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B730E" w:rsidRPr="00ED1A71" w:rsidRDefault="000B730E" w:rsidP="000B730E">
      <w:pPr>
        <w:jc w:val="center"/>
        <w:rPr>
          <w:sz w:val="32"/>
          <w:szCs w:val="32"/>
        </w:rPr>
      </w:pPr>
      <w:r w:rsidRPr="00ED1A71">
        <w:rPr>
          <w:sz w:val="32"/>
          <w:szCs w:val="32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66.8pt" o:ole="" fillcolor="window">
            <v:imagedata r:id="rId8" o:title=""/>
          </v:shape>
          <o:OLEObject Type="Embed" ProgID="Word.Picture.8" ShapeID="_x0000_i1025" DrawAspect="Content" ObjectID="_1523165481" r:id="rId9"/>
        </w:object>
      </w:r>
    </w:p>
    <w:p w:rsidR="000B730E" w:rsidRPr="00ED1A71" w:rsidRDefault="000B730E" w:rsidP="000B730E">
      <w:pPr>
        <w:jc w:val="center"/>
        <w:rPr>
          <w:sz w:val="32"/>
          <w:szCs w:val="32"/>
        </w:rPr>
      </w:pPr>
    </w:p>
    <w:p w:rsidR="000B730E" w:rsidRPr="00ED1A71" w:rsidRDefault="00ED1A71" w:rsidP="000B730E">
      <w:pPr>
        <w:jc w:val="center"/>
        <w:rPr>
          <w:b/>
          <w:sz w:val="32"/>
          <w:szCs w:val="32"/>
        </w:rPr>
      </w:pPr>
      <w:r w:rsidRPr="00ED1A71">
        <w:rPr>
          <w:b/>
          <w:sz w:val="32"/>
          <w:szCs w:val="32"/>
        </w:rPr>
        <w:t>РЕСПУБЛИКА ДАГЕСТАН</w:t>
      </w:r>
    </w:p>
    <w:p w:rsidR="000B730E" w:rsidRPr="00ED1A71" w:rsidRDefault="007507FB" w:rsidP="000B730E">
      <w:pPr>
        <w:pStyle w:val="3"/>
        <w:rPr>
          <w:szCs w:val="32"/>
        </w:rPr>
      </w:pPr>
      <w:r w:rsidRPr="00ED1A71">
        <w:rPr>
          <w:szCs w:val="32"/>
        </w:rPr>
        <w:t>АДМИНИСТРАЦИЯ</w:t>
      </w:r>
      <w:r w:rsidR="000B730E" w:rsidRPr="00ED1A71">
        <w:rPr>
          <w:szCs w:val="32"/>
        </w:rPr>
        <w:t xml:space="preserve"> МУНИЦИПАЛЬНОГО РАЙОНА</w:t>
      </w:r>
    </w:p>
    <w:p w:rsidR="000B730E" w:rsidRPr="00ED1A71" w:rsidRDefault="000B730E" w:rsidP="000B730E">
      <w:pPr>
        <w:pStyle w:val="3"/>
        <w:rPr>
          <w:szCs w:val="32"/>
        </w:rPr>
      </w:pPr>
      <w:r w:rsidRPr="00ED1A71">
        <w:rPr>
          <w:szCs w:val="32"/>
        </w:rPr>
        <w:t>«</w:t>
      </w:r>
      <w:r w:rsidR="00ED1A71" w:rsidRPr="00ED1A71">
        <w:rPr>
          <w:szCs w:val="32"/>
        </w:rPr>
        <w:t>МАГАРАМКЕНТСКИЙ РАЙОН</w:t>
      </w:r>
      <w:r w:rsidRPr="00ED1A71">
        <w:rPr>
          <w:szCs w:val="32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9B69CB" w:rsidP="000B730E">
      <w:pPr>
        <w:rPr>
          <w:sz w:val="4"/>
        </w:rPr>
      </w:pPr>
      <w:r w:rsidRPr="009B69CB">
        <w:rPr>
          <w:noProof/>
        </w:rPr>
        <w:pict>
          <v:line id="Line 2" o:spid="_x0000_s1026" style="position:absolute;z-index:251658240;visibility:visibl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="00CA0C55">
        <w:rPr>
          <w:b/>
          <w:sz w:val="28"/>
          <w:szCs w:val="28"/>
        </w:rPr>
        <w:t>№107</w:t>
      </w:r>
      <w:r w:rsidR="00741D42">
        <w:rPr>
          <w:b/>
          <w:sz w:val="28"/>
          <w:szCs w:val="28"/>
          <w:u w:val="single"/>
        </w:rPr>
        <w:t xml:space="preserve">  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4258E2" w:rsidRDefault="004258E2" w:rsidP="004258E2">
      <w:pPr>
        <w:ind w:right="-12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 w:rsidR="00CA0C55">
        <w:rPr>
          <w:u w:val="single"/>
        </w:rPr>
        <w:t>26</w:t>
      </w:r>
      <w:r w:rsidRPr="00265BAE">
        <w:rPr>
          <w:u w:val="single"/>
        </w:rPr>
        <w:t>»</w:t>
      </w:r>
      <w:r w:rsidR="003E478A">
        <w:rPr>
          <w:u w:val="single"/>
        </w:rPr>
        <w:t xml:space="preserve"> </w:t>
      </w:r>
      <w:r w:rsidR="00444593">
        <w:rPr>
          <w:u w:val="single"/>
        </w:rPr>
        <w:t xml:space="preserve">  </w:t>
      </w:r>
      <w:r w:rsidR="00376B9B">
        <w:rPr>
          <w:u w:val="single"/>
        </w:rPr>
        <w:t xml:space="preserve">  </w:t>
      </w:r>
      <w:r w:rsidR="00CA0C55">
        <w:rPr>
          <w:u w:val="single"/>
        </w:rPr>
        <w:t>02</w:t>
      </w:r>
      <w:r w:rsidR="00741D42">
        <w:rPr>
          <w:u w:val="single"/>
        </w:rPr>
        <w:t xml:space="preserve"> </w:t>
      </w:r>
      <w:r w:rsidR="003E478A">
        <w:rPr>
          <w:u w:val="single"/>
        </w:rPr>
        <w:t xml:space="preserve">       </w:t>
      </w:r>
      <w:r w:rsidRPr="00265BAE">
        <w:rPr>
          <w:u w:val="single"/>
        </w:rPr>
        <w:t>201</w:t>
      </w:r>
      <w:r w:rsidR="008A2435">
        <w:rPr>
          <w:u w:val="single"/>
        </w:rPr>
        <w:t>6</w:t>
      </w:r>
      <w:r w:rsidRPr="00265BAE">
        <w:rPr>
          <w:u w:val="single"/>
        </w:rPr>
        <w:t>г</w:t>
      </w:r>
      <w:r>
        <w:t xml:space="preserve">                                                                                                     с.Магарамкент</w:t>
      </w:r>
    </w:p>
    <w:p w:rsidR="000B730E" w:rsidRDefault="000B730E" w:rsidP="000B730E">
      <w:pPr>
        <w:ind w:left="709" w:right="-12"/>
        <w:jc w:val="center"/>
        <w:rPr>
          <w:b/>
          <w:sz w:val="28"/>
          <w:szCs w:val="28"/>
        </w:rPr>
      </w:pPr>
    </w:p>
    <w:p w:rsidR="00E2712E" w:rsidRDefault="00E2712E" w:rsidP="000B730E">
      <w:pPr>
        <w:ind w:left="709" w:right="-12"/>
        <w:jc w:val="center"/>
        <w:rPr>
          <w:b/>
          <w:sz w:val="28"/>
          <w:szCs w:val="28"/>
        </w:rPr>
      </w:pPr>
    </w:p>
    <w:p w:rsidR="008D6852" w:rsidRPr="001D7DEA" w:rsidRDefault="008D6852" w:rsidP="008D685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1D7DEA">
        <w:rPr>
          <w:b/>
          <w:bCs/>
          <w:kern w:val="36"/>
          <w:sz w:val="28"/>
          <w:szCs w:val="28"/>
        </w:rPr>
        <w:t>О</w:t>
      </w:r>
      <w:r>
        <w:rPr>
          <w:b/>
          <w:bCs/>
          <w:kern w:val="36"/>
          <w:sz w:val="28"/>
          <w:szCs w:val="28"/>
        </w:rPr>
        <w:t>б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утверждении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плана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мероприятий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по реализации Стратегии социально-экономического развития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муниципального района «Магарамкентский район»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до </w:t>
      </w:r>
      <w:r w:rsidRPr="001D7DEA">
        <w:rPr>
          <w:b/>
          <w:bCs/>
          <w:kern w:val="36"/>
          <w:sz w:val="28"/>
          <w:szCs w:val="28"/>
        </w:rPr>
        <w:t xml:space="preserve">2025 </w:t>
      </w:r>
      <w:r>
        <w:rPr>
          <w:b/>
          <w:bCs/>
          <w:kern w:val="36"/>
          <w:sz w:val="28"/>
          <w:szCs w:val="28"/>
        </w:rPr>
        <w:t>года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на</w:t>
      </w:r>
      <w:r w:rsidRPr="001D7DEA">
        <w:rPr>
          <w:b/>
          <w:bCs/>
          <w:kern w:val="36"/>
          <w:sz w:val="28"/>
          <w:szCs w:val="28"/>
        </w:rPr>
        <w:t xml:space="preserve"> 201</w:t>
      </w:r>
      <w:r>
        <w:rPr>
          <w:b/>
          <w:bCs/>
          <w:kern w:val="36"/>
          <w:sz w:val="28"/>
          <w:szCs w:val="28"/>
        </w:rPr>
        <w:t>6-20</w:t>
      </w:r>
      <w:r w:rsidR="007A1907">
        <w:rPr>
          <w:b/>
          <w:bCs/>
          <w:kern w:val="36"/>
          <w:sz w:val="28"/>
          <w:szCs w:val="28"/>
        </w:rPr>
        <w:t>18</w:t>
      </w:r>
      <w:r w:rsidRPr="001D7DE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годы</w:t>
      </w:r>
    </w:p>
    <w:p w:rsidR="000166B0" w:rsidRDefault="000166B0" w:rsidP="000166B0">
      <w:pPr>
        <w:ind w:right="-12"/>
        <w:jc w:val="center"/>
        <w:rPr>
          <w:b/>
          <w:sz w:val="28"/>
          <w:szCs w:val="28"/>
        </w:rPr>
      </w:pPr>
    </w:p>
    <w:p w:rsidR="000166B0" w:rsidRPr="000166B0" w:rsidRDefault="000166B0" w:rsidP="000166B0">
      <w:pPr>
        <w:ind w:right="-12"/>
        <w:jc w:val="center"/>
        <w:rPr>
          <w:b/>
          <w:sz w:val="28"/>
          <w:szCs w:val="28"/>
        </w:rPr>
      </w:pPr>
    </w:p>
    <w:p w:rsidR="00343BF5" w:rsidRDefault="008D6852" w:rsidP="004E0C7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424DF0">
        <w:rPr>
          <w:sz w:val="28"/>
          <w:szCs w:val="28"/>
        </w:rPr>
        <w:t xml:space="preserve"> первого этапа</w:t>
      </w:r>
      <w:r>
        <w:rPr>
          <w:sz w:val="28"/>
          <w:szCs w:val="28"/>
        </w:rPr>
        <w:t xml:space="preserve"> </w:t>
      </w:r>
      <w:r w:rsidR="004F56A3">
        <w:rPr>
          <w:sz w:val="28"/>
          <w:szCs w:val="28"/>
        </w:rPr>
        <w:t>С</w:t>
      </w:r>
      <w:r>
        <w:rPr>
          <w:sz w:val="28"/>
          <w:szCs w:val="28"/>
        </w:rPr>
        <w:t xml:space="preserve">тратегии социально-экономического развития муниципального района «Магарамкентский район» до 2025 года, </w:t>
      </w:r>
      <w:r w:rsidR="00343BF5" w:rsidRPr="00343BF5">
        <w:rPr>
          <w:b/>
          <w:sz w:val="28"/>
          <w:szCs w:val="28"/>
        </w:rPr>
        <w:t>постановляю</w:t>
      </w:r>
      <w:r w:rsidR="00343BF5">
        <w:rPr>
          <w:sz w:val="28"/>
          <w:szCs w:val="28"/>
        </w:rPr>
        <w:t>:</w:t>
      </w:r>
    </w:p>
    <w:p w:rsidR="00343BF5" w:rsidRDefault="00343BF5" w:rsidP="004E0C78">
      <w:pPr>
        <w:spacing w:line="276" w:lineRule="auto"/>
        <w:ind w:firstLine="426"/>
        <w:jc w:val="both"/>
        <w:rPr>
          <w:sz w:val="28"/>
          <w:szCs w:val="28"/>
        </w:rPr>
      </w:pPr>
    </w:p>
    <w:p w:rsidR="008D6852" w:rsidRDefault="00E413FC" w:rsidP="008D6852">
      <w:pPr>
        <w:ind w:firstLine="426"/>
        <w:jc w:val="both"/>
        <w:rPr>
          <w:sz w:val="28"/>
          <w:szCs w:val="28"/>
        </w:rPr>
      </w:pPr>
      <w:r w:rsidRPr="00DE3148">
        <w:rPr>
          <w:sz w:val="28"/>
          <w:szCs w:val="28"/>
        </w:rPr>
        <w:t xml:space="preserve">1. </w:t>
      </w:r>
      <w:r w:rsidR="008D6852" w:rsidRPr="001D7DEA">
        <w:rPr>
          <w:sz w:val="28"/>
          <w:szCs w:val="28"/>
        </w:rPr>
        <w:t xml:space="preserve">Утвердить прилагаемый План мероприятий по реализации Стратегии социально-экономического развития </w:t>
      </w:r>
      <w:r w:rsidR="008D6852">
        <w:rPr>
          <w:sz w:val="28"/>
          <w:szCs w:val="28"/>
        </w:rPr>
        <w:t>муниципального района «Магарамкентский район»</w:t>
      </w:r>
      <w:r w:rsidR="008D6852" w:rsidRPr="001D7DEA">
        <w:rPr>
          <w:sz w:val="28"/>
          <w:szCs w:val="28"/>
        </w:rPr>
        <w:t xml:space="preserve"> до 2025 года на 20</w:t>
      </w:r>
      <w:r w:rsidR="008D6852">
        <w:rPr>
          <w:sz w:val="28"/>
          <w:szCs w:val="28"/>
        </w:rPr>
        <w:t>16</w:t>
      </w:r>
      <w:r w:rsidR="008D6852" w:rsidRPr="001D7DEA">
        <w:rPr>
          <w:sz w:val="28"/>
          <w:szCs w:val="28"/>
        </w:rPr>
        <w:t>-20</w:t>
      </w:r>
      <w:r w:rsidR="007A1907">
        <w:rPr>
          <w:sz w:val="28"/>
          <w:szCs w:val="28"/>
        </w:rPr>
        <w:t>18</w:t>
      </w:r>
      <w:r w:rsidR="008D6852" w:rsidRPr="001D7DEA">
        <w:rPr>
          <w:sz w:val="28"/>
          <w:szCs w:val="28"/>
        </w:rPr>
        <w:t xml:space="preserve"> годы (далее - План мероприятий).</w:t>
      </w:r>
    </w:p>
    <w:p w:rsidR="00376B9B" w:rsidRDefault="000E0F22" w:rsidP="00376B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438C">
        <w:rPr>
          <w:sz w:val="28"/>
          <w:szCs w:val="28"/>
        </w:rPr>
        <w:t xml:space="preserve"> </w:t>
      </w:r>
      <w:r w:rsidR="00C45A31">
        <w:rPr>
          <w:sz w:val="28"/>
          <w:szCs w:val="28"/>
        </w:rPr>
        <w:t>С</w:t>
      </w:r>
      <w:r w:rsidR="00376B9B">
        <w:rPr>
          <w:sz w:val="28"/>
          <w:szCs w:val="28"/>
        </w:rPr>
        <w:t xml:space="preserve">труктурным подразделениям </w:t>
      </w:r>
      <w:r w:rsidR="00424DF0">
        <w:rPr>
          <w:sz w:val="28"/>
          <w:szCs w:val="28"/>
        </w:rPr>
        <w:t xml:space="preserve">администрации муниципального района «Магарамкентский район» </w:t>
      </w:r>
      <w:r w:rsidR="00376B9B" w:rsidRPr="001D7DEA">
        <w:rPr>
          <w:sz w:val="28"/>
          <w:szCs w:val="28"/>
        </w:rPr>
        <w:t>обеспечить своевременное выполнение Плана мероприятий</w:t>
      </w:r>
      <w:r w:rsidR="00376B9B">
        <w:rPr>
          <w:sz w:val="28"/>
          <w:szCs w:val="28"/>
        </w:rPr>
        <w:t>.</w:t>
      </w:r>
    </w:p>
    <w:p w:rsidR="00376B9B" w:rsidRDefault="000E0F22" w:rsidP="00376B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940" w:rsidRPr="00376B9B">
        <w:rPr>
          <w:sz w:val="28"/>
          <w:szCs w:val="28"/>
        </w:rPr>
        <w:t xml:space="preserve">. </w:t>
      </w:r>
      <w:r w:rsidR="00376B9B" w:rsidRPr="001D7DEA">
        <w:rPr>
          <w:sz w:val="28"/>
          <w:szCs w:val="28"/>
        </w:rPr>
        <w:t xml:space="preserve">Рекомендовать </w:t>
      </w:r>
      <w:r w:rsidR="00376B9B">
        <w:rPr>
          <w:sz w:val="28"/>
          <w:szCs w:val="28"/>
        </w:rPr>
        <w:t>администрациям сельских поселений муниципального района «Магарамкентский район»</w:t>
      </w:r>
      <w:r w:rsidR="00376B9B" w:rsidRPr="001D7DEA">
        <w:rPr>
          <w:sz w:val="28"/>
          <w:szCs w:val="28"/>
        </w:rPr>
        <w:t xml:space="preserve"> принять участие в работе по выполнению Плана мероприятий.</w:t>
      </w:r>
    </w:p>
    <w:p w:rsidR="00DE3148" w:rsidRDefault="00376B9B" w:rsidP="00DE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12E">
        <w:rPr>
          <w:sz w:val="28"/>
          <w:szCs w:val="28"/>
        </w:rPr>
        <w:t xml:space="preserve">. </w:t>
      </w:r>
      <w:proofErr w:type="gramStart"/>
      <w:r w:rsidR="00E2712E">
        <w:rPr>
          <w:sz w:val="28"/>
          <w:szCs w:val="28"/>
        </w:rPr>
        <w:t>Контроль за</w:t>
      </w:r>
      <w:proofErr w:type="gramEnd"/>
      <w:r w:rsidR="00E2712E">
        <w:rPr>
          <w:sz w:val="28"/>
          <w:szCs w:val="28"/>
        </w:rPr>
        <w:t xml:space="preserve"> исполнением настоящего постановления </w:t>
      </w:r>
      <w:r w:rsidR="00B40940">
        <w:rPr>
          <w:sz w:val="28"/>
          <w:szCs w:val="28"/>
        </w:rPr>
        <w:t xml:space="preserve">возложить на заместителя главы администрации </w:t>
      </w:r>
      <w:r>
        <w:rPr>
          <w:sz w:val="28"/>
          <w:szCs w:val="28"/>
        </w:rPr>
        <w:t>муниципального района</w:t>
      </w:r>
      <w:r w:rsidR="00B40940">
        <w:rPr>
          <w:sz w:val="28"/>
          <w:szCs w:val="28"/>
        </w:rPr>
        <w:t xml:space="preserve"> «Магарамкентский район» Гаджиева А.Г.</w:t>
      </w:r>
      <w:r w:rsidR="00E2712E">
        <w:rPr>
          <w:sz w:val="28"/>
          <w:szCs w:val="28"/>
        </w:rPr>
        <w:t xml:space="preserve"> </w:t>
      </w:r>
    </w:p>
    <w:p w:rsidR="00DE3148" w:rsidRDefault="00DE3148" w:rsidP="00DE3148">
      <w:pPr>
        <w:ind w:firstLine="426"/>
        <w:jc w:val="both"/>
        <w:rPr>
          <w:sz w:val="28"/>
          <w:szCs w:val="28"/>
        </w:rPr>
      </w:pPr>
    </w:p>
    <w:p w:rsidR="004E0C78" w:rsidRDefault="004E0C78" w:rsidP="00DE3148">
      <w:pPr>
        <w:ind w:firstLine="426"/>
        <w:jc w:val="both"/>
        <w:rPr>
          <w:sz w:val="28"/>
          <w:szCs w:val="28"/>
        </w:rPr>
      </w:pPr>
    </w:p>
    <w:p w:rsidR="00DE3148" w:rsidRDefault="00DE3148" w:rsidP="00DE3148">
      <w:pPr>
        <w:ind w:firstLine="426"/>
        <w:jc w:val="both"/>
        <w:rPr>
          <w:sz w:val="28"/>
          <w:szCs w:val="28"/>
        </w:rPr>
      </w:pPr>
    </w:p>
    <w:p w:rsidR="00E2712E" w:rsidRPr="00DE3148" w:rsidRDefault="00E2712E" w:rsidP="00DE3148">
      <w:pPr>
        <w:ind w:firstLine="426"/>
        <w:jc w:val="both"/>
        <w:rPr>
          <w:sz w:val="28"/>
          <w:szCs w:val="28"/>
        </w:rPr>
      </w:pPr>
    </w:p>
    <w:p w:rsidR="00E413FC" w:rsidRDefault="00B40940" w:rsidP="00376B9B">
      <w:pPr>
        <w:jc w:val="both"/>
      </w:pPr>
      <w:r>
        <w:rPr>
          <w:b/>
          <w:sz w:val="28"/>
          <w:szCs w:val="28"/>
        </w:rPr>
        <w:t xml:space="preserve">    </w:t>
      </w:r>
      <w:r w:rsidR="00376B9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</w:t>
      </w:r>
      <w:r w:rsidR="00376B9B">
        <w:rPr>
          <w:b/>
          <w:sz w:val="28"/>
          <w:szCs w:val="28"/>
        </w:rPr>
        <w:t>а</w:t>
      </w:r>
      <w:r w:rsidR="00A24DBD" w:rsidRPr="00DE3148">
        <w:rPr>
          <w:b/>
          <w:sz w:val="28"/>
          <w:szCs w:val="28"/>
        </w:rPr>
        <w:t xml:space="preserve"> муниципального района    </w:t>
      </w:r>
      <w:r w:rsidR="004E0C78">
        <w:rPr>
          <w:b/>
          <w:sz w:val="28"/>
          <w:szCs w:val="28"/>
        </w:rPr>
        <w:t xml:space="preserve"> </w:t>
      </w:r>
      <w:r w:rsidR="00A24DBD" w:rsidRPr="00DE3148">
        <w:rPr>
          <w:b/>
          <w:sz w:val="28"/>
          <w:szCs w:val="28"/>
        </w:rPr>
        <w:t xml:space="preserve">     </w:t>
      </w:r>
      <w:r w:rsidR="004E0C78">
        <w:rPr>
          <w:b/>
          <w:sz w:val="28"/>
          <w:szCs w:val="28"/>
        </w:rPr>
        <w:t xml:space="preserve">     </w:t>
      </w:r>
      <w:r w:rsidR="00376B9B">
        <w:rPr>
          <w:b/>
          <w:sz w:val="28"/>
          <w:szCs w:val="28"/>
        </w:rPr>
        <w:t xml:space="preserve">      </w:t>
      </w:r>
      <w:r w:rsidR="004E0C78">
        <w:rPr>
          <w:b/>
          <w:sz w:val="28"/>
          <w:szCs w:val="28"/>
        </w:rPr>
        <w:t xml:space="preserve"> </w:t>
      </w:r>
      <w:r w:rsidR="000C7A64">
        <w:rPr>
          <w:b/>
          <w:sz w:val="28"/>
          <w:szCs w:val="28"/>
        </w:rPr>
        <w:t xml:space="preserve">  </w:t>
      </w:r>
      <w:r w:rsidR="004E0C78">
        <w:rPr>
          <w:b/>
          <w:sz w:val="28"/>
          <w:szCs w:val="28"/>
        </w:rPr>
        <w:t xml:space="preserve">   </w:t>
      </w:r>
      <w:r w:rsidR="00A24DBD" w:rsidRPr="00DE314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A24DBD" w:rsidRPr="00DE3148">
        <w:rPr>
          <w:b/>
          <w:sz w:val="28"/>
          <w:szCs w:val="28"/>
        </w:rPr>
        <w:t xml:space="preserve"> </w:t>
      </w:r>
      <w:r w:rsidR="00376B9B">
        <w:rPr>
          <w:b/>
          <w:sz w:val="28"/>
          <w:szCs w:val="28"/>
        </w:rPr>
        <w:t>Ф.З. Ахмедов</w:t>
      </w:r>
    </w:p>
    <w:p w:rsidR="00E2712E" w:rsidRDefault="00E413FC" w:rsidP="00E413FC">
      <w:pPr>
        <w:spacing w:after="240"/>
      </w:pPr>
      <w:r>
        <w:br/>
      </w:r>
      <w:r>
        <w:br/>
      </w:r>
    </w:p>
    <w:p w:rsidR="00E2712E" w:rsidRDefault="00E2712E" w:rsidP="00E413FC">
      <w:pPr>
        <w:spacing w:after="240"/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376B9B" w:rsidTr="00376B9B">
        <w:trPr>
          <w:trHeight w:val="1564"/>
        </w:trPr>
        <w:tc>
          <w:tcPr>
            <w:tcW w:w="5069" w:type="dxa"/>
          </w:tcPr>
          <w:p w:rsidR="00376B9B" w:rsidRDefault="00376B9B" w:rsidP="00376B9B">
            <w:pPr>
              <w:jc w:val="center"/>
            </w:pPr>
            <w:r w:rsidRPr="00376B9B">
              <w:t xml:space="preserve">                                                                               Приложение                                                                                    к постановлению администрации                                                           МР «Магарамкентский район»</w:t>
            </w:r>
            <w:r>
              <w:t xml:space="preserve"> </w:t>
            </w:r>
          </w:p>
          <w:p w:rsidR="00376B9B" w:rsidRPr="00376B9B" w:rsidRDefault="00376B9B" w:rsidP="00CA0C55">
            <w:pPr>
              <w:jc w:val="center"/>
            </w:pPr>
            <w:r w:rsidRPr="00376B9B">
              <w:t>от «</w:t>
            </w:r>
            <w:r w:rsidR="00CA0C55">
              <w:t>26</w:t>
            </w:r>
            <w:r w:rsidRPr="00376B9B">
              <w:t>» ___</w:t>
            </w:r>
            <w:r w:rsidR="00CA0C55" w:rsidRPr="00CA0C55">
              <w:rPr>
                <w:u w:val="single"/>
              </w:rPr>
              <w:t>02</w:t>
            </w:r>
            <w:r w:rsidR="00CA0C55">
              <w:t>____2016 г. №107</w:t>
            </w:r>
            <w:r w:rsidRPr="00376B9B">
              <w:t xml:space="preserve">___           </w:t>
            </w:r>
          </w:p>
        </w:tc>
      </w:tr>
    </w:tbl>
    <w:p w:rsidR="00E2712E" w:rsidRDefault="00E2712E" w:rsidP="00E413FC">
      <w:pPr>
        <w:spacing w:after="240"/>
      </w:pPr>
    </w:p>
    <w:p w:rsidR="00376B9B" w:rsidRDefault="00376B9B" w:rsidP="008A2435">
      <w:pPr>
        <w:jc w:val="center"/>
        <w:rPr>
          <w:sz w:val="26"/>
          <w:szCs w:val="26"/>
        </w:rPr>
      </w:pPr>
    </w:p>
    <w:p w:rsidR="00E2712E" w:rsidRDefault="005B465F" w:rsidP="00E271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5B465F" w:rsidRPr="005B465F" w:rsidRDefault="005B465F" w:rsidP="00E271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реализации Стратегии социально-экономического развития муниципального района «Магарамкентский район» до 2025 года на 2016-20</w:t>
      </w:r>
      <w:r w:rsidR="00287E90">
        <w:rPr>
          <w:b/>
          <w:sz w:val="26"/>
          <w:szCs w:val="26"/>
        </w:rPr>
        <w:t xml:space="preserve">18 </w:t>
      </w:r>
      <w:r>
        <w:rPr>
          <w:b/>
          <w:sz w:val="26"/>
          <w:szCs w:val="26"/>
        </w:rPr>
        <w:t xml:space="preserve">годы </w:t>
      </w:r>
    </w:p>
    <w:p w:rsidR="008A2435" w:rsidRPr="000D4400" w:rsidRDefault="008A2435" w:rsidP="00E2712E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9"/>
        <w:gridCol w:w="2677"/>
        <w:gridCol w:w="2176"/>
        <w:gridCol w:w="2185"/>
        <w:gridCol w:w="2196"/>
      </w:tblGrid>
      <w:tr w:rsidR="008A60A2" w:rsidRPr="005B465F" w:rsidTr="005B0AB4">
        <w:tc>
          <w:tcPr>
            <w:tcW w:w="679" w:type="dxa"/>
          </w:tcPr>
          <w:p w:rsidR="005B465F" w:rsidRPr="005B465F" w:rsidRDefault="005B465F" w:rsidP="008A2435">
            <w:pPr>
              <w:jc w:val="center"/>
              <w:rPr>
                <w:b/>
              </w:rPr>
            </w:pPr>
            <w:r w:rsidRPr="005B465F">
              <w:rPr>
                <w:b/>
              </w:rPr>
              <w:t xml:space="preserve">№ </w:t>
            </w:r>
            <w:proofErr w:type="spellStart"/>
            <w:proofErr w:type="gramStart"/>
            <w:r w:rsidRPr="005B465F">
              <w:rPr>
                <w:b/>
              </w:rPr>
              <w:t>п</w:t>
            </w:r>
            <w:proofErr w:type="spellEnd"/>
            <w:proofErr w:type="gramEnd"/>
            <w:r w:rsidRPr="005B465F">
              <w:rPr>
                <w:b/>
              </w:rPr>
              <w:t>/</w:t>
            </w:r>
            <w:proofErr w:type="spellStart"/>
            <w:r w:rsidRPr="005B465F">
              <w:rPr>
                <w:b/>
              </w:rPr>
              <w:t>п</w:t>
            </w:r>
            <w:proofErr w:type="spellEnd"/>
          </w:p>
        </w:tc>
        <w:tc>
          <w:tcPr>
            <w:tcW w:w="2677" w:type="dxa"/>
          </w:tcPr>
          <w:p w:rsidR="005B465F" w:rsidRPr="005B465F" w:rsidRDefault="005B465F" w:rsidP="008A2435">
            <w:pPr>
              <w:jc w:val="center"/>
              <w:rPr>
                <w:b/>
              </w:rPr>
            </w:pPr>
            <w:r w:rsidRPr="005B465F">
              <w:rPr>
                <w:b/>
              </w:rPr>
              <w:t>Содержание мероприятия</w:t>
            </w:r>
          </w:p>
        </w:tc>
        <w:tc>
          <w:tcPr>
            <w:tcW w:w="2176" w:type="dxa"/>
          </w:tcPr>
          <w:p w:rsidR="005B465F" w:rsidRPr="005B465F" w:rsidRDefault="005B465F" w:rsidP="008A2435">
            <w:pPr>
              <w:jc w:val="center"/>
              <w:rPr>
                <w:b/>
              </w:rPr>
            </w:pPr>
            <w:r w:rsidRPr="005B465F">
              <w:rPr>
                <w:b/>
              </w:rPr>
              <w:t>Вид документа</w:t>
            </w:r>
          </w:p>
        </w:tc>
        <w:tc>
          <w:tcPr>
            <w:tcW w:w="2185" w:type="dxa"/>
          </w:tcPr>
          <w:p w:rsidR="005B465F" w:rsidRPr="005B465F" w:rsidRDefault="005B465F" w:rsidP="008A2435">
            <w:pPr>
              <w:jc w:val="center"/>
              <w:rPr>
                <w:b/>
              </w:rPr>
            </w:pPr>
            <w:r w:rsidRPr="005B465F">
              <w:rPr>
                <w:b/>
              </w:rPr>
              <w:t>Срок исполнения (периодичность)</w:t>
            </w:r>
          </w:p>
        </w:tc>
        <w:tc>
          <w:tcPr>
            <w:tcW w:w="2196" w:type="dxa"/>
          </w:tcPr>
          <w:p w:rsidR="005B465F" w:rsidRPr="005B465F" w:rsidRDefault="005B465F" w:rsidP="008A2435">
            <w:pPr>
              <w:jc w:val="center"/>
              <w:rPr>
                <w:b/>
              </w:rPr>
            </w:pPr>
            <w:r w:rsidRPr="005B465F">
              <w:rPr>
                <w:b/>
              </w:rPr>
              <w:t>Ответственные исполнители</w:t>
            </w:r>
          </w:p>
        </w:tc>
      </w:tr>
      <w:tr w:rsidR="005B465F" w:rsidRPr="005B465F" w:rsidTr="00F93E61">
        <w:tc>
          <w:tcPr>
            <w:tcW w:w="9913" w:type="dxa"/>
            <w:gridSpan w:val="5"/>
          </w:tcPr>
          <w:p w:rsidR="005B465F" w:rsidRPr="005B465F" w:rsidRDefault="005B465F" w:rsidP="00A649CA">
            <w:pPr>
              <w:jc w:val="center"/>
              <w:rPr>
                <w:b/>
              </w:rPr>
            </w:pPr>
            <w:r w:rsidRPr="005B465F">
              <w:rPr>
                <w:b/>
                <w:lang w:val="en-US"/>
              </w:rPr>
              <w:t>I</w:t>
            </w:r>
            <w:r w:rsidRPr="005B465F">
              <w:rPr>
                <w:b/>
              </w:rPr>
              <w:t xml:space="preserve">. Мероприятия, направленные на создание условий для эффективного социально-экономического развития </w:t>
            </w:r>
            <w:r w:rsidR="00A649CA">
              <w:rPr>
                <w:b/>
              </w:rPr>
              <w:t xml:space="preserve">МР «Магарамкентский район» </w:t>
            </w:r>
          </w:p>
        </w:tc>
      </w:tr>
      <w:tr w:rsidR="008A60A2" w:rsidRPr="005B465F" w:rsidTr="005B0AB4">
        <w:tc>
          <w:tcPr>
            <w:tcW w:w="679" w:type="dxa"/>
          </w:tcPr>
          <w:p w:rsidR="005B465F" w:rsidRPr="005B465F" w:rsidRDefault="005B465F" w:rsidP="008A2435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5B465F" w:rsidRPr="005B465F" w:rsidRDefault="00D74136" w:rsidP="00D74136">
            <w:r w:rsidRPr="001D7DEA">
              <w:t xml:space="preserve">Корректировка Стратегии социально-экономического развития </w:t>
            </w:r>
            <w:r>
              <w:t>МР «Магарамкентский район»</w:t>
            </w:r>
            <w:r w:rsidRPr="001D7DEA">
              <w:t xml:space="preserve"> до 2025 года с учетом итогов реализации первого этапа</w:t>
            </w:r>
          </w:p>
        </w:tc>
        <w:tc>
          <w:tcPr>
            <w:tcW w:w="2176" w:type="dxa"/>
          </w:tcPr>
          <w:p w:rsidR="005B465F" w:rsidRPr="005B465F" w:rsidRDefault="00287E90" w:rsidP="008A2435">
            <w:pPr>
              <w:jc w:val="center"/>
            </w:pPr>
            <w:r>
              <w:t>Решение Собрания депутатов</w:t>
            </w:r>
            <w:r w:rsidR="008A60A2">
              <w:t xml:space="preserve"> МР «Магарамкентский район»</w:t>
            </w:r>
          </w:p>
        </w:tc>
        <w:tc>
          <w:tcPr>
            <w:tcW w:w="2185" w:type="dxa"/>
          </w:tcPr>
          <w:p w:rsidR="005B465F" w:rsidRPr="00FA0A45" w:rsidRDefault="00FA0A45" w:rsidP="008A2435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 2018 года</w:t>
            </w:r>
          </w:p>
        </w:tc>
        <w:tc>
          <w:tcPr>
            <w:tcW w:w="2196" w:type="dxa"/>
          </w:tcPr>
          <w:p w:rsidR="005B465F" w:rsidRPr="005B465F" w:rsidRDefault="00FA0A45" w:rsidP="00C45A31">
            <w:pPr>
              <w:jc w:val="center"/>
            </w:pPr>
            <w:r>
              <w:t xml:space="preserve">Отдел экономики </w:t>
            </w:r>
          </w:p>
        </w:tc>
      </w:tr>
      <w:tr w:rsidR="00F93E61" w:rsidRPr="005B465F" w:rsidTr="00BF033C">
        <w:tc>
          <w:tcPr>
            <w:tcW w:w="9913" w:type="dxa"/>
            <w:gridSpan w:val="5"/>
          </w:tcPr>
          <w:p w:rsidR="00F93E61" w:rsidRPr="00F93E61" w:rsidRDefault="00F93E61" w:rsidP="00F93E61">
            <w:pPr>
              <w:jc w:val="center"/>
            </w:pPr>
            <w:r>
              <w:rPr>
                <w:b/>
                <w:lang w:val="en-US"/>
              </w:rPr>
              <w:t>II</w:t>
            </w:r>
            <w:r w:rsidRPr="005B465F">
              <w:rPr>
                <w:b/>
              </w:rPr>
              <w:t xml:space="preserve">. Мероприятия, направленные </w:t>
            </w:r>
            <w:r>
              <w:rPr>
                <w:b/>
              </w:rPr>
              <w:t>на развитие здравоохранения</w:t>
            </w:r>
          </w:p>
        </w:tc>
      </w:tr>
      <w:tr w:rsidR="00F93E61" w:rsidRPr="005B465F" w:rsidTr="005B0AB4">
        <w:tc>
          <w:tcPr>
            <w:tcW w:w="679" w:type="dxa"/>
          </w:tcPr>
          <w:p w:rsidR="00F93E61" w:rsidRDefault="00F93E61" w:rsidP="008A2435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F93E61" w:rsidRPr="00871BFC" w:rsidRDefault="00871BFC" w:rsidP="00D74136">
            <w:r>
              <w:t>О</w:t>
            </w:r>
            <w:r w:rsidRPr="00871BFC">
              <w:t xml:space="preserve">беспечение реализации </w:t>
            </w:r>
            <w:proofErr w:type="spellStart"/>
            <w:r w:rsidRPr="00871BFC">
              <w:t>подпроекта</w:t>
            </w:r>
            <w:proofErr w:type="spellEnd"/>
            <w:r w:rsidRPr="00871BFC">
              <w:t xml:space="preserve"> «Здоровый Дагестан» приоритетного проекта развития РД «Человеческий капитал»</w:t>
            </w:r>
            <w:r w:rsidR="00C45A31">
              <w:t xml:space="preserve"> на территории муниципального района </w:t>
            </w:r>
          </w:p>
        </w:tc>
        <w:tc>
          <w:tcPr>
            <w:tcW w:w="2176" w:type="dxa"/>
          </w:tcPr>
          <w:p w:rsidR="00F93E61" w:rsidRDefault="00871BFC" w:rsidP="008A2435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F93E61" w:rsidRPr="00F93E61" w:rsidRDefault="00871BFC" w:rsidP="008A2435">
            <w:pPr>
              <w:jc w:val="center"/>
            </w:pPr>
            <w:r>
              <w:t>Ежегодно</w:t>
            </w:r>
          </w:p>
        </w:tc>
        <w:tc>
          <w:tcPr>
            <w:tcW w:w="2196" w:type="dxa"/>
          </w:tcPr>
          <w:p w:rsidR="00F93E61" w:rsidRDefault="00871BFC" w:rsidP="00C45A31">
            <w:pPr>
              <w:jc w:val="center"/>
            </w:pPr>
            <w:r>
              <w:t>Заместитель главы администрации муниципального района «Магарамкентский район»</w:t>
            </w:r>
            <w:r w:rsidR="00C45A31">
              <w:t xml:space="preserve"> ответственный за реализацию ПП</w:t>
            </w:r>
            <w:r w:rsidR="007A1907">
              <w:t>Р</w:t>
            </w:r>
            <w:r w:rsidR="00C45A31">
              <w:t xml:space="preserve"> РД «ЧК» </w:t>
            </w:r>
          </w:p>
        </w:tc>
      </w:tr>
      <w:tr w:rsidR="00871BFC" w:rsidRPr="005B465F" w:rsidTr="00EC713D">
        <w:tc>
          <w:tcPr>
            <w:tcW w:w="9913" w:type="dxa"/>
            <w:gridSpan w:val="5"/>
          </w:tcPr>
          <w:p w:rsidR="00871BFC" w:rsidRDefault="00871BFC" w:rsidP="00FA0A45">
            <w:pPr>
              <w:jc w:val="center"/>
            </w:pPr>
            <w:r>
              <w:rPr>
                <w:b/>
                <w:lang w:val="en-US"/>
              </w:rPr>
              <w:t>III</w:t>
            </w:r>
            <w:r w:rsidRPr="005B465F">
              <w:rPr>
                <w:b/>
              </w:rPr>
              <w:t xml:space="preserve">. Мероприятия, направленные </w:t>
            </w:r>
            <w:r>
              <w:rPr>
                <w:b/>
              </w:rPr>
              <w:t>на развитие образования</w:t>
            </w:r>
          </w:p>
        </w:tc>
      </w:tr>
      <w:tr w:rsidR="00871BFC" w:rsidRPr="005B465F" w:rsidTr="005B0AB4">
        <w:tc>
          <w:tcPr>
            <w:tcW w:w="679" w:type="dxa"/>
          </w:tcPr>
          <w:p w:rsidR="00871BFC" w:rsidRDefault="00871BFC" w:rsidP="00871BFC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871BFC" w:rsidRPr="00871BFC" w:rsidRDefault="00871BFC" w:rsidP="00871BFC">
            <w:r w:rsidRPr="00871BFC">
              <w:t xml:space="preserve">Увеличение доли детей дошкольного возраста, имеющих возможность получать услуги дошкольного образования, от общего количества детей </w:t>
            </w:r>
            <w:r>
              <w:t>в возрасте от 1,5 до 6,5 лет до 59% к 2018 году</w:t>
            </w:r>
          </w:p>
        </w:tc>
        <w:tc>
          <w:tcPr>
            <w:tcW w:w="2176" w:type="dxa"/>
          </w:tcPr>
          <w:p w:rsidR="00871BFC" w:rsidRDefault="00871BFC" w:rsidP="00871BFC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871BFC" w:rsidRPr="00FA0A45" w:rsidRDefault="006A50A7" w:rsidP="00871BFC">
            <w:pPr>
              <w:jc w:val="center"/>
            </w:pPr>
            <w:r>
              <w:t>Ежегодно до</w:t>
            </w:r>
            <w:r w:rsidR="00871BFC">
              <w:t xml:space="preserve"> 2018 года</w:t>
            </w:r>
          </w:p>
        </w:tc>
        <w:tc>
          <w:tcPr>
            <w:tcW w:w="2196" w:type="dxa"/>
          </w:tcPr>
          <w:p w:rsidR="007A1907" w:rsidRDefault="007A1907" w:rsidP="00871BFC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871BFC" w:rsidRDefault="00C45A31" w:rsidP="00871BFC">
            <w:pPr>
              <w:jc w:val="center"/>
            </w:pPr>
            <w:r>
              <w:t xml:space="preserve">Управление образования 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6A50A7" w:rsidRPr="00871BFC" w:rsidRDefault="006A50A7" w:rsidP="006A50A7">
            <w:r w:rsidRPr="00871BFC">
              <w:t>Увеличение доли общеобразовательных учреждений, соответствующих требованиям федеральных государственных образовательных стандартов</w:t>
            </w:r>
            <w:r>
              <w:t xml:space="preserve"> до 96%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A1907" w:rsidRDefault="007A1907" w:rsidP="006A50A7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C45A31" w:rsidP="006A50A7">
            <w:pPr>
              <w:jc w:val="center"/>
            </w:pPr>
            <w:r>
              <w:t xml:space="preserve">Управление </w:t>
            </w:r>
            <w:r>
              <w:lastRenderedPageBreak/>
              <w:t>образования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lastRenderedPageBreak/>
              <w:t>3</w:t>
            </w:r>
          </w:p>
        </w:tc>
        <w:tc>
          <w:tcPr>
            <w:tcW w:w="2677" w:type="dxa"/>
          </w:tcPr>
          <w:p w:rsidR="006A50A7" w:rsidRPr="006A50A7" w:rsidRDefault="006A50A7" w:rsidP="006A50A7">
            <w:r w:rsidRPr="006A50A7">
              <w:t>Увеличение доли учащихся образовательных учреждений, которые обучаются в соответствии с требованиями федеральных государственных образовательных стандартов</w:t>
            </w:r>
            <w:r>
              <w:t xml:space="preserve"> до 100%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A1907" w:rsidRDefault="007A1907" w:rsidP="006A50A7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C45A31" w:rsidP="006A50A7">
            <w:pPr>
              <w:jc w:val="center"/>
            </w:pPr>
            <w:r>
              <w:t>Управление образования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t>4</w:t>
            </w:r>
          </w:p>
        </w:tc>
        <w:tc>
          <w:tcPr>
            <w:tcW w:w="2677" w:type="dxa"/>
          </w:tcPr>
          <w:p w:rsidR="006A50A7" w:rsidRPr="006A50A7" w:rsidRDefault="006A50A7" w:rsidP="006A50A7">
            <w:r w:rsidRPr="006A50A7">
              <w:t xml:space="preserve">Увеличение доли </w:t>
            </w:r>
            <w:proofErr w:type="gramStart"/>
            <w:r w:rsidRPr="006A50A7">
              <w:t>обучающихся</w:t>
            </w:r>
            <w:proofErr w:type="gramEnd"/>
            <w:r w:rsidRPr="006A50A7">
              <w:t>, охваченных системным мониторингом здоровья и физического развития</w:t>
            </w:r>
            <w:r>
              <w:t xml:space="preserve"> до 15%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DD62D2" w:rsidRDefault="00DD62D2" w:rsidP="00DD62D2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C45A31" w:rsidP="006A50A7">
            <w:pPr>
              <w:jc w:val="center"/>
            </w:pPr>
            <w:bookmarkStart w:id="1" w:name="_GoBack"/>
            <w:bookmarkEnd w:id="1"/>
            <w:r>
              <w:t>Управление образования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t>5</w:t>
            </w:r>
          </w:p>
        </w:tc>
        <w:tc>
          <w:tcPr>
            <w:tcW w:w="2677" w:type="dxa"/>
          </w:tcPr>
          <w:p w:rsidR="006A50A7" w:rsidRPr="006A50A7" w:rsidRDefault="006A50A7" w:rsidP="006A50A7">
            <w:r>
              <w:t>Доведение к</w:t>
            </w:r>
            <w:r w:rsidRPr="006A50A7">
              <w:t>оличеств</w:t>
            </w:r>
            <w:r>
              <w:t>а</w:t>
            </w:r>
            <w:r w:rsidRPr="006A50A7">
              <w:t xml:space="preserve"> пищеблоков общеобразовательных учреждений, соответствующих требованиям </w:t>
            </w:r>
            <w:proofErr w:type="spellStart"/>
            <w:r w:rsidRPr="006A50A7">
              <w:t>СанПиН</w:t>
            </w:r>
            <w:proofErr w:type="spellEnd"/>
            <w:r>
              <w:t xml:space="preserve"> до 96</w:t>
            </w:r>
            <w:r w:rsidR="00C45A31">
              <w:t>%</w:t>
            </w:r>
            <w:r>
              <w:t xml:space="preserve">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A1907" w:rsidRDefault="007A1907" w:rsidP="006A50A7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C45A31" w:rsidP="006A50A7">
            <w:pPr>
              <w:jc w:val="center"/>
            </w:pPr>
            <w:r>
              <w:t>Управление образования</w:t>
            </w:r>
          </w:p>
          <w:p w:rsidR="00C45A31" w:rsidRDefault="007A1907" w:rsidP="006A50A7">
            <w:pPr>
              <w:jc w:val="center"/>
            </w:pPr>
            <w:r>
              <w:t>Отдел капитального строительства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t>6</w:t>
            </w:r>
          </w:p>
        </w:tc>
        <w:tc>
          <w:tcPr>
            <w:tcW w:w="2677" w:type="dxa"/>
          </w:tcPr>
          <w:p w:rsidR="006A50A7" w:rsidRPr="006A50A7" w:rsidRDefault="006A50A7" w:rsidP="006A50A7">
            <w:r w:rsidRPr="006A50A7">
              <w:t>До</w:t>
            </w:r>
            <w:r>
              <w:t>ведение доли</w:t>
            </w:r>
            <w:r w:rsidRPr="006A50A7">
              <w:t xml:space="preserve"> учащихся 10-11 классов, проходящих профильное обучение</w:t>
            </w:r>
            <w:r>
              <w:t xml:space="preserve"> до 70%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A1907" w:rsidRDefault="007A1907" w:rsidP="006A50A7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C45A31" w:rsidP="006A50A7">
            <w:pPr>
              <w:jc w:val="center"/>
            </w:pPr>
            <w:r>
              <w:t>Управление образования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t>7</w:t>
            </w:r>
          </w:p>
        </w:tc>
        <w:tc>
          <w:tcPr>
            <w:tcW w:w="2677" w:type="dxa"/>
          </w:tcPr>
          <w:p w:rsidR="006A50A7" w:rsidRPr="006A50A7" w:rsidRDefault="006A50A7" w:rsidP="006A50A7">
            <w:r w:rsidRPr="006A50A7">
              <w:t>До</w:t>
            </w:r>
            <w:r>
              <w:t>ведение доли</w:t>
            </w:r>
            <w:r w:rsidRPr="006A50A7">
              <w:t xml:space="preserve"> педагогических работников, прошедших курсы повышения квалификации для работы по новым образовательным стандартам</w:t>
            </w:r>
            <w:r>
              <w:t xml:space="preserve"> до 80%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A1907" w:rsidRDefault="007A1907" w:rsidP="006A50A7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C45A31" w:rsidP="006A50A7">
            <w:pPr>
              <w:jc w:val="center"/>
            </w:pPr>
            <w:r>
              <w:t>Управление образования</w:t>
            </w:r>
          </w:p>
        </w:tc>
      </w:tr>
      <w:tr w:rsidR="006A50A7" w:rsidRPr="005B465F" w:rsidTr="006268B9">
        <w:tc>
          <w:tcPr>
            <w:tcW w:w="9913" w:type="dxa"/>
            <w:gridSpan w:val="5"/>
          </w:tcPr>
          <w:p w:rsidR="006A50A7" w:rsidRDefault="006A50A7" w:rsidP="006A50A7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5B465F">
              <w:rPr>
                <w:b/>
              </w:rPr>
              <w:t xml:space="preserve">. Мероприятия, направленные </w:t>
            </w:r>
            <w:r>
              <w:rPr>
                <w:b/>
              </w:rPr>
              <w:t>на развитие в сфере молодежной политики</w:t>
            </w:r>
          </w:p>
        </w:tc>
      </w:tr>
      <w:tr w:rsidR="006A50A7" w:rsidRPr="005B465F" w:rsidTr="005B0AB4">
        <w:tc>
          <w:tcPr>
            <w:tcW w:w="679" w:type="dxa"/>
          </w:tcPr>
          <w:p w:rsidR="006A50A7" w:rsidRDefault="006A50A7" w:rsidP="006A50A7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6A50A7" w:rsidRPr="006A50A7" w:rsidRDefault="006A50A7" w:rsidP="006A50A7">
            <w:r>
              <w:t>У</w:t>
            </w:r>
            <w:r w:rsidRPr="006A50A7">
              <w:t xml:space="preserve">величение доли </w:t>
            </w:r>
            <w:r w:rsidRPr="006A50A7">
              <w:lastRenderedPageBreak/>
              <w:t>молодежи, принимающей участие в волонтерской деятельности, в общей численности молодежи муниципального района «Магарамкентский район»</w:t>
            </w:r>
            <w:r>
              <w:t xml:space="preserve"> до 6% к 2018 году</w:t>
            </w:r>
          </w:p>
        </w:tc>
        <w:tc>
          <w:tcPr>
            <w:tcW w:w="2176" w:type="dxa"/>
          </w:tcPr>
          <w:p w:rsidR="006A50A7" w:rsidRDefault="006A50A7" w:rsidP="006A50A7">
            <w:pPr>
              <w:jc w:val="center"/>
            </w:pPr>
            <w:r>
              <w:lastRenderedPageBreak/>
              <w:t xml:space="preserve">Постановление </w:t>
            </w:r>
            <w:r>
              <w:lastRenderedPageBreak/>
              <w:t>администрации МР «Магарамкентский район»</w:t>
            </w:r>
          </w:p>
        </w:tc>
        <w:tc>
          <w:tcPr>
            <w:tcW w:w="2185" w:type="dxa"/>
          </w:tcPr>
          <w:p w:rsidR="006A50A7" w:rsidRPr="00FA0A45" w:rsidRDefault="006A50A7" w:rsidP="006A50A7">
            <w:pPr>
              <w:jc w:val="center"/>
            </w:pPr>
            <w:r>
              <w:lastRenderedPageBreak/>
              <w:t xml:space="preserve">Ежегодно до 2018 </w:t>
            </w:r>
            <w:r>
              <w:lastRenderedPageBreak/>
              <w:t>года</w:t>
            </w:r>
          </w:p>
        </w:tc>
        <w:tc>
          <w:tcPr>
            <w:tcW w:w="2196" w:type="dxa"/>
          </w:tcPr>
          <w:p w:rsidR="007A1907" w:rsidRDefault="007A1907" w:rsidP="006A50A7">
            <w:pPr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 xml:space="preserve">администрации муниципального района «Магарамкентский район» ответственный за реализацию ППР РД «ЧК» </w:t>
            </w:r>
          </w:p>
          <w:p w:rsidR="006A50A7" w:rsidRDefault="006A50A7" w:rsidP="006A50A7">
            <w:pPr>
              <w:jc w:val="center"/>
            </w:pPr>
            <w:r>
              <w:t>МКУ «Отдел по делам молодежи и туризму»</w:t>
            </w:r>
          </w:p>
          <w:p w:rsidR="006A50A7" w:rsidRDefault="00C45A31" w:rsidP="00C45A31">
            <w:pPr>
              <w:jc w:val="center"/>
            </w:pPr>
            <w:r>
              <w:t xml:space="preserve">Управление образования </w:t>
            </w:r>
          </w:p>
        </w:tc>
      </w:tr>
      <w:tr w:rsidR="006A50A7" w:rsidRPr="005B465F" w:rsidTr="00C27ED6">
        <w:tc>
          <w:tcPr>
            <w:tcW w:w="9913" w:type="dxa"/>
            <w:gridSpan w:val="5"/>
          </w:tcPr>
          <w:p w:rsidR="006A50A7" w:rsidRDefault="006A50A7" w:rsidP="006A50A7">
            <w:pPr>
              <w:jc w:val="center"/>
            </w:pPr>
            <w:r>
              <w:rPr>
                <w:b/>
                <w:lang w:val="en-US"/>
              </w:rPr>
              <w:lastRenderedPageBreak/>
              <w:t>V</w:t>
            </w:r>
            <w:r w:rsidRPr="005B465F">
              <w:rPr>
                <w:b/>
              </w:rPr>
              <w:t xml:space="preserve">. Мероприятия, направленные </w:t>
            </w:r>
            <w:r>
              <w:rPr>
                <w:b/>
              </w:rPr>
              <w:t>на развитие физической культуры и спорта</w:t>
            </w:r>
          </w:p>
        </w:tc>
      </w:tr>
      <w:tr w:rsidR="00186CAB" w:rsidRPr="005B465F" w:rsidTr="005B0AB4">
        <w:tc>
          <w:tcPr>
            <w:tcW w:w="679" w:type="dxa"/>
          </w:tcPr>
          <w:p w:rsidR="00186CAB" w:rsidRDefault="00186CAB" w:rsidP="00186CAB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186CAB" w:rsidRPr="006A50A7" w:rsidRDefault="00186CAB" w:rsidP="00186CAB">
            <w:r>
              <w:rPr>
                <w:bCs/>
                <w:iCs/>
              </w:rPr>
              <w:t>Доведение ч</w:t>
            </w:r>
            <w:r w:rsidRPr="006A50A7">
              <w:rPr>
                <w:bCs/>
                <w:iCs/>
              </w:rPr>
              <w:t>исленност</w:t>
            </w:r>
            <w:r>
              <w:rPr>
                <w:bCs/>
                <w:iCs/>
              </w:rPr>
              <w:t>и</w:t>
            </w:r>
            <w:r w:rsidRPr="006A50A7">
              <w:rPr>
                <w:bCs/>
                <w:iCs/>
              </w:rPr>
              <w:t xml:space="preserve"> жителей Магарамкентского района, систематически занимающихся физической культурой</w:t>
            </w:r>
            <w:r>
              <w:rPr>
                <w:bCs/>
                <w:iCs/>
              </w:rPr>
              <w:t xml:space="preserve"> в общей численности населения района </w:t>
            </w:r>
            <w:r w:rsidRPr="006A50A7">
              <w:rPr>
                <w:bCs/>
                <w:iCs/>
              </w:rPr>
              <w:t>и спортом</w:t>
            </w:r>
            <w:r>
              <w:rPr>
                <w:bCs/>
                <w:iCs/>
              </w:rPr>
              <w:t xml:space="preserve"> до 16,5% к 2018 году</w:t>
            </w:r>
          </w:p>
        </w:tc>
        <w:tc>
          <w:tcPr>
            <w:tcW w:w="2176" w:type="dxa"/>
          </w:tcPr>
          <w:p w:rsidR="00186CAB" w:rsidRDefault="00186CAB" w:rsidP="00186CAB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186CAB" w:rsidRPr="00FA0A45" w:rsidRDefault="00186CAB" w:rsidP="00186CAB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A1907" w:rsidRDefault="007A1907" w:rsidP="00C45A31">
            <w:pPr>
              <w:jc w:val="center"/>
            </w:pPr>
            <w:r>
              <w:t xml:space="preserve">Заместитель главы администрации муниципального района «Магарамкентский район» ответственный за реализацию ППР РД «ЧК» </w:t>
            </w:r>
          </w:p>
          <w:p w:rsidR="00186CAB" w:rsidRDefault="00186CAB" w:rsidP="00C45A31">
            <w:pPr>
              <w:jc w:val="center"/>
            </w:pPr>
            <w:r>
              <w:t xml:space="preserve"> МКУ «Отдел физической культуры и спорта»</w:t>
            </w:r>
          </w:p>
        </w:tc>
      </w:tr>
      <w:tr w:rsidR="00186CAB" w:rsidRPr="005B465F" w:rsidTr="009F682F">
        <w:tc>
          <w:tcPr>
            <w:tcW w:w="9913" w:type="dxa"/>
            <w:gridSpan w:val="5"/>
          </w:tcPr>
          <w:p w:rsidR="00186CAB" w:rsidRPr="00186CAB" w:rsidRDefault="00186CAB" w:rsidP="00186CAB">
            <w:pPr>
              <w:jc w:val="center"/>
            </w:pPr>
            <w:r>
              <w:rPr>
                <w:b/>
                <w:lang w:val="en-US"/>
              </w:rPr>
              <w:t>VI</w:t>
            </w:r>
            <w:r w:rsidRPr="005B465F">
              <w:rPr>
                <w:b/>
              </w:rPr>
              <w:t xml:space="preserve">. Мероприятия, направленные </w:t>
            </w:r>
            <w:r>
              <w:rPr>
                <w:b/>
              </w:rPr>
              <w:t xml:space="preserve">на развитие </w:t>
            </w:r>
            <w:proofErr w:type="spellStart"/>
            <w:r>
              <w:rPr>
                <w:b/>
              </w:rPr>
              <w:t>внутрипоселковой</w:t>
            </w:r>
            <w:proofErr w:type="spellEnd"/>
            <w:r>
              <w:rPr>
                <w:b/>
              </w:rPr>
              <w:t xml:space="preserve"> дорожной сети</w:t>
            </w:r>
          </w:p>
        </w:tc>
      </w:tr>
      <w:tr w:rsidR="00186CAB" w:rsidRPr="005B465F" w:rsidTr="005B0AB4">
        <w:tc>
          <w:tcPr>
            <w:tcW w:w="679" w:type="dxa"/>
          </w:tcPr>
          <w:p w:rsidR="00186CAB" w:rsidRDefault="00186CAB" w:rsidP="00186CAB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186CAB" w:rsidRDefault="00186CAB" w:rsidP="00186CA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Доведение объема выделенных бюджетных средств на капитальный ремонт </w:t>
            </w:r>
            <w:proofErr w:type="spellStart"/>
            <w:r>
              <w:rPr>
                <w:bCs/>
                <w:iCs/>
              </w:rPr>
              <w:t>внутрипоселковых</w:t>
            </w:r>
            <w:proofErr w:type="spellEnd"/>
            <w:r>
              <w:rPr>
                <w:bCs/>
                <w:iCs/>
              </w:rPr>
              <w:t xml:space="preserve"> дорог до 24,5 млн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ублей до 2018 года</w:t>
            </w:r>
          </w:p>
        </w:tc>
        <w:tc>
          <w:tcPr>
            <w:tcW w:w="2176" w:type="dxa"/>
          </w:tcPr>
          <w:p w:rsidR="00186CAB" w:rsidRDefault="00186CAB" w:rsidP="00186CAB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186CAB" w:rsidRPr="00FA0A45" w:rsidRDefault="00186CAB" w:rsidP="00186CAB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186CAB" w:rsidRDefault="00186CAB" w:rsidP="00186CAB">
            <w:pPr>
              <w:jc w:val="center"/>
            </w:pPr>
            <w:r>
              <w:t>Заместитель главы администрации муниципального района «Магарамкентский район»</w:t>
            </w:r>
            <w:r w:rsidR="007A1907">
              <w:t xml:space="preserve"> ответственный за реализацию ППР РД «Точки роста, инвестиции и территориальное развитие»</w:t>
            </w:r>
          </w:p>
          <w:p w:rsidR="00C45A31" w:rsidRDefault="00C45A31" w:rsidP="00C45A31">
            <w:pPr>
              <w:jc w:val="center"/>
            </w:pPr>
            <w:r>
              <w:t>Ф</w:t>
            </w:r>
            <w:r w:rsidR="00186CAB">
              <w:t>инансово</w:t>
            </w:r>
            <w:r>
              <w:t>е</w:t>
            </w:r>
            <w:r w:rsidR="00186CAB">
              <w:t xml:space="preserve"> управлени</w:t>
            </w:r>
            <w:r>
              <w:t>е</w:t>
            </w:r>
            <w:r w:rsidR="00186CAB">
              <w:t xml:space="preserve"> </w:t>
            </w:r>
          </w:p>
          <w:p w:rsidR="00186CAB" w:rsidRDefault="00186CAB" w:rsidP="00186CAB">
            <w:pPr>
              <w:jc w:val="center"/>
            </w:pPr>
          </w:p>
        </w:tc>
      </w:tr>
      <w:tr w:rsidR="00186CAB" w:rsidRPr="005B465F" w:rsidTr="005B0AB4">
        <w:tc>
          <w:tcPr>
            <w:tcW w:w="679" w:type="dxa"/>
          </w:tcPr>
          <w:p w:rsidR="00186CAB" w:rsidRDefault="00186CAB" w:rsidP="00186CAB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186CAB" w:rsidRDefault="00186CAB" w:rsidP="00C45A3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Окончание строительства дорог </w:t>
            </w:r>
            <w:proofErr w:type="spellStart"/>
            <w:r>
              <w:rPr>
                <w:bCs/>
                <w:iCs/>
              </w:rPr>
              <w:t>Куллар-Яруквалар</w:t>
            </w:r>
            <w:proofErr w:type="spellEnd"/>
            <w:r>
              <w:rPr>
                <w:bCs/>
                <w:iCs/>
              </w:rPr>
              <w:t xml:space="preserve"> протяженностью </w:t>
            </w:r>
            <w:r w:rsidR="00C45A31">
              <w:rPr>
                <w:bCs/>
                <w:iCs/>
              </w:rPr>
              <w:t>3</w:t>
            </w:r>
            <w:r>
              <w:rPr>
                <w:bCs/>
                <w:iCs/>
              </w:rPr>
              <w:t>,8км.</w:t>
            </w:r>
          </w:p>
        </w:tc>
        <w:tc>
          <w:tcPr>
            <w:tcW w:w="2176" w:type="dxa"/>
          </w:tcPr>
          <w:p w:rsidR="00186CAB" w:rsidRDefault="00186CAB" w:rsidP="00186CAB">
            <w:pPr>
              <w:jc w:val="center"/>
            </w:pPr>
            <w:r>
              <w:t>Письмо в Правительство РД</w:t>
            </w:r>
          </w:p>
        </w:tc>
        <w:tc>
          <w:tcPr>
            <w:tcW w:w="2185" w:type="dxa"/>
          </w:tcPr>
          <w:p w:rsidR="00186CAB" w:rsidRDefault="00186CAB" w:rsidP="00186CAB">
            <w:pPr>
              <w:jc w:val="center"/>
            </w:pPr>
            <w:r>
              <w:t>Не менее 3-х раз в год до 2018 года</w:t>
            </w:r>
          </w:p>
        </w:tc>
        <w:tc>
          <w:tcPr>
            <w:tcW w:w="2196" w:type="dxa"/>
          </w:tcPr>
          <w:p w:rsidR="00186CAB" w:rsidRDefault="007A1907" w:rsidP="007A1907">
            <w:pPr>
              <w:jc w:val="center"/>
            </w:pPr>
            <w:r>
              <w:t>Заместитель главы администрации муниципального района «Магарамкентский район» ответственный за реализацию ППР РД «Точки роста, инвестиции и территориальное развитие»</w:t>
            </w:r>
          </w:p>
        </w:tc>
      </w:tr>
      <w:tr w:rsidR="00186CAB" w:rsidRPr="005B465F" w:rsidTr="001A4E89">
        <w:tc>
          <w:tcPr>
            <w:tcW w:w="9913" w:type="dxa"/>
            <w:gridSpan w:val="5"/>
          </w:tcPr>
          <w:p w:rsidR="00186CAB" w:rsidRPr="00186CAB" w:rsidRDefault="00186CAB" w:rsidP="00186CAB">
            <w:pPr>
              <w:jc w:val="center"/>
            </w:pPr>
            <w:r>
              <w:rPr>
                <w:b/>
                <w:lang w:val="en-US"/>
              </w:rPr>
              <w:t>VII</w:t>
            </w:r>
            <w:r w:rsidRPr="005B465F">
              <w:rPr>
                <w:b/>
              </w:rPr>
              <w:t xml:space="preserve">. </w:t>
            </w:r>
            <w:r w:rsidRPr="00186CAB">
              <w:rPr>
                <w:b/>
                <w:bCs/>
              </w:rPr>
              <w:t>Мероприятия, направленные на стимулирование инвестиционной деятельности</w:t>
            </w:r>
          </w:p>
        </w:tc>
      </w:tr>
      <w:tr w:rsidR="00186CAB" w:rsidRPr="005B465F" w:rsidTr="005B0AB4">
        <w:tc>
          <w:tcPr>
            <w:tcW w:w="679" w:type="dxa"/>
          </w:tcPr>
          <w:p w:rsidR="00186CAB" w:rsidRDefault="00186CAB" w:rsidP="00186CAB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186CAB" w:rsidRPr="00186CAB" w:rsidRDefault="00186CAB" w:rsidP="00186CAB">
            <w:pPr>
              <w:rPr>
                <w:bCs/>
                <w:iCs/>
              </w:rPr>
            </w:pPr>
            <w:r w:rsidRPr="00186CAB">
              <w:t xml:space="preserve">Разработка перечня объектов недвижимого имущества муниципальной собственности для </w:t>
            </w:r>
            <w:r w:rsidRPr="00186CAB">
              <w:lastRenderedPageBreak/>
              <w:t>последующего вовлечения этих объектов в инвестиционную деятельность предприятий и организаций района</w:t>
            </w:r>
          </w:p>
        </w:tc>
        <w:tc>
          <w:tcPr>
            <w:tcW w:w="2176" w:type="dxa"/>
          </w:tcPr>
          <w:p w:rsidR="00186CAB" w:rsidRPr="00186CAB" w:rsidRDefault="00186CAB" w:rsidP="00186CAB">
            <w:pPr>
              <w:jc w:val="center"/>
            </w:pPr>
            <w:r w:rsidRPr="00186CAB">
              <w:lastRenderedPageBreak/>
              <w:t>Информация главе района для последующего направления   в Правительство РД</w:t>
            </w:r>
          </w:p>
        </w:tc>
        <w:tc>
          <w:tcPr>
            <w:tcW w:w="2185" w:type="dxa"/>
          </w:tcPr>
          <w:p w:rsidR="00186CAB" w:rsidRDefault="00186CAB" w:rsidP="00186CAB">
            <w:pPr>
              <w:jc w:val="center"/>
            </w:pPr>
            <w:r>
              <w:t>До 15 ноября 2016 года</w:t>
            </w:r>
          </w:p>
        </w:tc>
        <w:tc>
          <w:tcPr>
            <w:tcW w:w="2196" w:type="dxa"/>
          </w:tcPr>
          <w:p w:rsidR="00186CAB" w:rsidRDefault="007E4413" w:rsidP="007E4413">
            <w:pPr>
              <w:jc w:val="center"/>
            </w:pPr>
            <w:r>
              <w:t>О</w:t>
            </w:r>
            <w:r w:rsidR="00186CAB">
              <w:t xml:space="preserve">тдел муниципального имущества </w:t>
            </w:r>
          </w:p>
        </w:tc>
      </w:tr>
      <w:tr w:rsidR="008A60A2" w:rsidRPr="005B465F" w:rsidTr="005B0AB4">
        <w:tc>
          <w:tcPr>
            <w:tcW w:w="679" w:type="dxa"/>
          </w:tcPr>
          <w:p w:rsidR="008A60A2" w:rsidRDefault="008A60A2" w:rsidP="008A60A2">
            <w:pPr>
              <w:jc w:val="center"/>
            </w:pPr>
            <w:r>
              <w:lastRenderedPageBreak/>
              <w:t>2</w:t>
            </w:r>
          </w:p>
        </w:tc>
        <w:tc>
          <w:tcPr>
            <w:tcW w:w="2677" w:type="dxa"/>
          </w:tcPr>
          <w:p w:rsidR="008A60A2" w:rsidRPr="008A60A2" w:rsidRDefault="008A60A2" w:rsidP="008A60A2">
            <w:r w:rsidRPr="008A60A2">
              <w:t>Изыскание сре</w:t>
            </w:r>
            <w:proofErr w:type="gramStart"/>
            <w:r w:rsidRPr="008A60A2">
              <w:t>дств в р</w:t>
            </w:r>
            <w:proofErr w:type="gramEnd"/>
            <w:r w:rsidRPr="008A60A2">
              <w:t>амках государственно-частного партнерства и в рамках участия в республиканской инвестиционной программ</w:t>
            </w:r>
            <w:r>
              <w:t>е</w:t>
            </w:r>
          </w:p>
        </w:tc>
        <w:tc>
          <w:tcPr>
            <w:tcW w:w="2176" w:type="dxa"/>
          </w:tcPr>
          <w:p w:rsidR="008A60A2" w:rsidRDefault="008A60A2" w:rsidP="008A60A2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8A60A2" w:rsidRDefault="008A60A2" w:rsidP="008A60A2">
            <w:pPr>
              <w:jc w:val="center"/>
            </w:pPr>
            <w:r>
              <w:t>Постоянно</w:t>
            </w:r>
          </w:p>
        </w:tc>
        <w:tc>
          <w:tcPr>
            <w:tcW w:w="2196" w:type="dxa"/>
          </w:tcPr>
          <w:p w:rsidR="00424DF0" w:rsidRDefault="00424DF0" w:rsidP="007E4413">
            <w:pPr>
              <w:jc w:val="center"/>
            </w:pPr>
            <w:r>
              <w:t>Заместитель главы администрации муниципального района «Магарамкентский район» ответственный за реализацию ППР РД «Точки роста, инвестиции и территориальное развитие»</w:t>
            </w:r>
          </w:p>
          <w:p w:rsidR="008A60A2" w:rsidRDefault="007E4413" w:rsidP="007E4413">
            <w:pPr>
              <w:jc w:val="center"/>
            </w:pPr>
            <w:r>
              <w:t>О</w:t>
            </w:r>
            <w:r w:rsidR="008A60A2">
              <w:t xml:space="preserve">тдел экономики </w:t>
            </w:r>
          </w:p>
        </w:tc>
      </w:tr>
      <w:tr w:rsidR="00D8604C" w:rsidRPr="005B465F" w:rsidTr="005B0AB4">
        <w:tc>
          <w:tcPr>
            <w:tcW w:w="679" w:type="dxa"/>
          </w:tcPr>
          <w:p w:rsidR="00D8604C" w:rsidRDefault="00D8604C" w:rsidP="00D8604C">
            <w:pPr>
              <w:jc w:val="center"/>
            </w:pPr>
            <w:r>
              <w:t>3</w:t>
            </w:r>
          </w:p>
        </w:tc>
        <w:tc>
          <w:tcPr>
            <w:tcW w:w="2677" w:type="dxa"/>
          </w:tcPr>
          <w:p w:rsidR="00D8604C" w:rsidRPr="008A60A2" w:rsidRDefault="00D8604C" w:rsidP="00D8604C">
            <w:r>
              <w:t>С</w:t>
            </w:r>
            <w:r w:rsidRPr="008A60A2">
              <w:t>оздание подготовленных «инвестиционных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участок, подведение к земельному участку энергетической, инженерной, транспортной и телекоммуникационной инфраструктуры</w:t>
            </w:r>
          </w:p>
        </w:tc>
        <w:tc>
          <w:tcPr>
            <w:tcW w:w="2176" w:type="dxa"/>
          </w:tcPr>
          <w:p w:rsidR="00D8604C" w:rsidRDefault="00D8604C" w:rsidP="00D8604C">
            <w:pPr>
              <w:jc w:val="center"/>
            </w:pPr>
            <w:r>
              <w:t>Решение Собрания депутатов МР «Магарамкентский район»</w:t>
            </w:r>
          </w:p>
        </w:tc>
        <w:tc>
          <w:tcPr>
            <w:tcW w:w="2185" w:type="dxa"/>
          </w:tcPr>
          <w:p w:rsidR="00D8604C" w:rsidRPr="00FA0A45" w:rsidRDefault="00D8604C" w:rsidP="00D8604C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D8604C" w:rsidRPr="005B465F" w:rsidRDefault="007E4413" w:rsidP="007E4413">
            <w:pPr>
              <w:jc w:val="center"/>
            </w:pPr>
            <w:r>
              <w:t xml:space="preserve">Отдел экономики </w:t>
            </w:r>
            <w:r w:rsidR="00D8604C">
              <w:t xml:space="preserve">МКУ «Отдел земельных отношений и землепользования» </w:t>
            </w:r>
          </w:p>
        </w:tc>
      </w:tr>
      <w:tr w:rsidR="00D8604C" w:rsidRPr="005B465F" w:rsidTr="005B0AB4">
        <w:tc>
          <w:tcPr>
            <w:tcW w:w="679" w:type="dxa"/>
          </w:tcPr>
          <w:p w:rsidR="00D8604C" w:rsidRDefault="00D8604C" w:rsidP="00D8604C">
            <w:pPr>
              <w:jc w:val="center"/>
            </w:pPr>
            <w:r>
              <w:t>4</w:t>
            </w:r>
          </w:p>
        </w:tc>
        <w:tc>
          <w:tcPr>
            <w:tcW w:w="2677" w:type="dxa"/>
          </w:tcPr>
          <w:p w:rsidR="00D8604C" w:rsidRPr="008A60A2" w:rsidRDefault="00D8604C" w:rsidP="00D8604C">
            <w:r>
              <w:t>С</w:t>
            </w:r>
            <w:r w:rsidRPr="008A60A2">
              <w:t>оздание индустриальных и технологических парков, обеспечивающих благоприятные административные, инфраструктурные и иные условия ведения бизнеса, с привлечением организаций с успешным опытом работы в этой сфере</w:t>
            </w:r>
          </w:p>
        </w:tc>
        <w:tc>
          <w:tcPr>
            <w:tcW w:w="2176" w:type="dxa"/>
          </w:tcPr>
          <w:p w:rsidR="00D8604C" w:rsidRDefault="00D8604C" w:rsidP="00D8604C">
            <w:pPr>
              <w:jc w:val="center"/>
            </w:pPr>
            <w:r>
              <w:t>Решение Собрания депутатов МР «Магарамкентский район»</w:t>
            </w:r>
          </w:p>
        </w:tc>
        <w:tc>
          <w:tcPr>
            <w:tcW w:w="2185" w:type="dxa"/>
          </w:tcPr>
          <w:p w:rsidR="00D8604C" w:rsidRPr="00FA0A45" w:rsidRDefault="00D8604C" w:rsidP="00D8604C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7E4413" w:rsidRDefault="00D8604C" w:rsidP="007E4413">
            <w:pPr>
              <w:jc w:val="center"/>
            </w:pPr>
            <w:r>
              <w:t xml:space="preserve">Отдел экономики </w:t>
            </w:r>
          </w:p>
          <w:p w:rsidR="00D8604C" w:rsidRPr="005B465F" w:rsidRDefault="00D8604C" w:rsidP="00D8604C">
            <w:pPr>
              <w:jc w:val="center"/>
            </w:pPr>
            <w:r>
              <w:t>МКУ «Отдел земельных отношений и землепользования»</w:t>
            </w:r>
          </w:p>
        </w:tc>
      </w:tr>
      <w:tr w:rsidR="008A60A2" w:rsidRPr="005B465F" w:rsidTr="00CD592D">
        <w:tc>
          <w:tcPr>
            <w:tcW w:w="9913" w:type="dxa"/>
            <w:gridSpan w:val="5"/>
          </w:tcPr>
          <w:p w:rsidR="008A60A2" w:rsidRPr="008A60A2" w:rsidRDefault="008A60A2" w:rsidP="008A60A2">
            <w:pPr>
              <w:jc w:val="center"/>
            </w:pPr>
            <w:r w:rsidRPr="008A60A2">
              <w:rPr>
                <w:b/>
                <w:lang w:val="en-US"/>
              </w:rPr>
              <w:t>VIII</w:t>
            </w:r>
            <w:r w:rsidRPr="008A60A2">
              <w:rPr>
                <w:b/>
              </w:rPr>
              <w:t xml:space="preserve">. </w:t>
            </w:r>
            <w:r w:rsidRPr="008A60A2">
              <w:rPr>
                <w:b/>
                <w:bCs/>
              </w:rPr>
              <w:t>Мероприятия, направленные на развитие агропромышленного комплекса</w:t>
            </w:r>
          </w:p>
        </w:tc>
      </w:tr>
      <w:tr w:rsidR="00D8604C" w:rsidRPr="005B465F" w:rsidTr="005B0AB4">
        <w:tc>
          <w:tcPr>
            <w:tcW w:w="679" w:type="dxa"/>
          </w:tcPr>
          <w:p w:rsidR="00D8604C" w:rsidRDefault="00D8604C" w:rsidP="00D8604C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D8604C" w:rsidRPr="005B0AB4" w:rsidRDefault="00D8604C" w:rsidP="00D8604C">
            <w:r>
              <w:t>П</w:t>
            </w:r>
            <w:r w:rsidRPr="005B0AB4">
              <w:t>рименение интенсивных сортов, увеличение объемов использования минеральных удобрений и площади применения интегрированной защиты растений</w:t>
            </w:r>
          </w:p>
        </w:tc>
        <w:tc>
          <w:tcPr>
            <w:tcW w:w="2176" w:type="dxa"/>
          </w:tcPr>
          <w:p w:rsidR="00D8604C" w:rsidRDefault="00D8604C" w:rsidP="00D8604C">
            <w:pPr>
              <w:jc w:val="center"/>
            </w:pPr>
            <w:r>
              <w:t>-</w:t>
            </w:r>
          </w:p>
        </w:tc>
        <w:tc>
          <w:tcPr>
            <w:tcW w:w="2185" w:type="dxa"/>
          </w:tcPr>
          <w:p w:rsidR="00D8604C" w:rsidRPr="00FA0A45" w:rsidRDefault="00D8604C" w:rsidP="00D8604C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D8604C" w:rsidRDefault="00D8604C" w:rsidP="00D8604C">
            <w:pPr>
              <w:jc w:val="center"/>
            </w:pPr>
            <w:r>
              <w:t>МКУ «Отдел сельского хозяйства»</w:t>
            </w:r>
          </w:p>
        </w:tc>
      </w:tr>
      <w:tr w:rsidR="005B0AB4" w:rsidRPr="005B465F" w:rsidTr="005B0AB4">
        <w:tc>
          <w:tcPr>
            <w:tcW w:w="679" w:type="dxa"/>
          </w:tcPr>
          <w:p w:rsidR="005B0AB4" w:rsidRDefault="005B0AB4" w:rsidP="005B0AB4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5B0AB4" w:rsidRPr="005B0AB4" w:rsidRDefault="005B0AB4" w:rsidP="005B0AB4">
            <w:r>
              <w:t>В</w:t>
            </w:r>
            <w:r w:rsidRPr="005B0AB4">
              <w:t xml:space="preserve">осстановление </w:t>
            </w:r>
            <w:r w:rsidRPr="005B0AB4">
              <w:lastRenderedPageBreak/>
              <w:t>мелиоративной системы и развитие орошения на основе инновационных технологий</w:t>
            </w:r>
          </w:p>
        </w:tc>
        <w:tc>
          <w:tcPr>
            <w:tcW w:w="2176" w:type="dxa"/>
          </w:tcPr>
          <w:p w:rsidR="005B0AB4" w:rsidRPr="00186CAB" w:rsidRDefault="005B0AB4" w:rsidP="005B0AB4">
            <w:pPr>
              <w:jc w:val="center"/>
            </w:pPr>
            <w:r w:rsidRPr="00186CAB">
              <w:lastRenderedPageBreak/>
              <w:t xml:space="preserve">Информация главе </w:t>
            </w:r>
            <w:r w:rsidRPr="00186CAB">
              <w:lastRenderedPageBreak/>
              <w:t>района для последующего направления   в Правительство РД</w:t>
            </w:r>
          </w:p>
        </w:tc>
        <w:tc>
          <w:tcPr>
            <w:tcW w:w="2185" w:type="dxa"/>
          </w:tcPr>
          <w:p w:rsidR="005B0AB4" w:rsidRDefault="005B0AB4" w:rsidP="005B0AB4">
            <w:pPr>
              <w:jc w:val="center"/>
            </w:pPr>
            <w:r>
              <w:lastRenderedPageBreak/>
              <w:t xml:space="preserve">Не менее 3-х раз в </w:t>
            </w:r>
            <w:r>
              <w:lastRenderedPageBreak/>
              <w:t>год до 2018 года</w:t>
            </w:r>
          </w:p>
        </w:tc>
        <w:tc>
          <w:tcPr>
            <w:tcW w:w="2196" w:type="dxa"/>
          </w:tcPr>
          <w:p w:rsidR="005B0AB4" w:rsidRDefault="005B0AB4" w:rsidP="005B0AB4">
            <w:pPr>
              <w:jc w:val="center"/>
            </w:pPr>
            <w:r>
              <w:lastRenderedPageBreak/>
              <w:t xml:space="preserve">МКУ «Отдел </w:t>
            </w:r>
            <w:r>
              <w:lastRenderedPageBreak/>
              <w:t>сельского хозяйства»</w:t>
            </w:r>
          </w:p>
        </w:tc>
      </w:tr>
      <w:tr w:rsidR="00D8604C" w:rsidRPr="005B465F" w:rsidTr="005B0AB4">
        <w:tc>
          <w:tcPr>
            <w:tcW w:w="679" w:type="dxa"/>
          </w:tcPr>
          <w:p w:rsidR="00D8604C" w:rsidRDefault="00D8604C" w:rsidP="00D8604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77" w:type="dxa"/>
          </w:tcPr>
          <w:p w:rsidR="00D8604C" w:rsidRPr="005B0AB4" w:rsidRDefault="00D8604C" w:rsidP="00D8604C">
            <w:r>
              <w:t>П</w:t>
            </w:r>
            <w:r w:rsidRPr="005B0AB4">
              <w:t xml:space="preserve">ривлечение </w:t>
            </w:r>
            <w:proofErr w:type="spellStart"/>
            <w:r w:rsidRPr="005B0AB4">
              <w:t>инвестиционно-инновационного</w:t>
            </w:r>
            <w:proofErr w:type="spellEnd"/>
            <w:r w:rsidRPr="005B0AB4">
              <w:t xml:space="preserve"> капитала в отрасль</w:t>
            </w:r>
          </w:p>
        </w:tc>
        <w:tc>
          <w:tcPr>
            <w:tcW w:w="2176" w:type="dxa"/>
          </w:tcPr>
          <w:p w:rsidR="00D8604C" w:rsidRPr="00186CAB" w:rsidRDefault="00D8604C" w:rsidP="00D8604C">
            <w:pPr>
              <w:jc w:val="center"/>
            </w:pPr>
            <w:r>
              <w:t xml:space="preserve">Соглашения с инвесторами </w:t>
            </w:r>
          </w:p>
        </w:tc>
        <w:tc>
          <w:tcPr>
            <w:tcW w:w="2185" w:type="dxa"/>
          </w:tcPr>
          <w:p w:rsidR="00D8604C" w:rsidRPr="00FA0A45" w:rsidRDefault="00D8604C" w:rsidP="00D8604C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D8604C" w:rsidRDefault="00D8604C" w:rsidP="00D8604C">
            <w:pPr>
              <w:jc w:val="center"/>
            </w:pPr>
            <w:r>
              <w:t>МКУ «Отдел сельского хозяйства»</w:t>
            </w:r>
          </w:p>
          <w:p w:rsidR="00D8604C" w:rsidRDefault="00D8604C" w:rsidP="007E4413">
            <w:pPr>
              <w:jc w:val="center"/>
            </w:pPr>
            <w:r>
              <w:t xml:space="preserve">Отдел экономики </w:t>
            </w:r>
          </w:p>
        </w:tc>
      </w:tr>
      <w:tr w:rsidR="00D8604C" w:rsidRPr="005B465F" w:rsidTr="005B0AB4">
        <w:tc>
          <w:tcPr>
            <w:tcW w:w="679" w:type="dxa"/>
          </w:tcPr>
          <w:p w:rsidR="00D8604C" w:rsidRDefault="00D8604C" w:rsidP="00D8604C">
            <w:pPr>
              <w:jc w:val="center"/>
            </w:pPr>
            <w:r>
              <w:t>4</w:t>
            </w:r>
          </w:p>
        </w:tc>
        <w:tc>
          <w:tcPr>
            <w:tcW w:w="2677" w:type="dxa"/>
          </w:tcPr>
          <w:p w:rsidR="00D8604C" w:rsidRDefault="00D8604C" w:rsidP="00D8604C">
            <w:r>
              <w:t xml:space="preserve">Повышение к 2018 году сбора и производства основных видов продукции сельского хозяйства </w:t>
            </w:r>
            <w:proofErr w:type="gramStart"/>
            <w:r>
              <w:t>до</w:t>
            </w:r>
            <w:proofErr w:type="gramEnd"/>
            <w:r>
              <w:t>:</w:t>
            </w:r>
          </w:p>
          <w:p w:rsidR="00D8604C" w:rsidRDefault="00D8604C" w:rsidP="00D8604C">
            <w:r>
              <w:t>в т.ч.</w:t>
            </w:r>
          </w:p>
          <w:p w:rsidR="00D8604C" w:rsidRDefault="00D8604C" w:rsidP="00D8604C">
            <w:r>
              <w:t>- мяса до 1800 тонн</w:t>
            </w:r>
          </w:p>
          <w:p w:rsidR="00D8604C" w:rsidRDefault="00D8604C" w:rsidP="00D8604C">
            <w:r>
              <w:t>- мяса птицы до 5300 тыс</w:t>
            </w:r>
            <w:proofErr w:type="gramStart"/>
            <w:r>
              <w:t>.т</w:t>
            </w:r>
            <w:proofErr w:type="gramEnd"/>
            <w:r>
              <w:t xml:space="preserve">онн </w:t>
            </w:r>
          </w:p>
          <w:p w:rsidR="00D8604C" w:rsidRDefault="00D8604C" w:rsidP="00D8604C">
            <w:r>
              <w:t>- картофель до 9500 тонн</w:t>
            </w:r>
          </w:p>
          <w:p w:rsidR="00D8604C" w:rsidRDefault="00D8604C" w:rsidP="00D8604C">
            <w:r>
              <w:t>- овощи до 89700 тонн</w:t>
            </w:r>
          </w:p>
          <w:p w:rsidR="00D8604C" w:rsidRDefault="00D8604C" w:rsidP="00D8604C">
            <w:r>
              <w:t>- плоды и ягоды до 39480 тонн</w:t>
            </w:r>
          </w:p>
        </w:tc>
        <w:tc>
          <w:tcPr>
            <w:tcW w:w="2176" w:type="dxa"/>
          </w:tcPr>
          <w:p w:rsidR="00D8604C" w:rsidRPr="00186CAB" w:rsidRDefault="00D8604C" w:rsidP="00D8604C">
            <w:pPr>
              <w:jc w:val="center"/>
            </w:pPr>
            <w:r>
              <w:t xml:space="preserve">Соглашения с инвесторами </w:t>
            </w:r>
          </w:p>
        </w:tc>
        <w:tc>
          <w:tcPr>
            <w:tcW w:w="2185" w:type="dxa"/>
          </w:tcPr>
          <w:p w:rsidR="00D8604C" w:rsidRPr="00FA0A45" w:rsidRDefault="00D8604C" w:rsidP="00D8604C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D8604C" w:rsidRDefault="00D8604C" w:rsidP="00D8604C">
            <w:pPr>
              <w:jc w:val="center"/>
            </w:pPr>
            <w:r>
              <w:t>МКУ «Отдел сельского хозяйства»</w:t>
            </w:r>
          </w:p>
          <w:p w:rsidR="00D8604C" w:rsidRDefault="00D8604C" w:rsidP="00D8604C">
            <w:pPr>
              <w:jc w:val="center"/>
            </w:pPr>
          </w:p>
        </w:tc>
      </w:tr>
      <w:tr w:rsidR="00D8604C" w:rsidRPr="005B465F" w:rsidTr="008A5FFF">
        <w:tc>
          <w:tcPr>
            <w:tcW w:w="9913" w:type="dxa"/>
            <w:gridSpan w:val="5"/>
          </w:tcPr>
          <w:p w:rsidR="00D8604C" w:rsidRDefault="00D8604C" w:rsidP="00D8604C">
            <w:pPr>
              <w:jc w:val="center"/>
            </w:pPr>
            <w:r w:rsidRPr="008A60A2">
              <w:rPr>
                <w:b/>
                <w:lang w:val="en-US"/>
              </w:rPr>
              <w:t>I</w:t>
            </w:r>
            <w:r>
              <w:rPr>
                <w:b/>
              </w:rPr>
              <w:t>Х</w:t>
            </w:r>
            <w:r w:rsidRPr="008A60A2">
              <w:rPr>
                <w:b/>
              </w:rPr>
              <w:t xml:space="preserve">. </w:t>
            </w:r>
            <w:proofErr w:type="gramStart"/>
            <w:r w:rsidRPr="008A60A2">
              <w:rPr>
                <w:b/>
                <w:bCs/>
              </w:rPr>
              <w:t xml:space="preserve">Мероприятия, направленные на развитие </w:t>
            </w:r>
            <w:r>
              <w:rPr>
                <w:b/>
                <w:bCs/>
              </w:rPr>
              <w:t>муниципального управления</w:t>
            </w:r>
            <w:proofErr w:type="gramEnd"/>
          </w:p>
        </w:tc>
      </w:tr>
      <w:tr w:rsidR="00D8604C" w:rsidRPr="005B465F" w:rsidTr="005B0AB4">
        <w:tc>
          <w:tcPr>
            <w:tcW w:w="679" w:type="dxa"/>
          </w:tcPr>
          <w:p w:rsidR="00D8604C" w:rsidRDefault="00D8604C" w:rsidP="00D8604C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D8604C" w:rsidRPr="00D8604C" w:rsidRDefault="00D8604C" w:rsidP="00D8604C">
            <w:r>
              <w:t>С</w:t>
            </w:r>
            <w:r w:rsidRPr="00D8604C">
              <w:t>оздание и развитие архитектуры электронной администрации в муниципальном районе для реализации перехода на оказание муниципальных услуг (реализацию функций) в электронном виде и повышения эффективности функционирования систем местного самоуправления</w:t>
            </w:r>
          </w:p>
        </w:tc>
        <w:tc>
          <w:tcPr>
            <w:tcW w:w="2176" w:type="dxa"/>
          </w:tcPr>
          <w:p w:rsidR="00D8604C" w:rsidRDefault="00D8604C" w:rsidP="00D8604C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D8604C" w:rsidRPr="00FA0A45" w:rsidRDefault="00D8604C" w:rsidP="00D8604C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D8604C" w:rsidRDefault="007E4413" w:rsidP="007E4413">
            <w:pPr>
              <w:jc w:val="center"/>
            </w:pPr>
            <w:r>
              <w:t>О</w:t>
            </w:r>
            <w:r w:rsidR="00D8604C">
              <w:t>тдел кадров</w:t>
            </w:r>
            <w:r>
              <w:t xml:space="preserve">ой работы </w:t>
            </w:r>
            <w:r w:rsidR="00D8604C">
              <w:t xml:space="preserve"> и информационного обеспечения </w:t>
            </w:r>
          </w:p>
        </w:tc>
      </w:tr>
      <w:tr w:rsidR="003A1872" w:rsidRPr="005B465F" w:rsidTr="005B0AB4">
        <w:tc>
          <w:tcPr>
            <w:tcW w:w="679" w:type="dxa"/>
          </w:tcPr>
          <w:p w:rsidR="003A1872" w:rsidRDefault="003A1872" w:rsidP="003A1872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3A1872" w:rsidRPr="003A1872" w:rsidRDefault="003A1872" w:rsidP="003A1872">
            <w:r>
              <w:t>С</w:t>
            </w:r>
            <w:r w:rsidRPr="003A1872">
              <w:t>оздание инфраструктуры информационной безопасности муниципального района «Магарамкентский район», обеспечивающей надежное функционирование информационных систем и предоставляемых на их основе услуг</w:t>
            </w:r>
          </w:p>
        </w:tc>
        <w:tc>
          <w:tcPr>
            <w:tcW w:w="2176" w:type="dxa"/>
          </w:tcPr>
          <w:p w:rsidR="003A1872" w:rsidRDefault="003A1872" w:rsidP="003A1872">
            <w:pPr>
              <w:jc w:val="center"/>
            </w:pPr>
            <w:r>
              <w:t>Постановление администрации МР «Магарамкентский район»</w:t>
            </w:r>
          </w:p>
        </w:tc>
        <w:tc>
          <w:tcPr>
            <w:tcW w:w="2185" w:type="dxa"/>
          </w:tcPr>
          <w:p w:rsidR="003A1872" w:rsidRPr="00FA0A45" w:rsidRDefault="003A1872" w:rsidP="003A1872">
            <w:pPr>
              <w:jc w:val="center"/>
            </w:pPr>
            <w:r>
              <w:t>Ежегодно до 2018 года</w:t>
            </w:r>
          </w:p>
        </w:tc>
        <w:tc>
          <w:tcPr>
            <w:tcW w:w="2196" w:type="dxa"/>
          </w:tcPr>
          <w:p w:rsidR="003A1872" w:rsidRDefault="007E4413" w:rsidP="007E4413">
            <w:pPr>
              <w:jc w:val="center"/>
            </w:pPr>
            <w:r>
              <w:t>Отдел кадровой работы и информационного обеспечения</w:t>
            </w:r>
          </w:p>
        </w:tc>
      </w:tr>
    </w:tbl>
    <w:p w:rsidR="008A2435" w:rsidRDefault="008A2435" w:rsidP="008A2435">
      <w:pPr>
        <w:jc w:val="center"/>
        <w:rPr>
          <w:sz w:val="28"/>
          <w:szCs w:val="28"/>
        </w:rPr>
      </w:pPr>
      <w:r w:rsidRPr="0007572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8A2435" w:rsidRDefault="008A2435" w:rsidP="008A2435">
      <w:pPr>
        <w:jc w:val="center"/>
        <w:rPr>
          <w:sz w:val="28"/>
          <w:szCs w:val="28"/>
        </w:rPr>
      </w:pPr>
    </w:p>
    <w:sectPr w:rsidR="008A2435" w:rsidSect="000D440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6C" w:rsidRDefault="006F516C" w:rsidP="004A3F5E">
      <w:r>
        <w:separator/>
      </w:r>
    </w:p>
  </w:endnote>
  <w:endnote w:type="continuationSeparator" w:id="0">
    <w:p w:rsidR="006F516C" w:rsidRDefault="006F516C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6C" w:rsidRDefault="006F516C" w:rsidP="004A3F5E">
      <w:r>
        <w:separator/>
      </w:r>
    </w:p>
  </w:footnote>
  <w:footnote w:type="continuationSeparator" w:id="0">
    <w:p w:rsidR="006F516C" w:rsidRDefault="006F516C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6C7"/>
    <w:multiLevelType w:val="hybridMultilevel"/>
    <w:tmpl w:val="7CF2F1C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0E"/>
    <w:rsid w:val="000030FF"/>
    <w:rsid w:val="000166B0"/>
    <w:rsid w:val="000629C5"/>
    <w:rsid w:val="00075721"/>
    <w:rsid w:val="00076AF5"/>
    <w:rsid w:val="00096BBC"/>
    <w:rsid w:val="000A18A5"/>
    <w:rsid w:val="000B730E"/>
    <w:rsid w:val="000C7A64"/>
    <w:rsid w:val="000D21C4"/>
    <w:rsid w:val="000D4400"/>
    <w:rsid w:val="000E0F22"/>
    <w:rsid w:val="000F231B"/>
    <w:rsid w:val="001232A5"/>
    <w:rsid w:val="00160738"/>
    <w:rsid w:val="00171D62"/>
    <w:rsid w:val="00186CAB"/>
    <w:rsid w:val="001B7E59"/>
    <w:rsid w:val="001D2EFF"/>
    <w:rsid w:val="001E513B"/>
    <w:rsid w:val="001F2D95"/>
    <w:rsid w:val="00212FD0"/>
    <w:rsid w:val="0024663B"/>
    <w:rsid w:val="00252896"/>
    <w:rsid w:val="00263BB2"/>
    <w:rsid w:val="00265BAE"/>
    <w:rsid w:val="002743C6"/>
    <w:rsid w:val="002848DD"/>
    <w:rsid w:val="00287E90"/>
    <w:rsid w:val="00287EE9"/>
    <w:rsid w:val="002909F5"/>
    <w:rsid w:val="002A3B9C"/>
    <w:rsid w:val="002B2F49"/>
    <w:rsid w:val="00342217"/>
    <w:rsid w:val="00343BF5"/>
    <w:rsid w:val="00376B9B"/>
    <w:rsid w:val="00394E6A"/>
    <w:rsid w:val="003A1872"/>
    <w:rsid w:val="003A46B4"/>
    <w:rsid w:val="003B572D"/>
    <w:rsid w:val="003C189B"/>
    <w:rsid w:val="003C2E8A"/>
    <w:rsid w:val="003E0670"/>
    <w:rsid w:val="003E3C0F"/>
    <w:rsid w:val="003E478A"/>
    <w:rsid w:val="00420919"/>
    <w:rsid w:val="00424DF0"/>
    <w:rsid w:val="004258E2"/>
    <w:rsid w:val="00426CC4"/>
    <w:rsid w:val="00433F98"/>
    <w:rsid w:val="00444593"/>
    <w:rsid w:val="00494640"/>
    <w:rsid w:val="004A3F5E"/>
    <w:rsid w:val="004A7639"/>
    <w:rsid w:val="004E0C78"/>
    <w:rsid w:val="004E5C71"/>
    <w:rsid w:val="004F56A3"/>
    <w:rsid w:val="004F5B19"/>
    <w:rsid w:val="00514B21"/>
    <w:rsid w:val="00522468"/>
    <w:rsid w:val="005311CE"/>
    <w:rsid w:val="00542636"/>
    <w:rsid w:val="00552BF0"/>
    <w:rsid w:val="00552DEF"/>
    <w:rsid w:val="005533E0"/>
    <w:rsid w:val="00554C60"/>
    <w:rsid w:val="00567A15"/>
    <w:rsid w:val="0059278D"/>
    <w:rsid w:val="005A008D"/>
    <w:rsid w:val="005B0AB4"/>
    <w:rsid w:val="005B2FD4"/>
    <w:rsid w:val="005B465F"/>
    <w:rsid w:val="005D2A09"/>
    <w:rsid w:val="005D7376"/>
    <w:rsid w:val="00604F7F"/>
    <w:rsid w:val="006125CA"/>
    <w:rsid w:val="006753D9"/>
    <w:rsid w:val="00680E42"/>
    <w:rsid w:val="0069192E"/>
    <w:rsid w:val="00697B47"/>
    <w:rsid w:val="006A50A7"/>
    <w:rsid w:val="006A5911"/>
    <w:rsid w:val="006D0EB8"/>
    <w:rsid w:val="006F516C"/>
    <w:rsid w:val="007036C8"/>
    <w:rsid w:val="00722197"/>
    <w:rsid w:val="00733CCC"/>
    <w:rsid w:val="00741D42"/>
    <w:rsid w:val="007442AA"/>
    <w:rsid w:val="007474C2"/>
    <w:rsid w:val="007507FB"/>
    <w:rsid w:val="007A1907"/>
    <w:rsid w:val="007B2F3D"/>
    <w:rsid w:val="007C04FE"/>
    <w:rsid w:val="007C3F6D"/>
    <w:rsid w:val="007E4413"/>
    <w:rsid w:val="007F5A6C"/>
    <w:rsid w:val="00817435"/>
    <w:rsid w:val="00820A1B"/>
    <w:rsid w:val="00841B07"/>
    <w:rsid w:val="00853748"/>
    <w:rsid w:val="00857DCA"/>
    <w:rsid w:val="00871BFC"/>
    <w:rsid w:val="00874D91"/>
    <w:rsid w:val="008A2435"/>
    <w:rsid w:val="008A60A2"/>
    <w:rsid w:val="008B452A"/>
    <w:rsid w:val="008C7876"/>
    <w:rsid w:val="008D077C"/>
    <w:rsid w:val="008D6852"/>
    <w:rsid w:val="008D7E8D"/>
    <w:rsid w:val="008E6426"/>
    <w:rsid w:val="008F35BA"/>
    <w:rsid w:val="009339EC"/>
    <w:rsid w:val="00967738"/>
    <w:rsid w:val="009B69CB"/>
    <w:rsid w:val="009D4049"/>
    <w:rsid w:val="009E19D1"/>
    <w:rsid w:val="009E44BD"/>
    <w:rsid w:val="009F4409"/>
    <w:rsid w:val="00A03B42"/>
    <w:rsid w:val="00A1087A"/>
    <w:rsid w:val="00A24DBD"/>
    <w:rsid w:val="00A31DD8"/>
    <w:rsid w:val="00A47F64"/>
    <w:rsid w:val="00A649CA"/>
    <w:rsid w:val="00A673BE"/>
    <w:rsid w:val="00A951DE"/>
    <w:rsid w:val="00AC7612"/>
    <w:rsid w:val="00AD4B3E"/>
    <w:rsid w:val="00AE4CD4"/>
    <w:rsid w:val="00AF58DC"/>
    <w:rsid w:val="00B14FB1"/>
    <w:rsid w:val="00B22C76"/>
    <w:rsid w:val="00B40940"/>
    <w:rsid w:val="00B53127"/>
    <w:rsid w:val="00B60D1F"/>
    <w:rsid w:val="00B96327"/>
    <w:rsid w:val="00BA2FBB"/>
    <w:rsid w:val="00BA438C"/>
    <w:rsid w:val="00BD36E1"/>
    <w:rsid w:val="00BD41F8"/>
    <w:rsid w:val="00BE2D69"/>
    <w:rsid w:val="00C348E9"/>
    <w:rsid w:val="00C45A31"/>
    <w:rsid w:val="00C52E1C"/>
    <w:rsid w:val="00C537D6"/>
    <w:rsid w:val="00C93DAF"/>
    <w:rsid w:val="00CA0C55"/>
    <w:rsid w:val="00CE3F51"/>
    <w:rsid w:val="00D56620"/>
    <w:rsid w:val="00D74136"/>
    <w:rsid w:val="00D74617"/>
    <w:rsid w:val="00D8604C"/>
    <w:rsid w:val="00DA6C05"/>
    <w:rsid w:val="00DD62D2"/>
    <w:rsid w:val="00DE3148"/>
    <w:rsid w:val="00DF0671"/>
    <w:rsid w:val="00E079B2"/>
    <w:rsid w:val="00E2712E"/>
    <w:rsid w:val="00E413FC"/>
    <w:rsid w:val="00E57246"/>
    <w:rsid w:val="00E60B2F"/>
    <w:rsid w:val="00E611E8"/>
    <w:rsid w:val="00E77F4B"/>
    <w:rsid w:val="00E820DA"/>
    <w:rsid w:val="00E82F62"/>
    <w:rsid w:val="00E85736"/>
    <w:rsid w:val="00E965B4"/>
    <w:rsid w:val="00EA224F"/>
    <w:rsid w:val="00ED1A71"/>
    <w:rsid w:val="00EE459B"/>
    <w:rsid w:val="00EF3928"/>
    <w:rsid w:val="00F04AF8"/>
    <w:rsid w:val="00F050CD"/>
    <w:rsid w:val="00F43A5C"/>
    <w:rsid w:val="00F74CA2"/>
    <w:rsid w:val="00F93E61"/>
    <w:rsid w:val="00FA0A45"/>
    <w:rsid w:val="00FA78E5"/>
    <w:rsid w:val="00FC67E3"/>
    <w:rsid w:val="00FD65FF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9CAE8-A9EB-45F2-A831-36273540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Timur</cp:lastModifiedBy>
  <cp:revision>12</cp:revision>
  <cp:lastPrinted>2016-03-09T12:52:00Z</cp:lastPrinted>
  <dcterms:created xsi:type="dcterms:W3CDTF">2016-02-29T12:51:00Z</dcterms:created>
  <dcterms:modified xsi:type="dcterms:W3CDTF">2016-04-26T05:45:00Z</dcterms:modified>
</cp:coreProperties>
</file>