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0E" w:rsidRDefault="000B730E" w:rsidP="000B730E">
      <w:pPr>
        <w:jc w:val="center"/>
      </w:pPr>
      <w:r w:rsidRPr="000D526B">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5.75pt" o:ole="" fillcolor="window">
            <v:imagedata r:id="rId8" o:title=""/>
          </v:shape>
          <o:OLEObject Type="Embed" ProgID="Word.Picture.8" ShapeID="_x0000_i1025" DrawAspect="Content" ObjectID="_1579091358" r:id="rId9"/>
        </w:object>
      </w:r>
    </w:p>
    <w:p w:rsidR="000B730E" w:rsidRDefault="000B730E" w:rsidP="000B730E">
      <w:pPr>
        <w:jc w:val="center"/>
        <w:rPr>
          <w:sz w:val="26"/>
        </w:rPr>
      </w:pPr>
    </w:p>
    <w:p w:rsidR="000B730E" w:rsidRPr="000D526B" w:rsidRDefault="00107B24" w:rsidP="000B730E">
      <w:pPr>
        <w:jc w:val="center"/>
        <w:rPr>
          <w:b/>
          <w:sz w:val="28"/>
          <w:szCs w:val="28"/>
        </w:rPr>
      </w:pPr>
      <w:r w:rsidRPr="000D526B">
        <w:rPr>
          <w:b/>
          <w:sz w:val="28"/>
          <w:szCs w:val="28"/>
        </w:rPr>
        <w:t>РЕСПУБЛИКА ДАГЕСТАН</w:t>
      </w:r>
    </w:p>
    <w:p w:rsidR="000B730E" w:rsidRPr="000455EB" w:rsidRDefault="007507FB" w:rsidP="000B730E">
      <w:pPr>
        <w:pStyle w:val="3"/>
        <w:rPr>
          <w:sz w:val="28"/>
          <w:szCs w:val="28"/>
        </w:rPr>
      </w:pPr>
      <w:r>
        <w:rPr>
          <w:sz w:val="28"/>
          <w:szCs w:val="28"/>
        </w:rPr>
        <w:t>АДМИНИСТРАЦИЯ</w:t>
      </w:r>
      <w:r w:rsidR="000B730E">
        <w:rPr>
          <w:sz w:val="28"/>
          <w:szCs w:val="28"/>
        </w:rPr>
        <w:t xml:space="preserve"> МУНИЦИПАЛЬНОГО РАЙОНА</w:t>
      </w:r>
    </w:p>
    <w:p w:rsidR="000B730E" w:rsidRPr="000D526B" w:rsidRDefault="000B730E" w:rsidP="000B730E">
      <w:pPr>
        <w:pStyle w:val="3"/>
        <w:rPr>
          <w:sz w:val="28"/>
          <w:szCs w:val="28"/>
        </w:rPr>
      </w:pPr>
      <w:r w:rsidRPr="000D526B">
        <w:rPr>
          <w:sz w:val="28"/>
          <w:szCs w:val="28"/>
        </w:rPr>
        <w:t>«</w:t>
      </w:r>
      <w:r w:rsidR="00107B24" w:rsidRPr="000D526B">
        <w:rPr>
          <w:sz w:val="28"/>
          <w:szCs w:val="28"/>
        </w:rPr>
        <w:t>МАГАРАМКЕНТСКИЙ РАЙОН</w:t>
      </w:r>
      <w:r w:rsidRPr="000D526B">
        <w:rPr>
          <w:sz w:val="28"/>
          <w:szCs w:val="28"/>
        </w:rPr>
        <w:t xml:space="preserve">» </w:t>
      </w:r>
    </w:p>
    <w:p w:rsidR="000B730E" w:rsidRDefault="000B730E" w:rsidP="000B730E">
      <w:pPr>
        <w:jc w:val="center"/>
        <w:rPr>
          <w:sz w:val="4"/>
          <w:szCs w:val="4"/>
        </w:rPr>
      </w:pPr>
    </w:p>
    <w:p w:rsidR="000B730E" w:rsidRDefault="000B730E" w:rsidP="000B730E">
      <w:pPr>
        <w:rPr>
          <w:sz w:val="4"/>
        </w:rPr>
      </w:pPr>
    </w:p>
    <w:p w:rsidR="000B730E" w:rsidRDefault="00765F9D" w:rsidP="000B730E">
      <w:pPr>
        <w:rPr>
          <w:sz w:val="4"/>
        </w:rPr>
      </w:pPr>
      <w:r w:rsidRPr="00765F9D">
        <w:rPr>
          <w:noProof/>
        </w:rPr>
        <w:pict>
          <v:line id="Line 2" o:spid="_x0000_s1026" style="position:absolute;z-index:251658240;visibility:visible" from="-10.95pt,.7pt" to="509.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" strokeweight="4.5pt">
            <v:stroke linestyle="thickThin"/>
          </v:line>
        </w:pict>
      </w:r>
    </w:p>
    <w:p w:rsidR="000B730E" w:rsidRDefault="000B730E" w:rsidP="000B730E">
      <w:pPr>
        <w:ind w:right="-545"/>
        <w:rPr>
          <w:sz w:val="4"/>
        </w:rPr>
      </w:pPr>
    </w:p>
    <w:p w:rsidR="000B730E" w:rsidRDefault="000B730E" w:rsidP="000B730E">
      <w:pPr>
        <w:ind w:right="-545"/>
        <w:rPr>
          <w:sz w:val="4"/>
        </w:rPr>
      </w:pPr>
    </w:p>
    <w:p w:rsidR="000B730E" w:rsidRDefault="000B730E" w:rsidP="000B730E">
      <w:pPr>
        <w:ind w:right="-545"/>
      </w:pPr>
    </w:p>
    <w:p w:rsidR="004258E2" w:rsidRDefault="000B730E" w:rsidP="004258E2">
      <w:pPr>
        <w:ind w:right="-12"/>
        <w:jc w:val="center"/>
        <w:rPr>
          <w:b/>
          <w:sz w:val="28"/>
          <w:szCs w:val="28"/>
          <w:u w:val="single"/>
        </w:rPr>
      </w:pPr>
      <w:r>
        <w:rPr>
          <w:b/>
          <w:sz w:val="28"/>
          <w:szCs w:val="28"/>
        </w:rPr>
        <w:t xml:space="preserve">ПОСТАНОВЛЕНИЕ </w:t>
      </w:r>
      <w:r w:rsidRPr="007F5A6C">
        <w:rPr>
          <w:b/>
          <w:sz w:val="28"/>
          <w:szCs w:val="28"/>
          <w:u w:val="single"/>
        </w:rPr>
        <w:t>№</w:t>
      </w:r>
      <w:r w:rsidR="00107B24">
        <w:rPr>
          <w:b/>
          <w:sz w:val="28"/>
          <w:szCs w:val="28"/>
          <w:u w:val="single"/>
        </w:rPr>
        <w:t>63</w:t>
      </w:r>
    </w:p>
    <w:p w:rsidR="004258E2" w:rsidRDefault="004258E2" w:rsidP="004258E2">
      <w:pPr>
        <w:ind w:right="-12"/>
        <w:jc w:val="center"/>
        <w:rPr>
          <w:b/>
          <w:sz w:val="28"/>
          <w:szCs w:val="28"/>
          <w:u w:val="single"/>
        </w:rPr>
      </w:pPr>
    </w:p>
    <w:p w:rsidR="000B730E" w:rsidRPr="004258E2" w:rsidRDefault="004258E2" w:rsidP="00107B24">
      <w:pPr>
        <w:ind w:right="-425"/>
        <w:rPr>
          <w:b/>
          <w:sz w:val="28"/>
          <w:szCs w:val="28"/>
          <w:u w:val="single"/>
        </w:rPr>
      </w:pPr>
      <w:r w:rsidRPr="00265BAE">
        <w:rPr>
          <w:u w:val="single"/>
        </w:rPr>
        <w:t>«</w:t>
      </w:r>
      <w:r w:rsidR="00107B24">
        <w:rPr>
          <w:u w:val="single"/>
        </w:rPr>
        <w:t>27</w:t>
      </w:r>
      <w:r w:rsidRPr="00265BAE">
        <w:rPr>
          <w:u w:val="single"/>
        </w:rPr>
        <w:t>»</w:t>
      </w:r>
      <w:r w:rsidR="00107B24">
        <w:rPr>
          <w:u w:val="single"/>
        </w:rPr>
        <w:t>02</w:t>
      </w:r>
      <w:r w:rsidR="00A6352C">
        <w:rPr>
          <w:u w:val="single"/>
        </w:rPr>
        <w:t>.</w:t>
      </w:r>
      <w:r w:rsidRPr="00265BAE">
        <w:rPr>
          <w:u w:val="single"/>
        </w:rPr>
        <w:t>201</w:t>
      </w:r>
      <w:r w:rsidR="00DC0D69">
        <w:rPr>
          <w:u w:val="single"/>
        </w:rPr>
        <w:t>7</w:t>
      </w:r>
      <w:r w:rsidRPr="00265BAE">
        <w:rPr>
          <w:u w:val="single"/>
        </w:rPr>
        <w:t>г</w:t>
      </w:r>
      <w:r w:rsidR="005A0AF6">
        <w:rPr>
          <w:u w:val="single"/>
        </w:rPr>
        <w:t>.</w:t>
      </w:r>
      <w:r>
        <w:t xml:space="preserve">  с.Магарамкент</w:t>
      </w:r>
    </w:p>
    <w:p w:rsidR="00E2712E" w:rsidRDefault="00E2712E" w:rsidP="000B730E">
      <w:pPr>
        <w:ind w:left="709" w:right="-12"/>
        <w:jc w:val="center"/>
        <w:rPr>
          <w:b/>
          <w:sz w:val="28"/>
          <w:szCs w:val="28"/>
        </w:rPr>
      </w:pPr>
    </w:p>
    <w:p w:rsidR="005A0AF6" w:rsidRDefault="005A0AF6" w:rsidP="000B730E">
      <w:pPr>
        <w:ind w:left="709" w:right="-12"/>
        <w:jc w:val="center"/>
        <w:rPr>
          <w:b/>
          <w:sz w:val="28"/>
          <w:szCs w:val="28"/>
        </w:rPr>
      </w:pPr>
    </w:p>
    <w:p w:rsidR="005A0AF6" w:rsidRDefault="00E413FC" w:rsidP="0088212A">
      <w:pPr>
        <w:jc w:val="center"/>
        <w:rPr>
          <w:b/>
          <w:sz w:val="28"/>
          <w:szCs w:val="28"/>
        </w:rPr>
      </w:pPr>
      <w:r>
        <w:rPr>
          <w:b/>
          <w:sz w:val="28"/>
          <w:szCs w:val="28"/>
        </w:rPr>
        <w:t>О</w:t>
      </w:r>
      <w:r w:rsidR="00DA0FEC">
        <w:rPr>
          <w:b/>
          <w:sz w:val="28"/>
          <w:szCs w:val="28"/>
        </w:rPr>
        <w:t xml:space="preserve"> </w:t>
      </w:r>
      <w:r w:rsidR="005A0AF6">
        <w:rPr>
          <w:b/>
          <w:sz w:val="28"/>
          <w:szCs w:val="28"/>
        </w:rPr>
        <w:t>создании организационно-проектного отдела</w:t>
      </w:r>
    </w:p>
    <w:p w:rsidR="005A0AF6" w:rsidRDefault="005A0AF6" w:rsidP="0088212A">
      <w:pPr>
        <w:jc w:val="center"/>
        <w:rPr>
          <w:b/>
          <w:sz w:val="28"/>
          <w:szCs w:val="28"/>
        </w:rPr>
      </w:pPr>
      <w:r>
        <w:rPr>
          <w:b/>
          <w:sz w:val="28"/>
          <w:szCs w:val="28"/>
        </w:rPr>
        <w:t xml:space="preserve"> администрации муниципального района</w:t>
      </w:r>
    </w:p>
    <w:p w:rsidR="00DE3148" w:rsidRDefault="005A0AF6" w:rsidP="0088212A">
      <w:pPr>
        <w:jc w:val="center"/>
        <w:rPr>
          <w:sz w:val="28"/>
          <w:szCs w:val="28"/>
        </w:rPr>
      </w:pPr>
      <w:r>
        <w:rPr>
          <w:b/>
          <w:sz w:val="28"/>
          <w:szCs w:val="28"/>
        </w:rPr>
        <w:t xml:space="preserve">«Магарамкентский район» </w:t>
      </w:r>
    </w:p>
    <w:p w:rsidR="004E0C78" w:rsidRDefault="004E0C78" w:rsidP="00DE3148">
      <w:pPr>
        <w:ind w:firstLine="426"/>
        <w:jc w:val="both"/>
        <w:rPr>
          <w:sz w:val="28"/>
          <w:szCs w:val="28"/>
        </w:rPr>
      </w:pPr>
    </w:p>
    <w:p w:rsidR="00796387" w:rsidRDefault="005A0AF6" w:rsidP="005A0AF6">
      <w:pPr>
        <w:pStyle w:val="a9"/>
        <w:spacing w:line="276" w:lineRule="auto"/>
        <w:ind w:left="0" w:firstLine="567"/>
        <w:jc w:val="both"/>
        <w:rPr>
          <w:sz w:val="28"/>
          <w:szCs w:val="28"/>
        </w:rPr>
      </w:pPr>
      <w:r>
        <w:rPr>
          <w:sz w:val="28"/>
          <w:szCs w:val="28"/>
        </w:rPr>
        <w:t>Во исполнение решения Собрания депутатов муниципального района «Магарамкентский район» от 21.02.2017 года №92-</w:t>
      </w:r>
      <w:r>
        <w:rPr>
          <w:sz w:val="28"/>
          <w:szCs w:val="28"/>
          <w:lang w:val="en-US"/>
        </w:rPr>
        <w:t>VI</w:t>
      </w:r>
      <w:r>
        <w:rPr>
          <w:sz w:val="28"/>
          <w:szCs w:val="28"/>
        </w:rPr>
        <w:t xml:space="preserve"> СД «О внесении изменений в решение Собрания депутатов муниципального района «Магарамкентский район» от 12.02.2016 года №25-</w:t>
      </w:r>
      <w:r>
        <w:rPr>
          <w:sz w:val="28"/>
          <w:szCs w:val="28"/>
          <w:lang w:val="en-US"/>
        </w:rPr>
        <w:t>VI</w:t>
      </w:r>
      <w:r>
        <w:rPr>
          <w:sz w:val="28"/>
          <w:szCs w:val="28"/>
        </w:rPr>
        <w:t>СД «Об утверждении структуры Администрации муниципального района «Магарамкентский район» и руководствуясь Уставом муниципального района «Магарамкентский район»</w:t>
      </w:r>
      <w:r w:rsidR="00FD4133">
        <w:rPr>
          <w:sz w:val="28"/>
          <w:szCs w:val="28"/>
        </w:rPr>
        <w:t>, постановля</w:t>
      </w:r>
      <w:r w:rsidR="0009638E">
        <w:rPr>
          <w:sz w:val="28"/>
          <w:szCs w:val="28"/>
        </w:rPr>
        <w:t>ю</w:t>
      </w:r>
      <w:r w:rsidR="00FD4133">
        <w:rPr>
          <w:sz w:val="28"/>
          <w:szCs w:val="28"/>
        </w:rPr>
        <w:t>:</w:t>
      </w:r>
    </w:p>
    <w:p w:rsidR="00FD4133" w:rsidRDefault="00FD4133" w:rsidP="005A0AF6">
      <w:pPr>
        <w:pStyle w:val="a9"/>
        <w:spacing w:line="276" w:lineRule="auto"/>
        <w:ind w:left="0" w:firstLine="567"/>
        <w:jc w:val="both"/>
        <w:rPr>
          <w:sz w:val="28"/>
          <w:szCs w:val="28"/>
        </w:rPr>
      </w:pPr>
    </w:p>
    <w:p w:rsidR="00FD4133" w:rsidRDefault="00FD4133" w:rsidP="00FD4133">
      <w:pPr>
        <w:pStyle w:val="a9"/>
        <w:numPr>
          <w:ilvl w:val="0"/>
          <w:numId w:val="4"/>
        </w:numPr>
        <w:spacing w:line="276" w:lineRule="auto"/>
        <w:ind w:left="0" w:firstLine="567"/>
        <w:jc w:val="both"/>
        <w:rPr>
          <w:sz w:val="28"/>
          <w:szCs w:val="28"/>
        </w:rPr>
      </w:pPr>
      <w:r>
        <w:rPr>
          <w:sz w:val="28"/>
          <w:szCs w:val="28"/>
        </w:rPr>
        <w:t>Создать организационно-проектный отдел администрации муниципального района «Магарамкентский район».</w:t>
      </w:r>
    </w:p>
    <w:p w:rsidR="00FD4133" w:rsidRDefault="00FD4133" w:rsidP="00FD4133">
      <w:pPr>
        <w:pStyle w:val="a9"/>
        <w:numPr>
          <w:ilvl w:val="0"/>
          <w:numId w:val="4"/>
        </w:numPr>
        <w:spacing w:line="276" w:lineRule="auto"/>
        <w:ind w:left="0" w:firstLine="567"/>
        <w:jc w:val="both"/>
        <w:rPr>
          <w:sz w:val="28"/>
          <w:szCs w:val="28"/>
        </w:rPr>
      </w:pPr>
      <w:r>
        <w:rPr>
          <w:sz w:val="28"/>
          <w:szCs w:val="28"/>
        </w:rPr>
        <w:t xml:space="preserve">Утвердить </w:t>
      </w:r>
      <w:r w:rsidR="009A0F61">
        <w:rPr>
          <w:sz w:val="28"/>
          <w:szCs w:val="28"/>
        </w:rPr>
        <w:t>прилагаемое Положение об организационно – проектном отделе администрации муниципального района «Магарамкентский район».</w:t>
      </w:r>
    </w:p>
    <w:p w:rsidR="009A0F61" w:rsidRDefault="009A0F61" w:rsidP="00FD4133">
      <w:pPr>
        <w:pStyle w:val="a9"/>
        <w:numPr>
          <w:ilvl w:val="0"/>
          <w:numId w:val="4"/>
        </w:numPr>
        <w:spacing w:line="276" w:lineRule="auto"/>
        <w:ind w:left="0" w:firstLine="567"/>
        <w:jc w:val="both"/>
        <w:rPr>
          <w:sz w:val="28"/>
          <w:szCs w:val="28"/>
        </w:rPr>
      </w:pPr>
      <w:r>
        <w:rPr>
          <w:sz w:val="28"/>
          <w:szCs w:val="28"/>
        </w:rPr>
        <w:t>Разместить настоящее постановление на официальном сайте администрации муниципального района «Магарамкентский район».</w:t>
      </w:r>
    </w:p>
    <w:p w:rsidR="004A4D31" w:rsidRDefault="009A0F61" w:rsidP="009A0F61">
      <w:pPr>
        <w:pStyle w:val="a9"/>
        <w:numPr>
          <w:ilvl w:val="0"/>
          <w:numId w:val="4"/>
        </w:numPr>
        <w:spacing w:line="276" w:lineRule="auto"/>
        <w:ind w:left="0" w:firstLine="567"/>
        <w:jc w:val="both"/>
        <w:rPr>
          <w:sz w:val="28"/>
          <w:szCs w:val="28"/>
        </w:rPr>
      </w:pPr>
      <w:r>
        <w:rPr>
          <w:sz w:val="28"/>
          <w:szCs w:val="28"/>
        </w:rPr>
        <w:t>Контроль за исполнением настоящего постановления возложить на первого заместителя главы администрации муниципального района «Магарамкентский район» Мурадалиева Г.Ж.</w:t>
      </w:r>
    </w:p>
    <w:p w:rsidR="009A0F61" w:rsidRDefault="009A0F61" w:rsidP="009A0F61">
      <w:pPr>
        <w:spacing w:line="276" w:lineRule="auto"/>
        <w:jc w:val="both"/>
        <w:rPr>
          <w:sz w:val="28"/>
          <w:szCs w:val="28"/>
        </w:rPr>
      </w:pPr>
    </w:p>
    <w:p w:rsidR="009A0F61" w:rsidRDefault="009A0F61" w:rsidP="009A0F61">
      <w:pPr>
        <w:spacing w:line="276" w:lineRule="auto"/>
        <w:jc w:val="both"/>
        <w:rPr>
          <w:sz w:val="28"/>
          <w:szCs w:val="28"/>
        </w:rPr>
      </w:pPr>
    </w:p>
    <w:p w:rsidR="009A0F61" w:rsidRDefault="009A0F61" w:rsidP="009A0F61">
      <w:pPr>
        <w:spacing w:line="276" w:lineRule="auto"/>
        <w:jc w:val="both"/>
        <w:rPr>
          <w:sz w:val="28"/>
          <w:szCs w:val="28"/>
        </w:rPr>
      </w:pPr>
    </w:p>
    <w:p w:rsidR="009A0F61" w:rsidRDefault="009A0F61" w:rsidP="009A0F61">
      <w:pPr>
        <w:spacing w:line="276" w:lineRule="auto"/>
        <w:jc w:val="both"/>
        <w:rPr>
          <w:sz w:val="28"/>
          <w:szCs w:val="28"/>
        </w:rPr>
      </w:pPr>
    </w:p>
    <w:p w:rsidR="009A0F61" w:rsidRPr="009A0F61" w:rsidRDefault="009A0F61" w:rsidP="009A0F61">
      <w:pPr>
        <w:spacing w:line="276" w:lineRule="auto"/>
        <w:rPr>
          <w:b/>
          <w:sz w:val="28"/>
          <w:szCs w:val="28"/>
        </w:rPr>
        <w:sectPr w:rsidR="009A0F61" w:rsidRPr="009A0F61" w:rsidSect="000D4400">
          <w:pgSz w:w="11906" w:h="16838"/>
          <w:pgMar w:top="709" w:right="707" w:bottom="851" w:left="1276" w:header="708" w:footer="708" w:gutter="0"/>
          <w:cols w:space="708"/>
          <w:docGrid w:linePitch="360"/>
        </w:sectPr>
      </w:pPr>
      <w:r w:rsidRPr="009A0F61">
        <w:rPr>
          <w:b/>
          <w:sz w:val="28"/>
          <w:szCs w:val="28"/>
        </w:rPr>
        <w:t>Глава муниципального района</w:t>
      </w:r>
      <w:r>
        <w:rPr>
          <w:b/>
          <w:sz w:val="28"/>
          <w:szCs w:val="28"/>
        </w:rPr>
        <w:t xml:space="preserve">                                 Ф.З. Ахмедов</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tblGrid>
      <w:tr w:rsidR="007A7C36" w:rsidTr="007A7C36">
        <w:tc>
          <w:tcPr>
            <w:tcW w:w="4671" w:type="dxa"/>
          </w:tcPr>
          <w:p w:rsidR="007A7C36" w:rsidRDefault="007A7C36" w:rsidP="007A7C36">
            <w:pPr>
              <w:jc w:val="center"/>
              <w:rPr>
                <w:b/>
              </w:rPr>
            </w:pPr>
            <w:r>
              <w:rPr>
                <w:b/>
              </w:rPr>
              <w:lastRenderedPageBreak/>
              <w:t>Приложение к постановлению</w:t>
            </w:r>
          </w:p>
          <w:p w:rsidR="007A7C36" w:rsidRDefault="007A7C36" w:rsidP="007A7C36">
            <w:pPr>
              <w:jc w:val="center"/>
              <w:rPr>
                <w:b/>
              </w:rPr>
            </w:pPr>
            <w:r>
              <w:rPr>
                <w:b/>
              </w:rPr>
              <w:t>администрации муниципального района</w:t>
            </w:r>
          </w:p>
          <w:p w:rsidR="007A7C36" w:rsidRDefault="007A7C36" w:rsidP="007A7C36">
            <w:pPr>
              <w:jc w:val="center"/>
              <w:rPr>
                <w:b/>
              </w:rPr>
            </w:pPr>
            <w:r>
              <w:rPr>
                <w:b/>
              </w:rPr>
              <w:t>«Магарамкентский район»</w:t>
            </w:r>
          </w:p>
          <w:p w:rsidR="007A7C36" w:rsidRDefault="007A7C36" w:rsidP="007A7C36">
            <w:pPr>
              <w:jc w:val="center"/>
              <w:rPr>
                <w:b/>
              </w:rPr>
            </w:pPr>
            <w:r>
              <w:rPr>
                <w:b/>
              </w:rPr>
              <w:t xml:space="preserve">от 27.02.2017 года №63 </w:t>
            </w:r>
          </w:p>
        </w:tc>
      </w:tr>
    </w:tbl>
    <w:p w:rsidR="004A4D31" w:rsidRDefault="004A4D31" w:rsidP="009A0F61">
      <w:pPr>
        <w:shd w:val="clear" w:color="auto" w:fill="FFFFFF"/>
        <w:rPr>
          <w:b/>
        </w:rPr>
      </w:pPr>
    </w:p>
    <w:p w:rsidR="007A7C36" w:rsidRDefault="007A7C36" w:rsidP="009A0F61">
      <w:pPr>
        <w:shd w:val="clear" w:color="auto" w:fill="FFFFFF"/>
        <w:rPr>
          <w:b/>
        </w:rPr>
      </w:pPr>
    </w:p>
    <w:p w:rsidR="007A7C36" w:rsidRDefault="007A7C36" w:rsidP="007A7C36">
      <w:pPr>
        <w:shd w:val="clear" w:color="auto" w:fill="FFFFFF"/>
        <w:jc w:val="center"/>
        <w:rPr>
          <w:b/>
          <w:sz w:val="28"/>
        </w:rPr>
      </w:pPr>
      <w:r>
        <w:rPr>
          <w:b/>
          <w:sz w:val="28"/>
        </w:rPr>
        <w:t>Положение об организационно проектном отделе администрации муниципального района «Магарамкентский район»</w:t>
      </w:r>
    </w:p>
    <w:p w:rsidR="007A7C36" w:rsidRDefault="007A7C36" w:rsidP="007A7C36">
      <w:pPr>
        <w:shd w:val="clear" w:color="auto" w:fill="FFFFFF"/>
        <w:jc w:val="center"/>
        <w:rPr>
          <w:b/>
          <w:sz w:val="28"/>
        </w:rPr>
      </w:pPr>
    </w:p>
    <w:p w:rsidR="007A7C36" w:rsidRPr="007A7C36" w:rsidRDefault="007A7C36" w:rsidP="007A7C36">
      <w:pPr>
        <w:pStyle w:val="a9"/>
        <w:numPr>
          <w:ilvl w:val="0"/>
          <w:numId w:val="6"/>
        </w:numPr>
        <w:shd w:val="clear" w:color="auto" w:fill="FFFFFF"/>
        <w:ind w:left="0" w:firstLine="0"/>
        <w:jc w:val="center"/>
        <w:rPr>
          <w:b/>
          <w:sz w:val="28"/>
          <w:lang w:val="en-US"/>
        </w:rPr>
      </w:pPr>
      <w:r>
        <w:rPr>
          <w:b/>
          <w:sz w:val="28"/>
        </w:rPr>
        <w:t>Общие положения</w:t>
      </w:r>
    </w:p>
    <w:p w:rsidR="007A7C36" w:rsidRDefault="007A7C36" w:rsidP="007A7C36">
      <w:pPr>
        <w:shd w:val="clear" w:color="auto" w:fill="FFFFFF"/>
        <w:jc w:val="center"/>
        <w:rPr>
          <w:b/>
          <w:sz w:val="28"/>
        </w:rPr>
      </w:pPr>
    </w:p>
    <w:p w:rsidR="007A7C36" w:rsidRPr="007A7C36" w:rsidRDefault="007A7C36" w:rsidP="007A7C36">
      <w:pPr>
        <w:pStyle w:val="a9"/>
        <w:numPr>
          <w:ilvl w:val="0"/>
          <w:numId w:val="5"/>
        </w:numPr>
        <w:shd w:val="clear" w:color="auto" w:fill="FFFFFF"/>
        <w:ind w:left="0" w:firstLine="567"/>
        <w:jc w:val="both"/>
        <w:rPr>
          <w:b/>
          <w:sz w:val="28"/>
        </w:rPr>
      </w:pPr>
      <w:r>
        <w:rPr>
          <w:sz w:val="28"/>
        </w:rPr>
        <w:t>Организационно-проектный отдел (далее – Отдел) является структурным подразделением аппарата администрации муниципального района «Магарамкентский район».</w:t>
      </w:r>
    </w:p>
    <w:p w:rsidR="00AD5826" w:rsidRPr="00AD5826" w:rsidRDefault="00AD5826" w:rsidP="007A7C36">
      <w:pPr>
        <w:pStyle w:val="a9"/>
        <w:numPr>
          <w:ilvl w:val="0"/>
          <w:numId w:val="5"/>
        </w:numPr>
        <w:shd w:val="clear" w:color="auto" w:fill="FFFFFF"/>
        <w:ind w:left="0" w:firstLine="567"/>
        <w:jc w:val="both"/>
        <w:rPr>
          <w:sz w:val="28"/>
          <w:szCs w:val="28"/>
        </w:rPr>
      </w:pPr>
      <w:r w:rsidRPr="00AD5826">
        <w:rPr>
          <w:sz w:val="28"/>
          <w:szCs w:val="28"/>
        </w:rPr>
        <w:t>Руководство Отделом осуществляет начальник Отдела.</w:t>
      </w:r>
    </w:p>
    <w:p w:rsidR="007A7C36" w:rsidRDefault="007A7C36" w:rsidP="007A7C36">
      <w:pPr>
        <w:pStyle w:val="a9"/>
        <w:numPr>
          <w:ilvl w:val="0"/>
          <w:numId w:val="5"/>
        </w:numPr>
        <w:shd w:val="clear" w:color="auto" w:fill="FFFFFF"/>
        <w:ind w:left="0" w:firstLine="567"/>
        <w:jc w:val="both"/>
        <w:rPr>
          <w:sz w:val="28"/>
        </w:rPr>
      </w:pPr>
      <w:r w:rsidRPr="007A7C36">
        <w:rPr>
          <w:sz w:val="28"/>
        </w:rPr>
        <w:t xml:space="preserve">Отдел </w:t>
      </w:r>
      <w:r>
        <w:rPr>
          <w:sz w:val="28"/>
        </w:rPr>
        <w:t>в своей деятельности руководствуется Конституцией Российской Федера</w:t>
      </w:r>
      <w:bookmarkStart w:id="0" w:name="_GoBack"/>
      <w:bookmarkEnd w:id="0"/>
      <w:r>
        <w:rPr>
          <w:sz w:val="28"/>
        </w:rPr>
        <w:t>ции</w:t>
      </w:r>
      <w:r w:rsidR="00B5188B">
        <w:rPr>
          <w:sz w:val="28"/>
        </w:rPr>
        <w:t>, федеральными законами, Конституцией Республики Дагестан, законами Республики Дагестан, указами и распоряжениями Главы Республики Дагестан, Уставом муниципального района «Магарамкентский район», решениями Собрания депутатов муниципального района «Магарамкентский район», постановлениями Главы муниципального района и администрации муниципального района «Магарамкентский район», а также настоящим Положением об организационно-проектном отделе администрации МР «Магарамкентский район» (далее – Положение).</w:t>
      </w:r>
    </w:p>
    <w:p w:rsidR="00B5188B" w:rsidRDefault="00B5188B" w:rsidP="007A7C36">
      <w:pPr>
        <w:pStyle w:val="a9"/>
        <w:numPr>
          <w:ilvl w:val="0"/>
          <w:numId w:val="5"/>
        </w:numPr>
        <w:shd w:val="clear" w:color="auto" w:fill="FFFFFF"/>
        <w:ind w:left="0" w:firstLine="567"/>
        <w:jc w:val="both"/>
        <w:rPr>
          <w:sz w:val="28"/>
        </w:rPr>
      </w:pPr>
      <w:r>
        <w:rPr>
          <w:sz w:val="28"/>
        </w:rPr>
        <w:t>Отдел осуществляет работу по направлениям:</w:t>
      </w:r>
    </w:p>
    <w:p w:rsidR="00B5188B" w:rsidRDefault="00B5188B" w:rsidP="00B5188B">
      <w:pPr>
        <w:pStyle w:val="a9"/>
        <w:shd w:val="clear" w:color="auto" w:fill="FFFFFF"/>
        <w:ind w:left="0" w:firstLine="567"/>
        <w:jc w:val="both"/>
        <w:rPr>
          <w:sz w:val="28"/>
        </w:rPr>
      </w:pPr>
      <w:r>
        <w:rPr>
          <w:sz w:val="28"/>
        </w:rPr>
        <w:t>- создание, развитие и контроль исполнения проектной методологии;</w:t>
      </w:r>
    </w:p>
    <w:p w:rsidR="00B5188B" w:rsidRDefault="00B5188B" w:rsidP="00B5188B">
      <w:pPr>
        <w:pStyle w:val="a9"/>
        <w:shd w:val="clear" w:color="auto" w:fill="FFFFFF"/>
        <w:ind w:left="0" w:firstLine="567"/>
        <w:jc w:val="both"/>
        <w:rPr>
          <w:sz w:val="28"/>
        </w:rPr>
      </w:pPr>
      <w:r>
        <w:rPr>
          <w:sz w:val="28"/>
        </w:rPr>
        <w:t>- методологическая и аналитическая помощь руководителям проектов;</w:t>
      </w:r>
    </w:p>
    <w:p w:rsidR="00B5188B" w:rsidRDefault="00B5188B" w:rsidP="00B5188B">
      <w:pPr>
        <w:pStyle w:val="a9"/>
        <w:shd w:val="clear" w:color="auto" w:fill="FFFFFF"/>
        <w:ind w:left="0" w:firstLine="567"/>
        <w:jc w:val="both"/>
        <w:rPr>
          <w:sz w:val="28"/>
        </w:rPr>
      </w:pPr>
      <w:r>
        <w:rPr>
          <w:sz w:val="28"/>
        </w:rPr>
        <w:t>- ведение архивов проектов в течение 5 лет после завершения проекта;</w:t>
      </w:r>
    </w:p>
    <w:p w:rsidR="00B5188B" w:rsidRDefault="00B5188B" w:rsidP="00B5188B">
      <w:pPr>
        <w:pStyle w:val="a9"/>
        <w:shd w:val="clear" w:color="auto" w:fill="FFFFFF"/>
        <w:ind w:left="0" w:firstLine="567"/>
        <w:jc w:val="both"/>
        <w:rPr>
          <w:sz w:val="28"/>
        </w:rPr>
      </w:pPr>
      <w:r>
        <w:rPr>
          <w:sz w:val="28"/>
        </w:rPr>
        <w:t>- администрирование и поддержка информационной системы управления проектами;</w:t>
      </w:r>
    </w:p>
    <w:p w:rsidR="00B5188B" w:rsidRDefault="00C82DD0" w:rsidP="00C82DD0">
      <w:pPr>
        <w:pStyle w:val="a9"/>
        <w:shd w:val="clear" w:color="auto" w:fill="FFFFFF"/>
        <w:tabs>
          <w:tab w:val="left" w:pos="567"/>
        </w:tabs>
        <w:ind w:left="0"/>
        <w:jc w:val="both"/>
        <w:rPr>
          <w:sz w:val="28"/>
        </w:rPr>
      </w:pPr>
      <w:r>
        <w:rPr>
          <w:sz w:val="28"/>
        </w:rPr>
        <w:t xml:space="preserve">        - </w:t>
      </w:r>
      <w:r w:rsidR="00B5188B">
        <w:rPr>
          <w:sz w:val="28"/>
        </w:rPr>
        <w:t>подготовка отчетов о проектах Главе муниципального района «Магарамкентский район».</w:t>
      </w:r>
    </w:p>
    <w:p w:rsidR="00DC62F9" w:rsidRDefault="00DC62F9" w:rsidP="00DC62F9">
      <w:pPr>
        <w:pStyle w:val="a9"/>
        <w:numPr>
          <w:ilvl w:val="0"/>
          <w:numId w:val="5"/>
        </w:numPr>
        <w:shd w:val="clear" w:color="auto" w:fill="FFFFFF"/>
        <w:ind w:left="0" w:firstLine="567"/>
        <w:jc w:val="both"/>
        <w:rPr>
          <w:sz w:val="28"/>
        </w:rPr>
      </w:pPr>
      <w:r>
        <w:rPr>
          <w:sz w:val="28"/>
        </w:rPr>
        <w:t>Отдел организует и осуществляет свою деятельность во взаимодействии со структурными подразделениями администрации муниципального района «Магарамкентский район»</w:t>
      </w:r>
      <w:r w:rsidR="00150CCE">
        <w:rPr>
          <w:sz w:val="28"/>
        </w:rPr>
        <w:t xml:space="preserve"> (далее – администрация муниципального района)</w:t>
      </w:r>
      <w:r>
        <w:rPr>
          <w:sz w:val="28"/>
        </w:rPr>
        <w:t>, органами исполнительной власти Республики Дагестан, территориальными подразделениями федеральных органов исполнительной власти, органами местного самоуправления, общественными объединениями, организациями и гражданами.</w:t>
      </w:r>
    </w:p>
    <w:p w:rsidR="00DC62F9" w:rsidRDefault="00DC62F9" w:rsidP="00B5188B">
      <w:pPr>
        <w:pStyle w:val="a9"/>
        <w:shd w:val="clear" w:color="auto" w:fill="FFFFFF"/>
        <w:ind w:left="0" w:firstLine="567"/>
        <w:jc w:val="both"/>
        <w:rPr>
          <w:sz w:val="28"/>
        </w:rPr>
      </w:pPr>
    </w:p>
    <w:p w:rsidR="00B5188B" w:rsidRPr="00DC62F9" w:rsidRDefault="00DC62F9" w:rsidP="00DC62F9">
      <w:pPr>
        <w:pStyle w:val="a9"/>
        <w:numPr>
          <w:ilvl w:val="0"/>
          <w:numId w:val="6"/>
        </w:numPr>
        <w:shd w:val="clear" w:color="auto" w:fill="FFFFFF"/>
        <w:ind w:left="0" w:firstLine="0"/>
        <w:jc w:val="center"/>
        <w:rPr>
          <w:sz w:val="28"/>
        </w:rPr>
      </w:pPr>
      <w:r>
        <w:rPr>
          <w:b/>
          <w:sz w:val="28"/>
        </w:rPr>
        <w:t>Задачи отдела</w:t>
      </w:r>
    </w:p>
    <w:p w:rsidR="00DC62F9" w:rsidRDefault="00DC62F9" w:rsidP="00DC62F9">
      <w:pPr>
        <w:pStyle w:val="a9"/>
        <w:shd w:val="clear" w:color="auto" w:fill="FFFFFF"/>
        <w:ind w:left="0"/>
        <w:rPr>
          <w:b/>
          <w:sz w:val="28"/>
        </w:rPr>
      </w:pPr>
    </w:p>
    <w:p w:rsidR="00DC62F9" w:rsidRDefault="00DC62F9" w:rsidP="00DC62F9">
      <w:pPr>
        <w:pStyle w:val="a9"/>
        <w:numPr>
          <w:ilvl w:val="0"/>
          <w:numId w:val="5"/>
        </w:numPr>
        <w:shd w:val="clear" w:color="auto" w:fill="FFFFFF"/>
        <w:ind w:left="0" w:firstLine="567"/>
        <w:jc w:val="both"/>
        <w:rPr>
          <w:sz w:val="28"/>
        </w:rPr>
      </w:pPr>
      <w:r>
        <w:rPr>
          <w:sz w:val="28"/>
        </w:rPr>
        <w:t xml:space="preserve">Обеспечение методами проектного управления администрации муниципального района «Магарамкентский район» </w:t>
      </w:r>
      <w:r w:rsidR="00150CCE">
        <w:rPr>
          <w:sz w:val="28"/>
        </w:rPr>
        <w:t>по реализации проектов развития Республики Дагестан</w:t>
      </w:r>
      <w:r w:rsidR="00431D11">
        <w:rPr>
          <w:sz w:val="28"/>
        </w:rPr>
        <w:t xml:space="preserve"> (далее – проекты развития)</w:t>
      </w:r>
      <w:r w:rsidR="00150CCE">
        <w:rPr>
          <w:sz w:val="28"/>
        </w:rPr>
        <w:t>:</w:t>
      </w:r>
    </w:p>
    <w:p w:rsidR="00150CCE" w:rsidRDefault="00150CCE" w:rsidP="00150CCE">
      <w:pPr>
        <w:pStyle w:val="a9"/>
        <w:shd w:val="clear" w:color="auto" w:fill="FFFFFF"/>
        <w:ind w:left="567"/>
        <w:jc w:val="both"/>
        <w:rPr>
          <w:sz w:val="28"/>
        </w:rPr>
      </w:pPr>
      <w:r>
        <w:rPr>
          <w:sz w:val="28"/>
        </w:rPr>
        <w:t>- Обеление экономики</w:t>
      </w:r>
    </w:p>
    <w:p w:rsidR="00150CCE" w:rsidRDefault="00150CCE" w:rsidP="00150CCE">
      <w:pPr>
        <w:pStyle w:val="a9"/>
        <w:shd w:val="clear" w:color="auto" w:fill="FFFFFF"/>
        <w:ind w:left="567"/>
        <w:jc w:val="both"/>
        <w:rPr>
          <w:sz w:val="28"/>
        </w:rPr>
      </w:pPr>
      <w:r>
        <w:rPr>
          <w:sz w:val="28"/>
        </w:rPr>
        <w:t>- Точки роста, инвестиции и территориальное развитие</w:t>
      </w:r>
    </w:p>
    <w:p w:rsidR="00150CCE" w:rsidRDefault="00150CCE" w:rsidP="00150CCE">
      <w:pPr>
        <w:pStyle w:val="a9"/>
        <w:shd w:val="clear" w:color="auto" w:fill="FFFFFF"/>
        <w:ind w:left="567"/>
        <w:jc w:val="both"/>
        <w:rPr>
          <w:sz w:val="28"/>
        </w:rPr>
      </w:pPr>
      <w:r>
        <w:rPr>
          <w:sz w:val="28"/>
        </w:rPr>
        <w:t>- Новая индустриализация</w:t>
      </w:r>
    </w:p>
    <w:p w:rsidR="00150CCE" w:rsidRDefault="00150CCE" w:rsidP="00150CCE">
      <w:pPr>
        <w:pStyle w:val="a9"/>
        <w:shd w:val="clear" w:color="auto" w:fill="FFFFFF"/>
        <w:ind w:left="567"/>
        <w:jc w:val="both"/>
        <w:rPr>
          <w:sz w:val="28"/>
        </w:rPr>
      </w:pPr>
      <w:r>
        <w:rPr>
          <w:sz w:val="28"/>
        </w:rPr>
        <w:lastRenderedPageBreak/>
        <w:t>- Эффективное государственное управление</w:t>
      </w:r>
    </w:p>
    <w:p w:rsidR="00150CCE" w:rsidRDefault="00150CCE" w:rsidP="00150CCE">
      <w:pPr>
        <w:pStyle w:val="a9"/>
        <w:shd w:val="clear" w:color="auto" w:fill="FFFFFF"/>
        <w:ind w:left="567"/>
        <w:jc w:val="both"/>
        <w:rPr>
          <w:sz w:val="28"/>
        </w:rPr>
      </w:pPr>
      <w:r>
        <w:rPr>
          <w:sz w:val="28"/>
        </w:rPr>
        <w:t>- Безопасный Дагестан</w:t>
      </w:r>
    </w:p>
    <w:p w:rsidR="00150CCE" w:rsidRDefault="00150CCE" w:rsidP="00150CCE">
      <w:pPr>
        <w:pStyle w:val="a9"/>
        <w:shd w:val="clear" w:color="auto" w:fill="FFFFFF"/>
        <w:ind w:left="567"/>
        <w:jc w:val="both"/>
        <w:rPr>
          <w:sz w:val="28"/>
        </w:rPr>
      </w:pPr>
      <w:r>
        <w:rPr>
          <w:sz w:val="28"/>
        </w:rPr>
        <w:t>- Эффективный агропромышленный комплекс</w:t>
      </w:r>
    </w:p>
    <w:p w:rsidR="00150CCE" w:rsidRDefault="00150CCE" w:rsidP="00150CCE">
      <w:pPr>
        <w:pStyle w:val="a9"/>
        <w:shd w:val="clear" w:color="auto" w:fill="FFFFFF"/>
        <w:ind w:left="567"/>
        <w:jc w:val="both"/>
        <w:rPr>
          <w:sz w:val="28"/>
        </w:rPr>
      </w:pPr>
      <w:r>
        <w:rPr>
          <w:sz w:val="28"/>
        </w:rPr>
        <w:t>- Человеческий капитал</w:t>
      </w:r>
    </w:p>
    <w:p w:rsidR="00150CCE" w:rsidRDefault="00431D11" w:rsidP="00431D11">
      <w:pPr>
        <w:pStyle w:val="a9"/>
        <w:numPr>
          <w:ilvl w:val="0"/>
          <w:numId w:val="5"/>
        </w:numPr>
        <w:shd w:val="clear" w:color="auto" w:fill="FFFFFF"/>
        <w:ind w:left="0" w:firstLine="567"/>
        <w:jc w:val="both"/>
        <w:rPr>
          <w:sz w:val="28"/>
        </w:rPr>
      </w:pPr>
      <w:r>
        <w:rPr>
          <w:sz w:val="28"/>
        </w:rPr>
        <w:t>Поддержание в актуальном состоянии проектной методологии на уровне муниципального района «Магарамкентский район» (далее – муниципальный район».</w:t>
      </w:r>
    </w:p>
    <w:p w:rsidR="00431D11" w:rsidRDefault="00431D11" w:rsidP="00431D11">
      <w:pPr>
        <w:pStyle w:val="a9"/>
        <w:numPr>
          <w:ilvl w:val="0"/>
          <w:numId w:val="5"/>
        </w:numPr>
        <w:shd w:val="clear" w:color="auto" w:fill="FFFFFF"/>
        <w:ind w:left="0" w:firstLine="567"/>
        <w:jc w:val="both"/>
        <w:rPr>
          <w:sz w:val="28"/>
        </w:rPr>
      </w:pPr>
      <w:r>
        <w:rPr>
          <w:sz w:val="28"/>
        </w:rPr>
        <w:t>Обеспечение деятельности администрации муниципального района по вопросам ведения Отдела, в том числе:</w:t>
      </w:r>
    </w:p>
    <w:p w:rsidR="00431D11" w:rsidRDefault="00431D11" w:rsidP="00431D11">
      <w:pPr>
        <w:pStyle w:val="a9"/>
        <w:shd w:val="clear" w:color="auto" w:fill="FFFFFF"/>
        <w:ind w:left="0" w:firstLine="567"/>
        <w:jc w:val="both"/>
        <w:rPr>
          <w:sz w:val="28"/>
        </w:rPr>
      </w:pPr>
      <w:r>
        <w:rPr>
          <w:sz w:val="28"/>
        </w:rPr>
        <w:t>- осуществления мониторинга и контроля за ходом реализации проектов развития Республики Дагестан на территории муниципального района, организации планирования мероприятий проектов развития, использования потенциала экспертных сообществ по вопросам реализации проектов развития, подготовки экспертных заключений, аналитических докладов и иных необходимых Главе муниципального района «Магарамкентский район» экспертных и аналитических материалов по вопросам реализации проектов развития и социально-экономического развития МР «Магарамкентский район»;</w:t>
      </w:r>
    </w:p>
    <w:p w:rsidR="00431D11" w:rsidRDefault="00431D11" w:rsidP="00431D11">
      <w:pPr>
        <w:pStyle w:val="a9"/>
        <w:shd w:val="clear" w:color="auto" w:fill="FFFFFF"/>
        <w:ind w:left="0" w:firstLine="567"/>
        <w:jc w:val="both"/>
        <w:rPr>
          <w:sz w:val="28"/>
        </w:rPr>
      </w:pPr>
      <w:r>
        <w:rPr>
          <w:sz w:val="28"/>
        </w:rPr>
        <w:t xml:space="preserve">- </w:t>
      </w:r>
      <w:r w:rsidR="00C021AA">
        <w:rPr>
          <w:sz w:val="28"/>
        </w:rPr>
        <w:t>координация деятельности структурных подразделений администрации муниципального района и администраций сельских поселений муниципального района, предприятий, организаций и учреждений района в процессе создания и сопровождения проектов, реализуемых на территории муниципального района.</w:t>
      </w:r>
    </w:p>
    <w:p w:rsidR="00C021AA" w:rsidRDefault="00C021AA" w:rsidP="00C021AA">
      <w:pPr>
        <w:pStyle w:val="a9"/>
        <w:numPr>
          <w:ilvl w:val="0"/>
          <w:numId w:val="5"/>
        </w:numPr>
        <w:shd w:val="clear" w:color="auto" w:fill="FFFFFF"/>
        <w:ind w:left="0" w:firstLine="567"/>
        <w:jc w:val="both"/>
        <w:rPr>
          <w:sz w:val="28"/>
        </w:rPr>
      </w:pPr>
      <w:r>
        <w:rPr>
          <w:sz w:val="28"/>
        </w:rPr>
        <w:t>Организация и проведение семинаров, совещаний конференций и иных мероприятий по вопросам, входящим в компетенцию отдела.</w:t>
      </w:r>
    </w:p>
    <w:p w:rsidR="00C021AA" w:rsidRDefault="00C021AA" w:rsidP="00C021AA">
      <w:pPr>
        <w:pStyle w:val="a9"/>
        <w:numPr>
          <w:ilvl w:val="0"/>
          <w:numId w:val="5"/>
        </w:numPr>
        <w:shd w:val="clear" w:color="auto" w:fill="FFFFFF"/>
        <w:ind w:left="0" w:firstLine="567"/>
        <w:jc w:val="both"/>
        <w:rPr>
          <w:sz w:val="28"/>
        </w:rPr>
      </w:pPr>
      <w:r>
        <w:rPr>
          <w:sz w:val="28"/>
        </w:rPr>
        <w:t>Выполнение поручений Главы муниципального района «Магарамкентский район».</w:t>
      </w:r>
    </w:p>
    <w:p w:rsidR="00C021AA" w:rsidRDefault="00C021AA" w:rsidP="00C021AA">
      <w:pPr>
        <w:pStyle w:val="a9"/>
        <w:shd w:val="clear" w:color="auto" w:fill="FFFFFF"/>
        <w:ind w:left="567"/>
        <w:jc w:val="both"/>
        <w:rPr>
          <w:sz w:val="28"/>
        </w:rPr>
      </w:pPr>
    </w:p>
    <w:p w:rsidR="00C021AA" w:rsidRDefault="00C021AA" w:rsidP="00463184">
      <w:pPr>
        <w:pStyle w:val="a9"/>
        <w:numPr>
          <w:ilvl w:val="0"/>
          <w:numId w:val="6"/>
        </w:numPr>
        <w:shd w:val="clear" w:color="auto" w:fill="FFFFFF"/>
        <w:ind w:left="0" w:firstLine="0"/>
        <w:jc w:val="center"/>
        <w:rPr>
          <w:b/>
          <w:sz w:val="28"/>
        </w:rPr>
      </w:pPr>
      <w:r>
        <w:rPr>
          <w:b/>
          <w:sz w:val="28"/>
        </w:rPr>
        <w:t>Основные функции отдела</w:t>
      </w:r>
    </w:p>
    <w:p w:rsidR="00463184" w:rsidRDefault="00463184" w:rsidP="00463184">
      <w:pPr>
        <w:shd w:val="clear" w:color="auto" w:fill="FFFFFF"/>
        <w:jc w:val="both"/>
        <w:rPr>
          <w:b/>
          <w:sz w:val="28"/>
        </w:rPr>
      </w:pPr>
    </w:p>
    <w:p w:rsidR="00463184" w:rsidRDefault="00463184" w:rsidP="00463184">
      <w:pPr>
        <w:shd w:val="clear" w:color="auto" w:fill="FFFFFF"/>
        <w:ind w:firstLine="567"/>
        <w:jc w:val="both"/>
        <w:rPr>
          <w:sz w:val="28"/>
        </w:rPr>
      </w:pPr>
      <w:r>
        <w:rPr>
          <w:sz w:val="28"/>
        </w:rPr>
        <w:t>В соответствии с возложенными задачами и в пределах своей компетенции Отдел осуществляет следующие функции:</w:t>
      </w:r>
    </w:p>
    <w:p w:rsidR="00463184" w:rsidRDefault="00463184" w:rsidP="00463184">
      <w:pPr>
        <w:pStyle w:val="a9"/>
        <w:numPr>
          <w:ilvl w:val="0"/>
          <w:numId w:val="5"/>
        </w:numPr>
        <w:shd w:val="clear" w:color="auto" w:fill="FFFFFF"/>
        <w:ind w:left="0" w:firstLine="567"/>
        <w:jc w:val="both"/>
        <w:rPr>
          <w:sz w:val="28"/>
        </w:rPr>
      </w:pPr>
      <w:r>
        <w:rPr>
          <w:sz w:val="28"/>
        </w:rPr>
        <w:t>Подготовка предложений по реализации муниципальной политики по вопросам ведения Отдела.</w:t>
      </w:r>
    </w:p>
    <w:p w:rsidR="00463184" w:rsidRDefault="00463184" w:rsidP="00463184">
      <w:pPr>
        <w:pStyle w:val="a9"/>
        <w:numPr>
          <w:ilvl w:val="0"/>
          <w:numId w:val="5"/>
        </w:numPr>
        <w:shd w:val="clear" w:color="auto" w:fill="FFFFFF"/>
        <w:ind w:left="0" w:firstLine="567"/>
        <w:jc w:val="both"/>
        <w:rPr>
          <w:sz w:val="28"/>
        </w:rPr>
      </w:pPr>
      <w:r>
        <w:rPr>
          <w:sz w:val="28"/>
        </w:rPr>
        <w:t>Осуществляет мониторинг и контроль за ходом реализации проектов развития органами местного самоуправления муниципального района.</w:t>
      </w:r>
    </w:p>
    <w:p w:rsidR="004C563A" w:rsidRDefault="004C563A" w:rsidP="00463184">
      <w:pPr>
        <w:pStyle w:val="a9"/>
        <w:numPr>
          <w:ilvl w:val="0"/>
          <w:numId w:val="5"/>
        </w:numPr>
        <w:shd w:val="clear" w:color="auto" w:fill="FFFFFF"/>
        <w:ind w:left="0" w:firstLine="567"/>
        <w:jc w:val="both"/>
        <w:rPr>
          <w:sz w:val="28"/>
        </w:rPr>
      </w:pPr>
      <w:r>
        <w:rPr>
          <w:sz w:val="28"/>
        </w:rPr>
        <w:t>Организация в пределах своей компетенции исполнения органами местного самоуправления муниципального района решений, поручений и указаний Главы муниципального района, касающихся вопросов ведения Отдела, при необходимости разработка и представление предложений о принятии дополнительных мер по обеспечению исполнения поручений.</w:t>
      </w:r>
    </w:p>
    <w:p w:rsidR="00243F21" w:rsidRDefault="004C563A" w:rsidP="00463184">
      <w:pPr>
        <w:pStyle w:val="a9"/>
        <w:numPr>
          <w:ilvl w:val="0"/>
          <w:numId w:val="5"/>
        </w:numPr>
        <w:shd w:val="clear" w:color="auto" w:fill="FFFFFF"/>
        <w:ind w:left="0" w:firstLine="567"/>
        <w:jc w:val="both"/>
        <w:rPr>
          <w:sz w:val="28"/>
        </w:rPr>
      </w:pPr>
      <w:r>
        <w:rPr>
          <w:sz w:val="28"/>
        </w:rPr>
        <w:t xml:space="preserve">Подготовка отчетов, справочных, информационных, аналитических, инструктивных, методических и иных материалов по вопросам, входящим в компетенцию </w:t>
      </w:r>
      <w:r w:rsidR="00243F21">
        <w:rPr>
          <w:sz w:val="28"/>
        </w:rPr>
        <w:t>О</w:t>
      </w:r>
      <w:r>
        <w:rPr>
          <w:sz w:val="28"/>
        </w:rPr>
        <w:t>тдела.</w:t>
      </w:r>
    </w:p>
    <w:p w:rsidR="00463184" w:rsidRDefault="00243F21" w:rsidP="00463184">
      <w:pPr>
        <w:pStyle w:val="a9"/>
        <w:numPr>
          <w:ilvl w:val="0"/>
          <w:numId w:val="5"/>
        </w:numPr>
        <w:shd w:val="clear" w:color="auto" w:fill="FFFFFF"/>
        <w:ind w:left="0" w:firstLine="567"/>
        <w:jc w:val="both"/>
        <w:rPr>
          <w:sz w:val="28"/>
        </w:rPr>
      </w:pPr>
      <w:r>
        <w:rPr>
          <w:sz w:val="28"/>
        </w:rPr>
        <w:t>Координация деятельности сотрудников администрации муниципального района по вопросам, отнесеннымк компетенции Отдела.</w:t>
      </w:r>
    </w:p>
    <w:p w:rsidR="00243F21" w:rsidRDefault="00243F21" w:rsidP="00463184">
      <w:pPr>
        <w:pStyle w:val="a9"/>
        <w:numPr>
          <w:ilvl w:val="0"/>
          <w:numId w:val="5"/>
        </w:numPr>
        <w:shd w:val="clear" w:color="auto" w:fill="FFFFFF"/>
        <w:ind w:left="0" w:firstLine="567"/>
        <w:jc w:val="both"/>
        <w:rPr>
          <w:sz w:val="28"/>
        </w:rPr>
      </w:pPr>
      <w:r>
        <w:rPr>
          <w:sz w:val="28"/>
        </w:rPr>
        <w:t>Рассмотрение обращений граждан, организаций и учреждений по вопросам ведения Отдела.</w:t>
      </w:r>
    </w:p>
    <w:p w:rsidR="00243F21" w:rsidRDefault="00243F21" w:rsidP="00243F21">
      <w:pPr>
        <w:shd w:val="clear" w:color="auto" w:fill="FFFFFF"/>
        <w:jc w:val="both"/>
        <w:rPr>
          <w:sz w:val="28"/>
        </w:rPr>
      </w:pPr>
    </w:p>
    <w:p w:rsidR="00243F21" w:rsidRDefault="00243F21" w:rsidP="00243F21">
      <w:pPr>
        <w:shd w:val="clear" w:color="auto" w:fill="FFFFFF"/>
        <w:jc w:val="center"/>
        <w:rPr>
          <w:sz w:val="28"/>
        </w:rPr>
      </w:pPr>
    </w:p>
    <w:p w:rsidR="00243F21" w:rsidRDefault="00243F21" w:rsidP="00243F21">
      <w:pPr>
        <w:pStyle w:val="a9"/>
        <w:numPr>
          <w:ilvl w:val="0"/>
          <w:numId w:val="6"/>
        </w:numPr>
        <w:shd w:val="clear" w:color="auto" w:fill="FFFFFF"/>
        <w:ind w:left="0" w:firstLine="0"/>
        <w:jc w:val="center"/>
        <w:rPr>
          <w:b/>
          <w:sz w:val="28"/>
        </w:rPr>
      </w:pPr>
      <w:r>
        <w:rPr>
          <w:b/>
          <w:sz w:val="28"/>
        </w:rPr>
        <w:t>Права и обязанности Отдела</w:t>
      </w:r>
    </w:p>
    <w:p w:rsidR="00243F21" w:rsidRDefault="00243F21" w:rsidP="00243F21">
      <w:pPr>
        <w:shd w:val="clear" w:color="auto" w:fill="FFFFFF"/>
        <w:jc w:val="center"/>
        <w:rPr>
          <w:b/>
          <w:sz w:val="28"/>
        </w:rPr>
      </w:pPr>
    </w:p>
    <w:p w:rsidR="00243F21" w:rsidRDefault="005A566B" w:rsidP="005A566B">
      <w:pPr>
        <w:shd w:val="clear" w:color="auto" w:fill="FFFFFF"/>
        <w:jc w:val="center"/>
        <w:rPr>
          <w:b/>
          <w:sz w:val="28"/>
        </w:rPr>
      </w:pPr>
      <w:r>
        <w:rPr>
          <w:b/>
          <w:sz w:val="28"/>
        </w:rPr>
        <w:t>Отдел для реализации задач и функций имеет право:</w:t>
      </w:r>
    </w:p>
    <w:p w:rsidR="005A566B" w:rsidRDefault="005A566B" w:rsidP="005A566B">
      <w:pPr>
        <w:shd w:val="clear" w:color="auto" w:fill="FFFFFF"/>
        <w:jc w:val="center"/>
        <w:rPr>
          <w:b/>
          <w:sz w:val="28"/>
        </w:rPr>
      </w:pPr>
    </w:p>
    <w:p w:rsidR="005A566B" w:rsidRDefault="005A566B" w:rsidP="005A566B">
      <w:pPr>
        <w:pStyle w:val="a9"/>
        <w:numPr>
          <w:ilvl w:val="0"/>
          <w:numId w:val="5"/>
        </w:numPr>
        <w:shd w:val="clear" w:color="auto" w:fill="FFFFFF"/>
        <w:ind w:left="0" w:firstLine="567"/>
        <w:jc w:val="both"/>
        <w:rPr>
          <w:sz w:val="28"/>
        </w:rPr>
      </w:pPr>
      <w:r>
        <w:rPr>
          <w:sz w:val="28"/>
        </w:rPr>
        <w:t>Запрашивать и получать в установленном порядке необходимые материалы по вопросам ведения Отдела от других подразделений администрации муниципального района, а также от территориальных подразделений органов исполнительной власти, органов местного самоуправления муниципального района, организаций и должностных лиц.</w:t>
      </w:r>
    </w:p>
    <w:p w:rsidR="005A566B" w:rsidRDefault="005A566B" w:rsidP="005A566B">
      <w:pPr>
        <w:pStyle w:val="a9"/>
        <w:numPr>
          <w:ilvl w:val="0"/>
          <w:numId w:val="5"/>
        </w:numPr>
        <w:shd w:val="clear" w:color="auto" w:fill="FFFFFF"/>
        <w:ind w:left="0" w:firstLine="567"/>
        <w:jc w:val="both"/>
        <w:rPr>
          <w:sz w:val="28"/>
        </w:rPr>
      </w:pPr>
      <w:r>
        <w:rPr>
          <w:sz w:val="28"/>
        </w:rPr>
        <w:t>Пользоваться банками данных администрации муниципального района.</w:t>
      </w:r>
    </w:p>
    <w:p w:rsidR="005A566B" w:rsidRDefault="005A566B" w:rsidP="005A566B">
      <w:pPr>
        <w:pStyle w:val="a9"/>
        <w:numPr>
          <w:ilvl w:val="0"/>
          <w:numId w:val="5"/>
        </w:numPr>
        <w:shd w:val="clear" w:color="auto" w:fill="FFFFFF"/>
        <w:ind w:left="0" w:firstLine="567"/>
        <w:jc w:val="both"/>
        <w:rPr>
          <w:sz w:val="28"/>
        </w:rPr>
      </w:pPr>
      <w:r>
        <w:rPr>
          <w:sz w:val="28"/>
        </w:rPr>
        <w:t>Вносить предложения по принятию нормативных правовых актов, касающихся проектной деятельности.</w:t>
      </w:r>
    </w:p>
    <w:p w:rsidR="005A566B" w:rsidRDefault="005A566B" w:rsidP="005A566B">
      <w:pPr>
        <w:pStyle w:val="a9"/>
        <w:numPr>
          <w:ilvl w:val="0"/>
          <w:numId w:val="5"/>
        </w:numPr>
        <w:shd w:val="clear" w:color="auto" w:fill="FFFFFF"/>
        <w:ind w:left="0" w:firstLine="567"/>
        <w:jc w:val="both"/>
        <w:rPr>
          <w:sz w:val="28"/>
        </w:rPr>
      </w:pPr>
      <w:r>
        <w:rPr>
          <w:sz w:val="28"/>
        </w:rPr>
        <w:t>Ходатайствовать о принятии решения об открытии проектов на территории муниципального района «Магарамкентский район».</w:t>
      </w:r>
    </w:p>
    <w:p w:rsidR="00F66141" w:rsidRDefault="005A566B" w:rsidP="005A566B">
      <w:pPr>
        <w:pStyle w:val="a9"/>
        <w:numPr>
          <w:ilvl w:val="0"/>
          <w:numId w:val="5"/>
        </w:numPr>
        <w:shd w:val="clear" w:color="auto" w:fill="FFFFFF"/>
        <w:ind w:left="0" w:firstLine="567"/>
        <w:jc w:val="both"/>
        <w:rPr>
          <w:sz w:val="28"/>
        </w:rPr>
      </w:pPr>
      <w:r>
        <w:rPr>
          <w:sz w:val="28"/>
        </w:rPr>
        <w:t>Запрашивать у участников проектной деятельности материалы, необходимые для подтверждения</w:t>
      </w:r>
      <w:r w:rsidR="00F66141">
        <w:rPr>
          <w:sz w:val="28"/>
        </w:rPr>
        <w:t xml:space="preserve"> результатов проекта.</w:t>
      </w:r>
    </w:p>
    <w:p w:rsidR="00F66141" w:rsidRDefault="00F66141" w:rsidP="005A566B">
      <w:pPr>
        <w:pStyle w:val="a9"/>
        <w:numPr>
          <w:ilvl w:val="0"/>
          <w:numId w:val="5"/>
        </w:numPr>
        <w:shd w:val="clear" w:color="auto" w:fill="FFFFFF"/>
        <w:ind w:left="0" w:firstLine="567"/>
        <w:jc w:val="both"/>
        <w:rPr>
          <w:sz w:val="28"/>
        </w:rPr>
      </w:pPr>
      <w:r>
        <w:rPr>
          <w:sz w:val="28"/>
        </w:rPr>
        <w:t>Участвовать в пределах своей компетенции в проведении проверок реализации органами местного самоуправления муниципального района решений Собрания депутатов муниципального района, постановлений Главы муниципального района и администрации МР и исполнения поручений Главы муниципального района по вопросам ведения Отдела.</w:t>
      </w:r>
    </w:p>
    <w:p w:rsidR="00F66141" w:rsidRDefault="00F66141" w:rsidP="005A566B">
      <w:pPr>
        <w:pStyle w:val="a9"/>
        <w:numPr>
          <w:ilvl w:val="0"/>
          <w:numId w:val="5"/>
        </w:numPr>
        <w:shd w:val="clear" w:color="auto" w:fill="FFFFFF"/>
        <w:ind w:left="0" w:firstLine="567"/>
        <w:jc w:val="both"/>
        <w:rPr>
          <w:sz w:val="28"/>
        </w:rPr>
      </w:pPr>
      <w:r>
        <w:rPr>
          <w:sz w:val="28"/>
        </w:rPr>
        <w:t>Имеет другие права в соответствии с действующим законодательством.</w:t>
      </w:r>
    </w:p>
    <w:p w:rsidR="00F66141" w:rsidRDefault="00F66141" w:rsidP="00F66141">
      <w:pPr>
        <w:shd w:val="clear" w:color="auto" w:fill="FFFFFF"/>
        <w:jc w:val="both"/>
        <w:rPr>
          <w:sz w:val="28"/>
        </w:rPr>
      </w:pPr>
    </w:p>
    <w:p w:rsidR="005A566B" w:rsidRDefault="00F66141" w:rsidP="00F66141">
      <w:pPr>
        <w:shd w:val="clear" w:color="auto" w:fill="FFFFFF"/>
        <w:jc w:val="center"/>
        <w:rPr>
          <w:b/>
          <w:sz w:val="28"/>
        </w:rPr>
      </w:pPr>
      <w:r>
        <w:rPr>
          <w:b/>
          <w:sz w:val="28"/>
        </w:rPr>
        <w:t>Отдел обязан:</w:t>
      </w:r>
    </w:p>
    <w:p w:rsidR="00F66141" w:rsidRDefault="00F66141" w:rsidP="00F66141">
      <w:pPr>
        <w:shd w:val="clear" w:color="auto" w:fill="FFFFFF"/>
        <w:jc w:val="center"/>
        <w:rPr>
          <w:b/>
          <w:sz w:val="28"/>
        </w:rPr>
      </w:pPr>
    </w:p>
    <w:p w:rsidR="00F66141" w:rsidRPr="00F66141" w:rsidRDefault="00F66141" w:rsidP="00F66141">
      <w:pPr>
        <w:pStyle w:val="a9"/>
        <w:numPr>
          <w:ilvl w:val="0"/>
          <w:numId w:val="5"/>
        </w:numPr>
        <w:shd w:val="clear" w:color="auto" w:fill="FFFFFF"/>
        <w:ind w:left="0" w:firstLine="567"/>
        <w:jc w:val="both"/>
        <w:rPr>
          <w:b/>
          <w:sz w:val="28"/>
        </w:rPr>
      </w:pPr>
      <w:r>
        <w:rPr>
          <w:sz w:val="28"/>
        </w:rPr>
        <w:t>Соблюдать требования действующих федеральных, республиканских законов, решения Собрания депутатов муниципального района и нормативных правовых актов органов местного самоуправления муниципального района.</w:t>
      </w:r>
    </w:p>
    <w:p w:rsidR="00F66141" w:rsidRPr="00F66141" w:rsidRDefault="00F66141" w:rsidP="00F66141">
      <w:pPr>
        <w:pStyle w:val="a9"/>
        <w:numPr>
          <w:ilvl w:val="0"/>
          <w:numId w:val="5"/>
        </w:numPr>
        <w:shd w:val="clear" w:color="auto" w:fill="FFFFFF"/>
        <w:ind w:left="0" w:firstLine="567"/>
        <w:jc w:val="both"/>
        <w:rPr>
          <w:b/>
          <w:sz w:val="28"/>
        </w:rPr>
      </w:pPr>
      <w:r>
        <w:rPr>
          <w:sz w:val="28"/>
        </w:rPr>
        <w:t>Выполнять поручения Главы муниципального района.</w:t>
      </w:r>
    </w:p>
    <w:p w:rsidR="00F66141" w:rsidRDefault="00F66141" w:rsidP="00F66141">
      <w:pPr>
        <w:shd w:val="clear" w:color="auto" w:fill="FFFFFF"/>
        <w:jc w:val="both"/>
        <w:rPr>
          <w:b/>
          <w:sz w:val="28"/>
        </w:rPr>
      </w:pPr>
    </w:p>
    <w:p w:rsidR="00F66141" w:rsidRDefault="004774E3" w:rsidP="00F66141">
      <w:pPr>
        <w:pStyle w:val="a9"/>
        <w:numPr>
          <w:ilvl w:val="0"/>
          <w:numId w:val="6"/>
        </w:numPr>
        <w:shd w:val="clear" w:color="auto" w:fill="FFFFFF"/>
        <w:ind w:left="0" w:firstLine="0"/>
        <w:jc w:val="center"/>
        <w:rPr>
          <w:b/>
          <w:sz w:val="28"/>
        </w:rPr>
      </w:pPr>
      <w:r>
        <w:rPr>
          <w:b/>
          <w:sz w:val="28"/>
        </w:rPr>
        <w:t>Организационная структура</w:t>
      </w:r>
    </w:p>
    <w:p w:rsidR="004774E3" w:rsidRDefault="004774E3" w:rsidP="004774E3">
      <w:pPr>
        <w:shd w:val="clear" w:color="auto" w:fill="FFFFFF"/>
        <w:jc w:val="center"/>
        <w:rPr>
          <w:b/>
          <w:sz w:val="28"/>
        </w:rPr>
      </w:pPr>
    </w:p>
    <w:p w:rsidR="004774E3" w:rsidRPr="004774E3" w:rsidRDefault="004774E3" w:rsidP="004774E3">
      <w:pPr>
        <w:pStyle w:val="a9"/>
        <w:numPr>
          <w:ilvl w:val="0"/>
          <w:numId w:val="5"/>
        </w:numPr>
        <w:shd w:val="clear" w:color="auto" w:fill="FFFFFF"/>
        <w:ind w:left="0" w:firstLine="567"/>
        <w:jc w:val="both"/>
        <w:rPr>
          <w:b/>
          <w:sz w:val="28"/>
        </w:rPr>
      </w:pPr>
      <w:r>
        <w:rPr>
          <w:sz w:val="28"/>
        </w:rPr>
        <w:t>Отдел осуществляет свою деятельность на основе перспективных и текущих планов работы и поручений Главы муниципального района.</w:t>
      </w:r>
    </w:p>
    <w:p w:rsidR="004774E3" w:rsidRPr="004774E3" w:rsidRDefault="004774E3" w:rsidP="004774E3">
      <w:pPr>
        <w:pStyle w:val="a9"/>
        <w:numPr>
          <w:ilvl w:val="0"/>
          <w:numId w:val="5"/>
        </w:numPr>
        <w:shd w:val="clear" w:color="auto" w:fill="FFFFFF"/>
        <w:ind w:left="0" w:firstLine="567"/>
        <w:jc w:val="both"/>
        <w:rPr>
          <w:b/>
          <w:sz w:val="28"/>
        </w:rPr>
      </w:pPr>
      <w:r>
        <w:rPr>
          <w:sz w:val="28"/>
        </w:rPr>
        <w:t>Отдел возглавляет начальник отдела, назначаемый и освобождаемый от должности Главой муниципального района.</w:t>
      </w:r>
    </w:p>
    <w:p w:rsidR="004774E3" w:rsidRPr="004774E3" w:rsidRDefault="004774E3" w:rsidP="004774E3">
      <w:pPr>
        <w:pStyle w:val="a9"/>
        <w:numPr>
          <w:ilvl w:val="0"/>
          <w:numId w:val="5"/>
        </w:numPr>
        <w:shd w:val="clear" w:color="auto" w:fill="FFFFFF"/>
        <w:ind w:left="0" w:firstLine="567"/>
        <w:jc w:val="both"/>
        <w:rPr>
          <w:b/>
          <w:sz w:val="28"/>
        </w:rPr>
      </w:pPr>
      <w:r>
        <w:rPr>
          <w:sz w:val="28"/>
        </w:rPr>
        <w:t>Начальник отдела:</w:t>
      </w:r>
    </w:p>
    <w:p w:rsidR="004774E3" w:rsidRDefault="004774E3" w:rsidP="004774E3">
      <w:pPr>
        <w:shd w:val="clear" w:color="auto" w:fill="FFFFFF"/>
        <w:ind w:firstLine="567"/>
        <w:jc w:val="both"/>
        <w:rPr>
          <w:sz w:val="28"/>
        </w:rPr>
      </w:pPr>
      <w:r w:rsidRPr="004774E3">
        <w:rPr>
          <w:sz w:val="28"/>
        </w:rPr>
        <w:t>- осуществляет руководство отделом, несет персональную ответственность</w:t>
      </w:r>
      <w:r>
        <w:rPr>
          <w:sz w:val="28"/>
        </w:rPr>
        <w:t xml:space="preserve"> за выполнение возложенных на отдел задач и функций;</w:t>
      </w:r>
    </w:p>
    <w:p w:rsidR="004774E3" w:rsidRDefault="004774E3" w:rsidP="004774E3">
      <w:pPr>
        <w:shd w:val="clear" w:color="auto" w:fill="FFFFFF"/>
        <w:ind w:firstLine="567"/>
        <w:jc w:val="both"/>
        <w:rPr>
          <w:sz w:val="28"/>
        </w:rPr>
      </w:pPr>
      <w:r>
        <w:rPr>
          <w:sz w:val="28"/>
        </w:rPr>
        <w:t>- вносит предложения по улучшению работы отдела Главе муниципального района;</w:t>
      </w:r>
    </w:p>
    <w:p w:rsidR="004774E3" w:rsidRDefault="004774E3" w:rsidP="004774E3">
      <w:pPr>
        <w:shd w:val="clear" w:color="auto" w:fill="FFFFFF"/>
        <w:ind w:firstLine="567"/>
        <w:jc w:val="both"/>
        <w:rPr>
          <w:sz w:val="28"/>
        </w:rPr>
      </w:pPr>
      <w:r>
        <w:rPr>
          <w:sz w:val="28"/>
        </w:rPr>
        <w:t>- вносит предложения о поощрении работников Отдела и применении к ним мер дисциплинарного воздействия и поощрения.</w:t>
      </w:r>
    </w:p>
    <w:p w:rsidR="004774E3" w:rsidRDefault="004774E3" w:rsidP="004774E3">
      <w:pPr>
        <w:pStyle w:val="a9"/>
        <w:numPr>
          <w:ilvl w:val="0"/>
          <w:numId w:val="5"/>
        </w:numPr>
        <w:shd w:val="clear" w:color="auto" w:fill="FFFFFF"/>
        <w:ind w:left="0" w:firstLine="567"/>
        <w:jc w:val="both"/>
        <w:rPr>
          <w:sz w:val="28"/>
        </w:rPr>
      </w:pPr>
      <w:r>
        <w:rPr>
          <w:sz w:val="28"/>
        </w:rPr>
        <w:lastRenderedPageBreak/>
        <w:t>Обязанности работников Отдела определяются должностными инструкциями.</w:t>
      </w:r>
    </w:p>
    <w:p w:rsidR="004774E3" w:rsidRDefault="004774E3" w:rsidP="004774E3">
      <w:pPr>
        <w:pStyle w:val="a9"/>
        <w:numPr>
          <w:ilvl w:val="0"/>
          <w:numId w:val="5"/>
        </w:numPr>
        <w:shd w:val="clear" w:color="auto" w:fill="FFFFFF"/>
        <w:ind w:left="0" w:firstLine="567"/>
        <w:jc w:val="both"/>
        <w:rPr>
          <w:sz w:val="28"/>
        </w:rPr>
      </w:pPr>
      <w:r>
        <w:rPr>
          <w:sz w:val="28"/>
        </w:rPr>
        <w:t>Штатная численность Отдела определяется штатным расписанием администрации муниципального района. Работники Отдела назначаются на должность и освобождаются от должности Главой муниципального района.</w:t>
      </w:r>
    </w:p>
    <w:p w:rsidR="004774E3" w:rsidRDefault="004774E3" w:rsidP="004774E3">
      <w:pPr>
        <w:shd w:val="clear" w:color="auto" w:fill="FFFFFF"/>
        <w:jc w:val="both"/>
        <w:rPr>
          <w:sz w:val="28"/>
        </w:rPr>
      </w:pPr>
    </w:p>
    <w:p w:rsidR="004774E3" w:rsidRPr="00CF2A5D" w:rsidRDefault="00CF2A5D" w:rsidP="00CF2A5D">
      <w:pPr>
        <w:pStyle w:val="a9"/>
        <w:numPr>
          <w:ilvl w:val="0"/>
          <w:numId w:val="6"/>
        </w:numPr>
        <w:shd w:val="clear" w:color="auto" w:fill="FFFFFF"/>
        <w:ind w:left="0" w:firstLine="0"/>
        <w:jc w:val="center"/>
        <w:rPr>
          <w:sz w:val="28"/>
          <w:lang w:val="en-US"/>
        </w:rPr>
      </w:pPr>
      <w:r>
        <w:rPr>
          <w:b/>
          <w:sz w:val="28"/>
        </w:rPr>
        <w:t>Заключительные положения</w:t>
      </w:r>
    </w:p>
    <w:p w:rsidR="00CF2A5D" w:rsidRDefault="00CF2A5D" w:rsidP="00CF2A5D">
      <w:pPr>
        <w:shd w:val="clear" w:color="auto" w:fill="FFFFFF"/>
        <w:jc w:val="center"/>
        <w:rPr>
          <w:sz w:val="28"/>
          <w:lang w:val="en-US"/>
        </w:rPr>
      </w:pPr>
    </w:p>
    <w:p w:rsidR="00CF2A5D" w:rsidRDefault="00CF2A5D" w:rsidP="00CF2A5D">
      <w:pPr>
        <w:pStyle w:val="a9"/>
        <w:numPr>
          <w:ilvl w:val="0"/>
          <w:numId w:val="5"/>
        </w:numPr>
        <w:shd w:val="clear" w:color="auto" w:fill="FFFFFF"/>
        <w:ind w:left="0" w:firstLine="567"/>
        <w:jc w:val="both"/>
        <w:rPr>
          <w:sz w:val="28"/>
        </w:rPr>
      </w:pPr>
      <w:r>
        <w:rPr>
          <w:sz w:val="28"/>
        </w:rPr>
        <w:t>Изменения в настоящее положение вносятся по представлению начальника Отдела постановлением администрации муниципального района.</w:t>
      </w:r>
    </w:p>
    <w:p w:rsidR="00CF2A5D" w:rsidRPr="00CF2A5D" w:rsidRDefault="00CF2A5D" w:rsidP="00CF2A5D">
      <w:pPr>
        <w:pStyle w:val="a9"/>
        <w:numPr>
          <w:ilvl w:val="0"/>
          <w:numId w:val="5"/>
        </w:numPr>
        <w:shd w:val="clear" w:color="auto" w:fill="FFFFFF"/>
        <w:ind w:left="0" w:firstLine="567"/>
        <w:jc w:val="both"/>
        <w:rPr>
          <w:sz w:val="28"/>
        </w:rPr>
      </w:pPr>
      <w:r>
        <w:rPr>
          <w:sz w:val="28"/>
        </w:rPr>
        <w:t>Реорганизация, ликвидация отдела осуществляется по представлению Главы муниципального района.</w:t>
      </w:r>
    </w:p>
    <w:p w:rsidR="00C021AA" w:rsidRDefault="00C021AA" w:rsidP="00C021AA">
      <w:pPr>
        <w:pStyle w:val="a9"/>
        <w:shd w:val="clear" w:color="auto" w:fill="FFFFFF"/>
        <w:ind w:left="0"/>
        <w:jc w:val="center"/>
        <w:rPr>
          <w:b/>
          <w:sz w:val="28"/>
        </w:rPr>
      </w:pPr>
    </w:p>
    <w:p w:rsidR="00C021AA" w:rsidRPr="00C021AA" w:rsidRDefault="00C021AA" w:rsidP="00C021AA">
      <w:pPr>
        <w:pStyle w:val="a9"/>
        <w:shd w:val="clear" w:color="auto" w:fill="FFFFFF"/>
        <w:ind w:left="0" w:firstLine="567"/>
        <w:jc w:val="both"/>
        <w:rPr>
          <w:b/>
          <w:sz w:val="28"/>
        </w:rPr>
      </w:pPr>
    </w:p>
    <w:sectPr w:rsidR="00C021AA" w:rsidRPr="00C021AA" w:rsidSect="009A0F61">
      <w:pgSz w:w="11906" w:h="16838"/>
      <w:pgMar w:top="709" w:right="709"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5E2" w:rsidRDefault="006825E2" w:rsidP="004A3F5E">
      <w:r>
        <w:separator/>
      </w:r>
    </w:p>
  </w:endnote>
  <w:endnote w:type="continuationSeparator" w:id="1">
    <w:p w:rsidR="006825E2" w:rsidRDefault="006825E2" w:rsidP="004A3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5E2" w:rsidRDefault="006825E2" w:rsidP="004A3F5E">
      <w:r>
        <w:separator/>
      </w:r>
    </w:p>
  </w:footnote>
  <w:footnote w:type="continuationSeparator" w:id="1">
    <w:p w:rsidR="006825E2" w:rsidRDefault="006825E2" w:rsidP="004A3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7D6B43"/>
    <w:multiLevelType w:val="hybridMultilevel"/>
    <w:tmpl w:val="F92222CA"/>
    <w:lvl w:ilvl="0" w:tplc="7916A0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E5530CD"/>
    <w:multiLevelType w:val="hybridMultilevel"/>
    <w:tmpl w:val="AE486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1345C5"/>
    <w:multiLevelType w:val="hybridMultilevel"/>
    <w:tmpl w:val="1B306980"/>
    <w:lvl w:ilvl="0" w:tplc="6860934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36C4D88"/>
    <w:multiLevelType w:val="hybridMultilevel"/>
    <w:tmpl w:val="F10CE3D0"/>
    <w:lvl w:ilvl="0" w:tplc="BC6865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C953E76"/>
    <w:multiLevelType w:val="hybridMultilevel"/>
    <w:tmpl w:val="89EE0EDC"/>
    <w:lvl w:ilvl="0" w:tplc="7026DD5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B730E"/>
    <w:rsid w:val="000030FF"/>
    <w:rsid w:val="000166B0"/>
    <w:rsid w:val="000629C5"/>
    <w:rsid w:val="00075721"/>
    <w:rsid w:val="00076AF5"/>
    <w:rsid w:val="0009638E"/>
    <w:rsid w:val="00096BBC"/>
    <w:rsid w:val="000A18A5"/>
    <w:rsid w:val="000B730E"/>
    <w:rsid w:val="000C7A64"/>
    <w:rsid w:val="000D4400"/>
    <w:rsid w:val="000E0F22"/>
    <w:rsid w:val="000F231B"/>
    <w:rsid w:val="00107B24"/>
    <w:rsid w:val="00121357"/>
    <w:rsid w:val="00121A90"/>
    <w:rsid w:val="001232A5"/>
    <w:rsid w:val="00150CCE"/>
    <w:rsid w:val="00160738"/>
    <w:rsid w:val="0016221B"/>
    <w:rsid w:val="001D2EFF"/>
    <w:rsid w:val="001D38F1"/>
    <w:rsid w:val="001E513B"/>
    <w:rsid w:val="001F2D95"/>
    <w:rsid w:val="00212FD0"/>
    <w:rsid w:val="00232324"/>
    <w:rsid w:val="00243F21"/>
    <w:rsid w:val="0024663B"/>
    <w:rsid w:val="00252896"/>
    <w:rsid w:val="00263BB2"/>
    <w:rsid w:val="00265BAE"/>
    <w:rsid w:val="002743C6"/>
    <w:rsid w:val="002848DD"/>
    <w:rsid w:val="00287A88"/>
    <w:rsid w:val="00287EE9"/>
    <w:rsid w:val="002909F5"/>
    <w:rsid w:val="002A3B9C"/>
    <w:rsid w:val="002B2F49"/>
    <w:rsid w:val="0033650C"/>
    <w:rsid w:val="00342217"/>
    <w:rsid w:val="00343BF5"/>
    <w:rsid w:val="00394E6A"/>
    <w:rsid w:val="003A46B4"/>
    <w:rsid w:val="003B572D"/>
    <w:rsid w:val="003C2E8A"/>
    <w:rsid w:val="003E0670"/>
    <w:rsid w:val="003E478A"/>
    <w:rsid w:val="00417AB7"/>
    <w:rsid w:val="004258E2"/>
    <w:rsid w:val="00426CC4"/>
    <w:rsid w:val="00431D11"/>
    <w:rsid w:val="00433F98"/>
    <w:rsid w:val="00444593"/>
    <w:rsid w:val="004511B6"/>
    <w:rsid w:val="00463184"/>
    <w:rsid w:val="004774E3"/>
    <w:rsid w:val="00494640"/>
    <w:rsid w:val="004A3F5E"/>
    <w:rsid w:val="004A4D31"/>
    <w:rsid w:val="004A7639"/>
    <w:rsid w:val="004C2AC8"/>
    <w:rsid w:val="004C563A"/>
    <w:rsid w:val="004E0C78"/>
    <w:rsid w:val="004E5C71"/>
    <w:rsid w:val="004F5B19"/>
    <w:rsid w:val="00505E87"/>
    <w:rsid w:val="00522468"/>
    <w:rsid w:val="005240D3"/>
    <w:rsid w:val="005311CE"/>
    <w:rsid w:val="00537964"/>
    <w:rsid w:val="00542636"/>
    <w:rsid w:val="00545E31"/>
    <w:rsid w:val="00547960"/>
    <w:rsid w:val="00552BF0"/>
    <w:rsid w:val="00552DEF"/>
    <w:rsid w:val="005533E0"/>
    <w:rsid w:val="00554C60"/>
    <w:rsid w:val="00567A15"/>
    <w:rsid w:val="0059278D"/>
    <w:rsid w:val="005A008D"/>
    <w:rsid w:val="005A0AF6"/>
    <w:rsid w:val="005A566B"/>
    <w:rsid w:val="005B2FD4"/>
    <w:rsid w:val="005D7376"/>
    <w:rsid w:val="00604F7F"/>
    <w:rsid w:val="006125CA"/>
    <w:rsid w:val="00640B61"/>
    <w:rsid w:val="006753D9"/>
    <w:rsid w:val="00680E42"/>
    <w:rsid w:val="006825E2"/>
    <w:rsid w:val="006828C9"/>
    <w:rsid w:val="0069192E"/>
    <w:rsid w:val="00697B47"/>
    <w:rsid w:val="006A5911"/>
    <w:rsid w:val="007036C8"/>
    <w:rsid w:val="00722197"/>
    <w:rsid w:val="00733CCC"/>
    <w:rsid w:val="00741D42"/>
    <w:rsid w:val="007442AA"/>
    <w:rsid w:val="007474C2"/>
    <w:rsid w:val="007507FB"/>
    <w:rsid w:val="0076269A"/>
    <w:rsid w:val="00765F9D"/>
    <w:rsid w:val="00781162"/>
    <w:rsid w:val="00796387"/>
    <w:rsid w:val="007A7C36"/>
    <w:rsid w:val="007B2F3D"/>
    <w:rsid w:val="007C04FE"/>
    <w:rsid w:val="007C3F6D"/>
    <w:rsid w:val="007E3A65"/>
    <w:rsid w:val="007F5A6C"/>
    <w:rsid w:val="00820A1B"/>
    <w:rsid w:val="00841B07"/>
    <w:rsid w:val="00853748"/>
    <w:rsid w:val="00857DCA"/>
    <w:rsid w:val="00860E47"/>
    <w:rsid w:val="00874D91"/>
    <w:rsid w:val="0088212A"/>
    <w:rsid w:val="008A2435"/>
    <w:rsid w:val="008B452A"/>
    <w:rsid w:val="008B600C"/>
    <w:rsid w:val="008C7876"/>
    <w:rsid w:val="008D077C"/>
    <w:rsid w:val="008E6426"/>
    <w:rsid w:val="008F35BA"/>
    <w:rsid w:val="009339EC"/>
    <w:rsid w:val="00967738"/>
    <w:rsid w:val="009A0F61"/>
    <w:rsid w:val="009D4049"/>
    <w:rsid w:val="009E19D1"/>
    <w:rsid w:val="009E2720"/>
    <w:rsid w:val="009E44BD"/>
    <w:rsid w:val="009E7566"/>
    <w:rsid w:val="009F4409"/>
    <w:rsid w:val="00A1087A"/>
    <w:rsid w:val="00A1172C"/>
    <w:rsid w:val="00A24DBD"/>
    <w:rsid w:val="00A31DD8"/>
    <w:rsid w:val="00A5711B"/>
    <w:rsid w:val="00A6352C"/>
    <w:rsid w:val="00AC7612"/>
    <w:rsid w:val="00AD4B3E"/>
    <w:rsid w:val="00AD5826"/>
    <w:rsid w:val="00AE1DB7"/>
    <w:rsid w:val="00AE6F18"/>
    <w:rsid w:val="00AF572D"/>
    <w:rsid w:val="00AF58DC"/>
    <w:rsid w:val="00B04966"/>
    <w:rsid w:val="00B14FB1"/>
    <w:rsid w:val="00B2160A"/>
    <w:rsid w:val="00B22C76"/>
    <w:rsid w:val="00B40940"/>
    <w:rsid w:val="00B5188B"/>
    <w:rsid w:val="00B53127"/>
    <w:rsid w:val="00B60D1F"/>
    <w:rsid w:val="00B96327"/>
    <w:rsid w:val="00BA2FBB"/>
    <w:rsid w:val="00BA438C"/>
    <w:rsid w:val="00BD41F8"/>
    <w:rsid w:val="00BE2D69"/>
    <w:rsid w:val="00C021AA"/>
    <w:rsid w:val="00C348E9"/>
    <w:rsid w:val="00C52E1C"/>
    <w:rsid w:val="00C537D6"/>
    <w:rsid w:val="00C82DD0"/>
    <w:rsid w:val="00C93DAF"/>
    <w:rsid w:val="00CC0686"/>
    <w:rsid w:val="00CD747E"/>
    <w:rsid w:val="00CE3F51"/>
    <w:rsid w:val="00CF2A5D"/>
    <w:rsid w:val="00D402B6"/>
    <w:rsid w:val="00D56620"/>
    <w:rsid w:val="00D74617"/>
    <w:rsid w:val="00DA0FEC"/>
    <w:rsid w:val="00DA6C05"/>
    <w:rsid w:val="00DC0D69"/>
    <w:rsid w:val="00DC62F9"/>
    <w:rsid w:val="00DE3148"/>
    <w:rsid w:val="00DF0671"/>
    <w:rsid w:val="00E079B2"/>
    <w:rsid w:val="00E2712E"/>
    <w:rsid w:val="00E413FC"/>
    <w:rsid w:val="00E57246"/>
    <w:rsid w:val="00E60B2F"/>
    <w:rsid w:val="00E611E8"/>
    <w:rsid w:val="00E820DA"/>
    <w:rsid w:val="00E82F62"/>
    <w:rsid w:val="00E839A4"/>
    <w:rsid w:val="00E85736"/>
    <w:rsid w:val="00E931B3"/>
    <w:rsid w:val="00E965B4"/>
    <w:rsid w:val="00EB031D"/>
    <w:rsid w:val="00EE459B"/>
    <w:rsid w:val="00EF3928"/>
    <w:rsid w:val="00F04AF8"/>
    <w:rsid w:val="00F050CD"/>
    <w:rsid w:val="00F12620"/>
    <w:rsid w:val="00F43A5C"/>
    <w:rsid w:val="00F613D5"/>
    <w:rsid w:val="00F66141"/>
    <w:rsid w:val="00F74CA2"/>
    <w:rsid w:val="00F81CD7"/>
    <w:rsid w:val="00F82382"/>
    <w:rsid w:val="00FA78E5"/>
    <w:rsid w:val="00FC67E3"/>
    <w:rsid w:val="00FD4133"/>
    <w:rsid w:val="00FD65FF"/>
    <w:rsid w:val="00FE3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30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03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B730E"/>
    <w:pPr>
      <w:keepNext/>
      <w:jc w:val="center"/>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B730E"/>
    <w:rPr>
      <w:rFonts w:ascii="Times New Roman" w:eastAsia="Times New Roman" w:hAnsi="Times New Roman" w:cs="Times New Roman"/>
      <w:b/>
      <w:sz w:val="32"/>
      <w:szCs w:val="20"/>
      <w:lang w:eastAsia="ru-RU"/>
    </w:rPr>
  </w:style>
  <w:style w:type="table" w:styleId="a3">
    <w:name w:val="Table Grid"/>
    <w:basedOn w:val="a1"/>
    <w:uiPriority w:val="59"/>
    <w:rsid w:val="00691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3E478A"/>
    <w:rPr>
      <w:color w:val="0000FF"/>
      <w:u w:val="single"/>
    </w:rPr>
  </w:style>
  <w:style w:type="paragraph" w:customStyle="1" w:styleId="formattext">
    <w:name w:val="formattext"/>
    <w:basedOn w:val="a"/>
    <w:rsid w:val="003E478A"/>
    <w:pPr>
      <w:spacing w:before="100" w:beforeAutospacing="1" w:after="100" w:afterAutospacing="1"/>
    </w:pPr>
  </w:style>
  <w:style w:type="character" w:customStyle="1" w:styleId="20">
    <w:name w:val="Заголовок 2 Знак"/>
    <w:basedOn w:val="a0"/>
    <w:link w:val="2"/>
    <w:uiPriority w:val="9"/>
    <w:semiHidden/>
    <w:rsid w:val="007036C8"/>
    <w:rPr>
      <w:rFonts w:asciiTheme="majorHAnsi" w:eastAsiaTheme="majorEastAsia" w:hAnsiTheme="majorHAnsi" w:cstheme="majorBidi"/>
      <w:b/>
      <w:bCs/>
      <w:color w:val="4F81BD" w:themeColor="accent1"/>
      <w:sz w:val="26"/>
      <w:szCs w:val="26"/>
      <w:lang w:eastAsia="ru-RU"/>
    </w:rPr>
  </w:style>
  <w:style w:type="paragraph" w:styleId="a5">
    <w:name w:val="header"/>
    <w:basedOn w:val="a"/>
    <w:link w:val="a6"/>
    <w:uiPriority w:val="99"/>
    <w:semiHidden/>
    <w:unhideWhenUsed/>
    <w:rsid w:val="004A3F5E"/>
    <w:pPr>
      <w:tabs>
        <w:tab w:val="center" w:pos="4677"/>
        <w:tab w:val="right" w:pos="9355"/>
      </w:tabs>
    </w:pPr>
  </w:style>
  <w:style w:type="character" w:customStyle="1" w:styleId="a6">
    <w:name w:val="Верхний колонтитул Знак"/>
    <w:basedOn w:val="a0"/>
    <w:link w:val="a5"/>
    <w:uiPriority w:val="99"/>
    <w:semiHidden/>
    <w:rsid w:val="004A3F5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4A3F5E"/>
    <w:pPr>
      <w:tabs>
        <w:tab w:val="center" w:pos="4677"/>
        <w:tab w:val="right" w:pos="9355"/>
      </w:tabs>
    </w:pPr>
  </w:style>
  <w:style w:type="character" w:customStyle="1" w:styleId="a8">
    <w:name w:val="Нижний колонтитул Знак"/>
    <w:basedOn w:val="a0"/>
    <w:link w:val="a7"/>
    <w:uiPriority w:val="99"/>
    <w:semiHidden/>
    <w:rsid w:val="004A3F5E"/>
    <w:rPr>
      <w:rFonts w:ascii="Times New Roman" w:eastAsia="Times New Roman" w:hAnsi="Times New Roman" w:cs="Times New Roman"/>
      <w:sz w:val="24"/>
      <w:szCs w:val="24"/>
      <w:lang w:eastAsia="ru-RU"/>
    </w:rPr>
  </w:style>
  <w:style w:type="paragraph" w:styleId="a9">
    <w:name w:val="List Paragraph"/>
    <w:basedOn w:val="a"/>
    <w:uiPriority w:val="34"/>
    <w:qFormat/>
    <w:rsid w:val="00C537D6"/>
    <w:pPr>
      <w:ind w:left="720"/>
      <w:contextualSpacing/>
    </w:pPr>
  </w:style>
  <w:style w:type="paragraph" w:styleId="aa">
    <w:name w:val="Normal (Web)"/>
    <w:basedOn w:val="a"/>
    <w:uiPriority w:val="99"/>
    <w:semiHidden/>
    <w:unhideWhenUsed/>
    <w:rsid w:val="008A2435"/>
    <w:pPr>
      <w:spacing w:before="100" w:beforeAutospacing="1" w:after="100" w:afterAutospacing="1"/>
    </w:pPr>
  </w:style>
  <w:style w:type="paragraph" w:styleId="ab">
    <w:name w:val="Balloon Text"/>
    <w:basedOn w:val="a"/>
    <w:link w:val="ac"/>
    <w:uiPriority w:val="99"/>
    <w:semiHidden/>
    <w:unhideWhenUsed/>
    <w:rsid w:val="008A2435"/>
    <w:rPr>
      <w:rFonts w:ascii="Tahoma" w:hAnsi="Tahoma" w:cs="Tahoma"/>
      <w:sz w:val="16"/>
      <w:szCs w:val="16"/>
    </w:rPr>
  </w:style>
  <w:style w:type="character" w:customStyle="1" w:styleId="ac">
    <w:name w:val="Текст выноски Знак"/>
    <w:basedOn w:val="a0"/>
    <w:link w:val="ab"/>
    <w:uiPriority w:val="99"/>
    <w:semiHidden/>
    <w:rsid w:val="008A2435"/>
    <w:rPr>
      <w:rFonts w:ascii="Tahoma" w:eastAsia="Times New Roman" w:hAnsi="Tahoma" w:cs="Tahoma"/>
      <w:sz w:val="16"/>
      <w:szCs w:val="16"/>
      <w:lang w:eastAsia="ru-RU"/>
    </w:rPr>
  </w:style>
  <w:style w:type="character" w:styleId="ad">
    <w:name w:val="Strong"/>
    <w:basedOn w:val="a0"/>
    <w:uiPriority w:val="22"/>
    <w:qFormat/>
    <w:rsid w:val="003E0670"/>
    <w:rPr>
      <w:rFonts w:cs="Times New Roman"/>
      <w:b/>
      <w:bCs/>
    </w:rPr>
  </w:style>
</w:styles>
</file>

<file path=word/webSettings.xml><?xml version="1.0" encoding="utf-8"?>
<w:webSettings xmlns:r="http://schemas.openxmlformats.org/officeDocument/2006/relationships" xmlns:w="http://schemas.openxmlformats.org/wordprocessingml/2006/main">
  <w:divs>
    <w:div w:id="785777317">
      <w:bodyDiv w:val="1"/>
      <w:marLeft w:val="0"/>
      <w:marRight w:val="0"/>
      <w:marTop w:val="0"/>
      <w:marBottom w:val="0"/>
      <w:divBdr>
        <w:top w:val="none" w:sz="0" w:space="0" w:color="auto"/>
        <w:left w:val="none" w:sz="0" w:space="0" w:color="auto"/>
        <w:bottom w:val="none" w:sz="0" w:space="0" w:color="auto"/>
        <w:right w:val="none" w:sz="0" w:space="0" w:color="auto"/>
      </w:divBdr>
      <w:divsChild>
        <w:div w:id="1282570659">
          <w:marLeft w:val="0"/>
          <w:marRight w:val="0"/>
          <w:marTop w:val="0"/>
          <w:marBottom w:val="0"/>
          <w:divBdr>
            <w:top w:val="none" w:sz="0" w:space="0" w:color="auto"/>
            <w:left w:val="none" w:sz="0" w:space="0" w:color="auto"/>
            <w:bottom w:val="none" w:sz="0" w:space="0" w:color="auto"/>
            <w:right w:val="none" w:sz="0" w:space="0" w:color="auto"/>
          </w:divBdr>
        </w:div>
        <w:div w:id="221867154">
          <w:marLeft w:val="0"/>
          <w:marRight w:val="0"/>
          <w:marTop w:val="0"/>
          <w:marBottom w:val="0"/>
          <w:divBdr>
            <w:top w:val="none" w:sz="0" w:space="0" w:color="auto"/>
            <w:left w:val="none" w:sz="0" w:space="0" w:color="auto"/>
            <w:bottom w:val="none" w:sz="0" w:space="0" w:color="auto"/>
            <w:right w:val="none" w:sz="0" w:space="0" w:color="auto"/>
          </w:divBdr>
        </w:div>
        <w:div w:id="1134568636">
          <w:marLeft w:val="0"/>
          <w:marRight w:val="0"/>
          <w:marTop w:val="0"/>
          <w:marBottom w:val="0"/>
          <w:divBdr>
            <w:top w:val="none" w:sz="0" w:space="0" w:color="auto"/>
            <w:left w:val="none" w:sz="0" w:space="0" w:color="auto"/>
            <w:bottom w:val="none" w:sz="0" w:space="0" w:color="auto"/>
            <w:right w:val="none" w:sz="0" w:space="0" w:color="auto"/>
          </w:divBdr>
        </w:div>
        <w:div w:id="1101146232">
          <w:marLeft w:val="0"/>
          <w:marRight w:val="0"/>
          <w:marTop w:val="0"/>
          <w:marBottom w:val="0"/>
          <w:divBdr>
            <w:top w:val="none" w:sz="0" w:space="0" w:color="auto"/>
            <w:left w:val="none" w:sz="0" w:space="0" w:color="auto"/>
            <w:bottom w:val="none" w:sz="0" w:space="0" w:color="auto"/>
            <w:right w:val="none" w:sz="0" w:space="0" w:color="auto"/>
          </w:divBdr>
        </w:div>
        <w:div w:id="253441656">
          <w:marLeft w:val="0"/>
          <w:marRight w:val="0"/>
          <w:marTop w:val="0"/>
          <w:marBottom w:val="0"/>
          <w:divBdr>
            <w:top w:val="none" w:sz="0" w:space="0" w:color="auto"/>
            <w:left w:val="none" w:sz="0" w:space="0" w:color="auto"/>
            <w:bottom w:val="none" w:sz="0" w:space="0" w:color="auto"/>
            <w:right w:val="none" w:sz="0" w:space="0" w:color="auto"/>
          </w:divBdr>
        </w:div>
        <w:div w:id="696657146">
          <w:marLeft w:val="0"/>
          <w:marRight w:val="0"/>
          <w:marTop w:val="0"/>
          <w:marBottom w:val="0"/>
          <w:divBdr>
            <w:top w:val="none" w:sz="0" w:space="0" w:color="auto"/>
            <w:left w:val="none" w:sz="0" w:space="0" w:color="auto"/>
            <w:bottom w:val="none" w:sz="0" w:space="0" w:color="auto"/>
            <w:right w:val="none" w:sz="0" w:space="0" w:color="auto"/>
          </w:divBdr>
        </w:div>
        <w:div w:id="581063344">
          <w:marLeft w:val="0"/>
          <w:marRight w:val="0"/>
          <w:marTop w:val="0"/>
          <w:marBottom w:val="0"/>
          <w:divBdr>
            <w:top w:val="none" w:sz="0" w:space="0" w:color="auto"/>
            <w:left w:val="none" w:sz="0" w:space="0" w:color="auto"/>
            <w:bottom w:val="none" w:sz="0" w:space="0" w:color="auto"/>
            <w:right w:val="none" w:sz="0" w:space="0" w:color="auto"/>
          </w:divBdr>
        </w:div>
        <w:div w:id="1358701080">
          <w:marLeft w:val="0"/>
          <w:marRight w:val="0"/>
          <w:marTop w:val="0"/>
          <w:marBottom w:val="0"/>
          <w:divBdr>
            <w:top w:val="none" w:sz="0" w:space="0" w:color="auto"/>
            <w:left w:val="none" w:sz="0" w:space="0" w:color="auto"/>
            <w:bottom w:val="none" w:sz="0" w:space="0" w:color="auto"/>
            <w:right w:val="none" w:sz="0" w:space="0" w:color="auto"/>
          </w:divBdr>
        </w:div>
        <w:div w:id="1985505070">
          <w:marLeft w:val="0"/>
          <w:marRight w:val="0"/>
          <w:marTop w:val="0"/>
          <w:marBottom w:val="0"/>
          <w:divBdr>
            <w:top w:val="none" w:sz="0" w:space="0" w:color="auto"/>
            <w:left w:val="none" w:sz="0" w:space="0" w:color="auto"/>
            <w:bottom w:val="none" w:sz="0" w:space="0" w:color="auto"/>
            <w:right w:val="none" w:sz="0" w:space="0" w:color="auto"/>
          </w:divBdr>
        </w:div>
        <w:div w:id="1781531456">
          <w:marLeft w:val="0"/>
          <w:marRight w:val="0"/>
          <w:marTop w:val="0"/>
          <w:marBottom w:val="0"/>
          <w:divBdr>
            <w:top w:val="none" w:sz="0" w:space="0" w:color="auto"/>
            <w:left w:val="none" w:sz="0" w:space="0" w:color="auto"/>
            <w:bottom w:val="none" w:sz="0" w:space="0" w:color="auto"/>
            <w:right w:val="none" w:sz="0" w:space="0" w:color="auto"/>
          </w:divBdr>
        </w:div>
        <w:div w:id="1204251068">
          <w:marLeft w:val="0"/>
          <w:marRight w:val="0"/>
          <w:marTop w:val="0"/>
          <w:marBottom w:val="0"/>
          <w:divBdr>
            <w:top w:val="none" w:sz="0" w:space="0" w:color="auto"/>
            <w:left w:val="none" w:sz="0" w:space="0" w:color="auto"/>
            <w:bottom w:val="none" w:sz="0" w:space="0" w:color="auto"/>
            <w:right w:val="none" w:sz="0" w:space="0" w:color="auto"/>
          </w:divBdr>
        </w:div>
        <w:div w:id="1997219505">
          <w:marLeft w:val="0"/>
          <w:marRight w:val="0"/>
          <w:marTop w:val="0"/>
          <w:marBottom w:val="0"/>
          <w:divBdr>
            <w:top w:val="none" w:sz="0" w:space="0" w:color="auto"/>
            <w:left w:val="none" w:sz="0" w:space="0" w:color="auto"/>
            <w:bottom w:val="none" w:sz="0" w:space="0" w:color="auto"/>
            <w:right w:val="none" w:sz="0" w:space="0" w:color="auto"/>
          </w:divBdr>
        </w:div>
        <w:div w:id="1896501693">
          <w:marLeft w:val="0"/>
          <w:marRight w:val="0"/>
          <w:marTop w:val="0"/>
          <w:marBottom w:val="0"/>
          <w:divBdr>
            <w:top w:val="none" w:sz="0" w:space="0" w:color="auto"/>
            <w:left w:val="none" w:sz="0" w:space="0" w:color="auto"/>
            <w:bottom w:val="none" w:sz="0" w:space="0" w:color="auto"/>
            <w:right w:val="none" w:sz="0" w:space="0" w:color="auto"/>
          </w:divBdr>
        </w:div>
        <w:div w:id="1419403498">
          <w:marLeft w:val="0"/>
          <w:marRight w:val="0"/>
          <w:marTop w:val="0"/>
          <w:marBottom w:val="0"/>
          <w:divBdr>
            <w:top w:val="none" w:sz="0" w:space="0" w:color="auto"/>
            <w:left w:val="none" w:sz="0" w:space="0" w:color="auto"/>
            <w:bottom w:val="none" w:sz="0" w:space="0" w:color="auto"/>
            <w:right w:val="none" w:sz="0" w:space="0" w:color="auto"/>
          </w:divBdr>
        </w:div>
        <w:div w:id="526409568">
          <w:marLeft w:val="0"/>
          <w:marRight w:val="0"/>
          <w:marTop w:val="0"/>
          <w:marBottom w:val="0"/>
          <w:divBdr>
            <w:top w:val="none" w:sz="0" w:space="0" w:color="auto"/>
            <w:left w:val="none" w:sz="0" w:space="0" w:color="auto"/>
            <w:bottom w:val="none" w:sz="0" w:space="0" w:color="auto"/>
            <w:right w:val="none" w:sz="0" w:space="0" w:color="auto"/>
          </w:divBdr>
        </w:div>
        <w:div w:id="302585023">
          <w:marLeft w:val="0"/>
          <w:marRight w:val="0"/>
          <w:marTop w:val="0"/>
          <w:marBottom w:val="0"/>
          <w:divBdr>
            <w:top w:val="none" w:sz="0" w:space="0" w:color="auto"/>
            <w:left w:val="none" w:sz="0" w:space="0" w:color="auto"/>
            <w:bottom w:val="none" w:sz="0" w:space="0" w:color="auto"/>
            <w:right w:val="none" w:sz="0" w:space="0" w:color="auto"/>
          </w:divBdr>
        </w:div>
        <w:div w:id="1956717129">
          <w:marLeft w:val="0"/>
          <w:marRight w:val="0"/>
          <w:marTop w:val="0"/>
          <w:marBottom w:val="0"/>
          <w:divBdr>
            <w:top w:val="none" w:sz="0" w:space="0" w:color="auto"/>
            <w:left w:val="none" w:sz="0" w:space="0" w:color="auto"/>
            <w:bottom w:val="none" w:sz="0" w:space="0" w:color="auto"/>
            <w:right w:val="none" w:sz="0" w:space="0" w:color="auto"/>
          </w:divBdr>
        </w:div>
        <w:div w:id="1275554832">
          <w:marLeft w:val="0"/>
          <w:marRight w:val="0"/>
          <w:marTop w:val="0"/>
          <w:marBottom w:val="0"/>
          <w:divBdr>
            <w:top w:val="none" w:sz="0" w:space="0" w:color="auto"/>
            <w:left w:val="none" w:sz="0" w:space="0" w:color="auto"/>
            <w:bottom w:val="none" w:sz="0" w:space="0" w:color="auto"/>
            <w:right w:val="none" w:sz="0" w:space="0" w:color="auto"/>
          </w:divBdr>
        </w:div>
        <w:div w:id="1391422683">
          <w:marLeft w:val="0"/>
          <w:marRight w:val="0"/>
          <w:marTop w:val="0"/>
          <w:marBottom w:val="0"/>
          <w:divBdr>
            <w:top w:val="none" w:sz="0" w:space="0" w:color="auto"/>
            <w:left w:val="none" w:sz="0" w:space="0" w:color="auto"/>
            <w:bottom w:val="none" w:sz="0" w:space="0" w:color="auto"/>
            <w:right w:val="none" w:sz="0" w:space="0" w:color="auto"/>
          </w:divBdr>
        </w:div>
        <w:div w:id="1013340635">
          <w:marLeft w:val="0"/>
          <w:marRight w:val="0"/>
          <w:marTop w:val="0"/>
          <w:marBottom w:val="0"/>
          <w:divBdr>
            <w:top w:val="none" w:sz="0" w:space="0" w:color="auto"/>
            <w:left w:val="none" w:sz="0" w:space="0" w:color="auto"/>
            <w:bottom w:val="none" w:sz="0" w:space="0" w:color="auto"/>
            <w:right w:val="none" w:sz="0" w:space="0" w:color="auto"/>
          </w:divBdr>
        </w:div>
        <w:div w:id="1240484125">
          <w:marLeft w:val="0"/>
          <w:marRight w:val="0"/>
          <w:marTop w:val="0"/>
          <w:marBottom w:val="0"/>
          <w:divBdr>
            <w:top w:val="none" w:sz="0" w:space="0" w:color="auto"/>
            <w:left w:val="none" w:sz="0" w:space="0" w:color="auto"/>
            <w:bottom w:val="none" w:sz="0" w:space="0" w:color="auto"/>
            <w:right w:val="none" w:sz="0" w:space="0" w:color="auto"/>
          </w:divBdr>
        </w:div>
        <w:div w:id="1811970656">
          <w:marLeft w:val="0"/>
          <w:marRight w:val="0"/>
          <w:marTop w:val="0"/>
          <w:marBottom w:val="0"/>
          <w:divBdr>
            <w:top w:val="none" w:sz="0" w:space="0" w:color="auto"/>
            <w:left w:val="none" w:sz="0" w:space="0" w:color="auto"/>
            <w:bottom w:val="none" w:sz="0" w:space="0" w:color="auto"/>
            <w:right w:val="none" w:sz="0" w:space="0" w:color="auto"/>
          </w:divBdr>
        </w:div>
        <w:div w:id="1376586559">
          <w:marLeft w:val="0"/>
          <w:marRight w:val="0"/>
          <w:marTop w:val="0"/>
          <w:marBottom w:val="0"/>
          <w:divBdr>
            <w:top w:val="none" w:sz="0" w:space="0" w:color="auto"/>
            <w:left w:val="none" w:sz="0" w:space="0" w:color="auto"/>
            <w:bottom w:val="none" w:sz="0" w:space="0" w:color="auto"/>
            <w:right w:val="none" w:sz="0" w:space="0" w:color="auto"/>
          </w:divBdr>
        </w:div>
        <w:div w:id="90781787">
          <w:marLeft w:val="0"/>
          <w:marRight w:val="0"/>
          <w:marTop w:val="0"/>
          <w:marBottom w:val="0"/>
          <w:divBdr>
            <w:top w:val="none" w:sz="0" w:space="0" w:color="auto"/>
            <w:left w:val="none" w:sz="0" w:space="0" w:color="auto"/>
            <w:bottom w:val="none" w:sz="0" w:space="0" w:color="auto"/>
            <w:right w:val="none" w:sz="0" w:space="0" w:color="auto"/>
          </w:divBdr>
        </w:div>
        <w:div w:id="238516632">
          <w:marLeft w:val="0"/>
          <w:marRight w:val="0"/>
          <w:marTop w:val="0"/>
          <w:marBottom w:val="0"/>
          <w:divBdr>
            <w:top w:val="none" w:sz="0" w:space="0" w:color="auto"/>
            <w:left w:val="none" w:sz="0" w:space="0" w:color="auto"/>
            <w:bottom w:val="none" w:sz="0" w:space="0" w:color="auto"/>
            <w:right w:val="none" w:sz="0" w:space="0" w:color="auto"/>
          </w:divBdr>
        </w:div>
        <w:div w:id="1946157407">
          <w:marLeft w:val="0"/>
          <w:marRight w:val="0"/>
          <w:marTop w:val="0"/>
          <w:marBottom w:val="0"/>
          <w:divBdr>
            <w:top w:val="none" w:sz="0" w:space="0" w:color="auto"/>
            <w:left w:val="none" w:sz="0" w:space="0" w:color="auto"/>
            <w:bottom w:val="none" w:sz="0" w:space="0" w:color="auto"/>
            <w:right w:val="none" w:sz="0" w:space="0" w:color="auto"/>
          </w:divBdr>
        </w:div>
        <w:div w:id="276371474">
          <w:marLeft w:val="0"/>
          <w:marRight w:val="0"/>
          <w:marTop w:val="0"/>
          <w:marBottom w:val="0"/>
          <w:divBdr>
            <w:top w:val="none" w:sz="0" w:space="0" w:color="auto"/>
            <w:left w:val="none" w:sz="0" w:space="0" w:color="auto"/>
            <w:bottom w:val="none" w:sz="0" w:space="0" w:color="auto"/>
            <w:right w:val="none" w:sz="0" w:space="0" w:color="auto"/>
          </w:divBdr>
        </w:div>
        <w:div w:id="149059783">
          <w:marLeft w:val="0"/>
          <w:marRight w:val="0"/>
          <w:marTop w:val="0"/>
          <w:marBottom w:val="0"/>
          <w:divBdr>
            <w:top w:val="none" w:sz="0" w:space="0" w:color="auto"/>
            <w:left w:val="none" w:sz="0" w:space="0" w:color="auto"/>
            <w:bottom w:val="none" w:sz="0" w:space="0" w:color="auto"/>
            <w:right w:val="none" w:sz="0" w:space="0" w:color="auto"/>
          </w:divBdr>
        </w:div>
        <w:div w:id="152990839">
          <w:marLeft w:val="0"/>
          <w:marRight w:val="0"/>
          <w:marTop w:val="0"/>
          <w:marBottom w:val="0"/>
          <w:divBdr>
            <w:top w:val="none" w:sz="0" w:space="0" w:color="auto"/>
            <w:left w:val="none" w:sz="0" w:space="0" w:color="auto"/>
            <w:bottom w:val="none" w:sz="0" w:space="0" w:color="auto"/>
            <w:right w:val="none" w:sz="0" w:space="0" w:color="auto"/>
          </w:divBdr>
        </w:div>
        <w:div w:id="434373694">
          <w:marLeft w:val="0"/>
          <w:marRight w:val="0"/>
          <w:marTop w:val="0"/>
          <w:marBottom w:val="0"/>
          <w:divBdr>
            <w:top w:val="none" w:sz="0" w:space="0" w:color="auto"/>
            <w:left w:val="none" w:sz="0" w:space="0" w:color="auto"/>
            <w:bottom w:val="none" w:sz="0" w:space="0" w:color="auto"/>
            <w:right w:val="none" w:sz="0" w:space="0" w:color="auto"/>
          </w:divBdr>
        </w:div>
        <w:div w:id="1083336985">
          <w:marLeft w:val="0"/>
          <w:marRight w:val="0"/>
          <w:marTop w:val="0"/>
          <w:marBottom w:val="0"/>
          <w:divBdr>
            <w:top w:val="none" w:sz="0" w:space="0" w:color="auto"/>
            <w:left w:val="none" w:sz="0" w:space="0" w:color="auto"/>
            <w:bottom w:val="none" w:sz="0" w:space="0" w:color="auto"/>
            <w:right w:val="none" w:sz="0" w:space="0" w:color="auto"/>
          </w:divBdr>
        </w:div>
        <w:div w:id="184253749">
          <w:marLeft w:val="0"/>
          <w:marRight w:val="0"/>
          <w:marTop w:val="0"/>
          <w:marBottom w:val="0"/>
          <w:divBdr>
            <w:top w:val="none" w:sz="0" w:space="0" w:color="auto"/>
            <w:left w:val="none" w:sz="0" w:space="0" w:color="auto"/>
            <w:bottom w:val="none" w:sz="0" w:space="0" w:color="auto"/>
            <w:right w:val="none" w:sz="0" w:space="0" w:color="auto"/>
          </w:divBdr>
        </w:div>
        <w:div w:id="123427567">
          <w:marLeft w:val="0"/>
          <w:marRight w:val="0"/>
          <w:marTop w:val="0"/>
          <w:marBottom w:val="0"/>
          <w:divBdr>
            <w:top w:val="none" w:sz="0" w:space="0" w:color="auto"/>
            <w:left w:val="none" w:sz="0" w:space="0" w:color="auto"/>
            <w:bottom w:val="none" w:sz="0" w:space="0" w:color="auto"/>
            <w:right w:val="none" w:sz="0" w:space="0" w:color="auto"/>
          </w:divBdr>
        </w:div>
        <w:div w:id="573394523">
          <w:marLeft w:val="0"/>
          <w:marRight w:val="0"/>
          <w:marTop w:val="0"/>
          <w:marBottom w:val="0"/>
          <w:divBdr>
            <w:top w:val="none" w:sz="0" w:space="0" w:color="auto"/>
            <w:left w:val="none" w:sz="0" w:space="0" w:color="auto"/>
            <w:bottom w:val="none" w:sz="0" w:space="0" w:color="auto"/>
            <w:right w:val="none" w:sz="0" w:space="0" w:color="auto"/>
          </w:divBdr>
        </w:div>
        <w:div w:id="147020236">
          <w:marLeft w:val="0"/>
          <w:marRight w:val="0"/>
          <w:marTop w:val="0"/>
          <w:marBottom w:val="0"/>
          <w:divBdr>
            <w:top w:val="none" w:sz="0" w:space="0" w:color="auto"/>
            <w:left w:val="none" w:sz="0" w:space="0" w:color="auto"/>
            <w:bottom w:val="none" w:sz="0" w:space="0" w:color="auto"/>
            <w:right w:val="none" w:sz="0" w:space="0" w:color="auto"/>
          </w:divBdr>
        </w:div>
        <w:div w:id="460151973">
          <w:marLeft w:val="0"/>
          <w:marRight w:val="0"/>
          <w:marTop w:val="0"/>
          <w:marBottom w:val="0"/>
          <w:divBdr>
            <w:top w:val="none" w:sz="0" w:space="0" w:color="auto"/>
            <w:left w:val="none" w:sz="0" w:space="0" w:color="auto"/>
            <w:bottom w:val="none" w:sz="0" w:space="0" w:color="auto"/>
            <w:right w:val="none" w:sz="0" w:space="0" w:color="auto"/>
          </w:divBdr>
        </w:div>
        <w:div w:id="1537935238">
          <w:marLeft w:val="0"/>
          <w:marRight w:val="0"/>
          <w:marTop w:val="0"/>
          <w:marBottom w:val="0"/>
          <w:divBdr>
            <w:top w:val="none" w:sz="0" w:space="0" w:color="auto"/>
            <w:left w:val="none" w:sz="0" w:space="0" w:color="auto"/>
            <w:bottom w:val="none" w:sz="0" w:space="0" w:color="auto"/>
            <w:right w:val="none" w:sz="0" w:space="0" w:color="auto"/>
          </w:divBdr>
        </w:div>
        <w:div w:id="924537722">
          <w:marLeft w:val="0"/>
          <w:marRight w:val="0"/>
          <w:marTop w:val="0"/>
          <w:marBottom w:val="0"/>
          <w:divBdr>
            <w:top w:val="none" w:sz="0" w:space="0" w:color="auto"/>
            <w:left w:val="none" w:sz="0" w:space="0" w:color="auto"/>
            <w:bottom w:val="none" w:sz="0" w:space="0" w:color="auto"/>
            <w:right w:val="none" w:sz="0" w:space="0" w:color="auto"/>
          </w:divBdr>
        </w:div>
        <w:div w:id="2147158711">
          <w:marLeft w:val="0"/>
          <w:marRight w:val="0"/>
          <w:marTop w:val="0"/>
          <w:marBottom w:val="0"/>
          <w:divBdr>
            <w:top w:val="none" w:sz="0" w:space="0" w:color="auto"/>
            <w:left w:val="none" w:sz="0" w:space="0" w:color="auto"/>
            <w:bottom w:val="none" w:sz="0" w:space="0" w:color="auto"/>
            <w:right w:val="none" w:sz="0" w:space="0" w:color="auto"/>
          </w:divBdr>
        </w:div>
        <w:div w:id="696272680">
          <w:marLeft w:val="0"/>
          <w:marRight w:val="0"/>
          <w:marTop w:val="0"/>
          <w:marBottom w:val="0"/>
          <w:divBdr>
            <w:top w:val="none" w:sz="0" w:space="0" w:color="auto"/>
            <w:left w:val="none" w:sz="0" w:space="0" w:color="auto"/>
            <w:bottom w:val="none" w:sz="0" w:space="0" w:color="auto"/>
            <w:right w:val="none" w:sz="0" w:space="0" w:color="auto"/>
          </w:divBdr>
        </w:div>
        <w:div w:id="1889341813">
          <w:marLeft w:val="0"/>
          <w:marRight w:val="0"/>
          <w:marTop w:val="0"/>
          <w:marBottom w:val="0"/>
          <w:divBdr>
            <w:top w:val="none" w:sz="0" w:space="0" w:color="auto"/>
            <w:left w:val="none" w:sz="0" w:space="0" w:color="auto"/>
            <w:bottom w:val="none" w:sz="0" w:space="0" w:color="auto"/>
            <w:right w:val="none" w:sz="0" w:space="0" w:color="auto"/>
          </w:divBdr>
        </w:div>
        <w:div w:id="995036103">
          <w:marLeft w:val="0"/>
          <w:marRight w:val="0"/>
          <w:marTop w:val="0"/>
          <w:marBottom w:val="0"/>
          <w:divBdr>
            <w:top w:val="none" w:sz="0" w:space="0" w:color="auto"/>
            <w:left w:val="none" w:sz="0" w:space="0" w:color="auto"/>
            <w:bottom w:val="none" w:sz="0" w:space="0" w:color="auto"/>
            <w:right w:val="none" w:sz="0" w:space="0" w:color="auto"/>
          </w:divBdr>
        </w:div>
        <w:div w:id="1731148936">
          <w:marLeft w:val="0"/>
          <w:marRight w:val="0"/>
          <w:marTop w:val="0"/>
          <w:marBottom w:val="0"/>
          <w:divBdr>
            <w:top w:val="none" w:sz="0" w:space="0" w:color="auto"/>
            <w:left w:val="none" w:sz="0" w:space="0" w:color="auto"/>
            <w:bottom w:val="none" w:sz="0" w:space="0" w:color="auto"/>
            <w:right w:val="none" w:sz="0" w:space="0" w:color="auto"/>
          </w:divBdr>
        </w:div>
        <w:div w:id="1183282822">
          <w:marLeft w:val="0"/>
          <w:marRight w:val="0"/>
          <w:marTop w:val="0"/>
          <w:marBottom w:val="0"/>
          <w:divBdr>
            <w:top w:val="none" w:sz="0" w:space="0" w:color="auto"/>
            <w:left w:val="none" w:sz="0" w:space="0" w:color="auto"/>
            <w:bottom w:val="none" w:sz="0" w:space="0" w:color="auto"/>
            <w:right w:val="none" w:sz="0" w:space="0" w:color="auto"/>
          </w:divBdr>
        </w:div>
        <w:div w:id="221139506">
          <w:marLeft w:val="0"/>
          <w:marRight w:val="0"/>
          <w:marTop w:val="0"/>
          <w:marBottom w:val="0"/>
          <w:divBdr>
            <w:top w:val="none" w:sz="0" w:space="0" w:color="auto"/>
            <w:left w:val="none" w:sz="0" w:space="0" w:color="auto"/>
            <w:bottom w:val="none" w:sz="0" w:space="0" w:color="auto"/>
            <w:right w:val="none" w:sz="0" w:space="0" w:color="auto"/>
          </w:divBdr>
        </w:div>
        <w:div w:id="2040399439">
          <w:marLeft w:val="0"/>
          <w:marRight w:val="0"/>
          <w:marTop w:val="0"/>
          <w:marBottom w:val="0"/>
          <w:divBdr>
            <w:top w:val="none" w:sz="0" w:space="0" w:color="auto"/>
            <w:left w:val="none" w:sz="0" w:space="0" w:color="auto"/>
            <w:bottom w:val="none" w:sz="0" w:space="0" w:color="auto"/>
            <w:right w:val="none" w:sz="0" w:space="0" w:color="auto"/>
          </w:divBdr>
        </w:div>
        <w:div w:id="292448792">
          <w:marLeft w:val="0"/>
          <w:marRight w:val="0"/>
          <w:marTop w:val="0"/>
          <w:marBottom w:val="0"/>
          <w:divBdr>
            <w:top w:val="none" w:sz="0" w:space="0" w:color="auto"/>
            <w:left w:val="none" w:sz="0" w:space="0" w:color="auto"/>
            <w:bottom w:val="none" w:sz="0" w:space="0" w:color="auto"/>
            <w:right w:val="none" w:sz="0" w:space="0" w:color="auto"/>
          </w:divBdr>
        </w:div>
        <w:div w:id="836655656">
          <w:marLeft w:val="0"/>
          <w:marRight w:val="0"/>
          <w:marTop w:val="0"/>
          <w:marBottom w:val="0"/>
          <w:divBdr>
            <w:top w:val="none" w:sz="0" w:space="0" w:color="auto"/>
            <w:left w:val="none" w:sz="0" w:space="0" w:color="auto"/>
            <w:bottom w:val="none" w:sz="0" w:space="0" w:color="auto"/>
            <w:right w:val="none" w:sz="0" w:space="0" w:color="auto"/>
          </w:divBdr>
        </w:div>
        <w:div w:id="1324043291">
          <w:marLeft w:val="0"/>
          <w:marRight w:val="0"/>
          <w:marTop w:val="0"/>
          <w:marBottom w:val="0"/>
          <w:divBdr>
            <w:top w:val="none" w:sz="0" w:space="0" w:color="auto"/>
            <w:left w:val="none" w:sz="0" w:space="0" w:color="auto"/>
            <w:bottom w:val="none" w:sz="0" w:space="0" w:color="auto"/>
            <w:right w:val="none" w:sz="0" w:space="0" w:color="auto"/>
          </w:divBdr>
        </w:div>
        <w:div w:id="1126434658">
          <w:marLeft w:val="0"/>
          <w:marRight w:val="0"/>
          <w:marTop w:val="0"/>
          <w:marBottom w:val="0"/>
          <w:divBdr>
            <w:top w:val="none" w:sz="0" w:space="0" w:color="auto"/>
            <w:left w:val="none" w:sz="0" w:space="0" w:color="auto"/>
            <w:bottom w:val="none" w:sz="0" w:space="0" w:color="auto"/>
            <w:right w:val="none" w:sz="0" w:space="0" w:color="auto"/>
          </w:divBdr>
        </w:div>
        <w:div w:id="1385638052">
          <w:marLeft w:val="0"/>
          <w:marRight w:val="0"/>
          <w:marTop w:val="0"/>
          <w:marBottom w:val="0"/>
          <w:divBdr>
            <w:top w:val="none" w:sz="0" w:space="0" w:color="auto"/>
            <w:left w:val="none" w:sz="0" w:space="0" w:color="auto"/>
            <w:bottom w:val="none" w:sz="0" w:space="0" w:color="auto"/>
            <w:right w:val="none" w:sz="0" w:space="0" w:color="auto"/>
          </w:divBdr>
        </w:div>
        <w:div w:id="743065336">
          <w:marLeft w:val="0"/>
          <w:marRight w:val="0"/>
          <w:marTop w:val="0"/>
          <w:marBottom w:val="0"/>
          <w:divBdr>
            <w:top w:val="none" w:sz="0" w:space="0" w:color="auto"/>
            <w:left w:val="none" w:sz="0" w:space="0" w:color="auto"/>
            <w:bottom w:val="none" w:sz="0" w:space="0" w:color="auto"/>
            <w:right w:val="none" w:sz="0" w:space="0" w:color="auto"/>
          </w:divBdr>
        </w:div>
        <w:div w:id="1145121765">
          <w:marLeft w:val="0"/>
          <w:marRight w:val="0"/>
          <w:marTop w:val="0"/>
          <w:marBottom w:val="0"/>
          <w:divBdr>
            <w:top w:val="none" w:sz="0" w:space="0" w:color="auto"/>
            <w:left w:val="none" w:sz="0" w:space="0" w:color="auto"/>
            <w:bottom w:val="none" w:sz="0" w:space="0" w:color="auto"/>
            <w:right w:val="none" w:sz="0" w:space="0" w:color="auto"/>
          </w:divBdr>
        </w:div>
        <w:div w:id="1916696342">
          <w:marLeft w:val="0"/>
          <w:marRight w:val="0"/>
          <w:marTop w:val="0"/>
          <w:marBottom w:val="0"/>
          <w:divBdr>
            <w:top w:val="none" w:sz="0" w:space="0" w:color="auto"/>
            <w:left w:val="none" w:sz="0" w:space="0" w:color="auto"/>
            <w:bottom w:val="none" w:sz="0" w:space="0" w:color="auto"/>
            <w:right w:val="none" w:sz="0" w:space="0" w:color="auto"/>
          </w:divBdr>
        </w:div>
        <w:div w:id="542327573">
          <w:marLeft w:val="0"/>
          <w:marRight w:val="0"/>
          <w:marTop w:val="0"/>
          <w:marBottom w:val="0"/>
          <w:divBdr>
            <w:top w:val="none" w:sz="0" w:space="0" w:color="auto"/>
            <w:left w:val="none" w:sz="0" w:space="0" w:color="auto"/>
            <w:bottom w:val="none" w:sz="0" w:space="0" w:color="auto"/>
            <w:right w:val="none" w:sz="0" w:space="0" w:color="auto"/>
          </w:divBdr>
        </w:div>
        <w:div w:id="704061884">
          <w:marLeft w:val="0"/>
          <w:marRight w:val="0"/>
          <w:marTop w:val="0"/>
          <w:marBottom w:val="0"/>
          <w:divBdr>
            <w:top w:val="none" w:sz="0" w:space="0" w:color="auto"/>
            <w:left w:val="none" w:sz="0" w:space="0" w:color="auto"/>
            <w:bottom w:val="none" w:sz="0" w:space="0" w:color="auto"/>
            <w:right w:val="none" w:sz="0" w:space="0" w:color="auto"/>
          </w:divBdr>
        </w:div>
        <w:div w:id="828836016">
          <w:marLeft w:val="0"/>
          <w:marRight w:val="0"/>
          <w:marTop w:val="0"/>
          <w:marBottom w:val="0"/>
          <w:divBdr>
            <w:top w:val="none" w:sz="0" w:space="0" w:color="auto"/>
            <w:left w:val="none" w:sz="0" w:space="0" w:color="auto"/>
            <w:bottom w:val="none" w:sz="0" w:space="0" w:color="auto"/>
            <w:right w:val="none" w:sz="0" w:space="0" w:color="auto"/>
          </w:divBdr>
        </w:div>
        <w:div w:id="1564675638">
          <w:marLeft w:val="0"/>
          <w:marRight w:val="0"/>
          <w:marTop w:val="0"/>
          <w:marBottom w:val="0"/>
          <w:divBdr>
            <w:top w:val="none" w:sz="0" w:space="0" w:color="auto"/>
            <w:left w:val="none" w:sz="0" w:space="0" w:color="auto"/>
            <w:bottom w:val="none" w:sz="0" w:space="0" w:color="auto"/>
            <w:right w:val="none" w:sz="0" w:space="0" w:color="auto"/>
          </w:divBdr>
        </w:div>
        <w:div w:id="971667168">
          <w:marLeft w:val="0"/>
          <w:marRight w:val="0"/>
          <w:marTop w:val="0"/>
          <w:marBottom w:val="0"/>
          <w:divBdr>
            <w:top w:val="none" w:sz="0" w:space="0" w:color="auto"/>
            <w:left w:val="none" w:sz="0" w:space="0" w:color="auto"/>
            <w:bottom w:val="none" w:sz="0" w:space="0" w:color="auto"/>
            <w:right w:val="none" w:sz="0" w:space="0" w:color="auto"/>
          </w:divBdr>
        </w:div>
        <w:div w:id="554973752">
          <w:marLeft w:val="0"/>
          <w:marRight w:val="0"/>
          <w:marTop w:val="0"/>
          <w:marBottom w:val="0"/>
          <w:divBdr>
            <w:top w:val="none" w:sz="0" w:space="0" w:color="auto"/>
            <w:left w:val="none" w:sz="0" w:space="0" w:color="auto"/>
            <w:bottom w:val="none" w:sz="0" w:space="0" w:color="auto"/>
            <w:right w:val="none" w:sz="0" w:space="0" w:color="auto"/>
          </w:divBdr>
        </w:div>
        <w:div w:id="48119806">
          <w:marLeft w:val="0"/>
          <w:marRight w:val="0"/>
          <w:marTop w:val="0"/>
          <w:marBottom w:val="0"/>
          <w:divBdr>
            <w:top w:val="none" w:sz="0" w:space="0" w:color="auto"/>
            <w:left w:val="none" w:sz="0" w:space="0" w:color="auto"/>
            <w:bottom w:val="none" w:sz="0" w:space="0" w:color="auto"/>
            <w:right w:val="none" w:sz="0" w:space="0" w:color="auto"/>
          </w:divBdr>
        </w:div>
        <w:div w:id="234902864">
          <w:marLeft w:val="0"/>
          <w:marRight w:val="0"/>
          <w:marTop w:val="0"/>
          <w:marBottom w:val="0"/>
          <w:divBdr>
            <w:top w:val="none" w:sz="0" w:space="0" w:color="auto"/>
            <w:left w:val="none" w:sz="0" w:space="0" w:color="auto"/>
            <w:bottom w:val="none" w:sz="0" w:space="0" w:color="auto"/>
            <w:right w:val="none" w:sz="0" w:space="0" w:color="auto"/>
          </w:divBdr>
        </w:div>
        <w:div w:id="15695350">
          <w:marLeft w:val="0"/>
          <w:marRight w:val="0"/>
          <w:marTop w:val="0"/>
          <w:marBottom w:val="0"/>
          <w:divBdr>
            <w:top w:val="none" w:sz="0" w:space="0" w:color="auto"/>
            <w:left w:val="none" w:sz="0" w:space="0" w:color="auto"/>
            <w:bottom w:val="none" w:sz="0" w:space="0" w:color="auto"/>
            <w:right w:val="none" w:sz="0" w:space="0" w:color="auto"/>
          </w:divBdr>
        </w:div>
        <w:div w:id="1702900227">
          <w:marLeft w:val="0"/>
          <w:marRight w:val="0"/>
          <w:marTop w:val="0"/>
          <w:marBottom w:val="0"/>
          <w:divBdr>
            <w:top w:val="none" w:sz="0" w:space="0" w:color="auto"/>
            <w:left w:val="none" w:sz="0" w:space="0" w:color="auto"/>
            <w:bottom w:val="none" w:sz="0" w:space="0" w:color="auto"/>
            <w:right w:val="none" w:sz="0" w:space="0" w:color="auto"/>
          </w:divBdr>
        </w:div>
        <w:div w:id="940526791">
          <w:marLeft w:val="0"/>
          <w:marRight w:val="0"/>
          <w:marTop w:val="0"/>
          <w:marBottom w:val="0"/>
          <w:divBdr>
            <w:top w:val="none" w:sz="0" w:space="0" w:color="auto"/>
            <w:left w:val="none" w:sz="0" w:space="0" w:color="auto"/>
            <w:bottom w:val="none" w:sz="0" w:space="0" w:color="auto"/>
            <w:right w:val="none" w:sz="0" w:space="0" w:color="auto"/>
          </w:divBdr>
        </w:div>
        <w:div w:id="189951376">
          <w:marLeft w:val="0"/>
          <w:marRight w:val="0"/>
          <w:marTop w:val="0"/>
          <w:marBottom w:val="0"/>
          <w:divBdr>
            <w:top w:val="none" w:sz="0" w:space="0" w:color="auto"/>
            <w:left w:val="none" w:sz="0" w:space="0" w:color="auto"/>
            <w:bottom w:val="none" w:sz="0" w:space="0" w:color="auto"/>
            <w:right w:val="none" w:sz="0" w:space="0" w:color="auto"/>
          </w:divBdr>
        </w:div>
        <w:div w:id="1179809631">
          <w:marLeft w:val="0"/>
          <w:marRight w:val="0"/>
          <w:marTop w:val="0"/>
          <w:marBottom w:val="0"/>
          <w:divBdr>
            <w:top w:val="none" w:sz="0" w:space="0" w:color="auto"/>
            <w:left w:val="none" w:sz="0" w:space="0" w:color="auto"/>
            <w:bottom w:val="none" w:sz="0" w:space="0" w:color="auto"/>
            <w:right w:val="none" w:sz="0" w:space="0" w:color="auto"/>
          </w:divBdr>
        </w:div>
        <w:div w:id="658777026">
          <w:marLeft w:val="0"/>
          <w:marRight w:val="0"/>
          <w:marTop w:val="0"/>
          <w:marBottom w:val="0"/>
          <w:divBdr>
            <w:top w:val="none" w:sz="0" w:space="0" w:color="auto"/>
            <w:left w:val="none" w:sz="0" w:space="0" w:color="auto"/>
            <w:bottom w:val="none" w:sz="0" w:space="0" w:color="auto"/>
            <w:right w:val="none" w:sz="0" w:space="0" w:color="auto"/>
          </w:divBdr>
        </w:div>
        <w:div w:id="1325235480">
          <w:marLeft w:val="0"/>
          <w:marRight w:val="0"/>
          <w:marTop w:val="0"/>
          <w:marBottom w:val="0"/>
          <w:divBdr>
            <w:top w:val="none" w:sz="0" w:space="0" w:color="auto"/>
            <w:left w:val="none" w:sz="0" w:space="0" w:color="auto"/>
            <w:bottom w:val="none" w:sz="0" w:space="0" w:color="auto"/>
            <w:right w:val="none" w:sz="0" w:space="0" w:color="auto"/>
          </w:divBdr>
        </w:div>
        <w:div w:id="701707001">
          <w:marLeft w:val="0"/>
          <w:marRight w:val="0"/>
          <w:marTop w:val="0"/>
          <w:marBottom w:val="0"/>
          <w:divBdr>
            <w:top w:val="none" w:sz="0" w:space="0" w:color="auto"/>
            <w:left w:val="none" w:sz="0" w:space="0" w:color="auto"/>
            <w:bottom w:val="none" w:sz="0" w:space="0" w:color="auto"/>
            <w:right w:val="none" w:sz="0" w:space="0" w:color="auto"/>
          </w:divBdr>
        </w:div>
        <w:div w:id="553587828">
          <w:marLeft w:val="0"/>
          <w:marRight w:val="0"/>
          <w:marTop w:val="0"/>
          <w:marBottom w:val="0"/>
          <w:divBdr>
            <w:top w:val="none" w:sz="0" w:space="0" w:color="auto"/>
            <w:left w:val="none" w:sz="0" w:space="0" w:color="auto"/>
            <w:bottom w:val="none" w:sz="0" w:space="0" w:color="auto"/>
            <w:right w:val="none" w:sz="0" w:space="0" w:color="auto"/>
          </w:divBdr>
        </w:div>
      </w:divsChild>
    </w:div>
    <w:div w:id="1241984985">
      <w:bodyDiv w:val="1"/>
      <w:marLeft w:val="0"/>
      <w:marRight w:val="0"/>
      <w:marTop w:val="0"/>
      <w:marBottom w:val="0"/>
      <w:divBdr>
        <w:top w:val="none" w:sz="0" w:space="0" w:color="auto"/>
        <w:left w:val="none" w:sz="0" w:space="0" w:color="auto"/>
        <w:bottom w:val="none" w:sz="0" w:space="0" w:color="auto"/>
        <w:right w:val="none" w:sz="0" w:space="0" w:color="auto"/>
      </w:divBdr>
    </w:div>
    <w:div w:id="1460800720">
      <w:bodyDiv w:val="1"/>
      <w:marLeft w:val="0"/>
      <w:marRight w:val="0"/>
      <w:marTop w:val="0"/>
      <w:marBottom w:val="0"/>
      <w:divBdr>
        <w:top w:val="none" w:sz="0" w:space="0" w:color="auto"/>
        <w:left w:val="none" w:sz="0" w:space="0" w:color="auto"/>
        <w:bottom w:val="none" w:sz="0" w:space="0" w:color="auto"/>
        <w:right w:val="none" w:sz="0" w:space="0" w:color="auto"/>
      </w:divBdr>
    </w:div>
    <w:div w:id="1721399537">
      <w:bodyDiv w:val="1"/>
      <w:marLeft w:val="0"/>
      <w:marRight w:val="0"/>
      <w:marTop w:val="0"/>
      <w:marBottom w:val="0"/>
      <w:divBdr>
        <w:top w:val="none" w:sz="0" w:space="0" w:color="auto"/>
        <w:left w:val="none" w:sz="0" w:space="0" w:color="auto"/>
        <w:bottom w:val="none" w:sz="0" w:space="0" w:color="auto"/>
        <w:right w:val="none" w:sz="0" w:space="0" w:color="auto"/>
      </w:divBdr>
      <w:divsChild>
        <w:div w:id="999622585">
          <w:marLeft w:val="0"/>
          <w:marRight w:val="0"/>
          <w:marTop w:val="0"/>
          <w:marBottom w:val="0"/>
          <w:divBdr>
            <w:top w:val="none" w:sz="0" w:space="0" w:color="auto"/>
            <w:left w:val="none" w:sz="0" w:space="0" w:color="auto"/>
            <w:bottom w:val="none" w:sz="0" w:space="0" w:color="auto"/>
            <w:right w:val="none" w:sz="0" w:space="0" w:color="auto"/>
          </w:divBdr>
        </w:div>
        <w:div w:id="1427964909">
          <w:marLeft w:val="0"/>
          <w:marRight w:val="0"/>
          <w:marTop w:val="0"/>
          <w:marBottom w:val="0"/>
          <w:divBdr>
            <w:top w:val="none" w:sz="0" w:space="0" w:color="auto"/>
            <w:left w:val="none" w:sz="0" w:space="0" w:color="auto"/>
            <w:bottom w:val="none" w:sz="0" w:space="0" w:color="auto"/>
            <w:right w:val="none" w:sz="0" w:space="0" w:color="auto"/>
          </w:divBdr>
        </w:div>
        <w:div w:id="356854599">
          <w:marLeft w:val="0"/>
          <w:marRight w:val="0"/>
          <w:marTop w:val="0"/>
          <w:marBottom w:val="0"/>
          <w:divBdr>
            <w:top w:val="none" w:sz="0" w:space="0" w:color="auto"/>
            <w:left w:val="none" w:sz="0" w:space="0" w:color="auto"/>
            <w:bottom w:val="none" w:sz="0" w:space="0" w:color="auto"/>
            <w:right w:val="none" w:sz="0" w:space="0" w:color="auto"/>
          </w:divBdr>
        </w:div>
      </w:divsChild>
    </w:div>
    <w:div w:id="1740709779">
      <w:bodyDiv w:val="1"/>
      <w:marLeft w:val="0"/>
      <w:marRight w:val="0"/>
      <w:marTop w:val="0"/>
      <w:marBottom w:val="0"/>
      <w:divBdr>
        <w:top w:val="none" w:sz="0" w:space="0" w:color="auto"/>
        <w:left w:val="none" w:sz="0" w:space="0" w:color="auto"/>
        <w:bottom w:val="none" w:sz="0" w:space="0" w:color="auto"/>
        <w:right w:val="none" w:sz="0" w:space="0" w:color="auto"/>
      </w:divBdr>
      <w:divsChild>
        <w:div w:id="1205947427">
          <w:marLeft w:val="0"/>
          <w:marRight w:val="0"/>
          <w:marTop w:val="0"/>
          <w:marBottom w:val="0"/>
          <w:divBdr>
            <w:top w:val="none" w:sz="0" w:space="0" w:color="auto"/>
            <w:left w:val="none" w:sz="0" w:space="0" w:color="auto"/>
            <w:bottom w:val="none" w:sz="0" w:space="0" w:color="auto"/>
            <w:right w:val="none" w:sz="0" w:space="0" w:color="auto"/>
          </w:divBdr>
          <w:divsChild>
            <w:div w:id="899365884">
              <w:marLeft w:val="50"/>
              <w:marRight w:val="0"/>
              <w:marTop w:val="50"/>
              <w:marBottom w:val="3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81F9A-ACAC-4B88-B63C-ED09A45C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1257</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dc:creator>
  <cp:lastModifiedBy>hgfd kjhgfd</cp:lastModifiedBy>
  <cp:revision>6</cp:revision>
  <cp:lastPrinted>2017-03-09T05:58:00Z</cp:lastPrinted>
  <dcterms:created xsi:type="dcterms:W3CDTF">2017-11-28T08:35:00Z</dcterms:created>
  <dcterms:modified xsi:type="dcterms:W3CDTF">2018-02-02T12:43:00Z</dcterms:modified>
</cp:coreProperties>
</file>