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4E1" w:rsidRPr="00EC340D" w:rsidRDefault="007B74E1" w:rsidP="007B74E1">
      <w:pPr>
        <w:jc w:val="center"/>
        <w:rPr>
          <w:color w:val="000000" w:themeColor="text1"/>
          <w:sz w:val="28"/>
          <w:szCs w:val="28"/>
        </w:rPr>
      </w:pPr>
    </w:p>
    <w:bookmarkStart w:id="0" w:name="_MON_1213074852"/>
    <w:bookmarkEnd w:id="0"/>
    <w:p w:rsidR="007B74E1" w:rsidRPr="00EC340D" w:rsidRDefault="007B74E1" w:rsidP="007B74E1">
      <w:pPr>
        <w:jc w:val="center"/>
        <w:rPr>
          <w:color w:val="000000" w:themeColor="text1"/>
          <w:sz w:val="28"/>
          <w:szCs w:val="28"/>
        </w:rPr>
      </w:pPr>
      <w:r w:rsidRPr="00EC340D">
        <w:rPr>
          <w:color w:val="000000" w:themeColor="text1"/>
          <w:sz w:val="28"/>
          <w:szCs w:val="28"/>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7" o:title=""/>
          </v:shape>
          <o:OLEObject Type="Embed" ProgID="Word.Picture.8" ShapeID="_x0000_i1025" DrawAspect="Content" ObjectID="_1538202881" r:id="rId8"/>
        </w:object>
      </w:r>
    </w:p>
    <w:p w:rsidR="007B74E1" w:rsidRPr="00EC340D" w:rsidRDefault="007B74E1" w:rsidP="007B74E1">
      <w:pPr>
        <w:jc w:val="center"/>
        <w:rPr>
          <w:color w:val="000000" w:themeColor="text1"/>
          <w:sz w:val="28"/>
          <w:szCs w:val="28"/>
        </w:rPr>
      </w:pPr>
    </w:p>
    <w:p w:rsidR="007B74E1" w:rsidRPr="00EC340D" w:rsidRDefault="007B74E1" w:rsidP="007B74E1">
      <w:pPr>
        <w:jc w:val="center"/>
        <w:rPr>
          <w:b/>
          <w:color w:val="000000" w:themeColor="text1"/>
          <w:sz w:val="28"/>
          <w:szCs w:val="28"/>
        </w:rPr>
      </w:pPr>
      <w:r w:rsidRPr="00EC340D">
        <w:rPr>
          <w:b/>
          <w:color w:val="000000" w:themeColor="text1"/>
          <w:sz w:val="28"/>
          <w:szCs w:val="28"/>
        </w:rPr>
        <w:t>РЕСПУБЛИКА  ДАГЕСТАН</w:t>
      </w:r>
    </w:p>
    <w:p w:rsidR="007B74E1" w:rsidRPr="00EC340D" w:rsidRDefault="007B74E1" w:rsidP="007B74E1">
      <w:pPr>
        <w:pStyle w:val="3"/>
        <w:rPr>
          <w:color w:val="000000" w:themeColor="text1"/>
          <w:sz w:val="28"/>
          <w:szCs w:val="28"/>
        </w:rPr>
      </w:pPr>
      <w:r w:rsidRPr="00EC340D">
        <w:rPr>
          <w:color w:val="000000" w:themeColor="text1"/>
          <w:sz w:val="28"/>
          <w:szCs w:val="28"/>
        </w:rPr>
        <w:t>МУНИЦИПАЛЬНОЕ  ОБРАЗОВАНИЕ</w:t>
      </w:r>
    </w:p>
    <w:p w:rsidR="007B74E1" w:rsidRPr="00EC340D" w:rsidRDefault="007B74E1" w:rsidP="007B74E1">
      <w:pPr>
        <w:pStyle w:val="3"/>
        <w:rPr>
          <w:color w:val="000000" w:themeColor="text1"/>
          <w:sz w:val="28"/>
          <w:szCs w:val="28"/>
        </w:rPr>
      </w:pPr>
      <w:r w:rsidRPr="00EC340D">
        <w:rPr>
          <w:color w:val="000000" w:themeColor="text1"/>
          <w:sz w:val="28"/>
          <w:szCs w:val="28"/>
        </w:rPr>
        <w:t xml:space="preserve">«МАГАРАМКЕНТСКИЙ  РАЙОН» </w:t>
      </w:r>
    </w:p>
    <w:p w:rsidR="007B74E1" w:rsidRPr="00EC340D" w:rsidRDefault="007B74E1" w:rsidP="007B74E1">
      <w:pPr>
        <w:spacing w:line="336" w:lineRule="auto"/>
        <w:jc w:val="center"/>
        <w:rPr>
          <w:b/>
          <w:color w:val="000000" w:themeColor="text1"/>
          <w:sz w:val="28"/>
          <w:szCs w:val="28"/>
        </w:rPr>
      </w:pPr>
      <w:r w:rsidRPr="00EC340D">
        <w:rPr>
          <w:b/>
          <w:color w:val="000000" w:themeColor="text1"/>
          <w:sz w:val="28"/>
          <w:szCs w:val="28"/>
        </w:rPr>
        <w:t xml:space="preserve">СОБРАНИЕ  ДЕПУТАТОВ </w:t>
      </w:r>
      <w:r w:rsidR="00704828" w:rsidRPr="00704828">
        <w:rPr>
          <w:color w:val="000000" w:themeColor="text1"/>
          <w:sz w:val="28"/>
          <w:szCs w:val="28"/>
        </w:rPr>
        <w:pict>
          <v:line id="_x0000_s1026" style="position:absolute;left:0;text-align:left;z-index:251660288;mso-position-horizontal-relative:text;mso-position-vertical-relative:text" from="5.7pt,30.15pt" to="502.5pt,30.15pt" strokeweight="4.5pt">
            <v:stroke linestyle="thickThin"/>
          </v:line>
        </w:pict>
      </w:r>
      <w:r w:rsidRPr="00EC340D">
        <w:rPr>
          <w:b/>
          <w:color w:val="000000" w:themeColor="text1"/>
          <w:sz w:val="28"/>
          <w:szCs w:val="28"/>
        </w:rPr>
        <w:t>МУНИЦИПАЛЬНОГО РАЙОНА</w:t>
      </w:r>
    </w:p>
    <w:p w:rsidR="007B74E1" w:rsidRPr="00EC340D" w:rsidRDefault="007B74E1" w:rsidP="007B74E1">
      <w:pPr>
        <w:pStyle w:val="3"/>
        <w:rPr>
          <w:color w:val="000000" w:themeColor="text1"/>
          <w:sz w:val="28"/>
          <w:szCs w:val="28"/>
        </w:rPr>
      </w:pPr>
    </w:p>
    <w:p w:rsidR="007B74E1" w:rsidRPr="00EC340D" w:rsidRDefault="007B74E1" w:rsidP="007B74E1">
      <w:pPr>
        <w:rPr>
          <w:color w:val="000000" w:themeColor="text1"/>
          <w:sz w:val="28"/>
          <w:szCs w:val="28"/>
        </w:rPr>
      </w:pPr>
    </w:p>
    <w:p w:rsidR="007B74E1" w:rsidRPr="00EC340D" w:rsidRDefault="007B74E1" w:rsidP="007B74E1">
      <w:pPr>
        <w:pStyle w:val="7"/>
        <w:rPr>
          <w:color w:val="000000" w:themeColor="text1"/>
          <w:szCs w:val="28"/>
        </w:rPr>
      </w:pPr>
    </w:p>
    <w:p w:rsidR="009B1052" w:rsidRPr="00B20F94" w:rsidRDefault="009B1052" w:rsidP="009B1052">
      <w:pPr>
        <w:pStyle w:val="31"/>
        <w:jc w:val="center"/>
        <w:rPr>
          <w:b/>
          <w:sz w:val="28"/>
          <w:szCs w:val="28"/>
        </w:rPr>
      </w:pPr>
      <w:r w:rsidRPr="0062649A">
        <w:rPr>
          <w:b/>
          <w:sz w:val="28"/>
          <w:szCs w:val="28"/>
        </w:rPr>
        <w:t xml:space="preserve">РЕШЕНИЕ № </w:t>
      </w:r>
      <w:r>
        <w:rPr>
          <w:b/>
          <w:sz w:val="28"/>
          <w:szCs w:val="28"/>
        </w:rPr>
        <w:t>59-</w:t>
      </w:r>
      <w:r>
        <w:rPr>
          <w:b/>
          <w:sz w:val="28"/>
          <w:szCs w:val="28"/>
          <w:lang w:val="en-US"/>
        </w:rPr>
        <w:t>VI</w:t>
      </w:r>
      <w:r>
        <w:rPr>
          <w:b/>
          <w:sz w:val="28"/>
          <w:szCs w:val="28"/>
        </w:rPr>
        <w:t>сд</w:t>
      </w:r>
    </w:p>
    <w:p w:rsidR="009B1052" w:rsidRPr="0062649A" w:rsidRDefault="009B1052" w:rsidP="009B1052">
      <w:pPr>
        <w:pStyle w:val="31"/>
        <w:spacing w:after="0"/>
        <w:jc w:val="both"/>
        <w:rPr>
          <w:b/>
          <w:sz w:val="28"/>
          <w:szCs w:val="28"/>
        </w:rPr>
      </w:pPr>
      <w:r w:rsidRPr="0062649A">
        <w:rPr>
          <w:b/>
          <w:sz w:val="28"/>
          <w:szCs w:val="28"/>
        </w:rPr>
        <w:t xml:space="preserve">   «</w:t>
      </w:r>
      <w:r>
        <w:rPr>
          <w:b/>
          <w:sz w:val="28"/>
          <w:szCs w:val="28"/>
        </w:rPr>
        <w:t>13</w:t>
      </w:r>
      <w:r w:rsidRPr="0062649A">
        <w:rPr>
          <w:b/>
          <w:sz w:val="28"/>
          <w:szCs w:val="28"/>
        </w:rPr>
        <w:t>»</w:t>
      </w:r>
      <w:r>
        <w:rPr>
          <w:b/>
          <w:sz w:val="28"/>
          <w:szCs w:val="28"/>
        </w:rPr>
        <w:t xml:space="preserve"> октября</w:t>
      </w:r>
      <w:r w:rsidRPr="0062649A">
        <w:rPr>
          <w:b/>
          <w:sz w:val="28"/>
          <w:szCs w:val="28"/>
        </w:rPr>
        <w:t xml:space="preserve"> </w:t>
      </w:r>
      <w:r>
        <w:rPr>
          <w:b/>
          <w:sz w:val="28"/>
          <w:szCs w:val="28"/>
        </w:rPr>
        <w:t xml:space="preserve">2016г. </w:t>
      </w:r>
      <w:r w:rsidRPr="0062649A">
        <w:rPr>
          <w:b/>
          <w:sz w:val="28"/>
          <w:szCs w:val="28"/>
        </w:rPr>
        <w:t xml:space="preserve">                                                                  </w:t>
      </w:r>
      <w:r w:rsidR="00BA28AB">
        <w:rPr>
          <w:b/>
          <w:sz w:val="28"/>
          <w:szCs w:val="28"/>
        </w:rPr>
        <w:t xml:space="preserve"> </w:t>
      </w:r>
      <w:r w:rsidRPr="0062649A">
        <w:rPr>
          <w:b/>
          <w:sz w:val="28"/>
          <w:szCs w:val="28"/>
        </w:rPr>
        <w:t xml:space="preserve"> с. Магарамкент</w:t>
      </w:r>
    </w:p>
    <w:p w:rsidR="007B74E1" w:rsidRPr="00EC340D" w:rsidRDefault="007B74E1" w:rsidP="007B74E1">
      <w:pPr>
        <w:pStyle w:val="31"/>
        <w:jc w:val="center"/>
        <w:rPr>
          <w:b/>
          <w:color w:val="000000" w:themeColor="text1"/>
          <w:sz w:val="28"/>
          <w:szCs w:val="28"/>
        </w:rPr>
      </w:pPr>
    </w:p>
    <w:p w:rsidR="007B74E1" w:rsidRPr="00EC340D" w:rsidRDefault="007B74E1" w:rsidP="007B74E1">
      <w:pPr>
        <w:ind w:left="576" w:right="464" w:firstLine="24"/>
        <w:jc w:val="both"/>
        <w:rPr>
          <w:b/>
          <w:color w:val="000000" w:themeColor="text1"/>
          <w:sz w:val="28"/>
          <w:szCs w:val="28"/>
        </w:rPr>
      </w:pPr>
      <w:r w:rsidRPr="00EC340D">
        <w:rPr>
          <w:b/>
          <w:color w:val="000000" w:themeColor="text1"/>
          <w:sz w:val="28"/>
          <w:szCs w:val="28"/>
        </w:rPr>
        <w:t xml:space="preserve">   О</w:t>
      </w:r>
      <w:r w:rsidR="00B601AD" w:rsidRPr="00EC340D">
        <w:rPr>
          <w:b/>
          <w:color w:val="000000" w:themeColor="text1"/>
          <w:sz w:val="28"/>
          <w:szCs w:val="28"/>
        </w:rPr>
        <w:t>б утверждении Положения о Собрании депутатов муниципального района «Магарамкентский район»</w:t>
      </w:r>
    </w:p>
    <w:p w:rsidR="007B74E1" w:rsidRPr="00EC340D" w:rsidRDefault="007B74E1" w:rsidP="007B74E1">
      <w:pPr>
        <w:rPr>
          <w:color w:val="000000" w:themeColor="text1"/>
          <w:sz w:val="28"/>
          <w:szCs w:val="28"/>
        </w:rPr>
      </w:pPr>
    </w:p>
    <w:p w:rsidR="00D523F6" w:rsidRPr="00EC340D" w:rsidRDefault="004279D3" w:rsidP="00D523F6">
      <w:pPr>
        <w:ind w:firstLine="567"/>
        <w:jc w:val="both"/>
        <w:rPr>
          <w:color w:val="000000" w:themeColor="text1"/>
          <w:sz w:val="28"/>
          <w:szCs w:val="28"/>
        </w:rPr>
      </w:pPr>
      <w:r w:rsidRPr="00EC340D">
        <w:rPr>
          <w:color w:val="000000" w:themeColor="text1"/>
          <w:sz w:val="28"/>
          <w:szCs w:val="28"/>
        </w:rPr>
        <w:t>Руководствуясь</w:t>
      </w:r>
      <w:r w:rsidR="00D523F6" w:rsidRPr="00EC340D">
        <w:rPr>
          <w:color w:val="000000" w:themeColor="text1"/>
          <w:sz w:val="28"/>
          <w:szCs w:val="28"/>
        </w:rPr>
        <w:t xml:space="preserve"> ст.</w:t>
      </w:r>
      <w:r w:rsidR="00252553" w:rsidRPr="00EC340D">
        <w:rPr>
          <w:color w:val="000000" w:themeColor="text1"/>
          <w:sz w:val="28"/>
          <w:szCs w:val="28"/>
        </w:rPr>
        <w:t xml:space="preserve"> ст. </w:t>
      </w:r>
      <w:r w:rsidR="00D523F6" w:rsidRPr="00EC340D">
        <w:rPr>
          <w:color w:val="000000" w:themeColor="text1"/>
          <w:sz w:val="28"/>
          <w:szCs w:val="28"/>
        </w:rPr>
        <w:t xml:space="preserve"> 35</w:t>
      </w:r>
      <w:r w:rsidR="00252553" w:rsidRPr="00EC340D">
        <w:rPr>
          <w:color w:val="000000" w:themeColor="text1"/>
          <w:sz w:val="28"/>
          <w:szCs w:val="28"/>
        </w:rPr>
        <w:t xml:space="preserve">, </w:t>
      </w:r>
      <w:r w:rsidR="00B323B1" w:rsidRPr="00EC340D">
        <w:rPr>
          <w:color w:val="000000" w:themeColor="text1"/>
          <w:sz w:val="28"/>
          <w:szCs w:val="28"/>
        </w:rPr>
        <w:t>41</w:t>
      </w:r>
      <w:r w:rsidR="00252553" w:rsidRPr="00EC340D">
        <w:rPr>
          <w:color w:val="000000" w:themeColor="text1"/>
          <w:sz w:val="28"/>
          <w:szCs w:val="28"/>
        </w:rPr>
        <w:t xml:space="preserve"> </w:t>
      </w:r>
      <w:r w:rsidR="00D523F6" w:rsidRPr="00EC340D">
        <w:rPr>
          <w:color w:val="000000" w:themeColor="text1"/>
          <w:sz w:val="28"/>
          <w:szCs w:val="28"/>
        </w:rPr>
        <w:t>Федерального закона от 06.03.2003 №131-ФЗ «Об общих принципах организации местного самоуправления в Российской Федерации», Уставом муниципального района «Магарамкентский район», Собрание депутатов решило:</w:t>
      </w:r>
    </w:p>
    <w:p w:rsidR="00D523F6" w:rsidRPr="00EC340D" w:rsidRDefault="00D523F6" w:rsidP="00D523F6">
      <w:pPr>
        <w:ind w:firstLine="567"/>
        <w:jc w:val="both"/>
        <w:rPr>
          <w:color w:val="000000" w:themeColor="text1"/>
          <w:sz w:val="28"/>
          <w:szCs w:val="28"/>
        </w:rPr>
      </w:pPr>
    </w:p>
    <w:p w:rsidR="00D523F6" w:rsidRPr="00EC340D" w:rsidRDefault="00D523F6" w:rsidP="00D523F6">
      <w:pPr>
        <w:pStyle w:val="a7"/>
        <w:numPr>
          <w:ilvl w:val="0"/>
          <w:numId w:val="8"/>
        </w:numPr>
        <w:jc w:val="both"/>
        <w:rPr>
          <w:color w:val="000000" w:themeColor="text1"/>
          <w:sz w:val="28"/>
          <w:szCs w:val="28"/>
        </w:rPr>
      </w:pPr>
      <w:r w:rsidRPr="00EC340D">
        <w:rPr>
          <w:color w:val="000000" w:themeColor="text1"/>
          <w:sz w:val="28"/>
          <w:szCs w:val="28"/>
        </w:rPr>
        <w:t>Утвердить Положение о Собрании депутатов</w:t>
      </w:r>
      <w:r w:rsidR="00B150D7" w:rsidRPr="00EC340D">
        <w:rPr>
          <w:color w:val="000000" w:themeColor="text1"/>
          <w:sz w:val="28"/>
          <w:szCs w:val="28"/>
        </w:rPr>
        <w:t xml:space="preserve"> муниципального района «Магарамкентский район»</w:t>
      </w:r>
      <w:r w:rsidR="00C64E53" w:rsidRPr="00EC340D">
        <w:rPr>
          <w:color w:val="000000" w:themeColor="text1"/>
          <w:sz w:val="28"/>
          <w:szCs w:val="28"/>
        </w:rPr>
        <w:t xml:space="preserve"> (далее – Положение)</w:t>
      </w:r>
      <w:r w:rsidR="00B150D7" w:rsidRPr="00EC340D">
        <w:rPr>
          <w:color w:val="000000" w:themeColor="text1"/>
          <w:sz w:val="28"/>
          <w:szCs w:val="28"/>
        </w:rPr>
        <w:t xml:space="preserve"> согласно приложению</w:t>
      </w:r>
      <w:r w:rsidR="00C64E53" w:rsidRPr="00EC340D">
        <w:rPr>
          <w:color w:val="000000" w:themeColor="text1"/>
          <w:sz w:val="28"/>
          <w:szCs w:val="28"/>
        </w:rPr>
        <w:t>.</w:t>
      </w:r>
    </w:p>
    <w:p w:rsidR="008C55DC" w:rsidRPr="00EC340D" w:rsidRDefault="00B150D7" w:rsidP="00D523F6">
      <w:pPr>
        <w:pStyle w:val="a7"/>
        <w:numPr>
          <w:ilvl w:val="0"/>
          <w:numId w:val="8"/>
        </w:numPr>
        <w:jc w:val="both"/>
        <w:rPr>
          <w:color w:val="000000" w:themeColor="text1"/>
          <w:sz w:val="28"/>
          <w:szCs w:val="28"/>
        </w:rPr>
      </w:pPr>
      <w:r w:rsidRPr="00EC340D">
        <w:rPr>
          <w:color w:val="000000" w:themeColor="text1"/>
          <w:sz w:val="28"/>
          <w:szCs w:val="28"/>
        </w:rPr>
        <w:t>Н</w:t>
      </w:r>
      <w:r w:rsidR="008C55DC" w:rsidRPr="00EC340D">
        <w:rPr>
          <w:color w:val="000000" w:themeColor="text1"/>
          <w:sz w:val="28"/>
          <w:szCs w:val="28"/>
        </w:rPr>
        <w:t>астоящее Р</w:t>
      </w:r>
      <w:r w:rsidR="00D523F6" w:rsidRPr="00EC340D">
        <w:rPr>
          <w:color w:val="000000" w:themeColor="text1"/>
          <w:sz w:val="28"/>
          <w:szCs w:val="28"/>
        </w:rPr>
        <w:t>ешение</w:t>
      </w:r>
      <w:r w:rsidRPr="00EC340D">
        <w:rPr>
          <w:color w:val="000000" w:themeColor="text1"/>
          <w:sz w:val="28"/>
          <w:szCs w:val="28"/>
        </w:rPr>
        <w:t xml:space="preserve"> вступает в силу со дня </w:t>
      </w:r>
      <w:r w:rsidR="00F84C22" w:rsidRPr="00EC340D">
        <w:rPr>
          <w:color w:val="000000" w:themeColor="text1"/>
          <w:sz w:val="28"/>
          <w:szCs w:val="28"/>
        </w:rPr>
        <w:t>его официального опубликования</w:t>
      </w:r>
      <w:r w:rsidR="008C55DC" w:rsidRPr="00EC340D">
        <w:rPr>
          <w:color w:val="000000" w:themeColor="text1"/>
          <w:sz w:val="28"/>
          <w:szCs w:val="28"/>
        </w:rPr>
        <w:t>.</w:t>
      </w:r>
      <w:r w:rsidR="00F84C22" w:rsidRPr="00EC340D">
        <w:rPr>
          <w:color w:val="000000" w:themeColor="text1"/>
          <w:sz w:val="28"/>
          <w:szCs w:val="28"/>
        </w:rPr>
        <w:t xml:space="preserve"> </w:t>
      </w:r>
      <w:r w:rsidRPr="00EC340D">
        <w:rPr>
          <w:color w:val="000000" w:themeColor="text1"/>
          <w:sz w:val="28"/>
          <w:szCs w:val="28"/>
        </w:rPr>
        <w:t xml:space="preserve"> </w:t>
      </w:r>
    </w:p>
    <w:p w:rsidR="008C55DC" w:rsidRPr="00EC340D" w:rsidRDefault="008C55DC" w:rsidP="008C55DC">
      <w:pPr>
        <w:pStyle w:val="a7"/>
        <w:numPr>
          <w:ilvl w:val="0"/>
          <w:numId w:val="8"/>
        </w:numPr>
        <w:jc w:val="both"/>
        <w:rPr>
          <w:color w:val="000000" w:themeColor="text1"/>
          <w:sz w:val="28"/>
          <w:szCs w:val="28"/>
        </w:rPr>
      </w:pPr>
      <w:r w:rsidRPr="00EC340D">
        <w:rPr>
          <w:color w:val="000000" w:themeColor="text1"/>
          <w:sz w:val="28"/>
          <w:szCs w:val="28"/>
        </w:rPr>
        <w:t>Разместить настоящее Решение на официальном сайте муниципального района «Магарамкентский район».</w:t>
      </w:r>
    </w:p>
    <w:p w:rsidR="00FA1847" w:rsidRDefault="00FA1847" w:rsidP="00FA1847">
      <w:pPr>
        <w:pStyle w:val="21"/>
        <w:ind w:left="0"/>
        <w:jc w:val="both"/>
        <w:rPr>
          <w:b/>
          <w:bCs/>
          <w:color w:val="000000" w:themeColor="text1"/>
          <w:spacing w:val="2"/>
          <w:sz w:val="28"/>
          <w:szCs w:val="28"/>
        </w:rPr>
      </w:pPr>
    </w:p>
    <w:p w:rsidR="00FA1847" w:rsidRDefault="00FA1847" w:rsidP="00FA1847">
      <w:pPr>
        <w:pStyle w:val="21"/>
        <w:ind w:left="0"/>
        <w:jc w:val="both"/>
        <w:rPr>
          <w:b/>
          <w:bCs/>
          <w:color w:val="000000" w:themeColor="text1"/>
          <w:spacing w:val="2"/>
          <w:sz w:val="28"/>
          <w:szCs w:val="28"/>
        </w:rPr>
      </w:pPr>
    </w:p>
    <w:p w:rsidR="00FA1847" w:rsidRDefault="00FA1847" w:rsidP="00FA1847">
      <w:pPr>
        <w:pStyle w:val="21"/>
        <w:ind w:left="0"/>
        <w:jc w:val="both"/>
        <w:rPr>
          <w:b/>
          <w:bCs/>
          <w:color w:val="000000" w:themeColor="text1"/>
          <w:spacing w:val="2"/>
          <w:sz w:val="28"/>
          <w:szCs w:val="28"/>
        </w:rPr>
      </w:pPr>
    </w:p>
    <w:p w:rsidR="00FA1847" w:rsidRPr="00FA1847" w:rsidRDefault="00FA1847" w:rsidP="00FA1847">
      <w:pPr>
        <w:pStyle w:val="21"/>
        <w:ind w:left="0"/>
        <w:jc w:val="both"/>
        <w:rPr>
          <w:b/>
          <w:bCs/>
          <w:color w:val="000000" w:themeColor="text1"/>
          <w:spacing w:val="2"/>
          <w:sz w:val="28"/>
          <w:szCs w:val="28"/>
        </w:rPr>
      </w:pPr>
      <w:r w:rsidRPr="00FA1847">
        <w:rPr>
          <w:b/>
          <w:sz w:val="28"/>
          <w:szCs w:val="28"/>
        </w:rPr>
        <w:t>Глава муниципального района</w:t>
      </w:r>
      <w:r w:rsidRPr="00FA1847">
        <w:rPr>
          <w:b/>
          <w:sz w:val="28"/>
          <w:szCs w:val="28"/>
        </w:rPr>
        <w:tab/>
        <w:t xml:space="preserve">   </w:t>
      </w:r>
      <w:r w:rsidRPr="00FA1847">
        <w:rPr>
          <w:b/>
          <w:sz w:val="28"/>
          <w:szCs w:val="28"/>
        </w:rPr>
        <w:tab/>
        <w:t xml:space="preserve">                             </w:t>
      </w:r>
      <w:r>
        <w:rPr>
          <w:b/>
          <w:sz w:val="28"/>
          <w:szCs w:val="28"/>
        </w:rPr>
        <w:t xml:space="preserve">             </w:t>
      </w:r>
      <w:r w:rsidRPr="00FA1847">
        <w:rPr>
          <w:b/>
          <w:sz w:val="28"/>
          <w:szCs w:val="28"/>
        </w:rPr>
        <w:t xml:space="preserve">  Ф.З.Ахмедов</w:t>
      </w:r>
    </w:p>
    <w:p w:rsidR="00FA1847" w:rsidRPr="00EC340D" w:rsidRDefault="00FA1847" w:rsidP="007B74E1">
      <w:pPr>
        <w:pStyle w:val="21"/>
        <w:ind w:left="0" w:firstLine="700"/>
        <w:jc w:val="both"/>
        <w:rPr>
          <w:b/>
          <w:bCs/>
          <w:color w:val="000000" w:themeColor="text1"/>
          <w:spacing w:val="2"/>
          <w:sz w:val="28"/>
          <w:szCs w:val="28"/>
        </w:rPr>
      </w:pPr>
    </w:p>
    <w:p w:rsidR="008C55DC" w:rsidRPr="00EC340D" w:rsidRDefault="008C55DC" w:rsidP="008C55DC">
      <w:pPr>
        <w:rPr>
          <w:b/>
          <w:color w:val="000000" w:themeColor="text1"/>
          <w:sz w:val="28"/>
          <w:szCs w:val="28"/>
        </w:rPr>
      </w:pPr>
      <w:r w:rsidRPr="00EC340D">
        <w:rPr>
          <w:b/>
          <w:color w:val="000000" w:themeColor="text1"/>
          <w:sz w:val="28"/>
          <w:szCs w:val="28"/>
        </w:rPr>
        <w:t>Председатель Собрания депутатов</w:t>
      </w:r>
    </w:p>
    <w:p w:rsidR="008C55DC" w:rsidRPr="00EC340D" w:rsidRDefault="008C55DC" w:rsidP="008C55DC">
      <w:pPr>
        <w:rPr>
          <w:b/>
          <w:color w:val="000000" w:themeColor="text1"/>
          <w:sz w:val="28"/>
          <w:szCs w:val="28"/>
        </w:rPr>
      </w:pPr>
      <w:r w:rsidRPr="00EC340D">
        <w:rPr>
          <w:b/>
          <w:color w:val="000000" w:themeColor="text1"/>
          <w:sz w:val="28"/>
          <w:szCs w:val="28"/>
        </w:rPr>
        <w:t>МР «Магарамкентский район»                                                    А.М. Ханмагамедов</w:t>
      </w:r>
    </w:p>
    <w:p w:rsidR="008C55DC" w:rsidRPr="00EC340D" w:rsidRDefault="008C55DC" w:rsidP="008C55DC">
      <w:pPr>
        <w:rPr>
          <w:color w:val="000000" w:themeColor="text1"/>
          <w:sz w:val="28"/>
          <w:szCs w:val="28"/>
        </w:rPr>
      </w:pPr>
    </w:p>
    <w:p w:rsidR="008C55DC" w:rsidRPr="00EC340D" w:rsidRDefault="008C55DC" w:rsidP="008C55DC">
      <w:pPr>
        <w:rPr>
          <w:color w:val="000000" w:themeColor="text1"/>
          <w:sz w:val="28"/>
          <w:szCs w:val="28"/>
        </w:rPr>
      </w:pPr>
    </w:p>
    <w:p w:rsidR="00C64E53" w:rsidRPr="00EC340D" w:rsidRDefault="00C64E53" w:rsidP="007B74E1">
      <w:pPr>
        <w:tabs>
          <w:tab w:val="left" w:pos="8904"/>
        </w:tabs>
        <w:rPr>
          <w:color w:val="000000" w:themeColor="text1"/>
          <w:sz w:val="28"/>
          <w:szCs w:val="28"/>
        </w:rPr>
      </w:pPr>
    </w:p>
    <w:p w:rsidR="007B74E1" w:rsidRPr="00EC340D" w:rsidRDefault="007B74E1" w:rsidP="007B74E1">
      <w:pPr>
        <w:tabs>
          <w:tab w:val="left" w:pos="8904"/>
        </w:tabs>
        <w:rPr>
          <w:color w:val="000000" w:themeColor="text1"/>
          <w:sz w:val="28"/>
          <w:szCs w:val="28"/>
        </w:rPr>
      </w:pPr>
    </w:p>
    <w:p w:rsidR="00510634" w:rsidRPr="00EC340D" w:rsidRDefault="00510634" w:rsidP="007B74E1">
      <w:pPr>
        <w:tabs>
          <w:tab w:val="left" w:pos="8904"/>
        </w:tabs>
        <w:rPr>
          <w:color w:val="000000" w:themeColor="text1"/>
          <w:sz w:val="28"/>
          <w:szCs w:val="28"/>
        </w:rPr>
      </w:pPr>
    </w:p>
    <w:p w:rsidR="007B74E1" w:rsidRPr="00EC340D" w:rsidRDefault="007B74E1" w:rsidP="00510C1D">
      <w:pPr>
        <w:tabs>
          <w:tab w:val="left" w:pos="6312"/>
        </w:tabs>
        <w:ind w:firstLine="5688"/>
        <w:rPr>
          <w:color w:val="000000" w:themeColor="text1"/>
          <w:spacing w:val="-4"/>
          <w:sz w:val="28"/>
          <w:szCs w:val="28"/>
        </w:rPr>
      </w:pPr>
      <w:r w:rsidRPr="00EC340D">
        <w:rPr>
          <w:color w:val="000000" w:themeColor="text1"/>
          <w:spacing w:val="-4"/>
          <w:sz w:val="28"/>
          <w:szCs w:val="28"/>
        </w:rPr>
        <w:t>Приложение № 1</w:t>
      </w:r>
    </w:p>
    <w:p w:rsidR="007B74E1" w:rsidRPr="00EC340D" w:rsidRDefault="007B74E1" w:rsidP="00510C1D">
      <w:pPr>
        <w:shd w:val="clear" w:color="auto" w:fill="FFFFFF"/>
        <w:ind w:firstLine="5688"/>
        <w:rPr>
          <w:color w:val="000000" w:themeColor="text1"/>
          <w:spacing w:val="-4"/>
          <w:sz w:val="28"/>
          <w:szCs w:val="28"/>
        </w:rPr>
      </w:pPr>
      <w:r w:rsidRPr="00EC340D">
        <w:rPr>
          <w:color w:val="000000" w:themeColor="text1"/>
          <w:spacing w:val="-4"/>
          <w:sz w:val="28"/>
          <w:szCs w:val="28"/>
        </w:rPr>
        <w:t>к Решению Собрания</w:t>
      </w:r>
    </w:p>
    <w:p w:rsidR="007B74E1" w:rsidRPr="00EC340D" w:rsidRDefault="007B74E1" w:rsidP="00510C1D">
      <w:pPr>
        <w:shd w:val="clear" w:color="auto" w:fill="FFFFFF"/>
        <w:ind w:firstLine="5688"/>
        <w:rPr>
          <w:color w:val="000000" w:themeColor="text1"/>
          <w:spacing w:val="-4"/>
          <w:sz w:val="28"/>
          <w:szCs w:val="28"/>
        </w:rPr>
      </w:pPr>
      <w:r w:rsidRPr="00EC340D">
        <w:rPr>
          <w:color w:val="000000" w:themeColor="text1"/>
          <w:spacing w:val="-4"/>
          <w:sz w:val="28"/>
          <w:szCs w:val="28"/>
        </w:rPr>
        <w:t>депутатов муниципального района</w:t>
      </w:r>
    </w:p>
    <w:p w:rsidR="007B74E1" w:rsidRPr="00EC340D" w:rsidRDefault="007B74E1" w:rsidP="00510C1D">
      <w:pPr>
        <w:shd w:val="clear" w:color="auto" w:fill="FFFFFF"/>
        <w:ind w:firstLine="5688"/>
        <w:rPr>
          <w:color w:val="000000" w:themeColor="text1"/>
          <w:spacing w:val="-4"/>
          <w:sz w:val="28"/>
          <w:szCs w:val="28"/>
        </w:rPr>
      </w:pPr>
      <w:r w:rsidRPr="00EC340D">
        <w:rPr>
          <w:color w:val="000000" w:themeColor="text1"/>
          <w:spacing w:val="-4"/>
          <w:sz w:val="28"/>
          <w:szCs w:val="28"/>
        </w:rPr>
        <w:t>«Магарамкентский район»</w:t>
      </w:r>
    </w:p>
    <w:p w:rsidR="007B74E1" w:rsidRPr="00EC340D" w:rsidRDefault="007B74E1" w:rsidP="00510C1D">
      <w:pPr>
        <w:tabs>
          <w:tab w:val="left" w:pos="900"/>
        </w:tabs>
        <w:ind w:firstLine="5688"/>
        <w:rPr>
          <w:bCs/>
          <w:color w:val="000000" w:themeColor="text1"/>
          <w:sz w:val="28"/>
          <w:szCs w:val="28"/>
        </w:rPr>
      </w:pPr>
      <w:r w:rsidRPr="00EC340D">
        <w:rPr>
          <w:color w:val="000000" w:themeColor="text1"/>
          <w:sz w:val="28"/>
          <w:szCs w:val="28"/>
        </w:rPr>
        <w:t>от</w:t>
      </w:r>
      <w:r w:rsidR="00BA28AB">
        <w:rPr>
          <w:color w:val="000000" w:themeColor="text1"/>
          <w:sz w:val="28"/>
          <w:szCs w:val="28"/>
        </w:rPr>
        <w:t xml:space="preserve">  «13</w:t>
      </w:r>
      <w:r w:rsidR="00F62CDA" w:rsidRPr="00EC340D">
        <w:rPr>
          <w:color w:val="000000" w:themeColor="text1"/>
          <w:sz w:val="28"/>
          <w:szCs w:val="28"/>
        </w:rPr>
        <w:t>»</w:t>
      </w:r>
      <w:r w:rsidR="00C37E64">
        <w:rPr>
          <w:color w:val="000000" w:themeColor="text1"/>
          <w:sz w:val="28"/>
          <w:szCs w:val="28"/>
        </w:rPr>
        <w:t xml:space="preserve"> октября</w:t>
      </w:r>
      <w:r w:rsidRPr="00EC340D">
        <w:rPr>
          <w:color w:val="000000" w:themeColor="text1"/>
          <w:sz w:val="28"/>
          <w:szCs w:val="28"/>
        </w:rPr>
        <w:t xml:space="preserve"> </w:t>
      </w:r>
      <w:r w:rsidR="00F62CDA" w:rsidRPr="00EC340D">
        <w:rPr>
          <w:color w:val="000000" w:themeColor="text1"/>
          <w:sz w:val="28"/>
          <w:szCs w:val="28"/>
        </w:rPr>
        <w:t xml:space="preserve"> </w:t>
      </w:r>
      <w:r w:rsidRPr="00EC340D">
        <w:rPr>
          <w:color w:val="000000" w:themeColor="text1"/>
          <w:sz w:val="28"/>
          <w:szCs w:val="28"/>
        </w:rPr>
        <w:t>2016г</w:t>
      </w:r>
      <w:r w:rsidR="00F62CDA" w:rsidRPr="00EC340D">
        <w:rPr>
          <w:color w:val="000000" w:themeColor="text1"/>
          <w:sz w:val="28"/>
          <w:szCs w:val="28"/>
        </w:rPr>
        <w:t>.</w:t>
      </w:r>
      <w:r w:rsidRPr="00EC340D">
        <w:rPr>
          <w:bCs/>
          <w:color w:val="000000" w:themeColor="text1"/>
          <w:sz w:val="28"/>
          <w:szCs w:val="28"/>
        </w:rPr>
        <w:t xml:space="preserve"> </w:t>
      </w:r>
      <w:r w:rsidR="00A92423">
        <w:rPr>
          <w:bCs/>
          <w:color w:val="000000" w:themeColor="text1"/>
          <w:sz w:val="28"/>
          <w:szCs w:val="28"/>
        </w:rPr>
        <w:t xml:space="preserve"> </w:t>
      </w:r>
      <w:r w:rsidRPr="00EC340D">
        <w:rPr>
          <w:bCs/>
          <w:color w:val="000000" w:themeColor="text1"/>
          <w:sz w:val="28"/>
          <w:szCs w:val="28"/>
        </w:rPr>
        <w:t>№</w:t>
      </w:r>
      <w:r w:rsidR="00F62CDA" w:rsidRPr="00EC340D">
        <w:rPr>
          <w:bCs/>
          <w:color w:val="000000" w:themeColor="text1"/>
          <w:sz w:val="28"/>
          <w:szCs w:val="28"/>
        </w:rPr>
        <w:t xml:space="preserve"> </w:t>
      </w:r>
      <w:r w:rsidR="00C37E64" w:rsidRPr="00C37E64">
        <w:rPr>
          <w:sz w:val="28"/>
          <w:szCs w:val="28"/>
        </w:rPr>
        <w:t>59-</w:t>
      </w:r>
      <w:r w:rsidR="00C37E64" w:rsidRPr="00C37E64">
        <w:rPr>
          <w:sz w:val="28"/>
          <w:szCs w:val="28"/>
          <w:lang w:val="en-US"/>
        </w:rPr>
        <w:t>VI</w:t>
      </w:r>
      <w:r w:rsidR="00C37E64" w:rsidRPr="00C37E64">
        <w:rPr>
          <w:sz w:val="28"/>
          <w:szCs w:val="28"/>
        </w:rPr>
        <w:t>сд</w:t>
      </w:r>
    </w:p>
    <w:p w:rsidR="007B74E1" w:rsidRPr="00EC340D" w:rsidRDefault="007B74E1" w:rsidP="007B74E1">
      <w:pPr>
        <w:jc w:val="right"/>
        <w:rPr>
          <w:b/>
          <w:bCs/>
          <w:color w:val="000000" w:themeColor="text1"/>
          <w:sz w:val="28"/>
          <w:szCs w:val="28"/>
        </w:rPr>
      </w:pPr>
    </w:p>
    <w:p w:rsidR="007B74E1" w:rsidRPr="00EC340D" w:rsidRDefault="007B74E1" w:rsidP="007B74E1">
      <w:pPr>
        <w:jc w:val="right"/>
        <w:rPr>
          <w:b/>
          <w:bCs/>
          <w:color w:val="000000" w:themeColor="text1"/>
          <w:sz w:val="28"/>
          <w:szCs w:val="28"/>
        </w:rPr>
      </w:pPr>
    </w:p>
    <w:p w:rsidR="007B74E1" w:rsidRPr="00EC340D" w:rsidRDefault="007B74E1" w:rsidP="007B74E1">
      <w:pPr>
        <w:jc w:val="center"/>
        <w:rPr>
          <w:b/>
          <w:bCs/>
          <w:color w:val="000000" w:themeColor="text1"/>
          <w:sz w:val="28"/>
          <w:szCs w:val="28"/>
        </w:rPr>
      </w:pPr>
      <w:r w:rsidRPr="00EC340D">
        <w:rPr>
          <w:b/>
          <w:bCs/>
          <w:color w:val="000000" w:themeColor="text1"/>
          <w:sz w:val="28"/>
          <w:szCs w:val="28"/>
        </w:rPr>
        <w:t xml:space="preserve">ПОЛОЖЕНИЕ О СОБРАНИИ ДЕПУТАТОВ МУНИЦИПАЛЬНОГО РАЙОНА </w:t>
      </w:r>
    </w:p>
    <w:p w:rsidR="007B74E1" w:rsidRPr="00EC340D" w:rsidRDefault="007B74E1" w:rsidP="007B74E1">
      <w:pPr>
        <w:jc w:val="center"/>
        <w:rPr>
          <w:b/>
          <w:bCs/>
          <w:color w:val="000000" w:themeColor="text1"/>
          <w:sz w:val="28"/>
          <w:szCs w:val="28"/>
        </w:rPr>
      </w:pPr>
      <w:r w:rsidRPr="00EC340D">
        <w:rPr>
          <w:b/>
          <w:bCs/>
          <w:color w:val="000000" w:themeColor="text1"/>
          <w:sz w:val="28"/>
          <w:szCs w:val="28"/>
        </w:rPr>
        <w:t>«МАГАРАМКЕНТСКИЙ РАЙОН»</w:t>
      </w:r>
    </w:p>
    <w:p w:rsidR="007B74E1" w:rsidRPr="00EC340D" w:rsidRDefault="007B74E1" w:rsidP="007B74E1">
      <w:pPr>
        <w:jc w:val="center"/>
        <w:rPr>
          <w:b/>
          <w:bCs/>
          <w:color w:val="000000" w:themeColor="text1"/>
          <w:sz w:val="28"/>
          <w:szCs w:val="28"/>
        </w:rPr>
      </w:pPr>
    </w:p>
    <w:p w:rsidR="007B74E1" w:rsidRPr="00EC340D" w:rsidRDefault="007B74E1" w:rsidP="001F4128">
      <w:pPr>
        <w:pStyle w:val="ConsNormal"/>
        <w:numPr>
          <w:ilvl w:val="0"/>
          <w:numId w:val="7"/>
        </w:numPr>
        <w:tabs>
          <w:tab w:val="left" w:pos="900"/>
        </w:tabs>
        <w:jc w:val="center"/>
        <w:rPr>
          <w:rFonts w:ascii="Times New Roman" w:hAnsi="Times New Roman" w:cs="Times New Roman"/>
          <w:b/>
          <w:color w:val="000000" w:themeColor="text1"/>
          <w:spacing w:val="4"/>
          <w:sz w:val="28"/>
          <w:szCs w:val="28"/>
        </w:rPr>
      </w:pPr>
      <w:r w:rsidRPr="00EC340D">
        <w:rPr>
          <w:rFonts w:ascii="Times New Roman" w:hAnsi="Times New Roman" w:cs="Times New Roman"/>
          <w:b/>
          <w:color w:val="000000" w:themeColor="text1"/>
          <w:spacing w:val="4"/>
          <w:sz w:val="28"/>
          <w:szCs w:val="28"/>
        </w:rPr>
        <w:t>ОБЩИЕ ПОЛОЖЕНИЯ</w:t>
      </w:r>
    </w:p>
    <w:p w:rsidR="00B323B1" w:rsidRPr="00EC340D" w:rsidRDefault="00B323B1" w:rsidP="00B323B1">
      <w:pPr>
        <w:pStyle w:val="ConsNormal"/>
        <w:tabs>
          <w:tab w:val="left" w:pos="900"/>
        </w:tabs>
        <w:ind w:left="1440" w:firstLine="0"/>
        <w:rPr>
          <w:rFonts w:ascii="Times New Roman" w:hAnsi="Times New Roman" w:cs="Times New Roman"/>
          <w:b/>
          <w:color w:val="000000" w:themeColor="text1"/>
          <w:spacing w:val="4"/>
          <w:sz w:val="28"/>
          <w:szCs w:val="28"/>
        </w:rPr>
      </w:pPr>
    </w:p>
    <w:p w:rsidR="007B74E1" w:rsidRPr="00EC340D" w:rsidRDefault="007B74E1" w:rsidP="007B74E1">
      <w:pPr>
        <w:shd w:val="clear" w:color="auto" w:fill="FFFFFF"/>
        <w:tabs>
          <w:tab w:val="left" w:pos="900"/>
        </w:tabs>
        <w:spacing w:line="317" w:lineRule="exact"/>
        <w:jc w:val="both"/>
        <w:rPr>
          <w:bCs/>
          <w:color w:val="000000" w:themeColor="text1"/>
          <w:sz w:val="28"/>
          <w:szCs w:val="28"/>
        </w:rPr>
      </w:pPr>
      <w:r w:rsidRPr="00EC340D">
        <w:rPr>
          <w:color w:val="000000" w:themeColor="text1"/>
          <w:sz w:val="28"/>
          <w:szCs w:val="28"/>
        </w:rPr>
        <w:t xml:space="preserve">  </w:t>
      </w:r>
      <w:r w:rsidR="00912D0B" w:rsidRPr="00EC340D">
        <w:rPr>
          <w:color w:val="000000" w:themeColor="text1"/>
          <w:sz w:val="28"/>
          <w:szCs w:val="28"/>
        </w:rPr>
        <w:t xml:space="preserve">     </w:t>
      </w:r>
      <w:r w:rsidR="00B323B1" w:rsidRPr="00EC340D">
        <w:rPr>
          <w:color w:val="000000" w:themeColor="text1"/>
          <w:sz w:val="28"/>
          <w:szCs w:val="28"/>
        </w:rPr>
        <w:t xml:space="preserve"> </w:t>
      </w:r>
      <w:r w:rsidRPr="00EC340D">
        <w:rPr>
          <w:color w:val="000000" w:themeColor="text1"/>
          <w:sz w:val="28"/>
          <w:szCs w:val="28"/>
        </w:rPr>
        <w:t xml:space="preserve"> </w:t>
      </w:r>
      <w:r w:rsidR="00B323B1" w:rsidRPr="00EC340D">
        <w:rPr>
          <w:bCs/>
          <w:color w:val="000000" w:themeColor="text1"/>
          <w:sz w:val="28"/>
          <w:szCs w:val="28"/>
        </w:rPr>
        <w:t xml:space="preserve">1.1.  Собрание депутатов муниципального района «Магарамкентский район» (далее – Собрание депутатов) является выборным представительным органом местного самоуправления муниципального района «Магарамкентский район», </w:t>
      </w:r>
      <w:r w:rsidR="00912D0B" w:rsidRPr="00EC340D">
        <w:rPr>
          <w:bCs/>
          <w:color w:val="000000" w:themeColor="text1"/>
          <w:sz w:val="28"/>
          <w:szCs w:val="28"/>
        </w:rPr>
        <w:t>наделенным собственными полномочиями по решению вопросов местного значения.</w:t>
      </w:r>
    </w:p>
    <w:p w:rsidR="00E12336" w:rsidRPr="00EC340D" w:rsidRDefault="00912D0B" w:rsidP="007B74E1">
      <w:pPr>
        <w:shd w:val="clear" w:color="auto" w:fill="FFFFFF"/>
        <w:tabs>
          <w:tab w:val="left" w:pos="900"/>
        </w:tabs>
        <w:spacing w:line="317" w:lineRule="exact"/>
        <w:jc w:val="both"/>
        <w:rPr>
          <w:bCs/>
          <w:color w:val="000000" w:themeColor="text1"/>
          <w:sz w:val="28"/>
          <w:szCs w:val="28"/>
        </w:rPr>
      </w:pPr>
      <w:r w:rsidRPr="00EC340D">
        <w:rPr>
          <w:bCs/>
          <w:color w:val="000000" w:themeColor="text1"/>
          <w:sz w:val="28"/>
          <w:szCs w:val="28"/>
        </w:rPr>
        <w:t xml:space="preserve">      </w:t>
      </w:r>
      <w:r w:rsidR="00B323B1" w:rsidRPr="00EC340D">
        <w:rPr>
          <w:bCs/>
          <w:color w:val="000000" w:themeColor="text1"/>
          <w:sz w:val="28"/>
          <w:szCs w:val="28"/>
        </w:rPr>
        <w:t xml:space="preserve">  1.2. </w:t>
      </w:r>
      <w:r w:rsidR="005B4AC3" w:rsidRPr="00EC340D">
        <w:rPr>
          <w:bCs/>
          <w:color w:val="000000" w:themeColor="text1"/>
          <w:sz w:val="28"/>
          <w:szCs w:val="28"/>
        </w:rPr>
        <w:t>Собрание депутатов муниципального района состоит из</w:t>
      </w:r>
      <w:r w:rsidR="00944678" w:rsidRPr="00EC340D">
        <w:rPr>
          <w:bCs/>
          <w:color w:val="000000" w:themeColor="text1"/>
          <w:sz w:val="28"/>
          <w:szCs w:val="28"/>
        </w:rPr>
        <w:t xml:space="preserve"> депутатов Собрания депутатов сельских поселений МР «Магарамкентский район», делегированных в Собрание депутатов муниципального района «Магарамкентский район» </w:t>
      </w:r>
      <w:r w:rsidR="005B4AC3" w:rsidRPr="00EC340D">
        <w:rPr>
          <w:bCs/>
          <w:color w:val="000000" w:themeColor="text1"/>
          <w:sz w:val="28"/>
          <w:szCs w:val="28"/>
        </w:rPr>
        <w:t>в соответствии со следующей нормой представительства:</w:t>
      </w:r>
    </w:p>
    <w:p w:rsidR="00E12336" w:rsidRPr="00EC340D" w:rsidRDefault="00E12336" w:rsidP="007B74E1">
      <w:pPr>
        <w:shd w:val="clear" w:color="auto" w:fill="FFFFFF"/>
        <w:tabs>
          <w:tab w:val="left" w:pos="900"/>
        </w:tabs>
        <w:spacing w:line="317" w:lineRule="exact"/>
        <w:jc w:val="both"/>
        <w:rPr>
          <w:bCs/>
          <w:color w:val="000000" w:themeColor="text1"/>
          <w:sz w:val="28"/>
          <w:szCs w:val="28"/>
        </w:rPr>
      </w:pPr>
      <w:r w:rsidRPr="00EC340D">
        <w:rPr>
          <w:bCs/>
          <w:color w:val="000000" w:themeColor="text1"/>
          <w:sz w:val="28"/>
          <w:szCs w:val="28"/>
        </w:rPr>
        <w:t xml:space="preserve">          </w:t>
      </w:r>
    </w:p>
    <w:p w:rsidR="005B4AC3" w:rsidRPr="00EC340D" w:rsidRDefault="005B4AC3" w:rsidP="005B4AC3">
      <w:pPr>
        <w:shd w:val="clear" w:color="auto" w:fill="FFFFFF"/>
        <w:tabs>
          <w:tab w:val="left" w:pos="900"/>
        </w:tabs>
        <w:spacing w:line="317" w:lineRule="exact"/>
        <w:jc w:val="both"/>
        <w:rPr>
          <w:bCs/>
          <w:color w:val="000000" w:themeColor="text1"/>
          <w:sz w:val="28"/>
          <w:szCs w:val="28"/>
        </w:rPr>
      </w:pPr>
      <w:r w:rsidRPr="00EC340D">
        <w:rPr>
          <w:bCs/>
          <w:color w:val="000000" w:themeColor="text1"/>
          <w:sz w:val="28"/>
          <w:szCs w:val="28"/>
        </w:rPr>
        <w:t xml:space="preserve">от сельского поселения «сельсовет «Гарахский» - </w:t>
      </w:r>
      <w:r w:rsidR="00944678" w:rsidRPr="00EC340D">
        <w:rPr>
          <w:bCs/>
          <w:color w:val="000000" w:themeColor="text1"/>
          <w:sz w:val="28"/>
          <w:szCs w:val="28"/>
        </w:rPr>
        <w:t>2</w:t>
      </w:r>
      <w:r w:rsidRPr="00EC340D">
        <w:rPr>
          <w:bCs/>
          <w:color w:val="000000" w:themeColor="text1"/>
          <w:sz w:val="28"/>
          <w:szCs w:val="28"/>
        </w:rPr>
        <w:t xml:space="preserve"> депутат</w:t>
      </w:r>
      <w:r w:rsidR="00F62CDA" w:rsidRPr="00EC340D">
        <w:rPr>
          <w:bCs/>
          <w:color w:val="000000" w:themeColor="text1"/>
          <w:sz w:val="28"/>
          <w:szCs w:val="28"/>
        </w:rPr>
        <w:t>а</w:t>
      </w:r>
      <w:r w:rsidRPr="00EC340D">
        <w:rPr>
          <w:bCs/>
          <w:color w:val="000000" w:themeColor="text1"/>
          <w:sz w:val="28"/>
          <w:szCs w:val="28"/>
        </w:rPr>
        <w:t>;</w:t>
      </w:r>
    </w:p>
    <w:p w:rsidR="005B4AC3" w:rsidRPr="00EC340D" w:rsidRDefault="005B4AC3" w:rsidP="005B4AC3">
      <w:pPr>
        <w:shd w:val="clear" w:color="auto" w:fill="FFFFFF"/>
        <w:tabs>
          <w:tab w:val="left" w:pos="900"/>
        </w:tabs>
        <w:spacing w:line="317" w:lineRule="exact"/>
        <w:jc w:val="both"/>
        <w:rPr>
          <w:bCs/>
          <w:color w:val="000000" w:themeColor="text1"/>
          <w:sz w:val="28"/>
          <w:szCs w:val="28"/>
        </w:rPr>
      </w:pPr>
      <w:r w:rsidRPr="00EC340D">
        <w:rPr>
          <w:bCs/>
          <w:color w:val="000000" w:themeColor="text1"/>
          <w:sz w:val="28"/>
          <w:szCs w:val="28"/>
        </w:rPr>
        <w:t xml:space="preserve">от сельского поселения «село Мугерган» - </w:t>
      </w:r>
      <w:r w:rsidR="00944678" w:rsidRPr="00EC340D">
        <w:rPr>
          <w:bCs/>
          <w:color w:val="000000" w:themeColor="text1"/>
          <w:sz w:val="28"/>
          <w:szCs w:val="28"/>
        </w:rPr>
        <w:t>2</w:t>
      </w:r>
      <w:r w:rsidRPr="00EC340D">
        <w:rPr>
          <w:bCs/>
          <w:color w:val="000000" w:themeColor="text1"/>
          <w:sz w:val="28"/>
          <w:szCs w:val="28"/>
        </w:rPr>
        <w:t xml:space="preserve"> депутат</w:t>
      </w:r>
      <w:r w:rsidR="00F62CDA" w:rsidRPr="00EC340D">
        <w:rPr>
          <w:bCs/>
          <w:color w:val="000000" w:themeColor="text1"/>
          <w:sz w:val="28"/>
          <w:szCs w:val="28"/>
        </w:rPr>
        <w:t>а</w:t>
      </w:r>
      <w:r w:rsidRPr="00EC340D">
        <w:rPr>
          <w:bCs/>
          <w:color w:val="000000" w:themeColor="text1"/>
          <w:sz w:val="28"/>
          <w:szCs w:val="28"/>
        </w:rPr>
        <w:t>;</w:t>
      </w:r>
    </w:p>
    <w:p w:rsidR="005B4AC3" w:rsidRPr="00EC340D" w:rsidRDefault="005B4AC3" w:rsidP="005B4AC3">
      <w:pPr>
        <w:shd w:val="clear" w:color="auto" w:fill="FFFFFF"/>
        <w:tabs>
          <w:tab w:val="left" w:pos="900"/>
        </w:tabs>
        <w:spacing w:line="317" w:lineRule="exact"/>
        <w:jc w:val="both"/>
        <w:rPr>
          <w:bCs/>
          <w:color w:val="000000" w:themeColor="text1"/>
          <w:sz w:val="28"/>
          <w:szCs w:val="28"/>
        </w:rPr>
      </w:pPr>
      <w:r w:rsidRPr="00EC340D">
        <w:rPr>
          <w:bCs/>
          <w:color w:val="000000" w:themeColor="text1"/>
          <w:sz w:val="28"/>
          <w:szCs w:val="28"/>
        </w:rPr>
        <w:t xml:space="preserve">от сельского поселения «сельсовет «Киркинский» - </w:t>
      </w:r>
      <w:r w:rsidR="00944678" w:rsidRPr="00EC340D">
        <w:rPr>
          <w:bCs/>
          <w:color w:val="000000" w:themeColor="text1"/>
          <w:sz w:val="28"/>
          <w:szCs w:val="28"/>
        </w:rPr>
        <w:t>2</w:t>
      </w:r>
      <w:r w:rsidRPr="00EC340D">
        <w:rPr>
          <w:bCs/>
          <w:color w:val="000000" w:themeColor="text1"/>
          <w:sz w:val="28"/>
          <w:szCs w:val="28"/>
        </w:rPr>
        <w:t xml:space="preserve"> депутат</w:t>
      </w:r>
      <w:r w:rsidR="00F62CDA" w:rsidRPr="00EC340D">
        <w:rPr>
          <w:bCs/>
          <w:color w:val="000000" w:themeColor="text1"/>
          <w:sz w:val="28"/>
          <w:szCs w:val="28"/>
        </w:rPr>
        <w:t>а</w:t>
      </w:r>
      <w:r w:rsidRPr="00EC340D">
        <w:rPr>
          <w:bCs/>
          <w:color w:val="000000" w:themeColor="text1"/>
          <w:sz w:val="28"/>
          <w:szCs w:val="28"/>
        </w:rPr>
        <w:t>;</w:t>
      </w:r>
    </w:p>
    <w:p w:rsidR="005B4AC3" w:rsidRPr="00EC340D" w:rsidRDefault="005B4AC3" w:rsidP="005B4AC3">
      <w:pPr>
        <w:shd w:val="clear" w:color="auto" w:fill="FFFFFF"/>
        <w:tabs>
          <w:tab w:val="left" w:pos="900"/>
        </w:tabs>
        <w:spacing w:line="317" w:lineRule="exact"/>
        <w:jc w:val="both"/>
        <w:rPr>
          <w:bCs/>
          <w:color w:val="000000" w:themeColor="text1"/>
          <w:sz w:val="28"/>
          <w:szCs w:val="28"/>
        </w:rPr>
      </w:pPr>
      <w:r w:rsidRPr="00EC340D">
        <w:rPr>
          <w:bCs/>
          <w:color w:val="000000" w:themeColor="text1"/>
          <w:sz w:val="28"/>
          <w:szCs w:val="28"/>
        </w:rPr>
        <w:t xml:space="preserve">от сельского поселения «село Гильяр» - </w:t>
      </w:r>
      <w:r w:rsidR="00944678" w:rsidRPr="00EC340D">
        <w:rPr>
          <w:bCs/>
          <w:color w:val="000000" w:themeColor="text1"/>
          <w:sz w:val="28"/>
          <w:szCs w:val="28"/>
        </w:rPr>
        <w:t>2</w:t>
      </w:r>
      <w:r w:rsidRPr="00EC340D">
        <w:rPr>
          <w:bCs/>
          <w:color w:val="000000" w:themeColor="text1"/>
          <w:sz w:val="28"/>
          <w:szCs w:val="28"/>
        </w:rPr>
        <w:t xml:space="preserve"> депутат</w:t>
      </w:r>
      <w:r w:rsidR="00F62CDA" w:rsidRPr="00EC340D">
        <w:rPr>
          <w:bCs/>
          <w:color w:val="000000" w:themeColor="text1"/>
          <w:sz w:val="28"/>
          <w:szCs w:val="28"/>
        </w:rPr>
        <w:t>а</w:t>
      </w:r>
      <w:r w:rsidRPr="00EC340D">
        <w:rPr>
          <w:bCs/>
          <w:color w:val="000000" w:themeColor="text1"/>
          <w:sz w:val="28"/>
          <w:szCs w:val="28"/>
        </w:rPr>
        <w:t>;</w:t>
      </w:r>
    </w:p>
    <w:p w:rsidR="005B4AC3" w:rsidRPr="00EC340D" w:rsidRDefault="005B4AC3" w:rsidP="005B4AC3">
      <w:pPr>
        <w:shd w:val="clear" w:color="auto" w:fill="FFFFFF"/>
        <w:tabs>
          <w:tab w:val="left" w:pos="900"/>
        </w:tabs>
        <w:spacing w:line="317" w:lineRule="exact"/>
        <w:jc w:val="both"/>
        <w:rPr>
          <w:bCs/>
          <w:color w:val="000000" w:themeColor="text1"/>
          <w:sz w:val="28"/>
          <w:szCs w:val="28"/>
        </w:rPr>
      </w:pPr>
      <w:r w:rsidRPr="00EC340D">
        <w:rPr>
          <w:bCs/>
          <w:color w:val="000000" w:themeColor="text1"/>
          <w:sz w:val="28"/>
          <w:szCs w:val="28"/>
        </w:rPr>
        <w:t xml:space="preserve">от сельского поселения «село Куйсун» - </w:t>
      </w:r>
      <w:r w:rsidR="00944678" w:rsidRPr="00EC340D">
        <w:rPr>
          <w:bCs/>
          <w:color w:val="000000" w:themeColor="text1"/>
          <w:sz w:val="28"/>
          <w:szCs w:val="28"/>
        </w:rPr>
        <w:t>2</w:t>
      </w:r>
      <w:r w:rsidRPr="00EC340D">
        <w:rPr>
          <w:bCs/>
          <w:color w:val="000000" w:themeColor="text1"/>
          <w:sz w:val="28"/>
          <w:szCs w:val="28"/>
        </w:rPr>
        <w:t xml:space="preserve"> депутат</w:t>
      </w:r>
      <w:r w:rsidR="00F62CDA" w:rsidRPr="00EC340D">
        <w:rPr>
          <w:bCs/>
          <w:color w:val="000000" w:themeColor="text1"/>
          <w:sz w:val="28"/>
          <w:szCs w:val="28"/>
        </w:rPr>
        <w:t>а</w:t>
      </w:r>
      <w:r w:rsidRPr="00EC340D">
        <w:rPr>
          <w:bCs/>
          <w:color w:val="000000" w:themeColor="text1"/>
          <w:sz w:val="28"/>
          <w:szCs w:val="28"/>
        </w:rPr>
        <w:t>;</w:t>
      </w:r>
    </w:p>
    <w:p w:rsidR="005B4AC3" w:rsidRPr="00EC340D" w:rsidRDefault="005B4AC3" w:rsidP="005B4AC3">
      <w:pPr>
        <w:shd w:val="clear" w:color="auto" w:fill="FFFFFF"/>
        <w:tabs>
          <w:tab w:val="left" w:pos="900"/>
        </w:tabs>
        <w:spacing w:line="317" w:lineRule="exact"/>
        <w:jc w:val="both"/>
        <w:rPr>
          <w:bCs/>
          <w:color w:val="000000" w:themeColor="text1"/>
          <w:sz w:val="28"/>
          <w:szCs w:val="28"/>
        </w:rPr>
      </w:pPr>
      <w:r w:rsidRPr="00EC340D">
        <w:rPr>
          <w:bCs/>
          <w:color w:val="000000" w:themeColor="text1"/>
          <w:sz w:val="28"/>
          <w:szCs w:val="28"/>
        </w:rPr>
        <w:t xml:space="preserve">от сельского поселения «сельсовет «Магарамкентский» - </w:t>
      </w:r>
      <w:r w:rsidR="00944678" w:rsidRPr="00EC340D">
        <w:rPr>
          <w:bCs/>
          <w:color w:val="000000" w:themeColor="text1"/>
          <w:sz w:val="28"/>
          <w:szCs w:val="28"/>
        </w:rPr>
        <w:t>3</w:t>
      </w:r>
      <w:r w:rsidRPr="00EC340D">
        <w:rPr>
          <w:bCs/>
          <w:color w:val="000000" w:themeColor="text1"/>
          <w:sz w:val="28"/>
          <w:szCs w:val="28"/>
        </w:rPr>
        <w:t xml:space="preserve"> депутата;</w:t>
      </w:r>
    </w:p>
    <w:p w:rsidR="005B4AC3" w:rsidRPr="00EC340D" w:rsidRDefault="005B4AC3" w:rsidP="005B4AC3">
      <w:pPr>
        <w:shd w:val="clear" w:color="auto" w:fill="FFFFFF"/>
        <w:tabs>
          <w:tab w:val="left" w:pos="900"/>
        </w:tabs>
        <w:spacing w:line="317" w:lineRule="exact"/>
        <w:jc w:val="both"/>
        <w:rPr>
          <w:bCs/>
          <w:color w:val="000000" w:themeColor="text1"/>
          <w:sz w:val="28"/>
          <w:szCs w:val="28"/>
        </w:rPr>
      </w:pPr>
      <w:r w:rsidRPr="00EC340D">
        <w:rPr>
          <w:bCs/>
          <w:color w:val="000000" w:themeColor="text1"/>
          <w:sz w:val="28"/>
          <w:szCs w:val="28"/>
        </w:rPr>
        <w:t>от сельского поселения «село Яраг-Казмаляр» -</w:t>
      </w:r>
      <w:r w:rsidR="00944678" w:rsidRPr="00EC340D">
        <w:rPr>
          <w:bCs/>
          <w:color w:val="000000" w:themeColor="text1"/>
          <w:sz w:val="28"/>
          <w:szCs w:val="28"/>
        </w:rPr>
        <w:t xml:space="preserve"> 2</w:t>
      </w:r>
      <w:r w:rsidRPr="00EC340D">
        <w:rPr>
          <w:bCs/>
          <w:color w:val="000000" w:themeColor="text1"/>
          <w:sz w:val="28"/>
          <w:szCs w:val="28"/>
        </w:rPr>
        <w:t xml:space="preserve"> депутат</w:t>
      </w:r>
      <w:r w:rsidR="00F62CDA" w:rsidRPr="00EC340D">
        <w:rPr>
          <w:bCs/>
          <w:color w:val="000000" w:themeColor="text1"/>
          <w:sz w:val="28"/>
          <w:szCs w:val="28"/>
        </w:rPr>
        <w:t>а</w:t>
      </w:r>
      <w:r w:rsidRPr="00EC340D">
        <w:rPr>
          <w:bCs/>
          <w:color w:val="000000" w:themeColor="text1"/>
          <w:sz w:val="28"/>
          <w:szCs w:val="28"/>
        </w:rPr>
        <w:t>;</w:t>
      </w:r>
    </w:p>
    <w:p w:rsidR="005B4AC3" w:rsidRPr="00EC340D" w:rsidRDefault="005B4AC3" w:rsidP="005B4AC3">
      <w:pPr>
        <w:shd w:val="clear" w:color="auto" w:fill="FFFFFF"/>
        <w:tabs>
          <w:tab w:val="left" w:pos="900"/>
        </w:tabs>
        <w:spacing w:line="317" w:lineRule="exact"/>
        <w:jc w:val="both"/>
        <w:rPr>
          <w:bCs/>
          <w:color w:val="000000" w:themeColor="text1"/>
          <w:sz w:val="28"/>
          <w:szCs w:val="28"/>
        </w:rPr>
      </w:pPr>
      <w:r w:rsidRPr="00EC340D">
        <w:rPr>
          <w:bCs/>
          <w:color w:val="000000" w:themeColor="text1"/>
          <w:sz w:val="28"/>
          <w:szCs w:val="28"/>
        </w:rPr>
        <w:t xml:space="preserve">от сельского поселения «село Гапцах» - </w:t>
      </w:r>
      <w:r w:rsidR="00944678" w:rsidRPr="00EC340D">
        <w:rPr>
          <w:bCs/>
          <w:color w:val="000000" w:themeColor="text1"/>
          <w:sz w:val="28"/>
          <w:szCs w:val="28"/>
        </w:rPr>
        <w:t>2</w:t>
      </w:r>
      <w:r w:rsidRPr="00EC340D">
        <w:rPr>
          <w:bCs/>
          <w:color w:val="000000" w:themeColor="text1"/>
          <w:sz w:val="28"/>
          <w:szCs w:val="28"/>
        </w:rPr>
        <w:t xml:space="preserve"> депутат</w:t>
      </w:r>
      <w:r w:rsidR="00F62CDA" w:rsidRPr="00EC340D">
        <w:rPr>
          <w:bCs/>
          <w:color w:val="000000" w:themeColor="text1"/>
          <w:sz w:val="28"/>
          <w:szCs w:val="28"/>
        </w:rPr>
        <w:t>а</w:t>
      </w:r>
      <w:r w:rsidRPr="00EC340D">
        <w:rPr>
          <w:bCs/>
          <w:color w:val="000000" w:themeColor="text1"/>
          <w:sz w:val="28"/>
          <w:szCs w:val="28"/>
        </w:rPr>
        <w:t>;</w:t>
      </w:r>
    </w:p>
    <w:p w:rsidR="005B4AC3" w:rsidRPr="00EC340D" w:rsidRDefault="005B4AC3" w:rsidP="005B4AC3">
      <w:pPr>
        <w:shd w:val="clear" w:color="auto" w:fill="FFFFFF"/>
        <w:tabs>
          <w:tab w:val="left" w:pos="900"/>
        </w:tabs>
        <w:spacing w:line="317" w:lineRule="exact"/>
        <w:jc w:val="both"/>
        <w:rPr>
          <w:bCs/>
          <w:color w:val="000000" w:themeColor="text1"/>
          <w:sz w:val="28"/>
          <w:szCs w:val="28"/>
        </w:rPr>
      </w:pPr>
      <w:r w:rsidRPr="00EC340D">
        <w:rPr>
          <w:bCs/>
          <w:color w:val="000000" w:themeColor="text1"/>
          <w:sz w:val="28"/>
          <w:szCs w:val="28"/>
        </w:rPr>
        <w:t xml:space="preserve">от сельского поселения «село Целегюн» - </w:t>
      </w:r>
      <w:r w:rsidR="00944678" w:rsidRPr="00EC340D">
        <w:rPr>
          <w:bCs/>
          <w:color w:val="000000" w:themeColor="text1"/>
          <w:sz w:val="28"/>
          <w:szCs w:val="28"/>
        </w:rPr>
        <w:t>2</w:t>
      </w:r>
      <w:r w:rsidRPr="00EC340D">
        <w:rPr>
          <w:bCs/>
          <w:color w:val="000000" w:themeColor="text1"/>
          <w:sz w:val="28"/>
          <w:szCs w:val="28"/>
        </w:rPr>
        <w:t xml:space="preserve"> депутат</w:t>
      </w:r>
      <w:r w:rsidR="00F62CDA" w:rsidRPr="00EC340D">
        <w:rPr>
          <w:bCs/>
          <w:color w:val="000000" w:themeColor="text1"/>
          <w:sz w:val="28"/>
          <w:szCs w:val="28"/>
        </w:rPr>
        <w:t>а</w:t>
      </w:r>
      <w:r w:rsidRPr="00EC340D">
        <w:rPr>
          <w:bCs/>
          <w:color w:val="000000" w:themeColor="text1"/>
          <w:sz w:val="28"/>
          <w:szCs w:val="28"/>
        </w:rPr>
        <w:t>;</w:t>
      </w:r>
    </w:p>
    <w:p w:rsidR="005B4AC3" w:rsidRPr="00EC340D" w:rsidRDefault="005B4AC3" w:rsidP="005B4AC3">
      <w:pPr>
        <w:shd w:val="clear" w:color="auto" w:fill="FFFFFF"/>
        <w:tabs>
          <w:tab w:val="left" w:pos="900"/>
        </w:tabs>
        <w:spacing w:line="317" w:lineRule="exact"/>
        <w:jc w:val="both"/>
        <w:rPr>
          <w:bCs/>
          <w:color w:val="000000" w:themeColor="text1"/>
          <w:sz w:val="28"/>
          <w:szCs w:val="28"/>
        </w:rPr>
      </w:pPr>
      <w:r w:rsidRPr="00EC340D">
        <w:rPr>
          <w:bCs/>
          <w:color w:val="000000" w:themeColor="text1"/>
          <w:sz w:val="28"/>
          <w:szCs w:val="28"/>
        </w:rPr>
        <w:t xml:space="preserve">от сельского поселения «село Картас-Казмаляр» - </w:t>
      </w:r>
      <w:r w:rsidR="00944678" w:rsidRPr="00EC340D">
        <w:rPr>
          <w:bCs/>
          <w:color w:val="000000" w:themeColor="text1"/>
          <w:sz w:val="28"/>
          <w:szCs w:val="28"/>
        </w:rPr>
        <w:t>2</w:t>
      </w:r>
      <w:r w:rsidRPr="00EC340D">
        <w:rPr>
          <w:bCs/>
          <w:color w:val="000000" w:themeColor="text1"/>
          <w:sz w:val="28"/>
          <w:szCs w:val="28"/>
        </w:rPr>
        <w:t xml:space="preserve"> депутат</w:t>
      </w:r>
      <w:r w:rsidR="00F62CDA" w:rsidRPr="00EC340D">
        <w:rPr>
          <w:bCs/>
          <w:color w:val="000000" w:themeColor="text1"/>
          <w:sz w:val="28"/>
          <w:szCs w:val="28"/>
        </w:rPr>
        <w:t>а</w:t>
      </w:r>
      <w:r w:rsidRPr="00EC340D">
        <w:rPr>
          <w:bCs/>
          <w:color w:val="000000" w:themeColor="text1"/>
          <w:sz w:val="28"/>
          <w:szCs w:val="28"/>
        </w:rPr>
        <w:t>;</w:t>
      </w:r>
    </w:p>
    <w:p w:rsidR="005B4AC3" w:rsidRPr="00EC340D" w:rsidRDefault="005B4AC3" w:rsidP="005B4AC3">
      <w:pPr>
        <w:shd w:val="clear" w:color="auto" w:fill="FFFFFF"/>
        <w:tabs>
          <w:tab w:val="left" w:pos="900"/>
        </w:tabs>
        <w:spacing w:line="317" w:lineRule="exact"/>
        <w:jc w:val="both"/>
        <w:rPr>
          <w:bCs/>
          <w:color w:val="000000" w:themeColor="text1"/>
          <w:sz w:val="28"/>
          <w:szCs w:val="28"/>
        </w:rPr>
      </w:pPr>
      <w:r w:rsidRPr="00EC340D">
        <w:rPr>
          <w:bCs/>
          <w:color w:val="000000" w:themeColor="text1"/>
          <w:sz w:val="28"/>
          <w:szCs w:val="28"/>
        </w:rPr>
        <w:t xml:space="preserve">от сельского поселения «село Советское» - </w:t>
      </w:r>
      <w:r w:rsidR="00944678" w:rsidRPr="00EC340D">
        <w:rPr>
          <w:bCs/>
          <w:color w:val="000000" w:themeColor="text1"/>
          <w:sz w:val="28"/>
          <w:szCs w:val="28"/>
        </w:rPr>
        <w:t>2</w:t>
      </w:r>
      <w:r w:rsidRPr="00EC340D">
        <w:rPr>
          <w:bCs/>
          <w:color w:val="000000" w:themeColor="text1"/>
          <w:sz w:val="28"/>
          <w:szCs w:val="28"/>
        </w:rPr>
        <w:t xml:space="preserve"> депутат</w:t>
      </w:r>
      <w:r w:rsidR="00F62CDA" w:rsidRPr="00EC340D">
        <w:rPr>
          <w:bCs/>
          <w:color w:val="000000" w:themeColor="text1"/>
          <w:sz w:val="28"/>
          <w:szCs w:val="28"/>
        </w:rPr>
        <w:t>а</w:t>
      </w:r>
      <w:r w:rsidRPr="00EC340D">
        <w:rPr>
          <w:bCs/>
          <w:color w:val="000000" w:themeColor="text1"/>
          <w:sz w:val="28"/>
          <w:szCs w:val="28"/>
        </w:rPr>
        <w:t>;</w:t>
      </w:r>
    </w:p>
    <w:p w:rsidR="005B4AC3" w:rsidRPr="00EC340D" w:rsidRDefault="005B4AC3" w:rsidP="005B4AC3">
      <w:pPr>
        <w:shd w:val="clear" w:color="auto" w:fill="FFFFFF"/>
        <w:tabs>
          <w:tab w:val="left" w:pos="900"/>
        </w:tabs>
        <w:spacing w:line="317" w:lineRule="exact"/>
        <w:jc w:val="both"/>
        <w:rPr>
          <w:bCs/>
          <w:color w:val="000000" w:themeColor="text1"/>
          <w:sz w:val="28"/>
          <w:szCs w:val="28"/>
        </w:rPr>
      </w:pPr>
      <w:r w:rsidRPr="00EC340D">
        <w:rPr>
          <w:bCs/>
          <w:color w:val="000000" w:themeColor="text1"/>
          <w:sz w:val="28"/>
          <w:szCs w:val="28"/>
        </w:rPr>
        <w:t xml:space="preserve">от сельского поселения «село Бут-Казмаляр» - </w:t>
      </w:r>
      <w:r w:rsidR="00944678" w:rsidRPr="00EC340D">
        <w:rPr>
          <w:bCs/>
          <w:color w:val="000000" w:themeColor="text1"/>
          <w:sz w:val="28"/>
          <w:szCs w:val="28"/>
        </w:rPr>
        <w:t>2</w:t>
      </w:r>
      <w:r w:rsidRPr="00EC340D">
        <w:rPr>
          <w:bCs/>
          <w:color w:val="000000" w:themeColor="text1"/>
          <w:sz w:val="28"/>
          <w:szCs w:val="28"/>
        </w:rPr>
        <w:t xml:space="preserve"> депутат</w:t>
      </w:r>
      <w:r w:rsidR="00F62CDA" w:rsidRPr="00EC340D">
        <w:rPr>
          <w:bCs/>
          <w:color w:val="000000" w:themeColor="text1"/>
          <w:sz w:val="28"/>
          <w:szCs w:val="28"/>
        </w:rPr>
        <w:t>а</w:t>
      </w:r>
      <w:r w:rsidRPr="00EC340D">
        <w:rPr>
          <w:bCs/>
          <w:color w:val="000000" w:themeColor="text1"/>
          <w:sz w:val="28"/>
          <w:szCs w:val="28"/>
        </w:rPr>
        <w:t>;</w:t>
      </w:r>
    </w:p>
    <w:p w:rsidR="005B4AC3" w:rsidRPr="00EC340D" w:rsidRDefault="005B4AC3" w:rsidP="005B4AC3">
      <w:pPr>
        <w:shd w:val="clear" w:color="auto" w:fill="FFFFFF"/>
        <w:tabs>
          <w:tab w:val="left" w:pos="900"/>
        </w:tabs>
        <w:spacing w:line="317" w:lineRule="exact"/>
        <w:jc w:val="both"/>
        <w:rPr>
          <w:bCs/>
          <w:color w:val="000000" w:themeColor="text1"/>
          <w:sz w:val="28"/>
          <w:szCs w:val="28"/>
        </w:rPr>
      </w:pPr>
      <w:r w:rsidRPr="00EC340D">
        <w:rPr>
          <w:bCs/>
          <w:color w:val="000000" w:themeColor="text1"/>
          <w:sz w:val="28"/>
          <w:szCs w:val="28"/>
        </w:rPr>
        <w:t xml:space="preserve">от сельского поселения «сельсовет «Новоаульский» - </w:t>
      </w:r>
      <w:r w:rsidR="00944678" w:rsidRPr="00EC340D">
        <w:rPr>
          <w:bCs/>
          <w:color w:val="000000" w:themeColor="text1"/>
          <w:sz w:val="28"/>
          <w:szCs w:val="28"/>
        </w:rPr>
        <w:t>2</w:t>
      </w:r>
      <w:r w:rsidRPr="00EC340D">
        <w:rPr>
          <w:bCs/>
          <w:color w:val="000000" w:themeColor="text1"/>
          <w:sz w:val="28"/>
          <w:szCs w:val="28"/>
        </w:rPr>
        <w:t xml:space="preserve"> депутат</w:t>
      </w:r>
      <w:r w:rsidR="00F62CDA" w:rsidRPr="00EC340D">
        <w:rPr>
          <w:bCs/>
          <w:color w:val="000000" w:themeColor="text1"/>
          <w:sz w:val="28"/>
          <w:szCs w:val="28"/>
        </w:rPr>
        <w:t>а</w:t>
      </w:r>
      <w:r w:rsidRPr="00EC340D">
        <w:rPr>
          <w:bCs/>
          <w:color w:val="000000" w:themeColor="text1"/>
          <w:sz w:val="28"/>
          <w:szCs w:val="28"/>
        </w:rPr>
        <w:t>;</w:t>
      </w:r>
    </w:p>
    <w:p w:rsidR="005B4AC3" w:rsidRPr="00EC340D" w:rsidRDefault="005B4AC3" w:rsidP="005B4AC3">
      <w:pPr>
        <w:shd w:val="clear" w:color="auto" w:fill="FFFFFF"/>
        <w:tabs>
          <w:tab w:val="left" w:pos="900"/>
        </w:tabs>
        <w:spacing w:line="317" w:lineRule="exact"/>
        <w:jc w:val="both"/>
        <w:rPr>
          <w:bCs/>
          <w:color w:val="000000" w:themeColor="text1"/>
          <w:sz w:val="28"/>
          <w:szCs w:val="28"/>
        </w:rPr>
      </w:pPr>
      <w:r w:rsidRPr="00EC340D">
        <w:rPr>
          <w:bCs/>
          <w:color w:val="000000" w:themeColor="text1"/>
          <w:sz w:val="28"/>
          <w:szCs w:val="28"/>
        </w:rPr>
        <w:t xml:space="preserve">от сельского поселения «село Ходжа-Казмаляр» - </w:t>
      </w:r>
      <w:r w:rsidR="00944678" w:rsidRPr="00EC340D">
        <w:rPr>
          <w:bCs/>
          <w:color w:val="000000" w:themeColor="text1"/>
          <w:sz w:val="28"/>
          <w:szCs w:val="28"/>
        </w:rPr>
        <w:t>2</w:t>
      </w:r>
      <w:r w:rsidRPr="00EC340D">
        <w:rPr>
          <w:bCs/>
          <w:color w:val="000000" w:themeColor="text1"/>
          <w:sz w:val="28"/>
          <w:szCs w:val="28"/>
        </w:rPr>
        <w:t xml:space="preserve"> депутат</w:t>
      </w:r>
      <w:r w:rsidR="00F62CDA" w:rsidRPr="00EC340D">
        <w:rPr>
          <w:bCs/>
          <w:color w:val="000000" w:themeColor="text1"/>
          <w:sz w:val="28"/>
          <w:szCs w:val="28"/>
        </w:rPr>
        <w:t>а</w:t>
      </w:r>
      <w:r w:rsidRPr="00EC340D">
        <w:rPr>
          <w:bCs/>
          <w:color w:val="000000" w:themeColor="text1"/>
          <w:sz w:val="28"/>
          <w:szCs w:val="28"/>
        </w:rPr>
        <w:t>;</w:t>
      </w:r>
    </w:p>
    <w:p w:rsidR="005B4AC3" w:rsidRPr="00EC340D" w:rsidRDefault="005B4AC3" w:rsidP="005B4AC3">
      <w:pPr>
        <w:shd w:val="clear" w:color="auto" w:fill="FFFFFF"/>
        <w:tabs>
          <w:tab w:val="left" w:pos="900"/>
        </w:tabs>
        <w:spacing w:line="317" w:lineRule="exact"/>
        <w:jc w:val="both"/>
        <w:rPr>
          <w:bCs/>
          <w:color w:val="000000" w:themeColor="text1"/>
          <w:sz w:val="28"/>
          <w:szCs w:val="28"/>
        </w:rPr>
      </w:pPr>
      <w:r w:rsidRPr="00EC340D">
        <w:rPr>
          <w:bCs/>
          <w:color w:val="000000" w:themeColor="text1"/>
          <w:sz w:val="28"/>
          <w:szCs w:val="28"/>
        </w:rPr>
        <w:t xml:space="preserve">от сельского поселения «сельсовет «Оружбинский» - </w:t>
      </w:r>
      <w:r w:rsidR="00944678" w:rsidRPr="00EC340D">
        <w:rPr>
          <w:bCs/>
          <w:color w:val="000000" w:themeColor="text1"/>
          <w:sz w:val="28"/>
          <w:szCs w:val="28"/>
        </w:rPr>
        <w:t>2</w:t>
      </w:r>
      <w:r w:rsidRPr="00EC340D">
        <w:rPr>
          <w:bCs/>
          <w:color w:val="000000" w:themeColor="text1"/>
          <w:sz w:val="28"/>
          <w:szCs w:val="28"/>
        </w:rPr>
        <w:t xml:space="preserve"> депутат</w:t>
      </w:r>
      <w:r w:rsidR="00F62CDA" w:rsidRPr="00EC340D">
        <w:rPr>
          <w:bCs/>
          <w:color w:val="000000" w:themeColor="text1"/>
          <w:sz w:val="28"/>
          <w:szCs w:val="28"/>
        </w:rPr>
        <w:t>а</w:t>
      </w:r>
      <w:r w:rsidRPr="00EC340D">
        <w:rPr>
          <w:bCs/>
          <w:color w:val="000000" w:themeColor="text1"/>
          <w:sz w:val="28"/>
          <w:szCs w:val="28"/>
        </w:rPr>
        <w:t>;</w:t>
      </w:r>
    </w:p>
    <w:p w:rsidR="005B4AC3" w:rsidRPr="00EC340D" w:rsidRDefault="005B4AC3" w:rsidP="005B4AC3">
      <w:pPr>
        <w:shd w:val="clear" w:color="auto" w:fill="FFFFFF"/>
        <w:tabs>
          <w:tab w:val="left" w:pos="900"/>
        </w:tabs>
        <w:spacing w:line="317" w:lineRule="exact"/>
        <w:jc w:val="both"/>
        <w:rPr>
          <w:bCs/>
          <w:color w:val="000000" w:themeColor="text1"/>
          <w:sz w:val="28"/>
          <w:szCs w:val="28"/>
        </w:rPr>
      </w:pPr>
      <w:r w:rsidRPr="00EC340D">
        <w:rPr>
          <w:bCs/>
          <w:color w:val="000000" w:themeColor="text1"/>
          <w:sz w:val="28"/>
          <w:szCs w:val="28"/>
        </w:rPr>
        <w:t xml:space="preserve">от сельского поселения «село Азадоглы» - </w:t>
      </w:r>
      <w:r w:rsidR="00944678" w:rsidRPr="00EC340D">
        <w:rPr>
          <w:bCs/>
          <w:color w:val="000000" w:themeColor="text1"/>
          <w:sz w:val="28"/>
          <w:szCs w:val="28"/>
        </w:rPr>
        <w:t>2</w:t>
      </w:r>
      <w:r w:rsidRPr="00EC340D">
        <w:rPr>
          <w:bCs/>
          <w:color w:val="000000" w:themeColor="text1"/>
          <w:sz w:val="28"/>
          <w:szCs w:val="28"/>
        </w:rPr>
        <w:t xml:space="preserve"> депутат</w:t>
      </w:r>
      <w:r w:rsidR="00F62CDA" w:rsidRPr="00EC340D">
        <w:rPr>
          <w:bCs/>
          <w:color w:val="000000" w:themeColor="text1"/>
          <w:sz w:val="28"/>
          <w:szCs w:val="28"/>
        </w:rPr>
        <w:t>а</w:t>
      </w:r>
      <w:r w:rsidRPr="00EC340D">
        <w:rPr>
          <w:bCs/>
          <w:color w:val="000000" w:themeColor="text1"/>
          <w:sz w:val="28"/>
          <w:szCs w:val="28"/>
        </w:rPr>
        <w:t>;</w:t>
      </w:r>
    </w:p>
    <w:p w:rsidR="005B4AC3" w:rsidRPr="00EC340D" w:rsidRDefault="005B4AC3" w:rsidP="005B4AC3">
      <w:pPr>
        <w:shd w:val="clear" w:color="auto" w:fill="FFFFFF"/>
        <w:tabs>
          <w:tab w:val="left" w:pos="900"/>
        </w:tabs>
        <w:spacing w:line="317" w:lineRule="exact"/>
        <w:jc w:val="both"/>
        <w:rPr>
          <w:bCs/>
          <w:color w:val="000000" w:themeColor="text1"/>
          <w:sz w:val="28"/>
          <w:szCs w:val="28"/>
        </w:rPr>
      </w:pPr>
      <w:r w:rsidRPr="00EC340D">
        <w:rPr>
          <w:bCs/>
          <w:color w:val="000000" w:themeColor="text1"/>
          <w:sz w:val="28"/>
          <w:szCs w:val="28"/>
        </w:rPr>
        <w:t xml:space="preserve">от сельского поселения «село Филя» - </w:t>
      </w:r>
      <w:r w:rsidR="00944678" w:rsidRPr="00EC340D">
        <w:rPr>
          <w:bCs/>
          <w:color w:val="000000" w:themeColor="text1"/>
          <w:sz w:val="28"/>
          <w:szCs w:val="28"/>
        </w:rPr>
        <w:t>2</w:t>
      </w:r>
      <w:r w:rsidRPr="00EC340D">
        <w:rPr>
          <w:bCs/>
          <w:color w:val="000000" w:themeColor="text1"/>
          <w:sz w:val="28"/>
          <w:szCs w:val="28"/>
        </w:rPr>
        <w:t xml:space="preserve"> депутат</w:t>
      </w:r>
      <w:r w:rsidR="00F62CDA" w:rsidRPr="00EC340D">
        <w:rPr>
          <w:bCs/>
          <w:color w:val="000000" w:themeColor="text1"/>
          <w:sz w:val="28"/>
          <w:szCs w:val="28"/>
        </w:rPr>
        <w:t>а</w:t>
      </w:r>
      <w:r w:rsidRPr="00EC340D">
        <w:rPr>
          <w:bCs/>
          <w:color w:val="000000" w:themeColor="text1"/>
          <w:sz w:val="28"/>
          <w:szCs w:val="28"/>
        </w:rPr>
        <w:t>;</w:t>
      </w:r>
    </w:p>
    <w:p w:rsidR="005B4AC3" w:rsidRPr="00EC340D" w:rsidRDefault="005B4AC3" w:rsidP="005B4AC3">
      <w:pPr>
        <w:shd w:val="clear" w:color="auto" w:fill="FFFFFF"/>
        <w:tabs>
          <w:tab w:val="left" w:pos="900"/>
        </w:tabs>
        <w:spacing w:line="317" w:lineRule="exact"/>
        <w:jc w:val="both"/>
        <w:rPr>
          <w:bCs/>
          <w:color w:val="000000" w:themeColor="text1"/>
          <w:sz w:val="28"/>
          <w:szCs w:val="28"/>
        </w:rPr>
      </w:pPr>
      <w:r w:rsidRPr="00EC340D">
        <w:rPr>
          <w:bCs/>
          <w:color w:val="000000" w:themeColor="text1"/>
          <w:sz w:val="28"/>
          <w:szCs w:val="28"/>
        </w:rPr>
        <w:t xml:space="preserve">от сельского поселения «сельсовет «Капир-Казмалярский» - </w:t>
      </w:r>
      <w:r w:rsidR="00944678" w:rsidRPr="00EC340D">
        <w:rPr>
          <w:bCs/>
          <w:color w:val="000000" w:themeColor="text1"/>
          <w:sz w:val="28"/>
          <w:szCs w:val="28"/>
        </w:rPr>
        <w:t>2</w:t>
      </w:r>
      <w:r w:rsidRPr="00EC340D">
        <w:rPr>
          <w:bCs/>
          <w:color w:val="000000" w:themeColor="text1"/>
          <w:sz w:val="28"/>
          <w:szCs w:val="28"/>
        </w:rPr>
        <w:t xml:space="preserve"> депутат</w:t>
      </w:r>
      <w:r w:rsidR="00F62CDA" w:rsidRPr="00EC340D">
        <w:rPr>
          <w:bCs/>
          <w:color w:val="000000" w:themeColor="text1"/>
          <w:sz w:val="28"/>
          <w:szCs w:val="28"/>
        </w:rPr>
        <w:t>а</w:t>
      </w:r>
      <w:r w:rsidRPr="00EC340D">
        <w:rPr>
          <w:bCs/>
          <w:color w:val="000000" w:themeColor="text1"/>
          <w:sz w:val="28"/>
          <w:szCs w:val="28"/>
        </w:rPr>
        <w:t>;</w:t>
      </w:r>
    </w:p>
    <w:p w:rsidR="005B4AC3" w:rsidRPr="00EC340D" w:rsidRDefault="005B4AC3" w:rsidP="005B4AC3">
      <w:pPr>
        <w:shd w:val="clear" w:color="auto" w:fill="FFFFFF"/>
        <w:tabs>
          <w:tab w:val="left" w:pos="900"/>
        </w:tabs>
        <w:spacing w:line="317" w:lineRule="exact"/>
        <w:jc w:val="both"/>
        <w:rPr>
          <w:bCs/>
          <w:color w:val="000000" w:themeColor="text1"/>
          <w:sz w:val="28"/>
          <w:szCs w:val="28"/>
        </w:rPr>
      </w:pPr>
      <w:r w:rsidRPr="00EC340D">
        <w:rPr>
          <w:bCs/>
          <w:color w:val="000000" w:themeColor="text1"/>
          <w:sz w:val="28"/>
          <w:szCs w:val="28"/>
        </w:rPr>
        <w:t xml:space="preserve">от сельского поселения «село Чахчах-Казмаляр» - </w:t>
      </w:r>
      <w:r w:rsidR="00944678" w:rsidRPr="00EC340D">
        <w:rPr>
          <w:bCs/>
          <w:color w:val="000000" w:themeColor="text1"/>
          <w:sz w:val="28"/>
          <w:szCs w:val="28"/>
        </w:rPr>
        <w:t>2</w:t>
      </w:r>
      <w:r w:rsidRPr="00EC340D">
        <w:rPr>
          <w:bCs/>
          <w:color w:val="000000" w:themeColor="text1"/>
          <w:sz w:val="28"/>
          <w:szCs w:val="28"/>
        </w:rPr>
        <w:t xml:space="preserve"> депутат</w:t>
      </w:r>
      <w:r w:rsidR="00F62CDA" w:rsidRPr="00EC340D">
        <w:rPr>
          <w:bCs/>
          <w:color w:val="000000" w:themeColor="text1"/>
          <w:sz w:val="28"/>
          <w:szCs w:val="28"/>
        </w:rPr>
        <w:t>а</w:t>
      </w:r>
      <w:r w:rsidRPr="00EC340D">
        <w:rPr>
          <w:bCs/>
          <w:color w:val="000000" w:themeColor="text1"/>
          <w:sz w:val="28"/>
          <w:szCs w:val="28"/>
        </w:rPr>
        <w:t>;</w:t>
      </w:r>
    </w:p>
    <w:p w:rsidR="005B4AC3" w:rsidRPr="00EC340D" w:rsidRDefault="005B4AC3" w:rsidP="005B4AC3">
      <w:pPr>
        <w:shd w:val="clear" w:color="auto" w:fill="FFFFFF"/>
        <w:tabs>
          <w:tab w:val="left" w:pos="900"/>
        </w:tabs>
        <w:spacing w:line="317" w:lineRule="exact"/>
        <w:jc w:val="both"/>
        <w:rPr>
          <w:bCs/>
          <w:color w:val="000000" w:themeColor="text1"/>
          <w:sz w:val="28"/>
          <w:szCs w:val="28"/>
        </w:rPr>
      </w:pPr>
      <w:r w:rsidRPr="00EC340D">
        <w:rPr>
          <w:bCs/>
          <w:color w:val="000000" w:themeColor="text1"/>
          <w:sz w:val="28"/>
          <w:szCs w:val="28"/>
        </w:rPr>
        <w:t xml:space="preserve">от сельского поселения «сельсовет «Тагиркент-Казмалярский» - </w:t>
      </w:r>
      <w:r w:rsidR="00944678" w:rsidRPr="00EC340D">
        <w:rPr>
          <w:bCs/>
          <w:color w:val="000000" w:themeColor="text1"/>
          <w:sz w:val="28"/>
          <w:szCs w:val="28"/>
        </w:rPr>
        <w:t>2</w:t>
      </w:r>
      <w:r w:rsidRPr="00EC340D">
        <w:rPr>
          <w:bCs/>
          <w:color w:val="000000" w:themeColor="text1"/>
          <w:sz w:val="28"/>
          <w:szCs w:val="28"/>
        </w:rPr>
        <w:t xml:space="preserve"> депутат</w:t>
      </w:r>
      <w:r w:rsidR="00F62CDA" w:rsidRPr="00EC340D">
        <w:rPr>
          <w:bCs/>
          <w:color w:val="000000" w:themeColor="text1"/>
          <w:sz w:val="28"/>
          <w:szCs w:val="28"/>
        </w:rPr>
        <w:t>а</w:t>
      </w:r>
      <w:r w:rsidRPr="00EC340D">
        <w:rPr>
          <w:bCs/>
          <w:color w:val="000000" w:themeColor="text1"/>
          <w:sz w:val="28"/>
          <w:szCs w:val="28"/>
        </w:rPr>
        <w:t>;</w:t>
      </w:r>
    </w:p>
    <w:p w:rsidR="005B4AC3" w:rsidRPr="00EC340D" w:rsidRDefault="005B4AC3" w:rsidP="005B4AC3">
      <w:pPr>
        <w:shd w:val="clear" w:color="auto" w:fill="FFFFFF"/>
        <w:tabs>
          <w:tab w:val="left" w:pos="900"/>
        </w:tabs>
        <w:spacing w:line="317" w:lineRule="exact"/>
        <w:jc w:val="both"/>
        <w:rPr>
          <w:bCs/>
          <w:color w:val="000000" w:themeColor="text1"/>
          <w:sz w:val="28"/>
          <w:szCs w:val="28"/>
        </w:rPr>
      </w:pPr>
      <w:r w:rsidRPr="00EC340D">
        <w:rPr>
          <w:bCs/>
          <w:color w:val="000000" w:themeColor="text1"/>
          <w:sz w:val="28"/>
          <w:szCs w:val="28"/>
        </w:rPr>
        <w:t xml:space="preserve">от сельского поселения «село Самур» - </w:t>
      </w:r>
      <w:r w:rsidR="00944678" w:rsidRPr="00EC340D">
        <w:rPr>
          <w:bCs/>
          <w:color w:val="000000" w:themeColor="text1"/>
          <w:sz w:val="28"/>
          <w:szCs w:val="28"/>
        </w:rPr>
        <w:t>2</w:t>
      </w:r>
      <w:r w:rsidRPr="00EC340D">
        <w:rPr>
          <w:bCs/>
          <w:color w:val="000000" w:themeColor="text1"/>
          <w:sz w:val="28"/>
          <w:szCs w:val="28"/>
        </w:rPr>
        <w:t xml:space="preserve"> депутат</w:t>
      </w:r>
      <w:r w:rsidR="00F62CDA" w:rsidRPr="00EC340D">
        <w:rPr>
          <w:bCs/>
          <w:color w:val="000000" w:themeColor="text1"/>
          <w:sz w:val="28"/>
          <w:szCs w:val="28"/>
        </w:rPr>
        <w:t>а</w:t>
      </w:r>
      <w:r w:rsidRPr="00EC340D">
        <w:rPr>
          <w:bCs/>
          <w:color w:val="000000" w:themeColor="text1"/>
          <w:sz w:val="28"/>
          <w:szCs w:val="28"/>
        </w:rPr>
        <w:t>;</w:t>
      </w:r>
    </w:p>
    <w:p w:rsidR="00B323B1" w:rsidRPr="00EC340D" w:rsidRDefault="005B4AC3" w:rsidP="007B74E1">
      <w:pPr>
        <w:shd w:val="clear" w:color="auto" w:fill="FFFFFF"/>
        <w:tabs>
          <w:tab w:val="left" w:pos="900"/>
        </w:tabs>
        <w:spacing w:line="317" w:lineRule="exact"/>
        <w:jc w:val="both"/>
        <w:rPr>
          <w:bCs/>
          <w:color w:val="000000" w:themeColor="text1"/>
          <w:sz w:val="28"/>
          <w:szCs w:val="28"/>
        </w:rPr>
      </w:pPr>
      <w:r w:rsidRPr="00EC340D">
        <w:rPr>
          <w:bCs/>
          <w:color w:val="000000" w:themeColor="text1"/>
          <w:sz w:val="28"/>
          <w:szCs w:val="28"/>
        </w:rPr>
        <w:t xml:space="preserve">от сельского поселения «сельсовет «Бильбильский» - </w:t>
      </w:r>
      <w:r w:rsidR="00944678" w:rsidRPr="00EC340D">
        <w:rPr>
          <w:bCs/>
          <w:color w:val="000000" w:themeColor="text1"/>
          <w:sz w:val="28"/>
          <w:szCs w:val="28"/>
        </w:rPr>
        <w:t>2</w:t>
      </w:r>
      <w:r w:rsidRPr="00EC340D">
        <w:rPr>
          <w:bCs/>
          <w:color w:val="000000" w:themeColor="text1"/>
          <w:sz w:val="28"/>
          <w:szCs w:val="28"/>
        </w:rPr>
        <w:t xml:space="preserve"> депутат</w:t>
      </w:r>
      <w:r w:rsidR="00F62CDA" w:rsidRPr="00EC340D">
        <w:rPr>
          <w:bCs/>
          <w:color w:val="000000" w:themeColor="text1"/>
          <w:sz w:val="28"/>
          <w:szCs w:val="28"/>
        </w:rPr>
        <w:t>а</w:t>
      </w:r>
      <w:r w:rsidRPr="00EC340D">
        <w:rPr>
          <w:bCs/>
          <w:color w:val="000000" w:themeColor="text1"/>
          <w:sz w:val="28"/>
          <w:szCs w:val="28"/>
        </w:rPr>
        <w:t>.</w:t>
      </w:r>
    </w:p>
    <w:p w:rsidR="00252553" w:rsidRPr="00EC340D" w:rsidRDefault="00252553" w:rsidP="007B74E1">
      <w:pPr>
        <w:shd w:val="clear" w:color="auto" w:fill="FFFFFF"/>
        <w:tabs>
          <w:tab w:val="left" w:pos="900"/>
        </w:tabs>
        <w:spacing w:line="317" w:lineRule="exact"/>
        <w:jc w:val="both"/>
        <w:rPr>
          <w:bCs/>
          <w:color w:val="000000" w:themeColor="text1"/>
          <w:sz w:val="28"/>
          <w:szCs w:val="28"/>
        </w:rPr>
      </w:pPr>
    </w:p>
    <w:p w:rsidR="00E12336" w:rsidRPr="00EC340D" w:rsidRDefault="00E12336" w:rsidP="00E12336">
      <w:pPr>
        <w:shd w:val="clear" w:color="auto" w:fill="FFFFFF"/>
        <w:tabs>
          <w:tab w:val="left" w:pos="900"/>
        </w:tabs>
        <w:spacing w:line="317" w:lineRule="exact"/>
        <w:jc w:val="both"/>
        <w:rPr>
          <w:bCs/>
          <w:color w:val="000000" w:themeColor="text1"/>
          <w:sz w:val="28"/>
          <w:szCs w:val="28"/>
        </w:rPr>
      </w:pPr>
      <w:r w:rsidRPr="00EC340D">
        <w:rPr>
          <w:bCs/>
          <w:color w:val="000000" w:themeColor="text1"/>
          <w:sz w:val="28"/>
          <w:szCs w:val="28"/>
        </w:rPr>
        <w:t xml:space="preserve">          1.3. Собрание депутатов муниципального района «Магарамкентский район» считается правомочным при формировании не менее двух третей от установленного пунктом 1.2. части 1 настоящего Положения.</w:t>
      </w:r>
    </w:p>
    <w:p w:rsidR="00E12336" w:rsidRPr="00EC340D" w:rsidRDefault="00E12336" w:rsidP="00E12336">
      <w:pPr>
        <w:shd w:val="clear" w:color="auto" w:fill="FFFFFF"/>
        <w:tabs>
          <w:tab w:val="left" w:pos="900"/>
        </w:tabs>
        <w:spacing w:line="317" w:lineRule="exact"/>
        <w:jc w:val="both"/>
        <w:rPr>
          <w:bCs/>
          <w:color w:val="000000" w:themeColor="text1"/>
          <w:sz w:val="28"/>
          <w:szCs w:val="28"/>
        </w:rPr>
      </w:pPr>
      <w:r w:rsidRPr="00EC340D">
        <w:rPr>
          <w:bCs/>
          <w:color w:val="000000" w:themeColor="text1"/>
          <w:sz w:val="28"/>
          <w:szCs w:val="28"/>
        </w:rPr>
        <w:lastRenderedPageBreak/>
        <w:t xml:space="preserve">          1.4. В своей деятельности Собрание депутатов руководствуется принципами и нормами международного права, международными договорами Российской Федерации, Конституцией Российской Федерации, федеральными и республиканскими законами, Уставом муниципального района «Магарамкентский район», нормативными правовыми актами органов местного самоуправления муниципального района «Магарамкентский район».</w:t>
      </w:r>
    </w:p>
    <w:p w:rsidR="00E12336" w:rsidRPr="00EC340D" w:rsidRDefault="00E12336" w:rsidP="00E12336">
      <w:pPr>
        <w:shd w:val="clear" w:color="auto" w:fill="FFFFFF"/>
        <w:tabs>
          <w:tab w:val="left" w:pos="900"/>
        </w:tabs>
        <w:spacing w:line="317" w:lineRule="exact"/>
        <w:jc w:val="both"/>
        <w:rPr>
          <w:bCs/>
          <w:color w:val="000000" w:themeColor="text1"/>
          <w:sz w:val="28"/>
          <w:szCs w:val="28"/>
        </w:rPr>
      </w:pPr>
      <w:r w:rsidRPr="00EC340D">
        <w:rPr>
          <w:bCs/>
          <w:color w:val="000000" w:themeColor="text1"/>
          <w:sz w:val="28"/>
          <w:szCs w:val="28"/>
        </w:rPr>
        <w:t xml:space="preserve">         1.5.Положение </w:t>
      </w:r>
      <w:r w:rsidR="00C64E53" w:rsidRPr="00EC340D">
        <w:rPr>
          <w:bCs/>
          <w:color w:val="000000" w:themeColor="text1"/>
          <w:sz w:val="28"/>
          <w:szCs w:val="28"/>
        </w:rPr>
        <w:t xml:space="preserve">о </w:t>
      </w:r>
      <w:r w:rsidRPr="00EC340D">
        <w:rPr>
          <w:bCs/>
          <w:color w:val="000000" w:themeColor="text1"/>
          <w:sz w:val="28"/>
          <w:szCs w:val="28"/>
        </w:rPr>
        <w:t>Собрании депутатов муниципального района «Магарамкентский район» утверждается решением Собрания депутатов.</w:t>
      </w:r>
    </w:p>
    <w:p w:rsidR="00E12336" w:rsidRPr="00EC340D" w:rsidRDefault="00E12336" w:rsidP="00E12336">
      <w:pPr>
        <w:shd w:val="clear" w:color="auto" w:fill="FFFFFF"/>
        <w:tabs>
          <w:tab w:val="left" w:pos="900"/>
        </w:tabs>
        <w:spacing w:line="317" w:lineRule="exact"/>
        <w:jc w:val="both"/>
        <w:rPr>
          <w:bCs/>
          <w:color w:val="000000" w:themeColor="text1"/>
          <w:sz w:val="28"/>
          <w:szCs w:val="28"/>
        </w:rPr>
      </w:pPr>
      <w:r w:rsidRPr="00EC340D">
        <w:rPr>
          <w:bCs/>
          <w:color w:val="000000" w:themeColor="text1"/>
          <w:sz w:val="28"/>
          <w:szCs w:val="28"/>
        </w:rPr>
        <w:t xml:space="preserve">         1.6. Порядок образования, структура, компетенция, организация и обеспечение деятельности Собрания депутатов определяется федеральным и республиканским законодательством, Уставом муниципального района «Магарамкентский район», настоящим Положением, регламентом Собрания депутатов, решениями и постановлениями Собрания депутатов.</w:t>
      </w:r>
    </w:p>
    <w:p w:rsidR="00E12336" w:rsidRPr="00EC340D" w:rsidRDefault="00E12336" w:rsidP="00E12336">
      <w:pPr>
        <w:shd w:val="clear" w:color="auto" w:fill="FFFFFF"/>
        <w:tabs>
          <w:tab w:val="left" w:pos="900"/>
        </w:tabs>
        <w:spacing w:line="317" w:lineRule="exact"/>
        <w:jc w:val="both"/>
        <w:rPr>
          <w:bCs/>
          <w:color w:val="000000" w:themeColor="text1"/>
          <w:sz w:val="28"/>
          <w:szCs w:val="28"/>
        </w:rPr>
      </w:pPr>
      <w:r w:rsidRPr="00EC340D">
        <w:rPr>
          <w:bCs/>
          <w:color w:val="000000" w:themeColor="text1"/>
          <w:sz w:val="28"/>
          <w:szCs w:val="28"/>
        </w:rPr>
        <w:t xml:space="preserve">          1.7. </w:t>
      </w:r>
      <w:r w:rsidR="00B10187" w:rsidRPr="00EC340D">
        <w:rPr>
          <w:bCs/>
          <w:color w:val="000000" w:themeColor="text1"/>
          <w:sz w:val="28"/>
          <w:szCs w:val="28"/>
        </w:rPr>
        <w:t>В соответстви</w:t>
      </w:r>
      <w:r w:rsidR="00600FF7" w:rsidRPr="00EC340D">
        <w:rPr>
          <w:bCs/>
          <w:color w:val="000000" w:themeColor="text1"/>
          <w:sz w:val="28"/>
          <w:szCs w:val="28"/>
        </w:rPr>
        <w:t>и</w:t>
      </w:r>
      <w:r w:rsidR="00B10187" w:rsidRPr="00EC340D">
        <w:rPr>
          <w:bCs/>
          <w:color w:val="000000" w:themeColor="text1"/>
          <w:sz w:val="28"/>
          <w:szCs w:val="28"/>
        </w:rPr>
        <w:t xml:space="preserve"> с Уставом муниципального района «Магарамкентский район» Собрание депутатов муниципального района «Магарамкентский район» обладает прав</w:t>
      </w:r>
      <w:r w:rsidR="00C64E53" w:rsidRPr="00EC340D">
        <w:rPr>
          <w:bCs/>
          <w:color w:val="000000" w:themeColor="text1"/>
          <w:sz w:val="28"/>
          <w:szCs w:val="28"/>
        </w:rPr>
        <w:t>ами</w:t>
      </w:r>
      <w:r w:rsidR="00B10187" w:rsidRPr="00EC340D">
        <w:rPr>
          <w:bCs/>
          <w:color w:val="000000" w:themeColor="text1"/>
          <w:sz w:val="28"/>
          <w:szCs w:val="28"/>
        </w:rPr>
        <w:t xml:space="preserve"> юридического лица, имеет аппарат Собрания депутатов, свою смету, расчетные и иные счета в соответствии с существующим законодательством, бланки, печати и штампы установленного образца. Собрание депутатов как юридическое лицо действует на основании общих для организаций данного вида положений федерального закона в соответстви</w:t>
      </w:r>
      <w:r w:rsidR="00600FF7" w:rsidRPr="00EC340D">
        <w:rPr>
          <w:bCs/>
          <w:color w:val="000000" w:themeColor="text1"/>
          <w:sz w:val="28"/>
          <w:szCs w:val="28"/>
        </w:rPr>
        <w:t>и</w:t>
      </w:r>
      <w:r w:rsidR="00B10187" w:rsidRPr="00EC340D">
        <w:rPr>
          <w:bCs/>
          <w:color w:val="000000" w:themeColor="text1"/>
          <w:sz w:val="28"/>
          <w:szCs w:val="28"/>
        </w:rPr>
        <w:t xml:space="preserve"> с Гражданским кодексом Российской Федерации применительно к казенным учреждениям.</w:t>
      </w:r>
    </w:p>
    <w:p w:rsidR="00B10187" w:rsidRPr="00EC340D" w:rsidRDefault="00912D0B" w:rsidP="00E12336">
      <w:pPr>
        <w:shd w:val="clear" w:color="auto" w:fill="FFFFFF"/>
        <w:tabs>
          <w:tab w:val="left" w:pos="900"/>
        </w:tabs>
        <w:spacing w:line="317" w:lineRule="exact"/>
        <w:jc w:val="both"/>
        <w:rPr>
          <w:bCs/>
          <w:color w:val="000000" w:themeColor="text1"/>
          <w:sz w:val="28"/>
          <w:szCs w:val="28"/>
        </w:rPr>
      </w:pPr>
      <w:r w:rsidRPr="00EC340D">
        <w:rPr>
          <w:bCs/>
          <w:color w:val="000000" w:themeColor="text1"/>
          <w:sz w:val="28"/>
          <w:szCs w:val="28"/>
        </w:rPr>
        <w:t xml:space="preserve">           1.8. </w:t>
      </w:r>
      <w:r w:rsidR="00B10187" w:rsidRPr="00EC340D">
        <w:rPr>
          <w:bCs/>
          <w:color w:val="000000" w:themeColor="text1"/>
          <w:sz w:val="28"/>
          <w:szCs w:val="28"/>
        </w:rPr>
        <w:t>Полное наименование Собрания депутатов – Собрание депутатов муниципального района «Магарамкентский район».</w:t>
      </w:r>
    </w:p>
    <w:p w:rsidR="00B10187" w:rsidRPr="00EC340D" w:rsidRDefault="00B10187" w:rsidP="00E12336">
      <w:pPr>
        <w:shd w:val="clear" w:color="auto" w:fill="FFFFFF"/>
        <w:tabs>
          <w:tab w:val="left" w:pos="900"/>
        </w:tabs>
        <w:spacing w:line="317" w:lineRule="exact"/>
        <w:jc w:val="both"/>
        <w:rPr>
          <w:bCs/>
          <w:color w:val="000000" w:themeColor="text1"/>
          <w:sz w:val="28"/>
          <w:szCs w:val="28"/>
        </w:rPr>
      </w:pPr>
      <w:r w:rsidRPr="00EC340D">
        <w:rPr>
          <w:bCs/>
          <w:color w:val="000000" w:themeColor="text1"/>
          <w:sz w:val="28"/>
          <w:szCs w:val="28"/>
        </w:rPr>
        <w:t>Сокращенное наименование – Собрание депутатов МР «Магарамкентский район». собрание депутатов имеет обособленное имущество, может от своего имени приобретать его и нести обязанности, быть истцом и ответчиком в суде.</w:t>
      </w:r>
    </w:p>
    <w:p w:rsidR="00E12336" w:rsidRPr="00EC340D" w:rsidRDefault="00B10187" w:rsidP="007B74E1">
      <w:pPr>
        <w:shd w:val="clear" w:color="auto" w:fill="FFFFFF"/>
        <w:tabs>
          <w:tab w:val="left" w:pos="900"/>
        </w:tabs>
        <w:spacing w:line="317" w:lineRule="exact"/>
        <w:jc w:val="both"/>
        <w:rPr>
          <w:bCs/>
          <w:color w:val="000000" w:themeColor="text1"/>
          <w:sz w:val="28"/>
          <w:szCs w:val="28"/>
        </w:rPr>
      </w:pPr>
      <w:r w:rsidRPr="00EC340D">
        <w:rPr>
          <w:bCs/>
          <w:color w:val="000000" w:themeColor="text1"/>
          <w:sz w:val="28"/>
          <w:szCs w:val="28"/>
        </w:rPr>
        <w:t xml:space="preserve">           1.9. Местонахождение и юридический адрес Собрания депутатов: 368780, Российская Федерация, Республика Дагестан, Магарамкентский район, село Магарамкент, ул. Гагарина, 2. </w:t>
      </w:r>
    </w:p>
    <w:p w:rsidR="00510C1D" w:rsidRPr="00EC340D" w:rsidRDefault="00510C1D" w:rsidP="00E12336">
      <w:pPr>
        <w:ind w:left="1080"/>
        <w:jc w:val="both"/>
        <w:rPr>
          <w:bCs/>
          <w:color w:val="000000" w:themeColor="text1"/>
          <w:sz w:val="28"/>
          <w:szCs w:val="28"/>
        </w:rPr>
      </w:pPr>
    </w:p>
    <w:p w:rsidR="00510C1D" w:rsidRPr="00EC340D" w:rsidRDefault="00510C1D" w:rsidP="00B10187">
      <w:pPr>
        <w:pStyle w:val="a7"/>
        <w:numPr>
          <w:ilvl w:val="0"/>
          <w:numId w:val="7"/>
        </w:numPr>
        <w:jc w:val="center"/>
        <w:rPr>
          <w:b/>
          <w:bCs/>
          <w:color w:val="000000" w:themeColor="text1"/>
          <w:sz w:val="28"/>
          <w:szCs w:val="28"/>
        </w:rPr>
      </w:pPr>
      <w:r w:rsidRPr="00EC340D">
        <w:rPr>
          <w:b/>
          <w:bCs/>
          <w:color w:val="000000" w:themeColor="text1"/>
          <w:sz w:val="28"/>
          <w:szCs w:val="28"/>
        </w:rPr>
        <w:t>КОМПЕТЕНЦИЯ СОБРАНИЯ ДЕПУТАТОВ</w:t>
      </w:r>
    </w:p>
    <w:p w:rsidR="00DC3562" w:rsidRPr="00EC340D" w:rsidRDefault="00DC3562" w:rsidP="00DC3562">
      <w:pPr>
        <w:rPr>
          <w:b/>
          <w:bCs/>
          <w:color w:val="000000" w:themeColor="text1"/>
          <w:sz w:val="28"/>
          <w:szCs w:val="28"/>
        </w:rPr>
      </w:pPr>
      <w:r w:rsidRPr="00EC340D">
        <w:rPr>
          <w:b/>
          <w:bCs/>
          <w:color w:val="000000" w:themeColor="text1"/>
          <w:sz w:val="28"/>
          <w:szCs w:val="28"/>
        </w:rPr>
        <w:t xml:space="preserve">             </w:t>
      </w:r>
    </w:p>
    <w:p w:rsidR="00DC3562" w:rsidRPr="00EC340D" w:rsidRDefault="00DC3562" w:rsidP="00C11EC7">
      <w:pPr>
        <w:jc w:val="both"/>
        <w:rPr>
          <w:bCs/>
          <w:color w:val="000000" w:themeColor="text1"/>
          <w:sz w:val="28"/>
          <w:szCs w:val="28"/>
        </w:rPr>
      </w:pPr>
      <w:r w:rsidRPr="00EC340D">
        <w:rPr>
          <w:bCs/>
          <w:color w:val="000000" w:themeColor="text1"/>
          <w:sz w:val="28"/>
          <w:szCs w:val="28"/>
        </w:rPr>
        <w:t xml:space="preserve">             2.1.  Собрание депутатов самостоятельно решает вопросы, отнесенные к его компетенции действующим законодательством, Уставом муниципального района «Магарамкентский район», регламентом Собрания депутатов, настоящим Положением, решениями и постановлениями Собрания депутатов, а также вопросы, не исключенные из ведения представительных органов местного самоуправления и не отнесенные к ведению иных органов местного самоуправления муниципального района «Магарамкентский район» и органов государственной власти.</w:t>
      </w:r>
    </w:p>
    <w:p w:rsidR="00DC3562" w:rsidRPr="00EC340D" w:rsidRDefault="00DC3562" w:rsidP="00C11EC7">
      <w:pPr>
        <w:jc w:val="both"/>
        <w:rPr>
          <w:bCs/>
          <w:color w:val="000000" w:themeColor="text1"/>
          <w:sz w:val="28"/>
          <w:szCs w:val="28"/>
        </w:rPr>
      </w:pPr>
      <w:r w:rsidRPr="00EC340D">
        <w:rPr>
          <w:bCs/>
          <w:color w:val="000000" w:themeColor="text1"/>
          <w:sz w:val="28"/>
          <w:szCs w:val="28"/>
        </w:rPr>
        <w:t xml:space="preserve">             2.2. Исключительные полномочия Собрания депутатов определены Уставом муниципального района «Магарамкентский район» и Федеральным законом от 06.10.2003 № 131-ФЗ «Об общих принципах организации местного самоуправления в Российской Федерации»:</w:t>
      </w:r>
    </w:p>
    <w:p w:rsidR="00DC3562" w:rsidRPr="00EC340D" w:rsidRDefault="00F84C22" w:rsidP="00C11EC7">
      <w:pPr>
        <w:jc w:val="both"/>
        <w:rPr>
          <w:bCs/>
          <w:color w:val="000000" w:themeColor="text1"/>
          <w:sz w:val="28"/>
          <w:szCs w:val="28"/>
        </w:rPr>
      </w:pPr>
      <w:r w:rsidRPr="00EC340D">
        <w:rPr>
          <w:bCs/>
          <w:color w:val="000000" w:themeColor="text1"/>
          <w:sz w:val="28"/>
          <w:szCs w:val="28"/>
        </w:rPr>
        <w:t xml:space="preserve">    1) </w:t>
      </w:r>
      <w:r w:rsidR="00DC3562" w:rsidRPr="00EC340D">
        <w:rPr>
          <w:bCs/>
          <w:color w:val="000000" w:themeColor="text1"/>
          <w:sz w:val="28"/>
          <w:szCs w:val="28"/>
        </w:rPr>
        <w:t xml:space="preserve">принятие Устава муниципального </w:t>
      </w:r>
      <w:r w:rsidR="004875E5" w:rsidRPr="00EC340D">
        <w:rPr>
          <w:bCs/>
          <w:color w:val="000000" w:themeColor="text1"/>
          <w:sz w:val="28"/>
          <w:szCs w:val="28"/>
        </w:rPr>
        <w:t>района «Магарамкентский район»,</w:t>
      </w:r>
      <w:r w:rsidR="00DC3562" w:rsidRPr="00EC340D">
        <w:rPr>
          <w:bCs/>
          <w:color w:val="000000" w:themeColor="text1"/>
          <w:sz w:val="28"/>
          <w:szCs w:val="28"/>
        </w:rPr>
        <w:t xml:space="preserve"> внесение в него изменений и (или) дополнений;</w:t>
      </w:r>
      <w:r w:rsidRPr="00EC340D">
        <w:rPr>
          <w:bCs/>
          <w:color w:val="000000" w:themeColor="text1"/>
          <w:sz w:val="28"/>
          <w:szCs w:val="28"/>
        </w:rPr>
        <w:t xml:space="preserve"> организация проведения публичных слушаний по проекту решения о внесении изменений в Устав района;</w:t>
      </w:r>
    </w:p>
    <w:p w:rsidR="00DC3562" w:rsidRPr="00EC340D" w:rsidRDefault="00F84C22" w:rsidP="00C11EC7">
      <w:pPr>
        <w:jc w:val="both"/>
        <w:rPr>
          <w:bCs/>
          <w:color w:val="000000" w:themeColor="text1"/>
          <w:sz w:val="28"/>
          <w:szCs w:val="28"/>
        </w:rPr>
      </w:pPr>
      <w:r w:rsidRPr="00EC340D">
        <w:rPr>
          <w:bCs/>
          <w:color w:val="000000" w:themeColor="text1"/>
          <w:sz w:val="28"/>
          <w:szCs w:val="28"/>
        </w:rPr>
        <w:t xml:space="preserve">    2) </w:t>
      </w:r>
      <w:r w:rsidR="00DC3562" w:rsidRPr="00EC340D">
        <w:rPr>
          <w:bCs/>
          <w:color w:val="000000" w:themeColor="text1"/>
          <w:sz w:val="28"/>
          <w:szCs w:val="28"/>
        </w:rPr>
        <w:t>утверждение бюджета муниципального района на очередной финансовый год и отчета о его исполнении;</w:t>
      </w:r>
      <w:r w:rsidR="000D6E29" w:rsidRPr="00EC340D">
        <w:rPr>
          <w:bCs/>
          <w:color w:val="000000" w:themeColor="text1"/>
          <w:sz w:val="28"/>
          <w:szCs w:val="28"/>
        </w:rPr>
        <w:t xml:space="preserve"> заслушивание ежеквартальной информации об исполнении районного бюджета;</w:t>
      </w:r>
    </w:p>
    <w:p w:rsidR="00DC3562" w:rsidRPr="00EC340D" w:rsidRDefault="000D6E29" w:rsidP="00C11EC7">
      <w:pPr>
        <w:jc w:val="both"/>
        <w:rPr>
          <w:bCs/>
          <w:color w:val="000000" w:themeColor="text1"/>
          <w:sz w:val="28"/>
          <w:szCs w:val="28"/>
        </w:rPr>
      </w:pPr>
      <w:r w:rsidRPr="00EC340D">
        <w:rPr>
          <w:bCs/>
          <w:color w:val="000000" w:themeColor="text1"/>
          <w:sz w:val="28"/>
          <w:szCs w:val="28"/>
        </w:rPr>
        <w:lastRenderedPageBreak/>
        <w:t xml:space="preserve">   3) </w:t>
      </w:r>
      <w:r w:rsidR="00DC3562" w:rsidRPr="00EC340D">
        <w:rPr>
          <w:bCs/>
          <w:color w:val="000000" w:themeColor="text1"/>
          <w:sz w:val="28"/>
          <w:szCs w:val="28"/>
        </w:rPr>
        <w:t>установление, изменение и отмена местных налогов и сборов, определение их ставок в соответствии с законодательством</w:t>
      </w:r>
      <w:r w:rsidRPr="00EC340D">
        <w:rPr>
          <w:bCs/>
          <w:color w:val="000000" w:themeColor="text1"/>
          <w:sz w:val="28"/>
          <w:szCs w:val="28"/>
        </w:rPr>
        <w:t xml:space="preserve"> Российской Федерации о налогах и сборах</w:t>
      </w:r>
      <w:r w:rsidR="00DC3562" w:rsidRPr="00EC340D">
        <w:rPr>
          <w:bCs/>
          <w:color w:val="000000" w:themeColor="text1"/>
          <w:sz w:val="28"/>
          <w:szCs w:val="28"/>
        </w:rPr>
        <w:t>;</w:t>
      </w:r>
    </w:p>
    <w:p w:rsidR="00DC3562" w:rsidRPr="00EC340D" w:rsidRDefault="000D6E29" w:rsidP="00C11EC7">
      <w:pPr>
        <w:jc w:val="both"/>
        <w:rPr>
          <w:bCs/>
          <w:color w:val="000000" w:themeColor="text1"/>
          <w:sz w:val="28"/>
          <w:szCs w:val="28"/>
        </w:rPr>
      </w:pPr>
      <w:r w:rsidRPr="00EC340D">
        <w:rPr>
          <w:bCs/>
          <w:color w:val="000000" w:themeColor="text1"/>
          <w:sz w:val="28"/>
          <w:szCs w:val="28"/>
        </w:rPr>
        <w:t xml:space="preserve">    4) </w:t>
      </w:r>
      <w:r w:rsidR="00331003" w:rsidRPr="00EC340D">
        <w:rPr>
          <w:bCs/>
          <w:color w:val="000000" w:themeColor="text1"/>
          <w:sz w:val="28"/>
          <w:szCs w:val="28"/>
        </w:rPr>
        <w:t>утверждение Положения об администрации муниципального района «Магарамкентский район» по представлению Главы муниципального района «Магарамкентский район»;</w:t>
      </w:r>
    </w:p>
    <w:p w:rsidR="00331003" w:rsidRPr="00EC340D" w:rsidRDefault="000D6E29" w:rsidP="00C11EC7">
      <w:pPr>
        <w:jc w:val="both"/>
        <w:rPr>
          <w:bCs/>
          <w:color w:val="000000" w:themeColor="text1"/>
          <w:sz w:val="28"/>
          <w:szCs w:val="28"/>
        </w:rPr>
      </w:pPr>
      <w:r w:rsidRPr="00EC340D">
        <w:rPr>
          <w:bCs/>
          <w:color w:val="000000" w:themeColor="text1"/>
          <w:sz w:val="28"/>
          <w:szCs w:val="28"/>
        </w:rPr>
        <w:t xml:space="preserve">   5) </w:t>
      </w:r>
      <w:r w:rsidR="00331003" w:rsidRPr="00EC340D">
        <w:rPr>
          <w:bCs/>
          <w:color w:val="000000" w:themeColor="text1"/>
          <w:sz w:val="28"/>
          <w:szCs w:val="28"/>
        </w:rPr>
        <w:t>принятие планов и программ развития муниципального района «Магарамкентский район», утверждение отчетов об их исполнении;</w:t>
      </w:r>
    </w:p>
    <w:p w:rsidR="00331003" w:rsidRPr="00EC340D" w:rsidRDefault="000D6E29" w:rsidP="00C11EC7">
      <w:pPr>
        <w:jc w:val="both"/>
        <w:rPr>
          <w:bCs/>
          <w:color w:val="000000" w:themeColor="text1"/>
          <w:sz w:val="28"/>
          <w:szCs w:val="28"/>
        </w:rPr>
      </w:pPr>
      <w:r w:rsidRPr="00EC340D">
        <w:rPr>
          <w:bCs/>
          <w:color w:val="000000" w:themeColor="text1"/>
          <w:sz w:val="28"/>
          <w:szCs w:val="28"/>
        </w:rPr>
        <w:t xml:space="preserve">   6) </w:t>
      </w:r>
      <w:r w:rsidR="00331003" w:rsidRPr="00EC340D">
        <w:rPr>
          <w:bCs/>
          <w:color w:val="000000" w:themeColor="text1"/>
          <w:sz w:val="28"/>
          <w:szCs w:val="28"/>
        </w:rPr>
        <w:t>определение порядка</w:t>
      </w:r>
      <w:r w:rsidRPr="00EC340D">
        <w:rPr>
          <w:bCs/>
          <w:color w:val="000000" w:themeColor="text1"/>
          <w:sz w:val="28"/>
          <w:szCs w:val="28"/>
        </w:rPr>
        <w:t xml:space="preserve"> </w:t>
      </w:r>
      <w:r w:rsidR="00331003" w:rsidRPr="00EC340D">
        <w:rPr>
          <w:bCs/>
          <w:color w:val="000000" w:themeColor="text1"/>
          <w:sz w:val="28"/>
          <w:szCs w:val="28"/>
        </w:rPr>
        <w:t>управления и распоряжения имуществом, находящимся в муниципальной собственности района;</w:t>
      </w:r>
    </w:p>
    <w:p w:rsidR="00331003" w:rsidRPr="00EC340D" w:rsidRDefault="000D6E29" w:rsidP="00C11EC7">
      <w:pPr>
        <w:jc w:val="both"/>
        <w:rPr>
          <w:bCs/>
          <w:color w:val="000000" w:themeColor="text1"/>
          <w:sz w:val="28"/>
          <w:szCs w:val="28"/>
        </w:rPr>
      </w:pPr>
      <w:r w:rsidRPr="00EC340D">
        <w:rPr>
          <w:bCs/>
          <w:color w:val="000000" w:themeColor="text1"/>
          <w:sz w:val="28"/>
          <w:szCs w:val="28"/>
        </w:rPr>
        <w:t xml:space="preserve">    7) </w:t>
      </w:r>
      <w:r w:rsidR="00331003" w:rsidRPr="00EC340D">
        <w:rPr>
          <w:bCs/>
          <w:color w:val="000000" w:themeColor="text1"/>
          <w:sz w:val="28"/>
          <w:szCs w:val="28"/>
        </w:rPr>
        <w:t xml:space="preserve">определение порядка принятия решений о создании, реорганизации и ликвидации </w:t>
      </w:r>
      <w:r w:rsidRPr="00EC340D">
        <w:rPr>
          <w:bCs/>
          <w:color w:val="000000" w:themeColor="text1"/>
          <w:sz w:val="28"/>
          <w:szCs w:val="28"/>
        </w:rPr>
        <w:t xml:space="preserve">муниципальных </w:t>
      </w:r>
      <w:r w:rsidR="00331003" w:rsidRPr="00EC340D">
        <w:rPr>
          <w:bCs/>
          <w:color w:val="000000" w:themeColor="text1"/>
          <w:sz w:val="28"/>
          <w:szCs w:val="28"/>
        </w:rPr>
        <w:t>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31003" w:rsidRPr="00EC340D" w:rsidRDefault="000D6E29" w:rsidP="00C11EC7">
      <w:pPr>
        <w:jc w:val="both"/>
        <w:rPr>
          <w:bCs/>
          <w:color w:val="000000" w:themeColor="text1"/>
          <w:sz w:val="28"/>
          <w:szCs w:val="28"/>
        </w:rPr>
      </w:pPr>
      <w:r w:rsidRPr="00EC340D">
        <w:rPr>
          <w:bCs/>
          <w:color w:val="000000" w:themeColor="text1"/>
          <w:sz w:val="28"/>
          <w:szCs w:val="28"/>
        </w:rPr>
        <w:t xml:space="preserve">    8) </w:t>
      </w:r>
      <w:r w:rsidR="00331003" w:rsidRPr="00EC340D">
        <w:rPr>
          <w:bCs/>
          <w:color w:val="000000" w:themeColor="text1"/>
          <w:sz w:val="28"/>
          <w:szCs w:val="28"/>
        </w:rPr>
        <w:t xml:space="preserve">определение порядка </w:t>
      </w:r>
      <w:r w:rsidRPr="00EC340D">
        <w:rPr>
          <w:bCs/>
          <w:color w:val="000000" w:themeColor="text1"/>
          <w:sz w:val="28"/>
          <w:szCs w:val="28"/>
        </w:rPr>
        <w:t xml:space="preserve">участия </w:t>
      </w:r>
      <w:r w:rsidR="00331003" w:rsidRPr="00EC340D">
        <w:rPr>
          <w:bCs/>
          <w:color w:val="000000" w:themeColor="text1"/>
          <w:sz w:val="28"/>
          <w:szCs w:val="28"/>
        </w:rPr>
        <w:t>муниципального района «Магарамкентский район» в организациях межмуниципального сотрудничества;</w:t>
      </w:r>
    </w:p>
    <w:p w:rsidR="00331003" w:rsidRPr="00EC340D" w:rsidRDefault="000D6E29" w:rsidP="00C11EC7">
      <w:pPr>
        <w:jc w:val="both"/>
        <w:rPr>
          <w:bCs/>
          <w:color w:val="000000" w:themeColor="text1"/>
          <w:sz w:val="28"/>
          <w:szCs w:val="28"/>
        </w:rPr>
      </w:pPr>
      <w:r w:rsidRPr="00EC340D">
        <w:rPr>
          <w:bCs/>
          <w:color w:val="000000" w:themeColor="text1"/>
          <w:sz w:val="28"/>
          <w:szCs w:val="28"/>
        </w:rPr>
        <w:t xml:space="preserve">    9) контроль </w:t>
      </w:r>
      <w:r w:rsidR="00331003" w:rsidRPr="00EC340D">
        <w:rPr>
          <w:bCs/>
          <w:color w:val="000000" w:themeColor="text1"/>
          <w:sz w:val="28"/>
          <w:szCs w:val="28"/>
        </w:rPr>
        <w:t xml:space="preserve">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D6E29" w:rsidRPr="00EC340D" w:rsidRDefault="000D6E29" w:rsidP="00C11EC7">
      <w:pPr>
        <w:jc w:val="both"/>
        <w:rPr>
          <w:bCs/>
          <w:color w:val="000000" w:themeColor="text1"/>
          <w:sz w:val="28"/>
          <w:szCs w:val="28"/>
        </w:rPr>
      </w:pPr>
      <w:r w:rsidRPr="00EC340D">
        <w:rPr>
          <w:bCs/>
          <w:color w:val="000000" w:themeColor="text1"/>
          <w:sz w:val="28"/>
          <w:szCs w:val="28"/>
        </w:rPr>
        <w:t xml:space="preserve">     10) принятие Регламента Собрания депутатов;</w:t>
      </w:r>
    </w:p>
    <w:p w:rsidR="008F2D7C" w:rsidRPr="00EC340D" w:rsidRDefault="008F2D7C" w:rsidP="00C11EC7">
      <w:pPr>
        <w:jc w:val="both"/>
        <w:rPr>
          <w:bCs/>
          <w:color w:val="000000" w:themeColor="text1"/>
          <w:sz w:val="28"/>
          <w:szCs w:val="28"/>
        </w:rPr>
      </w:pPr>
      <w:r w:rsidRPr="00EC340D">
        <w:rPr>
          <w:bCs/>
          <w:color w:val="000000" w:themeColor="text1"/>
          <w:sz w:val="28"/>
          <w:szCs w:val="28"/>
        </w:rPr>
        <w:t xml:space="preserve">     11) рассмотрение запросов депутатов и принятие по ним решений;</w:t>
      </w:r>
    </w:p>
    <w:p w:rsidR="008F2D7C" w:rsidRPr="00EC340D" w:rsidRDefault="008F2D7C" w:rsidP="00C11EC7">
      <w:pPr>
        <w:jc w:val="both"/>
        <w:rPr>
          <w:bCs/>
          <w:color w:val="000000" w:themeColor="text1"/>
          <w:sz w:val="28"/>
          <w:szCs w:val="28"/>
        </w:rPr>
      </w:pPr>
      <w:r w:rsidRPr="00EC340D">
        <w:rPr>
          <w:bCs/>
          <w:color w:val="000000" w:themeColor="text1"/>
          <w:sz w:val="28"/>
          <w:szCs w:val="28"/>
        </w:rPr>
        <w:t xml:space="preserve">     12) образование, упразднение постоянных и других комиссии Собрания депутатов;</w:t>
      </w:r>
    </w:p>
    <w:p w:rsidR="008F2D7C" w:rsidRPr="00EC340D" w:rsidRDefault="008F2D7C" w:rsidP="00C11EC7">
      <w:pPr>
        <w:jc w:val="both"/>
        <w:rPr>
          <w:bCs/>
          <w:color w:val="000000" w:themeColor="text1"/>
          <w:sz w:val="28"/>
          <w:szCs w:val="28"/>
        </w:rPr>
      </w:pPr>
      <w:r w:rsidRPr="00EC340D">
        <w:rPr>
          <w:bCs/>
          <w:color w:val="000000" w:themeColor="text1"/>
          <w:sz w:val="28"/>
          <w:szCs w:val="28"/>
        </w:rPr>
        <w:t xml:space="preserve">     13) определение структуры Собрания депутатов;</w:t>
      </w:r>
    </w:p>
    <w:p w:rsidR="008F2D7C" w:rsidRPr="00EC340D" w:rsidRDefault="008F2D7C" w:rsidP="00C11EC7">
      <w:pPr>
        <w:jc w:val="both"/>
        <w:rPr>
          <w:bCs/>
          <w:color w:val="000000" w:themeColor="text1"/>
          <w:sz w:val="28"/>
          <w:szCs w:val="28"/>
        </w:rPr>
      </w:pPr>
      <w:r w:rsidRPr="00EC340D">
        <w:rPr>
          <w:bCs/>
          <w:color w:val="000000" w:themeColor="text1"/>
          <w:sz w:val="28"/>
          <w:szCs w:val="28"/>
        </w:rPr>
        <w:t xml:space="preserve">     14) утверждение структуры администрации муниципального района;</w:t>
      </w:r>
    </w:p>
    <w:p w:rsidR="008F2D7C" w:rsidRPr="00EC340D" w:rsidRDefault="008F2D7C" w:rsidP="00C11EC7">
      <w:pPr>
        <w:jc w:val="both"/>
        <w:rPr>
          <w:bCs/>
          <w:color w:val="000000" w:themeColor="text1"/>
          <w:sz w:val="28"/>
          <w:szCs w:val="28"/>
        </w:rPr>
      </w:pPr>
      <w:r w:rsidRPr="00EC340D">
        <w:rPr>
          <w:bCs/>
          <w:color w:val="000000" w:themeColor="text1"/>
          <w:sz w:val="28"/>
          <w:szCs w:val="28"/>
        </w:rPr>
        <w:t xml:space="preserve">     15) принятие решения о проведении голосования по отзыву главы муниципального района, депутатов Собрания депутатов;</w:t>
      </w:r>
    </w:p>
    <w:p w:rsidR="008F2D7C" w:rsidRPr="00EC340D" w:rsidRDefault="008F2D7C" w:rsidP="00C11EC7">
      <w:pPr>
        <w:jc w:val="both"/>
        <w:rPr>
          <w:bCs/>
          <w:color w:val="000000" w:themeColor="text1"/>
          <w:sz w:val="28"/>
          <w:szCs w:val="28"/>
        </w:rPr>
      </w:pPr>
      <w:r w:rsidRPr="00EC340D">
        <w:rPr>
          <w:bCs/>
          <w:color w:val="000000" w:themeColor="text1"/>
          <w:sz w:val="28"/>
          <w:szCs w:val="28"/>
        </w:rPr>
        <w:t xml:space="preserve">      16) принятие решений о назначении местного референдума, о проведении собраний, сходов, опросов граждан;</w:t>
      </w:r>
    </w:p>
    <w:p w:rsidR="008F2D7C" w:rsidRPr="00EC340D" w:rsidRDefault="008F2D7C" w:rsidP="00C11EC7">
      <w:pPr>
        <w:jc w:val="both"/>
        <w:rPr>
          <w:bCs/>
          <w:color w:val="000000" w:themeColor="text1"/>
          <w:sz w:val="28"/>
          <w:szCs w:val="28"/>
        </w:rPr>
      </w:pPr>
      <w:r w:rsidRPr="00EC340D">
        <w:rPr>
          <w:bCs/>
          <w:color w:val="000000" w:themeColor="text1"/>
          <w:sz w:val="28"/>
          <w:szCs w:val="28"/>
        </w:rPr>
        <w:t xml:space="preserve">      17) принятие решения о самороспуске Собрания депутатов:</w:t>
      </w:r>
    </w:p>
    <w:p w:rsidR="00331003" w:rsidRPr="00EC340D" w:rsidRDefault="000D6E29" w:rsidP="00C11EC7">
      <w:pPr>
        <w:jc w:val="both"/>
        <w:rPr>
          <w:bCs/>
          <w:color w:val="000000" w:themeColor="text1"/>
          <w:sz w:val="28"/>
          <w:szCs w:val="28"/>
        </w:rPr>
      </w:pPr>
      <w:r w:rsidRPr="00EC340D">
        <w:rPr>
          <w:bCs/>
          <w:color w:val="000000" w:themeColor="text1"/>
          <w:sz w:val="28"/>
          <w:szCs w:val="28"/>
        </w:rPr>
        <w:t xml:space="preserve">     </w:t>
      </w:r>
      <w:r w:rsidR="008F2D7C" w:rsidRPr="00EC340D">
        <w:rPr>
          <w:bCs/>
          <w:color w:val="000000" w:themeColor="text1"/>
          <w:sz w:val="28"/>
          <w:szCs w:val="28"/>
        </w:rPr>
        <w:t xml:space="preserve"> </w:t>
      </w:r>
      <w:r w:rsidRPr="00EC340D">
        <w:rPr>
          <w:bCs/>
          <w:color w:val="000000" w:themeColor="text1"/>
          <w:sz w:val="28"/>
          <w:szCs w:val="28"/>
        </w:rPr>
        <w:t>1</w:t>
      </w:r>
      <w:r w:rsidR="008F2D7C" w:rsidRPr="00EC340D">
        <w:rPr>
          <w:bCs/>
          <w:color w:val="000000" w:themeColor="text1"/>
          <w:sz w:val="28"/>
          <w:szCs w:val="28"/>
        </w:rPr>
        <w:t>8</w:t>
      </w:r>
      <w:r w:rsidRPr="00EC340D">
        <w:rPr>
          <w:bCs/>
          <w:color w:val="000000" w:themeColor="text1"/>
          <w:sz w:val="28"/>
          <w:szCs w:val="28"/>
        </w:rPr>
        <w:t>)</w:t>
      </w:r>
      <w:r w:rsidR="00331003" w:rsidRPr="00EC340D">
        <w:rPr>
          <w:bCs/>
          <w:color w:val="000000" w:themeColor="text1"/>
          <w:sz w:val="28"/>
          <w:szCs w:val="28"/>
        </w:rPr>
        <w:t xml:space="preserve"> формирование избирательной комиссии муниципального района в соответствии с законодательством </w:t>
      </w:r>
      <w:r w:rsidR="004875E5" w:rsidRPr="00EC340D">
        <w:rPr>
          <w:bCs/>
          <w:color w:val="000000" w:themeColor="text1"/>
          <w:sz w:val="28"/>
          <w:szCs w:val="28"/>
        </w:rPr>
        <w:t xml:space="preserve">Республики Дагестан </w:t>
      </w:r>
      <w:r w:rsidR="00331003" w:rsidRPr="00EC340D">
        <w:rPr>
          <w:bCs/>
          <w:color w:val="000000" w:themeColor="text1"/>
          <w:sz w:val="28"/>
          <w:szCs w:val="28"/>
        </w:rPr>
        <w:t xml:space="preserve"> и Уставом муниципального района «Магарамкентский район»;</w:t>
      </w:r>
    </w:p>
    <w:p w:rsidR="00331003" w:rsidRPr="00EC340D" w:rsidRDefault="008F2D7C" w:rsidP="00C11EC7">
      <w:pPr>
        <w:jc w:val="both"/>
        <w:rPr>
          <w:bCs/>
          <w:color w:val="000000" w:themeColor="text1"/>
          <w:sz w:val="28"/>
          <w:szCs w:val="28"/>
        </w:rPr>
      </w:pPr>
      <w:r w:rsidRPr="00EC340D">
        <w:rPr>
          <w:bCs/>
          <w:color w:val="000000" w:themeColor="text1"/>
          <w:sz w:val="28"/>
          <w:szCs w:val="28"/>
        </w:rPr>
        <w:t xml:space="preserve">      19) </w:t>
      </w:r>
      <w:r w:rsidR="00331003" w:rsidRPr="00EC340D">
        <w:rPr>
          <w:bCs/>
          <w:color w:val="000000" w:themeColor="text1"/>
          <w:sz w:val="28"/>
          <w:szCs w:val="28"/>
        </w:rPr>
        <w:t>утверждение схем территориального планирования и на ее основе документаци</w:t>
      </w:r>
      <w:r w:rsidR="004875E5" w:rsidRPr="00EC340D">
        <w:rPr>
          <w:bCs/>
          <w:color w:val="000000" w:themeColor="text1"/>
          <w:sz w:val="28"/>
          <w:szCs w:val="28"/>
        </w:rPr>
        <w:t>и</w:t>
      </w:r>
      <w:r w:rsidR="00331003" w:rsidRPr="00EC340D">
        <w:rPr>
          <w:bCs/>
          <w:color w:val="000000" w:themeColor="text1"/>
          <w:sz w:val="28"/>
          <w:szCs w:val="28"/>
        </w:rPr>
        <w:t xml:space="preserve"> по планировке территории муниципального района «Магарамкентский район»;</w:t>
      </w:r>
    </w:p>
    <w:p w:rsidR="008F2D7C" w:rsidRPr="00EC340D" w:rsidRDefault="008F2D7C" w:rsidP="00C11EC7">
      <w:pPr>
        <w:jc w:val="both"/>
        <w:rPr>
          <w:bCs/>
          <w:color w:val="000000" w:themeColor="text1"/>
          <w:sz w:val="28"/>
          <w:szCs w:val="28"/>
        </w:rPr>
      </w:pPr>
      <w:r w:rsidRPr="00EC340D">
        <w:rPr>
          <w:bCs/>
          <w:color w:val="000000" w:themeColor="text1"/>
          <w:sz w:val="28"/>
          <w:szCs w:val="28"/>
        </w:rPr>
        <w:t xml:space="preserve">      20) ежегодное утверждение отчета Главы муниципального района;</w:t>
      </w:r>
    </w:p>
    <w:p w:rsidR="008F2D7C" w:rsidRPr="00EC340D" w:rsidRDefault="008F2D7C" w:rsidP="00C11EC7">
      <w:pPr>
        <w:jc w:val="both"/>
        <w:rPr>
          <w:bCs/>
          <w:color w:val="000000" w:themeColor="text1"/>
          <w:sz w:val="28"/>
          <w:szCs w:val="28"/>
        </w:rPr>
      </w:pPr>
      <w:r w:rsidRPr="00EC340D">
        <w:rPr>
          <w:bCs/>
          <w:color w:val="000000" w:themeColor="text1"/>
          <w:sz w:val="28"/>
          <w:szCs w:val="28"/>
        </w:rPr>
        <w:t xml:space="preserve">      21) назначение муниципальных выборов в Собрание депутатов, выборы Главы района и голосование по отзыву Главы района;</w:t>
      </w:r>
    </w:p>
    <w:p w:rsidR="00057FC6" w:rsidRPr="00EC340D" w:rsidRDefault="00057FC6" w:rsidP="00C11EC7">
      <w:pPr>
        <w:jc w:val="both"/>
        <w:rPr>
          <w:bCs/>
          <w:color w:val="000000" w:themeColor="text1"/>
          <w:sz w:val="28"/>
          <w:szCs w:val="28"/>
        </w:rPr>
      </w:pPr>
      <w:r w:rsidRPr="00EC340D">
        <w:rPr>
          <w:bCs/>
          <w:color w:val="000000" w:themeColor="text1"/>
          <w:sz w:val="28"/>
          <w:szCs w:val="28"/>
        </w:rPr>
        <w:t xml:space="preserve">      22) назначение на должности председателя Собрания депутатов, заместителя председателя Собрания депутатов;</w:t>
      </w:r>
    </w:p>
    <w:p w:rsidR="00331003" w:rsidRPr="00EC340D" w:rsidRDefault="00057FC6" w:rsidP="00C11EC7">
      <w:pPr>
        <w:jc w:val="both"/>
        <w:rPr>
          <w:bCs/>
          <w:color w:val="000000" w:themeColor="text1"/>
          <w:sz w:val="28"/>
          <w:szCs w:val="28"/>
        </w:rPr>
      </w:pPr>
      <w:r w:rsidRPr="00EC340D">
        <w:rPr>
          <w:bCs/>
          <w:color w:val="000000" w:themeColor="text1"/>
          <w:sz w:val="28"/>
          <w:szCs w:val="28"/>
        </w:rPr>
        <w:t xml:space="preserve">     23) </w:t>
      </w:r>
      <w:r w:rsidR="00331003" w:rsidRPr="00EC340D">
        <w:rPr>
          <w:bCs/>
          <w:color w:val="000000" w:themeColor="text1"/>
          <w:sz w:val="28"/>
          <w:szCs w:val="28"/>
        </w:rPr>
        <w:t>внесение в органы государственной власти Р</w:t>
      </w:r>
      <w:r w:rsidR="004875E5" w:rsidRPr="00EC340D">
        <w:rPr>
          <w:bCs/>
          <w:color w:val="000000" w:themeColor="text1"/>
          <w:sz w:val="28"/>
          <w:szCs w:val="28"/>
        </w:rPr>
        <w:t>еспублики Дагестан</w:t>
      </w:r>
      <w:r w:rsidR="00331003" w:rsidRPr="00EC340D">
        <w:rPr>
          <w:bCs/>
          <w:color w:val="000000" w:themeColor="text1"/>
          <w:sz w:val="28"/>
          <w:szCs w:val="28"/>
        </w:rPr>
        <w:t xml:space="preserve"> инициатив об изменении границ, преобразовании муниципального района, оформленных в виде решений Собрания депутатов </w:t>
      </w:r>
      <w:r w:rsidR="004875E5" w:rsidRPr="00EC340D">
        <w:rPr>
          <w:bCs/>
          <w:color w:val="000000" w:themeColor="text1"/>
          <w:sz w:val="28"/>
          <w:szCs w:val="28"/>
        </w:rPr>
        <w:t>муниципального района</w:t>
      </w:r>
      <w:r w:rsidR="00331003" w:rsidRPr="00EC340D">
        <w:rPr>
          <w:bCs/>
          <w:color w:val="000000" w:themeColor="text1"/>
          <w:sz w:val="28"/>
          <w:szCs w:val="28"/>
        </w:rPr>
        <w:t>;</w:t>
      </w:r>
    </w:p>
    <w:p w:rsidR="00331003" w:rsidRPr="00EC340D" w:rsidRDefault="00057FC6" w:rsidP="00C11EC7">
      <w:pPr>
        <w:jc w:val="both"/>
        <w:rPr>
          <w:bCs/>
          <w:color w:val="000000" w:themeColor="text1"/>
          <w:sz w:val="28"/>
          <w:szCs w:val="28"/>
        </w:rPr>
      </w:pPr>
      <w:r w:rsidRPr="00EC340D">
        <w:rPr>
          <w:bCs/>
          <w:color w:val="000000" w:themeColor="text1"/>
          <w:sz w:val="28"/>
          <w:szCs w:val="28"/>
        </w:rPr>
        <w:t xml:space="preserve">     24) </w:t>
      </w:r>
      <w:r w:rsidR="00331003" w:rsidRPr="00EC340D">
        <w:rPr>
          <w:bCs/>
          <w:color w:val="000000" w:themeColor="text1"/>
          <w:sz w:val="28"/>
          <w:szCs w:val="28"/>
        </w:rPr>
        <w:t>определение пор</w:t>
      </w:r>
      <w:r w:rsidR="008F2D7C" w:rsidRPr="00EC340D">
        <w:rPr>
          <w:bCs/>
          <w:color w:val="000000" w:themeColor="text1"/>
          <w:sz w:val="28"/>
          <w:szCs w:val="28"/>
        </w:rPr>
        <w:t>ядка формирования, размещения, и</w:t>
      </w:r>
      <w:r w:rsidR="00331003" w:rsidRPr="00EC340D">
        <w:rPr>
          <w:bCs/>
          <w:color w:val="000000" w:themeColor="text1"/>
          <w:sz w:val="28"/>
          <w:szCs w:val="28"/>
        </w:rPr>
        <w:t>сполнения и контроля за исполнением муниципального заказа;</w:t>
      </w:r>
    </w:p>
    <w:p w:rsidR="00331003" w:rsidRPr="00EC340D" w:rsidRDefault="00057FC6" w:rsidP="00C11EC7">
      <w:pPr>
        <w:jc w:val="both"/>
        <w:rPr>
          <w:bCs/>
          <w:color w:val="000000" w:themeColor="text1"/>
          <w:sz w:val="28"/>
          <w:szCs w:val="28"/>
        </w:rPr>
      </w:pPr>
      <w:r w:rsidRPr="00EC340D">
        <w:rPr>
          <w:bCs/>
          <w:color w:val="000000" w:themeColor="text1"/>
          <w:sz w:val="28"/>
          <w:szCs w:val="28"/>
        </w:rPr>
        <w:t xml:space="preserve">    25) </w:t>
      </w:r>
      <w:r w:rsidR="00331003" w:rsidRPr="00EC340D">
        <w:rPr>
          <w:bCs/>
          <w:color w:val="000000" w:themeColor="text1"/>
          <w:sz w:val="28"/>
          <w:szCs w:val="28"/>
        </w:rPr>
        <w:t>принятие решения об удалении Главы муниципального района</w:t>
      </w:r>
      <w:r w:rsidR="008F2D7C" w:rsidRPr="00EC340D">
        <w:rPr>
          <w:bCs/>
          <w:color w:val="000000" w:themeColor="text1"/>
          <w:sz w:val="28"/>
          <w:szCs w:val="28"/>
        </w:rPr>
        <w:t xml:space="preserve"> в отставку</w:t>
      </w:r>
      <w:r w:rsidR="00331003" w:rsidRPr="00EC340D">
        <w:rPr>
          <w:bCs/>
          <w:color w:val="000000" w:themeColor="text1"/>
          <w:sz w:val="28"/>
          <w:szCs w:val="28"/>
        </w:rPr>
        <w:t>;</w:t>
      </w:r>
    </w:p>
    <w:p w:rsidR="00331003" w:rsidRPr="00EC340D" w:rsidRDefault="00057FC6" w:rsidP="00C11EC7">
      <w:pPr>
        <w:jc w:val="both"/>
        <w:rPr>
          <w:bCs/>
          <w:color w:val="000000" w:themeColor="text1"/>
          <w:sz w:val="28"/>
          <w:szCs w:val="28"/>
        </w:rPr>
      </w:pPr>
      <w:r w:rsidRPr="00EC340D">
        <w:rPr>
          <w:bCs/>
          <w:color w:val="000000" w:themeColor="text1"/>
          <w:sz w:val="28"/>
          <w:szCs w:val="28"/>
        </w:rPr>
        <w:t xml:space="preserve">    26) </w:t>
      </w:r>
      <w:r w:rsidR="00331003" w:rsidRPr="00EC340D">
        <w:rPr>
          <w:bCs/>
          <w:color w:val="000000" w:themeColor="text1"/>
          <w:sz w:val="28"/>
          <w:szCs w:val="28"/>
        </w:rPr>
        <w:t>принятие решения о досрочном прекращений полномочий Собрания депутатов;</w:t>
      </w:r>
    </w:p>
    <w:p w:rsidR="00331003" w:rsidRPr="00EC340D" w:rsidRDefault="00057FC6" w:rsidP="00C11EC7">
      <w:pPr>
        <w:jc w:val="both"/>
        <w:rPr>
          <w:bCs/>
          <w:color w:val="000000" w:themeColor="text1"/>
          <w:sz w:val="28"/>
          <w:szCs w:val="28"/>
        </w:rPr>
      </w:pPr>
      <w:r w:rsidRPr="00EC340D">
        <w:rPr>
          <w:bCs/>
          <w:color w:val="000000" w:themeColor="text1"/>
          <w:sz w:val="28"/>
          <w:szCs w:val="28"/>
        </w:rPr>
        <w:lastRenderedPageBreak/>
        <w:t xml:space="preserve">    27) </w:t>
      </w:r>
      <w:r w:rsidR="00331003" w:rsidRPr="00EC340D">
        <w:rPr>
          <w:bCs/>
          <w:color w:val="000000" w:themeColor="text1"/>
          <w:sz w:val="28"/>
          <w:szCs w:val="28"/>
        </w:rPr>
        <w:t>определение порядка материально-технического и организационного обеспечения деятельности органов местного самоуправления муниципального района «Магарамкентский район»</w:t>
      </w:r>
      <w:r w:rsidR="00C11EC7" w:rsidRPr="00EC340D">
        <w:rPr>
          <w:bCs/>
          <w:color w:val="000000" w:themeColor="text1"/>
          <w:sz w:val="28"/>
          <w:szCs w:val="28"/>
        </w:rPr>
        <w:t>;</w:t>
      </w:r>
    </w:p>
    <w:p w:rsidR="00057FC6" w:rsidRPr="00EC340D" w:rsidRDefault="00057FC6" w:rsidP="00C11EC7">
      <w:pPr>
        <w:jc w:val="both"/>
        <w:rPr>
          <w:bCs/>
          <w:color w:val="000000" w:themeColor="text1"/>
          <w:sz w:val="28"/>
          <w:szCs w:val="28"/>
        </w:rPr>
      </w:pPr>
      <w:r w:rsidRPr="00EC340D">
        <w:rPr>
          <w:bCs/>
          <w:color w:val="000000" w:themeColor="text1"/>
          <w:sz w:val="28"/>
          <w:szCs w:val="28"/>
        </w:rPr>
        <w:t xml:space="preserve">     28) принятие решения об учреждении органов администрации района, наделенных правами юридического лица, утверждение положения о них и внесение изменений;</w:t>
      </w:r>
    </w:p>
    <w:p w:rsidR="00057FC6" w:rsidRPr="00EC340D" w:rsidRDefault="00057FC6" w:rsidP="00C11EC7">
      <w:pPr>
        <w:jc w:val="both"/>
        <w:rPr>
          <w:bCs/>
          <w:color w:val="000000" w:themeColor="text1"/>
          <w:sz w:val="28"/>
          <w:szCs w:val="28"/>
        </w:rPr>
      </w:pPr>
      <w:r w:rsidRPr="00EC340D">
        <w:rPr>
          <w:bCs/>
          <w:color w:val="000000" w:themeColor="text1"/>
          <w:sz w:val="28"/>
          <w:szCs w:val="28"/>
        </w:rPr>
        <w:t xml:space="preserve">     29) утверждение методики расчета арендной платы, определение сроков аренды объектов муниципальной собственности района;</w:t>
      </w:r>
    </w:p>
    <w:p w:rsidR="00057FC6" w:rsidRPr="00EC340D" w:rsidRDefault="00057FC6" w:rsidP="00C11EC7">
      <w:pPr>
        <w:jc w:val="both"/>
        <w:rPr>
          <w:bCs/>
          <w:color w:val="000000" w:themeColor="text1"/>
          <w:sz w:val="28"/>
          <w:szCs w:val="28"/>
        </w:rPr>
      </w:pPr>
      <w:r w:rsidRPr="00EC340D">
        <w:rPr>
          <w:bCs/>
          <w:color w:val="000000" w:themeColor="text1"/>
          <w:sz w:val="28"/>
          <w:szCs w:val="28"/>
        </w:rPr>
        <w:t xml:space="preserve">     30) осуществление межмуниципального сотрудничества, в том числе по передаче части полномочий от поселения к району и от района к поселению;</w:t>
      </w:r>
    </w:p>
    <w:p w:rsidR="00057FC6" w:rsidRPr="00EC340D" w:rsidRDefault="00057FC6" w:rsidP="00C11EC7">
      <w:pPr>
        <w:jc w:val="both"/>
        <w:rPr>
          <w:bCs/>
          <w:color w:val="000000" w:themeColor="text1"/>
          <w:sz w:val="28"/>
          <w:szCs w:val="28"/>
        </w:rPr>
      </w:pPr>
      <w:r w:rsidRPr="00EC340D">
        <w:rPr>
          <w:bCs/>
          <w:color w:val="000000" w:themeColor="text1"/>
          <w:sz w:val="28"/>
          <w:szCs w:val="28"/>
        </w:rPr>
        <w:t xml:space="preserve">     31) определение порядка предоставления муниципального жилья;</w:t>
      </w:r>
    </w:p>
    <w:p w:rsidR="00C11EC7" w:rsidRPr="00EC340D" w:rsidRDefault="00057FC6" w:rsidP="00C11EC7">
      <w:pPr>
        <w:jc w:val="both"/>
        <w:rPr>
          <w:bCs/>
          <w:color w:val="000000" w:themeColor="text1"/>
          <w:sz w:val="28"/>
          <w:szCs w:val="28"/>
        </w:rPr>
      </w:pPr>
      <w:r w:rsidRPr="00EC340D">
        <w:rPr>
          <w:bCs/>
          <w:color w:val="000000" w:themeColor="text1"/>
          <w:sz w:val="28"/>
          <w:szCs w:val="28"/>
        </w:rPr>
        <w:t xml:space="preserve">     32) принимает </w:t>
      </w:r>
      <w:r w:rsidR="00C11EC7" w:rsidRPr="00EC340D">
        <w:rPr>
          <w:bCs/>
          <w:color w:val="000000" w:themeColor="text1"/>
          <w:sz w:val="28"/>
          <w:szCs w:val="28"/>
        </w:rPr>
        <w:t xml:space="preserve">иные </w:t>
      </w:r>
      <w:r w:rsidRPr="00EC340D">
        <w:rPr>
          <w:bCs/>
          <w:color w:val="000000" w:themeColor="text1"/>
          <w:sz w:val="28"/>
          <w:szCs w:val="28"/>
        </w:rPr>
        <w:t xml:space="preserve">решения по </w:t>
      </w:r>
      <w:r w:rsidR="00C11EC7" w:rsidRPr="00EC340D">
        <w:rPr>
          <w:bCs/>
          <w:color w:val="000000" w:themeColor="text1"/>
          <w:sz w:val="28"/>
          <w:szCs w:val="28"/>
        </w:rPr>
        <w:t>вопрос</w:t>
      </w:r>
      <w:r w:rsidRPr="00EC340D">
        <w:rPr>
          <w:bCs/>
          <w:color w:val="000000" w:themeColor="text1"/>
          <w:sz w:val="28"/>
          <w:szCs w:val="28"/>
        </w:rPr>
        <w:t>ам</w:t>
      </w:r>
      <w:r w:rsidR="00C11EC7" w:rsidRPr="00EC340D">
        <w:rPr>
          <w:bCs/>
          <w:color w:val="000000" w:themeColor="text1"/>
          <w:sz w:val="28"/>
          <w:szCs w:val="28"/>
        </w:rPr>
        <w:t xml:space="preserve"> отнесенны</w:t>
      </w:r>
      <w:r w:rsidRPr="00EC340D">
        <w:rPr>
          <w:bCs/>
          <w:color w:val="000000" w:themeColor="text1"/>
          <w:sz w:val="28"/>
          <w:szCs w:val="28"/>
        </w:rPr>
        <w:t>м федеральными законами, законами Республики Дагестан</w:t>
      </w:r>
      <w:r w:rsidR="00CF2D8C" w:rsidRPr="00EC340D">
        <w:rPr>
          <w:bCs/>
          <w:color w:val="000000" w:themeColor="text1"/>
          <w:sz w:val="28"/>
          <w:szCs w:val="28"/>
        </w:rPr>
        <w:t xml:space="preserve"> и Уставом муниципального района «Магарамкентский район»</w:t>
      </w:r>
      <w:r w:rsidRPr="00EC340D">
        <w:rPr>
          <w:bCs/>
          <w:color w:val="000000" w:themeColor="text1"/>
          <w:sz w:val="28"/>
          <w:szCs w:val="28"/>
        </w:rPr>
        <w:t xml:space="preserve"> </w:t>
      </w:r>
      <w:r w:rsidR="00C11EC7" w:rsidRPr="00EC340D">
        <w:rPr>
          <w:bCs/>
          <w:color w:val="000000" w:themeColor="text1"/>
          <w:sz w:val="28"/>
          <w:szCs w:val="28"/>
        </w:rPr>
        <w:t xml:space="preserve"> к компетенции представительных органов местного самоуправления</w:t>
      </w:r>
      <w:r w:rsidR="00CF2D8C" w:rsidRPr="00EC340D">
        <w:rPr>
          <w:bCs/>
          <w:color w:val="000000" w:themeColor="text1"/>
          <w:sz w:val="28"/>
          <w:szCs w:val="28"/>
        </w:rPr>
        <w:t>.</w:t>
      </w:r>
    </w:p>
    <w:p w:rsidR="007B26FE" w:rsidRPr="00EC340D" w:rsidRDefault="00F84C22" w:rsidP="00C11EC7">
      <w:pPr>
        <w:jc w:val="both"/>
        <w:rPr>
          <w:bCs/>
          <w:color w:val="000000" w:themeColor="text1"/>
          <w:sz w:val="28"/>
          <w:szCs w:val="28"/>
        </w:rPr>
      </w:pPr>
      <w:r w:rsidRPr="00EC340D">
        <w:rPr>
          <w:bCs/>
          <w:color w:val="000000" w:themeColor="text1"/>
          <w:sz w:val="28"/>
          <w:szCs w:val="28"/>
        </w:rPr>
        <w:t xml:space="preserve">          2.3. Собрание депутатов вправе принять решение о передаче отдельных своих полномочий Главе муниципального района «Магарамкентский район», другим органам и должностным лицам местного самоуправления, за исключением полномочий, находящихся в исключительной компетенции Собрания депутатов. </w:t>
      </w:r>
    </w:p>
    <w:p w:rsidR="00C11EC7" w:rsidRPr="00EC340D" w:rsidRDefault="00C11EC7" w:rsidP="00C11EC7">
      <w:pPr>
        <w:jc w:val="both"/>
        <w:rPr>
          <w:bCs/>
          <w:color w:val="000000" w:themeColor="text1"/>
          <w:sz w:val="28"/>
          <w:szCs w:val="28"/>
        </w:rPr>
      </w:pPr>
      <w:r w:rsidRPr="00EC340D">
        <w:rPr>
          <w:bCs/>
          <w:color w:val="000000" w:themeColor="text1"/>
          <w:sz w:val="28"/>
          <w:szCs w:val="28"/>
        </w:rPr>
        <w:t xml:space="preserve">           2.</w:t>
      </w:r>
      <w:r w:rsidR="00C64E53" w:rsidRPr="00EC340D">
        <w:rPr>
          <w:bCs/>
          <w:color w:val="000000" w:themeColor="text1"/>
          <w:sz w:val="28"/>
          <w:szCs w:val="28"/>
        </w:rPr>
        <w:t>4</w:t>
      </w:r>
      <w:r w:rsidRPr="00EC340D">
        <w:rPr>
          <w:bCs/>
          <w:color w:val="000000" w:themeColor="text1"/>
          <w:sz w:val="28"/>
          <w:szCs w:val="28"/>
        </w:rPr>
        <w:t>. Собрание депутатов в пределах своей компетенции принимает правовые акты – решения, постановления. Решение Собрания депутатов – нормативный или иной правовой акт, принятый Собранием депутатов, устанавливающий правила, обязательные для исполнения на территории муниципального района «Магарамкентский район», подписываемый главой муниципального района. Постановления Собрания депутатов – правовой акт Собрания депутатов по вопросам организации деятельности Собрания депутатов, подписываемый председателем Собрания депутатов.</w:t>
      </w:r>
    </w:p>
    <w:p w:rsidR="00C11EC7" w:rsidRPr="00EC340D" w:rsidRDefault="00C11EC7" w:rsidP="00C11EC7">
      <w:pPr>
        <w:jc w:val="both"/>
        <w:rPr>
          <w:bCs/>
          <w:color w:val="000000" w:themeColor="text1"/>
          <w:sz w:val="28"/>
          <w:szCs w:val="28"/>
        </w:rPr>
      </w:pPr>
    </w:p>
    <w:p w:rsidR="00C11EC7" w:rsidRPr="00EC340D" w:rsidRDefault="00FF5EFB" w:rsidP="00B10187">
      <w:pPr>
        <w:pStyle w:val="a7"/>
        <w:numPr>
          <w:ilvl w:val="0"/>
          <w:numId w:val="7"/>
        </w:numPr>
        <w:jc w:val="center"/>
        <w:rPr>
          <w:b/>
          <w:bCs/>
          <w:color w:val="000000" w:themeColor="text1"/>
          <w:sz w:val="28"/>
          <w:szCs w:val="28"/>
        </w:rPr>
      </w:pPr>
      <w:r w:rsidRPr="00EC340D">
        <w:rPr>
          <w:b/>
          <w:bCs/>
          <w:color w:val="000000" w:themeColor="text1"/>
          <w:sz w:val="28"/>
          <w:szCs w:val="28"/>
        </w:rPr>
        <w:t>ПРЕДСЕДАТЕЛЬ СОБРАНИЯ ДЕПУТАТОВ</w:t>
      </w:r>
    </w:p>
    <w:p w:rsidR="00FF5EFB" w:rsidRPr="00EC340D" w:rsidRDefault="00FF5EFB" w:rsidP="00FF5EFB">
      <w:pPr>
        <w:rPr>
          <w:b/>
          <w:bCs/>
          <w:color w:val="000000" w:themeColor="text1"/>
          <w:sz w:val="28"/>
          <w:szCs w:val="28"/>
        </w:rPr>
      </w:pPr>
    </w:p>
    <w:p w:rsidR="00FF5EFB" w:rsidRPr="00EC340D" w:rsidRDefault="007B26FE" w:rsidP="00FA2FFF">
      <w:pPr>
        <w:jc w:val="both"/>
        <w:rPr>
          <w:bCs/>
          <w:color w:val="000000" w:themeColor="text1"/>
          <w:sz w:val="28"/>
          <w:szCs w:val="28"/>
        </w:rPr>
      </w:pPr>
      <w:r w:rsidRPr="00EC340D">
        <w:rPr>
          <w:bCs/>
          <w:color w:val="000000" w:themeColor="text1"/>
          <w:sz w:val="28"/>
          <w:szCs w:val="28"/>
        </w:rPr>
        <w:t xml:space="preserve">            </w:t>
      </w:r>
      <w:r w:rsidR="00FF5EFB" w:rsidRPr="00EC340D">
        <w:rPr>
          <w:bCs/>
          <w:color w:val="000000" w:themeColor="text1"/>
          <w:sz w:val="28"/>
          <w:szCs w:val="28"/>
        </w:rPr>
        <w:t xml:space="preserve"> 3.1. Председатель Собрания депутатов муниципального района, </w:t>
      </w:r>
      <w:r w:rsidR="004875E5" w:rsidRPr="00EC340D">
        <w:rPr>
          <w:bCs/>
          <w:color w:val="000000" w:themeColor="text1"/>
          <w:sz w:val="28"/>
          <w:szCs w:val="28"/>
        </w:rPr>
        <w:t>избираемый депутатами Собрания д</w:t>
      </w:r>
      <w:r w:rsidR="00FF5EFB" w:rsidRPr="00EC340D">
        <w:rPr>
          <w:bCs/>
          <w:color w:val="000000" w:themeColor="text1"/>
          <w:sz w:val="28"/>
          <w:szCs w:val="28"/>
        </w:rPr>
        <w:t>епутатов муниципального района из своего состава на срок его полномочий, в качестве депутата Собрания депутатов муниципального района</w:t>
      </w:r>
      <w:r w:rsidR="004875E5" w:rsidRPr="00EC340D">
        <w:rPr>
          <w:bCs/>
          <w:color w:val="000000" w:themeColor="text1"/>
          <w:sz w:val="28"/>
          <w:szCs w:val="28"/>
        </w:rPr>
        <w:t xml:space="preserve"> тайным голосованием</w:t>
      </w:r>
      <w:r w:rsidR="00C64E53" w:rsidRPr="00EC340D">
        <w:rPr>
          <w:bCs/>
          <w:color w:val="000000" w:themeColor="text1"/>
          <w:sz w:val="28"/>
          <w:szCs w:val="28"/>
        </w:rPr>
        <w:t xml:space="preserve"> с использованием бюллетеней (или Собрание депутатов может принять решение о проведении открытого голосования)</w:t>
      </w:r>
      <w:r w:rsidR="00FF5EFB" w:rsidRPr="00EC340D">
        <w:rPr>
          <w:bCs/>
          <w:color w:val="000000" w:themeColor="text1"/>
          <w:sz w:val="28"/>
          <w:szCs w:val="28"/>
        </w:rPr>
        <w:t>, осуществляет свои полномочия на постоянной основе, в соответствии с Регламентом Собрания депутатов муниципального района, руководит работой Собрания депутатов муниципального района, организует процесс подготовки и принятия решений Собрания депутатов муниципального района.</w:t>
      </w:r>
    </w:p>
    <w:p w:rsidR="00FF5EFB" w:rsidRPr="00EC340D" w:rsidRDefault="007B26FE" w:rsidP="00FA2FFF">
      <w:pPr>
        <w:jc w:val="both"/>
        <w:rPr>
          <w:bCs/>
          <w:color w:val="000000" w:themeColor="text1"/>
          <w:sz w:val="28"/>
          <w:szCs w:val="28"/>
        </w:rPr>
      </w:pPr>
      <w:r w:rsidRPr="00EC340D">
        <w:rPr>
          <w:bCs/>
          <w:color w:val="000000" w:themeColor="text1"/>
          <w:sz w:val="28"/>
          <w:szCs w:val="28"/>
        </w:rPr>
        <w:t xml:space="preserve">           </w:t>
      </w:r>
      <w:r w:rsidR="00FF5EFB" w:rsidRPr="00EC340D">
        <w:rPr>
          <w:bCs/>
          <w:color w:val="000000" w:themeColor="text1"/>
          <w:sz w:val="28"/>
          <w:szCs w:val="28"/>
        </w:rPr>
        <w:t>3.2. Председатель Собрания депутатов представляет Собрание депутатов в органах государственной власти, органах местного самоуправления, а также в отношении с иными организациями на территории Р</w:t>
      </w:r>
      <w:r w:rsidR="004875E5" w:rsidRPr="00EC340D">
        <w:rPr>
          <w:bCs/>
          <w:color w:val="000000" w:themeColor="text1"/>
          <w:sz w:val="28"/>
          <w:szCs w:val="28"/>
        </w:rPr>
        <w:t>еспублики Дагестан, Российской Ф</w:t>
      </w:r>
      <w:r w:rsidR="00FF5EFB" w:rsidRPr="00EC340D">
        <w:rPr>
          <w:bCs/>
          <w:color w:val="000000" w:themeColor="text1"/>
          <w:sz w:val="28"/>
          <w:szCs w:val="28"/>
        </w:rPr>
        <w:t>едерации и за рубежом.</w:t>
      </w:r>
    </w:p>
    <w:p w:rsidR="00FF5EFB" w:rsidRPr="00EC340D" w:rsidRDefault="007B26FE" w:rsidP="00FA2FFF">
      <w:pPr>
        <w:jc w:val="both"/>
        <w:rPr>
          <w:bCs/>
          <w:color w:val="000000" w:themeColor="text1"/>
          <w:sz w:val="28"/>
          <w:szCs w:val="28"/>
        </w:rPr>
      </w:pPr>
      <w:r w:rsidRPr="00EC340D">
        <w:rPr>
          <w:bCs/>
          <w:color w:val="000000" w:themeColor="text1"/>
          <w:sz w:val="28"/>
          <w:szCs w:val="28"/>
        </w:rPr>
        <w:t xml:space="preserve">           </w:t>
      </w:r>
      <w:r w:rsidR="00FF5EFB" w:rsidRPr="00EC340D">
        <w:rPr>
          <w:bCs/>
          <w:color w:val="000000" w:themeColor="text1"/>
          <w:sz w:val="28"/>
          <w:szCs w:val="28"/>
        </w:rPr>
        <w:t xml:space="preserve"> 3.3. Председатель Собрания депутатов выполняет полномочия, определенные Уставом муниципального района «Магарамкентский район», Регламентом Собрания депутатов и настоящим Положением, в том числе:</w:t>
      </w:r>
    </w:p>
    <w:p w:rsidR="00912D0B" w:rsidRPr="00EC340D" w:rsidRDefault="00912D0B" w:rsidP="00FA2FFF">
      <w:pPr>
        <w:jc w:val="both"/>
        <w:rPr>
          <w:bCs/>
          <w:color w:val="000000" w:themeColor="text1"/>
          <w:sz w:val="28"/>
          <w:szCs w:val="28"/>
        </w:rPr>
      </w:pPr>
      <w:r w:rsidRPr="00EC340D">
        <w:rPr>
          <w:bCs/>
          <w:color w:val="000000" w:themeColor="text1"/>
          <w:sz w:val="28"/>
          <w:szCs w:val="28"/>
        </w:rPr>
        <w:t xml:space="preserve">- организует работу Собрания депутатов и представляет его в отношениях с жителями муниципального района, органами и должностными лицами </w:t>
      </w:r>
      <w:r w:rsidRPr="00EC340D">
        <w:rPr>
          <w:bCs/>
          <w:color w:val="000000" w:themeColor="text1"/>
          <w:sz w:val="28"/>
          <w:szCs w:val="28"/>
        </w:rPr>
        <w:lastRenderedPageBreak/>
        <w:t>государственной власти и местного самоуправления, учреждениями, организациями и гражданами;</w:t>
      </w:r>
    </w:p>
    <w:p w:rsidR="00912D0B" w:rsidRPr="00EC340D" w:rsidRDefault="00912D0B" w:rsidP="00FA2FFF">
      <w:pPr>
        <w:jc w:val="both"/>
        <w:rPr>
          <w:bCs/>
          <w:color w:val="000000" w:themeColor="text1"/>
          <w:sz w:val="28"/>
          <w:szCs w:val="28"/>
        </w:rPr>
      </w:pPr>
      <w:r w:rsidRPr="00EC340D">
        <w:rPr>
          <w:bCs/>
          <w:color w:val="000000" w:themeColor="text1"/>
          <w:sz w:val="28"/>
          <w:szCs w:val="28"/>
        </w:rPr>
        <w:t>- ведет заседания Собрания депутатов;</w:t>
      </w:r>
    </w:p>
    <w:p w:rsidR="007B46C6" w:rsidRPr="00EC340D" w:rsidRDefault="007B46C6" w:rsidP="00FA2FFF">
      <w:pPr>
        <w:jc w:val="both"/>
        <w:rPr>
          <w:bCs/>
          <w:color w:val="000000" w:themeColor="text1"/>
          <w:sz w:val="28"/>
          <w:szCs w:val="28"/>
        </w:rPr>
      </w:pPr>
      <w:r w:rsidRPr="00EC340D">
        <w:rPr>
          <w:bCs/>
          <w:color w:val="000000" w:themeColor="text1"/>
          <w:sz w:val="28"/>
          <w:szCs w:val="28"/>
        </w:rPr>
        <w:t>- оказывает содействие депутатам и комиссиям Собрания депутатов в осуществлении ими своих полномочий, координирует их работу;</w:t>
      </w:r>
    </w:p>
    <w:p w:rsidR="007B46C6" w:rsidRPr="00EC340D" w:rsidRDefault="007B46C6" w:rsidP="00FA2FFF">
      <w:pPr>
        <w:jc w:val="both"/>
        <w:rPr>
          <w:bCs/>
          <w:color w:val="000000" w:themeColor="text1"/>
          <w:sz w:val="28"/>
          <w:szCs w:val="28"/>
        </w:rPr>
      </w:pPr>
      <w:r w:rsidRPr="00EC340D">
        <w:rPr>
          <w:bCs/>
          <w:color w:val="000000" w:themeColor="text1"/>
          <w:sz w:val="28"/>
          <w:szCs w:val="28"/>
        </w:rPr>
        <w:t>- руководит работой аппарата Собрания депутатов;</w:t>
      </w:r>
    </w:p>
    <w:p w:rsidR="007B46C6" w:rsidRPr="00EC340D" w:rsidRDefault="007B46C6" w:rsidP="00FA2FFF">
      <w:pPr>
        <w:jc w:val="both"/>
        <w:rPr>
          <w:bCs/>
          <w:color w:val="000000" w:themeColor="text1"/>
          <w:sz w:val="28"/>
          <w:szCs w:val="28"/>
        </w:rPr>
      </w:pPr>
      <w:r w:rsidRPr="00EC340D">
        <w:rPr>
          <w:bCs/>
          <w:color w:val="000000" w:themeColor="text1"/>
          <w:sz w:val="28"/>
          <w:szCs w:val="28"/>
        </w:rPr>
        <w:t>- назначает и освобождает от должности работников аппарата Собрания депутатов, руководит их работой, налагает в соответствии с  законодательством Российской Федерации о труде дисциплинарные взыскания, поощряет за успехи в работе;</w:t>
      </w:r>
    </w:p>
    <w:p w:rsidR="00FF5EFB" w:rsidRPr="00EC340D" w:rsidRDefault="007B46C6" w:rsidP="00FA2FFF">
      <w:pPr>
        <w:jc w:val="both"/>
        <w:rPr>
          <w:bCs/>
          <w:color w:val="000000" w:themeColor="text1"/>
          <w:sz w:val="28"/>
          <w:szCs w:val="28"/>
        </w:rPr>
      </w:pPr>
      <w:r w:rsidRPr="00EC340D">
        <w:rPr>
          <w:bCs/>
          <w:color w:val="000000" w:themeColor="text1"/>
          <w:sz w:val="28"/>
          <w:szCs w:val="28"/>
        </w:rPr>
        <w:t xml:space="preserve"> </w:t>
      </w:r>
      <w:r w:rsidR="00FF5EFB" w:rsidRPr="00EC340D">
        <w:rPr>
          <w:bCs/>
          <w:color w:val="000000" w:themeColor="text1"/>
          <w:sz w:val="28"/>
          <w:szCs w:val="28"/>
        </w:rPr>
        <w:t>- открывает и закрывает расчетные и текущие счета Собрания депутатов в банках и</w:t>
      </w:r>
      <w:r w:rsidR="00912D0B" w:rsidRPr="00EC340D">
        <w:rPr>
          <w:bCs/>
          <w:color w:val="000000" w:themeColor="text1"/>
          <w:sz w:val="28"/>
          <w:szCs w:val="28"/>
        </w:rPr>
        <w:t xml:space="preserve"> иных кредитных организациях,</w:t>
      </w:r>
      <w:r w:rsidR="00FF5EFB" w:rsidRPr="00EC340D">
        <w:rPr>
          <w:bCs/>
          <w:color w:val="000000" w:themeColor="text1"/>
          <w:sz w:val="28"/>
          <w:szCs w:val="28"/>
        </w:rPr>
        <w:t xml:space="preserve"> является распорядителем по этим счетам;</w:t>
      </w:r>
    </w:p>
    <w:p w:rsidR="00FF5EFB" w:rsidRPr="00EC340D" w:rsidRDefault="00FF5EFB" w:rsidP="00FA2FFF">
      <w:pPr>
        <w:jc w:val="both"/>
        <w:rPr>
          <w:bCs/>
          <w:color w:val="000000" w:themeColor="text1"/>
          <w:sz w:val="28"/>
          <w:szCs w:val="28"/>
        </w:rPr>
      </w:pPr>
      <w:r w:rsidRPr="00EC340D">
        <w:rPr>
          <w:bCs/>
          <w:color w:val="000000" w:themeColor="text1"/>
          <w:sz w:val="28"/>
          <w:szCs w:val="28"/>
        </w:rPr>
        <w:t xml:space="preserve">- </w:t>
      </w:r>
      <w:r w:rsidR="00FA2FFF" w:rsidRPr="00EC340D">
        <w:rPr>
          <w:bCs/>
          <w:color w:val="000000" w:themeColor="text1"/>
          <w:sz w:val="28"/>
          <w:szCs w:val="28"/>
        </w:rPr>
        <w:t>является распорядителем кредитов по расходам, предусмотренным в бюджете на содержан</w:t>
      </w:r>
      <w:r w:rsidR="00C64E53" w:rsidRPr="00EC340D">
        <w:rPr>
          <w:bCs/>
          <w:color w:val="000000" w:themeColor="text1"/>
          <w:sz w:val="28"/>
          <w:szCs w:val="28"/>
        </w:rPr>
        <w:t xml:space="preserve">ие аппарата Собрания депутатов </w:t>
      </w:r>
      <w:r w:rsidR="00FA2FFF" w:rsidRPr="00EC340D">
        <w:rPr>
          <w:bCs/>
          <w:color w:val="000000" w:themeColor="text1"/>
          <w:sz w:val="28"/>
          <w:szCs w:val="28"/>
        </w:rPr>
        <w:t>и другим расходам, связанным с деятельностью Собрания депутатов;</w:t>
      </w:r>
    </w:p>
    <w:p w:rsidR="00FA2FFF" w:rsidRPr="00EC340D" w:rsidRDefault="00FA2FFF" w:rsidP="00FA2FFF">
      <w:pPr>
        <w:jc w:val="both"/>
        <w:rPr>
          <w:bCs/>
          <w:color w:val="000000" w:themeColor="text1"/>
          <w:sz w:val="28"/>
          <w:szCs w:val="28"/>
        </w:rPr>
      </w:pPr>
      <w:r w:rsidRPr="00EC340D">
        <w:rPr>
          <w:bCs/>
          <w:color w:val="000000" w:themeColor="text1"/>
          <w:sz w:val="28"/>
          <w:szCs w:val="28"/>
        </w:rPr>
        <w:t>- созывает сессии Собрания депутатов, подписывает протоколы и постановления Собрания депутатов;</w:t>
      </w:r>
    </w:p>
    <w:p w:rsidR="00FA2FFF" w:rsidRPr="00EC340D" w:rsidRDefault="00FA2FFF" w:rsidP="00FA2FFF">
      <w:pPr>
        <w:jc w:val="both"/>
        <w:rPr>
          <w:bCs/>
          <w:color w:val="000000" w:themeColor="text1"/>
          <w:sz w:val="28"/>
          <w:szCs w:val="28"/>
        </w:rPr>
      </w:pPr>
      <w:r w:rsidRPr="00EC340D">
        <w:rPr>
          <w:bCs/>
          <w:color w:val="000000" w:themeColor="text1"/>
          <w:sz w:val="28"/>
          <w:szCs w:val="28"/>
        </w:rPr>
        <w:t>- является работодателем для работник</w:t>
      </w:r>
      <w:r w:rsidR="00C64E53" w:rsidRPr="00EC340D">
        <w:rPr>
          <w:bCs/>
          <w:color w:val="000000" w:themeColor="text1"/>
          <w:sz w:val="28"/>
          <w:szCs w:val="28"/>
        </w:rPr>
        <w:t xml:space="preserve">ов аппарата Собрания депутатов </w:t>
      </w:r>
      <w:r w:rsidRPr="00EC340D">
        <w:rPr>
          <w:bCs/>
          <w:color w:val="000000" w:themeColor="text1"/>
          <w:sz w:val="28"/>
          <w:szCs w:val="28"/>
        </w:rPr>
        <w:t>в соответствии с трудовым законодательством;</w:t>
      </w:r>
    </w:p>
    <w:p w:rsidR="00FA2FFF" w:rsidRPr="00EC340D" w:rsidRDefault="00FA2FFF" w:rsidP="00FA2FFF">
      <w:pPr>
        <w:jc w:val="both"/>
        <w:rPr>
          <w:bCs/>
          <w:color w:val="000000" w:themeColor="text1"/>
          <w:sz w:val="28"/>
          <w:szCs w:val="28"/>
        </w:rPr>
      </w:pPr>
      <w:r w:rsidRPr="00EC340D">
        <w:rPr>
          <w:bCs/>
          <w:color w:val="000000" w:themeColor="text1"/>
          <w:sz w:val="28"/>
          <w:szCs w:val="28"/>
        </w:rPr>
        <w:t>- определяет внутренний распорядок. Издает постановления и распоряжения по вопросам организации деятельности аппарата Собрания депутатов;</w:t>
      </w:r>
    </w:p>
    <w:p w:rsidR="00FA2FFF" w:rsidRPr="00EC340D" w:rsidRDefault="00FA2FFF" w:rsidP="00FA2FFF">
      <w:pPr>
        <w:jc w:val="both"/>
        <w:rPr>
          <w:bCs/>
          <w:color w:val="000000" w:themeColor="text1"/>
          <w:sz w:val="28"/>
          <w:szCs w:val="28"/>
        </w:rPr>
      </w:pPr>
      <w:r w:rsidRPr="00EC340D">
        <w:rPr>
          <w:bCs/>
          <w:color w:val="000000" w:themeColor="text1"/>
          <w:sz w:val="28"/>
          <w:szCs w:val="28"/>
        </w:rPr>
        <w:t>- утверждает штатное расписание Собрания депутатов, смету расходов и должностные инструкции работни</w:t>
      </w:r>
      <w:r w:rsidR="00C64E53" w:rsidRPr="00EC340D">
        <w:rPr>
          <w:bCs/>
          <w:color w:val="000000" w:themeColor="text1"/>
          <w:sz w:val="28"/>
          <w:szCs w:val="28"/>
        </w:rPr>
        <w:t>ков аппарата Собрания депутатов</w:t>
      </w:r>
      <w:r w:rsidRPr="00EC340D">
        <w:rPr>
          <w:bCs/>
          <w:color w:val="000000" w:themeColor="text1"/>
          <w:sz w:val="28"/>
          <w:szCs w:val="28"/>
        </w:rPr>
        <w:t>;</w:t>
      </w:r>
    </w:p>
    <w:p w:rsidR="007B46C6" w:rsidRPr="00EC340D" w:rsidRDefault="007B46C6" w:rsidP="00FA2FFF">
      <w:pPr>
        <w:jc w:val="both"/>
        <w:rPr>
          <w:bCs/>
          <w:color w:val="000000" w:themeColor="text1"/>
          <w:sz w:val="28"/>
          <w:szCs w:val="28"/>
        </w:rPr>
      </w:pPr>
      <w:r w:rsidRPr="00EC340D">
        <w:rPr>
          <w:bCs/>
          <w:color w:val="000000" w:themeColor="text1"/>
          <w:sz w:val="28"/>
          <w:szCs w:val="28"/>
        </w:rPr>
        <w:t>- организует работу с обращениями населения муниципального района по вопросам деятельности Собрания депутатов;</w:t>
      </w:r>
    </w:p>
    <w:p w:rsidR="00FA2FFF" w:rsidRPr="00EC340D" w:rsidRDefault="00FA2FFF" w:rsidP="00FA2FFF">
      <w:pPr>
        <w:jc w:val="both"/>
        <w:rPr>
          <w:bCs/>
          <w:color w:val="000000" w:themeColor="text1"/>
          <w:sz w:val="28"/>
          <w:szCs w:val="28"/>
        </w:rPr>
      </w:pPr>
      <w:r w:rsidRPr="00EC340D">
        <w:rPr>
          <w:bCs/>
          <w:color w:val="000000" w:themeColor="text1"/>
          <w:sz w:val="28"/>
          <w:szCs w:val="28"/>
        </w:rPr>
        <w:t>- от имени Собрания депутатов без доверенности высту</w:t>
      </w:r>
      <w:r w:rsidR="00F84C22" w:rsidRPr="00EC340D">
        <w:rPr>
          <w:bCs/>
          <w:color w:val="000000" w:themeColor="text1"/>
          <w:sz w:val="28"/>
          <w:szCs w:val="28"/>
        </w:rPr>
        <w:t>пает истцом и ответчиком в суде;</w:t>
      </w:r>
    </w:p>
    <w:p w:rsidR="00FA2FFF" w:rsidRPr="00EC340D" w:rsidRDefault="00F90D10" w:rsidP="0072048F">
      <w:pPr>
        <w:jc w:val="both"/>
        <w:rPr>
          <w:bCs/>
          <w:color w:val="000000" w:themeColor="text1"/>
          <w:sz w:val="28"/>
          <w:szCs w:val="28"/>
        </w:rPr>
      </w:pPr>
      <w:r w:rsidRPr="00EC340D">
        <w:rPr>
          <w:bCs/>
          <w:color w:val="000000" w:themeColor="text1"/>
          <w:sz w:val="28"/>
          <w:szCs w:val="28"/>
        </w:rPr>
        <w:t>- осуществляет иные полномочия, предусмотренные законодательством, Уставом муниципального района и иными правовыми актами органа местного самоуправления муниципального района.</w:t>
      </w:r>
    </w:p>
    <w:p w:rsidR="00F90D10" w:rsidRPr="00EC340D" w:rsidRDefault="00F90D10" w:rsidP="0072048F">
      <w:pPr>
        <w:jc w:val="both"/>
        <w:rPr>
          <w:bCs/>
          <w:color w:val="000000" w:themeColor="text1"/>
          <w:sz w:val="28"/>
          <w:szCs w:val="28"/>
        </w:rPr>
      </w:pPr>
    </w:p>
    <w:p w:rsidR="00FA2FFF" w:rsidRPr="00EC340D" w:rsidRDefault="00FA2FFF" w:rsidP="00B10187">
      <w:pPr>
        <w:pStyle w:val="a7"/>
        <w:numPr>
          <w:ilvl w:val="0"/>
          <w:numId w:val="7"/>
        </w:numPr>
        <w:jc w:val="center"/>
        <w:rPr>
          <w:b/>
          <w:bCs/>
          <w:color w:val="000000" w:themeColor="text1"/>
          <w:sz w:val="28"/>
          <w:szCs w:val="28"/>
        </w:rPr>
      </w:pPr>
      <w:r w:rsidRPr="00EC340D">
        <w:rPr>
          <w:b/>
          <w:bCs/>
          <w:color w:val="000000" w:themeColor="text1"/>
          <w:sz w:val="28"/>
          <w:szCs w:val="28"/>
        </w:rPr>
        <w:t>ЗАМЕСТИТЕЛЬ ПРЕСЕДАТЕЛЯ СОБРАНИЯ ДЕПУТАТОВ</w:t>
      </w:r>
    </w:p>
    <w:p w:rsidR="00FA2FFF" w:rsidRPr="00EC340D" w:rsidRDefault="00FA2FFF" w:rsidP="0072048F">
      <w:pPr>
        <w:jc w:val="both"/>
        <w:rPr>
          <w:b/>
          <w:bCs/>
          <w:color w:val="000000" w:themeColor="text1"/>
          <w:sz w:val="28"/>
          <w:szCs w:val="28"/>
        </w:rPr>
      </w:pPr>
    </w:p>
    <w:p w:rsidR="004875E5" w:rsidRPr="00EC340D" w:rsidRDefault="007B26FE" w:rsidP="0072048F">
      <w:pPr>
        <w:jc w:val="both"/>
        <w:rPr>
          <w:bCs/>
          <w:color w:val="000000" w:themeColor="text1"/>
          <w:sz w:val="28"/>
          <w:szCs w:val="28"/>
        </w:rPr>
      </w:pPr>
      <w:r w:rsidRPr="00EC340D">
        <w:rPr>
          <w:bCs/>
          <w:color w:val="000000" w:themeColor="text1"/>
          <w:sz w:val="28"/>
          <w:szCs w:val="28"/>
        </w:rPr>
        <w:t xml:space="preserve">           </w:t>
      </w:r>
      <w:r w:rsidR="00FA2FFF" w:rsidRPr="00EC340D">
        <w:rPr>
          <w:bCs/>
          <w:color w:val="000000" w:themeColor="text1"/>
          <w:sz w:val="28"/>
          <w:szCs w:val="28"/>
        </w:rPr>
        <w:t xml:space="preserve">4.1. </w:t>
      </w:r>
      <w:r w:rsidR="004875E5" w:rsidRPr="00EC340D">
        <w:rPr>
          <w:bCs/>
          <w:color w:val="000000" w:themeColor="text1"/>
          <w:sz w:val="28"/>
          <w:szCs w:val="28"/>
        </w:rPr>
        <w:t>Заместитель председателя Собрания депутатов муниципального района избирается депутатами Собрания депутатов муниципального района на срок его полномочий в качестве депутата Собрания депутатов муниципального района в соответствии с</w:t>
      </w:r>
      <w:r w:rsidR="00C64E53" w:rsidRPr="00EC340D">
        <w:rPr>
          <w:bCs/>
          <w:color w:val="000000" w:themeColor="text1"/>
          <w:sz w:val="28"/>
          <w:szCs w:val="28"/>
        </w:rPr>
        <w:t xml:space="preserve"> процедурой установленной</w:t>
      </w:r>
      <w:r w:rsidR="004875E5" w:rsidRPr="00EC340D">
        <w:rPr>
          <w:bCs/>
          <w:color w:val="000000" w:themeColor="text1"/>
          <w:sz w:val="28"/>
          <w:szCs w:val="28"/>
        </w:rPr>
        <w:t xml:space="preserve"> Регламентом Собрания депутатов</w:t>
      </w:r>
      <w:r w:rsidR="00C64E53" w:rsidRPr="00EC340D">
        <w:rPr>
          <w:bCs/>
          <w:color w:val="000000" w:themeColor="text1"/>
          <w:sz w:val="28"/>
          <w:szCs w:val="28"/>
        </w:rPr>
        <w:t xml:space="preserve"> для избрания председателя Собрания депутатов</w:t>
      </w:r>
      <w:r w:rsidR="004875E5" w:rsidRPr="00EC340D">
        <w:rPr>
          <w:bCs/>
          <w:color w:val="000000" w:themeColor="text1"/>
          <w:sz w:val="28"/>
          <w:szCs w:val="28"/>
        </w:rPr>
        <w:t>.</w:t>
      </w:r>
    </w:p>
    <w:p w:rsidR="003D073A" w:rsidRPr="00EC340D" w:rsidRDefault="007B26FE" w:rsidP="0072048F">
      <w:pPr>
        <w:jc w:val="both"/>
        <w:rPr>
          <w:bCs/>
          <w:color w:val="000000" w:themeColor="text1"/>
          <w:sz w:val="28"/>
          <w:szCs w:val="28"/>
        </w:rPr>
      </w:pPr>
      <w:r w:rsidRPr="00EC340D">
        <w:rPr>
          <w:bCs/>
          <w:color w:val="000000" w:themeColor="text1"/>
          <w:sz w:val="28"/>
          <w:szCs w:val="28"/>
        </w:rPr>
        <w:t xml:space="preserve">            </w:t>
      </w:r>
      <w:r w:rsidR="003D073A" w:rsidRPr="00EC340D">
        <w:rPr>
          <w:bCs/>
          <w:color w:val="000000" w:themeColor="text1"/>
          <w:sz w:val="28"/>
          <w:szCs w:val="28"/>
        </w:rPr>
        <w:t>4.2. Заместитель председателя Собрания депутатов наделяется собственными полномочиями, осуществляет свои функции на постоянной основе в соотве</w:t>
      </w:r>
      <w:r w:rsidR="00B150D7" w:rsidRPr="00EC340D">
        <w:rPr>
          <w:bCs/>
          <w:color w:val="000000" w:themeColor="text1"/>
          <w:sz w:val="28"/>
          <w:szCs w:val="28"/>
        </w:rPr>
        <w:t>т</w:t>
      </w:r>
      <w:r w:rsidR="003D073A" w:rsidRPr="00EC340D">
        <w:rPr>
          <w:bCs/>
          <w:color w:val="000000" w:themeColor="text1"/>
          <w:sz w:val="28"/>
          <w:szCs w:val="28"/>
        </w:rPr>
        <w:t>ствие с решением о распределении обязанностей.</w:t>
      </w:r>
    </w:p>
    <w:p w:rsidR="003D073A" w:rsidRPr="00EC340D" w:rsidRDefault="003D073A" w:rsidP="0072048F">
      <w:pPr>
        <w:jc w:val="both"/>
        <w:rPr>
          <w:bCs/>
          <w:color w:val="000000" w:themeColor="text1"/>
          <w:sz w:val="28"/>
          <w:szCs w:val="28"/>
        </w:rPr>
      </w:pPr>
      <w:r w:rsidRPr="00EC340D">
        <w:rPr>
          <w:bCs/>
          <w:color w:val="000000" w:themeColor="text1"/>
          <w:sz w:val="28"/>
          <w:szCs w:val="28"/>
        </w:rPr>
        <w:t xml:space="preserve"> </w:t>
      </w:r>
      <w:r w:rsidR="007B26FE" w:rsidRPr="00EC340D">
        <w:rPr>
          <w:bCs/>
          <w:color w:val="000000" w:themeColor="text1"/>
          <w:sz w:val="28"/>
          <w:szCs w:val="28"/>
        </w:rPr>
        <w:t xml:space="preserve">           </w:t>
      </w:r>
      <w:r w:rsidRPr="00EC340D">
        <w:rPr>
          <w:bCs/>
          <w:color w:val="000000" w:themeColor="text1"/>
          <w:sz w:val="28"/>
          <w:szCs w:val="28"/>
        </w:rPr>
        <w:t>4.3. Полномочия заместителя председателя Собрания депутатов начинаются с момента избрания и прекращаются по истечении срока, полномочий Собрания депутатов соответствующего созыва.</w:t>
      </w:r>
    </w:p>
    <w:p w:rsidR="003D073A" w:rsidRPr="00EC340D" w:rsidRDefault="007B26FE" w:rsidP="0072048F">
      <w:pPr>
        <w:jc w:val="both"/>
        <w:rPr>
          <w:bCs/>
          <w:color w:val="000000" w:themeColor="text1"/>
          <w:sz w:val="28"/>
          <w:szCs w:val="28"/>
        </w:rPr>
      </w:pPr>
      <w:r w:rsidRPr="00EC340D">
        <w:rPr>
          <w:bCs/>
          <w:color w:val="000000" w:themeColor="text1"/>
          <w:sz w:val="28"/>
          <w:szCs w:val="28"/>
        </w:rPr>
        <w:t xml:space="preserve">            </w:t>
      </w:r>
      <w:r w:rsidR="003D073A" w:rsidRPr="00EC340D">
        <w:rPr>
          <w:bCs/>
          <w:color w:val="000000" w:themeColor="text1"/>
          <w:sz w:val="28"/>
          <w:szCs w:val="28"/>
        </w:rPr>
        <w:t>4.4. Заместитель председателя замещает председателя Собрания депутатов в его отсутствие. В отсутствие председателя Собрания депутатов заместитель председателя ведет сессии, депутатские слушания, комиссии, заседания президиумов Собрания депутатов, а также подписывает постановления и распоряжения Собрания депутатов, протоколы и постановления сессий на которых он участвовал.</w:t>
      </w:r>
    </w:p>
    <w:p w:rsidR="00FA2FFF" w:rsidRPr="00EC340D" w:rsidRDefault="00FA2FFF" w:rsidP="0072048F">
      <w:pPr>
        <w:jc w:val="both"/>
        <w:rPr>
          <w:bCs/>
          <w:color w:val="000000" w:themeColor="text1"/>
          <w:sz w:val="28"/>
          <w:szCs w:val="28"/>
        </w:rPr>
      </w:pPr>
    </w:p>
    <w:p w:rsidR="003D073A" w:rsidRPr="00EC340D" w:rsidRDefault="001F4128" w:rsidP="0072048F">
      <w:pPr>
        <w:jc w:val="center"/>
        <w:rPr>
          <w:b/>
          <w:bCs/>
          <w:color w:val="000000" w:themeColor="text1"/>
          <w:sz w:val="28"/>
          <w:szCs w:val="28"/>
        </w:rPr>
      </w:pPr>
      <w:r w:rsidRPr="00EC340D">
        <w:rPr>
          <w:b/>
          <w:bCs/>
          <w:color w:val="000000" w:themeColor="text1"/>
          <w:sz w:val="28"/>
          <w:szCs w:val="28"/>
        </w:rPr>
        <w:t xml:space="preserve">5. </w:t>
      </w:r>
      <w:r w:rsidR="003D073A" w:rsidRPr="00EC340D">
        <w:rPr>
          <w:b/>
          <w:bCs/>
          <w:color w:val="000000" w:themeColor="text1"/>
          <w:sz w:val="28"/>
          <w:szCs w:val="28"/>
        </w:rPr>
        <w:t>ОРГАНИЗАЦИЯ РАБОТЫ СОБРАНИЯ ДЕПУТАТОВ</w:t>
      </w:r>
    </w:p>
    <w:p w:rsidR="003D073A" w:rsidRPr="00EC340D" w:rsidRDefault="003D073A" w:rsidP="0072048F">
      <w:pPr>
        <w:jc w:val="both"/>
        <w:rPr>
          <w:bCs/>
          <w:color w:val="000000" w:themeColor="text1"/>
          <w:sz w:val="28"/>
          <w:szCs w:val="28"/>
        </w:rPr>
      </w:pPr>
    </w:p>
    <w:p w:rsidR="003D073A" w:rsidRPr="00EC340D" w:rsidRDefault="003D073A" w:rsidP="0072048F">
      <w:pPr>
        <w:jc w:val="both"/>
        <w:rPr>
          <w:bCs/>
          <w:color w:val="000000" w:themeColor="text1"/>
          <w:sz w:val="28"/>
          <w:szCs w:val="28"/>
        </w:rPr>
      </w:pPr>
      <w:r w:rsidRPr="00EC340D">
        <w:rPr>
          <w:bCs/>
          <w:color w:val="000000" w:themeColor="text1"/>
          <w:sz w:val="28"/>
          <w:szCs w:val="28"/>
        </w:rPr>
        <w:t xml:space="preserve">            5.1. </w:t>
      </w:r>
      <w:r w:rsidR="003B0296" w:rsidRPr="00EC340D">
        <w:rPr>
          <w:bCs/>
          <w:color w:val="000000" w:themeColor="text1"/>
          <w:sz w:val="28"/>
          <w:szCs w:val="28"/>
        </w:rPr>
        <w:t>Свои полномочия Собрание депутатов осуществляет через:</w:t>
      </w:r>
    </w:p>
    <w:p w:rsidR="003B0296" w:rsidRPr="00EC340D" w:rsidRDefault="003B0296" w:rsidP="0072048F">
      <w:pPr>
        <w:jc w:val="both"/>
        <w:rPr>
          <w:bCs/>
          <w:color w:val="000000" w:themeColor="text1"/>
          <w:sz w:val="28"/>
          <w:szCs w:val="28"/>
        </w:rPr>
      </w:pPr>
      <w:r w:rsidRPr="00EC340D">
        <w:rPr>
          <w:bCs/>
          <w:color w:val="000000" w:themeColor="text1"/>
          <w:sz w:val="28"/>
          <w:szCs w:val="28"/>
        </w:rPr>
        <w:t>- заседания;</w:t>
      </w:r>
    </w:p>
    <w:p w:rsidR="003B0296" w:rsidRPr="00EC340D" w:rsidRDefault="003B0296" w:rsidP="0072048F">
      <w:pPr>
        <w:jc w:val="both"/>
        <w:rPr>
          <w:bCs/>
          <w:color w:val="000000" w:themeColor="text1"/>
          <w:sz w:val="28"/>
          <w:szCs w:val="28"/>
        </w:rPr>
      </w:pPr>
      <w:r w:rsidRPr="00EC340D">
        <w:rPr>
          <w:bCs/>
          <w:color w:val="000000" w:themeColor="text1"/>
          <w:sz w:val="28"/>
          <w:szCs w:val="28"/>
        </w:rPr>
        <w:t>- постоянные и временные комиссии;</w:t>
      </w:r>
    </w:p>
    <w:p w:rsidR="003B0296" w:rsidRPr="00EC340D" w:rsidRDefault="003B0296" w:rsidP="0072048F">
      <w:pPr>
        <w:jc w:val="both"/>
        <w:rPr>
          <w:bCs/>
          <w:color w:val="000000" w:themeColor="text1"/>
          <w:sz w:val="28"/>
          <w:szCs w:val="28"/>
        </w:rPr>
      </w:pPr>
      <w:r w:rsidRPr="00EC340D">
        <w:rPr>
          <w:bCs/>
          <w:color w:val="000000" w:themeColor="text1"/>
          <w:sz w:val="28"/>
          <w:szCs w:val="28"/>
        </w:rPr>
        <w:t>- депутатские группы;</w:t>
      </w:r>
    </w:p>
    <w:p w:rsidR="003B0296" w:rsidRPr="00EC340D" w:rsidRDefault="003B0296" w:rsidP="0072048F">
      <w:pPr>
        <w:jc w:val="both"/>
        <w:rPr>
          <w:bCs/>
          <w:color w:val="000000" w:themeColor="text1"/>
          <w:sz w:val="28"/>
          <w:szCs w:val="28"/>
        </w:rPr>
      </w:pPr>
      <w:r w:rsidRPr="00EC340D">
        <w:rPr>
          <w:bCs/>
          <w:color w:val="000000" w:themeColor="text1"/>
          <w:sz w:val="28"/>
          <w:szCs w:val="28"/>
        </w:rPr>
        <w:t>- депутатские совещания;</w:t>
      </w:r>
    </w:p>
    <w:p w:rsidR="003B0296" w:rsidRPr="00EC340D" w:rsidRDefault="003B0296" w:rsidP="0072048F">
      <w:pPr>
        <w:jc w:val="both"/>
        <w:rPr>
          <w:bCs/>
          <w:color w:val="000000" w:themeColor="text1"/>
          <w:sz w:val="28"/>
          <w:szCs w:val="28"/>
        </w:rPr>
      </w:pPr>
      <w:r w:rsidRPr="00EC340D">
        <w:rPr>
          <w:bCs/>
          <w:color w:val="000000" w:themeColor="text1"/>
          <w:sz w:val="28"/>
          <w:szCs w:val="28"/>
        </w:rPr>
        <w:t>- индивидуальную депутатскую деятельность, не противоречащую действующему законодательству;</w:t>
      </w:r>
    </w:p>
    <w:p w:rsidR="003B0296" w:rsidRPr="00EC340D" w:rsidRDefault="003B0296" w:rsidP="0072048F">
      <w:pPr>
        <w:jc w:val="both"/>
        <w:rPr>
          <w:bCs/>
          <w:color w:val="000000" w:themeColor="text1"/>
          <w:sz w:val="28"/>
          <w:szCs w:val="28"/>
        </w:rPr>
      </w:pPr>
      <w:r w:rsidRPr="00EC340D">
        <w:rPr>
          <w:bCs/>
          <w:color w:val="000000" w:themeColor="text1"/>
          <w:sz w:val="28"/>
          <w:szCs w:val="28"/>
        </w:rPr>
        <w:t>- депутатские запросы.</w:t>
      </w:r>
    </w:p>
    <w:p w:rsidR="003B0296" w:rsidRPr="00EC340D" w:rsidRDefault="003B0296" w:rsidP="0072048F">
      <w:pPr>
        <w:jc w:val="both"/>
        <w:rPr>
          <w:bCs/>
          <w:color w:val="000000" w:themeColor="text1"/>
          <w:sz w:val="28"/>
          <w:szCs w:val="28"/>
        </w:rPr>
      </w:pPr>
      <w:r w:rsidRPr="00EC340D">
        <w:rPr>
          <w:bCs/>
          <w:color w:val="000000" w:themeColor="text1"/>
          <w:sz w:val="28"/>
          <w:szCs w:val="28"/>
        </w:rPr>
        <w:t xml:space="preserve">            5.2. </w:t>
      </w:r>
      <w:r w:rsidR="005B4AC3" w:rsidRPr="00EC340D">
        <w:rPr>
          <w:bCs/>
          <w:color w:val="000000" w:themeColor="text1"/>
          <w:sz w:val="28"/>
          <w:szCs w:val="28"/>
        </w:rPr>
        <w:t>Вновь избранный представительный орган муниципального района собирается на первое заседание главой муниципального района не позднее чем через три недели со дня избрания представительного органа муниципального района в правомочном составе</w:t>
      </w:r>
      <w:r w:rsidRPr="00EC340D">
        <w:rPr>
          <w:bCs/>
          <w:color w:val="000000" w:themeColor="text1"/>
          <w:sz w:val="28"/>
          <w:szCs w:val="28"/>
        </w:rPr>
        <w:t xml:space="preserve"> в соответствии с п.</w:t>
      </w:r>
      <w:r w:rsidR="005B4AC3" w:rsidRPr="00EC340D">
        <w:rPr>
          <w:bCs/>
          <w:color w:val="000000" w:themeColor="text1"/>
          <w:sz w:val="28"/>
          <w:szCs w:val="28"/>
        </w:rPr>
        <w:t>10</w:t>
      </w:r>
      <w:r w:rsidRPr="00EC340D">
        <w:rPr>
          <w:bCs/>
          <w:color w:val="000000" w:themeColor="text1"/>
          <w:sz w:val="28"/>
          <w:szCs w:val="28"/>
        </w:rPr>
        <w:t xml:space="preserve"> ст. 2</w:t>
      </w:r>
      <w:r w:rsidR="005B4AC3" w:rsidRPr="00EC340D">
        <w:rPr>
          <w:bCs/>
          <w:color w:val="000000" w:themeColor="text1"/>
          <w:sz w:val="28"/>
          <w:szCs w:val="28"/>
        </w:rPr>
        <w:t>2</w:t>
      </w:r>
      <w:r w:rsidRPr="00EC340D">
        <w:rPr>
          <w:bCs/>
          <w:color w:val="000000" w:themeColor="text1"/>
          <w:sz w:val="28"/>
          <w:szCs w:val="28"/>
        </w:rPr>
        <w:t xml:space="preserve"> Устава муниципального района «Магарамкентский район».</w:t>
      </w:r>
    </w:p>
    <w:p w:rsidR="003B0296" w:rsidRPr="00EC340D" w:rsidRDefault="003B0296" w:rsidP="0072048F">
      <w:pPr>
        <w:jc w:val="both"/>
        <w:rPr>
          <w:bCs/>
          <w:color w:val="000000" w:themeColor="text1"/>
          <w:sz w:val="28"/>
          <w:szCs w:val="28"/>
        </w:rPr>
      </w:pPr>
      <w:r w:rsidRPr="00EC340D">
        <w:rPr>
          <w:bCs/>
          <w:color w:val="000000" w:themeColor="text1"/>
          <w:sz w:val="28"/>
          <w:szCs w:val="28"/>
        </w:rPr>
        <w:t xml:space="preserve">            5.3. На первом заседании Собрания депутатов из состава депутатов избирается председатель и заместитель председателя Собрания депутатов, осуществляющие свою деятельность в Собрании депутатов на постоянной профессиональной основе.</w:t>
      </w:r>
    </w:p>
    <w:p w:rsidR="00510634" w:rsidRPr="00EC340D" w:rsidRDefault="003B0296" w:rsidP="0072048F">
      <w:pPr>
        <w:jc w:val="both"/>
        <w:rPr>
          <w:bCs/>
          <w:color w:val="000000" w:themeColor="text1"/>
          <w:sz w:val="28"/>
          <w:szCs w:val="28"/>
        </w:rPr>
      </w:pPr>
      <w:r w:rsidRPr="00EC340D">
        <w:rPr>
          <w:bCs/>
          <w:color w:val="000000" w:themeColor="text1"/>
          <w:sz w:val="28"/>
          <w:szCs w:val="28"/>
        </w:rPr>
        <w:t xml:space="preserve">             5.4. Очередные заседания Собрания депутатов созываются в соответствии с утвержденным собранием депутатов графиком проведения заседаний, но не реже одного раза в три месяца. По </w:t>
      </w:r>
      <w:r w:rsidR="00F90D10" w:rsidRPr="00EC340D">
        <w:rPr>
          <w:bCs/>
          <w:color w:val="000000" w:themeColor="text1"/>
          <w:sz w:val="28"/>
          <w:szCs w:val="28"/>
        </w:rPr>
        <w:t>письменному требованию</w:t>
      </w:r>
      <w:r w:rsidRPr="00EC340D">
        <w:rPr>
          <w:bCs/>
          <w:color w:val="000000" w:themeColor="text1"/>
          <w:sz w:val="28"/>
          <w:szCs w:val="28"/>
        </w:rPr>
        <w:t xml:space="preserve"> главы муниципального района «Магарамкентский район», председателя </w:t>
      </w:r>
      <w:r w:rsidR="00C64E53" w:rsidRPr="00EC340D">
        <w:rPr>
          <w:bCs/>
          <w:color w:val="000000" w:themeColor="text1"/>
          <w:sz w:val="28"/>
          <w:szCs w:val="28"/>
        </w:rPr>
        <w:t xml:space="preserve">Собрания депутатов, </w:t>
      </w:r>
      <w:r w:rsidR="00F90D10" w:rsidRPr="00EC340D">
        <w:rPr>
          <w:bCs/>
          <w:color w:val="000000" w:themeColor="text1"/>
          <w:sz w:val="28"/>
          <w:szCs w:val="28"/>
        </w:rPr>
        <w:t xml:space="preserve">или не менее </w:t>
      </w:r>
      <w:r w:rsidRPr="00EC340D">
        <w:rPr>
          <w:bCs/>
          <w:color w:val="000000" w:themeColor="text1"/>
          <w:sz w:val="28"/>
          <w:szCs w:val="28"/>
        </w:rPr>
        <w:t xml:space="preserve">1/3 от установленного числа депутатов Собрания депутатов могут созываться внеочередные заседания. </w:t>
      </w:r>
      <w:r w:rsidR="00F90D10" w:rsidRPr="00EC340D">
        <w:rPr>
          <w:bCs/>
          <w:color w:val="000000" w:themeColor="text1"/>
          <w:sz w:val="28"/>
          <w:szCs w:val="28"/>
        </w:rPr>
        <w:t>Внеочередное заседание (место и дата его проведения, повестка дня) назначается председателем Собрания депутатов в срок, не позднее 3 дней после вручения ему письменного уведомления с требованием о созыве внеочередного заседания.</w:t>
      </w:r>
    </w:p>
    <w:p w:rsidR="00C30387" w:rsidRPr="00EC340D" w:rsidRDefault="003B0296" w:rsidP="0072048F">
      <w:pPr>
        <w:jc w:val="both"/>
        <w:rPr>
          <w:bCs/>
          <w:color w:val="000000" w:themeColor="text1"/>
          <w:sz w:val="28"/>
          <w:szCs w:val="28"/>
        </w:rPr>
      </w:pPr>
      <w:r w:rsidRPr="00EC340D">
        <w:rPr>
          <w:bCs/>
          <w:color w:val="000000" w:themeColor="text1"/>
          <w:sz w:val="28"/>
          <w:szCs w:val="28"/>
        </w:rPr>
        <w:t xml:space="preserve">В экстренных случаях председатель </w:t>
      </w:r>
      <w:r w:rsidR="00C30387" w:rsidRPr="00EC340D">
        <w:rPr>
          <w:bCs/>
          <w:color w:val="000000" w:themeColor="text1"/>
          <w:sz w:val="28"/>
          <w:szCs w:val="28"/>
        </w:rPr>
        <w:t>Собрания депутатов принимает решение о немедленном созыве заседания Собрания депутатов.</w:t>
      </w:r>
    </w:p>
    <w:p w:rsidR="003B0296" w:rsidRPr="00EC340D" w:rsidRDefault="00C30387" w:rsidP="0072048F">
      <w:pPr>
        <w:jc w:val="both"/>
        <w:rPr>
          <w:bCs/>
          <w:color w:val="000000" w:themeColor="text1"/>
          <w:sz w:val="28"/>
          <w:szCs w:val="28"/>
        </w:rPr>
      </w:pPr>
      <w:r w:rsidRPr="00EC340D">
        <w:rPr>
          <w:bCs/>
          <w:color w:val="000000" w:themeColor="text1"/>
          <w:sz w:val="28"/>
          <w:szCs w:val="28"/>
        </w:rPr>
        <w:t xml:space="preserve">            5.5. </w:t>
      </w:r>
      <w:r w:rsidR="003B0296" w:rsidRPr="00EC340D">
        <w:rPr>
          <w:bCs/>
          <w:color w:val="000000" w:themeColor="text1"/>
          <w:sz w:val="28"/>
          <w:szCs w:val="28"/>
        </w:rPr>
        <w:t xml:space="preserve"> </w:t>
      </w:r>
      <w:r w:rsidRPr="00EC340D">
        <w:rPr>
          <w:bCs/>
          <w:color w:val="000000" w:themeColor="text1"/>
          <w:sz w:val="28"/>
          <w:szCs w:val="28"/>
        </w:rPr>
        <w:t>Заседание Собрания депутатов правомочно при участии в нем более половины избранных депутатов. Собрание депутатов двумя третями голосов от установленной численности депутатов принимает р</w:t>
      </w:r>
      <w:r w:rsidR="00B60843" w:rsidRPr="00EC340D">
        <w:rPr>
          <w:bCs/>
          <w:color w:val="000000" w:themeColor="text1"/>
          <w:sz w:val="28"/>
          <w:szCs w:val="28"/>
        </w:rPr>
        <w:t>ешения по вопросам утверждения У</w:t>
      </w:r>
      <w:r w:rsidRPr="00EC340D">
        <w:rPr>
          <w:bCs/>
          <w:color w:val="000000" w:themeColor="text1"/>
          <w:sz w:val="28"/>
          <w:szCs w:val="28"/>
        </w:rPr>
        <w:t>става муниципального района, внесение изменений и дополнений в Устав муниципального района.</w:t>
      </w:r>
    </w:p>
    <w:p w:rsidR="00B60843" w:rsidRPr="00EC340D" w:rsidRDefault="00B60843" w:rsidP="00B60843">
      <w:pPr>
        <w:jc w:val="both"/>
        <w:rPr>
          <w:bCs/>
          <w:color w:val="000000" w:themeColor="text1"/>
          <w:sz w:val="28"/>
          <w:szCs w:val="28"/>
        </w:rPr>
      </w:pPr>
      <w:r w:rsidRPr="00EC340D">
        <w:rPr>
          <w:bCs/>
          <w:color w:val="000000" w:themeColor="text1"/>
          <w:sz w:val="28"/>
          <w:szCs w:val="28"/>
        </w:rPr>
        <w:t>Решения представительного органа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представительного органа муниципального района, если иное не установлено федеральным законом от 06.10.2003г. №131-ФЗ.</w:t>
      </w:r>
    </w:p>
    <w:p w:rsidR="00B60843" w:rsidRPr="00EC340D" w:rsidRDefault="00B60843" w:rsidP="0072048F">
      <w:pPr>
        <w:jc w:val="both"/>
        <w:rPr>
          <w:bCs/>
          <w:color w:val="000000" w:themeColor="text1"/>
          <w:sz w:val="28"/>
          <w:szCs w:val="28"/>
        </w:rPr>
      </w:pPr>
      <w:r w:rsidRPr="00EC340D">
        <w:rPr>
          <w:bCs/>
          <w:color w:val="000000" w:themeColor="text1"/>
          <w:sz w:val="28"/>
          <w:szCs w:val="28"/>
        </w:rPr>
        <w:t>По остальным вопросам решения принимаются большинством голосов от числа присутствующих депутатов.</w:t>
      </w:r>
    </w:p>
    <w:p w:rsidR="00C30387" w:rsidRPr="00EC340D" w:rsidRDefault="00C30387" w:rsidP="0072048F">
      <w:pPr>
        <w:jc w:val="both"/>
        <w:rPr>
          <w:bCs/>
          <w:color w:val="000000" w:themeColor="text1"/>
          <w:sz w:val="28"/>
          <w:szCs w:val="28"/>
        </w:rPr>
      </w:pPr>
      <w:r w:rsidRPr="00EC340D">
        <w:rPr>
          <w:bCs/>
          <w:color w:val="000000" w:themeColor="text1"/>
          <w:sz w:val="28"/>
          <w:szCs w:val="28"/>
        </w:rPr>
        <w:t xml:space="preserve">            5.6. Вопросы организации и проведения заседаний Собрания депутатов определяются Регламентом Собрания депутатов. </w:t>
      </w:r>
    </w:p>
    <w:p w:rsidR="00C30387" w:rsidRPr="00EC340D" w:rsidRDefault="00C30387" w:rsidP="0072048F">
      <w:pPr>
        <w:jc w:val="both"/>
        <w:rPr>
          <w:bCs/>
          <w:color w:val="000000" w:themeColor="text1"/>
          <w:sz w:val="28"/>
          <w:szCs w:val="28"/>
        </w:rPr>
      </w:pPr>
      <w:r w:rsidRPr="00EC340D">
        <w:rPr>
          <w:bCs/>
          <w:color w:val="000000" w:themeColor="text1"/>
          <w:sz w:val="28"/>
          <w:szCs w:val="28"/>
        </w:rPr>
        <w:t xml:space="preserve">            5.7. Собрание депутатов в целях осуществления своей деятельности и контроля создает постоянные и временные комиссии и рабочие группы. </w:t>
      </w:r>
    </w:p>
    <w:p w:rsidR="00C30387" w:rsidRPr="00EC340D" w:rsidRDefault="00C30387" w:rsidP="0072048F">
      <w:pPr>
        <w:jc w:val="both"/>
        <w:rPr>
          <w:bCs/>
          <w:color w:val="000000" w:themeColor="text1"/>
          <w:sz w:val="28"/>
          <w:szCs w:val="28"/>
        </w:rPr>
      </w:pPr>
      <w:r w:rsidRPr="00EC340D">
        <w:rPr>
          <w:bCs/>
          <w:color w:val="000000" w:themeColor="text1"/>
          <w:sz w:val="28"/>
          <w:szCs w:val="28"/>
        </w:rPr>
        <w:t>Структура, порядок формирования, полномочия и организация работы комиссий и рабочих групп в соответствии с Регламентом Собрания депутатов.</w:t>
      </w:r>
    </w:p>
    <w:p w:rsidR="0077210E" w:rsidRPr="00EC340D" w:rsidRDefault="00510634" w:rsidP="00510634">
      <w:pPr>
        <w:jc w:val="both"/>
        <w:rPr>
          <w:bCs/>
          <w:color w:val="000000" w:themeColor="text1"/>
          <w:sz w:val="28"/>
          <w:szCs w:val="28"/>
        </w:rPr>
      </w:pPr>
      <w:r w:rsidRPr="00EC340D">
        <w:rPr>
          <w:bCs/>
          <w:color w:val="000000" w:themeColor="text1"/>
          <w:sz w:val="28"/>
          <w:szCs w:val="28"/>
        </w:rPr>
        <w:lastRenderedPageBreak/>
        <w:t xml:space="preserve">           </w:t>
      </w:r>
      <w:r w:rsidR="0077210E" w:rsidRPr="00EC340D">
        <w:rPr>
          <w:bCs/>
          <w:color w:val="000000" w:themeColor="text1"/>
          <w:sz w:val="28"/>
          <w:szCs w:val="28"/>
        </w:rPr>
        <w:t xml:space="preserve"> </w:t>
      </w:r>
    </w:p>
    <w:p w:rsidR="00D54D88" w:rsidRPr="00EC340D" w:rsidRDefault="00D54D88" w:rsidP="0072048F">
      <w:pPr>
        <w:jc w:val="both"/>
        <w:rPr>
          <w:bCs/>
          <w:color w:val="000000" w:themeColor="text1"/>
          <w:sz w:val="28"/>
          <w:szCs w:val="28"/>
        </w:rPr>
      </w:pPr>
    </w:p>
    <w:p w:rsidR="00944678" w:rsidRPr="00EC340D" w:rsidRDefault="00944678" w:rsidP="00944678">
      <w:pPr>
        <w:pStyle w:val="a7"/>
        <w:numPr>
          <w:ilvl w:val="0"/>
          <w:numId w:val="10"/>
        </w:numPr>
        <w:jc w:val="center"/>
        <w:rPr>
          <w:b/>
          <w:bCs/>
          <w:color w:val="000000" w:themeColor="text1"/>
          <w:sz w:val="28"/>
          <w:szCs w:val="28"/>
        </w:rPr>
      </w:pPr>
      <w:r w:rsidRPr="00EC340D">
        <w:rPr>
          <w:b/>
          <w:bCs/>
          <w:color w:val="000000" w:themeColor="text1"/>
          <w:sz w:val="28"/>
          <w:szCs w:val="28"/>
        </w:rPr>
        <w:t>ДЕПУТАТ СОБРАНИЯ ДЕПУТАТОВ МУНИЦИПАЛЬНОГО РАЙОНА</w:t>
      </w:r>
    </w:p>
    <w:p w:rsidR="00944678" w:rsidRPr="00EC340D" w:rsidRDefault="00944678" w:rsidP="00944678">
      <w:pPr>
        <w:pStyle w:val="a7"/>
        <w:ind w:left="1440"/>
        <w:jc w:val="both"/>
        <w:rPr>
          <w:bCs/>
          <w:color w:val="000000" w:themeColor="text1"/>
          <w:sz w:val="28"/>
          <w:szCs w:val="28"/>
        </w:rPr>
      </w:pPr>
    </w:p>
    <w:p w:rsidR="004279D3" w:rsidRPr="00EC340D" w:rsidRDefault="004279D3" w:rsidP="004279D3">
      <w:pPr>
        <w:jc w:val="both"/>
        <w:rPr>
          <w:bCs/>
          <w:color w:val="000000" w:themeColor="text1"/>
          <w:sz w:val="28"/>
          <w:szCs w:val="28"/>
        </w:rPr>
      </w:pPr>
      <w:r w:rsidRPr="00EC340D">
        <w:rPr>
          <w:bCs/>
          <w:color w:val="000000" w:themeColor="text1"/>
          <w:sz w:val="28"/>
          <w:szCs w:val="28"/>
        </w:rPr>
        <w:t xml:space="preserve">     6.1. Депутату Собрания депутатов обеспечиваются условия для беспрепятственного осуществления своих полномочий.</w:t>
      </w:r>
    </w:p>
    <w:p w:rsidR="004279D3" w:rsidRPr="00EC340D" w:rsidRDefault="004279D3" w:rsidP="004279D3">
      <w:pPr>
        <w:jc w:val="both"/>
        <w:rPr>
          <w:bCs/>
          <w:color w:val="000000" w:themeColor="text1"/>
          <w:sz w:val="28"/>
          <w:szCs w:val="28"/>
        </w:rPr>
      </w:pPr>
      <w:r w:rsidRPr="00EC340D">
        <w:rPr>
          <w:bCs/>
          <w:color w:val="000000" w:themeColor="text1"/>
          <w:sz w:val="28"/>
          <w:szCs w:val="28"/>
        </w:rPr>
        <w:t xml:space="preserve">     6.2. Депутат Собрания депутатов не может одновременно исполнять полномочия депутата Собрания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 131-ФЗ, не может замещать должности муниципальной службы и не может быть депутатом законодательных (представительных) органов государственной власти.</w:t>
      </w:r>
    </w:p>
    <w:p w:rsidR="004279D3" w:rsidRPr="00EC340D" w:rsidRDefault="004279D3" w:rsidP="004279D3">
      <w:pPr>
        <w:jc w:val="both"/>
        <w:rPr>
          <w:bCs/>
          <w:color w:val="000000" w:themeColor="text1"/>
          <w:sz w:val="28"/>
          <w:szCs w:val="28"/>
        </w:rPr>
      </w:pPr>
      <w:r w:rsidRPr="00EC340D">
        <w:rPr>
          <w:bCs/>
          <w:color w:val="000000" w:themeColor="text1"/>
          <w:sz w:val="28"/>
          <w:szCs w:val="28"/>
        </w:rPr>
        <w:t xml:space="preserve">     6.3.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w:t>
      </w:r>
    </w:p>
    <w:p w:rsidR="004279D3" w:rsidRPr="00EC340D" w:rsidRDefault="004279D3" w:rsidP="004279D3">
      <w:pPr>
        <w:jc w:val="both"/>
        <w:rPr>
          <w:bCs/>
          <w:color w:val="000000" w:themeColor="text1"/>
          <w:sz w:val="28"/>
          <w:szCs w:val="28"/>
        </w:rPr>
      </w:pPr>
      <w:r w:rsidRPr="00EC340D">
        <w:rPr>
          <w:bCs/>
          <w:color w:val="000000" w:themeColor="text1"/>
          <w:sz w:val="28"/>
          <w:szCs w:val="28"/>
        </w:rPr>
        <w:t xml:space="preserve">    6.4. Осуществляющий свои полномочия на постоянной основе депутат Собрания депутатов муниципального района не вправе:</w:t>
      </w:r>
    </w:p>
    <w:p w:rsidR="004279D3" w:rsidRPr="00EC340D" w:rsidRDefault="004279D3" w:rsidP="004279D3">
      <w:pPr>
        <w:jc w:val="both"/>
        <w:rPr>
          <w:bCs/>
          <w:color w:val="000000" w:themeColor="text1"/>
          <w:sz w:val="28"/>
          <w:szCs w:val="28"/>
        </w:rPr>
      </w:pPr>
      <w:r w:rsidRPr="00EC340D">
        <w:rPr>
          <w:bCs/>
          <w:color w:val="000000" w:themeColor="text1"/>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Дагестан,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 не поручено участвовать в управлении этой организацией;</w:t>
      </w:r>
    </w:p>
    <w:p w:rsidR="004279D3" w:rsidRPr="00EC340D" w:rsidRDefault="004279D3" w:rsidP="004279D3">
      <w:pPr>
        <w:jc w:val="both"/>
        <w:rPr>
          <w:bCs/>
          <w:color w:val="000000" w:themeColor="text1"/>
          <w:sz w:val="28"/>
          <w:szCs w:val="28"/>
        </w:rPr>
      </w:pPr>
      <w:r w:rsidRPr="00EC340D">
        <w:rPr>
          <w:bCs/>
          <w:color w:val="000000" w:themeColor="text1"/>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79D3" w:rsidRPr="00EC340D" w:rsidRDefault="004279D3" w:rsidP="004279D3">
      <w:pPr>
        <w:jc w:val="both"/>
        <w:rPr>
          <w:bCs/>
          <w:color w:val="000000" w:themeColor="text1"/>
          <w:sz w:val="28"/>
          <w:szCs w:val="28"/>
        </w:rPr>
      </w:pPr>
      <w:r w:rsidRPr="00EC340D">
        <w:rPr>
          <w:bCs/>
          <w:color w:val="000000" w:themeColor="text1"/>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79D3" w:rsidRPr="00EC340D" w:rsidRDefault="004279D3" w:rsidP="004279D3">
      <w:pPr>
        <w:jc w:val="both"/>
        <w:rPr>
          <w:bCs/>
          <w:color w:val="000000" w:themeColor="text1"/>
          <w:sz w:val="28"/>
          <w:szCs w:val="28"/>
        </w:rPr>
      </w:pPr>
      <w:r w:rsidRPr="00EC340D">
        <w:rPr>
          <w:bCs/>
          <w:color w:val="000000" w:themeColor="text1"/>
          <w:sz w:val="28"/>
          <w:szCs w:val="28"/>
        </w:rPr>
        <w:t xml:space="preserve">     6.5. Депутат Собрания депутатов муниципального района,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279D3" w:rsidRPr="00EC340D" w:rsidRDefault="004279D3" w:rsidP="004279D3">
      <w:pPr>
        <w:jc w:val="both"/>
        <w:rPr>
          <w:bCs/>
          <w:color w:val="000000" w:themeColor="text1"/>
          <w:sz w:val="28"/>
          <w:szCs w:val="28"/>
        </w:rPr>
      </w:pPr>
      <w:r w:rsidRPr="00EC340D">
        <w:rPr>
          <w:bCs/>
          <w:color w:val="000000" w:themeColor="text1"/>
          <w:sz w:val="28"/>
          <w:szCs w:val="28"/>
        </w:rPr>
        <w:t xml:space="preserve">      6.6. Депутаты информируют избирателей о своей деятельности во время встреч с ними, а также через средства массовой информации.</w:t>
      </w:r>
    </w:p>
    <w:p w:rsidR="004279D3" w:rsidRPr="00EC340D" w:rsidRDefault="004279D3" w:rsidP="004279D3">
      <w:pPr>
        <w:jc w:val="both"/>
        <w:rPr>
          <w:bCs/>
          <w:color w:val="000000" w:themeColor="text1"/>
          <w:sz w:val="28"/>
          <w:szCs w:val="28"/>
        </w:rPr>
      </w:pPr>
      <w:r w:rsidRPr="00EC340D">
        <w:rPr>
          <w:bCs/>
          <w:color w:val="000000" w:themeColor="text1"/>
          <w:sz w:val="28"/>
          <w:szCs w:val="28"/>
        </w:rPr>
        <w:t xml:space="preserve">     6.7. Гарантии прав депутатов при привлечении их к уголовной или административной ответственности, задержании, аресте, обыске, допросе, </w:t>
      </w:r>
      <w:r w:rsidRPr="00EC340D">
        <w:rPr>
          <w:bCs/>
          <w:color w:val="000000" w:themeColor="text1"/>
          <w:sz w:val="28"/>
          <w:szCs w:val="28"/>
        </w:rPr>
        <w:lastRenderedPageBreak/>
        <w:t>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CF01B8" w:rsidRPr="00EC340D" w:rsidRDefault="004279D3" w:rsidP="004279D3">
      <w:pPr>
        <w:jc w:val="both"/>
        <w:rPr>
          <w:bCs/>
          <w:color w:val="000000" w:themeColor="text1"/>
          <w:sz w:val="28"/>
          <w:szCs w:val="28"/>
        </w:rPr>
      </w:pPr>
      <w:r w:rsidRPr="00EC340D">
        <w:rPr>
          <w:bCs/>
          <w:color w:val="000000" w:themeColor="text1"/>
          <w:sz w:val="28"/>
          <w:szCs w:val="28"/>
        </w:rPr>
        <w:t xml:space="preserve">     6.8.  Порядок и основания прекращения полномочий депутатов Собрания депутатов определяются и регулируются федеральным законодательством и Уставом</w:t>
      </w:r>
      <w:r w:rsidR="00CF01B8" w:rsidRPr="00EC340D">
        <w:rPr>
          <w:bCs/>
          <w:color w:val="000000" w:themeColor="text1"/>
          <w:sz w:val="28"/>
          <w:szCs w:val="28"/>
        </w:rPr>
        <w:t xml:space="preserve"> муниципального района «Магарамкентский район».</w:t>
      </w:r>
    </w:p>
    <w:p w:rsidR="004279D3" w:rsidRPr="00EC340D" w:rsidRDefault="00CF01B8" w:rsidP="004279D3">
      <w:pPr>
        <w:jc w:val="both"/>
        <w:rPr>
          <w:bCs/>
          <w:color w:val="000000" w:themeColor="text1"/>
          <w:sz w:val="28"/>
          <w:szCs w:val="28"/>
        </w:rPr>
      </w:pPr>
      <w:r w:rsidRPr="00EC340D">
        <w:rPr>
          <w:bCs/>
          <w:color w:val="000000" w:themeColor="text1"/>
          <w:sz w:val="28"/>
          <w:szCs w:val="28"/>
        </w:rPr>
        <w:t xml:space="preserve">     </w:t>
      </w:r>
      <w:r w:rsidR="004279D3" w:rsidRPr="00EC340D">
        <w:rPr>
          <w:bCs/>
          <w:color w:val="000000" w:themeColor="text1"/>
          <w:sz w:val="28"/>
          <w:szCs w:val="28"/>
        </w:rPr>
        <w:t>6.9. Депутат Собрания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279D3" w:rsidRPr="00EC340D" w:rsidRDefault="004279D3" w:rsidP="004279D3">
      <w:pPr>
        <w:jc w:val="both"/>
        <w:rPr>
          <w:bCs/>
          <w:color w:val="000000" w:themeColor="text1"/>
          <w:sz w:val="28"/>
          <w:szCs w:val="28"/>
        </w:rPr>
      </w:pPr>
      <w:r w:rsidRPr="00EC340D">
        <w:rPr>
          <w:bCs/>
          <w:color w:val="000000" w:themeColor="text1"/>
          <w:sz w:val="28"/>
          <w:szCs w:val="28"/>
        </w:rPr>
        <w:t xml:space="preserve">      6.10. Депутат Собрания депутатов,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нарушении.</w:t>
      </w:r>
    </w:p>
    <w:p w:rsidR="004279D3" w:rsidRPr="00EC340D" w:rsidRDefault="004279D3" w:rsidP="004279D3">
      <w:pPr>
        <w:jc w:val="both"/>
        <w:rPr>
          <w:bCs/>
          <w:color w:val="000000" w:themeColor="text1"/>
          <w:sz w:val="28"/>
          <w:szCs w:val="28"/>
        </w:rPr>
      </w:pPr>
      <w:r w:rsidRPr="00EC340D">
        <w:rPr>
          <w:bCs/>
          <w:color w:val="000000" w:themeColor="text1"/>
          <w:sz w:val="28"/>
          <w:szCs w:val="28"/>
        </w:rPr>
        <w:t xml:space="preserve">     6.11. В целях осуществления своих полномочий депутат имеет право:</w:t>
      </w:r>
    </w:p>
    <w:p w:rsidR="004279D3" w:rsidRPr="00EC340D" w:rsidRDefault="004279D3" w:rsidP="004279D3">
      <w:pPr>
        <w:jc w:val="both"/>
        <w:rPr>
          <w:bCs/>
          <w:color w:val="000000" w:themeColor="text1"/>
          <w:sz w:val="28"/>
          <w:szCs w:val="28"/>
        </w:rPr>
      </w:pPr>
      <w:r w:rsidRPr="00EC340D">
        <w:rPr>
          <w:bCs/>
          <w:color w:val="000000" w:themeColor="text1"/>
          <w:sz w:val="28"/>
          <w:szCs w:val="28"/>
        </w:rPr>
        <w:t>участвовать при рассмотрении в органах местного самоуправления любых вопросов, затрагивающих интересы избирателей;</w:t>
      </w:r>
    </w:p>
    <w:p w:rsidR="004279D3" w:rsidRPr="00EC340D" w:rsidRDefault="004279D3" w:rsidP="004279D3">
      <w:pPr>
        <w:jc w:val="both"/>
        <w:rPr>
          <w:bCs/>
          <w:color w:val="000000" w:themeColor="text1"/>
          <w:sz w:val="28"/>
          <w:szCs w:val="28"/>
        </w:rPr>
      </w:pPr>
      <w:r w:rsidRPr="00EC340D">
        <w:rPr>
          <w:bCs/>
          <w:color w:val="000000" w:themeColor="text1"/>
          <w:sz w:val="28"/>
          <w:szCs w:val="28"/>
        </w:rPr>
        <w:t>проверять в установленном законом порядке сведения о нарушении прав и законных интересов граждан;</w:t>
      </w:r>
    </w:p>
    <w:p w:rsidR="004279D3" w:rsidRPr="00EC340D" w:rsidRDefault="004279D3" w:rsidP="004279D3">
      <w:pPr>
        <w:jc w:val="both"/>
        <w:rPr>
          <w:bCs/>
          <w:color w:val="000000" w:themeColor="text1"/>
          <w:sz w:val="28"/>
          <w:szCs w:val="28"/>
        </w:rPr>
      </w:pPr>
      <w:r w:rsidRPr="00EC340D">
        <w:rPr>
          <w:bCs/>
          <w:color w:val="000000" w:themeColor="text1"/>
          <w:sz w:val="28"/>
          <w:szCs w:val="28"/>
        </w:rPr>
        <w:t>проводить собрания избирателей округа, встречи с трудовыми коллективами и местными общественными объединениями.</w:t>
      </w:r>
    </w:p>
    <w:p w:rsidR="004279D3" w:rsidRPr="00EC340D" w:rsidRDefault="004279D3" w:rsidP="004279D3">
      <w:pPr>
        <w:jc w:val="both"/>
        <w:rPr>
          <w:bCs/>
          <w:color w:val="000000" w:themeColor="text1"/>
          <w:sz w:val="28"/>
          <w:szCs w:val="28"/>
        </w:rPr>
      </w:pPr>
      <w:r w:rsidRPr="00EC340D">
        <w:rPr>
          <w:bCs/>
          <w:color w:val="000000" w:themeColor="text1"/>
          <w:sz w:val="28"/>
          <w:szCs w:val="28"/>
        </w:rPr>
        <w:t>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представительным органом местного самоуправления. При этом требование каких-либо других документов не допускается.</w:t>
      </w:r>
    </w:p>
    <w:p w:rsidR="004279D3" w:rsidRPr="00EC340D" w:rsidRDefault="004279D3" w:rsidP="004279D3">
      <w:pPr>
        <w:jc w:val="both"/>
        <w:rPr>
          <w:bCs/>
          <w:color w:val="000000" w:themeColor="text1"/>
          <w:sz w:val="28"/>
          <w:szCs w:val="28"/>
        </w:rPr>
      </w:pPr>
      <w:r w:rsidRPr="00EC340D">
        <w:rPr>
          <w:bCs/>
          <w:color w:val="000000" w:themeColor="text1"/>
          <w:sz w:val="28"/>
          <w:szCs w:val="28"/>
        </w:rPr>
        <w:t>получать возмещение расходов, связанных с депутатской деятельностью, в порядке и размерах, устанавливаемых представительным органом местного самоуправления.</w:t>
      </w:r>
    </w:p>
    <w:p w:rsidR="004279D3" w:rsidRPr="00EC340D" w:rsidRDefault="004279D3" w:rsidP="004279D3">
      <w:pPr>
        <w:jc w:val="both"/>
        <w:rPr>
          <w:bCs/>
          <w:color w:val="000000" w:themeColor="text1"/>
          <w:sz w:val="28"/>
          <w:szCs w:val="28"/>
        </w:rPr>
      </w:pPr>
      <w:r w:rsidRPr="00EC340D">
        <w:rPr>
          <w:bCs/>
          <w:color w:val="000000" w:themeColor="text1"/>
          <w:sz w:val="28"/>
          <w:szCs w:val="28"/>
        </w:rPr>
        <w:t>пользоваться, в случае работы на постоянной профессиональной основе, для осуществления депутатской деятельности в здании администрации местного самоуправления отдельным служебным помещением, оборудованным мебелью, оргтехникой и средствами связи.</w:t>
      </w:r>
    </w:p>
    <w:p w:rsidR="004279D3" w:rsidRPr="00EC340D" w:rsidRDefault="004279D3" w:rsidP="004279D3">
      <w:pPr>
        <w:jc w:val="both"/>
        <w:rPr>
          <w:bCs/>
          <w:color w:val="000000" w:themeColor="text1"/>
          <w:sz w:val="28"/>
          <w:szCs w:val="28"/>
        </w:rPr>
      </w:pPr>
      <w:r w:rsidRPr="00EC340D">
        <w:rPr>
          <w:bCs/>
          <w:color w:val="000000" w:themeColor="text1"/>
          <w:sz w:val="28"/>
          <w:szCs w:val="28"/>
        </w:rPr>
        <w:t>Иные гарантии осуществления полномочий депутата Собрания депутатов муниципального района устанавливаются федеральными законами и законами Республики Дагестан.</w:t>
      </w:r>
    </w:p>
    <w:p w:rsidR="00944678" w:rsidRPr="00EC340D" w:rsidRDefault="00944678" w:rsidP="00944678">
      <w:pPr>
        <w:jc w:val="both"/>
        <w:rPr>
          <w:bCs/>
          <w:color w:val="000000" w:themeColor="text1"/>
          <w:sz w:val="28"/>
          <w:szCs w:val="28"/>
        </w:rPr>
      </w:pPr>
    </w:p>
    <w:p w:rsidR="004279D3" w:rsidRPr="00EC340D" w:rsidRDefault="004279D3" w:rsidP="004279D3">
      <w:pPr>
        <w:pStyle w:val="a7"/>
        <w:numPr>
          <w:ilvl w:val="0"/>
          <w:numId w:val="10"/>
        </w:numPr>
        <w:jc w:val="center"/>
        <w:rPr>
          <w:b/>
          <w:bCs/>
          <w:color w:val="000000" w:themeColor="text1"/>
          <w:sz w:val="28"/>
          <w:szCs w:val="28"/>
        </w:rPr>
      </w:pPr>
      <w:r w:rsidRPr="00EC340D">
        <w:rPr>
          <w:b/>
          <w:bCs/>
          <w:color w:val="000000" w:themeColor="text1"/>
          <w:sz w:val="28"/>
          <w:szCs w:val="28"/>
        </w:rPr>
        <w:t>ДОСРОЧНОЕ ПРЕКРАЩЕНИЕ ПОЛНОМОЧИЙ ДЕПУТАТА СОБРАНИЯ ДЕПУТАТ</w:t>
      </w:r>
      <w:r w:rsidR="008C55DC" w:rsidRPr="00EC340D">
        <w:rPr>
          <w:b/>
          <w:bCs/>
          <w:color w:val="000000" w:themeColor="text1"/>
          <w:sz w:val="28"/>
          <w:szCs w:val="28"/>
        </w:rPr>
        <w:t>ОВ</w:t>
      </w:r>
      <w:r w:rsidRPr="00EC340D">
        <w:rPr>
          <w:b/>
          <w:bCs/>
          <w:color w:val="000000" w:themeColor="text1"/>
          <w:sz w:val="28"/>
          <w:szCs w:val="28"/>
        </w:rPr>
        <w:t xml:space="preserve"> МУНИЦИПАЛЬНОГО РАЙОНА</w:t>
      </w:r>
    </w:p>
    <w:p w:rsidR="004279D3" w:rsidRPr="00EC340D" w:rsidRDefault="004279D3" w:rsidP="004279D3">
      <w:pPr>
        <w:rPr>
          <w:b/>
          <w:bCs/>
          <w:color w:val="000000" w:themeColor="text1"/>
          <w:sz w:val="28"/>
          <w:szCs w:val="28"/>
        </w:rPr>
      </w:pPr>
    </w:p>
    <w:p w:rsidR="004279D3" w:rsidRPr="00EC340D" w:rsidRDefault="00F62CDA" w:rsidP="004279D3">
      <w:pPr>
        <w:jc w:val="both"/>
        <w:rPr>
          <w:bCs/>
          <w:color w:val="000000" w:themeColor="text1"/>
          <w:sz w:val="28"/>
          <w:szCs w:val="28"/>
        </w:rPr>
      </w:pPr>
      <w:r w:rsidRPr="00EC340D">
        <w:rPr>
          <w:bCs/>
          <w:color w:val="000000" w:themeColor="text1"/>
          <w:sz w:val="28"/>
          <w:szCs w:val="28"/>
        </w:rPr>
        <w:t xml:space="preserve">         </w:t>
      </w:r>
      <w:r w:rsidR="004279D3" w:rsidRPr="00EC340D">
        <w:rPr>
          <w:bCs/>
          <w:color w:val="000000" w:themeColor="text1"/>
          <w:sz w:val="28"/>
          <w:szCs w:val="28"/>
        </w:rPr>
        <w:t>7.1.Полномочия депутата Собрания депутатов муниципального района прекращаются досрочно в случае:</w:t>
      </w:r>
    </w:p>
    <w:p w:rsidR="004279D3" w:rsidRPr="00EC340D" w:rsidRDefault="004279D3" w:rsidP="004279D3">
      <w:pPr>
        <w:jc w:val="both"/>
        <w:rPr>
          <w:bCs/>
          <w:color w:val="000000" w:themeColor="text1"/>
          <w:sz w:val="28"/>
          <w:szCs w:val="28"/>
        </w:rPr>
      </w:pPr>
      <w:r w:rsidRPr="00EC340D">
        <w:rPr>
          <w:bCs/>
          <w:color w:val="000000" w:themeColor="text1"/>
          <w:sz w:val="28"/>
          <w:szCs w:val="28"/>
        </w:rPr>
        <w:t>1) смерти;</w:t>
      </w:r>
    </w:p>
    <w:p w:rsidR="004279D3" w:rsidRPr="00EC340D" w:rsidRDefault="004279D3" w:rsidP="004279D3">
      <w:pPr>
        <w:jc w:val="both"/>
        <w:rPr>
          <w:bCs/>
          <w:color w:val="000000" w:themeColor="text1"/>
          <w:sz w:val="28"/>
          <w:szCs w:val="28"/>
        </w:rPr>
      </w:pPr>
      <w:r w:rsidRPr="00EC340D">
        <w:rPr>
          <w:bCs/>
          <w:color w:val="000000" w:themeColor="text1"/>
          <w:sz w:val="28"/>
          <w:szCs w:val="28"/>
        </w:rPr>
        <w:lastRenderedPageBreak/>
        <w:t>2) отставки по собственному желанию;</w:t>
      </w:r>
    </w:p>
    <w:p w:rsidR="004279D3" w:rsidRPr="00EC340D" w:rsidRDefault="004279D3" w:rsidP="004279D3">
      <w:pPr>
        <w:jc w:val="both"/>
        <w:rPr>
          <w:bCs/>
          <w:color w:val="000000" w:themeColor="text1"/>
          <w:sz w:val="28"/>
          <w:szCs w:val="28"/>
        </w:rPr>
      </w:pPr>
      <w:r w:rsidRPr="00EC340D">
        <w:rPr>
          <w:bCs/>
          <w:color w:val="000000" w:themeColor="text1"/>
          <w:sz w:val="28"/>
          <w:szCs w:val="28"/>
        </w:rPr>
        <w:t>3) признания судом недееспособным или ограниченно дееспособным;</w:t>
      </w:r>
    </w:p>
    <w:p w:rsidR="004279D3" w:rsidRPr="00EC340D" w:rsidRDefault="004279D3" w:rsidP="004279D3">
      <w:pPr>
        <w:jc w:val="both"/>
        <w:rPr>
          <w:bCs/>
          <w:color w:val="000000" w:themeColor="text1"/>
          <w:sz w:val="28"/>
          <w:szCs w:val="28"/>
        </w:rPr>
      </w:pPr>
      <w:r w:rsidRPr="00EC340D">
        <w:rPr>
          <w:bCs/>
          <w:color w:val="000000" w:themeColor="text1"/>
          <w:sz w:val="28"/>
          <w:szCs w:val="28"/>
        </w:rPr>
        <w:t>4) признания судом безвестно отсутствующим или объявления умершим;</w:t>
      </w:r>
    </w:p>
    <w:p w:rsidR="004279D3" w:rsidRPr="00EC340D" w:rsidRDefault="004279D3" w:rsidP="004279D3">
      <w:pPr>
        <w:jc w:val="both"/>
        <w:rPr>
          <w:bCs/>
          <w:color w:val="000000" w:themeColor="text1"/>
          <w:sz w:val="28"/>
          <w:szCs w:val="28"/>
        </w:rPr>
      </w:pPr>
      <w:r w:rsidRPr="00EC340D">
        <w:rPr>
          <w:bCs/>
          <w:color w:val="000000" w:themeColor="text1"/>
          <w:sz w:val="28"/>
          <w:szCs w:val="28"/>
        </w:rPr>
        <w:t>5) вступления в отношении его в законную силу обвинительного приговора суда;</w:t>
      </w:r>
    </w:p>
    <w:p w:rsidR="004279D3" w:rsidRPr="00EC340D" w:rsidRDefault="004279D3" w:rsidP="004279D3">
      <w:pPr>
        <w:jc w:val="both"/>
        <w:rPr>
          <w:bCs/>
          <w:color w:val="000000" w:themeColor="text1"/>
          <w:sz w:val="28"/>
          <w:szCs w:val="28"/>
        </w:rPr>
      </w:pPr>
      <w:r w:rsidRPr="00EC340D">
        <w:rPr>
          <w:bCs/>
          <w:color w:val="000000" w:themeColor="text1"/>
          <w:sz w:val="28"/>
          <w:szCs w:val="28"/>
        </w:rPr>
        <w:t>6) выезда за пределы Российской Федерации на постоянное место жительства;</w:t>
      </w:r>
    </w:p>
    <w:p w:rsidR="004279D3" w:rsidRPr="00EC340D" w:rsidRDefault="004279D3" w:rsidP="004279D3">
      <w:pPr>
        <w:jc w:val="both"/>
        <w:rPr>
          <w:bCs/>
          <w:color w:val="000000" w:themeColor="text1"/>
          <w:sz w:val="28"/>
          <w:szCs w:val="28"/>
        </w:rPr>
      </w:pPr>
      <w:r w:rsidRPr="00EC340D">
        <w:rPr>
          <w:bCs/>
          <w:color w:val="000000" w:themeColor="text1"/>
          <w:sz w:val="28"/>
          <w:szCs w:val="28"/>
        </w:rPr>
        <w:t>7) прекращения гражданства РФ, прекращения гражданства иностранного государства - участника международного договора РФ,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4279D3" w:rsidRPr="00EC340D" w:rsidRDefault="004279D3" w:rsidP="004279D3">
      <w:pPr>
        <w:jc w:val="both"/>
        <w:rPr>
          <w:bCs/>
          <w:color w:val="000000" w:themeColor="text1"/>
          <w:sz w:val="28"/>
          <w:szCs w:val="28"/>
        </w:rPr>
      </w:pPr>
      <w:r w:rsidRPr="00EC340D">
        <w:rPr>
          <w:bCs/>
          <w:color w:val="000000" w:themeColor="text1"/>
          <w:sz w:val="28"/>
          <w:szCs w:val="28"/>
        </w:rPr>
        <w:t>8) отзыва избирателями в порядке, установленном статьей 13 настоящего Устава;</w:t>
      </w:r>
    </w:p>
    <w:p w:rsidR="004279D3" w:rsidRPr="00EC340D" w:rsidRDefault="004279D3" w:rsidP="004279D3">
      <w:pPr>
        <w:jc w:val="both"/>
        <w:rPr>
          <w:bCs/>
          <w:color w:val="000000" w:themeColor="text1"/>
          <w:sz w:val="28"/>
          <w:szCs w:val="28"/>
        </w:rPr>
      </w:pPr>
      <w:r w:rsidRPr="00EC340D">
        <w:rPr>
          <w:bCs/>
          <w:color w:val="000000" w:themeColor="text1"/>
          <w:sz w:val="28"/>
          <w:szCs w:val="28"/>
        </w:rPr>
        <w:t>9) досрочного прекращения полномочий Собрания депутатов;</w:t>
      </w:r>
    </w:p>
    <w:p w:rsidR="004279D3" w:rsidRPr="00EC340D" w:rsidRDefault="004279D3" w:rsidP="004279D3">
      <w:pPr>
        <w:jc w:val="both"/>
        <w:rPr>
          <w:bCs/>
          <w:color w:val="000000" w:themeColor="text1"/>
          <w:sz w:val="28"/>
          <w:szCs w:val="28"/>
        </w:rPr>
      </w:pPr>
      <w:r w:rsidRPr="00EC340D">
        <w:rPr>
          <w:bCs/>
          <w:color w:val="000000" w:themeColor="text1"/>
          <w:sz w:val="28"/>
          <w:szCs w:val="28"/>
        </w:rPr>
        <w:t>10) призыва на военную службу или направления на заменяющую ее альтернативную гражданскую службу;</w:t>
      </w:r>
    </w:p>
    <w:p w:rsidR="004279D3" w:rsidRPr="00EC340D" w:rsidRDefault="004279D3" w:rsidP="004279D3">
      <w:pPr>
        <w:jc w:val="both"/>
        <w:rPr>
          <w:bCs/>
          <w:color w:val="000000" w:themeColor="text1"/>
          <w:sz w:val="28"/>
          <w:szCs w:val="28"/>
        </w:rPr>
      </w:pPr>
      <w:r w:rsidRPr="00EC340D">
        <w:rPr>
          <w:bCs/>
          <w:color w:val="000000" w:themeColor="text1"/>
          <w:sz w:val="28"/>
          <w:szCs w:val="28"/>
        </w:rPr>
        <w:t>11) в иных случаях, установленных Федеральным законом от 06.10.2003 года № 131-ФЗ и иными федеральными законами.</w:t>
      </w:r>
    </w:p>
    <w:p w:rsidR="004279D3" w:rsidRPr="00EC340D" w:rsidRDefault="00F62CDA" w:rsidP="004279D3">
      <w:pPr>
        <w:jc w:val="both"/>
        <w:rPr>
          <w:bCs/>
          <w:color w:val="000000" w:themeColor="text1"/>
          <w:sz w:val="28"/>
          <w:szCs w:val="28"/>
        </w:rPr>
      </w:pPr>
      <w:r w:rsidRPr="00EC340D">
        <w:rPr>
          <w:bCs/>
          <w:color w:val="000000" w:themeColor="text1"/>
          <w:sz w:val="28"/>
          <w:szCs w:val="28"/>
        </w:rPr>
        <w:t xml:space="preserve">       </w:t>
      </w:r>
      <w:r w:rsidR="004279D3" w:rsidRPr="00EC340D">
        <w:rPr>
          <w:bCs/>
          <w:color w:val="000000" w:themeColor="text1"/>
          <w:sz w:val="28"/>
          <w:szCs w:val="28"/>
        </w:rPr>
        <w:t>7.2. Полномочия депутата муниципального района, иного лица, замещающего муниципальную должность, прекращаются досрочно в случае несоблюдения ограничений, установленных Федеральным законом от 06.10.2003 года №131-ФЗ.</w:t>
      </w:r>
    </w:p>
    <w:p w:rsidR="004279D3" w:rsidRPr="00EC340D" w:rsidRDefault="00F62CDA" w:rsidP="004279D3">
      <w:pPr>
        <w:jc w:val="both"/>
        <w:rPr>
          <w:bCs/>
          <w:color w:val="000000" w:themeColor="text1"/>
          <w:sz w:val="28"/>
          <w:szCs w:val="28"/>
        </w:rPr>
      </w:pPr>
      <w:r w:rsidRPr="00EC340D">
        <w:rPr>
          <w:bCs/>
          <w:color w:val="000000" w:themeColor="text1"/>
          <w:sz w:val="28"/>
          <w:szCs w:val="28"/>
        </w:rPr>
        <w:t xml:space="preserve">        </w:t>
      </w:r>
      <w:r w:rsidR="004279D3" w:rsidRPr="00EC340D">
        <w:rPr>
          <w:bCs/>
          <w:color w:val="000000" w:themeColor="text1"/>
          <w:sz w:val="28"/>
          <w:szCs w:val="28"/>
        </w:rPr>
        <w:t>7.3. Решение Собрания депутатов муниципального района о досрочном прекращении полномочий депутата Собрания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муниципального района, - не позднее чем через три месяца со дня появления такого основания.</w:t>
      </w:r>
    </w:p>
    <w:p w:rsidR="004279D3" w:rsidRPr="00EC340D" w:rsidRDefault="004279D3" w:rsidP="004279D3">
      <w:pPr>
        <w:jc w:val="both"/>
        <w:rPr>
          <w:bCs/>
          <w:color w:val="000000" w:themeColor="text1"/>
          <w:sz w:val="28"/>
          <w:szCs w:val="28"/>
        </w:rPr>
      </w:pPr>
      <w:r w:rsidRPr="00EC340D">
        <w:rPr>
          <w:bCs/>
          <w:color w:val="000000" w:themeColor="text1"/>
          <w:sz w:val="28"/>
          <w:szCs w:val="28"/>
        </w:rPr>
        <w:t>Если Собрание депутатов муниципального района не принимает соответствующее решение в установленный срок, полномочия депутата Собрания депутатов муниципального района считаются прекращенными со дня, следующего за днем окончания данного срока.</w:t>
      </w:r>
    </w:p>
    <w:p w:rsidR="004279D3" w:rsidRPr="00EC340D" w:rsidRDefault="00F62CDA" w:rsidP="004279D3">
      <w:pPr>
        <w:jc w:val="both"/>
        <w:rPr>
          <w:bCs/>
          <w:color w:val="000000" w:themeColor="text1"/>
          <w:sz w:val="28"/>
          <w:szCs w:val="28"/>
        </w:rPr>
      </w:pPr>
      <w:r w:rsidRPr="00EC340D">
        <w:rPr>
          <w:bCs/>
          <w:color w:val="000000" w:themeColor="text1"/>
          <w:sz w:val="28"/>
          <w:szCs w:val="28"/>
        </w:rPr>
        <w:t xml:space="preserve">         </w:t>
      </w:r>
      <w:r w:rsidR="004279D3" w:rsidRPr="00EC340D">
        <w:rPr>
          <w:bCs/>
          <w:color w:val="000000" w:themeColor="text1"/>
          <w:sz w:val="28"/>
          <w:szCs w:val="28"/>
        </w:rPr>
        <w:t>7.4. Полномочия депутата Собрания депутатов муниципального района прекращаются досрочно в случае прекращения его полномочий соответственно в качестве главы сельского поселения, депутата Собрания депутатов сельского поселения в составе муниципального района.</w:t>
      </w:r>
    </w:p>
    <w:p w:rsidR="00D54D88" w:rsidRPr="00EC340D" w:rsidRDefault="00F62CDA" w:rsidP="0072048F">
      <w:pPr>
        <w:jc w:val="both"/>
        <w:rPr>
          <w:bCs/>
          <w:color w:val="000000" w:themeColor="text1"/>
          <w:sz w:val="28"/>
          <w:szCs w:val="28"/>
        </w:rPr>
      </w:pPr>
      <w:r w:rsidRPr="00EC340D">
        <w:rPr>
          <w:bCs/>
          <w:color w:val="000000" w:themeColor="text1"/>
          <w:sz w:val="28"/>
          <w:szCs w:val="28"/>
        </w:rPr>
        <w:t xml:space="preserve">         </w:t>
      </w:r>
      <w:r w:rsidR="004279D3" w:rsidRPr="00EC340D">
        <w:rPr>
          <w:bCs/>
          <w:color w:val="000000" w:themeColor="text1"/>
          <w:sz w:val="28"/>
          <w:szCs w:val="28"/>
        </w:rPr>
        <w:t xml:space="preserve">7.5. Полномочия депутата Собрания депутатов муниципального района,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9" w:history="1">
        <w:r w:rsidR="004279D3" w:rsidRPr="00EC340D">
          <w:rPr>
            <w:rStyle w:val="aa"/>
            <w:bCs/>
            <w:color w:val="000000" w:themeColor="text1"/>
            <w:sz w:val="28"/>
            <w:szCs w:val="28"/>
            <w:u w:val="none"/>
          </w:rPr>
          <w:t>законом</w:t>
        </w:r>
      </w:hyperlink>
      <w:r w:rsidR="004279D3" w:rsidRPr="00EC340D">
        <w:rPr>
          <w:bCs/>
          <w:color w:val="000000" w:themeColor="text1"/>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01B8" w:rsidRPr="00EC340D" w:rsidRDefault="00CF01B8" w:rsidP="0072048F">
      <w:pPr>
        <w:jc w:val="both"/>
        <w:rPr>
          <w:bCs/>
          <w:color w:val="000000" w:themeColor="text1"/>
          <w:sz w:val="28"/>
          <w:szCs w:val="28"/>
        </w:rPr>
      </w:pPr>
    </w:p>
    <w:p w:rsidR="00D54D88" w:rsidRPr="00EC340D" w:rsidRDefault="00D54D88" w:rsidP="004279D3">
      <w:pPr>
        <w:pStyle w:val="a7"/>
        <w:numPr>
          <w:ilvl w:val="0"/>
          <w:numId w:val="10"/>
        </w:numPr>
        <w:jc w:val="center"/>
        <w:rPr>
          <w:b/>
          <w:bCs/>
          <w:color w:val="000000" w:themeColor="text1"/>
          <w:sz w:val="28"/>
          <w:szCs w:val="28"/>
        </w:rPr>
      </w:pPr>
      <w:r w:rsidRPr="00EC340D">
        <w:rPr>
          <w:b/>
          <w:bCs/>
          <w:color w:val="000000" w:themeColor="text1"/>
          <w:sz w:val="28"/>
          <w:szCs w:val="28"/>
        </w:rPr>
        <w:lastRenderedPageBreak/>
        <w:t>ЗАКЛЮ</w:t>
      </w:r>
      <w:r w:rsidR="0072048F" w:rsidRPr="00EC340D">
        <w:rPr>
          <w:b/>
          <w:bCs/>
          <w:color w:val="000000" w:themeColor="text1"/>
          <w:sz w:val="28"/>
          <w:szCs w:val="28"/>
        </w:rPr>
        <w:t>Ч</w:t>
      </w:r>
      <w:r w:rsidRPr="00EC340D">
        <w:rPr>
          <w:b/>
          <w:bCs/>
          <w:color w:val="000000" w:themeColor="text1"/>
          <w:sz w:val="28"/>
          <w:szCs w:val="28"/>
        </w:rPr>
        <w:t>ИТЕЛЬНЫЕ ПОЛОЖЕНИЯ</w:t>
      </w:r>
    </w:p>
    <w:p w:rsidR="0072048F" w:rsidRPr="00EC340D" w:rsidRDefault="0072048F" w:rsidP="0072048F">
      <w:pPr>
        <w:jc w:val="center"/>
        <w:rPr>
          <w:b/>
          <w:bCs/>
          <w:color w:val="000000" w:themeColor="text1"/>
          <w:sz w:val="28"/>
          <w:szCs w:val="28"/>
        </w:rPr>
      </w:pPr>
    </w:p>
    <w:p w:rsidR="004279D3" w:rsidRPr="00EC340D" w:rsidRDefault="007B26FE" w:rsidP="0072048F">
      <w:pPr>
        <w:jc w:val="both"/>
        <w:rPr>
          <w:bCs/>
          <w:color w:val="000000" w:themeColor="text1"/>
          <w:sz w:val="28"/>
          <w:szCs w:val="28"/>
        </w:rPr>
      </w:pPr>
      <w:r w:rsidRPr="00EC340D">
        <w:rPr>
          <w:bCs/>
          <w:color w:val="000000" w:themeColor="text1"/>
          <w:sz w:val="28"/>
          <w:szCs w:val="28"/>
        </w:rPr>
        <w:t xml:space="preserve">           </w:t>
      </w:r>
      <w:r w:rsidR="00F62CDA" w:rsidRPr="00EC340D">
        <w:rPr>
          <w:bCs/>
          <w:color w:val="000000" w:themeColor="text1"/>
          <w:sz w:val="28"/>
          <w:szCs w:val="28"/>
        </w:rPr>
        <w:t>8.</w:t>
      </w:r>
      <w:r w:rsidR="00D54D88" w:rsidRPr="00EC340D">
        <w:rPr>
          <w:bCs/>
          <w:color w:val="000000" w:themeColor="text1"/>
          <w:sz w:val="28"/>
          <w:szCs w:val="28"/>
        </w:rPr>
        <w:t xml:space="preserve">1. Расходы на обеспечение деятельности Собрания депутатов предусматриваются в местном бюджете отдельной строкой в соответствие с классификацией </w:t>
      </w:r>
      <w:r w:rsidR="0072048F" w:rsidRPr="00EC340D">
        <w:rPr>
          <w:bCs/>
          <w:color w:val="000000" w:themeColor="text1"/>
          <w:sz w:val="28"/>
          <w:szCs w:val="28"/>
        </w:rPr>
        <w:t>расходов бюджетов Российской Федерации.</w:t>
      </w:r>
    </w:p>
    <w:p w:rsidR="007B74E1" w:rsidRPr="00EC340D" w:rsidRDefault="007B26FE" w:rsidP="007B74E1">
      <w:pPr>
        <w:jc w:val="both"/>
        <w:rPr>
          <w:bCs/>
          <w:color w:val="000000" w:themeColor="text1"/>
          <w:sz w:val="28"/>
          <w:szCs w:val="28"/>
        </w:rPr>
      </w:pPr>
      <w:r w:rsidRPr="00EC340D">
        <w:rPr>
          <w:bCs/>
          <w:color w:val="000000" w:themeColor="text1"/>
          <w:sz w:val="28"/>
          <w:szCs w:val="28"/>
        </w:rPr>
        <w:t xml:space="preserve">          </w:t>
      </w:r>
      <w:r w:rsidR="00C24ED5" w:rsidRPr="00EC340D">
        <w:rPr>
          <w:bCs/>
          <w:color w:val="000000" w:themeColor="text1"/>
          <w:sz w:val="28"/>
          <w:szCs w:val="28"/>
        </w:rPr>
        <w:t xml:space="preserve"> </w:t>
      </w:r>
      <w:r w:rsidR="00F62CDA" w:rsidRPr="00EC340D">
        <w:rPr>
          <w:bCs/>
          <w:color w:val="000000" w:themeColor="text1"/>
          <w:sz w:val="28"/>
          <w:szCs w:val="28"/>
        </w:rPr>
        <w:t>8</w:t>
      </w:r>
      <w:r w:rsidR="0072048F" w:rsidRPr="00EC340D">
        <w:rPr>
          <w:bCs/>
          <w:color w:val="000000" w:themeColor="text1"/>
          <w:sz w:val="28"/>
          <w:szCs w:val="28"/>
        </w:rPr>
        <w:t>.</w:t>
      </w:r>
      <w:r w:rsidR="00C24ED5" w:rsidRPr="00EC340D">
        <w:rPr>
          <w:bCs/>
          <w:color w:val="000000" w:themeColor="text1"/>
          <w:sz w:val="28"/>
          <w:szCs w:val="28"/>
        </w:rPr>
        <w:t>2</w:t>
      </w:r>
      <w:r w:rsidR="0072048F" w:rsidRPr="00EC340D">
        <w:rPr>
          <w:bCs/>
          <w:color w:val="000000" w:themeColor="text1"/>
          <w:sz w:val="28"/>
          <w:szCs w:val="28"/>
        </w:rPr>
        <w:t xml:space="preserve">. </w:t>
      </w:r>
      <w:r w:rsidR="00B60843" w:rsidRPr="00EC340D">
        <w:rPr>
          <w:bCs/>
          <w:color w:val="000000" w:themeColor="text1"/>
          <w:sz w:val="28"/>
          <w:szCs w:val="28"/>
        </w:rPr>
        <w:t>Порядок и основания п</w:t>
      </w:r>
      <w:r w:rsidR="0072048F" w:rsidRPr="00EC340D">
        <w:rPr>
          <w:bCs/>
          <w:color w:val="000000" w:themeColor="text1"/>
          <w:sz w:val="28"/>
          <w:szCs w:val="28"/>
        </w:rPr>
        <w:t>рекращени</w:t>
      </w:r>
      <w:r w:rsidR="00B60843" w:rsidRPr="00EC340D">
        <w:rPr>
          <w:bCs/>
          <w:color w:val="000000" w:themeColor="text1"/>
          <w:sz w:val="28"/>
          <w:szCs w:val="28"/>
        </w:rPr>
        <w:t>я</w:t>
      </w:r>
      <w:r w:rsidR="0072048F" w:rsidRPr="00EC340D">
        <w:rPr>
          <w:bCs/>
          <w:color w:val="000000" w:themeColor="text1"/>
          <w:sz w:val="28"/>
          <w:szCs w:val="28"/>
        </w:rPr>
        <w:t xml:space="preserve"> полномочий и деятельно</w:t>
      </w:r>
      <w:r w:rsidR="00B60843" w:rsidRPr="00EC340D">
        <w:rPr>
          <w:bCs/>
          <w:color w:val="000000" w:themeColor="text1"/>
          <w:sz w:val="28"/>
          <w:szCs w:val="28"/>
        </w:rPr>
        <w:t>сти Собрания депутатов определяю</w:t>
      </w:r>
      <w:r w:rsidR="0072048F" w:rsidRPr="00EC340D">
        <w:rPr>
          <w:bCs/>
          <w:color w:val="000000" w:themeColor="text1"/>
          <w:sz w:val="28"/>
          <w:szCs w:val="28"/>
        </w:rPr>
        <w:t>тся</w:t>
      </w:r>
      <w:r w:rsidR="00B60843" w:rsidRPr="00EC340D">
        <w:rPr>
          <w:bCs/>
          <w:color w:val="000000" w:themeColor="text1"/>
          <w:sz w:val="28"/>
          <w:szCs w:val="28"/>
        </w:rPr>
        <w:t xml:space="preserve"> и регулируются федеральным</w:t>
      </w:r>
      <w:r w:rsidR="0072048F" w:rsidRPr="00EC340D">
        <w:rPr>
          <w:bCs/>
          <w:color w:val="000000" w:themeColor="text1"/>
          <w:sz w:val="28"/>
          <w:szCs w:val="28"/>
        </w:rPr>
        <w:t xml:space="preserve"> законодательством и Уставом муниципального района «Магарамкентский район».  </w:t>
      </w:r>
    </w:p>
    <w:p w:rsidR="00B323B1" w:rsidRPr="00EC340D" w:rsidRDefault="00B323B1">
      <w:pPr>
        <w:rPr>
          <w:color w:val="000000" w:themeColor="text1"/>
          <w:sz w:val="28"/>
          <w:szCs w:val="28"/>
        </w:rPr>
      </w:pPr>
    </w:p>
    <w:p w:rsidR="00B323B1" w:rsidRPr="00EC340D" w:rsidRDefault="00675850" w:rsidP="00675850">
      <w:pPr>
        <w:jc w:val="center"/>
        <w:rPr>
          <w:color w:val="000000" w:themeColor="text1"/>
          <w:sz w:val="28"/>
          <w:szCs w:val="28"/>
        </w:rPr>
      </w:pPr>
      <w:r w:rsidRPr="00EC340D">
        <w:rPr>
          <w:color w:val="000000" w:themeColor="text1"/>
          <w:sz w:val="28"/>
          <w:szCs w:val="28"/>
        </w:rPr>
        <w:t>_________________________________</w:t>
      </w:r>
    </w:p>
    <w:p w:rsidR="00B323B1" w:rsidRPr="00EC340D" w:rsidRDefault="00B323B1">
      <w:pPr>
        <w:rPr>
          <w:color w:val="000000" w:themeColor="text1"/>
          <w:sz w:val="28"/>
          <w:szCs w:val="28"/>
        </w:rPr>
      </w:pPr>
    </w:p>
    <w:sectPr w:rsidR="00B323B1" w:rsidRPr="00EC340D" w:rsidSect="007B74E1">
      <w:headerReference w:type="even" r:id="rId10"/>
      <w:pgSz w:w="11909" w:h="16834"/>
      <w:pgMar w:top="318" w:right="567" w:bottom="424" w:left="1134" w:header="720" w:footer="720" w:gutter="0"/>
      <w:cols w:space="708"/>
      <w:noEndnote/>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A22" w:rsidRDefault="00CF3A22" w:rsidP="00C30387">
      <w:r>
        <w:separator/>
      </w:r>
    </w:p>
  </w:endnote>
  <w:endnote w:type="continuationSeparator" w:id="1">
    <w:p w:rsidR="00CF3A22" w:rsidRDefault="00CF3A22" w:rsidP="00C30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A22" w:rsidRDefault="00CF3A22" w:rsidP="00C30387">
      <w:r>
        <w:separator/>
      </w:r>
    </w:p>
  </w:footnote>
  <w:footnote w:type="continuationSeparator" w:id="1">
    <w:p w:rsidR="00CF3A22" w:rsidRDefault="00CF3A22" w:rsidP="00C303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3AA" w:rsidRDefault="00704828" w:rsidP="001055D2">
    <w:pPr>
      <w:pStyle w:val="a3"/>
      <w:framePr w:wrap="around" w:vAnchor="text" w:hAnchor="margin" w:xAlign="center" w:y="1"/>
      <w:rPr>
        <w:rStyle w:val="a5"/>
      </w:rPr>
    </w:pPr>
    <w:r>
      <w:rPr>
        <w:rStyle w:val="a5"/>
      </w:rPr>
      <w:fldChar w:fldCharType="begin"/>
    </w:r>
    <w:r w:rsidR="00B323B1">
      <w:rPr>
        <w:rStyle w:val="a5"/>
      </w:rPr>
      <w:instrText xml:space="preserve">PAGE  </w:instrText>
    </w:r>
    <w:r>
      <w:rPr>
        <w:rStyle w:val="a5"/>
      </w:rPr>
      <w:fldChar w:fldCharType="end"/>
    </w:r>
  </w:p>
  <w:p w:rsidR="005873AA" w:rsidRDefault="00CF3A2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4F7"/>
    <w:multiLevelType w:val="multilevel"/>
    <w:tmpl w:val="CA4EAC82"/>
    <w:lvl w:ilvl="0">
      <w:start w:val="1"/>
      <w:numFmt w:val="decimal"/>
      <w:lvlText w:val="%1."/>
      <w:lvlJc w:val="left"/>
      <w:pPr>
        <w:tabs>
          <w:tab w:val="num" w:pos="945"/>
        </w:tabs>
        <w:ind w:left="945" w:hanging="360"/>
      </w:pPr>
      <w:rPr>
        <w:rFonts w:hint="default"/>
      </w:rPr>
    </w:lvl>
    <w:lvl w:ilvl="1">
      <w:start w:val="1"/>
      <w:numFmt w:val="decimal"/>
      <w:isLgl/>
      <w:lvlText w:val="%1.%2."/>
      <w:lvlJc w:val="left"/>
      <w:pPr>
        <w:ind w:left="1224" w:hanging="504"/>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35"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465" w:hanging="1800"/>
      </w:pPr>
      <w:rPr>
        <w:rFonts w:hint="default"/>
      </w:rPr>
    </w:lvl>
  </w:abstractNum>
  <w:abstractNum w:abstractNumId="1">
    <w:nsid w:val="01C46B29"/>
    <w:multiLevelType w:val="multilevel"/>
    <w:tmpl w:val="9AFC22AA"/>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023C5FBA"/>
    <w:multiLevelType w:val="multilevel"/>
    <w:tmpl w:val="FB569F30"/>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059A1161"/>
    <w:multiLevelType w:val="singleLevel"/>
    <w:tmpl w:val="CBDC6FA4"/>
    <w:lvl w:ilvl="0">
      <w:start w:val="1"/>
      <w:numFmt w:val="decimal"/>
      <w:lvlText w:val="6.%1."/>
      <w:legacy w:legacy="1" w:legacySpace="0" w:legacyIndent="418"/>
      <w:lvlJc w:val="left"/>
      <w:rPr>
        <w:rFonts w:ascii="Times New Roman" w:hAnsi="Times New Roman" w:cs="Times New Roman" w:hint="default"/>
      </w:rPr>
    </w:lvl>
  </w:abstractNum>
  <w:abstractNum w:abstractNumId="4">
    <w:nsid w:val="1CC1580C"/>
    <w:multiLevelType w:val="hybridMultilevel"/>
    <w:tmpl w:val="F3DE1258"/>
    <w:lvl w:ilvl="0" w:tplc="41C217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C91019"/>
    <w:multiLevelType w:val="hybridMultilevel"/>
    <w:tmpl w:val="BBA4F660"/>
    <w:lvl w:ilvl="0" w:tplc="CAE2E488">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1F00198"/>
    <w:multiLevelType w:val="hybridMultilevel"/>
    <w:tmpl w:val="B65ED8D8"/>
    <w:lvl w:ilvl="0" w:tplc="DA5216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E836558"/>
    <w:multiLevelType w:val="singleLevel"/>
    <w:tmpl w:val="7108D7B6"/>
    <w:lvl w:ilvl="0">
      <w:start w:val="7"/>
      <w:numFmt w:val="decimal"/>
      <w:lvlText w:val="%1."/>
      <w:legacy w:legacy="1" w:legacySpace="0" w:legacyIndent="235"/>
      <w:lvlJc w:val="left"/>
      <w:rPr>
        <w:rFonts w:ascii="Times New Roman" w:hAnsi="Times New Roman" w:cs="Times New Roman" w:hint="default"/>
      </w:rPr>
    </w:lvl>
  </w:abstractNum>
  <w:abstractNum w:abstractNumId="8">
    <w:nsid w:val="46AE39D2"/>
    <w:multiLevelType w:val="hybridMultilevel"/>
    <w:tmpl w:val="2A9C0BB8"/>
    <w:lvl w:ilvl="0" w:tplc="AFA0FF7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DCF775E"/>
    <w:multiLevelType w:val="hybridMultilevel"/>
    <w:tmpl w:val="BBA4F660"/>
    <w:lvl w:ilvl="0" w:tplc="CAE2E488">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4A4033D"/>
    <w:multiLevelType w:val="hybridMultilevel"/>
    <w:tmpl w:val="ED3463A0"/>
    <w:lvl w:ilvl="0" w:tplc="5A72533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4"/>
  </w:num>
  <w:num w:numId="6">
    <w:abstractNumId w:val="1"/>
  </w:num>
  <w:num w:numId="7">
    <w:abstractNumId w:val="2"/>
  </w:num>
  <w:num w:numId="8">
    <w:abstractNumId w:val="8"/>
  </w:num>
  <w:num w:numId="9">
    <w:abstractNumId w:val="10"/>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74E1"/>
    <w:rsid w:val="000272D5"/>
    <w:rsid w:val="00057FC6"/>
    <w:rsid w:val="000B66EA"/>
    <w:rsid w:val="000D6E29"/>
    <w:rsid w:val="00195BAF"/>
    <w:rsid w:val="001E1E7E"/>
    <w:rsid w:val="001F4128"/>
    <w:rsid w:val="00237080"/>
    <w:rsid w:val="00252553"/>
    <w:rsid w:val="002D367D"/>
    <w:rsid w:val="0032108F"/>
    <w:rsid w:val="00331003"/>
    <w:rsid w:val="003518EA"/>
    <w:rsid w:val="00372CF3"/>
    <w:rsid w:val="003B0296"/>
    <w:rsid w:val="003B60FB"/>
    <w:rsid w:val="003D073A"/>
    <w:rsid w:val="004279D3"/>
    <w:rsid w:val="004875E5"/>
    <w:rsid w:val="00510634"/>
    <w:rsid w:val="00510C1D"/>
    <w:rsid w:val="005B4AC3"/>
    <w:rsid w:val="00600FF7"/>
    <w:rsid w:val="0062150D"/>
    <w:rsid w:val="00675850"/>
    <w:rsid w:val="00704828"/>
    <w:rsid w:val="00713106"/>
    <w:rsid w:val="0072048F"/>
    <w:rsid w:val="0077210E"/>
    <w:rsid w:val="007B26FE"/>
    <w:rsid w:val="007B46C6"/>
    <w:rsid w:val="007B74E1"/>
    <w:rsid w:val="00812688"/>
    <w:rsid w:val="008348D3"/>
    <w:rsid w:val="0086284E"/>
    <w:rsid w:val="008911B3"/>
    <w:rsid w:val="00895E80"/>
    <w:rsid w:val="008C55DC"/>
    <w:rsid w:val="008D41B3"/>
    <w:rsid w:val="008D4578"/>
    <w:rsid w:val="008D4EDE"/>
    <w:rsid w:val="008F2D7C"/>
    <w:rsid w:val="00912D0B"/>
    <w:rsid w:val="00944678"/>
    <w:rsid w:val="00963601"/>
    <w:rsid w:val="009B1052"/>
    <w:rsid w:val="009D34C3"/>
    <w:rsid w:val="00A013FF"/>
    <w:rsid w:val="00A92423"/>
    <w:rsid w:val="00B10187"/>
    <w:rsid w:val="00B150D7"/>
    <w:rsid w:val="00B323B1"/>
    <w:rsid w:val="00B601AD"/>
    <w:rsid w:val="00B60843"/>
    <w:rsid w:val="00BA28AB"/>
    <w:rsid w:val="00C11EC7"/>
    <w:rsid w:val="00C24ED5"/>
    <w:rsid w:val="00C30387"/>
    <w:rsid w:val="00C37E64"/>
    <w:rsid w:val="00C518FB"/>
    <w:rsid w:val="00C64E53"/>
    <w:rsid w:val="00C662D6"/>
    <w:rsid w:val="00C8525C"/>
    <w:rsid w:val="00CB542E"/>
    <w:rsid w:val="00CC6A2A"/>
    <w:rsid w:val="00CE1E50"/>
    <w:rsid w:val="00CF01B8"/>
    <w:rsid w:val="00CF2D8C"/>
    <w:rsid w:val="00CF3A22"/>
    <w:rsid w:val="00D523F6"/>
    <w:rsid w:val="00D54D88"/>
    <w:rsid w:val="00D716E6"/>
    <w:rsid w:val="00DC3562"/>
    <w:rsid w:val="00DF16AE"/>
    <w:rsid w:val="00E12336"/>
    <w:rsid w:val="00E71E12"/>
    <w:rsid w:val="00EA60F0"/>
    <w:rsid w:val="00EC340D"/>
    <w:rsid w:val="00F15787"/>
    <w:rsid w:val="00F62CDA"/>
    <w:rsid w:val="00F76F4C"/>
    <w:rsid w:val="00F84C22"/>
    <w:rsid w:val="00F90D10"/>
    <w:rsid w:val="00FA1847"/>
    <w:rsid w:val="00FA2FFF"/>
    <w:rsid w:val="00FA685D"/>
    <w:rsid w:val="00FD5424"/>
    <w:rsid w:val="00FF5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4E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B74E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B74E1"/>
    <w:pPr>
      <w:keepNext/>
      <w:jc w:val="center"/>
      <w:outlineLvl w:val="2"/>
    </w:pPr>
    <w:rPr>
      <w:b/>
      <w:sz w:val="32"/>
    </w:rPr>
  </w:style>
  <w:style w:type="paragraph" w:styleId="7">
    <w:name w:val="heading 7"/>
    <w:basedOn w:val="a"/>
    <w:next w:val="a"/>
    <w:link w:val="70"/>
    <w:qFormat/>
    <w:rsid w:val="007B74E1"/>
    <w:pPr>
      <w:keepNext/>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B74E1"/>
    <w:rPr>
      <w:rFonts w:ascii="Arial" w:eastAsia="Times New Roman" w:hAnsi="Arial" w:cs="Arial"/>
      <w:b/>
      <w:bCs/>
      <w:i/>
      <w:iCs/>
      <w:sz w:val="28"/>
      <w:szCs w:val="28"/>
      <w:lang w:eastAsia="ru-RU"/>
    </w:rPr>
  </w:style>
  <w:style w:type="character" w:customStyle="1" w:styleId="30">
    <w:name w:val="Заголовок 3 Знак"/>
    <w:basedOn w:val="a0"/>
    <w:link w:val="3"/>
    <w:rsid w:val="007B74E1"/>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7B74E1"/>
    <w:rPr>
      <w:rFonts w:ascii="Times New Roman" w:eastAsia="Times New Roman" w:hAnsi="Times New Roman" w:cs="Times New Roman"/>
      <w:b/>
      <w:sz w:val="28"/>
      <w:szCs w:val="20"/>
      <w:lang w:eastAsia="ru-RU"/>
    </w:rPr>
  </w:style>
  <w:style w:type="paragraph" w:styleId="31">
    <w:name w:val="Body Text 3"/>
    <w:basedOn w:val="a"/>
    <w:link w:val="32"/>
    <w:rsid w:val="007B74E1"/>
    <w:pPr>
      <w:spacing w:after="120"/>
    </w:pPr>
    <w:rPr>
      <w:sz w:val="16"/>
      <w:szCs w:val="16"/>
    </w:rPr>
  </w:style>
  <w:style w:type="character" w:customStyle="1" w:styleId="32">
    <w:name w:val="Основной текст 3 Знак"/>
    <w:basedOn w:val="a0"/>
    <w:link w:val="31"/>
    <w:rsid w:val="007B74E1"/>
    <w:rPr>
      <w:rFonts w:ascii="Times New Roman" w:eastAsia="Times New Roman" w:hAnsi="Times New Roman" w:cs="Times New Roman"/>
      <w:sz w:val="16"/>
      <w:szCs w:val="16"/>
      <w:lang w:eastAsia="ru-RU"/>
    </w:rPr>
  </w:style>
  <w:style w:type="paragraph" w:customStyle="1" w:styleId="ConsNormal">
    <w:name w:val="ConsNormal"/>
    <w:rsid w:val="007B74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7B74E1"/>
    <w:pPr>
      <w:spacing w:after="120" w:line="480" w:lineRule="auto"/>
      <w:ind w:left="283"/>
    </w:pPr>
  </w:style>
  <w:style w:type="character" w:customStyle="1" w:styleId="22">
    <w:name w:val="Основной текст с отступом 2 Знак"/>
    <w:basedOn w:val="a0"/>
    <w:link w:val="21"/>
    <w:rsid w:val="007B74E1"/>
    <w:rPr>
      <w:rFonts w:ascii="Times New Roman" w:eastAsia="Times New Roman" w:hAnsi="Times New Roman" w:cs="Times New Roman"/>
      <w:sz w:val="20"/>
      <w:szCs w:val="20"/>
      <w:lang w:eastAsia="ru-RU"/>
    </w:rPr>
  </w:style>
  <w:style w:type="paragraph" w:styleId="a3">
    <w:name w:val="header"/>
    <w:basedOn w:val="a"/>
    <w:link w:val="a4"/>
    <w:rsid w:val="007B74E1"/>
    <w:pPr>
      <w:tabs>
        <w:tab w:val="center" w:pos="4677"/>
        <w:tab w:val="right" w:pos="9355"/>
      </w:tabs>
    </w:pPr>
  </w:style>
  <w:style w:type="character" w:customStyle="1" w:styleId="a4">
    <w:name w:val="Верхний колонтитул Знак"/>
    <w:basedOn w:val="a0"/>
    <w:link w:val="a3"/>
    <w:rsid w:val="007B74E1"/>
    <w:rPr>
      <w:rFonts w:ascii="Times New Roman" w:eastAsia="Times New Roman" w:hAnsi="Times New Roman" w:cs="Times New Roman"/>
      <w:sz w:val="20"/>
      <w:szCs w:val="20"/>
      <w:lang w:eastAsia="ru-RU"/>
    </w:rPr>
  </w:style>
  <w:style w:type="character" w:styleId="a5">
    <w:name w:val="page number"/>
    <w:basedOn w:val="a0"/>
    <w:rsid w:val="007B74E1"/>
  </w:style>
  <w:style w:type="paragraph" w:customStyle="1" w:styleId="a6">
    <w:name w:val="адресат"/>
    <w:basedOn w:val="a"/>
    <w:next w:val="a"/>
    <w:rsid w:val="007B74E1"/>
    <w:pPr>
      <w:autoSpaceDE w:val="0"/>
      <w:autoSpaceDN w:val="0"/>
      <w:jc w:val="center"/>
    </w:pPr>
    <w:rPr>
      <w:sz w:val="30"/>
      <w:szCs w:val="24"/>
    </w:rPr>
  </w:style>
  <w:style w:type="paragraph" w:styleId="a7">
    <w:name w:val="List Paragraph"/>
    <w:basedOn w:val="a"/>
    <w:uiPriority w:val="34"/>
    <w:qFormat/>
    <w:rsid w:val="007B74E1"/>
    <w:pPr>
      <w:ind w:left="720"/>
      <w:contextualSpacing/>
    </w:pPr>
  </w:style>
  <w:style w:type="paragraph" w:styleId="a8">
    <w:name w:val="footer"/>
    <w:basedOn w:val="a"/>
    <w:link w:val="a9"/>
    <w:uiPriority w:val="99"/>
    <w:semiHidden/>
    <w:unhideWhenUsed/>
    <w:rsid w:val="00C30387"/>
    <w:pPr>
      <w:tabs>
        <w:tab w:val="center" w:pos="4677"/>
        <w:tab w:val="right" w:pos="9355"/>
      </w:tabs>
    </w:pPr>
  </w:style>
  <w:style w:type="character" w:customStyle="1" w:styleId="a9">
    <w:name w:val="Нижний колонтитул Знак"/>
    <w:basedOn w:val="a0"/>
    <w:link w:val="a8"/>
    <w:uiPriority w:val="99"/>
    <w:semiHidden/>
    <w:rsid w:val="00C30387"/>
    <w:rPr>
      <w:rFonts w:ascii="Times New Roman" w:eastAsia="Times New Roman" w:hAnsi="Times New Roman" w:cs="Times New Roman"/>
      <w:sz w:val="20"/>
      <w:szCs w:val="20"/>
      <w:lang w:eastAsia="ru-RU"/>
    </w:rPr>
  </w:style>
  <w:style w:type="character" w:styleId="aa">
    <w:name w:val="Hyperlink"/>
    <w:basedOn w:val="a0"/>
    <w:uiPriority w:val="99"/>
    <w:unhideWhenUsed/>
    <w:rsid w:val="004279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8806228">
      <w:bodyDiv w:val="1"/>
      <w:marLeft w:val="0"/>
      <w:marRight w:val="0"/>
      <w:marTop w:val="0"/>
      <w:marBottom w:val="0"/>
      <w:divBdr>
        <w:top w:val="none" w:sz="0" w:space="0" w:color="auto"/>
        <w:left w:val="none" w:sz="0" w:space="0" w:color="auto"/>
        <w:bottom w:val="none" w:sz="0" w:space="0" w:color="auto"/>
        <w:right w:val="none" w:sz="0" w:space="0" w:color="auto"/>
      </w:divBdr>
    </w:div>
    <w:div w:id="747729173">
      <w:bodyDiv w:val="1"/>
      <w:marLeft w:val="0"/>
      <w:marRight w:val="0"/>
      <w:marTop w:val="0"/>
      <w:marBottom w:val="0"/>
      <w:divBdr>
        <w:top w:val="none" w:sz="0" w:space="0" w:color="auto"/>
        <w:left w:val="none" w:sz="0" w:space="0" w:color="auto"/>
        <w:bottom w:val="none" w:sz="0" w:space="0" w:color="auto"/>
        <w:right w:val="none" w:sz="0" w:space="0" w:color="auto"/>
      </w:divBdr>
    </w:div>
    <w:div w:id="1022635058">
      <w:bodyDiv w:val="1"/>
      <w:marLeft w:val="0"/>
      <w:marRight w:val="0"/>
      <w:marTop w:val="0"/>
      <w:marBottom w:val="0"/>
      <w:divBdr>
        <w:top w:val="none" w:sz="0" w:space="0" w:color="auto"/>
        <w:left w:val="none" w:sz="0" w:space="0" w:color="auto"/>
        <w:bottom w:val="none" w:sz="0" w:space="0" w:color="auto"/>
        <w:right w:val="none" w:sz="0" w:space="0" w:color="auto"/>
      </w:divBdr>
    </w:div>
    <w:div w:id="1098792463">
      <w:bodyDiv w:val="1"/>
      <w:marLeft w:val="0"/>
      <w:marRight w:val="0"/>
      <w:marTop w:val="0"/>
      <w:marBottom w:val="0"/>
      <w:divBdr>
        <w:top w:val="none" w:sz="0" w:space="0" w:color="auto"/>
        <w:left w:val="none" w:sz="0" w:space="0" w:color="auto"/>
        <w:bottom w:val="none" w:sz="0" w:space="0" w:color="auto"/>
        <w:right w:val="none" w:sz="0" w:space="0" w:color="auto"/>
      </w:divBdr>
    </w:div>
    <w:div w:id="1165055176">
      <w:bodyDiv w:val="1"/>
      <w:marLeft w:val="0"/>
      <w:marRight w:val="0"/>
      <w:marTop w:val="0"/>
      <w:marBottom w:val="0"/>
      <w:divBdr>
        <w:top w:val="none" w:sz="0" w:space="0" w:color="auto"/>
        <w:left w:val="none" w:sz="0" w:space="0" w:color="auto"/>
        <w:bottom w:val="none" w:sz="0" w:space="0" w:color="auto"/>
        <w:right w:val="none" w:sz="0" w:space="0" w:color="auto"/>
      </w:divBdr>
    </w:div>
    <w:div w:id="1486625510">
      <w:bodyDiv w:val="1"/>
      <w:marLeft w:val="0"/>
      <w:marRight w:val="0"/>
      <w:marTop w:val="0"/>
      <w:marBottom w:val="0"/>
      <w:divBdr>
        <w:top w:val="none" w:sz="0" w:space="0" w:color="auto"/>
        <w:left w:val="none" w:sz="0" w:space="0" w:color="auto"/>
        <w:bottom w:val="none" w:sz="0" w:space="0" w:color="auto"/>
        <w:right w:val="none" w:sz="0" w:space="0" w:color="auto"/>
      </w:divBdr>
    </w:div>
    <w:div w:id="1499417664">
      <w:bodyDiv w:val="1"/>
      <w:marLeft w:val="0"/>
      <w:marRight w:val="0"/>
      <w:marTop w:val="0"/>
      <w:marBottom w:val="0"/>
      <w:divBdr>
        <w:top w:val="none" w:sz="0" w:space="0" w:color="auto"/>
        <w:left w:val="none" w:sz="0" w:space="0" w:color="auto"/>
        <w:bottom w:val="none" w:sz="0" w:space="0" w:color="auto"/>
        <w:right w:val="none" w:sz="0" w:space="0" w:color="auto"/>
      </w:divBdr>
    </w:div>
    <w:div w:id="1519538866">
      <w:bodyDiv w:val="1"/>
      <w:marLeft w:val="0"/>
      <w:marRight w:val="0"/>
      <w:marTop w:val="0"/>
      <w:marBottom w:val="0"/>
      <w:divBdr>
        <w:top w:val="none" w:sz="0" w:space="0" w:color="auto"/>
        <w:left w:val="none" w:sz="0" w:space="0" w:color="auto"/>
        <w:bottom w:val="none" w:sz="0" w:space="0" w:color="auto"/>
        <w:right w:val="none" w:sz="0" w:space="0" w:color="auto"/>
      </w:divBdr>
    </w:div>
    <w:div w:id="1766725779">
      <w:bodyDiv w:val="1"/>
      <w:marLeft w:val="0"/>
      <w:marRight w:val="0"/>
      <w:marTop w:val="0"/>
      <w:marBottom w:val="0"/>
      <w:divBdr>
        <w:top w:val="none" w:sz="0" w:space="0" w:color="auto"/>
        <w:left w:val="none" w:sz="0" w:space="0" w:color="auto"/>
        <w:bottom w:val="none" w:sz="0" w:space="0" w:color="auto"/>
        <w:right w:val="none" w:sz="0" w:space="0" w:color="auto"/>
      </w:divBdr>
    </w:div>
    <w:div w:id="1776706964">
      <w:bodyDiv w:val="1"/>
      <w:marLeft w:val="0"/>
      <w:marRight w:val="0"/>
      <w:marTop w:val="0"/>
      <w:marBottom w:val="0"/>
      <w:divBdr>
        <w:top w:val="none" w:sz="0" w:space="0" w:color="auto"/>
        <w:left w:val="none" w:sz="0" w:space="0" w:color="auto"/>
        <w:bottom w:val="none" w:sz="0" w:space="0" w:color="auto"/>
        <w:right w:val="none" w:sz="0" w:space="0" w:color="auto"/>
      </w:divBdr>
    </w:div>
    <w:div w:id="19807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53B910591E6D5800BA9AB5FFF435D95E278CD1E331853D1AFEA1AFA58v5q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11</Pages>
  <Words>4190</Words>
  <Characters>23885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dc:creator>
  <cp:keywords/>
  <dc:description/>
  <cp:lastModifiedBy>1</cp:lastModifiedBy>
  <cp:revision>19</cp:revision>
  <cp:lastPrinted>2016-09-21T03:51:00Z</cp:lastPrinted>
  <dcterms:created xsi:type="dcterms:W3CDTF">2016-09-18T15:10:00Z</dcterms:created>
  <dcterms:modified xsi:type="dcterms:W3CDTF">2016-10-17T06:48:00Z</dcterms:modified>
</cp:coreProperties>
</file>