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0C" w:rsidRDefault="00F80B0C" w:rsidP="00F80B0C">
      <w:pPr>
        <w:ind w:left="-360"/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8" o:title=""/>
          </v:shape>
          <o:OLEObject Type="Embed" ProgID="Word.Picture.8" ShapeID="_x0000_i1025" DrawAspect="Content" ObjectID="_1601728304" r:id="rId9"/>
        </w:object>
      </w:r>
    </w:p>
    <w:p w:rsidR="00F80B0C" w:rsidRDefault="00F80B0C" w:rsidP="00F80B0C">
      <w:pPr>
        <w:ind w:left="-360"/>
        <w:jc w:val="center"/>
        <w:rPr>
          <w:sz w:val="26"/>
        </w:rPr>
      </w:pPr>
    </w:p>
    <w:p w:rsidR="00F80B0C" w:rsidRPr="000340A8" w:rsidRDefault="00F80B0C" w:rsidP="00F80B0C">
      <w:pPr>
        <w:ind w:left="-360"/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F80B0C" w:rsidRPr="000340A8" w:rsidRDefault="00F80B0C" w:rsidP="00F80B0C">
      <w:pPr>
        <w:pStyle w:val="3"/>
        <w:ind w:left="-360"/>
        <w:rPr>
          <w:szCs w:val="32"/>
        </w:rPr>
      </w:pPr>
      <w:r>
        <w:rPr>
          <w:szCs w:val="32"/>
        </w:rPr>
        <w:t xml:space="preserve">СОБРАНИЕ ДЕПУТАТОВ </w:t>
      </w:r>
      <w:r w:rsidRPr="000340A8">
        <w:rPr>
          <w:szCs w:val="32"/>
        </w:rPr>
        <w:t>МУНИЦИПАЛЬНОГО  РАЙОНА</w:t>
      </w:r>
    </w:p>
    <w:p w:rsidR="00F80B0C" w:rsidRPr="000340A8" w:rsidRDefault="00F80B0C" w:rsidP="00F80B0C">
      <w:pPr>
        <w:pStyle w:val="3"/>
        <w:ind w:left="-360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F80B0C" w:rsidRDefault="00F80B0C" w:rsidP="00F80B0C">
      <w:pPr>
        <w:ind w:left="-360"/>
        <w:jc w:val="center"/>
        <w:rPr>
          <w:sz w:val="4"/>
          <w:szCs w:val="4"/>
        </w:rPr>
      </w:pPr>
      <w:r w:rsidRPr="000D526B">
        <w:t xml:space="preserve">  </w:t>
      </w:r>
    </w:p>
    <w:p w:rsidR="00F80B0C" w:rsidRDefault="00F80B0C" w:rsidP="00F80B0C">
      <w:pPr>
        <w:ind w:left="-360"/>
        <w:rPr>
          <w:sz w:val="4"/>
        </w:rPr>
      </w:pPr>
    </w:p>
    <w:p w:rsidR="00F80B0C" w:rsidRDefault="00F80B0C" w:rsidP="00F80B0C">
      <w:pPr>
        <w:ind w:left="-360"/>
        <w:rPr>
          <w:sz w:val="4"/>
        </w:rPr>
      </w:pPr>
    </w:p>
    <w:p w:rsidR="00F80B0C" w:rsidRDefault="00F80B0C" w:rsidP="00F80B0C">
      <w:pPr>
        <w:ind w:left="-360"/>
        <w:rPr>
          <w:sz w:val="4"/>
        </w:rPr>
      </w:pPr>
    </w:p>
    <w:p w:rsidR="00F80B0C" w:rsidRDefault="00F80B0C" w:rsidP="00F80B0C">
      <w:pPr>
        <w:ind w:left="-360"/>
        <w:rPr>
          <w:sz w:val="4"/>
        </w:rPr>
      </w:pPr>
    </w:p>
    <w:p w:rsidR="00F80B0C" w:rsidRDefault="00F80B0C" w:rsidP="00F80B0C">
      <w:pPr>
        <w:ind w:left="-360"/>
        <w:rPr>
          <w:sz w:val="4"/>
        </w:rPr>
      </w:pPr>
    </w:p>
    <w:p w:rsidR="00F80B0C" w:rsidRDefault="008E4484" w:rsidP="00F80B0C">
      <w:pPr>
        <w:ind w:left="-360"/>
        <w:rPr>
          <w:sz w:val="4"/>
        </w:rPr>
      </w:pPr>
      <w:r>
        <w:pict>
          <v:line id="_x0000_s1026" style="position:absolute;left:0;text-align:left;z-index:251660288" from="-25.05pt,.15pt" to="477.75pt,2.2pt" strokeweight="4.5pt">
            <v:stroke linestyle="thickThin"/>
          </v:line>
        </w:pict>
      </w:r>
    </w:p>
    <w:p w:rsidR="00F80B0C" w:rsidRPr="00173F2C" w:rsidRDefault="00F80B0C" w:rsidP="00173F2C">
      <w:pPr>
        <w:spacing w:line="336" w:lineRule="auto"/>
        <w:ind w:left="-360"/>
        <w:jc w:val="both"/>
        <w:rPr>
          <w:sz w:val="22"/>
          <w:szCs w:val="22"/>
        </w:rPr>
      </w:pPr>
      <w:r w:rsidRPr="000340A8">
        <w:rPr>
          <w:sz w:val="22"/>
          <w:szCs w:val="22"/>
        </w:rPr>
        <w:t xml:space="preserve">                                                                                                  </w:t>
      </w:r>
    </w:p>
    <w:p w:rsidR="00F80B0C" w:rsidRPr="009C213F" w:rsidRDefault="00F80B0C" w:rsidP="00F80B0C">
      <w:pPr>
        <w:pStyle w:val="4"/>
        <w:ind w:left="-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РЕШЕНИЕ </w:t>
      </w:r>
      <w:r w:rsidR="005F669D" w:rsidRPr="005F669D">
        <w:rPr>
          <w:sz w:val="32"/>
          <w:szCs w:val="32"/>
        </w:rPr>
        <w:t>№</w:t>
      </w:r>
      <w:r w:rsidR="009C213F">
        <w:rPr>
          <w:sz w:val="32"/>
          <w:szCs w:val="32"/>
        </w:rPr>
        <w:t>155-</w:t>
      </w:r>
      <w:r w:rsidR="009C213F">
        <w:rPr>
          <w:sz w:val="32"/>
          <w:szCs w:val="32"/>
          <w:lang w:val="en-US"/>
        </w:rPr>
        <w:t>VI</w:t>
      </w:r>
      <w:r w:rsidR="009C213F">
        <w:rPr>
          <w:sz w:val="32"/>
          <w:szCs w:val="32"/>
        </w:rPr>
        <w:t>сд</w:t>
      </w:r>
    </w:p>
    <w:p w:rsidR="00173F2C" w:rsidRDefault="00173F2C" w:rsidP="00173F2C"/>
    <w:p w:rsidR="003824F0" w:rsidRDefault="003824F0" w:rsidP="00952F4D">
      <w:pPr>
        <w:pStyle w:val="2"/>
        <w:jc w:val="left"/>
        <w:outlineLvl w:val="0"/>
        <w:rPr>
          <w:b/>
        </w:rPr>
      </w:pPr>
      <w:r>
        <w:rPr>
          <w:b/>
          <w:szCs w:val="28"/>
        </w:rPr>
        <w:t xml:space="preserve">  </w:t>
      </w:r>
      <w:r>
        <w:rPr>
          <w:b/>
        </w:rPr>
        <w:t>«</w:t>
      </w:r>
      <w:r w:rsidR="009C213F">
        <w:rPr>
          <w:b/>
        </w:rPr>
        <w:t>21</w:t>
      </w:r>
      <w:r>
        <w:rPr>
          <w:b/>
        </w:rPr>
        <w:t>»</w:t>
      </w:r>
      <w:r w:rsidR="009C213F">
        <w:rPr>
          <w:b/>
        </w:rPr>
        <w:t xml:space="preserve">   июнь   </w:t>
      </w:r>
      <w:r>
        <w:rPr>
          <w:b/>
        </w:rPr>
        <w:t>201</w:t>
      </w:r>
      <w:r w:rsidR="00307B8C">
        <w:rPr>
          <w:b/>
        </w:rPr>
        <w:t>8</w:t>
      </w:r>
      <w:r>
        <w:rPr>
          <w:b/>
        </w:rPr>
        <w:t xml:space="preserve"> г.                                                                    с.</w:t>
      </w:r>
      <w:r w:rsidR="001A07B2">
        <w:rPr>
          <w:b/>
        </w:rPr>
        <w:t xml:space="preserve"> </w:t>
      </w:r>
      <w:r>
        <w:rPr>
          <w:b/>
        </w:rPr>
        <w:t>Магарамкент</w:t>
      </w:r>
    </w:p>
    <w:p w:rsidR="00173F2C" w:rsidRPr="00173F2C" w:rsidRDefault="00173F2C" w:rsidP="00173F2C">
      <w:pPr>
        <w:ind w:left="-360"/>
        <w:rPr>
          <w:b/>
          <w:sz w:val="28"/>
          <w:szCs w:val="28"/>
        </w:rPr>
      </w:pPr>
    </w:p>
    <w:p w:rsidR="00173F2C" w:rsidRPr="00173F2C" w:rsidRDefault="00173F2C" w:rsidP="00173F2C"/>
    <w:p w:rsidR="00952F4D" w:rsidRPr="00AF0D24" w:rsidRDefault="00952F4D" w:rsidP="00952F4D">
      <w:pPr>
        <w:jc w:val="center"/>
        <w:rPr>
          <w:b/>
          <w:sz w:val="28"/>
          <w:szCs w:val="28"/>
        </w:rPr>
      </w:pPr>
      <w:bookmarkStart w:id="0" w:name="_GoBack"/>
      <w:r w:rsidRPr="00AF0D24">
        <w:rPr>
          <w:b/>
          <w:sz w:val="28"/>
          <w:szCs w:val="28"/>
        </w:rPr>
        <w:t xml:space="preserve">Об утверждении положения о порядке списания </w:t>
      </w:r>
    </w:p>
    <w:p w:rsidR="00952F4D" w:rsidRPr="00AF0D24" w:rsidRDefault="00952F4D" w:rsidP="00952F4D">
      <w:pPr>
        <w:jc w:val="center"/>
        <w:rPr>
          <w:b/>
          <w:sz w:val="28"/>
          <w:szCs w:val="28"/>
        </w:rPr>
      </w:pPr>
      <w:r w:rsidRPr="00AF0D24">
        <w:rPr>
          <w:b/>
          <w:sz w:val="28"/>
          <w:szCs w:val="28"/>
        </w:rPr>
        <w:t xml:space="preserve">муниципального имущества МР «Магарамкентский район» </w:t>
      </w:r>
    </w:p>
    <w:p w:rsidR="00F80B0C" w:rsidRPr="00AF0D24" w:rsidRDefault="00952F4D" w:rsidP="00952F4D">
      <w:pPr>
        <w:jc w:val="center"/>
        <w:rPr>
          <w:b/>
          <w:sz w:val="28"/>
          <w:szCs w:val="28"/>
        </w:rPr>
      </w:pPr>
      <w:r w:rsidRPr="00AF0D24">
        <w:rPr>
          <w:b/>
          <w:sz w:val="28"/>
          <w:szCs w:val="28"/>
        </w:rPr>
        <w:t>и распоряжения им</w:t>
      </w:r>
      <w:r w:rsidR="00F349BA" w:rsidRPr="00AF0D24">
        <w:rPr>
          <w:b/>
          <w:sz w:val="28"/>
          <w:szCs w:val="28"/>
        </w:rPr>
        <w:t xml:space="preserve"> в новой редакции</w:t>
      </w:r>
    </w:p>
    <w:bookmarkEnd w:id="0"/>
    <w:p w:rsidR="00952F4D" w:rsidRDefault="00952F4D" w:rsidP="00952F4D">
      <w:pPr>
        <w:jc w:val="center"/>
        <w:rPr>
          <w:sz w:val="28"/>
          <w:szCs w:val="28"/>
        </w:rPr>
      </w:pPr>
    </w:p>
    <w:p w:rsidR="00952F4D" w:rsidRPr="00CD095A" w:rsidRDefault="00952F4D" w:rsidP="00952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209 Гражданског</w:t>
      </w:r>
      <w:r w:rsidR="00FE0D69">
        <w:rPr>
          <w:sz w:val="28"/>
          <w:szCs w:val="28"/>
        </w:rPr>
        <w:t>о кодекса Российской Федерации</w:t>
      </w:r>
      <w:r w:rsidR="00F461BB">
        <w:rPr>
          <w:sz w:val="28"/>
          <w:szCs w:val="28"/>
        </w:rPr>
        <w:t>,</w:t>
      </w:r>
      <w:r w:rsidR="00FE0D69">
        <w:rPr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статьями 24, </w:t>
      </w:r>
      <w:r w:rsidR="00FE0D69">
        <w:rPr>
          <w:sz w:val="28"/>
          <w:szCs w:val="28"/>
        </w:rPr>
        <w:t>45</w:t>
      </w:r>
      <w:r>
        <w:rPr>
          <w:sz w:val="28"/>
          <w:szCs w:val="28"/>
        </w:rPr>
        <w:t>, 47 Устава МР «Магарамкентский район», Собрание депутатов МР «Магарамкентский район» решил</w:t>
      </w:r>
      <w:r w:rsidR="00383958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F80B0C" w:rsidRDefault="00F80B0C" w:rsidP="00952F4D">
      <w:pPr>
        <w:jc w:val="both"/>
        <w:rPr>
          <w:sz w:val="28"/>
          <w:szCs w:val="28"/>
        </w:rPr>
      </w:pPr>
    </w:p>
    <w:p w:rsidR="00F80B0C" w:rsidRDefault="007E5798" w:rsidP="00952F4D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F4D">
        <w:rPr>
          <w:sz w:val="28"/>
          <w:szCs w:val="28"/>
        </w:rPr>
        <w:t>1. Утвердить Положение о порядке списания муниципального имущества МР «Магарамкентский район» и распоряжения им</w:t>
      </w:r>
      <w:r w:rsidR="00F349BA">
        <w:rPr>
          <w:sz w:val="28"/>
          <w:szCs w:val="28"/>
        </w:rPr>
        <w:t xml:space="preserve"> в новой редакции</w:t>
      </w:r>
      <w:r w:rsidR="00952F4D">
        <w:rPr>
          <w:sz w:val="28"/>
          <w:szCs w:val="28"/>
        </w:rPr>
        <w:t>. (прилагается).</w:t>
      </w:r>
    </w:p>
    <w:p w:rsidR="00F80B0C" w:rsidRDefault="007E5798" w:rsidP="00F80B0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0B0C" w:rsidRPr="00CD095A">
        <w:rPr>
          <w:sz w:val="28"/>
          <w:szCs w:val="28"/>
        </w:rPr>
        <w:t xml:space="preserve">2. </w:t>
      </w:r>
      <w:r w:rsidR="00205383">
        <w:rPr>
          <w:sz w:val="28"/>
          <w:szCs w:val="28"/>
        </w:rPr>
        <w:t xml:space="preserve"> О</w:t>
      </w:r>
      <w:r w:rsidR="00205383" w:rsidRPr="00205383">
        <w:rPr>
          <w:sz w:val="28"/>
          <w:szCs w:val="28"/>
        </w:rPr>
        <w:t>публиковать настоящее решен</w:t>
      </w:r>
      <w:r w:rsidR="00205383">
        <w:rPr>
          <w:sz w:val="28"/>
          <w:szCs w:val="28"/>
        </w:rPr>
        <w:t>ие в районной газете «</w:t>
      </w:r>
      <w:r w:rsidR="00952F4D">
        <w:rPr>
          <w:sz w:val="28"/>
          <w:szCs w:val="28"/>
        </w:rPr>
        <w:t>Голос Самура</w:t>
      </w:r>
      <w:r w:rsidR="00205383" w:rsidRPr="00205383">
        <w:rPr>
          <w:sz w:val="28"/>
          <w:szCs w:val="28"/>
        </w:rPr>
        <w:t xml:space="preserve">» и разместить на официальном сайте </w:t>
      </w:r>
      <w:r w:rsidR="00952F4D">
        <w:rPr>
          <w:sz w:val="28"/>
          <w:szCs w:val="28"/>
        </w:rPr>
        <w:t>а</w:t>
      </w:r>
      <w:r w:rsidR="00205383" w:rsidRPr="00205383">
        <w:rPr>
          <w:sz w:val="28"/>
          <w:szCs w:val="28"/>
        </w:rPr>
        <w:t>дминистрации МР «Магарамкентский район».</w:t>
      </w:r>
    </w:p>
    <w:p w:rsidR="00A04BC4" w:rsidRPr="00CD095A" w:rsidRDefault="00A04BC4" w:rsidP="00F80B0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подписания.</w:t>
      </w:r>
    </w:p>
    <w:p w:rsidR="00F80B0C" w:rsidRPr="00CD095A" w:rsidRDefault="00F80B0C" w:rsidP="00F80B0C">
      <w:pPr>
        <w:ind w:left="-360"/>
        <w:rPr>
          <w:sz w:val="28"/>
          <w:szCs w:val="28"/>
        </w:rPr>
      </w:pPr>
      <w:r w:rsidRPr="00CD095A">
        <w:rPr>
          <w:sz w:val="28"/>
          <w:szCs w:val="28"/>
        </w:rPr>
        <w:t xml:space="preserve">  </w:t>
      </w:r>
    </w:p>
    <w:p w:rsidR="00F80B0C" w:rsidRDefault="00F80B0C" w:rsidP="00F80B0C">
      <w:pPr>
        <w:ind w:left="-360"/>
        <w:rPr>
          <w:sz w:val="28"/>
          <w:szCs w:val="28"/>
        </w:rPr>
      </w:pPr>
    </w:p>
    <w:p w:rsidR="005F669D" w:rsidRDefault="005F669D" w:rsidP="00F80B0C">
      <w:pPr>
        <w:ind w:left="-360"/>
        <w:rPr>
          <w:sz w:val="28"/>
          <w:szCs w:val="28"/>
        </w:rPr>
      </w:pPr>
    </w:p>
    <w:p w:rsidR="005F669D" w:rsidRPr="00CD095A" w:rsidRDefault="005F669D" w:rsidP="00F80B0C">
      <w:pPr>
        <w:ind w:left="-360"/>
        <w:rPr>
          <w:sz w:val="28"/>
          <w:szCs w:val="28"/>
        </w:rPr>
      </w:pPr>
    </w:p>
    <w:p w:rsidR="00F80B0C" w:rsidRPr="006A6B0E" w:rsidRDefault="00461A71" w:rsidP="00F80B0C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8D7A9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обрания депутатов</w:t>
      </w:r>
      <w:r w:rsidR="00F80B0C" w:rsidRPr="006A6B0E">
        <w:rPr>
          <w:b/>
          <w:sz w:val="28"/>
          <w:szCs w:val="28"/>
        </w:rPr>
        <w:t xml:space="preserve"> </w:t>
      </w:r>
      <w:r w:rsidR="00474CFF">
        <w:rPr>
          <w:b/>
          <w:sz w:val="28"/>
          <w:szCs w:val="28"/>
        </w:rPr>
        <w:t xml:space="preserve">    </w:t>
      </w:r>
      <w:r w:rsidR="00F80B0C" w:rsidRPr="006A6B0E">
        <w:rPr>
          <w:b/>
          <w:sz w:val="28"/>
          <w:szCs w:val="28"/>
        </w:rPr>
        <w:tab/>
      </w:r>
      <w:r w:rsidR="00F80B0C" w:rsidRPr="006A6B0E">
        <w:rPr>
          <w:b/>
          <w:sz w:val="28"/>
          <w:szCs w:val="28"/>
        </w:rPr>
        <w:tab/>
      </w:r>
      <w:r w:rsidR="005F669D">
        <w:rPr>
          <w:b/>
          <w:sz w:val="28"/>
          <w:szCs w:val="28"/>
        </w:rPr>
        <w:t xml:space="preserve"> </w:t>
      </w:r>
      <w:r w:rsidR="00F80B0C" w:rsidRPr="006A6B0E">
        <w:rPr>
          <w:b/>
          <w:sz w:val="28"/>
          <w:szCs w:val="28"/>
        </w:rPr>
        <w:tab/>
        <w:t xml:space="preserve"> </w:t>
      </w:r>
    </w:p>
    <w:p w:rsidR="00F80B0C" w:rsidRPr="00461A71" w:rsidRDefault="00461A71" w:rsidP="00FF791F">
      <w:pPr>
        <w:tabs>
          <w:tab w:val="left" w:pos="6225"/>
        </w:tabs>
        <w:ind w:left="-360"/>
        <w:rPr>
          <w:b/>
          <w:sz w:val="28"/>
          <w:szCs w:val="28"/>
        </w:rPr>
      </w:pPr>
      <w:r w:rsidRPr="00461A71">
        <w:rPr>
          <w:b/>
          <w:sz w:val="28"/>
          <w:szCs w:val="28"/>
        </w:rPr>
        <w:t>МР «Магарамкентский район»</w:t>
      </w:r>
      <w:r w:rsidR="00952F4D">
        <w:rPr>
          <w:b/>
          <w:sz w:val="28"/>
          <w:szCs w:val="28"/>
        </w:rPr>
        <w:t xml:space="preserve">                               </w:t>
      </w:r>
      <w:r w:rsidR="005F669D">
        <w:rPr>
          <w:b/>
          <w:sz w:val="28"/>
          <w:szCs w:val="28"/>
        </w:rPr>
        <w:t xml:space="preserve">                 </w:t>
      </w:r>
      <w:r w:rsidR="00FF791F">
        <w:rPr>
          <w:b/>
          <w:sz w:val="28"/>
          <w:szCs w:val="28"/>
        </w:rPr>
        <w:t>А.М.Ханмаг</w:t>
      </w:r>
      <w:r w:rsidR="00FE0D69">
        <w:rPr>
          <w:b/>
          <w:sz w:val="28"/>
          <w:szCs w:val="28"/>
        </w:rPr>
        <w:t>а</w:t>
      </w:r>
      <w:r w:rsidR="00FF791F">
        <w:rPr>
          <w:b/>
          <w:sz w:val="28"/>
          <w:szCs w:val="28"/>
        </w:rPr>
        <w:t>медов</w:t>
      </w:r>
      <w:r w:rsidR="00FF791F" w:rsidRPr="006A6B0E">
        <w:rPr>
          <w:b/>
          <w:sz w:val="28"/>
          <w:szCs w:val="28"/>
        </w:rPr>
        <w:t xml:space="preserve">   </w:t>
      </w:r>
    </w:p>
    <w:p w:rsidR="00F80B0C" w:rsidRPr="00CD095A" w:rsidRDefault="005F669D" w:rsidP="00F80B0C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0B0C" w:rsidRDefault="00F80B0C" w:rsidP="00F80B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F80B0C" w:rsidRDefault="00F80B0C" w:rsidP="00F80B0C">
      <w:pPr>
        <w:jc w:val="center"/>
        <w:rPr>
          <w:sz w:val="20"/>
          <w:szCs w:val="20"/>
        </w:rPr>
      </w:pPr>
    </w:p>
    <w:p w:rsidR="00952F4D" w:rsidRDefault="00952F4D" w:rsidP="00F80B0C">
      <w:pPr>
        <w:jc w:val="right"/>
        <w:rPr>
          <w:sz w:val="20"/>
          <w:szCs w:val="20"/>
        </w:rPr>
      </w:pPr>
    </w:p>
    <w:p w:rsidR="00952F4D" w:rsidRDefault="00952F4D" w:rsidP="00F80B0C">
      <w:pPr>
        <w:jc w:val="right"/>
        <w:rPr>
          <w:sz w:val="20"/>
          <w:szCs w:val="20"/>
        </w:rPr>
      </w:pPr>
    </w:p>
    <w:p w:rsidR="00952F4D" w:rsidRDefault="00952F4D" w:rsidP="00F80B0C">
      <w:pPr>
        <w:jc w:val="right"/>
        <w:rPr>
          <w:sz w:val="20"/>
          <w:szCs w:val="20"/>
        </w:rPr>
      </w:pPr>
    </w:p>
    <w:p w:rsidR="00952F4D" w:rsidRDefault="00952F4D" w:rsidP="00F80B0C">
      <w:pPr>
        <w:jc w:val="right"/>
        <w:rPr>
          <w:sz w:val="20"/>
          <w:szCs w:val="20"/>
        </w:rPr>
      </w:pPr>
    </w:p>
    <w:p w:rsidR="00952F4D" w:rsidRDefault="00952F4D" w:rsidP="00F80B0C">
      <w:pPr>
        <w:jc w:val="right"/>
        <w:rPr>
          <w:sz w:val="20"/>
          <w:szCs w:val="20"/>
        </w:rPr>
      </w:pPr>
    </w:p>
    <w:p w:rsidR="00952F4D" w:rsidRDefault="00952F4D" w:rsidP="00F80B0C">
      <w:pPr>
        <w:jc w:val="right"/>
        <w:rPr>
          <w:sz w:val="20"/>
          <w:szCs w:val="20"/>
        </w:rPr>
      </w:pPr>
    </w:p>
    <w:p w:rsidR="00952F4D" w:rsidRDefault="00952F4D" w:rsidP="00F80B0C">
      <w:pPr>
        <w:jc w:val="right"/>
        <w:rPr>
          <w:sz w:val="20"/>
          <w:szCs w:val="20"/>
        </w:rPr>
      </w:pPr>
    </w:p>
    <w:p w:rsidR="00952F4D" w:rsidRDefault="00952F4D" w:rsidP="00F80B0C">
      <w:pPr>
        <w:jc w:val="right"/>
        <w:rPr>
          <w:sz w:val="20"/>
          <w:szCs w:val="20"/>
        </w:rPr>
      </w:pPr>
    </w:p>
    <w:p w:rsidR="00952F4D" w:rsidRDefault="00952F4D" w:rsidP="00F80B0C">
      <w:pPr>
        <w:jc w:val="right"/>
        <w:rPr>
          <w:sz w:val="20"/>
          <w:szCs w:val="20"/>
        </w:rPr>
      </w:pPr>
    </w:p>
    <w:p w:rsidR="00952F4D" w:rsidRPr="00AA0343" w:rsidRDefault="00F80B0C" w:rsidP="00AA0343">
      <w:pPr>
        <w:rPr>
          <w:sz w:val="28"/>
          <w:szCs w:val="28"/>
        </w:rPr>
      </w:pPr>
      <w:r w:rsidRPr="00AA0343">
        <w:rPr>
          <w:sz w:val="28"/>
          <w:szCs w:val="28"/>
        </w:rPr>
        <w:lastRenderedPageBreak/>
        <w:t xml:space="preserve">                                       </w:t>
      </w:r>
      <w:r w:rsidR="00AA0343">
        <w:rPr>
          <w:sz w:val="28"/>
          <w:szCs w:val="28"/>
        </w:rPr>
        <w:t xml:space="preserve">                                           </w:t>
      </w:r>
      <w:r w:rsidR="00AA0343" w:rsidRPr="00AA0343">
        <w:rPr>
          <w:sz w:val="28"/>
          <w:szCs w:val="28"/>
        </w:rPr>
        <w:t>Утверждено</w:t>
      </w:r>
      <w:r w:rsidR="005F669D" w:rsidRPr="00AA0343">
        <w:rPr>
          <w:sz w:val="28"/>
          <w:szCs w:val="28"/>
        </w:rPr>
        <w:t xml:space="preserve"> </w:t>
      </w:r>
    </w:p>
    <w:p w:rsidR="00F80B0C" w:rsidRPr="005F669D" w:rsidRDefault="00AA0343" w:rsidP="00AA0343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Р</w:t>
      </w:r>
      <w:r>
        <w:rPr>
          <w:sz w:val="28"/>
          <w:szCs w:val="28"/>
        </w:rPr>
        <w:t>ешением</w:t>
      </w:r>
      <w:r w:rsidR="00F80B0C" w:rsidRPr="005F669D">
        <w:rPr>
          <w:sz w:val="28"/>
          <w:szCs w:val="28"/>
        </w:rPr>
        <w:t xml:space="preserve"> Собрания депутатов </w:t>
      </w:r>
    </w:p>
    <w:p w:rsidR="00AA0343" w:rsidRDefault="00AA0343" w:rsidP="00AA0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80B0C" w:rsidRPr="005F669D">
        <w:rPr>
          <w:sz w:val="28"/>
          <w:szCs w:val="28"/>
        </w:rPr>
        <w:t xml:space="preserve">МР  «Магарамкентский район» </w:t>
      </w:r>
    </w:p>
    <w:p w:rsidR="00F80B0C" w:rsidRPr="009C213F" w:rsidRDefault="00AA0343" w:rsidP="00AA0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0B0C" w:rsidRPr="005F669D">
        <w:rPr>
          <w:sz w:val="28"/>
          <w:szCs w:val="28"/>
        </w:rPr>
        <w:t xml:space="preserve">                                                 </w:t>
      </w:r>
      <w:r w:rsidR="009C213F">
        <w:rPr>
          <w:sz w:val="28"/>
          <w:szCs w:val="28"/>
        </w:rPr>
        <w:t xml:space="preserve">                     </w:t>
      </w:r>
      <w:r w:rsidR="00952F4D">
        <w:rPr>
          <w:sz w:val="28"/>
          <w:szCs w:val="28"/>
        </w:rPr>
        <w:t>«</w:t>
      </w:r>
      <w:r w:rsidR="009C213F">
        <w:rPr>
          <w:sz w:val="28"/>
          <w:szCs w:val="28"/>
        </w:rPr>
        <w:t>21</w:t>
      </w:r>
      <w:r w:rsidR="00952F4D">
        <w:rPr>
          <w:sz w:val="28"/>
          <w:szCs w:val="28"/>
        </w:rPr>
        <w:t>»</w:t>
      </w:r>
      <w:r w:rsidR="009C213F">
        <w:rPr>
          <w:sz w:val="28"/>
          <w:szCs w:val="28"/>
        </w:rPr>
        <w:t xml:space="preserve"> июнь </w:t>
      </w:r>
      <w:r w:rsidR="00952F4D">
        <w:rPr>
          <w:sz w:val="28"/>
          <w:szCs w:val="28"/>
        </w:rPr>
        <w:t>201</w:t>
      </w:r>
      <w:r w:rsidR="009C213F">
        <w:rPr>
          <w:sz w:val="28"/>
          <w:szCs w:val="28"/>
        </w:rPr>
        <w:t>8</w:t>
      </w:r>
      <w:r w:rsidR="005F669D" w:rsidRPr="005F669D">
        <w:rPr>
          <w:sz w:val="28"/>
          <w:szCs w:val="28"/>
        </w:rPr>
        <w:t>г</w:t>
      </w:r>
      <w:r w:rsidR="00F80B0C" w:rsidRPr="005F669D">
        <w:rPr>
          <w:sz w:val="28"/>
          <w:szCs w:val="28"/>
        </w:rPr>
        <w:t xml:space="preserve">. </w:t>
      </w:r>
      <w:r w:rsidR="009C213F">
        <w:rPr>
          <w:sz w:val="28"/>
          <w:szCs w:val="28"/>
        </w:rPr>
        <w:t>№155-</w:t>
      </w:r>
      <w:r w:rsidR="009C213F">
        <w:rPr>
          <w:sz w:val="28"/>
          <w:szCs w:val="28"/>
          <w:lang w:val="en-US"/>
        </w:rPr>
        <w:t>VI</w:t>
      </w:r>
      <w:r w:rsidR="009C213F">
        <w:rPr>
          <w:sz w:val="28"/>
          <w:szCs w:val="28"/>
        </w:rPr>
        <w:t>сд</w:t>
      </w:r>
    </w:p>
    <w:p w:rsidR="00F80B0C" w:rsidRPr="005F669D" w:rsidRDefault="005F669D" w:rsidP="005F669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80B0C" w:rsidRDefault="00F80B0C" w:rsidP="005F669D">
      <w:pPr>
        <w:jc w:val="right"/>
      </w:pPr>
    </w:p>
    <w:p w:rsidR="005F669D" w:rsidRPr="00AA0343" w:rsidRDefault="00AA0343" w:rsidP="00AA0343">
      <w:pPr>
        <w:jc w:val="center"/>
        <w:rPr>
          <w:b/>
          <w:sz w:val="28"/>
          <w:szCs w:val="28"/>
        </w:rPr>
      </w:pPr>
      <w:r w:rsidRPr="00AA0343">
        <w:rPr>
          <w:b/>
          <w:sz w:val="28"/>
          <w:szCs w:val="28"/>
        </w:rPr>
        <w:t>ПОЛОЖЕНИЕ</w:t>
      </w:r>
    </w:p>
    <w:p w:rsidR="00667271" w:rsidRDefault="00AA0343" w:rsidP="00AA0343">
      <w:pPr>
        <w:jc w:val="center"/>
        <w:rPr>
          <w:b/>
          <w:sz w:val="28"/>
          <w:szCs w:val="28"/>
        </w:rPr>
      </w:pPr>
      <w:r w:rsidRPr="00AA0343">
        <w:rPr>
          <w:b/>
          <w:sz w:val="28"/>
          <w:szCs w:val="28"/>
        </w:rPr>
        <w:t>О ПОРЯДКЕ СПИСАНИЯ МУНИЦИПАЛЬНОГО ИМУЩЕСТВА</w:t>
      </w:r>
    </w:p>
    <w:p w:rsidR="00AA0343" w:rsidRPr="00AA0343" w:rsidRDefault="00667271" w:rsidP="00AA03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0343" w:rsidRPr="00AA0343">
        <w:rPr>
          <w:b/>
          <w:sz w:val="28"/>
          <w:szCs w:val="28"/>
        </w:rPr>
        <w:t>МР «МАГАРАМКЕНТСКИЙ РАЙОН» И РАСПОРЯЖЕНИЯ ИМ</w:t>
      </w:r>
      <w:r w:rsidR="00F349BA">
        <w:rPr>
          <w:b/>
          <w:sz w:val="28"/>
          <w:szCs w:val="28"/>
        </w:rPr>
        <w:t xml:space="preserve"> В НОВОЙ РЕДАКЦИИ</w:t>
      </w:r>
    </w:p>
    <w:p w:rsidR="00AA0343" w:rsidRDefault="00AA0343" w:rsidP="00AA0343">
      <w:pPr>
        <w:jc w:val="center"/>
        <w:rPr>
          <w:sz w:val="28"/>
          <w:szCs w:val="28"/>
        </w:rPr>
      </w:pPr>
    </w:p>
    <w:p w:rsidR="00AA0343" w:rsidRPr="00AA0343" w:rsidRDefault="00AA0343" w:rsidP="00AA0343">
      <w:pPr>
        <w:ind w:left="1080"/>
        <w:jc w:val="center"/>
        <w:rPr>
          <w:b/>
          <w:sz w:val="28"/>
          <w:szCs w:val="28"/>
        </w:rPr>
      </w:pPr>
      <w:r w:rsidRPr="00AA0343">
        <w:rPr>
          <w:b/>
          <w:sz w:val="28"/>
          <w:szCs w:val="28"/>
          <w:lang w:val="en-US"/>
        </w:rPr>
        <w:t>I</w:t>
      </w:r>
      <w:r w:rsidRPr="00AA0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A0343">
        <w:rPr>
          <w:b/>
          <w:sz w:val="28"/>
          <w:szCs w:val="28"/>
        </w:rPr>
        <w:t>ОБЩИЕ ПОЛОЖЕНИЯ</w:t>
      </w:r>
    </w:p>
    <w:p w:rsidR="00AA0343" w:rsidRPr="00AA0343" w:rsidRDefault="00AA0343" w:rsidP="00AA0343">
      <w:pPr>
        <w:ind w:left="360"/>
        <w:rPr>
          <w:sz w:val="28"/>
          <w:szCs w:val="28"/>
        </w:rPr>
      </w:pPr>
    </w:p>
    <w:p w:rsidR="00AA0343" w:rsidRPr="00AA0343" w:rsidRDefault="00AA0343" w:rsidP="00AD3C9B">
      <w:pPr>
        <w:ind w:firstLine="708"/>
        <w:jc w:val="both"/>
        <w:rPr>
          <w:sz w:val="28"/>
          <w:szCs w:val="28"/>
        </w:rPr>
      </w:pPr>
      <w:r w:rsidRPr="00AA03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A0343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от 06.12.2011г. № 402-ФЗ «О бухгалтерском учёте», Приказом Минфина РФ от 10.02.2006г. № 25н «Об утверждении Инструкции по бюджетному учёту»</w:t>
      </w:r>
      <w:r>
        <w:rPr>
          <w:sz w:val="28"/>
          <w:szCs w:val="28"/>
        </w:rPr>
        <w:t>.</w:t>
      </w:r>
    </w:p>
    <w:p w:rsidR="00AD3C9B" w:rsidRPr="00E41FE8" w:rsidRDefault="00B125BD" w:rsidP="00E41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1FE8">
        <w:rPr>
          <w:sz w:val="28"/>
          <w:szCs w:val="28"/>
        </w:rPr>
        <w:t>Настоящее Положение устанавливает единый порядок списания муниципального имущества</w:t>
      </w:r>
      <w:r w:rsidR="00AD3C9B" w:rsidRPr="00E41FE8">
        <w:rPr>
          <w:sz w:val="28"/>
          <w:szCs w:val="28"/>
        </w:rPr>
        <w:t xml:space="preserve">, находящегося в собственности </w:t>
      </w:r>
      <w:r w:rsidR="00A04BC4">
        <w:rPr>
          <w:sz w:val="28"/>
          <w:szCs w:val="28"/>
        </w:rPr>
        <w:t xml:space="preserve">администрации </w:t>
      </w:r>
      <w:r w:rsidR="00AD3C9B" w:rsidRPr="00E41FE8">
        <w:rPr>
          <w:sz w:val="28"/>
          <w:szCs w:val="28"/>
        </w:rPr>
        <w:t>муниципального района «Магарамкентский район» и закрепленного на праве оперативного управления и хозяйственного ведения за  муниципальным районом «Магарамкентский район», муниципальными унитарны</w:t>
      </w:r>
      <w:r w:rsidR="00E41FE8" w:rsidRPr="00E41FE8">
        <w:rPr>
          <w:sz w:val="28"/>
          <w:szCs w:val="28"/>
        </w:rPr>
        <w:t>ми предприятиями</w:t>
      </w:r>
      <w:r w:rsidR="00566506">
        <w:rPr>
          <w:sz w:val="28"/>
          <w:szCs w:val="28"/>
        </w:rPr>
        <w:t xml:space="preserve"> (</w:t>
      </w:r>
      <w:r w:rsidR="00073B51">
        <w:rPr>
          <w:sz w:val="28"/>
          <w:szCs w:val="28"/>
        </w:rPr>
        <w:t>далее – Предприятие)</w:t>
      </w:r>
      <w:r w:rsidR="00AD3C9B" w:rsidRPr="00E41FE8">
        <w:rPr>
          <w:sz w:val="28"/>
          <w:szCs w:val="28"/>
        </w:rPr>
        <w:t>, муниципальными каз</w:t>
      </w:r>
      <w:r w:rsidR="00E41FE8" w:rsidRPr="00E41FE8">
        <w:rPr>
          <w:sz w:val="28"/>
          <w:szCs w:val="28"/>
        </w:rPr>
        <w:t>енными, бюджетными и иными</w:t>
      </w:r>
      <w:r w:rsidR="00AD3C9B" w:rsidRPr="00E41FE8">
        <w:rPr>
          <w:sz w:val="28"/>
          <w:szCs w:val="28"/>
        </w:rPr>
        <w:t xml:space="preserve"> учреждениями</w:t>
      </w:r>
      <w:r w:rsidR="00073B51">
        <w:rPr>
          <w:sz w:val="28"/>
          <w:szCs w:val="28"/>
        </w:rPr>
        <w:t xml:space="preserve"> (далее – Учреждение)</w:t>
      </w:r>
      <w:r w:rsidR="00AD3C9B" w:rsidRPr="00E41FE8">
        <w:rPr>
          <w:sz w:val="28"/>
          <w:szCs w:val="28"/>
        </w:rPr>
        <w:t xml:space="preserve"> муниципального</w:t>
      </w:r>
      <w:r w:rsidR="00073B51">
        <w:rPr>
          <w:sz w:val="28"/>
          <w:szCs w:val="28"/>
        </w:rPr>
        <w:t xml:space="preserve"> района «Магарамкентский район» </w:t>
      </w:r>
      <w:r w:rsidR="00AD3C9B" w:rsidRPr="00E41FE8">
        <w:rPr>
          <w:sz w:val="28"/>
          <w:szCs w:val="28"/>
        </w:rPr>
        <w:t>или приобретенного, и имущества, находящегося на балансе</w:t>
      </w:r>
      <w:r w:rsidR="00A04BC4">
        <w:rPr>
          <w:sz w:val="28"/>
          <w:szCs w:val="28"/>
        </w:rPr>
        <w:t xml:space="preserve"> администрации</w:t>
      </w:r>
      <w:r w:rsidR="00AD3C9B" w:rsidRPr="00E41FE8">
        <w:rPr>
          <w:sz w:val="28"/>
          <w:szCs w:val="28"/>
        </w:rPr>
        <w:t xml:space="preserve"> муниципального района «Магарамкентский район».</w:t>
      </w:r>
    </w:p>
    <w:p w:rsidR="00AD3C9B" w:rsidRDefault="00AD3C9B" w:rsidP="00AD3C9B">
      <w:pPr>
        <w:ind w:firstLine="708"/>
        <w:jc w:val="both"/>
        <w:rPr>
          <w:sz w:val="28"/>
          <w:szCs w:val="28"/>
        </w:rPr>
      </w:pPr>
    </w:p>
    <w:p w:rsidR="00AD3C9B" w:rsidRDefault="00AD3C9B" w:rsidP="00AD3C9B">
      <w:pPr>
        <w:ind w:firstLine="708"/>
        <w:jc w:val="both"/>
        <w:rPr>
          <w:sz w:val="28"/>
          <w:szCs w:val="28"/>
        </w:rPr>
      </w:pPr>
    </w:p>
    <w:p w:rsidR="00AD3C9B" w:rsidRDefault="00AD3C9B" w:rsidP="00AD3C9B">
      <w:pPr>
        <w:ind w:firstLine="708"/>
        <w:jc w:val="center"/>
        <w:rPr>
          <w:b/>
          <w:sz w:val="28"/>
          <w:szCs w:val="28"/>
        </w:rPr>
      </w:pPr>
      <w:r w:rsidRPr="00AD3C9B">
        <w:rPr>
          <w:b/>
          <w:sz w:val="28"/>
          <w:szCs w:val="28"/>
          <w:lang w:val="en-US"/>
        </w:rPr>
        <w:t>II</w:t>
      </w:r>
      <w:r w:rsidRPr="00AD3C9B">
        <w:rPr>
          <w:b/>
          <w:sz w:val="28"/>
          <w:szCs w:val="28"/>
        </w:rPr>
        <w:t>. ПОРЯДОК СПИСАНИЯ МУНИЦИПАЛЬНОГО ИМУЩЕСТВА</w:t>
      </w:r>
    </w:p>
    <w:p w:rsidR="00AD3C9B" w:rsidRDefault="00AD3C9B" w:rsidP="00AD3C9B">
      <w:pPr>
        <w:ind w:firstLine="708"/>
        <w:jc w:val="center"/>
        <w:rPr>
          <w:b/>
          <w:sz w:val="28"/>
          <w:szCs w:val="28"/>
        </w:rPr>
      </w:pPr>
    </w:p>
    <w:p w:rsidR="00E41FE8" w:rsidRDefault="00E41FE8" w:rsidP="00E41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1FE8">
        <w:rPr>
          <w:sz w:val="28"/>
          <w:szCs w:val="28"/>
        </w:rPr>
        <w:t>Списанию подлежит муниципальное имущество муниципального района «Магарамкентский район», относящееся к объектам основных средств:</w:t>
      </w:r>
    </w:p>
    <w:p w:rsidR="00E41FE8" w:rsidRPr="00E41FE8" w:rsidRDefault="00E41FE8" w:rsidP="00E41FE8">
      <w:pPr>
        <w:jc w:val="both"/>
        <w:rPr>
          <w:sz w:val="28"/>
          <w:szCs w:val="28"/>
        </w:rPr>
      </w:pPr>
      <w:r w:rsidRPr="00E41FE8">
        <w:rPr>
          <w:sz w:val="28"/>
          <w:szCs w:val="28"/>
        </w:rPr>
        <w:t>   - изношенное по истечении установленных сроков эксплуатации и (или) не пригодное для дальнейшего использования, если его восстановление невозможно или экономически нецелесообразно;</w:t>
      </w:r>
    </w:p>
    <w:p w:rsidR="00E41FE8" w:rsidRPr="00E41FE8" w:rsidRDefault="00E41FE8" w:rsidP="00E41FE8">
      <w:pPr>
        <w:jc w:val="both"/>
        <w:rPr>
          <w:sz w:val="28"/>
          <w:szCs w:val="28"/>
        </w:rPr>
      </w:pPr>
      <w:r w:rsidRPr="00E41FE8">
        <w:rPr>
          <w:sz w:val="28"/>
          <w:szCs w:val="28"/>
        </w:rPr>
        <w:t>   - изношенное до истечения установленных сроков эксплуатации и (или) не пригодное для дальнейшего использования, если его восстановление невозможно или экономически нецелесообразно;</w:t>
      </w:r>
    </w:p>
    <w:p w:rsidR="00E41FE8" w:rsidRPr="00E41FE8" w:rsidRDefault="00E41FE8" w:rsidP="00E41FE8">
      <w:pPr>
        <w:jc w:val="both"/>
        <w:rPr>
          <w:sz w:val="28"/>
          <w:szCs w:val="28"/>
        </w:rPr>
      </w:pPr>
      <w:r w:rsidRPr="00E41FE8">
        <w:rPr>
          <w:sz w:val="28"/>
          <w:szCs w:val="28"/>
        </w:rPr>
        <w:t>   - морально устаревшее, если им невозможно распорядиться иным способом;</w:t>
      </w:r>
    </w:p>
    <w:p w:rsidR="00E41FE8" w:rsidRPr="00E41FE8" w:rsidRDefault="00E41FE8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- </w:t>
      </w:r>
      <w:r w:rsidRPr="00E41FE8">
        <w:rPr>
          <w:sz w:val="28"/>
          <w:szCs w:val="28"/>
        </w:rPr>
        <w:t>утраченное или уничтоженное в результате хранения, хищения, пожаров, аварий, дорожно-транспортных происшествий, стихийных бедствий, иных чрезвычайных ситуаций;</w:t>
      </w:r>
    </w:p>
    <w:p w:rsidR="00AD3C9B" w:rsidRDefault="00E41FE8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- </w:t>
      </w:r>
      <w:r w:rsidRPr="00E41FE8">
        <w:rPr>
          <w:sz w:val="28"/>
          <w:szCs w:val="28"/>
        </w:rPr>
        <w:t>недвижимое имущество в соответствии с экспертным заключением о техническом состоянии, выданным организацией, уполномоченной на осуществление данного вида деятельности.</w:t>
      </w:r>
      <w:r w:rsidR="00AD3C9B" w:rsidRPr="00E41FE8">
        <w:rPr>
          <w:sz w:val="28"/>
          <w:szCs w:val="28"/>
        </w:rPr>
        <w:t xml:space="preserve"> </w:t>
      </w:r>
    </w:p>
    <w:p w:rsidR="00E41FE8" w:rsidRDefault="00E41FE8" w:rsidP="00E41FE8">
      <w:pPr>
        <w:jc w:val="both"/>
        <w:rPr>
          <w:sz w:val="28"/>
          <w:szCs w:val="28"/>
        </w:rPr>
      </w:pPr>
    </w:p>
    <w:p w:rsidR="00E41FE8" w:rsidRDefault="00E41FE8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41FE8">
        <w:rPr>
          <w:sz w:val="28"/>
          <w:szCs w:val="28"/>
        </w:rPr>
        <w:t>Начисленная амортизация в размере 100 процентов стоимости муниципального имущества может служить основанием для списания только в случае, если муниципальное имущество не пригодно для дальнейшей эксплуатации.</w:t>
      </w:r>
    </w:p>
    <w:p w:rsidR="00E41FE8" w:rsidRDefault="00E41FE8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полезного использования объектов основных средств определяется при принятии объектов к бюджетному учёту в соответствии с классификацией объектов основных средств, включаемых в амортизационные группы, установленной Правительством Российской Федерации.</w:t>
      </w:r>
    </w:p>
    <w:p w:rsidR="00073B51" w:rsidRDefault="00073B51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тех видов основных средств, которые не указаны в амортизационных группах, срок полезного использования устанавливается Учреждением, Предприятием, Организацией в соответствии с техническими условиями или рекомендациями организаций-изготовителей.</w:t>
      </w:r>
    </w:p>
    <w:p w:rsidR="003F5BF8" w:rsidRDefault="003F5BF8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Для определения непригодности муниципального имущества к дальнейшему использованию, невозможности (нецелесообразности) его восстановления (ремонта, реконструкции, модернизации), а также для оформления необходимой документации на списание на Предприятиях, Учреждениях, в Организациях приказом руководителя создается </w:t>
      </w:r>
      <w:r w:rsidR="00C24010">
        <w:rPr>
          <w:sz w:val="28"/>
          <w:szCs w:val="28"/>
        </w:rPr>
        <w:t>К</w:t>
      </w:r>
      <w:r>
        <w:rPr>
          <w:sz w:val="28"/>
          <w:szCs w:val="28"/>
        </w:rPr>
        <w:t>омиссия по списанию муниципального имущества</w:t>
      </w:r>
      <w:r w:rsidR="003B439B">
        <w:rPr>
          <w:sz w:val="28"/>
          <w:szCs w:val="28"/>
        </w:rPr>
        <w:t xml:space="preserve"> (далее – </w:t>
      </w:r>
      <w:r w:rsidR="001A07B2">
        <w:rPr>
          <w:sz w:val="28"/>
          <w:szCs w:val="28"/>
        </w:rPr>
        <w:t>К</w:t>
      </w:r>
      <w:r w:rsidR="003B439B">
        <w:rPr>
          <w:sz w:val="28"/>
          <w:szCs w:val="28"/>
        </w:rPr>
        <w:t>омиссия), в состав которой входят:</w:t>
      </w:r>
    </w:p>
    <w:p w:rsidR="003B439B" w:rsidRDefault="003B439B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24010">
        <w:rPr>
          <w:sz w:val="28"/>
          <w:szCs w:val="28"/>
        </w:rPr>
        <w:t xml:space="preserve"> руководитель или заместитель руководителя;</w:t>
      </w:r>
    </w:p>
    <w:p w:rsidR="00C24010" w:rsidRDefault="00C24010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главный бухгалтер или его заместитель, руководитель группы бухгалтерского учёта или бухгалтер по основным средствам;</w:t>
      </w:r>
    </w:p>
    <w:p w:rsidR="00C24010" w:rsidRDefault="00C24010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лица, материально ответственные за сохранность списываемого имущества;</w:t>
      </w:r>
    </w:p>
    <w:p w:rsidR="00C24010" w:rsidRDefault="00C24010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члены комиссии по усмотрению МУП, УП;</w:t>
      </w:r>
    </w:p>
    <w:p w:rsidR="00C24010" w:rsidRDefault="00C24010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председатель отдела муниципального имущества администрации МР «Магарамкентский район».</w:t>
      </w:r>
    </w:p>
    <w:p w:rsidR="00C24010" w:rsidRDefault="00C24010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комиссии должен быть не менее пяти человек.</w:t>
      </w:r>
    </w:p>
    <w:p w:rsidR="00C24010" w:rsidRDefault="00C24010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Функции </w:t>
      </w:r>
      <w:r w:rsidR="00CF28A5">
        <w:rPr>
          <w:sz w:val="28"/>
          <w:szCs w:val="28"/>
        </w:rPr>
        <w:t>К</w:t>
      </w:r>
      <w:r>
        <w:rPr>
          <w:sz w:val="28"/>
          <w:szCs w:val="28"/>
        </w:rPr>
        <w:t>омиссии:</w:t>
      </w:r>
    </w:p>
    <w:p w:rsidR="002B5AE4" w:rsidRDefault="002B5AE4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осмотр имущества, </w:t>
      </w:r>
      <w:r w:rsidR="00FC3220">
        <w:rPr>
          <w:sz w:val="28"/>
          <w:szCs w:val="28"/>
        </w:rPr>
        <w:t>установление факта его непригодности для дальнейшего использования  и нецелесообразности его восстановления;</w:t>
      </w:r>
    </w:p>
    <w:p w:rsidR="00FC3220" w:rsidRDefault="00FC3220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лиц, виновных в преждевременном выбытии имущества из эксплуатации, внесение предложений о привлечении этих лиц к ответственности в соответствии с действующим законодательством;</w:t>
      </w:r>
    </w:p>
    <w:p w:rsidR="00FC3220" w:rsidRDefault="00FC3220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выработка предложений по дальнейшему использованию списываемого имущества (сдача в металлолом, разукомплетование, оприходование</w:t>
      </w:r>
      <w:r w:rsidR="00212854">
        <w:rPr>
          <w:sz w:val="28"/>
          <w:szCs w:val="28"/>
        </w:rPr>
        <w:t xml:space="preserve"> отдельных узлов, деталей, реализация устаревшего оборудования для приобретения взамен более совершенного и т.п.) и доведение их до руководителя Предприятия, Учреждения, Организации;</w:t>
      </w:r>
    </w:p>
    <w:p w:rsidR="00212854" w:rsidRDefault="00212854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оценка стоимости отдельных узлов и деталей, полученных в результате разукомплетования имущества;</w:t>
      </w:r>
    </w:p>
    <w:p w:rsidR="00212854" w:rsidRDefault="00212854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контроль за изъятием из списываемого имущества годных узлов, деталей, цветных и драгоценных металлов.</w:t>
      </w:r>
    </w:p>
    <w:p w:rsidR="005871B0" w:rsidRDefault="005871B0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Заключение о невозможности дальнейшей эксплуатации муниципального имущества дает организация, обладающая правом на </w:t>
      </w:r>
      <w:r>
        <w:rPr>
          <w:sz w:val="28"/>
          <w:szCs w:val="28"/>
        </w:rPr>
        <w:lastRenderedPageBreak/>
        <w:t>проведение соответствующей экспертизы. В Комиссию должны быть предоставлены копии учредительных документов, лицензии орган</w:t>
      </w:r>
      <w:r w:rsidR="00171799">
        <w:rPr>
          <w:sz w:val="28"/>
          <w:szCs w:val="28"/>
        </w:rPr>
        <w:t xml:space="preserve">изации, проводившей экспертизу. </w:t>
      </w:r>
    </w:p>
    <w:p w:rsidR="00171799" w:rsidRDefault="00171799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исключительных случаях, при отсутствии организации, обладающей правом на проведение экспертизы, заключение о непригодности муниципального имущества к дальнейшему использованию, невозможности или нецелесообразности его восстановления (модернизации) дает Комиссия.</w:t>
      </w:r>
    </w:p>
    <w:p w:rsidR="00171799" w:rsidRDefault="00171799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 результатам работы Комиссии оформляется в двух экземплярах акт о списании объектов основных средств (далее – акт) в соответствии с унифицированными формами учетной документации. В акте на списание указывают данные, характеризующие объекты основных средств:</w:t>
      </w:r>
    </w:p>
    <w:p w:rsidR="00171799" w:rsidRDefault="00171799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год изготовления;</w:t>
      </w:r>
    </w:p>
    <w:p w:rsidR="00171799" w:rsidRDefault="00171799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дату приобретения;</w:t>
      </w:r>
    </w:p>
    <w:p w:rsidR="00171799" w:rsidRDefault="00171799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время ввода в эксплуатацию;</w:t>
      </w:r>
    </w:p>
    <w:p w:rsidR="00171799" w:rsidRDefault="00171799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первоначальную стоимость (для переоцененных – восстановительную);</w:t>
      </w:r>
    </w:p>
    <w:p w:rsidR="00171799" w:rsidRDefault="00171799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сумму начисленного износа по данным бухгалтерского учёта;</w:t>
      </w:r>
    </w:p>
    <w:p w:rsidR="00171799" w:rsidRDefault="00171799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проведенных капитальных ремонтов с указанием их общей стоимости.</w:t>
      </w:r>
    </w:p>
    <w:p w:rsidR="00171799" w:rsidRDefault="00171799" w:rsidP="00E41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Подробно освещают также причины выбытия объектов основных средств, состояние его основных частей, деталей, узлов, конструктивных элементов. К актам составленным Комиссией, прилагаются приказ Предприятия, Учреждения, Организации  о создании Комиссии, заключение </w:t>
      </w:r>
      <w:r w:rsidR="00F943D8">
        <w:rPr>
          <w:sz w:val="28"/>
          <w:szCs w:val="28"/>
        </w:rPr>
        <w:t>соответствующих специалистов о невозможности дальнейшей эксплуатации основных средств, документы и лицензии организации, проводившей экспертизу.</w:t>
      </w:r>
    </w:p>
    <w:p w:rsidR="00C2220B" w:rsidRPr="00C2220B" w:rsidRDefault="00F943D8" w:rsidP="00C2220B">
      <w:pPr>
        <w:jc w:val="both"/>
        <w:rPr>
          <w:sz w:val="28"/>
          <w:szCs w:val="28"/>
        </w:rPr>
      </w:pPr>
      <w:r w:rsidRPr="00C2220B">
        <w:rPr>
          <w:sz w:val="28"/>
          <w:szCs w:val="28"/>
        </w:rPr>
        <w:tab/>
      </w:r>
      <w:r w:rsidR="00C2220B" w:rsidRPr="00C2220B">
        <w:rPr>
          <w:sz w:val="28"/>
          <w:szCs w:val="28"/>
        </w:rPr>
        <w:t>Акты подписываются всеми членами Комиссии и утверждаются руководителем Предприятия, Учреждения, Организации.</w:t>
      </w:r>
    </w:p>
    <w:p w:rsidR="00C2220B" w:rsidRPr="00C2220B" w:rsidRDefault="00C2220B" w:rsidP="00C2220B">
      <w:pPr>
        <w:ind w:firstLine="708"/>
        <w:jc w:val="both"/>
        <w:rPr>
          <w:sz w:val="28"/>
          <w:szCs w:val="28"/>
        </w:rPr>
      </w:pPr>
      <w:r w:rsidRPr="00C2220B">
        <w:rPr>
          <w:sz w:val="28"/>
          <w:szCs w:val="28"/>
        </w:rPr>
        <w:t>В случае наличия у одного объекта нескольких частей, имеющих разный срок полезного использования, замена каждой части при восстановлении учитывается как выбытие самостоятельного объекта и оформляется в таком же порядке, как и полное списание объекта основных средств.</w:t>
      </w:r>
    </w:p>
    <w:p w:rsidR="00C2220B" w:rsidRDefault="00C2220B" w:rsidP="00C22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2220B">
        <w:rPr>
          <w:sz w:val="28"/>
          <w:szCs w:val="28"/>
        </w:rPr>
        <w:t xml:space="preserve">При списании имущества, утраченного вследствие кражи, пожара, стихийного бедствия, действия непреодолимой силы дополнительно к </w:t>
      </w:r>
      <w:r>
        <w:rPr>
          <w:sz w:val="28"/>
          <w:szCs w:val="28"/>
        </w:rPr>
        <w:t>документам, указанным в пункте 8</w:t>
      </w:r>
      <w:r w:rsidRPr="00C2220B">
        <w:rPr>
          <w:sz w:val="28"/>
          <w:szCs w:val="28"/>
        </w:rPr>
        <w:t xml:space="preserve"> настоящего Положения, прилагаются: документ, подтверждающий факт утраты имущества (постановление о возбуждении уголовного дела либо об отказе в его возбуждении, справка пожарной инспекции о факте пожара и иные документы, подтверждающие факт утраты имущества), объяснительные записки руководителя и материально ответственных лиц о факте утраты имущества с указанием в них сведений о наказании виновных и о возмещении ущерба.</w:t>
      </w:r>
    </w:p>
    <w:p w:rsidR="00C2220B" w:rsidRDefault="00C2220B" w:rsidP="00C2220B">
      <w:pPr>
        <w:ind w:firstLine="708"/>
        <w:jc w:val="both"/>
        <w:rPr>
          <w:sz w:val="28"/>
          <w:szCs w:val="28"/>
        </w:rPr>
      </w:pPr>
      <w:r w:rsidRPr="00C2220B">
        <w:rPr>
          <w:sz w:val="28"/>
          <w:szCs w:val="28"/>
        </w:rPr>
        <w:t xml:space="preserve">10. Для списания автотранспортных средств в </w:t>
      </w:r>
      <w:r>
        <w:rPr>
          <w:sz w:val="28"/>
          <w:szCs w:val="28"/>
        </w:rPr>
        <w:t>отдел муниципального имущества</w:t>
      </w:r>
      <w:r w:rsidR="00A04BC4">
        <w:rPr>
          <w:sz w:val="28"/>
          <w:szCs w:val="28"/>
        </w:rPr>
        <w:t xml:space="preserve"> администрации</w:t>
      </w:r>
      <w:r w:rsidRPr="00C2220B">
        <w:rPr>
          <w:sz w:val="28"/>
          <w:szCs w:val="28"/>
        </w:rPr>
        <w:t xml:space="preserve"> </w:t>
      </w:r>
      <w:r w:rsidRPr="00C2220B">
        <w:rPr>
          <w:sz w:val="28"/>
          <w:szCs w:val="28"/>
          <w:lang w:val="en-US"/>
        </w:rPr>
        <w:t>MP</w:t>
      </w:r>
      <w:r w:rsidRPr="00C2220B">
        <w:rPr>
          <w:sz w:val="28"/>
          <w:szCs w:val="28"/>
        </w:rPr>
        <w:t xml:space="preserve"> «Магарамкентский район» должны быть предоставлены следующие документы:</w:t>
      </w:r>
    </w:p>
    <w:p w:rsidR="00C2220B" w:rsidRDefault="00C2220B" w:rsidP="00C22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0B">
        <w:rPr>
          <w:sz w:val="28"/>
          <w:szCs w:val="28"/>
        </w:rPr>
        <w:t>заявление руководителя Предприятия, Организации, Учреждения о необходимости списания автотранспортных средств, в котором излагаются причины;</w:t>
      </w:r>
    </w:p>
    <w:p w:rsidR="00C2220B" w:rsidRDefault="00C2220B" w:rsidP="00C22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2220B">
        <w:rPr>
          <w:sz w:val="28"/>
          <w:szCs w:val="28"/>
        </w:rPr>
        <w:t>приказ Предприятия, Организации, Учреждения о создании Комиссии;</w:t>
      </w:r>
    </w:p>
    <w:p w:rsidR="00C2220B" w:rsidRDefault="00C2220B" w:rsidP="00C22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0B">
        <w:rPr>
          <w:sz w:val="28"/>
          <w:szCs w:val="28"/>
        </w:rPr>
        <w:t>технический паспорт транспортного средства;</w:t>
      </w:r>
    </w:p>
    <w:p w:rsidR="00C2220B" w:rsidRDefault="00C2220B" w:rsidP="00C22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0B">
        <w:rPr>
          <w:sz w:val="28"/>
          <w:szCs w:val="28"/>
        </w:rPr>
        <w:t>акт списания транспортного средства в соответствии с унифицированными формами учетной документации;</w:t>
      </w:r>
    </w:p>
    <w:p w:rsidR="00C2220B" w:rsidRDefault="00C2220B" w:rsidP="00C22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0B">
        <w:rPr>
          <w:sz w:val="28"/>
          <w:szCs w:val="28"/>
        </w:rPr>
        <w:t>при необходимости реализации транспортного средства - экспертная оценка его стоимости, произведенная организацией, имеющей соответствующую лицензию;</w:t>
      </w:r>
    </w:p>
    <w:p w:rsidR="00C2220B" w:rsidRDefault="00C2220B" w:rsidP="00C22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0B">
        <w:rPr>
          <w:sz w:val="28"/>
          <w:szCs w:val="28"/>
        </w:rPr>
        <w:t>вследствие аварии (дорожно-транспортного происшествия) - заключение ГИБДД о происшедшей аварии, а также документы, поясняющие причины, вызвавшие аварию, указываются меры, принятые в отношении виновных лиц, допустивших аварию;</w:t>
      </w:r>
    </w:p>
    <w:p w:rsidR="00C2220B" w:rsidRDefault="00C2220B" w:rsidP="00C22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0B">
        <w:rPr>
          <w:sz w:val="28"/>
          <w:szCs w:val="28"/>
        </w:rPr>
        <w:t>при угоне (хищении) автотранспортного средства - документы, поясняющие причины угона или хищения (акт служебного расследования), указываются меры, принятые для розыска автотранспортного средства, документы органов внутренних дел, связанных с его розыском.</w:t>
      </w:r>
    </w:p>
    <w:p w:rsidR="00C2220B" w:rsidRPr="00C2220B" w:rsidRDefault="00C2220B" w:rsidP="00C2220B">
      <w:pPr>
        <w:ind w:firstLine="708"/>
        <w:jc w:val="both"/>
        <w:rPr>
          <w:sz w:val="28"/>
          <w:szCs w:val="28"/>
        </w:rPr>
      </w:pPr>
      <w:r w:rsidRPr="00C2220B">
        <w:rPr>
          <w:sz w:val="28"/>
          <w:szCs w:val="28"/>
        </w:rPr>
        <w:t>При списании автотранспортных средств акт на списание составляется в трех экземплярах.</w:t>
      </w:r>
    </w:p>
    <w:p w:rsidR="00C2220B" w:rsidRDefault="00C2220B" w:rsidP="00C2220B">
      <w:pPr>
        <w:ind w:firstLine="708"/>
        <w:jc w:val="both"/>
        <w:rPr>
          <w:sz w:val="28"/>
          <w:szCs w:val="28"/>
        </w:rPr>
      </w:pPr>
      <w:r w:rsidRPr="00C2220B">
        <w:rPr>
          <w:sz w:val="28"/>
          <w:szCs w:val="28"/>
        </w:rPr>
        <w:t>При списании автотранспортных средств указывается пробег автомобиля, дается техническая характеристика его агрегатов и деталей, возможности дальнейшего использования основных узлов и конструктивных элементов, которые могут быть получены от разборки автомашины.</w:t>
      </w:r>
    </w:p>
    <w:p w:rsidR="00C2220B" w:rsidRDefault="00C2220B" w:rsidP="00C22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2220B">
        <w:rPr>
          <w:sz w:val="28"/>
          <w:szCs w:val="28"/>
        </w:rPr>
        <w:t xml:space="preserve">Комиссия, после принятия решения (Приказ) о списании движимого имущества и дальнейшем распоряжении им, предоставляет </w:t>
      </w:r>
      <w:r>
        <w:rPr>
          <w:sz w:val="28"/>
          <w:szCs w:val="28"/>
        </w:rPr>
        <w:t>отделу муниципального имущества</w:t>
      </w:r>
      <w:r w:rsidRPr="00C2220B">
        <w:rPr>
          <w:sz w:val="28"/>
          <w:szCs w:val="28"/>
        </w:rPr>
        <w:t xml:space="preserve"> список движимого имущества, подлежащего списанию, для внесения изменений в реестр имущества, находящегося в муниципальной собственности</w:t>
      </w:r>
      <w:r w:rsidR="00A04BC4">
        <w:rPr>
          <w:sz w:val="28"/>
          <w:szCs w:val="28"/>
        </w:rPr>
        <w:t xml:space="preserve"> администрации</w:t>
      </w:r>
      <w:r w:rsidRPr="00C2220B">
        <w:rPr>
          <w:sz w:val="28"/>
          <w:szCs w:val="28"/>
        </w:rPr>
        <w:t xml:space="preserve"> </w:t>
      </w:r>
      <w:r w:rsidRPr="00C2220B">
        <w:rPr>
          <w:sz w:val="28"/>
          <w:szCs w:val="28"/>
          <w:lang w:val="en-US"/>
        </w:rPr>
        <w:t>MP</w:t>
      </w:r>
      <w:r w:rsidRPr="00C2220B">
        <w:rPr>
          <w:sz w:val="28"/>
          <w:szCs w:val="28"/>
        </w:rPr>
        <w:t xml:space="preserve"> «Магарамкентский район».</w:t>
      </w:r>
    </w:p>
    <w:p w:rsidR="00C2220B" w:rsidRDefault="00C2220B" w:rsidP="00C22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муниципального имущества </w:t>
      </w:r>
      <w:r w:rsidRPr="00C2220B">
        <w:rPr>
          <w:sz w:val="28"/>
          <w:szCs w:val="28"/>
        </w:rPr>
        <w:t>вправе заказать проведение дополнительной экспертизы списываемого имущества в случае возникновения сомнений в обоснованности его списания.</w:t>
      </w:r>
    </w:p>
    <w:p w:rsidR="00C2220B" w:rsidRDefault="00C2220B" w:rsidP="00C2220B">
      <w:pPr>
        <w:pStyle w:val="1"/>
        <w:shd w:val="clear" w:color="auto" w:fill="auto"/>
        <w:spacing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Pr="00C2220B">
        <w:rPr>
          <w:sz w:val="28"/>
          <w:szCs w:val="28"/>
        </w:rPr>
        <w:t xml:space="preserve">Для списания недвижимого имущества, руководитель Предприятия, Организации, Учреждения представляет </w:t>
      </w:r>
      <w:r w:rsidR="00A04BC4">
        <w:rPr>
          <w:sz w:val="28"/>
          <w:szCs w:val="28"/>
        </w:rPr>
        <w:t>администрации</w:t>
      </w:r>
      <w:r w:rsidR="00A04BC4" w:rsidRPr="00C2220B">
        <w:rPr>
          <w:sz w:val="28"/>
          <w:szCs w:val="28"/>
        </w:rPr>
        <w:t xml:space="preserve"> </w:t>
      </w:r>
      <w:r w:rsidRPr="00C2220B">
        <w:rPr>
          <w:sz w:val="28"/>
          <w:szCs w:val="28"/>
          <w:lang w:val="en-US"/>
        </w:rPr>
        <w:t>MP</w:t>
      </w:r>
      <w:r w:rsidRPr="00C2220B">
        <w:rPr>
          <w:sz w:val="28"/>
          <w:szCs w:val="28"/>
        </w:rPr>
        <w:t xml:space="preserve"> «Магарамкентский район» заявление о необходимости списания объекта недвижимости (здания, сооружения), в котором излагаются причины.</w:t>
      </w:r>
    </w:p>
    <w:p w:rsidR="00C2220B" w:rsidRPr="00C2220B" w:rsidRDefault="00C2220B" w:rsidP="00C2220B">
      <w:pPr>
        <w:pStyle w:val="1"/>
        <w:shd w:val="clear" w:color="auto" w:fill="auto"/>
        <w:spacing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Pr="00C2220B">
        <w:rPr>
          <w:sz w:val="28"/>
          <w:szCs w:val="28"/>
        </w:rPr>
        <w:t xml:space="preserve">Постановлением администрации </w:t>
      </w:r>
      <w:r w:rsidRPr="00C2220B">
        <w:rPr>
          <w:sz w:val="28"/>
          <w:szCs w:val="28"/>
          <w:lang w:val="en-US"/>
        </w:rPr>
        <w:t>MP</w:t>
      </w:r>
      <w:r w:rsidRPr="00C2220B">
        <w:rPr>
          <w:sz w:val="28"/>
          <w:szCs w:val="28"/>
        </w:rPr>
        <w:t xml:space="preserve"> «Магарамкентский район» создается Комиссия для обследования объекта недвижимости, составом не менее 5 человек. В состав Комиссии в обязательном порядке должны быть включены представители Бюро технической инвентаризации, </w:t>
      </w:r>
      <w:r>
        <w:rPr>
          <w:sz w:val="28"/>
          <w:szCs w:val="28"/>
        </w:rPr>
        <w:t xml:space="preserve">отдел </w:t>
      </w:r>
      <w:r w:rsidRPr="00C2220B">
        <w:rPr>
          <w:sz w:val="28"/>
          <w:szCs w:val="28"/>
        </w:rPr>
        <w:t xml:space="preserve">муниципального имущества </w:t>
      </w:r>
      <w:r w:rsidR="00A04BC4">
        <w:rPr>
          <w:sz w:val="28"/>
          <w:szCs w:val="28"/>
        </w:rPr>
        <w:t>администрации</w:t>
      </w:r>
      <w:r w:rsidR="00A04BC4" w:rsidRPr="00C2220B">
        <w:rPr>
          <w:sz w:val="28"/>
          <w:szCs w:val="28"/>
        </w:rPr>
        <w:t xml:space="preserve"> </w:t>
      </w:r>
      <w:r w:rsidRPr="00C2220B">
        <w:rPr>
          <w:sz w:val="28"/>
          <w:szCs w:val="28"/>
          <w:lang w:val="en-US"/>
        </w:rPr>
        <w:t>MP</w:t>
      </w:r>
      <w:r w:rsidRPr="00C2220B">
        <w:rPr>
          <w:sz w:val="28"/>
          <w:szCs w:val="28"/>
        </w:rPr>
        <w:t xml:space="preserve"> «Магарамкентский район».</w:t>
      </w:r>
    </w:p>
    <w:p w:rsidR="00C2220B" w:rsidRPr="00C2220B" w:rsidRDefault="00C2220B" w:rsidP="00C2220B">
      <w:pPr>
        <w:pStyle w:val="1"/>
        <w:shd w:val="clear" w:color="auto" w:fill="auto"/>
        <w:spacing w:line="322" w:lineRule="exact"/>
        <w:ind w:left="20" w:right="20" w:firstLine="540"/>
        <w:rPr>
          <w:sz w:val="28"/>
          <w:szCs w:val="28"/>
        </w:rPr>
      </w:pPr>
      <w:r w:rsidRPr="00C2220B">
        <w:rPr>
          <w:sz w:val="28"/>
          <w:szCs w:val="28"/>
        </w:rPr>
        <w:t>Комиссия по результатам обследования составляет соответствующее заключение о состоянии объекта недвижимости.</w:t>
      </w:r>
    </w:p>
    <w:p w:rsidR="00C2220B" w:rsidRPr="00C2220B" w:rsidRDefault="00C2220B" w:rsidP="00C2220B">
      <w:pPr>
        <w:pStyle w:val="1"/>
        <w:shd w:val="clear" w:color="auto" w:fill="auto"/>
        <w:spacing w:line="322" w:lineRule="exact"/>
        <w:ind w:left="20" w:right="20" w:firstLine="540"/>
        <w:rPr>
          <w:sz w:val="28"/>
          <w:szCs w:val="28"/>
        </w:rPr>
      </w:pPr>
      <w:r w:rsidRPr="00C2220B">
        <w:rPr>
          <w:sz w:val="28"/>
          <w:szCs w:val="28"/>
        </w:rPr>
        <w:t xml:space="preserve">На основании заключения Комиссии о непригодности недвижимого имущества к дальнейшему использованию, невозможности или нецелесообразности его восстановления (ремонта, реконструкции) и необходимости списания объекта недвижимости, </w:t>
      </w:r>
      <w:r>
        <w:rPr>
          <w:sz w:val="28"/>
          <w:szCs w:val="28"/>
        </w:rPr>
        <w:t>отделом</w:t>
      </w:r>
      <w:r w:rsidRPr="00C2220B">
        <w:rPr>
          <w:sz w:val="28"/>
          <w:szCs w:val="28"/>
        </w:rPr>
        <w:t xml:space="preserve"> муниципального имущества и земельных отношений готовится проект постановления </w:t>
      </w:r>
      <w:r w:rsidR="004461D0">
        <w:rPr>
          <w:sz w:val="28"/>
          <w:szCs w:val="28"/>
        </w:rPr>
        <w:t>администрации</w:t>
      </w:r>
      <w:r w:rsidRPr="00C2220B">
        <w:rPr>
          <w:sz w:val="28"/>
          <w:szCs w:val="28"/>
        </w:rPr>
        <w:t xml:space="preserve"> </w:t>
      </w:r>
      <w:r w:rsidRPr="00C2220B">
        <w:rPr>
          <w:sz w:val="28"/>
          <w:szCs w:val="28"/>
          <w:lang w:val="en-US"/>
        </w:rPr>
        <w:t>MP</w:t>
      </w:r>
      <w:r w:rsidRPr="00C2220B">
        <w:rPr>
          <w:sz w:val="28"/>
          <w:szCs w:val="28"/>
        </w:rPr>
        <w:t xml:space="preserve"> «Магарамкентский район» о списании недвижимого </w:t>
      </w:r>
      <w:r w:rsidRPr="00C2220B">
        <w:rPr>
          <w:sz w:val="28"/>
          <w:szCs w:val="28"/>
        </w:rPr>
        <w:lastRenderedPageBreak/>
        <w:t xml:space="preserve">имущества. Проект указанного постановления должен быть согласован с отделом архитектуры и строительства Администрации </w:t>
      </w:r>
      <w:r w:rsidRPr="00C2220B">
        <w:rPr>
          <w:sz w:val="28"/>
          <w:szCs w:val="28"/>
          <w:lang w:val="en-US"/>
        </w:rPr>
        <w:t>MP</w:t>
      </w:r>
      <w:r w:rsidRPr="00C2220B">
        <w:rPr>
          <w:sz w:val="28"/>
          <w:szCs w:val="28"/>
        </w:rPr>
        <w:t xml:space="preserve"> «Магарамкентский район», а также заместителем Главы </w:t>
      </w:r>
      <w:r w:rsidR="004461D0">
        <w:rPr>
          <w:sz w:val="28"/>
          <w:szCs w:val="28"/>
        </w:rPr>
        <w:t>администрации</w:t>
      </w:r>
      <w:r w:rsidR="004461D0" w:rsidRPr="00C2220B">
        <w:rPr>
          <w:sz w:val="28"/>
          <w:szCs w:val="28"/>
        </w:rPr>
        <w:t xml:space="preserve"> </w:t>
      </w:r>
      <w:r w:rsidRPr="00C2220B">
        <w:rPr>
          <w:sz w:val="28"/>
          <w:szCs w:val="28"/>
          <w:lang w:val="en-US"/>
        </w:rPr>
        <w:t>MP</w:t>
      </w:r>
      <w:r w:rsidRPr="00C2220B">
        <w:rPr>
          <w:sz w:val="28"/>
          <w:szCs w:val="28"/>
        </w:rPr>
        <w:t xml:space="preserve"> «Магарамкентский район», курирующим деятельность данного отраслевого подразделения.</w:t>
      </w:r>
    </w:p>
    <w:p w:rsidR="00C2220B" w:rsidRPr="00C2220B" w:rsidRDefault="00C2220B" w:rsidP="00C2220B">
      <w:pPr>
        <w:pStyle w:val="1"/>
        <w:shd w:val="clear" w:color="auto" w:fill="auto"/>
        <w:spacing w:line="322" w:lineRule="exact"/>
        <w:ind w:left="20" w:right="20" w:firstLine="540"/>
        <w:rPr>
          <w:sz w:val="28"/>
          <w:szCs w:val="28"/>
        </w:rPr>
      </w:pPr>
      <w:r w:rsidRPr="00C2220B">
        <w:rPr>
          <w:sz w:val="28"/>
          <w:szCs w:val="28"/>
        </w:rPr>
        <w:t xml:space="preserve">В </w:t>
      </w:r>
      <w:r w:rsidR="00FF1D2F">
        <w:rPr>
          <w:sz w:val="28"/>
          <w:szCs w:val="28"/>
        </w:rPr>
        <w:t>отдел муниципального имуществ</w:t>
      </w:r>
      <w:r w:rsidR="00383958">
        <w:rPr>
          <w:sz w:val="28"/>
          <w:szCs w:val="28"/>
        </w:rPr>
        <w:t>а</w:t>
      </w:r>
      <w:r w:rsidRPr="00C2220B">
        <w:rPr>
          <w:sz w:val="28"/>
          <w:szCs w:val="28"/>
        </w:rPr>
        <w:t xml:space="preserve"> также должен быть представлен акт последней инвентаризации, акт о списании муниципального имущества в соответствии с унифицированными формами учетной документации. В акте о списании недвижимого имуществ должно быть отражено: год постройки, время ввода в эксплуатацию, первоначальная (восстановительная) стоимость объекта, количество проведенных капитальных ремонтов с указанием их общей стоимости.</w:t>
      </w:r>
    </w:p>
    <w:p w:rsidR="00C2220B" w:rsidRPr="00C2220B" w:rsidRDefault="00C2220B" w:rsidP="00C2220B">
      <w:pPr>
        <w:pStyle w:val="1"/>
        <w:shd w:val="clear" w:color="auto" w:fill="auto"/>
        <w:spacing w:after="261" w:line="322" w:lineRule="exact"/>
        <w:ind w:left="20" w:right="20" w:firstLine="540"/>
        <w:rPr>
          <w:sz w:val="28"/>
          <w:szCs w:val="28"/>
        </w:rPr>
      </w:pPr>
      <w:r w:rsidRPr="00C2220B">
        <w:rPr>
          <w:sz w:val="28"/>
          <w:szCs w:val="28"/>
        </w:rPr>
        <w:t xml:space="preserve">Постановление </w:t>
      </w:r>
      <w:r w:rsidR="00AC440C">
        <w:rPr>
          <w:sz w:val="28"/>
          <w:szCs w:val="28"/>
        </w:rPr>
        <w:t>администрации</w:t>
      </w:r>
      <w:r w:rsidRPr="00C2220B">
        <w:rPr>
          <w:sz w:val="28"/>
          <w:szCs w:val="28"/>
        </w:rPr>
        <w:t xml:space="preserve"> </w:t>
      </w:r>
      <w:r w:rsidRPr="00C2220B">
        <w:rPr>
          <w:sz w:val="28"/>
          <w:szCs w:val="28"/>
          <w:lang w:val="en-US"/>
        </w:rPr>
        <w:t>MP</w:t>
      </w:r>
      <w:r w:rsidRPr="00C2220B">
        <w:rPr>
          <w:sz w:val="28"/>
          <w:szCs w:val="28"/>
        </w:rPr>
        <w:t xml:space="preserve"> «Магарамкентский район» о списании недвижимого имущества направляется в отдел архитектуры и строительства Администрации </w:t>
      </w:r>
      <w:r w:rsidRPr="00C2220B">
        <w:rPr>
          <w:sz w:val="28"/>
          <w:szCs w:val="28"/>
          <w:lang w:val="en-US"/>
        </w:rPr>
        <w:t>MP</w:t>
      </w:r>
      <w:r w:rsidRPr="00C2220B">
        <w:rPr>
          <w:sz w:val="28"/>
          <w:szCs w:val="28"/>
        </w:rPr>
        <w:t xml:space="preserve"> «Магарамкентский район» и органы технической инвентаризации.</w:t>
      </w:r>
    </w:p>
    <w:p w:rsidR="00C2220B" w:rsidRPr="00A2021C" w:rsidRDefault="00C2220B" w:rsidP="00A2021C">
      <w:pPr>
        <w:jc w:val="center"/>
        <w:rPr>
          <w:b/>
          <w:sz w:val="28"/>
          <w:szCs w:val="28"/>
        </w:rPr>
      </w:pPr>
    </w:p>
    <w:p w:rsidR="00A2021C" w:rsidRPr="00A2021C" w:rsidRDefault="00A2021C" w:rsidP="00A2021C">
      <w:pPr>
        <w:jc w:val="center"/>
        <w:rPr>
          <w:b/>
          <w:sz w:val="28"/>
          <w:szCs w:val="28"/>
        </w:rPr>
      </w:pPr>
      <w:r w:rsidRPr="00A2021C">
        <w:rPr>
          <w:b/>
          <w:sz w:val="28"/>
          <w:szCs w:val="28"/>
        </w:rPr>
        <w:t>III. ПОРЯДОК РАСПОРЯЖЕНИЯ СПИСАННЫМ ИМУЩЕСТВОМ</w:t>
      </w:r>
    </w:p>
    <w:p w:rsidR="00C2220B" w:rsidRPr="00C2220B" w:rsidRDefault="00C2220B" w:rsidP="00C2220B">
      <w:pPr>
        <w:jc w:val="both"/>
        <w:rPr>
          <w:sz w:val="28"/>
          <w:szCs w:val="28"/>
        </w:rPr>
      </w:pPr>
    </w:p>
    <w:p w:rsidR="00A2021C" w:rsidRPr="00A2021C" w:rsidRDefault="00A2021C" w:rsidP="00A2021C">
      <w:pPr>
        <w:ind w:firstLine="708"/>
        <w:jc w:val="both"/>
        <w:rPr>
          <w:sz w:val="28"/>
          <w:szCs w:val="28"/>
        </w:rPr>
      </w:pPr>
      <w:r w:rsidRPr="00A2021C">
        <w:rPr>
          <w:sz w:val="28"/>
          <w:szCs w:val="28"/>
        </w:rPr>
        <w:t xml:space="preserve">14. Предприятия, Учреждения, Организации производят списание имущества и распоряжаются им в порядке, предусмотренном правовыми актами органов местного самоуправления </w:t>
      </w:r>
      <w:r w:rsidRPr="00A2021C">
        <w:rPr>
          <w:sz w:val="28"/>
          <w:szCs w:val="28"/>
          <w:lang w:val="en-US"/>
        </w:rPr>
        <w:t>MP</w:t>
      </w:r>
      <w:r w:rsidRPr="00A2021C">
        <w:rPr>
          <w:sz w:val="28"/>
          <w:szCs w:val="28"/>
        </w:rPr>
        <w:t xml:space="preserve"> «Магарамкентский район».</w:t>
      </w:r>
    </w:p>
    <w:p w:rsidR="00A2021C" w:rsidRPr="00A2021C" w:rsidRDefault="00A2021C" w:rsidP="00A2021C">
      <w:pPr>
        <w:ind w:firstLine="708"/>
        <w:jc w:val="both"/>
        <w:rPr>
          <w:sz w:val="28"/>
          <w:szCs w:val="28"/>
        </w:rPr>
      </w:pPr>
      <w:r w:rsidRPr="00A2021C">
        <w:rPr>
          <w:sz w:val="28"/>
          <w:szCs w:val="28"/>
        </w:rPr>
        <w:t>Акты о ликвидации основных средств утверждаются руководителем Предприятия, Учреждения, Организации на основании Приказа на списание имущества.</w:t>
      </w:r>
    </w:p>
    <w:p w:rsidR="00A2021C" w:rsidRPr="00A2021C" w:rsidRDefault="00A2021C" w:rsidP="00A2021C">
      <w:pPr>
        <w:ind w:firstLine="708"/>
        <w:jc w:val="both"/>
        <w:rPr>
          <w:sz w:val="28"/>
          <w:szCs w:val="28"/>
        </w:rPr>
      </w:pPr>
      <w:r w:rsidRPr="00A2021C">
        <w:rPr>
          <w:sz w:val="28"/>
          <w:szCs w:val="28"/>
        </w:rPr>
        <w:t>На основании утвержденных актов о ликвидации муниципального имущества Предприятия, Учреждения, Организации производят соответствующие бухгалтерские проводки по списанию имущества с бухгалтерского учета, сдачу его в металлолом, оприходование деталей и узлов, реализацию основных средств и иные мероприятия по использованию списанного имущества.</w:t>
      </w:r>
    </w:p>
    <w:p w:rsidR="00A2021C" w:rsidRPr="00A2021C" w:rsidRDefault="00A2021C" w:rsidP="00A2021C">
      <w:pPr>
        <w:ind w:firstLine="708"/>
        <w:jc w:val="both"/>
        <w:rPr>
          <w:sz w:val="28"/>
          <w:szCs w:val="28"/>
        </w:rPr>
      </w:pPr>
      <w:r w:rsidRPr="00A2021C">
        <w:rPr>
          <w:sz w:val="28"/>
          <w:szCs w:val="28"/>
        </w:rPr>
        <w:t>Разборка и демонтаж основных средств до утверждения актов о их списании не допускается.</w:t>
      </w:r>
    </w:p>
    <w:p w:rsidR="00A2021C" w:rsidRPr="00A2021C" w:rsidRDefault="00A2021C" w:rsidP="00A2021C">
      <w:pPr>
        <w:ind w:firstLine="708"/>
        <w:jc w:val="both"/>
        <w:rPr>
          <w:sz w:val="28"/>
          <w:szCs w:val="28"/>
        </w:rPr>
      </w:pPr>
      <w:r w:rsidRPr="00A2021C">
        <w:rPr>
          <w:sz w:val="28"/>
          <w:szCs w:val="28"/>
        </w:rPr>
        <w:t>Предприятие, Учреждение, Организация обязаны в установленном законом порядке привлекать органы технической инвентаризации для подтверждения фактов сноса (ликвидации) недвижимого имущества.</w:t>
      </w:r>
    </w:p>
    <w:p w:rsidR="007A478D" w:rsidRPr="007A478D" w:rsidRDefault="007A478D" w:rsidP="007A478D">
      <w:pPr>
        <w:ind w:firstLine="708"/>
        <w:jc w:val="both"/>
        <w:rPr>
          <w:sz w:val="28"/>
          <w:szCs w:val="28"/>
        </w:rPr>
      </w:pPr>
      <w:r w:rsidRPr="007A478D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7A478D">
        <w:rPr>
          <w:sz w:val="28"/>
          <w:szCs w:val="28"/>
        </w:rPr>
        <w:t>Факт сноса (ликвидации) списанного объекта недвижимости подтверждается документами органов технической инвентаризации.</w:t>
      </w:r>
    </w:p>
    <w:p w:rsidR="00876E43" w:rsidRPr="00876E43" w:rsidRDefault="00876E43" w:rsidP="00876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76E43">
        <w:rPr>
          <w:sz w:val="28"/>
          <w:szCs w:val="28"/>
        </w:rPr>
        <w:t xml:space="preserve">Средства, полученные Предприятиями, Учреждениями и Организациями от реализации списанного имущества, зачисляются в полном объеме в бюджет </w:t>
      </w:r>
      <w:r w:rsidRPr="00876E43">
        <w:rPr>
          <w:sz w:val="28"/>
          <w:szCs w:val="28"/>
          <w:lang w:val="en-US"/>
        </w:rPr>
        <w:t>MP</w:t>
      </w:r>
      <w:r w:rsidRPr="00876E43">
        <w:rPr>
          <w:sz w:val="28"/>
          <w:szCs w:val="28"/>
        </w:rPr>
        <w:t xml:space="preserve"> «Магарамкентский район». Указанные средства возвращаются Предприятиям, Учреждениям, Организациям из бюджета </w:t>
      </w:r>
      <w:r w:rsidR="00AC440C">
        <w:rPr>
          <w:sz w:val="28"/>
          <w:szCs w:val="28"/>
        </w:rPr>
        <w:t>администрации</w:t>
      </w:r>
      <w:r w:rsidR="00AC440C" w:rsidRPr="00C2220B">
        <w:rPr>
          <w:sz w:val="28"/>
          <w:szCs w:val="28"/>
        </w:rPr>
        <w:t xml:space="preserve"> </w:t>
      </w:r>
      <w:r w:rsidRPr="00876E43">
        <w:rPr>
          <w:sz w:val="28"/>
          <w:szCs w:val="28"/>
          <w:lang w:val="en-US"/>
        </w:rPr>
        <w:t>MP</w:t>
      </w:r>
      <w:r w:rsidRPr="00876E43">
        <w:rPr>
          <w:sz w:val="28"/>
          <w:szCs w:val="28"/>
        </w:rPr>
        <w:t xml:space="preserve"> «Магарамкентский район»</w:t>
      </w:r>
      <w:r>
        <w:rPr>
          <w:sz w:val="28"/>
          <w:szCs w:val="28"/>
        </w:rPr>
        <w:t xml:space="preserve"> </w:t>
      </w:r>
      <w:r w:rsidRPr="00876E43">
        <w:rPr>
          <w:sz w:val="28"/>
          <w:szCs w:val="28"/>
        </w:rPr>
        <w:t>для приобретения иного муниципального имущества либо на ремонт имеющегося, в соответствии с утвержденным бюджетом на текущий год.</w:t>
      </w:r>
    </w:p>
    <w:p w:rsidR="00876E43" w:rsidRPr="00876E43" w:rsidRDefault="00876E43" w:rsidP="00876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Pr="00876E43">
        <w:rPr>
          <w:sz w:val="28"/>
          <w:szCs w:val="28"/>
        </w:rPr>
        <w:t>Драгоценные металлы, входящие в состав покупных комплектующих деталей, а также изделий, приборов, инструментов, оборудования, используемых в научной, производственной и других видах деятельности, учитываются по массе.</w:t>
      </w:r>
    </w:p>
    <w:p w:rsidR="00123B64" w:rsidRPr="00123B64" w:rsidRDefault="00123B64" w:rsidP="00123B64">
      <w:pPr>
        <w:ind w:firstLine="708"/>
        <w:jc w:val="both"/>
        <w:rPr>
          <w:sz w:val="28"/>
          <w:szCs w:val="28"/>
        </w:rPr>
      </w:pPr>
      <w:r w:rsidRPr="00123B64">
        <w:rPr>
          <w:sz w:val="28"/>
          <w:szCs w:val="28"/>
        </w:rPr>
        <w:t>При списании покупных комплектующих изделий, приборов, инструментов, оборудования и при невозможности отбора для проведения анализа представительной пробы от образовавшихся лома и отходов Предприятия, Организации, Учреждения ведут учет драгоценных металлов, входящих в их состав, в перерасчете на массу химических чистых драгоценных металлов на основании сведений о содержании драгоценных металлов, имеющихся в технической документации (паспортах, формулярах, руководствах по эксплуатации). При отсутствии этих сведений (в отношении импортного, устаревшего отечественного оборудования) учет ведется по актам, составляемым комиссионно на основе сведений о содержании драгоценных металлов в аналогичных изделиях или экспертной оценки.</w:t>
      </w:r>
    </w:p>
    <w:p w:rsidR="00123B64" w:rsidRPr="00123B64" w:rsidRDefault="00123B64" w:rsidP="00123B64">
      <w:pPr>
        <w:ind w:firstLine="708"/>
        <w:jc w:val="both"/>
        <w:rPr>
          <w:sz w:val="28"/>
          <w:szCs w:val="28"/>
        </w:rPr>
      </w:pPr>
      <w:r w:rsidRPr="00123B64">
        <w:rPr>
          <w:sz w:val="28"/>
          <w:szCs w:val="28"/>
        </w:rPr>
        <w:t xml:space="preserve">В акте на списание объекта основных средств в разделе </w:t>
      </w:r>
      <w:r w:rsidR="00EC3553">
        <w:rPr>
          <w:sz w:val="28"/>
          <w:szCs w:val="28"/>
        </w:rPr>
        <w:t>«</w:t>
      </w:r>
      <w:r w:rsidRPr="00123B64">
        <w:rPr>
          <w:sz w:val="28"/>
          <w:szCs w:val="28"/>
        </w:rPr>
        <w:t>Краткая характеристика объекта основных средств</w:t>
      </w:r>
      <w:r w:rsidR="00EC3553">
        <w:rPr>
          <w:sz w:val="28"/>
          <w:szCs w:val="28"/>
        </w:rPr>
        <w:t>»</w:t>
      </w:r>
      <w:r w:rsidRPr="00123B64">
        <w:rPr>
          <w:sz w:val="28"/>
          <w:szCs w:val="28"/>
        </w:rPr>
        <w:t xml:space="preserve"> указывается информация о содержании в нем драгметаллов, а в разделе, содержащем сведения о поступивших после его списания материальных ценностях,- данные об учтенных деталях основного средства, содержащих драгметаллы.</w:t>
      </w:r>
    </w:p>
    <w:p w:rsidR="00123B64" w:rsidRDefault="00123B64" w:rsidP="00123B64">
      <w:pPr>
        <w:jc w:val="both"/>
        <w:rPr>
          <w:sz w:val="28"/>
          <w:szCs w:val="28"/>
        </w:rPr>
      </w:pPr>
      <w:r w:rsidRPr="00123B64">
        <w:rPr>
          <w:sz w:val="28"/>
          <w:szCs w:val="28"/>
        </w:rPr>
        <w:t>Имущество, содержащее драгоценные металлы, передается на аффинажный завод либо продается организации, имеющей специальную лицензию, для последующей передачи на аффинаж. Аффинажный завод представляет акт, на основании которого драгметалл отражается в учете выручки от реализации драгоценных металлов и списывается из учета. При этом в случае расхождения данных о массе полученного драгметалла допускается исправление первоначальных учетных данных о массе драгметаллов на вес, указанный в акте аффинажного завода.</w:t>
      </w:r>
    </w:p>
    <w:p w:rsidR="00123B64" w:rsidRPr="00123B64" w:rsidRDefault="00123B64" w:rsidP="00123B64">
      <w:pPr>
        <w:jc w:val="both"/>
        <w:rPr>
          <w:sz w:val="28"/>
          <w:szCs w:val="28"/>
        </w:rPr>
      </w:pPr>
    </w:p>
    <w:p w:rsidR="00123B64" w:rsidRPr="00123B64" w:rsidRDefault="00123B64" w:rsidP="00123B64">
      <w:pPr>
        <w:jc w:val="center"/>
        <w:rPr>
          <w:b/>
          <w:sz w:val="28"/>
          <w:szCs w:val="28"/>
        </w:rPr>
      </w:pPr>
      <w:r w:rsidRPr="00123B64">
        <w:rPr>
          <w:b/>
          <w:sz w:val="28"/>
          <w:szCs w:val="28"/>
        </w:rPr>
        <w:t>IV. ОТВЕТСТВЕННОСТЬ ЗА НЕИСПОЛНЕНИЕ ПОРЯДКА</w:t>
      </w:r>
    </w:p>
    <w:p w:rsidR="00123B64" w:rsidRPr="00123B64" w:rsidRDefault="00123B64" w:rsidP="00123B64">
      <w:pPr>
        <w:jc w:val="center"/>
        <w:rPr>
          <w:b/>
          <w:sz w:val="28"/>
          <w:szCs w:val="28"/>
        </w:rPr>
      </w:pPr>
      <w:r w:rsidRPr="00123B64">
        <w:rPr>
          <w:b/>
          <w:sz w:val="28"/>
          <w:szCs w:val="28"/>
        </w:rPr>
        <w:t>СПИСАНИЯ И РАСПОРЯЖЕНИЯ СПИСАННЫМ ИМУЩЕСТВОМ</w:t>
      </w:r>
    </w:p>
    <w:p w:rsidR="00123B64" w:rsidRPr="00123B64" w:rsidRDefault="00123B64" w:rsidP="00123B64">
      <w:pPr>
        <w:jc w:val="center"/>
        <w:rPr>
          <w:b/>
          <w:sz w:val="28"/>
          <w:szCs w:val="28"/>
        </w:rPr>
      </w:pPr>
    </w:p>
    <w:p w:rsidR="00123B64" w:rsidRPr="00123B64" w:rsidRDefault="00123B64" w:rsidP="0012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123B64">
        <w:rPr>
          <w:sz w:val="28"/>
          <w:szCs w:val="28"/>
        </w:rPr>
        <w:t>В случаях нарушения действующего порядка списания с баланса основных средств, а также бесхозяйственного отношения к полученным при ликвидации материальным ценностям (уничтожение, сжигание и т.п.) виновные в этом лица привлекаются к ответственности в установленном законом порядке.</w:t>
      </w:r>
    </w:p>
    <w:p w:rsidR="00F943D8" w:rsidRPr="00566506" w:rsidRDefault="00566506" w:rsidP="00123B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Pr="00566506">
        <w:rPr>
          <w:sz w:val="28"/>
          <w:szCs w:val="28"/>
        </w:rPr>
        <w:t xml:space="preserve">Денежные средства, полученные </w:t>
      </w:r>
      <w:r>
        <w:rPr>
          <w:sz w:val="28"/>
          <w:szCs w:val="28"/>
        </w:rPr>
        <w:t xml:space="preserve">Предприятием, Учреждением и Организацией </w:t>
      </w:r>
      <w:r w:rsidRPr="00566506">
        <w:rPr>
          <w:sz w:val="28"/>
          <w:szCs w:val="28"/>
        </w:rPr>
        <w:t>от продажи (реализации) демонтируемых частей списанных объектов муниципального имущества, за вычетом расходов на выбытие списанных основных средств, подлежат перечислению в доход бюджета</w:t>
      </w:r>
      <w:r w:rsidR="00AC440C">
        <w:rPr>
          <w:sz w:val="28"/>
          <w:szCs w:val="28"/>
        </w:rPr>
        <w:t xml:space="preserve"> администрации</w:t>
      </w:r>
      <w:r w:rsidRPr="00566506">
        <w:rPr>
          <w:sz w:val="28"/>
          <w:szCs w:val="28"/>
        </w:rPr>
        <w:t xml:space="preserve"> муниципального района «Магарамкентский район» в установленном законодательством порядке</w:t>
      </w:r>
      <w:r>
        <w:rPr>
          <w:sz w:val="28"/>
          <w:szCs w:val="28"/>
        </w:rPr>
        <w:t>.</w:t>
      </w:r>
    </w:p>
    <w:sectPr w:rsidR="00F943D8" w:rsidRPr="00566506" w:rsidSect="00952F4D"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484" w:rsidRDefault="008E4484" w:rsidP="00AC440C">
      <w:r>
        <w:separator/>
      </w:r>
    </w:p>
  </w:endnote>
  <w:endnote w:type="continuationSeparator" w:id="0">
    <w:p w:rsidR="008E4484" w:rsidRDefault="008E4484" w:rsidP="00AC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484" w:rsidRDefault="008E4484" w:rsidP="00AC440C">
      <w:r>
        <w:separator/>
      </w:r>
    </w:p>
  </w:footnote>
  <w:footnote w:type="continuationSeparator" w:id="0">
    <w:p w:rsidR="008E4484" w:rsidRDefault="008E4484" w:rsidP="00AC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11FB"/>
    <w:multiLevelType w:val="multilevel"/>
    <w:tmpl w:val="F7BA4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C87C15"/>
    <w:multiLevelType w:val="multilevel"/>
    <w:tmpl w:val="0030A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5A1F89"/>
    <w:multiLevelType w:val="multilevel"/>
    <w:tmpl w:val="2A16041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E07455"/>
    <w:multiLevelType w:val="hybridMultilevel"/>
    <w:tmpl w:val="4B1A89B0"/>
    <w:lvl w:ilvl="0" w:tplc="4D6A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A4067"/>
    <w:multiLevelType w:val="hybridMultilevel"/>
    <w:tmpl w:val="634A9832"/>
    <w:lvl w:ilvl="0" w:tplc="294C8F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B0C"/>
    <w:rsid w:val="00055CF7"/>
    <w:rsid w:val="00073B51"/>
    <w:rsid w:val="000F2830"/>
    <w:rsid w:val="000F2D49"/>
    <w:rsid w:val="00123B64"/>
    <w:rsid w:val="001704DB"/>
    <w:rsid w:val="00171799"/>
    <w:rsid w:val="00173F2C"/>
    <w:rsid w:val="001A07B2"/>
    <w:rsid w:val="001B4630"/>
    <w:rsid w:val="001F6552"/>
    <w:rsid w:val="00205383"/>
    <w:rsid w:val="00212854"/>
    <w:rsid w:val="00244F7C"/>
    <w:rsid w:val="00246EC4"/>
    <w:rsid w:val="002628B7"/>
    <w:rsid w:val="00266F53"/>
    <w:rsid w:val="002716E1"/>
    <w:rsid w:val="002740C8"/>
    <w:rsid w:val="002B5AE4"/>
    <w:rsid w:val="002D691C"/>
    <w:rsid w:val="00307B8C"/>
    <w:rsid w:val="00311F4D"/>
    <w:rsid w:val="00317677"/>
    <w:rsid w:val="00323E2F"/>
    <w:rsid w:val="003824F0"/>
    <w:rsid w:val="00383958"/>
    <w:rsid w:val="003B439B"/>
    <w:rsid w:val="003C08CA"/>
    <w:rsid w:val="003D6CE0"/>
    <w:rsid w:val="003E5896"/>
    <w:rsid w:val="003E79A2"/>
    <w:rsid w:val="003F5BF8"/>
    <w:rsid w:val="004461D0"/>
    <w:rsid w:val="00454965"/>
    <w:rsid w:val="00461A71"/>
    <w:rsid w:val="0047102B"/>
    <w:rsid w:val="00474CFF"/>
    <w:rsid w:val="004E4DF2"/>
    <w:rsid w:val="00561B74"/>
    <w:rsid w:val="00566506"/>
    <w:rsid w:val="005871B0"/>
    <w:rsid w:val="005A2F63"/>
    <w:rsid w:val="005B0BAB"/>
    <w:rsid w:val="005B4A3B"/>
    <w:rsid w:val="005F669D"/>
    <w:rsid w:val="00603C63"/>
    <w:rsid w:val="00667271"/>
    <w:rsid w:val="006D6309"/>
    <w:rsid w:val="006E0192"/>
    <w:rsid w:val="00762F74"/>
    <w:rsid w:val="007A478D"/>
    <w:rsid w:val="007E21AF"/>
    <w:rsid w:val="007E5798"/>
    <w:rsid w:val="008318F8"/>
    <w:rsid w:val="00876E43"/>
    <w:rsid w:val="008D7A9D"/>
    <w:rsid w:val="008E4484"/>
    <w:rsid w:val="00952F4D"/>
    <w:rsid w:val="009C213F"/>
    <w:rsid w:val="00A04BC4"/>
    <w:rsid w:val="00A06B2C"/>
    <w:rsid w:val="00A2021C"/>
    <w:rsid w:val="00A476E9"/>
    <w:rsid w:val="00A6781C"/>
    <w:rsid w:val="00A67A0F"/>
    <w:rsid w:val="00A708F1"/>
    <w:rsid w:val="00A76B61"/>
    <w:rsid w:val="00AA0343"/>
    <w:rsid w:val="00AA6796"/>
    <w:rsid w:val="00AB53D3"/>
    <w:rsid w:val="00AC440C"/>
    <w:rsid w:val="00AD3C9B"/>
    <w:rsid w:val="00AF0D24"/>
    <w:rsid w:val="00B125BD"/>
    <w:rsid w:val="00B24B79"/>
    <w:rsid w:val="00B70E91"/>
    <w:rsid w:val="00BD7162"/>
    <w:rsid w:val="00BE5551"/>
    <w:rsid w:val="00C2220B"/>
    <w:rsid w:val="00C24010"/>
    <w:rsid w:val="00C514C0"/>
    <w:rsid w:val="00C55FA7"/>
    <w:rsid w:val="00C756BE"/>
    <w:rsid w:val="00C9401B"/>
    <w:rsid w:val="00CF28A5"/>
    <w:rsid w:val="00D4130C"/>
    <w:rsid w:val="00DD1163"/>
    <w:rsid w:val="00DD64D3"/>
    <w:rsid w:val="00E41FE8"/>
    <w:rsid w:val="00E50AAF"/>
    <w:rsid w:val="00E9583A"/>
    <w:rsid w:val="00EC3553"/>
    <w:rsid w:val="00EE1D6C"/>
    <w:rsid w:val="00EF6A66"/>
    <w:rsid w:val="00F349BA"/>
    <w:rsid w:val="00F461BB"/>
    <w:rsid w:val="00F54E96"/>
    <w:rsid w:val="00F80B0C"/>
    <w:rsid w:val="00F93247"/>
    <w:rsid w:val="00F943D8"/>
    <w:rsid w:val="00FC3220"/>
    <w:rsid w:val="00FE0D69"/>
    <w:rsid w:val="00FF1D2F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CE9C93-4839-408A-8B48-5E1A0D3A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0B0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80B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B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0B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F8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383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4E4D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3824F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82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D3C9B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C22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2220B"/>
    <w:pPr>
      <w:shd w:val="clear" w:color="auto" w:fill="FFFFFF"/>
      <w:spacing w:line="331" w:lineRule="exact"/>
      <w:jc w:val="both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A202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021C"/>
    <w:pPr>
      <w:shd w:val="clear" w:color="auto" w:fill="FFFFFF"/>
      <w:spacing w:before="180" w:after="360" w:line="0" w:lineRule="atLeast"/>
      <w:ind w:firstLine="540"/>
      <w:jc w:val="both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C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44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4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D362-A092-4CAE-9B97-17BFBE00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Karibov 05</cp:lastModifiedBy>
  <cp:revision>30</cp:revision>
  <cp:lastPrinted>2018-05-17T05:45:00Z</cp:lastPrinted>
  <dcterms:created xsi:type="dcterms:W3CDTF">2018-05-10T09:51:00Z</dcterms:created>
  <dcterms:modified xsi:type="dcterms:W3CDTF">2018-10-22T12:45:00Z</dcterms:modified>
</cp:coreProperties>
</file>