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9D9" w:rsidRDefault="00D709D9" w:rsidP="00D709D9">
      <w:pPr>
        <w:widowControl w:val="0"/>
        <w:autoSpaceDE w:val="0"/>
        <w:autoSpaceDN w:val="0"/>
        <w:adjustRightInd w:val="0"/>
        <w:spacing w:after="0"/>
        <w:jc w:val="center"/>
        <w:rPr>
          <w:rFonts w:ascii="Times New Roman" w:hAnsi="Times New Roman" w:cs="Times New Roman"/>
          <w:b/>
          <w:sz w:val="28"/>
          <w:szCs w:val="28"/>
        </w:rPr>
      </w:pPr>
    </w:p>
    <w:p w:rsidR="00D709D9" w:rsidRPr="008C79D2" w:rsidRDefault="00D709D9" w:rsidP="00D709D9">
      <w:pPr>
        <w:spacing w:after="0"/>
        <w:jc w:val="center"/>
        <w:rPr>
          <w:rFonts w:ascii="Times New Roman" w:hAnsi="Times New Roman" w:cs="Times New Roman"/>
        </w:rPr>
      </w:pPr>
      <w:r w:rsidRPr="00FD66F5">
        <w:rPr>
          <w:rFonts w:ascii="Times New Roman" w:hAnsi="Times New Roman" w:cs="Times New Roman"/>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8" o:title=""/>
          </v:shape>
          <o:OLEObject Type="Embed" ProgID="Word.Picture.8" ShapeID="_x0000_i1025" DrawAspect="Content" ObjectID="_1736858666" r:id="rId9"/>
        </w:object>
      </w:r>
    </w:p>
    <w:p w:rsidR="00D709D9" w:rsidRDefault="00D709D9" w:rsidP="00D709D9">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РЕСПУБЛИКА  ДАГЕСТАН</w:t>
      </w:r>
    </w:p>
    <w:p w:rsidR="00D709D9" w:rsidRDefault="00D709D9" w:rsidP="00D709D9">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РАЙОНА</w:t>
      </w:r>
    </w:p>
    <w:p w:rsidR="00D709D9" w:rsidRDefault="00D709D9" w:rsidP="00D709D9">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«МАГАРАМКЕНТСКИЙ  РАЙОН»</w:t>
      </w:r>
    </w:p>
    <w:p w:rsidR="00D709D9" w:rsidRDefault="00D709D9" w:rsidP="00D709D9">
      <w:pPr>
        <w:spacing w:after="0"/>
        <w:jc w:val="center"/>
        <w:rPr>
          <w:rFonts w:ascii="Times New Roman" w:hAnsi="Times New Roman" w:cs="Times New Roman"/>
          <w:b/>
          <w:sz w:val="4"/>
          <w:szCs w:val="4"/>
        </w:rPr>
      </w:pPr>
      <w:r>
        <w:rPr>
          <w:rFonts w:ascii="Times New Roman" w:hAnsi="Times New Roman" w:cs="Times New Roman"/>
          <w:b/>
        </w:rPr>
        <w:t xml:space="preserve">  </w:t>
      </w:r>
    </w:p>
    <w:p w:rsidR="00D709D9" w:rsidRDefault="00D709D9" w:rsidP="00D709D9">
      <w:pPr>
        <w:spacing w:after="0"/>
        <w:rPr>
          <w:rFonts w:ascii="Times New Roman" w:hAnsi="Times New Roman" w:cs="Times New Roman"/>
          <w:b/>
          <w:sz w:val="4"/>
          <w:szCs w:val="20"/>
        </w:rPr>
      </w:pPr>
    </w:p>
    <w:p w:rsidR="00D709D9" w:rsidRDefault="00D709D9" w:rsidP="00D709D9">
      <w:pPr>
        <w:spacing w:after="0"/>
        <w:rPr>
          <w:rFonts w:ascii="Times New Roman" w:hAnsi="Times New Roman" w:cs="Times New Roman"/>
          <w:sz w:val="4"/>
        </w:rPr>
      </w:pPr>
    </w:p>
    <w:p w:rsidR="00D709D9" w:rsidRDefault="00D709D9" w:rsidP="00D709D9">
      <w:pPr>
        <w:spacing w:after="0"/>
        <w:rPr>
          <w:rFonts w:ascii="Times New Roman" w:hAnsi="Times New Roman" w:cs="Times New Roman"/>
          <w:sz w:val="4"/>
        </w:rPr>
      </w:pPr>
    </w:p>
    <w:p w:rsidR="00D709D9" w:rsidRDefault="00D709D9" w:rsidP="00D709D9">
      <w:pPr>
        <w:spacing w:after="0"/>
        <w:rPr>
          <w:rFonts w:ascii="Times New Roman" w:hAnsi="Times New Roman" w:cs="Times New Roman"/>
          <w:sz w:val="4"/>
        </w:rPr>
      </w:pPr>
    </w:p>
    <w:p w:rsidR="00D709D9" w:rsidRDefault="00D709D9" w:rsidP="00D709D9">
      <w:pPr>
        <w:spacing w:after="0"/>
        <w:rPr>
          <w:rFonts w:ascii="Times New Roman" w:hAnsi="Times New Roman" w:cs="Times New Roman"/>
          <w:sz w:val="4"/>
        </w:rPr>
      </w:pPr>
    </w:p>
    <w:p w:rsidR="00D709D9" w:rsidRDefault="00D709D9" w:rsidP="00D709D9">
      <w:pPr>
        <w:spacing w:after="0"/>
        <w:rPr>
          <w:rFonts w:ascii="Times New Roman" w:hAnsi="Times New Roman" w:cs="Times New Roman"/>
          <w:sz w:val="4"/>
        </w:rPr>
      </w:pPr>
    </w:p>
    <w:p w:rsidR="00D709D9" w:rsidRDefault="00D9252E" w:rsidP="00D709D9">
      <w:pPr>
        <w:spacing w:after="0" w:line="336" w:lineRule="auto"/>
        <w:jc w:val="both"/>
        <w:rPr>
          <w:rFonts w:ascii="Times New Roman" w:hAnsi="Times New Roman" w:cs="Times New Roman"/>
        </w:rPr>
      </w:pPr>
      <w:r>
        <w:pict>
          <v:line id="_x0000_s1055" style="position:absolute;left:0;text-align:left;z-index:251691008" from="-17.2pt,1.95pt" to="485.6pt,4pt" strokeweight="4.5pt">
            <v:stroke linestyle="thickThin"/>
          </v:line>
        </w:pict>
      </w:r>
      <w:r w:rsidR="00D709D9">
        <w:rPr>
          <w:rFonts w:ascii="Times New Roman" w:hAnsi="Times New Roman" w:cs="Times New Roman"/>
        </w:rPr>
        <w:t xml:space="preserve">                                                                                                    </w:t>
      </w:r>
    </w:p>
    <w:p w:rsidR="00D709D9" w:rsidRDefault="00D709D9" w:rsidP="00D709D9">
      <w:pPr>
        <w:spacing w:after="0" w:line="336" w:lineRule="auto"/>
        <w:jc w:val="both"/>
        <w:rPr>
          <w:rFonts w:ascii="Times New Roman" w:hAnsi="Times New Roman" w:cs="Times New Roman"/>
          <w:sz w:val="28"/>
          <w:szCs w:val="28"/>
        </w:rPr>
      </w:pPr>
    </w:p>
    <w:p w:rsidR="00D709D9" w:rsidRDefault="00D709D9" w:rsidP="00D709D9">
      <w:pPr>
        <w:spacing w:after="0" w:line="33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D874AE">
        <w:rPr>
          <w:rFonts w:ascii="Times New Roman" w:hAnsi="Times New Roman" w:cs="Times New Roman"/>
          <w:sz w:val="28"/>
          <w:szCs w:val="28"/>
        </w:rPr>
        <w:t>30</w:t>
      </w:r>
      <w:r>
        <w:rPr>
          <w:rFonts w:ascii="Times New Roman" w:hAnsi="Times New Roman" w:cs="Times New Roman"/>
          <w:sz w:val="28"/>
          <w:szCs w:val="28"/>
        </w:rPr>
        <w:t xml:space="preserve">  »        </w:t>
      </w:r>
      <w:r w:rsidR="00D874AE">
        <w:rPr>
          <w:rFonts w:ascii="Times New Roman" w:hAnsi="Times New Roman" w:cs="Times New Roman"/>
          <w:sz w:val="28"/>
          <w:szCs w:val="28"/>
        </w:rPr>
        <w:t>01</w:t>
      </w:r>
      <w:r>
        <w:rPr>
          <w:rFonts w:ascii="Times New Roman" w:hAnsi="Times New Roman" w:cs="Times New Roman"/>
          <w:sz w:val="28"/>
          <w:szCs w:val="28"/>
        </w:rPr>
        <w:t xml:space="preserve">           202</w:t>
      </w:r>
      <w:r w:rsidR="002B2245">
        <w:rPr>
          <w:rFonts w:ascii="Times New Roman" w:hAnsi="Times New Roman" w:cs="Times New Roman"/>
          <w:sz w:val="28"/>
          <w:szCs w:val="28"/>
        </w:rPr>
        <w:t>3</w:t>
      </w:r>
      <w:r>
        <w:rPr>
          <w:rFonts w:ascii="Times New Roman" w:hAnsi="Times New Roman" w:cs="Times New Roman"/>
          <w:sz w:val="28"/>
          <w:szCs w:val="28"/>
        </w:rPr>
        <w:t xml:space="preserve">г.            </w:t>
      </w:r>
      <w:r>
        <w:rPr>
          <w:rFonts w:ascii="Times New Roman" w:hAnsi="Times New Roman" w:cs="Times New Roman"/>
          <w:b/>
          <w:sz w:val="28"/>
          <w:szCs w:val="28"/>
        </w:rPr>
        <w:t xml:space="preserve">ПОСТАНОВЛЕНИЕ                        № </w:t>
      </w:r>
      <w:r w:rsidR="00D874AE">
        <w:rPr>
          <w:rFonts w:ascii="Times New Roman" w:hAnsi="Times New Roman" w:cs="Times New Roman"/>
          <w:b/>
          <w:sz w:val="28"/>
          <w:szCs w:val="28"/>
        </w:rPr>
        <w:t>34</w:t>
      </w:r>
      <w:bookmarkStart w:id="0" w:name="_GoBack"/>
      <w:bookmarkEnd w:id="0"/>
    </w:p>
    <w:p w:rsidR="00D709D9" w:rsidRDefault="00D709D9" w:rsidP="00D709D9">
      <w:pPr>
        <w:tabs>
          <w:tab w:val="left" w:pos="2925"/>
        </w:tabs>
        <w:spacing w:after="0"/>
        <w:jc w:val="both"/>
        <w:rPr>
          <w:rFonts w:ascii="Times New Roman" w:hAnsi="Times New Roman" w:cs="Times New Roman"/>
          <w:sz w:val="28"/>
          <w:szCs w:val="28"/>
        </w:rPr>
      </w:pPr>
    </w:p>
    <w:p w:rsidR="00D709D9" w:rsidRDefault="00D709D9" w:rsidP="00D709D9">
      <w:pPr>
        <w:pStyle w:val="1"/>
        <w:spacing w:after="160"/>
        <w:ind w:firstLine="1880"/>
      </w:pPr>
      <w:r>
        <w:rPr>
          <w:b/>
        </w:rPr>
        <w:t xml:space="preserve">Об утверждении административного регламента предоставления муниципальной услуги  </w:t>
      </w:r>
      <w:r w:rsidR="00856F52">
        <w:rPr>
          <w:b/>
        </w:rPr>
        <w:t>«</w:t>
      </w:r>
      <w:r w:rsidR="00856F52">
        <w:rPr>
          <w:b/>
          <w:bCs/>
          <w:color w:val="000000"/>
        </w:rPr>
        <w:t xml:space="preserve">Выдача разрешения на ввод объекта в эксплуатацию»  </w:t>
      </w:r>
      <w:r>
        <w:rPr>
          <w:b/>
          <w:bCs/>
        </w:rPr>
        <w:t xml:space="preserve">на территории </w:t>
      </w:r>
      <w:r>
        <w:rPr>
          <w:b/>
          <w:bCs/>
          <w:iCs/>
        </w:rPr>
        <w:t>МР «Магарамкентский район»</w:t>
      </w:r>
    </w:p>
    <w:p w:rsidR="00D709D9" w:rsidRDefault="00D709D9" w:rsidP="00D709D9">
      <w:pPr>
        <w:tabs>
          <w:tab w:val="left" w:pos="2925"/>
        </w:tabs>
        <w:spacing w:after="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D709D9" w:rsidRDefault="00D709D9" w:rsidP="00D709D9">
      <w:pPr>
        <w:spacing w:after="0"/>
        <w:rPr>
          <w:rFonts w:ascii="Times New Roman" w:hAnsi="Times New Roman" w:cs="Times New Roman"/>
          <w:b/>
          <w:sz w:val="28"/>
          <w:szCs w:val="28"/>
        </w:rPr>
      </w:pPr>
    </w:p>
    <w:p w:rsidR="00D709D9" w:rsidRDefault="00D709D9" w:rsidP="00D709D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8E73DE">
        <w:rPr>
          <w:rFonts w:ascii="Times New Roman" w:hAnsi="Times New Roman" w:cs="Times New Roman"/>
          <w:sz w:val="28"/>
          <w:szCs w:val="28"/>
        </w:rPr>
        <w:t>В соответствии с Федеральным законом от 27.07.2010г. №210-ФЗ «Об организации предоставления государственных и муниципальных услуг» и в</w:t>
      </w:r>
      <w:r>
        <w:rPr>
          <w:rFonts w:ascii="Times New Roman" w:hAnsi="Times New Roman" w:cs="Times New Roman"/>
          <w:sz w:val="28"/>
          <w:szCs w:val="28"/>
        </w:rPr>
        <w:t>о исполнение письма Министерства строительства, архитектуры и ЖКХ  Республики Дагестан от 17.11.2022г. № 11-</w:t>
      </w:r>
      <w:r w:rsidR="00BC54F2">
        <w:rPr>
          <w:rFonts w:ascii="Times New Roman" w:hAnsi="Times New Roman" w:cs="Times New Roman"/>
          <w:sz w:val="28"/>
          <w:szCs w:val="28"/>
        </w:rPr>
        <w:t xml:space="preserve"> </w:t>
      </w:r>
      <w:r>
        <w:rPr>
          <w:rFonts w:ascii="Times New Roman" w:hAnsi="Times New Roman" w:cs="Times New Roman"/>
          <w:sz w:val="28"/>
          <w:szCs w:val="28"/>
        </w:rPr>
        <w:t xml:space="preserve">07.1- 11782/22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Pr>
          <w:rFonts w:ascii="Times New Roman" w:hAnsi="Times New Roman" w:cs="Times New Roman"/>
          <w:b/>
          <w:sz w:val="28"/>
          <w:szCs w:val="28"/>
        </w:rPr>
        <w:t>п о с т а н о в л я ю:</w:t>
      </w:r>
    </w:p>
    <w:p w:rsidR="00BC54F2" w:rsidRPr="008C79D2" w:rsidRDefault="00BC54F2" w:rsidP="00D709D9">
      <w:pPr>
        <w:spacing w:after="0" w:line="240" w:lineRule="auto"/>
        <w:jc w:val="both"/>
        <w:rPr>
          <w:rFonts w:ascii="Times New Roman" w:hAnsi="Times New Roman" w:cs="Times New Roman"/>
          <w:sz w:val="28"/>
          <w:szCs w:val="28"/>
        </w:rPr>
      </w:pPr>
    </w:p>
    <w:p w:rsidR="00D709D9" w:rsidRDefault="00D709D9" w:rsidP="00D709D9">
      <w:pPr>
        <w:tabs>
          <w:tab w:val="left" w:pos="2925"/>
        </w:tabs>
        <w:spacing w:after="0"/>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w:t>
      </w:r>
      <w:r>
        <w:rPr>
          <w:rFonts w:ascii="Times New Roman" w:hAnsi="Times New Roman" w:cs="Times New Roman"/>
          <w:b/>
          <w:sz w:val="28"/>
          <w:szCs w:val="28"/>
        </w:rPr>
        <w:t>«</w:t>
      </w:r>
      <w:r>
        <w:rPr>
          <w:rFonts w:ascii="Times New Roman" w:eastAsia="Calibri" w:hAnsi="Times New Roman" w:cs="Times New Roman"/>
          <w:sz w:val="28"/>
          <w:szCs w:val="28"/>
        </w:rPr>
        <w:t xml:space="preserve">Выдача </w:t>
      </w:r>
      <w:r w:rsidR="00856F52" w:rsidRPr="00856F52">
        <w:rPr>
          <w:rFonts w:ascii="Times New Roman" w:hAnsi="Times New Roman" w:cs="Times New Roman"/>
          <w:bCs/>
          <w:color w:val="000000"/>
          <w:sz w:val="28"/>
          <w:szCs w:val="28"/>
        </w:rPr>
        <w:t>разрешения на ввод объекта в эксплуатацию</w:t>
      </w:r>
      <w:r w:rsidRPr="00856F52">
        <w:rPr>
          <w:rFonts w:ascii="Times New Roman" w:hAnsi="Times New Roman" w:cs="Times New Roman"/>
          <w:sz w:val="28"/>
          <w:szCs w:val="28"/>
        </w:rPr>
        <w:t>»</w:t>
      </w:r>
      <w:r>
        <w:rPr>
          <w:rFonts w:ascii="Times New Roman" w:hAnsi="Times New Roman" w:cs="Times New Roman"/>
          <w:sz w:val="28"/>
          <w:szCs w:val="28"/>
        </w:rPr>
        <w:t xml:space="preserve"> (Прилагается)</w:t>
      </w:r>
      <w:r w:rsidR="00BC54F2">
        <w:rPr>
          <w:rFonts w:ascii="Times New Roman" w:hAnsi="Times New Roman" w:cs="Times New Roman"/>
          <w:sz w:val="28"/>
          <w:szCs w:val="28"/>
        </w:rPr>
        <w:t>.</w:t>
      </w:r>
    </w:p>
    <w:p w:rsidR="00D709D9" w:rsidRDefault="00D709D9" w:rsidP="00D709D9">
      <w:pPr>
        <w:tabs>
          <w:tab w:val="left" w:pos="2925"/>
        </w:tabs>
        <w:spacing w:after="0"/>
        <w:jc w:val="both"/>
        <w:rPr>
          <w:rFonts w:ascii="Times New Roman" w:hAnsi="Times New Roman" w:cs="Times New Roman"/>
          <w:bCs/>
          <w:iCs/>
          <w:sz w:val="28"/>
          <w:szCs w:val="28"/>
        </w:rPr>
      </w:pPr>
      <w:r w:rsidRPr="008C79D2">
        <w:rPr>
          <w:rFonts w:ascii="Times New Roman" w:hAnsi="Times New Roman" w:cs="Times New Roman"/>
          <w:sz w:val="28"/>
          <w:szCs w:val="28"/>
        </w:rPr>
        <w:t xml:space="preserve">              2. Признать утратившим силу постановление администрации  муниципального района «Магарамкентский район» от </w:t>
      </w:r>
      <w:r w:rsidR="00BC54F2">
        <w:rPr>
          <w:rFonts w:ascii="Times New Roman" w:hAnsi="Times New Roman" w:cs="Times New Roman"/>
          <w:sz w:val="28"/>
          <w:szCs w:val="28"/>
        </w:rPr>
        <w:t>05</w:t>
      </w:r>
      <w:r w:rsidRPr="008C79D2">
        <w:rPr>
          <w:rFonts w:ascii="Times New Roman" w:hAnsi="Times New Roman" w:cs="Times New Roman"/>
          <w:sz w:val="28"/>
          <w:szCs w:val="28"/>
        </w:rPr>
        <w:t>.</w:t>
      </w:r>
      <w:r w:rsidR="00BC54F2">
        <w:rPr>
          <w:rFonts w:ascii="Times New Roman" w:hAnsi="Times New Roman" w:cs="Times New Roman"/>
          <w:sz w:val="28"/>
          <w:szCs w:val="28"/>
        </w:rPr>
        <w:t>03</w:t>
      </w:r>
      <w:r w:rsidRPr="008C79D2">
        <w:rPr>
          <w:rFonts w:ascii="Times New Roman" w:hAnsi="Times New Roman" w:cs="Times New Roman"/>
          <w:sz w:val="28"/>
          <w:szCs w:val="28"/>
        </w:rPr>
        <w:t xml:space="preserve">.2021г. № </w:t>
      </w:r>
      <w:r w:rsidR="00BC54F2">
        <w:rPr>
          <w:rFonts w:ascii="Times New Roman" w:hAnsi="Times New Roman" w:cs="Times New Roman"/>
          <w:sz w:val="28"/>
          <w:szCs w:val="28"/>
        </w:rPr>
        <w:t>53</w:t>
      </w:r>
      <w:r w:rsidRPr="008C79D2">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BC54F2">
        <w:rPr>
          <w:sz w:val="28"/>
          <w:szCs w:val="28"/>
        </w:rPr>
        <w:t>«</w:t>
      </w:r>
      <w:r w:rsidR="00BC54F2" w:rsidRPr="000F6AC1">
        <w:rPr>
          <w:rFonts w:ascii="Liberation Serif" w:eastAsiaTheme="minorHAnsi" w:hAnsi="Liberation Serif" w:cs="Liberation Serif"/>
          <w:sz w:val="28"/>
          <w:szCs w:val="28"/>
          <w:lang w:eastAsia="en-US"/>
        </w:rPr>
        <w:t>Выдача разрешений на ввод в эксплуатацию</w:t>
      </w:r>
      <w:r w:rsidR="00BC54F2">
        <w:rPr>
          <w:rFonts w:ascii="Liberation Serif" w:eastAsiaTheme="minorHAnsi" w:hAnsi="Liberation Serif" w:cs="Liberation Serif"/>
          <w:sz w:val="28"/>
          <w:szCs w:val="28"/>
          <w:lang w:eastAsia="en-US"/>
        </w:rPr>
        <w:t xml:space="preserve"> </w:t>
      </w:r>
      <w:r w:rsidR="00BC54F2" w:rsidRPr="000F6AC1">
        <w:rPr>
          <w:rFonts w:ascii="Liberation Serif" w:eastAsiaTheme="minorHAnsi" w:hAnsi="Liberation Serif" w:cs="Liberation Serif"/>
          <w:sz w:val="28"/>
          <w:szCs w:val="28"/>
          <w:lang w:eastAsia="en-US"/>
        </w:rPr>
        <w:t>объектов строительства»</w:t>
      </w:r>
      <w:r>
        <w:rPr>
          <w:rFonts w:ascii="Times New Roman" w:hAnsi="Times New Roman" w:cs="Times New Roman"/>
          <w:bCs/>
          <w:iCs/>
          <w:sz w:val="28"/>
          <w:szCs w:val="28"/>
        </w:rPr>
        <w:t>.</w:t>
      </w:r>
    </w:p>
    <w:p w:rsidR="00163436" w:rsidRPr="008C79D2" w:rsidRDefault="00163436" w:rsidP="00D709D9">
      <w:pPr>
        <w:tabs>
          <w:tab w:val="left" w:pos="2925"/>
        </w:tabs>
        <w:spacing w:after="0"/>
        <w:jc w:val="both"/>
        <w:rPr>
          <w:rFonts w:ascii="Times New Roman" w:hAnsi="Times New Roman" w:cs="Times New Roman"/>
          <w:sz w:val="28"/>
          <w:szCs w:val="28"/>
        </w:rPr>
      </w:pPr>
    </w:p>
    <w:p w:rsidR="00163436" w:rsidRPr="00163436" w:rsidRDefault="00163436" w:rsidP="00163436">
      <w:pPr>
        <w:widowControl w:val="0"/>
        <w:autoSpaceDE w:val="0"/>
        <w:autoSpaceDN w:val="0"/>
        <w:adjustRightInd w:val="0"/>
        <w:ind w:firstLine="720"/>
        <w:jc w:val="both"/>
        <w:rPr>
          <w:rFonts w:ascii="Times New Roman" w:hAnsi="Times New Roman" w:cs="Times New Roman"/>
          <w:sz w:val="28"/>
          <w:szCs w:val="28"/>
        </w:rPr>
      </w:pPr>
      <w:bookmarkStart w:id="1" w:name="sub_2"/>
      <w:bookmarkStart w:id="2" w:name="sub_4"/>
      <w:r w:rsidRPr="00163436">
        <w:rPr>
          <w:rFonts w:ascii="Times New Roman" w:eastAsia="Times New Roman" w:hAnsi="Times New Roman" w:cs="Times New Roman"/>
          <w:sz w:val="28"/>
          <w:szCs w:val="28"/>
        </w:rPr>
        <w:t xml:space="preserve">    </w:t>
      </w:r>
      <w:r w:rsidRPr="00163436">
        <w:rPr>
          <w:rFonts w:ascii="Times New Roman" w:hAnsi="Times New Roman" w:cs="Times New Roman"/>
          <w:sz w:val="28"/>
          <w:szCs w:val="28"/>
        </w:rPr>
        <w:t>3.</w:t>
      </w:r>
      <w:bookmarkStart w:id="3" w:name="sub_3"/>
      <w:bookmarkEnd w:id="1"/>
      <w:r w:rsidRPr="00163436">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«Магарамкентский район»</w:t>
      </w:r>
      <w:r w:rsidRPr="00163436">
        <w:rPr>
          <w:rFonts w:ascii="Times New Roman" w:hAnsi="Times New Roman" w:cs="Times New Roman"/>
          <w:i/>
          <w:color w:val="0070C0"/>
          <w:sz w:val="28"/>
          <w:szCs w:val="28"/>
        </w:rPr>
        <w:t xml:space="preserve">  </w:t>
      </w:r>
      <w:r w:rsidRPr="00163436">
        <w:rPr>
          <w:rFonts w:ascii="Times New Roman" w:eastAsiaTheme="minorHAnsi" w:hAnsi="Times New Roman" w:cs="Times New Roman"/>
          <w:sz w:val="28"/>
          <w:szCs w:val="28"/>
          <w:lang w:eastAsia="en-US"/>
        </w:rPr>
        <w:t>(</w:t>
      </w:r>
      <w:hyperlink r:id="rId10" w:history="1">
        <w:r w:rsidRPr="00163436">
          <w:rPr>
            <w:rStyle w:val="ac"/>
            <w:rFonts w:ascii="Times New Roman" w:eastAsiaTheme="minorHAnsi" w:hAnsi="Times New Roman" w:cs="Times New Roman"/>
            <w:sz w:val="28"/>
            <w:szCs w:val="28"/>
            <w:lang w:eastAsia="en-US"/>
          </w:rPr>
          <w:t xml:space="preserve">www. </w:t>
        </w:r>
        <w:r w:rsidRPr="00163436">
          <w:rPr>
            <w:rStyle w:val="ac"/>
            <w:rFonts w:ascii="Times New Roman" w:hAnsi="Times New Roman" w:cs="Times New Roman"/>
            <w:sz w:val="28"/>
            <w:szCs w:val="28"/>
            <w:lang w:val="en-US"/>
          </w:rPr>
          <w:t>adminmr</w:t>
        </w:r>
        <w:r w:rsidRPr="00163436">
          <w:rPr>
            <w:rStyle w:val="ac"/>
            <w:rFonts w:ascii="Times New Roman" w:hAnsi="Times New Roman" w:cs="Times New Roman"/>
            <w:sz w:val="28"/>
            <w:szCs w:val="28"/>
          </w:rPr>
          <w:t>.</w:t>
        </w:r>
        <w:r w:rsidRPr="00163436">
          <w:rPr>
            <w:rStyle w:val="ac"/>
            <w:rFonts w:ascii="Times New Roman" w:hAnsi="Times New Roman" w:cs="Times New Roman"/>
            <w:sz w:val="28"/>
            <w:szCs w:val="28"/>
            <w:lang w:val="en-US"/>
          </w:rPr>
          <w:t>ru</w:t>
        </w:r>
        <w:r w:rsidRPr="00163436">
          <w:rPr>
            <w:rStyle w:val="ac"/>
            <w:rFonts w:ascii="Times New Roman" w:hAnsi="Times New Roman" w:cs="Times New Roman"/>
            <w:sz w:val="28"/>
            <w:szCs w:val="28"/>
          </w:rPr>
          <w:t xml:space="preserve"> </w:t>
        </w:r>
      </w:hyperlink>
      <w:r w:rsidRPr="00163436">
        <w:rPr>
          <w:rFonts w:ascii="Times New Roman" w:hAnsi="Times New Roman" w:cs="Times New Roman"/>
          <w:i/>
          <w:color w:val="0070C0"/>
          <w:sz w:val="28"/>
          <w:szCs w:val="28"/>
        </w:rPr>
        <w:t>).</w:t>
      </w:r>
      <w:bookmarkEnd w:id="2"/>
      <w:bookmarkEnd w:id="3"/>
    </w:p>
    <w:p w:rsidR="00163436" w:rsidRPr="00163436" w:rsidRDefault="00163436" w:rsidP="00163436">
      <w:pPr>
        <w:widowControl w:val="0"/>
        <w:autoSpaceDE w:val="0"/>
        <w:autoSpaceDN w:val="0"/>
        <w:adjustRightInd w:val="0"/>
        <w:ind w:firstLine="720"/>
        <w:jc w:val="both"/>
        <w:rPr>
          <w:rFonts w:ascii="Times New Roman" w:hAnsi="Times New Roman" w:cs="Times New Roman"/>
          <w:sz w:val="28"/>
          <w:szCs w:val="28"/>
        </w:rPr>
      </w:pPr>
      <w:r w:rsidRPr="00163436">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«Самурдин сес».</w:t>
      </w:r>
    </w:p>
    <w:p w:rsidR="00163436" w:rsidRDefault="00D709D9" w:rsidP="00D709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E0C">
        <w:rPr>
          <w:rFonts w:ascii="Times New Roman" w:hAnsi="Times New Roman" w:cs="Times New Roman"/>
          <w:sz w:val="28"/>
          <w:szCs w:val="28"/>
        </w:rPr>
        <w:t xml:space="preserve"> </w:t>
      </w:r>
    </w:p>
    <w:p w:rsidR="00D709D9" w:rsidRPr="008C79D2" w:rsidRDefault="00163436" w:rsidP="00D709D9">
      <w:pPr>
        <w:spacing w:after="0"/>
        <w:jc w:val="both"/>
        <w:rPr>
          <w:rFonts w:ascii="Times New Roman" w:hAnsi="Times New Roman" w:cs="Times New Roman"/>
          <w:sz w:val="28"/>
          <w:szCs w:val="28"/>
        </w:rPr>
      </w:pPr>
      <w:r>
        <w:rPr>
          <w:rFonts w:ascii="Times New Roman" w:hAnsi="Times New Roman" w:cs="Times New Roman"/>
          <w:b/>
          <w:sz w:val="28"/>
          <w:szCs w:val="28"/>
        </w:rPr>
        <w:t>Г</w:t>
      </w:r>
      <w:r w:rsidR="00D709D9">
        <w:rPr>
          <w:rFonts w:ascii="Times New Roman" w:hAnsi="Times New Roman" w:cs="Times New Roman"/>
          <w:b/>
          <w:sz w:val="28"/>
          <w:szCs w:val="28"/>
        </w:rPr>
        <w:t>лав</w:t>
      </w:r>
      <w:r>
        <w:rPr>
          <w:rFonts w:ascii="Times New Roman" w:hAnsi="Times New Roman" w:cs="Times New Roman"/>
          <w:b/>
          <w:sz w:val="28"/>
          <w:szCs w:val="28"/>
        </w:rPr>
        <w:t>а</w:t>
      </w:r>
      <w:r w:rsidR="00D709D9">
        <w:rPr>
          <w:rFonts w:ascii="Times New Roman" w:hAnsi="Times New Roman" w:cs="Times New Roman"/>
          <w:b/>
          <w:sz w:val="28"/>
          <w:szCs w:val="28"/>
        </w:rPr>
        <w:t xml:space="preserve"> муниципального района                              </w:t>
      </w:r>
      <w:r w:rsidR="00BC54F2">
        <w:rPr>
          <w:rFonts w:ascii="Times New Roman" w:hAnsi="Times New Roman" w:cs="Times New Roman"/>
          <w:b/>
          <w:sz w:val="28"/>
          <w:szCs w:val="28"/>
        </w:rPr>
        <w:t xml:space="preserve">     </w:t>
      </w:r>
      <w:r w:rsidR="00D709D9">
        <w:rPr>
          <w:rFonts w:ascii="Times New Roman" w:hAnsi="Times New Roman" w:cs="Times New Roman"/>
          <w:b/>
          <w:sz w:val="28"/>
          <w:szCs w:val="28"/>
        </w:rPr>
        <w:t xml:space="preserve"> </w:t>
      </w:r>
      <w:r w:rsidR="00BC54F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C54F2">
        <w:rPr>
          <w:rFonts w:ascii="Times New Roman" w:hAnsi="Times New Roman" w:cs="Times New Roman"/>
          <w:b/>
          <w:sz w:val="28"/>
          <w:szCs w:val="28"/>
        </w:rPr>
        <w:t xml:space="preserve"> </w:t>
      </w:r>
      <w:r w:rsidR="00D709D9">
        <w:rPr>
          <w:rFonts w:ascii="Times New Roman" w:hAnsi="Times New Roman" w:cs="Times New Roman"/>
          <w:b/>
          <w:sz w:val="28"/>
          <w:szCs w:val="28"/>
        </w:rPr>
        <w:t xml:space="preserve">   </w:t>
      </w:r>
      <w:r w:rsidR="004D4E0C">
        <w:rPr>
          <w:rFonts w:ascii="Times New Roman" w:hAnsi="Times New Roman" w:cs="Times New Roman"/>
          <w:b/>
          <w:sz w:val="28"/>
          <w:szCs w:val="28"/>
        </w:rPr>
        <w:t xml:space="preserve">   </w:t>
      </w:r>
      <w:r w:rsidR="00D709D9">
        <w:rPr>
          <w:rFonts w:ascii="Times New Roman" w:hAnsi="Times New Roman" w:cs="Times New Roman"/>
          <w:b/>
          <w:sz w:val="28"/>
          <w:szCs w:val="28"/>
        </w:rPr>
        <w:t xml:space="preserve"> Ф.</w:t>
      </w:r>
      <w:r>
        <w:rPr>
          <w:rFonts w:ascii="Times New Roman" w:hAnsi="Times New Roman" w:cs="Times New Roman"/>
          <w:b/>
          <w:sz w:val="28"/>
          <w:szCs w:val="28"/>
        </w:rPr>
        <w:t>З.Ахмедов</w:t>
      </w:r>
      <w:r w:rsidR="00D709D9">
        <w:rPr>
          <w:rFonts w:ascii="Times New Roman" w:hAnsi="Times New Roman" w:cs="Times New Roman"/>
          <w:b/>
          <w:sz w:val="28"/>
          <w:szCs w:val="28"/>
        </w:rPr>
        <w:t xml:space="preserve">  </w:t>
      </w:r>
    </w:p>
    <w:p w:rsidR="00D709D9" w:rsidRDefault="00D709D9" w:rsidP="00D709D9">
      <w:pPr>
        <w:pStyle w:val="1"/>
        <w:spacing w:after="600"/>
        <w:ind w:left="160" w:firstLine="2600"/>
        <w:rPr>
          <w:b/>
          <w:bCs/>
          <w:color w:val="000000"/>
        </w:rPr>
      </w:pPr>
    </w:p>
    <w:p w:rsidR="00D709D9" w:rsidRPr="00FD33C9" w:rsidRDefault="00D709D9" w:rsidP="00D709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D33C9">
        <w:rPr>
          <w:rFonts w:ascii="Times New Roman" w:hAnsi="Times New Roman" w:cs="Times New Roman"/>
          <w:sz w:val="20"/>
          <w:szCs w:val="20"/>
        </w:rPr>
        <w:t>Утвержден</w:t>
      </w:r>
    </w:p>
    <w:p w:rsidR="00D709D9" w:rsidRPr="00FD33C9" w:rsidRDefault="00D709D9" w:rsidP="00D709D9">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 xml:space="preserve"> постановлением администрации</w:t>
      </w:r>
    </w:p>
    <w:p w:rsidR="00D709D9" w:rsidRPr="00FD33C9" w:rsidRDefault="00D709D9" w:rsidP="00D709D9">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МР «Магарамкентский район»</w:t>
      </w:r>
    </w:p>
    <w:p w:rsidR="00D709D9" w:rsidRPr="00D709D9" w:rsidRDefault="00D709D9" w:rsidP="00D709D9">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от  ___.____</w:t>
      </w:r>
      <w:r w:rsidRPr="00FD33C9">
        <w:rPr>
          <w:rFonts w:ascii="Times New Roman" w:hAnsi="Times New Roman" w:cs="Times New Roman"/>
          <w:sz w:val="20"/>
          <w:szCs w:val="20"/>
        </w:rPr>
        <w:t>.202</w:t>
      </w:r>
      <w:r w:rsidR="002B2245">
        <w:rPr>
          <w:rFonts w:ascii="Times New Roman" w:hAnsi="Times New Roman" w:cs="Times New Roman"/>
          <w:sz w:val="20"/>
          <w:szCs w:val="20"/>
        </w:rPr>
        <w:t>3</w:t>
      </w:r>
      <w:r w:rsidRPr="00FD33C9">
        <w:rPr>
          <w:rFonts w:ascii="Times New Roman" w:hAnsi="Times New Roman" w:cs="Times New Roman"/>
          <w:sz w:val="20"/>
          <w:szCs w:val="20"/>
        </w:rPr>
        <w:t xml:space="preserve">г.      № </w:t>
      </w:r>
      <w:r>
        <w:rPr>
          <w:rFonts w:ascii="Times New Roman" w:hAnsi="Times New Roman" w:cs="Times New Roman"/>
          <w:sz w:val="20"/>
          <w:szCs w:val="20"/>
        </w:rPr>
        <w:t xml:space="preserve">_____  </w:t>
      </w:r>
    </w:p>
    <w:p w:rsidR="00D709D9" w:rsidRDefault="00D709D9" w:rsidP="00D709D9">
      <w:pPr>
        <w:pStyle w:val="1"/>
        <w:spacing w:after="600"/>
        <w:ind w:left="160" w:firstLine="2600"/>
        <w:rPr>
          <w:b/>
          <w:bCs/>
          <w:color w:val="000000"/>
        </w:rPr>
      </w:pPr>
      <w:r>
        <w:rPr>
          <w:b/>
          <w:bCs/>
          <w:color w:val="000000"/>
        </w:rPr>
        <w:t xml:space="preserve"> </w:t>
      </w:r>
    </w:p>
    <w:p w:rsidR="00A1217D" w:rsidRDefault="00D709D9" w:rsidP="00A1217D">
      <w:pPr>
        <w:pStyle w:val="1"/>
        <w:spacing w:after="160"/>
        <w:ind w:firstLine="1880"/>
      </w:pPr>
      <w:r>
        <w:rPr>
          <w:b/>
          <w:bCs/>
          <w:color w:val="000000"/>
        </w:rPr>
        <w:t xml:space="preserve">Типовой административный регламент предоставления государственной (муниципальной) услуги "Выдача разрешения на ввод объекта в эксплуатацию" на территории </w:t>
      </w:r>
      <w:r w:rsidR="00A1217D">
        <w:rPr>
          <w:b/>
          <w:bCs/>
          <w:iCs/>
        </w:rPr>
        <w:t>МР «Магарамкентский район»</w:t>
      </w:r>
    </w:p>
    <w:p w:rsidR="00D709D9" w:rsidRDefault="00D709D9" w:rsidP="00A1217D">
      <w:pPr>
        <w:pStyle w:val="1"/>
        <w:spacing w:after="600"/>
        <w:ind w:left="160" w:firstLine="2600"/>
      </w:pPr>
      <w:r>
        <w:rPr>
          <w:color w:val="000000"/>
        </w:rPr>
        <w:t>Оглавление</w:t>
      </w:r>
      <w:r>
        <w:rPr>
          <w:color w:val="000000"/>
        </w:rPr>
        <w:tab/>
        <w:t>1</w:t>
      </w:r>
    </w:p>
    <w:p w:rsidR="00D709D9" w:rsidRDefault="00D709D9" w:rsidP="00D709D9">
      <w:pPr>
        <w:pStyle w:val="1"/>
        <w:tabs>
          <w:tab w:val="left" w:pos="9447"/>
        </w:tabs>
        <w:ind w:firstLine="620"/>
        <w:jc w:val="both"/>
      </w:pPr>
      <w:r>
        <w:rPr>
          <w:color w:val="000000"/>
        </w:rPr>
        <w:t>Раздел I. Общие положения</w:t>
      </w:r>
      <w:r>
        <w:rPr>
          <w:color w:val="000000"/>
        </w:rPr>
        <w:tab/>
        <w:t>3</w:t>
      </w:r>
    </w:p>
    <w:p w:rsidR="00D709D9" w:rsidRDefault="00D709D9" w:rsidP="00D709D9">
      <w:pPr>
        <w:pStyle w:val="1"/>
        <w:ind w:firstLine="620"/>
        <w:jc w:val="both"/>
      </w:pPr>
      <w:r>
        <w:rPr>
          <w:color w:val="000000"/>
        </w:rPr>
        <w:t>Раздел II. Стандарт предоставления государственной 5 (муниципальной) услуги</w:t>
      </w:r>
    </w:p>
    <w:p w:rsidR="00D709D9" w:rsidRDefault="00D709D9" w:rsidP="00D709D9">
      <w:pPr>
        <w:pStyle w:val="1"/>
        <w:ind w:firstLine="620"/>
        <w:jc w:val="both"/>
      </w:pPr>
      <w:r>
        <w:rPr>
          <w:color w:val="000000"/>
        </w:rPr>
        <w:t>Раздел III. Состав, последовательность и сроки выполнения 33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09D9" w:rsidRDefault="00D709D9" w:rsidP="00D709D9">
      <w:pPr>
        <w:pStyle w:val="1"/>
        <w:ind w:firstLine="620"/>
        <w:jc w:val="both"/>
      </w:pPr>
      <w:r>
        <w:rPr>
          <w:color w:val="000000"/>
        </w:rPr>
        <w:t>Раздел IV. Формы контроля за исполнением административного 62 регламента</w:t>
      </w:r>
    </w:p>
    <w:p w:rsidR="00D709D9" w:rsidRDefault="00D709D9" w:rsidP="00D709D9">
      <w:pPr>
        <w:pStyle w:val="1"/>
        <w:ind w:firstLine="620"/>
        <w:jc w:val="both"/>
      </w:pPr>
      <w:r>
        <w:rPr>
          <w:color w:val="000000"/>
        </w:rPr>
        <w:t>Раздел V. Досудебный (внесудебный) порядок обжалования 65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709D9" w:rsidRDefault="003A585A" w:rsidP="00D709D9">
      <w:pPr>
        <w:pStyle w:val="a5"/>
        <w:tabs>
          <w:tab w:val="right" w:pos="9712"/>
        </w:tabs>
        <w:jc w:val="both"/>
      </w:pPr>
      <w:r>
        <w:fldChar w:fldCharType="begin"/>
      </w:r>
      <w:r w:rsidR="00D709D9">
        <w:instrText xml:space="preserve"> TOC \o "1-5" \h \z </w:instrText>
      </w:r>
      <w:r>
        <w:fldChar w:fldCharType="separate"/>
      </w:r>
      <w:r w:rsidR="00D709D9">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sidR="00D709D9">
        <w:rPr>
          <w:color w:val="000000"/>
        </w:rPr>
        <w:tab/>
        <w:t>67</w:t>
      </w:r>
    </w:p>
    <w:p w:rsidR="00D709D9" w:rsidRDefault="00D9252E" w:rsidP="00D709D9">
      <w:pPr>
        <w:pStyle w:val="a5"/>
        <w:tabs>
          <w:tab w:val="right" w:pos="9712"/>
        </w:tabs>
        <w:jc w:val="both"/>
      </w:pPr>
      <w:hyperlink w:anchor="bookmark473" w:tooltip="Current Document">
        <w:r w:rsidR="00D709D9">
          <w:rPr>
            <w:color w:val="000000"/>
          </w:rPr>
          <w:t>Приложение №2. Форма заявления о выдаче разрешения на ввод объекта в эксплуатацию</w:t>
        </w:r>
        <w:r w:rsidR="00D709D9">
          <w:rPr>
            <w:color w:val="000000"/>
          </w:rPr>
          <w:tab/>
          <w:t>68</w:t>
        </w:r>
      </w:hyperlink>
    </w:p>
    <w:p w:rsidR="00D709D9" w:rsidRDefault="00D709D9" w:rsidP="00D709D9">
      <w:pPr>
        <w:pStyle w:val="a5"/>
        <w:tabs>
          <w:tab w:val="right" w:pos="9712"/>
        </w:tabs>
        <w:jc w:val="both"/>
      </w:pPr>
      <w:r>
        <w:rPr>
          <w:color w:val="000000"/>
        </w:rPr>
        <w:t>Приложение № 3. Форма заявления о внесении изменений в разрешение на ввод объекта в эксплуатацию</w:t>
      </w:r>
      <w:r>
        <w:rPr>
          <w:color w:val="000000"/>
        </w:rPr>
        <w:tab/>
        <w:t>74</w:t>
      </w:r>
    </w:p>
    <w:p w:rsidR="00D709D9" w:rsidRDefault="00D709D9" w:rsidP="00D709D9">
      <w:pPr>
        <w:pStyle w:val="a5"/>
        <w:tabs>
          <w:tab w:val="left" w:pos="9447"/>
        </w:tabs>
        <w:jc w:val="both"/>
      </w:pPr>
      <w:r>
        <w:rPr>
          <w:color w:val="000000"/>
        </w:rPr>
        <w:t>Приложение № 4. Форма решения об отказе в приеме документов</w:t>
      </w:r>
      <w:r>
        <w:rPr>
          <w:color w:val="000000"/>
        </w:rPr>
        <w:tab/>
        <w:t>81</w:t>
      </w:r>
    </w:p>
    <w:p w:rsidR="00D709D9" w:rsidRDefault="00D709D9" w:rsidP="00D709D9">
      <w:pPr>
        <w:pStyle w:val="a5"/>
        <w:tabs>
          <w:tab w:val="left" w:pos="9447"/>
        </w:tabs>
        <w:jc w:val="both"/>
      </w:pPr>
      <w:r>
        <w:rPr>
          <w:color w:val="000000"/>
        </w:rPr>
        <w:t>Приложение № 5. Форма решения об отказе в выдаче разрешения</w:t>
      </w:r>
      <w:r>
        <w:rPr>
          <w:color w:val="000000"/>
        </w:rPr>
        <w:tab/>
        <w:t>84</w:t>
      </w:r>
    </w:p>
    <w:p w:rsidR="00D709D9" w:rsidRDefault="00D709D9" w:rsidP="00D709D9">
      <w:pPr>
        <w:pStyle w:val="a5"/>
        <w:ind w:firstLine="0"/>
        <w:jc w:val="both"/>
      </w:pPr>
      <w:r>
        <w:rPr>
          <w:color w:val="000000"/>
        </w:rPr>
        <w:t>на ввод объекта в эксплуатацию</w:t>
      </w:r>
    </w:p>
    <w:p w:rsidR="00D709D9" w:rsidRDefault="00D709D9" w:rsidP="00D709D9">
      <w:pPr>
        <w:pStyle w:val="a5"/>
        <w:jc w:val="both"/>
      </w:pPr>
      <w:r>
        <w:rPr>
          <w:color w:val="000000"/>
        </w:rPr>
        <w:t>Приложение № 6. Форма решения об отказе во внесении 87 изменений в разрешение на ввод объекта в эксплуатацию</w:t>
      </w:r>
    </w:p>
    <w:p w:rsidR="00D709D9" w:rsidRDefault="00D709D9" w:rsidP="00D709D9">
      <w:pPr>
        <w:pStyle w:val="a5"/>
        <w:tabs>
          <w:tab w:val="right" w:pos="9712"/>
        </w:tabs>
        <w:jc w:val="both"/>
      </w:pPr>
      <w:r>
        <w:rPr>
          <w:color w:val="000000"/>
        </w:rPr>
        <w:t>Приложение № 7. Форма заявления об исправлении допущенных опечаток и ошибок в разрешении на ввод объекта в эксплуатацию</w:t>
      </w:r>
      <w:r>
        <w:rPr>
          <w:color w:val="000000"/>
        </w:rPr>
        <w:tab/>
        <w:t>90</w:t>
      </w:r>
    </w:p>
    <w:p w:rsidR="00D709D9" w:rsidRDefault="00D9252E" w:rsidP="00D709D9">
      <w:pPr>
        <w:pStyle w:val="a5"/>
        <w:tabs>
          <w:tab w:val="right" w:pos="9712"/>
        </w:tabs>
        <w:jc w:val="both"/>
      </w:pPr>
      <w:hyperlink w:anchor="bookmark491" w:tooltip="Current Document">
        <w:r w:rsidR="00D709D9">
          <w:rPr>
            <w:color w:val="000000"/>
          </w:rPr>
          <w:t xml:space="preserve">Приложение № 8. Форма решения об отказе во внесении исправлений в </w:t>
        </w:r>
        <w:r w:rsidR="00D709D9">
          <w:rPr>
            <w:color w:val="000000"/>
          </w:rPr>
          <w:lastRenderedPageBreak/>
          <w:t>разрешение на ввод объекта в эксплуатацию</w:t>
        </w:r>
        <w:r w:rsidR="00D709D9">
          <w:rPr>
            <w:color w:val="000000"/>
          </w:rPr>
          <w:tab/>
          <w:t>93</w:t>
        </w:r>
      </w:hyperlink>
      <w:r w:rsidR="003A585A">
        <w:fldChar w:fldCharType="end"/>
      </w:r>
    </w:p>
    <w:p w:rsidR="00D709D9" w:rsidRDefault="00D709D9" w:rsidP="00D709D9">
      <w:pPr>
        <w:pStyle w:val="1"/>
        <w:ind w:firstLine="620"/>
        <w:jc w:val="both"/>
      </w:pPr>
      <w:r>
        <w:rPr>
          <w:color w:val="000000"/>
        </w:rPr>
        <w:t>Приложение № 9. Форма заявления о выдаче дубликата</w:t>
      </w:r>
      <w:r>
        <w:t xml:space="preserve"> </w:t>
      </w:r>
      <w:r>
        <w:rPr>
          <w:color w:val="000000"/>
        </w:rPr>
        <w:t>разрешения на ввод объекта в эксплуатацию</w:t>
      </w:r>
    </w:p>
    <w:p w:rsidR="00D709D9" w:rsidRDefault="00D709D9" w:rsidP="00D709D9">
      <w:pPr>
        <w:pStyle w:val="1"/>
        <w:ind w:firstLine="620"/>
        <w:jc w:val="both"/>
      </w:pPr>
      <w:r>
        <w:rPr>
          <w:color w:val="000000"/>
        </w:rPr>
        <w:t>Приложение № 10. Форма решения об отказе в выдаче дубликата разрешения на ввод объекта в эксплуатацию</w:t>
      </w:r>
    </w:p>
    <w:p w:rsidR="00D709D9" w:rsidRDefault="00D709D9" w:rsidP="00D709D9">
      <w:pPr>
        <w:pStyle w:val="1"/>
        <w:ind w:firstLine="620"/>
        <w:jc w:val="both"/>
      </w:pPr>
      <w:r>
        <w:rPr>
          <w:color w:val="000000"/>
        </w:rPr>
        <w:t>Приложение № 11. Форма заявления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D709D9" w:rsidRDefault="00D9252E" w:rsidP="00D709D9">
      <w:pPr>
        <w:pStyle w:val="1"/>
        <w:ind w:firstLine="620"/>
        <w:jc w:val="both"/>
        <w:sectPr w:rsidR="00D709D9" w:rsidSect="008E73DE">
          <w:footerReference w:type="even" r:id="rId11"/>
          <w:footerReference w:type="default" r:id="rId12"/>
          <w:footerReference w:type="first" r:id="rId13"/>
          <w:pgSz w:w="11900" w:h="16840"/>
          <w:pgMar w:top="567" w:right="839" w:bottom="1225" w:left="1213" w:header="0" w:footer="6" w:gutter="0"/>
          <w:pgNumType w:start="1"/>
          <w:cols w:space="720"/>
          <w:noEndnote/>
          <w:titlePg/>
          <w:docGrid w:linePitch="360"/>
        </w:sectPr>
      </w:pPr>
      <w:r>
        <w:rPr>
          <w:lang w:bidi="ru-RU"/>
        </w:rPr>
        <w:pict>
          <v:shapetype id="_x0000_t202" coordsize="21600,21600" o:spt="202" path="m,l,21600r21600,l21600,xe">
            <v:stroke joinstyle="miter"/>
            <v:path gradientshapeok="t" o:connecttype="rect"/>
          </v:shapetype>
          <v:shape id="_x0000_s1026" type="#_x0000_t202" style="position:absolute;left:0;text-align:left;margin-left:526.45pt;margin-top:0;width:21.85pt;height:132.5pt;z-index:-251656192;mso-position-horizontal-relative:page;mso-position-vertical-relative:margin" filled="f" stroked="f">
            <v:textbox inset="0,0,0,0">
              <w:txbxContent>
                <w:p w:rsidR="00FA0D3C" w:rsidRDefault="00FA0D3C" w:rsidP="00D709D9">
                  <w:pPr>
                    <w:pStyle w:val="1"/>
                    <w:ind w:firstLine="0"/>
                    <w:jc w:val="right"/>
                  </w:pPr>
                  <w:r>
                    <w:rPr>
                      <w:color w:val="000000"/>
                    </w:rPr>
                    <w:t>95</w:t>
                  </w:r>
                </w:p>
                <w:p w:rsidR="00FA0D3C" w:rsidRDefault="00FA0D3C" w:rsidP="00D709D9">
                  <w:pPr>
                    <w:pStyle w:val="1"/>
                    <w:spacing w:after="340"/>
                    <w:ind w:firstLine="0"/>
                    <w:jc w:val="right"/>
                  </w:pPr>
                  <w:r>
                    <w:rPr>
                      <w:color w:val="000000"/>
                    </w:rPr>
                    <w:t>97</w:t>
                  </w:r>
                </w:p>
                <w:p w:rsidR="00FA0D3C" w:rsidRDefault="00FA0D3C" w:rsidP="00D709D9">
                  <w:pPr>
                    <w:pStyle w:val="1"/>
                    <w:spacing w:after="980"/>
                    <w:ind w:firstLine="0"/>
                    <w:jc w:val="right"/>
                  </w:pPr>
                  <w:r>
                    <w:rPr>
                      <w:color w:val="000000"/>
                    </w:rPr>
                    <w:t>99</w:t>
                  </w:r>
                </w:p>
                <w:p w:rsidR="00FA0D3C" w:rsidRDefault="00FA0D3C" w:rsidP="00D709D9">
                  <w:pPr>
                    <w:pStyle w:val="1"/>
                    <w:spacing w:after="340"/>
                    <w:ind w:firstLine="0"/>
                    <w:jc w:val="center"/>
                  </w:pPr>
                  <w:r>
                    <w:rPr>
                      <w:color w:val="000000"/>
                    </w:rPr>
                    <w:t>102</w:t>
                  </w:r>
                </w:p>
              </w:txbxContent>
            </v:textbox>
            <w10:wrap type="square" side="left" anchorx="page" anchory="margin"/>
          </v:shape>
        </w:pict>
      </w:r>
      <w:r w:rsidR="00D709D9">
        <w:rPr>
          <w:color w:val="000000"/>
        </w:rPr>
        <w:t>Приложение № 12. Форма решения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D709D9" w:rsidRDefault="00D709D9" w:rsidP="00D709D9">
      <w:pPr>
        <w:pStyle w:val="11"/>
        <w:keepNext/>
        <w:keepLines/>
        <w:ind w:left="3860"/>
        <w:jc w:val="both"/>
      </w:pPr>
      <w:bookmarkStart w:id="4" w:name="bookmark2"/>
      <w:r>
        <w:rPr>
          <w:color w:val="000000"/>
        </w:rPr>
        <w:lastRenderedPageBreak/>
        <w:t>Раздел I. Общие положения</w:t>
      </w:r>
      <w:bookmarkEnd w:id="4"/>
    </w:p>
    <w:p w:rsidR="00D709D9" w:rsidRDefault="00D709D9" w:rsidP="00D709D9">
      <w:pPr>
        <w:pStyle w:val="11"/>
        <w:keepNext/>
        <w:keepLines/>
        <w:ind w:left="1980"/>
        <w:jc w:val="both"/>
      </w:pPr>
      <w:bookmarkStart w:id="5" w:name="bookmark0"/>
      <w:bookmarkStart w:id="6" w:name="bookmark1"/>
      <w:bookmarkStart w:id="7" w:name="bookmark3"/>
      <w:r>
        <w:rPr>
          <w:color w:val="000000"/>
        </w:rPr>
        <w:t>Предмет регулирования Административного регламента</w:t>
      </w:r>
      <w:bookmarkEnd w:id="5"/>
      <w:bookmarkEnd w:id="6"/>
      <w:bookmarkEnd w:id="7"/>
    </w:p>
    <w:p w:rsidR="00D709D9" w:rsidRDefault="00D709D9" w:rsidP="00D709D9">
      <w:pPr>
        <w:pStyle w:val="1"/>
        <w:numPr>
          <w:ilvl w:val="0"/>
          <w:numId w:val="1"/>
        </w:numPr>
        <w:tabs>
          <w:tab w:val="left" w:pos="1419"/>
        </w:tabs>
        <w:spacing w:after="280"/>
        <w:ind w:firstLine="720"/>
        <w:jc w:val="both"/>
      </w:pPr>
      <w:bookmarkStart w:id="8" w:name="bookmark4"/>
      <w:bookmarkEnd w:id="8"/>
      <w:r>
        <w:rPr>
          <w:color w:val="000000"/>
        </w:rPr>
        <w:t>Административный регламент предоставления государственной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D709D9" w:rsidRDefault="00D709D9" w:rsidP="00D709D9">
      <w:pPr>
        <w:pStyle w:val="11"/>
        <w:keepNext/>
        <w:keepLines/>
      </w:pPr>
      <w:bookmarkStart w:id="9" w:name="bookmark7"/>
      <w:bookmarkStart w:id="10" w:name="bookmark5"/>
      <w:bookmarkStart w:id="11" w:name="bookmark6"/>
      <w:bookmarkStart w:id="12" w:name="bookmark8"/>
      <w:r>
        <w:rPr>
          <w:color w:val="000000"/>
        </w:rPr>
        <w:t>К</w:t>
      </w:r>
      <w:bookmarkEnd w:id="9"/>
      <w:r>
        <w:rPr>
          <w:color w:val="000000"/>
        </w:rPr>
        <w:t>руг заявителей</w:t>
      </w:r>
      <w:bookmarkEnd w:id="10"/>
      <w:bookmarkEnd w:id="11"/>
      <w:bookmarkEnd w:id="12"/>
    </w:p>
    <w:p w:rsidR="00D709D9" w:rsidRDefault="00D709D9" w:rsidP="00D709D9">
      <w:pPr>
        <w:pStyle w:val="1"/>
        <w:numPr>
          <w:ilvl w:val="0"/>
          <w:numId w:val="1"/>
        </w:numPr>
        <w:tabs>
          <w:tab w:val="left" w:pos="1419"/>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D709D9" w:rsidRDefault="00D709D9" w:rsidP="00D709D9">
      <w:pPr>
        <w:pStyle w:val="1"/>
        <w:numPr>
          <w:ilvl w:val="0"/>
          <w:numId w:val="1"/>
        </w:numPr>
        <w:tabs>
          <w:tab w:val="left" w:pos="1419"/>
        </w:tabs>
        <w:spacing w:after="280"/>
        <w:ind w:firstLine="72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709D9" w:rsidRDefault="00D709D9" w:rsidP="00D709D9">
      <w:pPr>
        <w:pStyle w:val="1"/>
        <w:spacing w:after="280"/>
        <w:ind w:firstLine="0"/>
        <w:jc w:val="center"/>
      </w:pPr>
      <w:r>
        <w:rPr>
          <w:b/>
          <w:bCs/>
          <w:color w:val="000000"/>
        </w:rPr>
        <w:t>Требование предоставления заявителю государственной</w:t>
      </w:r>
      <w:r>
        <w:rPr>
          <w:b/>
          <w:bCs/>
          <w:color w:val="000000"/>
        </w:rPr>
        <w:br/>
        <w:t>(муниципальной) услуги в соответствии с вариантом предоставления</w:t>
      </w:r>
      <w:r>
        <w:rPr>
          <w:b/>
          <w:bCs/>
          <w:color w:val="000000"/>
        </w:rPr>
        <w:br/>
        <w:t>государственной (муниципальной) услуги, соответствующим признакам</w:t>
      </w:r>
      <w:r>
        <w:rPr>
          <w:b/>
          <w:bCs/>
          <w:color w:val="000000"/>
        </w:rPr>
        <w:br/>
        <w:t>заявителя, определенным в результате анкетирования, проводимого</w:t>
      </w:r>
      <w:r>
        <w:rPr>
          <w:b/>
          <w:bCs/>
          <w:color w:val="000000"/>
        </w:rPr>
        <w:br/>
        <w:t>органом, предоставляющим услугу (далее - профилирование),</w:t>
      </w:r>
      <w:r>
        <w:rPr>
          <w:b/>
          <w:bCs/>
          <w:color w:val="000000"/>
        </w:rPr>
        <w:br/>
        <w:t>а также результата, за предоставлением которого</w:t>
      </w:r>
      <w:r>
        <w:rPr>
          <w:b/>
          <w:bCs/>
          <w:color w:val="000000"/>
        </w:rPr>
        <w:br/>
        <w:t>обратился заявитель</w:t>
      </w:r>
    </w:p>
    <w:p w:rsidR="00D709D9" w:rsidRDefault="00D709D9" w:rsidP="00D709D9">
      <w:pPr>
        <w:pStyle w:val="1"/>
        <w:numPr>
          <w:ilvl w:val="0"/>
          <w:numId w:val="1"/>
        </w:numPr>
        <w:tabs>
          <w:tab w:val="left" w:pos="1239"/>
        </w:tabs>
        <w:spacing w:after="280"/>
        <w:ind w:firstLine="72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услуги.</w:t>
      </w:r>
    </w:p>
    <w:p w:rsidR="00D709D9" w:rsidRDefault="00D709D9" w:rsidP="00D709D9">
      <w:pPr>
        <w:pStyle w:val="1"/>
        <w:numPr>
          <w:ilvl w:val="0"/>
          <w:numId w:val="2"/>
        </w:numPr>
        <w:tabs>
          <w:tab w:val="left" w:pos="1272"/>
        </w:tabs>
        <w:ind w:firstLine="720"/>
        <w:jc w:val="both"/>
      </w:pPr>
      <w:bookmarkStart w:id="16" w:name="bookmark12"/>
      <w:bookmarkEnd w:id="16"/>
      <w:r>
        <w:rPr>
          <w:color w:val="000000"/>
        </w:rPr>
        <w:lastRenderedPageBreak/>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D709D9" w:rsidRDefault="00D709D9" w:rsidP="00D709D9">
      <w:pPr>
        <w:pStyle w:val="1"/>
        <w:numPr>
          <w:ilvl w:val="0"/>
          <w:numId w:val="2"/>
        </w:numPr>
        <w:tabs>
          <w:tab w:val="left" w:pos="1464"/>
        </w:tabs>
        <w:ind w:firstLine="720"/>
        <w:jc w:val="both"/>
        <w:sectPr w:rsidR="00D709D9">
          <w:pgSz w:w="11900" w:h="16840"/>
          <w:pgMar w:top="1168" w:right="819" w:bottom="1225" w:left="1102" w:header="0" w:footer="3" w:gutter="0"/>
          <w:cols w:space="720"/>
          <w:noEndnote/>
          <w:docGrid w:linePitch="360"/>
        </w:sectPr>
      </w:pPr>
      <w:bookmarkStart w:id="17" w:name="bookmark13"/>
      <w:bookmarkEnd w:id="17"/>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rsidR="00D709D9" w:rsidRDefault="00D709D9" w:rsidP="00D709D9">
      <w:pPr>
        <w:pStyle w:val="1"/>
        <w:spacing w:before="420" w:after="280"/>
        <w:ind w:left="4560" w:hanging="3820"/>
        <w:jc w:val="both"/>
      </w:pPr>
      <w:r>
        <w:rPr>
          <w:b/>
          <w:bCs/>
          <w:color w:val="000000"/>
        </w:rPr>
        <w:lastRenderedPageBreak/>
        <w:t>Раздел II. Стандарт предоставления государственной (муниципальной) услуги</w:t>
      </w:r>
    </w:p>
    <w:p w:rsidR="00D709D9" w:rsidRDefault="00D709D9" w:rsidP="00D709D9">
      <w:pPr>
        <w:pStyle w:val="11"/>
        <w:keepNext/>
        <w:keepLines/>
      </w:pPr>
      <w:bookmarkStart w:id="18" w:name="bookmark14"/>
      <w:bookmarkStart w:id="19" w:name="bookmark15"/>
      <w:bookmarkStart w:id="20" w:name="bookmark16"/>
      <w:r>
        <w:rPr>
          <w:color w:val="000000"/>
        </w:rPr>
        <w:t>Наименование государственной (муниципальной) услуги</w:t>
      </w:r>
      <w:bookmarkEnd w:id="18"/>
      <w:bookmarkEnd w:id="19"/>
      <w:bookmarkEnd w:id="20"/>
    </w:p>
    <w:p w:rsidR="00D709D9" w:rsidRDefault="00D709D9" w:rsidP="00D709D9">
      <w:pPr>
        <w:pStyle w:val="1"/>
        <w:numPr>
          <w:ilvl w:val="0"/>
          <w:numId w:val="3"/>
        </w:numPr>
        <w:tabs>
          <w:tab w:val="left" w:pos="1252"/>
        </w:tabs>
        <w:spacing w:after="280"/>
        <w:ind w:firstLine="740"/>
        <w:jc w:val="both"/>
      </w:pPr>
      <w:bookmarkStart w:id="21" w:name="bookmark17"/>
      <w:bookmarkEnd w:id="21"/>
      <w:r>
        <w:rPr>
          <w:color w:val="000000"/>
        </w:rPr>
        <w:t>Наименование государственной и муниципальной услуги - "Выдача разрешения на ввод объекта в эксплуатацию".</w:t>
      </w:r>
    </w:p>
    <w:p w:rsidR="00D709D9" w:rsidRDefault="00D709D9" w:rsidP="00D709D9">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организации, предоставляющего государственную</w:t>
      </w:r>
      <w:r>
        <w:rPr>
          <w:b/>
          <w:bCs/>
          <w:color w:val="000000"/>
        </w:rPr>
        <w:br/>
        <w:t>(муниципальную) услугу</w:t>
      </w:r>
    </w:p>
    <w:p w:rsidR="00D709D9" w:rsidRDefault="00D709D9" w:rsidP="00D709D9">
      <w:pPr>
        <w:pStyle w:val="1"/>
        <w:numPr>
          <w:ilvl w:val="0"/>
          <w:numId w:val="3"/>
        </w:numPr>
        <w:tabs>
          <w:tab w:val="left" w:pos="1247"/>
        </w:tabs>
        <w:ind w:firstLine="740"/>
        <w:jc w:val="both"/>
      </w:pPr>
      <w:bookmarkStart w:id="22" w:name="bookmark18"/>
      <w:bookmarkEnd w:id="22"/>
      <w:r>
        <w:rPr>
          <w:color w:val="000000"/>
        </w:rPr>
        <w:t xml:space="preserve">Государственная (муниципальная) услуга предоставляется </w:t>
      </w:r>
      <w:r w:rsidR="00A1217D">
        <w:rPr>
          <w:rFonts w:ascii="Liberation Serif" w:hAnsi="Liberation Serif" w:cs="Liberation Serif"/>
        </w:rPr>
        <w:t>МКУ МР «Магарамкентский район» «Отдел строительства, архитектуры и ЖКХ»</w:t>
      </w:r>
      <w:r>
        <w:rPr>
          <w:i/>
          <w:iCs/>
          <w:color w:val="000000"/>
        </w:rPr>
        <w:t>.</w:t>
      </w:r>
    </w:p>
    <w:p w:rsidR="00D709D9" w:rsidRDefault="00D709D9" w:rsidP="00D709D9">
      <w:pPr>
        <w:pStyle w:val="1"/>
        <w:spacing w:after="280"/>
        <w:ind w:firstLine="74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Pr="00A1217D">
        <w:rPr>
          <w:iCs/>
          <w:color w:val="000000"/>
        </w:rPr>
        <w:t xml:space="preserve">"вправе принять" в соответствии соглашением о взаимодействии между </w:t>
      </w:r>
      <w:r w:rsidR="00A1217D" w:rsidRPr="00A1217D">
        <w:rPr>
          <w:iCs/>
          <w:color w:val="000000"/>
        </w:rPr>
        <w:t>админис</w:t>
      </w:r>
      <w:r w:rsidR="009905DA">
        <w:rPr>
          <w:iCs/>
          <w:color w:val="000000"/>
        </w:rPr>
        <w:t>т</w:t>
      </w:r>
      <w:r w:rsidR="00A1217D" w:rsidRPr="00A1217D">
        <w:rPr>
          <w:iCs/>
          <w:color w:val="000000"/>
        </w:rPr>
        <w:t>рацией МР «Магарамкентский район»</w:t>
      </w:r>
      <w:r w:rsidRPr="00A1217D">
        <w:rPr>
          <w:iCs/>
          <w:color w:val="000000"/>
        </w:rPr>
        <w:t xml:space="preserve"> и многофункциональным центром)</w:t>
      </w:r>
      <w:r>
        <w:rPr>
          <w:color w:val="000000"/>
        </w:rPr>
        <w:t xml:space="preserve"> решение об отказе в приеме заявления о выдаче разрешения на ввод объекта в эксплуатацию, а в случаях, предусмотренных частью 12 статьи 5</w:t>
      </w:r>
      <w:r>
        <w:rPr>
          <w:color w:val="000000"/>
          <w:vertAlign w:val="superscript"/>
        </w:rPr>
        <w:t>1</w:t>
      </w:r>
      <w:r>
        <w:rPr>
          <w:color w:val="000000"/>
        </w:rPr>
        <w:t xml:space="preserve"> и частью 3</w:t>
      </w:r>
      <w:r>
        <w:rPr>
          <w:color w:val="000000"/>
          <w:vertAlign w:val="superscript"/>
        </w:rPr>
        <w:t>3</w:t>
      </w:r>
      <w:r>
        <w:rPr>
          <w:color w:val="000000"/>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заявления о внесении изменений в разрешение на ввод объекта в эксплуатацию в случае, предусмотренном частью 5</w:t>
      </w:r>
      <w:r>
        <w:rPr>
          <w:color w:val="000000"/>
          <w:vertAlign w:val="superscript"/>
        </w:rPr>
        <w:t>1</w:t>
      </w:r>
      <w:r>
        <w:rPr>
          <w:color w:val="000000"/>
        </w:rPr>
        <w:t xml:space="preserve"> статьи 55 Градостроительного кодекса Российской Федерации (далее - заявление о внесении изменений) и прилагаемых к ним документов в случае, если такое заявление подано в многофункциональный центр.</w:t>
      </w:r>
    </w:p>
    <w:p w:rsidR="00D709D9" w:rsidRDefault="00D709D9" w:rsidP="00D709D9">
      <w:pPr>
        <w:pStyle w:val="11"/>
        <w:keepNext/>
        <w:keepLines/>
      </w:pPr>
      <w:bookmarkStart w:id="23" w:name="bookmark19"/>
      <w:bookmarkStart w:id="24" w:name="bookmark20"/>
      <w:bookmarkStart w:id="25" w:name="bookmark21"/>
      <w:r>
        <w:rPr>
          <w:color w:val="000000"/>
        </w:rPr>
        <w:t>Правовые основания для предоставления государственной</w:t>
      </w:r>
      <w:r>
        <w:rPr>
          <w:color w:val="000000"/>
        </w:rPr>
        <w:br/>
        <w:t>(муниципальной) услуги</w:t>
      </w:r>
      <w:bookmarkEnd w:id="23"/>
      <w:bookmarkEnd w:id="24"/>
      <w:bookmarkEnd w:id="25"/>
    </w:p>
    <w:p w:rsidR="00D709D9" w:rsidRDefault="00D709D9" w:rsidP="00D709D9">
      <w:pPr>
        <w:pStyle w:val="1"/>
        <w:numPr>
          <w:ilvl w:val="0"/>
          <w:numId w:val="3"/>
        </w:numPr>
        <w:tabs>
          <w:tab w:val="left" w:pos="1247"/>
        </w:tabs>
        <w:ind w:firstLine="740"/>
        <w:jc w:val="both"/>
      </w:pPr>
      <w:bookmarkStart w:id="26" w:name="bookmark22"/>
      <w:bookmarkEnd w:id="26"/>
      <w:r>
        <w:rPr>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56A20" w:rsidRPr="00656A20" w:rsidRDefault="00D709D9" w:rsidP="00656A20">
      <w:pPr>
        <w:jc w:val="both"/>
        <w:rPr>
          <w:rFonts w:ascii="Times New Roman" w:hAnsi="Times New Roman" w:cs="Times New Roman"/>
          <w:color w:val="0000FF" w:themeColor="hyperlink"/>
          <w:sz w:val="28"/>
          <w:szCs w:val="28"/>
          <w:u w:val="single"/>
        </w:rPr>
      </w:pPr>
      <w:r w:rsidRPr="00656A20">
        <w:rPr>
          <w:rFonts w:ascii="Times New Roman" w:hAnsi="Times New Roman" w:cs="Times New Roman"/>
          <w:color w:val="000000"/>
          <w:sz w:val="28"/>
          <w:szCs w:val="28"/>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w:t>
      </w:r>
      <w:r w:rsidR="00E943D1" w:rsidRPr="00656A20">
        <w:rPr>
          <w:rFonts w:ascii="Times New Roman" w:hAnsi="Times New Roman" w:cs="Times New Roman"/>
          <w:color w:val="000000"/>
          <w:sz w:val="28"/>
          <w:szCs w:val="28"/>
        </w:rPr>
        <w:t>о органа государственной власти,</w:t>
      </w:r>
      <w:r w:rsidRPr="00656A20">
        <w:rPr>
          <w:rFonts w:ascii="Times New Roman" w:hAnsi="Times New Roman" w:cs="Times New Roman"/>
          <w:color w:val="000000"/>
          <w:sz w:val="28"/>
          <w:szCs w:val="28"/>
        </w:rPr>
        <w:t xml:space="preserve"> органа </w:t>
      </w:r>
      <w:r w:rsidRPr="00656A20">
        <w:rPr>
          <w:rFonts w:ascii="Times New Roman" w:hAnsi="Times New Roman" w:cs="Times New Roman"/>
          <w:color w:val="000000"/>
          <w:sz w:val="28"/>
          <w:szCs w:val="28"/>
        </w:rPr>
        <w:lastRenderedPageBreak/>
        <w:t>местного управления, организации в информационно</w:t>
      </w:r>
      <w:r w:rsidRPr="00656A20">
        <w:rPr>
          <w:rFonts w:ascii="Times New Roman" w:hAnsi="Times New Roman" w:cs="Times New Roman"/>
          <w:color w:val="000000"/>
          <w:sz w:val="28"/>
          <w:szCs w:val="28"/>
        </w:rPr>
        <w:softHyphen/>
        <w:t xml:space="preserve">телекоммуникационной сети "Интернет" </w:t>
      </w:r>
      <w:r w:rsidR="00E943D1" w:rsidRPr="00656A20">
        <w:rPr>
          <w:rFonts w:ascii="Times New Roman" w:eastAsiaTheme="minorHAnsi" w:hAnsi="Times New Roman" w:cs="Times New Roman"/>
          <w:sz w:val="28"/>
          <w:szCs w:val="28"/>
          <w:lang w:eastAsia="en-US"/>
        </w:rPr>
        <w:t xml:space="preserve">на официальном сайте </w:t>
      </w:r>
      <w:r w:rsidR="00E943D1" w:rsidRPr="00656A20">
        <w:rPr>
          <w:rFonts w:ascii="Times New Roman" w:hAnsi="Times New Roman" w:cs="Times New Roman"/>
          <w:sz w:val="28"/>
          <w:szCs w:val="28"/>
        </w:rPr>
        <w:t>МР «Магарамкентский район»</w:t>
      </w:r>
      <w:r w:rsidR="00E943D1" w:rsidRPr="00656A20">
        <w:rPr>
          <w:rFonts w:ascii="Times New Roman" w:eastAsiaTheme="minorHAnsi" w:hAnsi="Times New Roman" w:cs="Times New Roman"/>
          <w:sz w:val="28"/>
          <w:szCs w:val="28"/>
          <w:lang w:eastAsia="en-US"/>
        </w:rPr>
        <w:t xml:space="preserve"> (</w:t>
      </w:r>
      <w:hyperlink r:id="rId14" w:history="1">
        <w:r w:rsidR="00E943D1" w:rsidRPr="00656A20">
          <w:rPr>
            <w:rStyle w:val="ac"/>
            <w:rFonts w:ascii="Times New Roman" w:eastAsiaTheme="minorHAnsi" w:hAnsi="Times New Roman" w:cs="Times New Roman"/>
            <w:sz w:val="28"/>
            <w:szCs w:val="28"/>
            <w:lang w:eastAsia="en-US"/>
          </w:rPr>
          <w:t xml:space="preserve">www. </w:t>
        </w:r>
        <w:r w:rsidR="00E943D1" w:rsidRPr="00656A20">
          <w:rPr>
            <w:rStyle w:val="ac"/>
            <w:rFonts w:ascii="Times New Roman" w:hAnsi="Times New Roman" w:cs="Times New Roman"/>
            <w:sz w:val="28"/>
            <w:szCs w:val="28"/>
            <w:lang w:val="en-US"/>
          </w:rPr>
          <w:t>adminmr</w:t>
        </w:r>
        <w:r w:rsidR="00E943D1" w:rsidRPr="00656A20">
          <w:rPr>
            <w:rStyle w:val="ac"/>
            <w:rFonts w:ascii="Times New Roman" w:hAnsi="Times New Roman" w:cs="Times New Roman"/>
            <w:sz w:val="28"/>
            <w:szCs w:val="28"/>
          </w:rPr>
          <w:t>.</w:t>
        </w:r>
        <w:r w:rsidR="00E943D1" w:rsidRPr="00656A20">
          <w:rPr>
            <w:rStyle w:val="ac"/>
            <w:rFonts w:ascii="Times New Roman" w:hAnsi="Times New Roman" w:cs="Times New Roman"/>
            <w:sz w:val="28"/>
            <w:szCs w:val="28"/>
            <w:lang w:val="en-US"/>
          </w:rPr>
          <w:t>ru</w:t>
        </w:r>
        <w:r w:rsidR="00E943D1" w:rsidRPr="00656A20">
          <w:rPr>
            <w:rStyle w:val="ac"/>
            <w:rFonts w:ascii="Times New Roman" w:hAnsi="Times New Roman" w:cs="Times New Roman"/>
            <w:sz w:val="28"/>
            <w:szCs w:val="28"/>
          </w:rPr>
          <w:t xml:space="preserve"> </w:t>
        </w:r>
      </w:hyperlink>
      <w:r w:rsidR="00E943D1" w:rsidRPr="00656A20">
        <w:rPr>
          <w:rFonts w:ascii="Times New Roman" w:eastAsiaTheme="minorHAnsi" w:hAnsi="Times New Roman" w:cs="Times New Roman"/>
          <w:sz w:val="28"/>
          <w:szCs w:val="28"/>
          <w:lang w:eastAsia="en-US"/>
        </w:rPr>
        <w:t>)</w:t>
      </w:r>
      <w:r w:rsidRPr="00656A20">
        <w:rPr>
          <w:rFonts w:ascii="Times New Roman" w:hAnsi="Times New Roman" w:cs="Times New Roman"/>
          <w:color w:val="000000"/>
          <w:sz w:val="28"/>
          <w:szCs w:val="28"/>
        </w:rPr>
        <w:t>, а также в федеральной государственной информационной системе "Единый портал государственных и муниципальных услуг (функций)"(</w:t>
      </w:r>
      <w:hyperlink r:id="rId15" w:history="1">
        <w:r w:rsidRPr="00656A20">
          <w:rPr>
            <w:rFonts w:ascii="Times New Roman" w:hAnsi="Times New Roman" w:cs="Times New Roman"/>
            <w:color w:val="000000"/>
            <w:sz w:val="28"/>
            <w:szCs w:val="28"/>
          </w:rPr>
          <w:t>https://www.gosuslugi.ru/</w:t>
        </w:r>
      </w:hyperlink>
      <w:r w:rsidRPr="00656A20">
        <w:rPr>
          <w:rFonts w:ascii="Times New Roman" w:hAnsi="Times New Roman" w:cs="Times New Roman"/>
          <w:color w:val="000000"/>
          <w:sz w:val="28"/>
          <w:szCs w:val="28"/>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3A585A">
        <w:rPr>
          <w:rFonts w:ascii="Times New Roman" w:hAnsi="Times New Roman" w:cs="Times New Roman"/>
          <w:color w:val="0000FF"/>
          <w:sz w:val="28"/>
          <w:szCs w:val="28"/>
          <w:u w:val="single"/>
        </w:rPr>
        <w:fldChar w:fldCharType="begin"/>
      </w:r>
      <w:r w:rsidR="00656A20">
        <w:rPr>
          <w:rFonts w:ascii="Times New Roman" w:hAnsi="Times New Roman" w:cs="Times New Roman"/>
          <w:color w:val="0000FF"/>
          <w:sz w:val="28"/>
          <w:szCs w:val="28"/>
          <w:u w:val="single"/>
        </w:rPr>
        <w:instrText xml:space="preserve"> HYPERLINK "</w:instrText>
      </w:r>
      <w:r w:rsidR="00656A20" w:rsidRPr="00656A20">
        <w:rPr>
          <w:rFonts w:ascii="Times New Roman" w:hAnsi="Times New Roman" w:cs="Times New Roman"/>
          <w:color w:val="0000FF"/>
          <w:sz w:val="28"/>
          <w:szCs w:val="28"/>
          <w:u w:val="single"/>
        </w:rPr>
        <w:br/>
      </w:r>
      <w:r w:rsidR="00656A20" w:rsidRPr="00656A20">
        <w:rPr>
          <w:rStyle w:val="HTML"/>
          <w:rFonts w:ascii="Times New Roman" w:hAnsi="Times New Roman" w:cs="Times New Roman"/>
          <w:color w:val="0000FF"/>
          <w:sz w:val="28"/>
          <w:szCs w:val="28"/>
          <w:u w:val="single"/>
        </w:rPr>
        <w:instrText>https://mfcrd.ru</w:instrText>
      </w:r>
      <w:r w:rsidR="00656A20" w:rsidRPr="00656A20">
        <w:rPr>
          <w:rStyle w:val="dyjrff"/>
          <w:rFonts w:ascii="Times New Roman" w:hAnsi="Times New Roman" w:cs="Times New Roman"/>
          <w:i/>
          <w:iCs/>
          <w:color w:val="0000FF"/>
          <w:sz w:val="28"/>
          <w:szCs w:val="28"/>
          <w:u w:val="single"/>
        </w:rPr>
        <w:instrText xml:space="preserve"> › gosuslugi</w:instrText>
      </w:r>
      <w:r w:rsidR="00656A20">
        <w:rPr>
          <w:rStyle w:val="dyjrff"/>
          <w:rFonts w:ascii="Times New Roman" w:hAnsi="Times New Roman" w:cs="Times New Roman"/>
          <w:i/>
          <w:iCs/>
          <w:color w:val="0000FF"/>
          <w:sz w:val="28"/>
          <w:szCs w:val="28"/>
          <w:u w:val="single"/>
        </w:rPr>
        <w:instrText xml:space="preserve"> (портал государственных услуг Республики Дагестан)</w:instrText>
      </w:r>
    </w:p>
    <w:p w:rsidR="00656A20" w:rsidRPr="00D657B0" w:rsidRDefault="00656A20" w:rsidP="00656A20">
      <w:pPr>
        <w:jc w:val="both"/>
        <w:rPr>
          <w:rStyle w:val="ac"/>
          <w:rFonts w:ascii="Times New Roman" w:hAnsi="Times New Roman" w:cs="Times New Roman"/>
          <w:sz w:val="28"/>
          <w:szCs w:val="28"/>
        </w:rPr>
      </w:pPr>
      <w:r>
        <w:rPr>
          <w:rFonts w:ascii="Times New Roman" w:hAnsi="Times New Roman" w:cs="Times New Roman"/>
          <w:color w:val="0000FF"/>
          <w:sz w:val="28"/>
          <w:szCs w:val="28"/>
          <w:u w:val="single"/>
        </w:rPr>
        <w:instrText xml:space="preserve">" </w:instrText>
      </w:r>
      <w:r w:rsidR="003A585A">
        <w:rPr>
          <w:rFonts w:ascii="Times New Roman" w:hAnsi="Times New Roman" w:cs="Times New Roman"/>
          <w:color w:val="0000FF"/>
          <w:sz w:val="28"/>
          <w:szCs w:val="28"/>
          <w:u w:val="single"/>
        </w:rPr>
        <w:fldChar w:fldCharType="separate"/>
      </w:r>
      <w:r w:rsidRPr="00D657B0">
        <w:rPr>
          <w:rStyle w:val="ac"/>
          <w:rFonts w:ascii="Times New Roman" w:hAnsi="Times New Roman" w:cs="Times New Roman"/>
          <w:sz w:val="28"/>
          <w:szCs w:val="28"/>
        </w:rPr>
        <w:br/>
        <w:t>https://mfcrd.ru</w:t>
      </w:r>
      <w:r w:rsidRPr="00D657B0">
        <w:rPr>
          <w:rStyle w:val="ac"/>
          <w:rFonts w:ascii="Times New Roman" w:hAnsi="Times New Roman" w:cs="Times New Roman"/>
          <w:i/>
          <w:iCs/>
          <w:sz w:val="28"/>
          <w:szCs w:val="28"/>
        </w:rPr>
        <w:t xml:space="preserve"> › </w:t>
      </w:r>
      <w:proofErr w:type="spellStart"/>
      <w:r w:rsidRPr="00D657B0">
        <w:rPr>
          <w:rStyle w:val="ac"/>
          <w:rFonts w:ascii="Times New Roman" w:hAnsi="Times New Roman" w:cs="Times New Roman"/>
          <w:i/>
          <w:iCs/>
          <w:sz w:val="28"/>
          <w:szCs w:val="28"/>
        </w:rPr>
        <w:t>gosuslugi</w:t>
      </w:r>
      <w:proofErr w:type="spellEnd"/>
      <w:r w:rsidRPr="00D657B0">
        <w:rPr>
          <w:rStyle w:val="ac"/>
          <w:rFonts w:ascii="Times New Roman" w:hAnsi="Times New Roman" w:cs="Times New Roman"/>
          <w:i/>
          <w:iCs/>
          <w:sz w:val="28"/>
          <w:szCs w:val="28"/>
        </w:rPr>
        <w:t xml:space="preserve"> (портал государственных услуг Республики Дагестан)</w:t>
      </w:r>
    </w:p>
    <w:p w:rsidR="00D709D9" w:rsidRPr="00656A20" w:rsidRDefault="003A585A" w:rsidP="00656A20">
      <w:pPr>
        <w:jc w:val="both"/>
        <w:rPr>
          <w:rFonts w:ascii="Times New Roman" w:hAnsi="Times New Roman" w:cs="Times New Roman"/>
          <w:sz w:val="28"/>
          <w:szCs w:val="28"/>
        </w:rPr>
      </w:pPr>
      <w:r>
        <w:rPr>
          <w:rFonts w:ascii="Times New Roman" w:hAnsi="Times New Roman" w:cs="Times New Roman"/>
          <w:color w:val="0000FF"/>
          <w:sz w:val="28"/>
          <w:szCs w:val="28"/>
          <w:u w:val="single"/>
        </w:rPr>
        <w:fldChar w:fldCharType="end"/>
      </w:r>
      <w:r w:rsidR="00656A20" w:rsidRPr="00656A20">
        <w:rPr>
          <w:rFonts w:ascii="Times New Roman" w:hAnsi="Times New Roman" w:cs="Times New Roman"/>
          <w:color w:val="000000"/>
          <w:sz w:val="28"/>
          <w:szCs w:val="28"/>
        </w:rPr>
        <w:t xml:space="preserve"> </w:t>
      </w:r>
      <w:r w:rsidR="00D709D9" w:rsidRPr="00656A20">
        <w:rPr>
          <w:rFonts w:ascii="Times New Roman" w:hAnsi="Times New Roman" w:cs="Times New Roman"/>
          <w:color w:val="000000"/>
          <w:sz w:val="28"/>
          <w:szCs w:val="28"/>
        </w:rPr>
        <w:t>(далее - региональный портал).</w:t>
      </w:r>
    </w:p>
    <w:p w:rsidR="00D709D9" w:rsidRDefault="00D709D9" w:rsidP="00D709D9">
      <w:pPr>
        <w:pStyle w:val="11"/>
        <w:keepNext/>
        <w:keepLines/>
        <w:spacing w:after="600"/>
      </w:pPr>
      <w:bookmarkStart w:id="27" w:name="bookmark23"/>
      <w:bookmarkStart w:id="28" w:name="bookmark24"/>
      <w:bookmarkStart w:id="29" w:name="bookmark25"/>
      <w:r>
        <w:rPr>
          <w:color w:val="000000"/>
        </w:rPr>
        <w:t>Состав и способы подачи запроса о предоставлении государственной</w:t>
      </w:r>
      <w:r>
        <w:rPr>
          <w:color w:val="000000"/>
        </w:rPr>
        <w:br/>
        <w:t>(муниципальной) услуги</w:t>
      </w:r>
      <w:bookmarkEnd w:id="27"/>
      <w:bookmarkEnd w:id="28"/>
      <w:bookmarkEnd w:id="29"/>
    </w:p>
    <w:p w:rsidR="00D709D9" w:rsidRDefault="00D709D9" w:rsidP="00D709D9">
      <w:pPr>
        <w:pStyle w:val="1"/>
        <w:numPr>
          <w:ilvl w:val="0"/>
          <w:numId w:val="3"/>
        </w:numPr>
        <w:tabs>
          <w:tab w:val="left" w:pos="1249"/>
        </w:tabs>
        <w:ind w:firstLine="720"/>
        <w:jc w:val="both"/>
      </w:pPr>
      <w:bookmarkStart w:id="30" w:name="bookmark26"/>
      <w:bookmarkEnd w:id="30"/>
      <w:r>
        <w:rPr>
          <w:color w:val="000000"/>
        </w:rPr>
        <w:t>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заявление о внесении изменений по формам согласно Приложениям № 2 - 3 к настоящему Административному регламенту, а также прилагаемые к ним документы, указанные в подпунктах "б" - "ж" пункта 2.8 настоящего Административного регламента, одним из следующих способов:</w:t>
      </w:r>
    </w:p>
    <w:p w:rsidR="00D709D9" w:rsidRDefault="00D709D9" w:rsidP="00D709D9">
      <w:pPr>
        <w:pStyle w:val="1"/>
        <w:tabs>
          <w:tab w:val="left" w:pos="1164"/>
        </w:tabs>
        <w:ind w:firstLine="720"/>
        <w:jc w:val="both"/>
      </w:pPr>
      <w:bookmarkStart w:id="31" w:name="bookmark27"/>
      <w:r>
        <w:rPr>
          <w:color w:val="000000"/>
          <w:shd w:val="clear" w:color="auto" w:fill="FFFFFF"/>
        </w:rPr>
        <w:t>а</w:t>
      </w:r>
      <w:bookmarkEnd w:id="31"/>
      <w:r>
        <w:rPr>
          <w:color w:val="000000"/>
          <w:shd w:val="clear" w:color="auto" w:fill="FFFFFF"/>
        </w:rPr>
        <w:t>)</w:t>
      </w:r>
      <w:r>
        <w:rPr>
          <w:color w:val="000000"/>
        </w:rPr>
        <w:tab/>
        <w:t>в электронной форме посредством Единого портала, регионального портала.</w:t>
      </w:r>
    </w:p>
    <w:p w:rsidR="00D709D9" w:rsidRDefault="00D709D9" w:rsidP="00D709D9">
      <w:pPr>
        <w:pStyle w:val="1"/>
        <w:ind w:firstLine="720"/>
        <w:jc w:val="both"/>
      </w:pPr>
      <w:r>
        <w:rPr>
          <w:color w:val="000000"/>
        </w:rPr>
        <w:t>В случае направления заявления о выдаче разрешения на ввод объекта в эксплуатацию, заявления о внесении изменений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709D9" w:rsidRDefault="00D709D9" w:rsidP="00D709D9">
      <w:pPr>
        <w:pStyle w:val="1"/>
        <w:ind w:firstLine="720"/>
        <w:jc w:val="both"/>
      </w:pPr>
      <w:r>
        <w:rPr>
          <w:color w:val="000000"/>
        </w:rPr>
        <w:t xml:space="preserve">Заявление о выдаче разрешения на ввод объекта в эксплуатацию, заявление о внесении изменений направляется заявителем или его представителем вместе с прикрепленными электронными документами, указанными в подпунктах "б" - "ж" пункта 2.8 настоящего Административного регламента. Заявление о выдаче разрешения на ввод объекта в эксплуатацию, заявление о внесении изменений подписывается заявителем или его представителем, уполномоченным на </w:t>
      </w:r>
      <w:r>
        <w:rPr>
          <w:color w:val="000000"/>
        </w:rPr>
        <w:lastRenderedPageBreak/>
        <w:t>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709D9" w:rsidRDefault="00D709D9" w:rsidP="00D709D9">
      <w:pPr>
        <w:pStyle w:val="1"/>
        <w:ind w:firstLine="720"/>
        <w:jc w:val="both"/>
      </w:pPr>
      <w:r>
        <w:rPr>
          <w:color w:val="000000"/>
        </w:rPr>
        <w:t>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709D9" w:rsidRDefault="00D709D9" w:rsidP="00D709D9">
      <w:pPr>
        <w:pStyle w:val="1"/>
        <w:ind w:firstLine="720"/>
        <w:jc w:val="both"/>
      </w:pPr>
      <w:r>
        <w:rPr>
          <w:color w:val="000000"/>
        </w:rPr>
        <w:t>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709D9" w:rsidRDefault="00D709D9" w:rsidP="00D709D9">
      <w:pPr>
        <w:pStyle w:val="1"/>
        <w:ind w:firstLine="720"/>
        <w:jc w:val="both"/>
      </w:pPr>
      <w:r>
        <w:rPr>
          <w:color w:val="000000"/>
        </w:rPr>
        <w:t xml:space="preserve">В целях предоставления услуги заявителю или его представителю </w:t>
      </w:r>
      <w:r>
        <w:rPr>
          <w:color w:val="000000"/>
        </w:rPr>
        <w:lastRenderedPageBreak/>
        <w:t>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709D9" w:rsidRDefault="00D709D9" w:rsidP="00D709D9">
      <w:pPr>
        <w:pStyle w:val="1"/>
        <w:tabs>
          <w:tab w:val="left" w:pos="1076"/>
        </w:tabs>
        <w:ind w:firstLine="720"/>
        <w:jc w:val="both"/>
      </w:pPr>
      <w:bookmarkStart w:id="32" w:name="bookmark28"/>
      <w:r>
        <w:rPr>
          <w:color w:val="000000"/>
        </w:rPr>
        <w:t>б</w:t>
      </w:r>
      <w:bookmarkEnd w:id="32"/>
      <w:r>
        <w:rPr>
          <w:color w:val="000000"/>
        </w:rPr>
        <w:t>)</w:t>
      </w:r>
      <w:r>
        <w:rPr>
          <w:color w:val="000000"/>
        </w:rP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D709D9" w:rsidRDefault="00D709D9" w:rsidP="00D709D9">
      <w:pPr>
        <w:pStyle w:val="1"/>
        <w:tabs>
          <w:tab w:val="left" w:pos="1062"/>
        </w:tabs>
        <w:ind w:firstLine="720"/>
        <w:jc w:val="both"/>
      </w:pPr>
      <w:bookmarkStart w:id="33" w:name="bookmark29"/>
      <w:r>
        <w:rPr>
          <w:color w:val="000000"/>
        </w:rPr>
        <w:t>в</w:t>
      </w:r>
      <w:bookmarkEnd w:id="33"/>
      <w:r>
        <w:rPr>
          <w:color w:val="000000"/>
        </w:rPr>
        <w:t>)</w:t>
      </w:r>
      <w:r>
        <w:rPr>
          <w:color w:val="000000"/>
        </w:rP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09D9" w:rsidRDefault="00D709D9" w:rsidP="00D709D9">
      <w:pPr>
        <w:pStyle w:val="1"/>
        <w:tabs>
          <w:tab w:val="left" w:pos="1062"/>
        </w:tabs>
        <w:ind w:firstLine="720"/>
        <w:jc w:val="both"/>
      </w:pPr>
      <w:bookmarkStart w:id="34" w:name="bookmark30"/>
      <w:r>
        <w:rPr>
          <w:color w:val="000000"/>
        </w:rPr>
        <w:t>г</w:t>
      </w:r>
      <w:bookmarkEnd w:id="34"/>
      <w:r>
        <w:rPr>
          <w:color w:val="000000"/>
        </w:rPr>
        <w:t>)</w:t>
      </w:r>
      <w:r>
        <w:rPr>
          <w:color w:val="000000"/>
        </w:rPr>
        <w:tab/>
        <w:t>в электронной форме посредством единой информационной системы жилищного строительства.</w:t>
      </w:r>
    </w:p>
    <w:p w:rsidR="00D709D9" w:rsidRDefault="00D709D9" w:rsidP="00D709D9">
      <w:pPr>
        <w:pStyle w:val="1"/>
        <w:spacing w:after="280"/>
        <w:ind w:firstLine="720"/>
        <w:jc w:val="both"/>
      </w:pPr>
      <w:r>
        <w:rPr>
          <w:color w:val="000000"/>
        </w:rPr>
        <w:t>Направить заявление о выдаче разрешения на ввод объекта в эксплуатацию, заявление о внесении изменений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709D9" w:rsidRDefault="00D709D9" w:rsidP="00D709D9">
      <w:pPr>
        <w:pStyle w:val="1"/>
        <w:spacing w:after="280"/>
        <w:ind w:firstLine="0"/>
        <w:jc w:val="center"/>
      </w:pPr>
      <w:r>
        <w:rPr>
          <w:b/>
          <w:bCs/>
          <w:color w:val="000000"/>
        </w:rPr>
        <w:t>Иные требования, в том числе учитывающие особенности предоставления</w:t>
      </w:r>
      <w:r>
        <w:rPr>
          <w:b/>
          <w:bCs/>
          <w:color w:val="000000"/>
        </w:rPr>
        <w:br/>
        <w:t>государственной (муниципальной) услуги в многофункциональных центрах,</w:t>
      </w:r>
      <w:r>
        <w:rPr>
          <w:b/>
          <w:bCs/>
          <w:color w:val="000000"/>
        </w:rPr>
        <w:br/>
        <w:t>особенности предоставления государственной (муниципальной) услуги в</w:t>
      </w:r>
      <w:r>
        <w:rPr>
          <w:b/>
          <w:bCs/>
          <w:color w:val="000000"/>
        </w:rPr>
        <w:br/>
        <w:t>электронной форме</w:t>
      </w:r>
    </w:p>
    <w:p w:rsidR="00D709D9" w:rsidRDefault="00D709D9" w:rsidP="00D709D9">
      <w:pPr>
        <w:pStyle w:val="1"/>
        <w:numPr>
          <w:ilvl w:val="0"/>
          <w:numId w:val="3"/>
        </w:numPr>
        <w:tabs>
          <w:tab w:val="left" w:pos="1244"/>
        </w:tabs>
        <w:ind w:firstLine="720"/>
        <w:jc w:val="both"/>
      </w:pPr>
      <w:bookmarkStart w:id="35" w:name="bookmark31"/>
      <w:bookmarkEnd w:id="35"/>
      <w:r>
        <w:rPr>
          <w:color w:val="000000"/>
        </w:rPr>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D709D9" w:rsidRDefault="00D709D9" w:rsidP="00D709D9">
      <w:pPr>
        <w:pStyle w:val="1"/>
        <w:tabs>
          <w:tab w:val="left" w:pos="1057"/>
        </w:tabs>
        <w:spacing w:after="280"/>
        <w:ind w:firstLine="720"/>
        <w:jc w:val="both"/>
      </w:pPr>
      <w:bookmarkStart w:id="36" w:name="bookmark32"/>
      <w:r>
        <w:rPr>
          <w:color w:val="000000"/>
          <w:shd w:val="clear" w:color="auto" w:fill="FFFFFF"/>
        </w:rPr>
        <w:t>а</w:t>
      </w:r>
      <w:bookmarkEnd w:id="36"/>
      <w:r>
        <w:rPr>
          <w:color w:val="000000"/>
          <w:shd w:val="clear" w:color="auto" w:fill="FFFFFF"/>
        </w:rPr>
        <w:t>)</w:t>
      </w:r>
      <w:r>
        <w:rPr>
          <w:color w:val="000000"/>
        </w:rPr>
        <w:tab/>
        <w:t>xml - для документов, в отношении которых утверждены формы и требования по формированию электронных документов в виде файлов в формате xml;</w:t>
      </w:r>
    </w:p>
    <w:p w:rsidR="00D709D9" w:rsidRDefault="00D709D9" w:rsidP="00D709D9">
      <w:pPr>
        <w:pStyle w:val="1"/>
        <w:tabs>
          <w:tab w:val="left" w:pos="1131"/>
        </w:tabs>
        <w:ind w:firstLine="720"/>
        <w:jc w:val="both"/>
      </w:pPr>
      <w:bookmarkStart w:id="37" w:name="bookmark33"/>
      <w:r>
        <w:rPr>
          <w:color w:val="000000"/>
        </w:rPr>
        <w:t>б</w:t>
      </w:r>
      <w:bookmarkEnd w:id="37"/>
      <w:r>
        <w:rPr>
          <w:color w:val="000000"/>
        </w:rPr>
        <w:t>)</w:t>
      </w:r>
      <w:r>
        <w:rPr>
          <w:color w:val="000000"/>
        </w:rPr>
        <w:tab/>
        <w:t xml:space="preserve">doc, docx, odt - для документов с текстовым содержанием, не включающим формулы (за исключением документов, указанных в подпункте "в" </w:t>
      </w:r>
      <w:r>
        <w:rPr>
          <w:color w:val="000000"/>
        </w:rPr>
        <w:lastRenderedPageBreak/>
        <w:t>настоящего пункта);</w:t>
      </w:r>
    </w:p>
    <w:p w:rsidR="00D709D9" w:rsidRDefault="00D709D9" w:rsidP="00D709D9">
      <w:pPr>
        <w:pStyle w:val="1"/>
        <w:tabs>
          <w:tab w:val="left" w:pos="1131"/>
        </w:tabs>
        <w:ind w:firstLine="720"/>
        <w:jc w:val="both"/>
      </w:pPr>
      <w:bookmarkStart w:id="38" w:name="bookmark34"/>
      <w:r>
        <w:rPr>
          <w:color w:val="000000"/>
        </w:rPr>
        <w:t>в</w:t>
      </w:r>
      <w:bookmarkEnd w:id="38"/>
      <w:r>
        <w:rPr>
          <w:color w:val="000000"/>
        </w:rPr>
        <w:t>)</w:t>
      </w:r>
      <w:r>
        <w:rPr>
          <w:color w:val="000000"/>
        </w:rPr>
        <w:tab/>
        <w:t>xls, xlsx, ods - для документов, содержащих расчеты;</w:t>
      </w:r>
    </w:p>
    <w:p w:rsidR="00D709D9" w:rsidRDefault="00D709D9" w:rsidP="00D709D9">
      <w:pPr>
        <w:pStyle w:val="1"/>
        <w:tabs>
          <w:tab w:val="left" w:pos="1126"/>
        </w:tabs>
        <w:ind w:firstLine="720"/>
        <w:jc w:val="both"/>
      </w:pPr>
      <w:bookmarkStart w:id="39" w:name="bookmark35"/>
      <w:r>
        <w:rPr>
          <w:color w:val="000000"/>
        </w:rPr>
        <w:t>г</w:t>
      </w:r>
      <w:bookmarkEnd w:id="39"/>
      <w:r>
        <w:rPr>
          <w:color w:val="000000"/>
        </w:rPr>
        <w:t>)</w:t>
      </w:r>
      <w:r>
        <w:rPr>
          <w:color w:val="000000"/>
        </w:rPr>
        <w:tab/>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709D9" w:rsidRDefault="00D709D9" w:rsidP="00D709D9">
      <w:pPr>
        <w:pStyle w:val="1"/>
        <w:tabs>
          <w:tab w:val="left" w:pos="1141"/>
        </w:tabs>
        <w:ind w:firstLine="720"/>
        <w:jc w:val="both"/>
      </w:pPr>
      <w:bookmarkStart w:id="40" w:name="bookmark36"/>
      <w:r>
        <w:rPr>
          <w:color w:val="000000"/>
        </w:rPr>
        <w:t>д</w:t>
      </w:r>
      <w:bookmarkEnd w:id="40"/>
      <w:r>
        <w:rPr>
          <w:color w:val="000000"/>
        </w:rPr>
        <w:t>)</w:t>
      </w:r>
      <w:r>
        <w:rPr>
          <w:color w:val="000000"/>
        </w:rPr>
        <w:tab/>
        <w:t>zip, rar - для сжатых документов в один файл;</w:t>
      </w:r>
    </w:p>
    <w:p w:rsidR="00D709D9" w:rsidRDefault="00D709D9" w:rsidP="00D709D9">
      <w:pPr>
        <w:pStyle w:val="1"/>
        <w:tabs>
          <w:tab w:val="left" w:pos="1136"/>
        </w:tabs>
        <w:ind w:firstLine="720"/>
        <w:jc w:val="both"/>
      </w:pPr>
      <w:bookmarkStart w:id="41" w:name="bookmark37"/>
      <w:r>
        <w:rPr>
          <w:color w:val="000000"/>
        </w:rPr>
        <w:t>е</w:t>
      </w:r>
      <w:bookmarkEnd w:id="41"/>
      <w:r>
        <w:rPr>
          <w:color w:val="000000"/>
        </w:rPr>
        <w:t>)</w:t>
      </w:r>
      <w:r>
        <w:rPr>
          <w:color w:val="000000"/>
        </w:rPr>
        <w:tab/>
        <w:t>sig - для открепленной усиленной квалифицированной электронной подписи.</w:t>
      </w:r>
    </w:p>
    <w:p w:rsidR="00D709D9" w:rsidRDefault="00D709D9" w:rsidP="00D709D9">
      <w:pPr>
        <w:pStyle w:val="1"/>
        <w:numPr>
          <w:ilvl w:val="0"/>
          <w:numId w:val="3"/>
        </w:numPr>
        <w:tabs>
          <w:tab w:val="left" w:pos="1309"/>
        </w:tabs>
        <w:ind w:firstLine="720"/>
        <w:jc w:val="both"/>
      </w:pPr>
      <w:bookmarkStart w:id="42" w:name="bookmark38"/>
      <w:bookmarkEnd w:id="42"/>
      <w:r>
        <w:rPr>
          <w:color w:val="000000"/>
        </w:rPr>
        <w:t>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709D9" w:rsidRDefault="00D709D9" w:rsidP="00D709D9">
      <w:pPr>
        <w:pStyle w:val="1"/>
        <w:ind w:firstLine="720"/>
        <w:jc w:val="both"/>
      </w:pPr>
      <w:r>
        <w:rPr>
          <w:color w:val="000000"/>
        </w:rPr>
        <w:t>"черно-белый" (при отсутствии в документе графических изображений и (или) цветного текста);</w:t>
      </w:r>
    </w:p>
    <w:p w:rsidR="00D709D9" w:rsidRDefault="00D709D9" w:rsidP="00D709D9">
      <w:pPr>
        <w:pStyle w:val="1"/>
        <w:ind w:firstLine="720"/>
        <w:jc w:val="both"/>
      </w:pPr>
      <w:r>
        <w:rPr>
          <w:color w:val="000000"/>
        </w:rPr>
        <w:t>"оттенки серого" (при наличии в документе графических изображений, отличных от цветного графического изображения);</w:t>
      </w:r>
    </w:p>
    <w:p w:rsidR="00D709D9" w:rsidRDefault="00D709D9" w:rsidP="00D709D9">
      <w:pPr>
        <w:pStyle w:val="1"/>
        <w:ind w:firstLine="720"/>
        <w:jc w:val="both"/>
      </w:pPr>
      <w:r>
        <w:rPr>
          <w:color w:val="000000"/>
        </w:rPr>
        <w:t>"цветной" или "режим полной цветопередачи" (при наличии в документе цветных графических изображений либо цветного текста).</w:t>
      </w:r>
    </w:p>
    <w:p w:rsidR="00D709D9" w:rsidRDefault="00D709D9" w:rsidP="00D709D9">
      <w:pPr>
        <w:pStyle w:val="1"/>
        <w:ind w:firstLine="720"/>
        <w:jc w:val="both"/>
      </w:pPr>
      <w:r>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709D9" w:rsidRDefault="00D709D9" w:rsidP="00D709D9">
      <w:pPr>
        <w:pStyle w:val="1"/>
        <w:numPr>
          <w:ilvl w:val="0"/>
          <w:numId w:val="3"/>
        </w:numPr>
        <w:tabs>
          <w:tab w:val="left" w:pos="1304"/>
        </w:tabs>
        <w:ind w:firstLine="720"/>
        <w:jc w:val="both"/>
      </w:pPr>
      <w:bookmarkStart w:id="43" w:name="bookmark39"/>
      <w:bookmarkEnd w:id="43"/>
      <w:r>
        <w:rPr>
          <w:color w:val="000000"/>
        </w:rPr>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D709D9" w:rsidRDefault="00D709D9" w:rsidP="00D709D9">
      <w:pPr>
        <w:pStyle w:val="1"/>
        <w:ind w:firstLine="720"/>
        <w:jc w:val="both"/>
      </w:pPr>
      <w:r>
        <w:rPr>
          <w:color w:val="000000"/>
        </w:rPr>
        <w:t>возможность идентифицировать документ и количество листов в документе;</w:t>
      </w:r>
    </w:p>
    <w:p w:rsidR="00D709D9" w:rsidRDefault="00D709D9" w:rsidP="00D709D9">
      <w:pPr>
        <w:pStyle w:val="1"/>
        <w:ind w:firstLine="720"/>
        <w:jc w:val="both"/>
      </w:pPr>
      <w:r>
        <w:rPr>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09D9" w:rsidRDefault="00D709D9" w:rsidP="00D709D9">
      <w:pPr>
        <w:pStyle w:val="1"/>
        <w:ind w:firstLine="720"/>
        <w:jc w:val="both"/>
      </w:pPr>
      <w:r>
        <w:rPr>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9D9" w:rsidRDefault="00D709D9" w:rsidP="00D709D9">
      <w:pPr>
        <w:pStyle w:val="1"/>
        <w:ind w:firstLine="720"/>
        <w:jc w:val="both"/>
      </w:pPr>
      <w:r>
        <w:rPr>
          <w:color w:val="000000"/>
        </w:rPr>
        <w:t>Документы, подлежащие представлению в форматах xls, xlsx или ods, формируются в виде отдельного документа, представляемого в электронной форме.</w:t>
      </w:r>
    </w:p>
    <w:p w:rsidR="00D709D9" w:rsidRDefault="00D709D9" w:rsidP="00D709D9">
      <w:pPr>
        <w:pStyle w:val="1"/>
        <w:numPr>
          <w:ilvl w:val="0"/>
          <w:numId w:val="4"/>
        </w:numPr>
        <w:tabs>
          <w:tab w:val="left" w:pos="1515"/>
        </w:tabs>
        <w:ind w:firstLine="720"/>
        <w:jc w:val="both"/>
      </w:pPr>
      <w:bookmarkStart w:id="44" w:name="bookmark40"/>
      <w:bookmarkEnd w:id="44"/>
      <w:r>
        <w:rPr>
          <w:color w:val="000000"/>
        </w:rPr>
        <w:t>Порядок осуществления административных процедур (действий) в электронной форме.</w:t>
      </w:r>
    </w:p>
    <w:p w:rsidR="00D709D9" w:rsidRDefault="00D709D9" w:rsidP="00D709D9">
      <w:pPr>
        <w:pStyle w:val="1"/>
        <w:ind w:firstLine="720"/>
        <w:jc w:val="both"/>
      </w:pPr>
      <w:r>
        <w:rPr>
          <w:color w:val="000000"/>
        </w:rPr>
        <w:t>Формирование заявления о выдаче разрешения на ввод объекта в эксплуатацию, заявления о внесении изменений.</w:t>
      </w:r>
    </w:p>
    <w:p w:rsidR="00D709D9" w:rsidRDefault="00D709D9" w:rsidP="00D709D9">
      <w:pPr>
        <w:pStyle w:val="1"/>
        <w:ind w:firstLine="720"/>
        <w:jc w:val="both"/>
      </w:pPr>
      <w:r>
        <w:rPr>
          <w:color w:val="000000"/>
        </w:rPr>
        <w:lastRenderedPageBreak/>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D709D9" w:rsidRDefault="00D709D9" w:rsidP="00D709D9">
      <w:pPr>
        <w:pStyle w:val="1"/>
        <w:ind w:firstLine="720"/>
        <w:jc w:val="both"/>
      </w:pPr>
      <w:r>
        <w:rPr>
          <w:color w:val="000000"/>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D709D9" w:rsidRDefault="00D709D9" w:rsidP="00D709D9">
      <w:pPr>
        <w:pStyle w:val="1"/>
        <w:ind w:firstLine="720"/>
        <w:jc w:val="both"/>
      </w:pPr>
      <w:r>
        <w:rPr>
          <w:color w:val="000000"/>
        </w:rPr>
        <w:t>При формировании заявлений заявителю обеспечивается:</w:t>
      </w:r>
    </w:p>
    <w:p w:rsidR="00D709D9" w:rsidRDefault="00D709D9" w:rsidP="00D709D9">
      <w:pPr>
        <w:pStyle w:val="1"/>
        <w:tabs>
          <w:tab w:val="left" w:pos="1057"/>
        </w:tabs>
        <w:ind w:firstLine="720"/>
        <w:jc w:val="both"/>
      </w:pPr>
      <w:bookmarkStart w:id="45" w:name="bookmark41"/>
      <w:r>
        <w:rPr>
          <w:color w:val="000000"/>
        </w:rPr>
        <w:t>а</w:t>
      </w:r>
      <w:bookmarkEnd w:id="45"/>
      <w:r>
        <w:rPr>
          <w:color w:val="000000"/>
        </w:rPr>
        <w:t>)</w:t>
      </w:r>
      <w:r>
        <w:rPr>
          <w:color w:val="000000"/>
        </w:rPr>
        <w:tab/>
        <w:t>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rsidR="00D709D9" w:rsidRDefault="00D709D9" w:rsidP="00D709D9">
      <w:pPr>
        <w:pStyle w:val="1"/>
        <w:tabs>
          <w:tab w:val="left" w:pos="1071"/>
        </w:tabs>
        <w:ind w:firstLine="720"/>
        <w:jc w:val="both"/>
      </w:pPr>
      <w:bookmarkStart w:id="46" w:name="bookmark42"/>
      <w:r>
        <w:rPr>
          <w:color w:val="000000"/>
        </w:rPr>
        <w:t>б</w:t>
      </w:r>
      <w:bookmarkEnd w:id="46"/>
      <w:r>
        <w:rPr>
          <w:color w:val="000000"/>
        </w:rPr>
        <w:t>)</w:t>
      </w:r>
      <w:r>
        <w:rPr>
          <w:color w:val="000000"/>
        </w:rPr>
        <w:tab/>
        <w:t>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D709D9" w:rsidRDefault="00D709D9" w:rsidP="00D709D9">
      <w:pPr>
        <w:pStyle w:val="1"/>
        <w:tabs>
          <w:tab w:val="left" w:pos="1066"/>
        </w:tabs>
        <w:ind w:firstLine="720"/>
        <w:jc w:val="both"/>
      </w:pPr>
      <w:bookmarkStart w:id="47" w:name="bookmark43"/>
      <w:r>
        <w:rPr>
          <w:color w:val="000000"/>
        </w:rPr>
        <w:t>в</w:t>
      </w:r>
      <w:bookmarkEnd w:id="47"/>
      <w:r>
        <w:rPr>
          <w:color w:val="000000"/>
        </w:rPr>
        <w:t>)</w:t>
      </w:r>
      <w:r>
        <w:rPr>
          <w:color w:val="000000"/>
        </w:rPr>
        <w:tab/>
        <w:t>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D709D9" w:rsidRDefault="00D709D9" w:rsidP="00D709D9">
      <w:pPr>
        <w:pStyle w:val="1"/>
        <w:tabs>
          <w:tab w:val="left" w:pos="1062"/>
        </w:tabs>
        <w:ind w:firstLine="720"/>
        <w:jc w:val="both"/>
      </w:pPr>
      <w:bookmarkStart w:id="48" w:name="bookmark44"/>
      <w:r>
        <w:rPr>
          <w:color w:val="000000"/>
        </w:rPr>
        <w:t>г</w:t>
      </w:r>
      <w:bookmarkEnd w:id="48"/>
      <w:r>
        <w:rPr>
          <w:color w:val="000000"/>
        </w:rPr>
        <w:t>)</w:t>
      </w:r>
      <w:r>
        <w:rPr>
          <w:color w:val="000000"/>
        </w:rPr>
        <w:tab/>
        <w:t>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709D9" w:rsidRDefault="00D709D9" w:rsidP="00D709D9">
      <w:pPr>
        <w:pStyle w:val="1"/>
        <w:tabs>
          <w:tab w:val="left" w:pos="1066"/>
        </w:tabs>
        <w:ind w:firstLine="720"/>
        <w:jc w:val="both"/>
      </w:pPr>
      <w:bookmarkStart w:id="49" w:name="bookmark45"/>
      <w:r>
        <w:rPr>
          <w:color w:val="000000"/>
        </w:rPr>
        <w:t>д</w:t>
      </w:r>
      <w:bookmarkEnd w:id="49"/>
      <w:r>
        <w:rPr>
          <w:color w:val="000000"/>
        </w:rPr>
        <w:t>)</w:t>
      </w:r>
      <w:r>
        <w:rPr>
          <w:color w:val="000000"/>
        </w:rPr>
        <w:tab/>
        <w:t>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D709D9" w:rsidRDefault="00D709D9" w:rsidP="00D709D9">
      <w:pPr>
        <w:pStyle w:val="1"/>
        <w:tabs>
          <w:tab w:val="left" w:pos="1076"/>
        </w:tabs>
        <w:ind w:firstLine="720"/>
        <w:jc w:val="both"/>
      </w:pPr>
      <w:bookmarkStart w:id="50" w:name="bookmark46"/>
      <w:r>
        <w:rPr>
          <w:color w:val="000000"/>
        </w:rPr>
        <w:t>е</w:t>
      </w:r>
      <w:bookmarkEnd w:id="50"/>
      <w:r>
        <w:rPr>
          <w:color w:val="000000"/>
        </w:rPr>
        <w:t>)</w:t>
      </w:r>
      <w:r>
        <w:rPr>
          <w:color w:val="000000"/>
        </w:rPr>
        <w:tab/>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w:t>
      </w:r>
      <w:r>
        <w:rPr>
          <w:color w:val="000000"/>
        </w:rPr>
        <w:lastRenderedPageBreak/>
        <w:t>объекта в эксплуатацию, заявлений о внесении изменений - в течение не менее 3 месяцев.</w:t>
      </w:r>
    </w:p>
    <w:p w:rsidR="00D709D9" w:rsidRDefault="00D709D9" w:rsidP="00D709D9">
      <w:pPr>
        <w:pStyle w:val="1"/>
        <w:ind w:firstLine="720"/>
        <w:jc w:val="both"/>
      </w:pPr>
      <w:r>
        <w:rPr>
          <w:color w:val="000000"/>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D709D9" w:rsidRDefault="00D709D9" w:rsidP="00D709D9">
      <w:pPr>
        <w:pStyle w:val="1"/>
        <w:numPr>
          <w:ilvl w:val="0"/>
          <w:numId w:val="4"/>
        </w:numPr>
        <w:tabs>
          <w:tab w:val="left" w:pos="1522"/>
        </w:tabs>
        <w:ind w:firstLine="720"/>
        <w:jc w:val="both"/>
      </w:pPr>
      <w:bookmarkStart w:id="51" w:name="bookmark47"/>
      <w:bookmarkEnd w:id="51"/>
      <w:r>
        <w:rPr>
          <w:color w:val="000000"/>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D709D9" w:rsidRDefault="00D709D9" w:rsidP="00D709D9">
      <w:pPr>
        <w:pStyle w:val="1"/>
        <w:tabs>
          <w:tab w:val="left" w:pos="1174"/>
        </w:tabs>
        <w:ind w:firstLine="720"/>
        <w:jc w:val="both"/>
      </w:pPr>
      <w:bookmarkStart w:id="52" w:name="bookmark48"/>
      <w:r>
        <w:rPr>
          <w:color w:val="000000"/>
        </w:rPr>
        <w:t>а</w:t>
      </w:r>
      <w:bookmarkEnd w:id="52"/>
      <w:r>
        <w:rPr>
          <w:color w:val="000000"/>
        </w:rPr>
        <w:t>)</w:t>
      </w:r>
      <w:r>
        <w:rPr>
          <w:color w:val="000000"/>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D709D9" w:rsidRDefault="00D709D9" w:rsidP="00D709D9">
      <w:pPr>
        <w:pStyle w:val="1"/>
        <w:tabs>
          <w:tab w:val="left" w:pos="1174"/>
        </w:tabs>
        <w:ind w:firstLine="720"/>
        <w:jc w:val="both"/>
      </w:pPr>
      <w:bookmarkStart w:id="53" w:name="bookmark49"/>
      <w:r>
        <w:rPr>
          <w:color w:val="000000"/>
        </w:rPr>
        <w:t>б</w:t>
      </w:r>
      <w:bookmarkEnd w:id="53"/>
      <w:r>
        <w:rPr>
          <w:color w:val="000000"/>
        </w:rPr>
        <w:t>)</w:t>
      </w:r>
      <w:r>
        <w:rPr>
          <w:color w:val="000000"/>
        </w:rPr>
        <w:tab/>
        <w:t>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D709D9" w:rsidRDefault="00D709D9" w:rsidP="00D709D9">
      <w:pPr>
        <w:pStyle w:val="1"/>
        <w:numPr>
          <w:ilvl w:val="0"/>
          <w:numId w:val="4"/>
        </w:numPr>
        <w:tabs>
          <w:tab w:val="left" w:pos="1522"/>
        </w:tabs>
        <w:ind w:firstLine="720"/>
        <w:jc w:val="both"/>
      </w:pPr>
      <w:bookmarkStart w:id="54" w:name="bookmark50"/>
      <w:bookmarkEnd w:id="54"/>
      <w:r>
        <w:rPr>
          <w:color w:val="000000"/>
        </w:rPr>
        <w:t>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D709D9" w:rsidRDefault="00D709D9" w:rsidP="00D709D9">
      <w:pPr>
        <w:pStyle w:val="1"/>
        <w:ind w:firstLine="720"/>
        <w:jc w:val="both"/>
      </w:pPr>
      <w:r>
        <w:rPr>
          <w:color w:val="000000"/>
        </w:rPr>
        <w:t>Ответственное должностное лицо:</w:t>
      </w:r>
    </w:p>
    <w:p w:rsidR="00D709D9" w:rsidRDefault="00D709D9" w:rsidP="00D709D9">
      <w:pPr>
        <w:pStyle w:val="1"/>
        <w:ind w:firstLine="720"/>
        <w:jc w:val="both"/>
      </w:pPr>
      <w:r>
        <w:rPr>
          <w:color w:val="000000"/>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D709D9" w:rsidRDefault="00D709D9" w:rsidP="00D709D9">
      <w:pPr>
        <w:pStyle w:val="1"/>
        <w:ind w:firstLine="720"/>
        <w:jc w:val="both"/>
      </w:pPr>
      <w:r>
        <w:rPr>
          <w:color w:val="000000"/>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D709D9" w:rsidRDefault="00D709D9" w:rsidP="00D709D9">
      <w:pPr>
        <w:pStyle w:val="1"/>
        <w:ind w:firstLine="720"/>
        <w:jc w:val="both"/>
      </w:pPr>
      <w:r>
        <w:rPr>
          <w:color w:val="000000"/>
        </w:rPr>
        <w:t>производит действия в соответствии с пунктом 2.7.2. настоящего Административного регламента.</w:t>
      </w:r>
    </w:p>
    <w:p w:rsidR="00D709D9" w:rsidRDefault="00D709D9" w:rsidP="00D709D9">
      <w:pPr>
        <w:pStyle w:val="1"/>
        <w:numPr>
          <w:ilvl w:val="0"/>
          <w:numId w:val="4"/>
        </w:numPr>
        <w:tabs>
          <w:tab w:val="left" w:pos="1704"/>
        </w:tabs>
        <w:ind w:firstLine="720"/>
        <w:jc w:val="both"/>
      </w:pPr>
      <w:bookmarkStart w:id="55" w:name="bookmark51"/>
      <w:bookmarkEnd w:id="55"/>
      <w:r>
        <w:rPr>
          <w:color w:val="000000"/>
        </w:rPr>
        <w:t>Заявителю в качестве результата предоставления услуги обеспечивается возможность получения документа:</w:t>
      </w:r>
    </w:p>
    <w:p w:rsidR="00D709D9" w:rsidRDefault="00D709D9" w:rsidP="00D709D9">
      <w:pPr>
        <w:pStyle w:val="1"/>
        <w:ind w:firstLine="720"/>
        <w:jc w:val="both"/>
      </w:pPr>
      <w:r>
        <w:rPr>
          <w:color w:val="000000"/>
        </w:rPr>
        <w:t xml:space="preserve">в форме электронного документа, подписанного усиленной </w:t>
      </w:r>
      <w:r>
        <w:rPr>
          <w:color w:val="000000"/>
        </w:rPr>
        <w:lastRenderedPageBreak/>
        <w:t>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D709D9" w:rsidRDefault="00D709D9" w:rsidP="00D709D9">
      <w:pPr>
        <w:pStyle w:val="1"/>
        <w:ind w:firstLine="720"/>
        <w:jc w:val="both"/>
      </w:pPr>
      <w:r>
        <w:rPr>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709D9" w:rsidRDefault="00D709D9" w:rsidP="00D709D9">
      <w:pPr>
        <w:pStyle w:val="1"/>
        <w:numPr>
          <w:ilvl w:val="0"/>
          <w:numId w:val="4"/>
        </w:numPr>
        <w:tabs>
          <w:tab w:val="left" w:pos="1462"/>
        </w:tabs>
        <w:ind w:firstLine="720"/>
        <w:jc w:val="both"/>
      </w:pPr>
      <w:bookmarkStart w:id="56" w:name="bookmark52"/>
      <w:bookmarkEnd w:id="56"/>
      <w:r>
        <w:rPr>
          <w:color w:val="000000"/>
        </w:rPr>
        <w:t>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D709D9" w:rsidRDefault="00D709D9" w:rsidP="00D709D9">
      <w:pPr>
        <w:pStyle w:val="1"/>
        <w:ind w:firstLine="720"/>
        <w:jc w:val="both"/>
      </w:pPr>
      <w:r>
        <w:rPr>
          <w:color w:val="000000"/>
        </w:rPr>
        <w:t>При предоставлении услуги в электронной форме заявителю направляется:</w:t>
      </w:r>
    </w:p>
    <w:p w:rsidR="00D709D9" w:rsidRDefault="00D709D9" w:rsidP="00D709D9">
      <w:pPr>
        <w:pStyle w:val="1"/>
        <w:tabs>
          <w:tab w:val="left" w:pos="1052"/>
        </w:tabs>
        <w:ind w:firstLine="720"/>
        <w:jc w:val="both"/>
      </w:pPr>
      <w:bookmarkStart w:id="57" w:name="bookmark53"/>
      <w:r>
        <w:rPr>
          <w:color w:val="000000"/>
        </w:rPr>
        <w:t>а</w:t>
      </w:r>
      <w:bookmarkEnd w:id="57"/>
      <w:r>
        <w:rPr>
          <w:color w:val="000000"/>
        </w:rPr>
        <w:t>)</w:t>
      </w:r>
      <w:r>
        <w:rPr>
          <w:color w:val="000000"/>
        </w:rPr>
        <w:tab/>
        <w:t>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709D9" w:rsidRDefault="00D709D9" w:rsidP="00D709D9">
      <w:pPr>
        <w:pStyle w:val="1"/>
        <w:tabs>
          <w:tab w:val="left" w:pos="1076"/>
        </w:tabs>
        <w:ind w:firstLine="720"/>
        <w:jc w:val="both"/>
      </w:pPr>
      <w:bookmarkStart w:id="58" w:name="bookmark54"/>
      <w:r>
        <w:rPr>
          <w:color w:val="000000"/>
        </w:rPr>
        <w:t>б</w:t>
      </w:r>
      <w:bookmarkEnd w:id="58"/>
      <w:r>
        <w:rPr>
          <w:color w:val="000000"/>
        </w:rPr>
        <w:t>)</w:t>
      </w:r>
      <w:r>
        <w:rPr>
          <w:color w:val="000000"/>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709D9" w:rsidRDefault="00D709D9" w:rsidP="00D709D9">
      <w:pPr>
        <w:pStyle w:val="1"/>
        <w:numPr>
          <w:ilvl w:val="0"/>
          <w:numId w:val="4"/>
        </w:numPr>
        <w:tabs>
          <w:tab w:val="left" w:pos="1465"/>
        </w:tabs>
        <w:ind w:firstLine="720"/>
        <w:jc w:val="both"/>
      </w:pPr>
      <w:bookmarkStart w:id="59" w:name="bookmark55"/>
      <w:bookmarkEnd w:id="59"/>
      <w:r>
        <w:rPr>
          <w:color w:val="000000"/>
        </w:rPr>
        <w:t>Оценка качества предоставления услуги.</w:t>
      </w:r>
    </w:p>
    <w:p w:rsidR="00D709D9" w:rsidRDefault="00D709D9" w:rsidP="00D709D9">
      <w:pPr>
        <w:pStyle w:val="1"/>
        <w:ind w:firstLine="720"/>
        <w:jc w:val="both"/>
      </w:pPr>
      <w:r>
        <w:rPr>
          <w:color w:val="000000"/>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Pr>
          <w:color w:val="000000"/>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709D9" w:rsidRDefault="00D709D9" w:rsidP="00D709D9">
      <w:pPr>
        <w:pStyle w:val="1"/>
        <w:numPr>
          <w:ilvl w:val="0"/>
          <w:numId w:val="4"/>
        </w:numPr>
        <w:tabs>
          <w:tab w:val="left" w:pos="1546"/>
        </w:tabs>
        <w:spacing w:after="280"/>
        <w:ind w:firstLine="720"/>
        <w:jc w:val="both"/>
      </w:pPr>
      <w:bookmarkStart w:id="60" w:name="bookmark56"/>
      <w:bookmarkEnd w:id="60"/>
      <w:r>
        <w:rPr>
          <w:color w:val="000000"/>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Pr>
          <w:color w:val="000000"/>
          <w:vertAlign w:val="superscript"/>
        </w:rPr>
        <w:t>2</w:t>
      </w:r>
      <w:r>
        <w:rPr>
          <w:color w:val="000000"/>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09D9" w:rsidRDefault="00D709D9" w:rsidP="00D709D9">
      <w:pPr>
        <w:pStyle w:val="11"/>
        <w:keepNext/>
        <w:keepLines/>
      </w:pPr>
      <w:bookmarkStart w:id="61" w:name="bookmark57"/>
      <w:bookmarkStart w:id="62" w:name="bookmark58"/>
      <w:bookmarkStart w:id="63" w:name="bookmark59"/>
      <w:r>
        <w:rPr>
          <w:color w:val="000000"/>
        </w:rPr>
        <w:t>Исчерпывающий перечень документов, необходимых для</w:t>
      </w:r>
      <w:r>
        <w:rPr>
          <w:color w:val="000000"/>
        </w:rPr>
        <w:br/>
        <w:t>предоставления услуги</w:t>
      </w:r>
      <w:bookmarkEnd w:id="61"/>
      <w:bookmarkEnd w:id="62"/>
      <w:bookmarkEnd w:id="63"/>
    </w:p>
    <w:p w:rsidR="00D709D9" w:rsidRDefault="00D709D9" w:rsidP="00D709D9">
      <w:pPr>
        <w:pStyle w:val="1"/>
        <w:numPr>
          <w:ilvl w:val="0"/>
          <w:numId w:val="3"/>
        </w:numPr>
        <w:tabs>
          <w:tab w:val="left" w:pos="1244"/>
        </w:tabs>
        <w:ind w:firstLine="720"/>
        <w:jc w:val="both"/>
      </w:pPr>
      <w:bookmarkStart w:id="64" w:name="bookmark60"/>
      <w:bookmarkEnd w:id="64"/>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D709D9" w:rsidRDefault="00D709D9" w:rsidP="00D709D9">
      <w:pPr>
        <w:pStyle w:val="1"/>
        <w:tabs>
          <w:tab w:val="left" w:pos="1052"/>
        </w:tabs>
        <w:ind w:firstLine="720"/>
        <w:jc w:val="both"/>
      </w:pPr>
      <w:bookmarkStart w:id="65" w:name="bookmark61"/>
      <w:r>
        <w:rPr>
          <w:color w:val="000000"/>
        </w:rPr>
        <w:t>а</w:t>
      </w:r>
      <w:bookmarkEnd w:id="65"/>
      <w:r>
        <w:rPr>
          <w:color w:val="000000"/>
        </w:rPr>
        <w:t>)</w:t>
      </w:r>
      <w:r>
        <w:rPr>
          <w:color w:val="000000"/>
        </w:rPr>
        <w:tab/>
        <w:t>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p>
    <w:p w:rsidR="00D709D9" w:rsidRDefault="00D709D9" w:rsidP="00D709D9">
      <w:pPr>
        <w:pStyle w:val="1"/>
        <w:tabs>
          <w:tab w:val="left" w:pos="1184"/>
        </w:tabs>
        <w:ind w:firstLine="720"/>
        <w:jc w:val="both"/>
      </w:pPr>
      <w:bookmarkStart w:id="66" w:name="bookmark62"/>
      <w:r>
        <w:rPr>
          <w:color w:val="000000"/>
        </w:rPr>
        <w:t>б</w:t>
      </w:r>
      <w:bookmarkEnd w:id="66"/>
      <w:r>
        <w:rPr>
          <w:color w:val="000000"/>
        </w:rPr>
        <w:t>)</w:t>
      </w:r>
      <w:r>
        <w:rPr>
          <w:color w:val="000000"/>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709D9" w:rsidRDefault="00D709D9" w:rsidP="00D709D9">
      <w:pPr>
        <w:pStyle w:val="1"/>
        <w:tabs>
          <w:tab w:val="left" w:pos="1184"/>
        </w:tabs>
        <w:ind w:firstLine="720"/>
        <w:jc w:val="both"/>
      </w:pPr>
      <w:bookmarkStart w:id="67" w:name="bookmark63"/>
      <w:r>
        <w:rPr>
          <w:color w:val="000000"/>
        </w:rPr>
        <w:t>в</w:t>
      </w:r>
      <w:bookmarkEnd w:id="67"/>
      <w:r>
        <w:rPr>
          <w:color w:val="000000"/>
        </w:rPr>
        <w:t>)</w:t>
      </w:r>
      <w:r>
        <w:rPr>
          <w:color w:val="000000"/>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w:t>
      </w:r>
      <w:r>
        <w:rPr>
          <w:color w:val="000000"/>
        </w:rPr>
        <w:lastRenderedPageBreak/>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709D9" w:rsidRDefault="00D709D9" w:rsidP="00D709D9">
      <w:pPr>
        <w:pStyle w:val="1"/>
        <w:tabs>
          <w:tab w:val="left" w:pos="1210"/>
        </w:tabs>
        <w:ind w:firstLine="720"/>
        <w:jc w:val="both"/>
      </w:pPr>
      <w:bookmarkStart w:id="68" w:name="bookmark64"/>
      <w:r>
        <w:rPr>
          <w:color w:val="000000"/>
        </w:rPr>
        <w:t>г</w:t>
      </w:r>
      <w:bookmarkEnd w:id="68"/>
      <w:r>
        <w:rPr>
          <w:color w:val="000000"/>
        </w:rPr>
        <w:t>)</w:t>
      </w:r>
      <w:r>
        <w:rPr>
          <w:color w:val="000000"/>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представления заявления о внесении изменений заявитель представляет данный документ, если в него были внесены изменения в связи с подготовкой технического плана объекта капитального строительства в соответствии с частью 5</w:t>
      </w:r>
      <w:r>
        <w:rPr>
          <w:color w:val="000000"/>
          <w:vertAlign w:val="superscript"/>
        </w:rPr>
        <w:t>1</w:t>
      </w:r>
      <w:r>
        <w:rPr>
          <w:color w:val="000000"/>
        </w:rPr>
        <w:t xml:space="preserve"> статьи 55 Градостроительного кодекса Российской Федерации);</w:t>
      </w:r>
    </w:p>
    <w:p w:rsidR="00D709D9" w:rsidRDefault="00D709D9" w:rsidP="00D709D9">
      <w:pPr>
        <w:pStyle w:val="1"/>
        <w:tabs>
          <w:tab w:val="left" w:pos="1076"/>
        </w:tabs>
        <w:ind w:firstLine="720"/>
        <w:jc w:val="both"/>
      </w:pPr>
      <w:bookmarkStart w:id="69" w:name="bookmark65"/>
      <w:r>
        <w:rPr>
          <w:color w:val="000000"/>
        </w:rPr>
        <w:t>д</w:t>
      </w:r>
      <w:bookmarkEnd w:id="69"/>
      <w:r>
        <w:rPr>
          <w:color w:val="000000"/>
        </w:rPr>
        <w:t>)</w:t>
      </w:r>
      <w:r>
        <w:rPr>
          <w:color w:val="000000"/>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w:t>
      </w:r>
      <w:r>
        <w:rPr>
          <w:color w:val="000000"/>
          <w:vertAlign w:val="superscript"/>
        </w:rPr>
        <w:t>1</w:t>
      </w:r>
      <w:r>
        <w:rPr>
          <w:color w:val="000000"/>
        </w:rPr>
        <w:t xml:space="preserve">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D709D9" w:rsidRDefault="00D709D9" w:rsidP="00D709D9">
      <w:pPr>
        <w:pStyle w:val="1"/>
        <w:tabs>
          <w:tab w:val="left" w:pos="1076"/>
        </w:tabs>
        <w:ind w:firstLine="720"/>
        <w:jc w:val="both"/>
      </w:pPr>
      <w:bookmarkStart w:id="70" w:name="bookmark66"/>
      <w:r>
        <w:rPr>
          <w:color w:val="000000"/>
        </w:rPr>
        <w:t>е</w:t>
      </w:r>
      <w:bookmarkEnd w:id="70"/>
      <w:r>
        <w:rPr>
          <w:color w:val="000000"/>
        </w:rPr>
        <w:t>)</w:t>
      </w:r>
      <w:r>
        <w:rPr>
          <w:color w:val="000000"/>
        </w:rPr>
        <w:tab/>
        <w:t>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Pr>
          <w:color w:val="000000"/>
          <w:vertAlign w:val="superscript"/>
        </w:rPr>
        <w:t xml:space="preserve">6 </w:t>
      </w:r>
      <w:r>
        <w:rPr>
          <w:color w:val="000000"/>
        </w:rPr>
        <w:t>статьи 55 Градостроительного кодекса Российской Федерации);</w:t>
      </w:r>
    </w:p>
    <w:p w:rsidR="00D709D9" w:rsidRDefault="00D709D9" w:rsidP="00D709D9">
      <w:pPr>
        <w:pStyle w:val="1"/>
        <w:tabs>
          <w:tab w:val="left" w:pos="1124"/>
        </w:tabs>
        <w:ind w:firstLine="720"/>
        <w:jc w:val="both"/>
      </w:pPr>
      <w:bookmarkStart w:id="71" w:name="bookmark67"/>
      <w:r>
        <w:rPr>
          <w:color w:val="000000"/>
        </w:rPr>
        <w:t>ж</w:t>
      </w:r>
      <w:bookmarkEnd w:id="71"/>
      <w:r>
        <w:rPr>
          <w:color w:val="000000"/>
        </w:rPr>
        <w:t>)</w:t>
      </w:r>
      <w:r>
        <w:rPr>
          <w:color w:val="000000"/>
        </w:rPr>
        <w:tab/>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Pr>
          <w:color w:val="000000"/>
          <w:vertAlign w:val="superscript"/>
        </w:rPr>
        <w:t>6</w:t>
      </w:r>
      <w:r>
        <w:rPr>
          <w:color w:val="000000"/>
        </w:rPr>
        <w:t xml:space="preserve"> статьи 55 Градостроительного кодекса Российской Федерации).</w:t>
      </w:r>
    </w:p>
    <w:p w:rsidR="00D709D9" w:rsidRDefault="00D709D9" w:rsidP="00D709D9">
      <w:pPr>
        <w:pStyle w:val="1"/>
        <w:numPr>
          <w:ilvl w:val="0"/>
          <w:numId w:val="3"/>
        </w:numPr>
        <w:tabs>
          <w:tab w:val="left" w:pos="1249"/>
        </w:tabs>
        <w:ind w:firstLine="720"/>
        <w:jc w:val="both"/>
      </w:pPr>
      <w:bookmarkStart w:id="72" w:name="bookmark68"/>
      <w:bookmarkEnd w:id="72"/>
      <w:r>
        <w:rPr>
          <w:color w:val="000000"/>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Pr>
          <w:color w:val="000000"/>
        </w:rPr>
        <w:lastRenderedPageBreak/>
        <w:t>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709D9" w:rsidRDefault="00D709D9" w:rsidP="00D709D9">
      <w:pPr>
        <w:pStyle w:val="1"/>
        <w:numPr>
          <w:ilvl w:val="0"/>
          <w:numId w:val="5"/>
        </w:numPr>
        <w:tabs>
          <w:tab w:val="left" w:pos="1493"/>
        </w:tabs>
        <w:ind w:firstLine="720"/>
        <w:jc w:val="both"/>
      </w:pPr>
      <w:bookmarkStart w:id="73" w:name="bookmark69"/>
      <w:bookmarkEnd w:id="73"/>
      <w:r>
        <w:rPr>
          <w:color w:val="000000"/>
        </w:rPr>
        <w:t>В случае представления заявления о выдаче разрешения на ввод объекта в эксплуатацию:</w:t>
      </w:r>
    </w:p>
    <w:p w:rsidR="00D709D9" w:rsidRDefault="00D709D9" w:rsidP="00D709D9">
      <w:pPr>
        <w:pStyle w:val="1"/>
        <w:tabs>
          <w:tab w:val="left" w:pos="1069"/>
        </w:tabs>
        <w:ind w:firstLine="720"/>
        <w:jc w:val="both"/>
      </w:pPr>
      <w:bookmarkStart w:id="74" w:name="bookmark70"/>
      <w:r>
        <w:rPr>
          <w:color w:val="000000"/>
        </w:rPr>
        <w:t>а</w:t>
      </w:r>
      <w:bookmarkEnd w:id="74"/>
      <w:r>
        <w:rPr>
          <w:color w:val="000000"/>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709D9" w:rsidRDefault="00D709D9" w:rsidP="00D709D9">
      <w:pPr>
        <w:pStyle w:val="1"/>
        <w:tabs>
          <w:tab w:val="left" w:pos="1076"/>
        </w:tabs>
        <w:ind w:firstLine="720"/>
        <w:jc w:val="both"/>
      </w:pPr>
      <w:bookmarkStart w:id="75" w:name="bookmark71"/>
      <w:r>
        <w:rPr>
          <w:color w:val="000000"/>
        </w:rPr>
        <w:t>б</w:t>
      </w:r>
      <w:bookmarkEnd w:id="75"/>
      <w:r>
        <w:rPr>
          <w:color w:val="000000"/>
        </w:rPr>
        <w:t>)</w:t>
      </w:r>
      <w:r>
        <w:rPr>
          <w:color w:val="000000"/>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09D9" w:rsidRDefault="00D709D9" w:rsidP="00D709D9">
      <w:pPr>
        <w:pStyle w:val="1"/>
        <w:tabs>
          <w:tab w:val="left" w:pos="1071"/>
        </w:tabs>
        <w:ind w:firstLine="720"/>
        <w:jc w:val="both"/>
      </w:pPr>
      <w:bookmarkStart w:id="76" w:name="bookmark72"/>
      <w:r>
        <w:rPr>
          <w:color w:val="000000"/>
        </w:rPr>
        <w:t>в</w:t>
      </w:r>
      <w:bookmarkEnd w:id="76"/>
      <w:r>
        <w:rPr>
          <w:color w:val="000000"/>
        </w:rPr>
        <w:t>)</w:t>
      </w:r>
      <w:r>
        <w:rPr>
          <w:color w:val="000000"/>
        </w:rPr>
        <w:tab/>
        <w:t>разрешение на строительство;</w:t>
      </w:r>
    </w:p>
    <w:p w:rsidR="00D709D9" w:rsidRDefault="00D709D9" w:rsidP="00D709D9">
      <w:pPr>
        <w:pStyle w:val="1"/>
        <w:tabs>
          <w:tab w:val="left" w:pos="1069"/>
        </w:tabs>
        <w:ind w:firstLine="720"/>
        <w:jc w:val="both"/>
      </w:pPr>
      <w:bookmarkStart w:id="77" w:name="bookmark73"/>
      <w:r>
        <w:rPr>
          <w:color w:val="000000"/>
        </w:rPr>
        <w:t>г</w:t>
      </w:r>
      <w:bookmarkEnd w:id="77"/>
      <w:r>
        <w:rPr>
          <w:color w:val="000000"/>
        </w:rPr>
        <w:t>)</w:t>
      </w:r>
      <w:r>
        <w:rPr>
          <w:color w:val="000000"/>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709D9" w:rsidRDefault="00D709D9" w:rsidP="00D709D9">
      <w:pPr>
        <w:pStyle w:val="1"/>
        <w:tabs>
          <w:tab w:val="left" w:pos="1306"/>
        </w:tabs>
        <w:ind w:firstLine="720"/>
        <w:jc w:val="both"/>
      </w:pPr>
      <w:bookmarkStart w:id="78" w:name="bookmark74"/>
      <w:r>
        <w:rPr>
          <w:color w:val="000000"/>
        </w:rPr>
        <w:t>д</w:t>
      </w:r>
      <w:bookmarkEnd w:id="78"/>
      <w:r>
        <w:rPr>
          <w:color w:val="000000"/>
        </w:rPr>
        <w:t>)</w:t>
      </w:r>
      <w:r>
        <w:rPr>
          <w:color w:val="000000"/>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709D9" w:rsidRDefault="00D709D9" w:rsidP="00D709D9">
      <w:pPr>
        <w:pStyle w:val="1"/>
        <w:tabs>
          <w:tab w:val="left" w:pos="1081"/>
        </w:tabs>
        <w:ind w:firstLine="720"/>
        <w:jc w:val="both"/>
      </w:pPr>
      <w:bookmarkStart w:id="79" w:name="bookmark75"/>
      <w:r>
        <w:rPr>
          <w:color w:val="000000"/>
        </w:rPr>
        <w:t>е</w:t>
      </w:r>
      <w:bookmarkEnd w:id="79"/>
      <w:r>
        <w:rPr>
          <w:color w:val="000000"/>
        </w:rPr>
        <w:t>)</w:t>
      </w:r>
      <w:r>
        <w:rPr>
          <w:color w:val="000000"/>
        </w:rPr>
        <w:tab/>
        <w:t>акт о подключении (технологическом присоединении) построенного, реконструированного объекта капитального строительства к сетям инженерно</w:t>
      </w:r>
      <w:r>
        <w:rPr>
          <w:color w:val="000000"/>
        </w:rPr>
        <w:soft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709D9" w:rsidRDefault="00D709D9" w:rsidP="00D709D9">
      <w:pPr>
        <w:pStyle w:val="1"/>
        <w:tabs>
          <w:tab w:val="left" w:pos="1124"/>
        </w:tabs>
        <w:ind w:firstLine="720"/>
        <w:jc w:val="both"/>
      </w:pPr>
      <w:bookmarkStart w:id="80" w:name="bookmark76"/>
      <w:r>
        <w:rPr>
          <w:color w:val="000000"/>
        </w:rPr>
        <w:t>ж</w:t>
      </w:r>
      <w:bookmarkEnd w:id="80"/>
      <w:r>
        <w:rPr>
          <w:color w:val="000000"/>
        </w:rPr>
        <w:t>)</w:t>
      </w:r>
      <w:r>
        <w:rPr>
          <w:color w:val="000000"/>
        </w:rPr>
        <w:tab/>
        <w:t>схема, отображающая расположение построенного, реконструированного объекта капитального строительства, расположение сетей инженерно</w:t>
      </w:r>
      <w:r>
        <w:rPr>
          <w:color w:val="000000"/>
        </w:rPr>
        <w:softHyphen/>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w:t>
      </w:r>
      <w:r>
        <w:rPr>
          <w:color w:val="000000"/>
        </w:rPr>
        <w:lastRenderedPageBreak/>
        <w:t>договора строительного подряда), за исключением случаев строительства, реконструкции линейного объекта;</w:t>
      </w:r>
    </w:p>
    <w:p w:rsidR="00D709D9" w:rsidRDefault="00D709D9" w:rsidP="00D709D9">
      <w:pPr>
        <w:pStyle w:val="1"/>
        <w:tabs>
          <w:tab w:val="left" w:pos="1072"/>
        </w:tabs>
        <w:ind w:firstLine="720"/>
        <w:jc w:val="both"/>
      </w:pPr>
      <w:bookmarkStart w:id="81" w:name="bookmark77"/>
      <w:r>
        <w:rPr>
          <w:color w:val="000000"/>
        </w:rPr>
        <w:t>з</w:t>
      </w:r>
      <w:bookmarkEnd w:id="81"/>
      <w:r>
        <w:rPr>
          <w:color w:val="000000"/>
        </w:rPr>
        <w:t>)</w:t>
      </w:r>
      <w:r>
        <w:rPr>
          <w:color w:val="000000"/>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color w:val="000000"/>
          <w:vertAlign w:val="superscript"/>
        </w:rPr>
        <w:t>3</w:t>
      </w:r>
      <w:r>
        <w:rPr>
          <w:color w:val="000000"/>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D709D9" w:rsidRDefault="00D709D9" w:rsidP="00D709D9">
      <w:pPr>
        <w:pStyle w:val="1"/>
        <w:tabs>
          <w:tab w:val="left" w:pos="1076"/>
        </w:tabs>
        <w:ind w:firstLine="720"/>
        <w:jc w:val="both"/>
      </w:pPr>
      <w:bookmarkStart w:id="82" w:name="bookmark78"/>
      <w:r>
        <w:rPr>
          <w:color w:val="000000"/>
        </w:rPr>
        <w:t>и</w:t>
      </w:r>
      <w:bookmarkEnd w:id="82"/>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709D9" w:rsidRDefault="00D709D9" w:rsidP="00D709D9">
      <w:pPr>
        <w:pStyle w:val="1"/>
        <w:tabs>
          <w:tab w:val="left" w:pos="1076"/>
        </w:tabs>
        <w:ind w:firstLine="720"/>
        <w:jc w:val="both"/>
      </w:pPr>
      <w:bookmarkStart w:id="83" w:name="bookmark79"/>
      <w:r>
        <w:rPr>
          <w:color w:val="000000"/>
        </w:rPr>
        <w:t>к</w:t>
      </w:r>
      <w:bookmarkEnd w:id="83"/>
      <w:r>
        <w:rPr>
          <w:color w:val="000000"/>
        </w:rPr>
        <w:t>)</w:t>
      </w:r>
      <w:r>
        <w:rPr>
          <w:color w:val="000000"/>
        </w:rPr>
        <w:ta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709D9" w:rsidRDefault="00D709D9" w:rsidP="00D709D9">
      <w:pPr>
        <w:pStyle w:val="1"/>
        <w:numPr>
          <w:ilvl w:val="0"/>
          <w:numId w:val="5"/>
        </w:numPr>
        <w:tabs>
          <w:tab w:val="left" w:pos="1465"/>
        </w:tabs>
        <w:ind w:firstLine="720"/>
        <w:jc w:val="both"/>
      </w:pPr>
      <w:bookmarkStart w:id="84" w:name="bookmark80"/>
      <w:bookmarkEnd w:id="84"/>
      <w:r>
        <w:rPr>
          <w:color w:val="000000"/>
        </w:rPr>
        <w:t>В случае представления заявления о внесении изменений:</w:t>
      </w:r>
    </w:p>
    <w:p w:rsidR="00D709D9" w:rsidRDefault="00D709D9" w:rsidP="00D709D9">
      <w:pPr>
        <w:pStyle w:val="1"/>
        <w:ind w:firstLine="720"/>
        <w:jc w:val="both"/>
      </w:pPr>
      <w:r>
        <w:rPr>
          <w:color w:val="000000"/>
        </w:rPr>
        <w:t>документы (их копии или сведения, содержащиеся в них), указанные в подпунктах "а" -"и" пункта 2.9.1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w:t>
      </w:r>
      <w:r>
        <w:rPr>
          <w:color w:val="000000"/>
          <w:vertAlign w:val="superscript"/>
        </w:rPr>
        <w:t>1</w:t>
      </w:r>
      <w:r>
        <w:rPr>
          <w:color w:val="000000"/>
        </w:rPr>
        <w:t xml:space="preserve"> статьи 55 Градостроительного кодекса Российской Федерации.</w:t>
      </w:r>
    </w:p>
    <w:p w:rsidR="00D709D9" w:rsidRDefault="00D709D9" w:rsidP="00D709D9">
      <w:pPr>
        <w:pStyle w:val="1"/>
        <w:numPr>
          <w:ilvl w:val="1"/>
          <w:numId w:val="5"/>
        </w:numPr>
        <w:tabs>
          <w:tab w:val="left" w:pos="1402"/>
        </w:tabs>
        <w:ind w:firstLine="720"/>
        <w:jc w:val="both"/>
      </w:pPr>
      <w:bookmarkStart w:id="85" w:name="bookmark81"/>
      <w:bookmarkEnd w:id="85"/>
      <w:r>
        <w:rPr>
          <w:color w:val="000000"/>
        </w:rPr>
        <w:t>Документы, указанные в подпунктах "а", "г" - "ж"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709D9" w:rsidRDefault="00D709D9" w:rsidP="00D709D9">
      <w:pPr>
        <w:pStyle w:val="1"/>
        <w:numPr>
          <w:ilvl w:val="1"/>
          <w:numId w:val="5"/>
        </w:numPr>
        <w:tabs>
          <w:tab w:val="left" w:pos="1402"/>
        </w:tabs>
        <w:ind w:firstLine="720"/>
        <w:jc w:val="both"/>
      </w:pPr>
      <w:bookmarkStart w:id="86" w:name="bookmark82"/>
      <w:bookmarkEnd w:id="86"/>
      <w:r>
        <w:rPr>
          <w:color w:val="000000"/>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2.9.1 настоящего Административного регламента, оформляются в части, относящейся к соответствующему этапу </w:t>
      </w:r>
      <w:r>
        <w:rPr>
          <w:color w:val="000000"/>
        </w:rPr>
        <w:lastRenderedPageBreak/>
        <w:t>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09D9" w:rsidRDefault="00D709D9" w:rsidP="00D709D9">
      <w:pPr>
        <w:pStyle w:val="1"/>
        <w:ind w:firstLine="720"/>
        <w:jc w:val="both"/>
      </w:pPr>
      <w:r>
        <w:rPr>
          <w:color w:val="000000"/>
        </w:rPr>
        <w:t>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2.9.1 настоящего Административного регламента (если предоставление таких документов предусмотрено требованиями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09D9" w:rsidRDefault="00D709D9" w:rsidP="00D709D9">
      <w:pPr>
        <w:pStyle w:val="1"/>
        <w:numPr>
          <w:ilvl w:val="1"/>
          <w:numId w:val="5"/>
        </w:numPr>
        <w:tabs>
          <w:tab w:val="left" w:pos="1383"/>
        </w:tabs>
        <w:spacing w:after="280"/>
        <w:ind w:firstLine="720"/>
        <w:jc w:val="both"/>
      </w:pPr>
      <w:bookmarkStart w:id="87" w:name="bookmark83"/>
      <w:bookmarkEnd w:id="87"/>
      <w:r>
        <w:rPr>
          <w:color w:val="000000"/>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D709D9" w:rsidRDefault="00D709D9" w:rsidP="00D709D9">
      <w:pPr>
        <w:pStyle w:val="11"/>
        <w:keepNext/>
        <w:keepLines/>
      </w:pPr>
      <w:bookmarkStart w:id="88" w:name="bookmark84"/>
      <w:bookmarkStart w:id="89" w:name="bookmark85"/>
      <w:bookmarkStart w:id="90" w:name="bookmark86"/>
      <w:r>
        <w:rPr>
          <w:color w:val="000000"/>
        </w:rPr>
        <w:t>Срок регистрации запроса заявителя о предоставлении</w:t>
      </w:r>
      <w:r>
        <w:rPr>
          <w:color w:val="000000"/>
        </w:rPr>
        <w:br/>
        <w:t>государственной (муниципальной) услуги</w:t>
      </w:r>
      <w:bookmarkEnd w:id="88"/>
      <w:bookmarkEnd w:id="89"/>
      <w:bookmarkEnd w:id="90"/>
    </w:p>
    <w:p w:rsidR="00D709D9" w:rsidRDefault="00D709D9" w:rsidP="00D709D9">
      <w:pPr>
        <w:pStyle w:val="1"/>
        <w:numPr>
          <w:ilvl w:val="1"/>
          <w:numId w:val="5"/>
        </w:numPr>
        <w:tabs>
          <w:tab w:val="left" w:pos="1388"/>
        </w:tabs>
        <w:ind w:firstLine="720"/>
        <w:jc w:val="both"/>
      </w:pPr>
      <w:bookmarkStart w:id="91" w:name="bookmark87"/>
      <w:bookmarkEnd w:id="91"/>
      <w:r>
        <w:rPr>
          <w:color w:val="000000"/>
        </w:rPr>
        <w:t>Регистрация заявления о выдаче разрешения на ввод объекта в эксплуатацию, заявления о внесении изменений,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D709D9" w:rsidRDefault="00D709D9" w:rsidP="00D709D9">
      <w:pPr>
        <w:pStyle w:val="1"/>
        <w:spacing w:after="280"/>
        <w:ind w:firstLine="720"/>
        <w:jc w:val="both"/>
      </w:pPr>
      <w:r>
        <w:rPr>
          <w:color w:val="000000"/>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rsidR="00D709D9" w:rsidRDefault="00D709D9" w:rsidP="00D709D9">
      <w:pPr>
        <w:pStyle w:val="11"/>
        <w:keepNext/>
        <w:keepLines/>
      </w:pPr>
      <w:bookmarkStart w:id="92" w:name="bookmark88"/>
      <w:bookmarkStart w:id="93" w:name="bookmark89"/>
      <w:bookmarkStart w:id="94" w:name="bookmark90"/>
      <w:r>
        <w:rPr>
          <w:color w:val="000000"/>
        </w:rPr>
        <w:lastRenderedPageBreak/>
        <w:t>Срок предоставления государственной (муниципальной) услуги</w:t>
      </w:r>
      <w:bookmarkEnd w:id="92"/>
      <w:bookmarkEnd w:id="93"/>
      <w:bookmarkEnd w:id="94"/>
    </w:p>
    <w:p w:rsidR="00D709D9" w:rsidRDefault="00D709D9" w:rsidP="00D709D9">
      <w:pPr>
        <w:pStyle w:val="1"/>
        <w:numPr>
          <w:ilvl w:val="1"/>
          <w:numId w:val="5"/>
        </w:numPr>
        <w:tabs>
          <w:tab w:val="left" w:pos="1443"/>
        </w:tabs>
        <w:ind w:firstLine="740"/>
        <w:jc w:val="both"/>
      </w:pPr>
      <w:bookmarkStart w:id="95" w:name="bookmark91"/>
      <w:bookmarkEnd w:id="95"/>
      <w:r>
        <w:rPr>
          <w:color w:val="000000"/>
        </w:rPr>
        <w:t xml:space="preserve">Срок предоставления услуги составляет не более </w:t>
      </w:r>
      <w:r w:rsidR="00656A20">
        <w:rPr>
          <w:color w:val="000000"/>
        </w:rPr>
        <w:t xml:space="preserve">(5) </w:t>
      </w:r>
      <w:r>
        <w:rPr>
          <w:color w:val="000000"/>
        </w:rPr>
        <w:t>пяти рабочих дней со дня поступления заявления о выдаче разрешения на ввод объекта в эксплуатацию, заявления о внесении изменений в уполномоченный орган государственной власти, орган местного самоуправления, организацию.</w:t>
      </w:r>
    </w:p>
    <w:p w:rsidR="00D709D9" w:rsidRDefault="00D709D9" w:rsidP="00D709D9">
      <w:pPr>
        <w:pStyle w:val="1"/>
        <w:spacing w:after="280"/>
        <w:ind w:firstLine="740"/>
        <w:jc w:val="both"/>
      </w:pPr>
      <w:r>
        <w:rPr>
          <w:color w:val="000000"/>
        </w:rPr>
        <w:t>Заявление о выдаче разрешения на ввод объекта в эксплуатацию, заявление о внесении изменений считается поступившим в уполномоченный орган государственной власти, орган местного самоуправления, организацию со дня его регистрации.</w:t>
      </w:r>
    </w:p>
    <w:p w:rsidR="00D709D9" w:rsidRDefault="00D709D9" w:rsidP="00D709D9">
      <w:pPr>
        <w:pStyle w:val="11"/>
        <w:keepNext/>
        <w:keepLines/>
        <w:ind w:left="1140" w:hanging="400"/>
        <w:jc w:val="both"/>
      </w:pPr>
      <w:bookmarkStart w:id="96" w:name="bookmark92"/>
      <w:bookmarkStart w:id="97" w:name="bookmark93"/>
      <w:bookmarkStart w:id="98" w:name="bookmark94"/>
      <w:r>
        <w:rPr>
          <w:color w:val="000000"/>
        </w:rPr>
        <w:t>Исчерпывающий перечень оснований для приостановления или отказа в предоставлении государственной (муниципальной) услуги</w:t>
      </w:r>
      <w:bookmarkEnd w:id="96"/>
      <w:bookmarkEnd w:id="97"/>
      <w:bookmarkEnd w:id="98"/>
    </w:p>
    <w:p w:rsidR="00D709D9" w:rsidRDefault="00D709D9" w:rsidP="00D709D9">
      <w:pPr>
        <w:pStyle w:val="1"/>
        <w:numPr>
          <w:ilvl w:val="1"/>
          <w:numId w:val="5"/>
        </w:numPr>
        <w:tabs>
          <w:tab w:val="left" w:pos="1443"/>
        </w:tabs>
        <w:ind w:firstLine="740"/>
        <w:jc w:val="both"/>
      </w:pPr>
      <w:bookmarkStart w:id="99" w:name="bookmark95"/>
      <w:bookmarkEnd w:id="99"/>
      <w:r>
        <w:rPr>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09D9" w:rsidRDefault="00D709D9" w:rsidP="00D709D9">
      <w:pPr>
        <w:pStyle w:val="1"/>
        <w:spacing w:after="280"/>
        <w:ind w:firstLine="740"/>
        <w:jc w:val="both"/>
      </w:pPr>
      <w:r>
        <w:rPr>
          <w:color w:val="000000"/>
        </w:rPr>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2.22 настоящего Административного регламента.</w:t>
      </w:r>
    </w:p>
    <w:p w:rsidR="00D709D9" w:rsidRDefault="00D709D9" w:rsidP="00D709D9">
      <w:pPr>
        <w:pStyle w:val="11"/>
        <w:keepNext/>
        <w:keepLines/>
        <w:ind w:firstLine="740"/>
        <w:jc w:val="both"/>
      </w:pPr>
      <w:bookmarkStart w:id="100" w:name="bookmark96"/>
      <w:bookmarkStart w:id="101" w:name="bookmark97"/>
      <w:bookmarkStart w:id="102" w:name="bookmark98"/>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100"/>
      <w:bookmarkEnd w:id="101"/>
      <w:bookmarkEnd w:id="102"/>
    </w:p>
    <w:p w:rsidR="00D709D9" w:rsidRDefault="00D709D9" w:rsidP="00D709D9">
      <w:pPr>
        <w:pStyle w:val="1"/>
        <w:numPr>
          <w:ilvl w:val="1"/>
          <w:numId w:val="5"/>
        </w:numPr>
        <w:tabs>
          <w:tab w:val="left" w:pos="1448"/>
        </w:tabs>
        <w:ind w:firstLine="740"/>
        <w:jc w:val="both"/>
      </w:pPr>
      <w:bookmarkStart w:id="103" w:name="bookmark99"/>
      <w:bookmarkEnd w:id="103"/>
      <w:r>
        <w:rPr>
          <w:color w:val="00000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709D9" w:rsidRDefault="00D709D9" w:rsidP="00D709D9">
      <w:pPr>
        <w:pStyle w:val="1"/>
        <w:tabs>
          <w:tab w:val="left" w:pos="1112"/>
        </w:tabs>
        <w:ind w:firstLine="740"/>
        <w:jc w:val="both"/>
      </w:pPr>
      <w:bookmarkStart w:id="104" w:name="bookmark100"/>
      <w:r>
        <w:rPr>
          <w:color w:val="000000"/>
        </w:rPr>
        <w:t>а</w:t>
      </w:r>
      <w:bookmarkEnd w:id="104"/>
      <w:r>
        <w:rPr>
          <w:color w:val="000000"/>
        </w:rPr>
        <w:t>)</w:t>
      </w:r>
      <w:r>
        <w:rPr>
          <w:color w:val="000000"/>
        </w:rPr>
        <w:tab/>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D709D9" w:rsidRDefault="00D709D9" w:rsidP="00D709D9">
      <w:pPr>
        <w:pStyle w:val="1"/>
        <w:tabs>
          <w:tab w:val="left" w:pos="1131"/>
        </w:tabs>
        <w:ind w:firstLine="740"/>
        <w:jc w:val="both"/>
      </w:pPr>
      <w:bookmarkStart w:id="105" w:name="bookmark101"/>
      <w:r>
        <w:rPr>
          <w:color w:val="000000"/>
        </w:rPr>
        <w:t>б</w:t>
      </w:r>
      <w:bookmarkEnd w:id="105"/>
      <w:r>
        <w:rPr>
          <w:color w:val="000000"/>
        </w:rPr>
        <w:t>)</w:t>
      </w:r>
      <w:r>
        <w:rPr>
          <w:color w:val="000000"/>
        </w:rPr>
        <w:tab/>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rsidR="00D709D9" w:rsidRDefault="00D709D9" w:rsidP="00D709D9">
      <w:pPr>
        <w:pStyle w:val="1"/>
        <w:tabs>
          <w:tab w:val="left" w:pos="1122"/>
        </w:tabs>
        <w:ind w:firstLine="740"/>
        <w:jc w:val="both"/>
      </w:pPr>
      <w:bookmarkStart w:id="106" w:name="bookmark102"/>
      <w:r>
        <w:rPr>
          <w:color w:val="000000"/>
        </w:rPr>
        <w:t>в</w:t>
      </w:r>
      <w:bookmarkEnd w:id="106"/>
      <w:r>
        <w:rPr>
          <w:color w:val="000000"/>
        </w:rPr>
        <w:t>)</w:t>
      </w:r>
      <w:r>
        <w:rPr>
          <w:color w:val="000000"/>
        </w:rPr>
        <w:tab/>
        <w:t>непредставление документов, предусмотренных подпунктами "а" - "в" пункта 2.8 настоящего Административного регламента;</w:t>
      </w:r>
    </w:p>
    <w:p w:rsidR="00D709D9" w:rsidRDefault="00D709D9" w:rsidP="00D709D9">
      <w:pPr>
        <w:pStyle w:val="1"/>
        <w:tabs>
          <w:tab w:val="left" w:pos="1126"/>
        </w:tabs>
        <w:ind w:firstLine="740"/>
        <w:jc w:val="both"/>
      </w:pPr>
      <w:bookmarkStart w:id="107" w:name="bookmark103"/>
      <w:r>
        <w:rPr>
          <w:color w:val="000000"/>
        </w:rPr>
        <w:t>г</w:t>
      </w:r>
      <w:bookmarkEnd w:id="107"/>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709D9" w:rsidRDefault="00D709D9" w:rsidP="00D709D9">
      <w:pPr>
        <w:pStyle w:val="1"/>
        <w:tabs>
          <w:tab w:val="left" w:pos="1161"/>
        </w:tabs>
        <w:ind w:firstLine="740"/>
        <w:jc w:val="both"/>
      </w:pPr>
      <w:bookmarkStart w:id="108" w:name="bookmark104"/>
      <w:r>
        <w:rPr>
          <w:color w:val="000000"/>
        </w:rPr>
        <w:t>д</w:t>
      </w:r>
      <w:bookmarkEnd w:id="108"/>
      <w:r>
        <w:rPr>
          <w:color w:val="000000"/>
        </w:rPr>
        <w:t>)</w:t>
      </w:r>
      <w:r>
        <w:rPr>
          <w:color w:val="000000"/>
        </w:rPr>
        <w:tab/>
        <w:t>представленные документы содержат подчистки и исправления текста;</w:t>
      </w:r>
    </w:p>
    <w:p w:rsidR="00D709D9" w:rsidRDefault="00D709D9" w:rsidP="00D709D9">
      <w:pPr>
        <w:pStyle w:val="1"/>
        <w:tabs>
          <w:tab w:val="left" w:pos="1136"/>
        </w:tabs>
        <w:spacing w:after="280"/>
        <w:ind w:firstLine="740"/>
        <w:jc w:val="both"/>
      </w:pPr>
      <w:bookmarkStart w:id="109" w:name="bookmark105"/>
      <w:r>
        <w:rPr>
          <w:color w:val="000000"/>
        </w:rPr>
        <w:t>е</w:t>
      </w:r>
      <w:bookmarkEnd w:id="109"/>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709D9" w:rsidRDefault="00D709D9" w:rsidP="00D709D9">
      <w:pPr>
        <w:pStyle w:val="1"/>
        <w:tabs>
          <w:tab w:val="left" w:pos="1150"/>
        </w:tabs>
        <w:ind w:firstLine="720"/>
        <w:jc w:val="both"/>
      </w:pPr>
      <w:bookmarkStart w:id="110" w:name="bookmark106"/>
      <w:r>
        <w:rPr>
          <w:color w:val="000000"/>
        </w:rPr>
        <w:lastRenderedPageBreak/>
        <w:t>ж</w:t>
      </w:r>
      <w:bookmarkEnd w:id="110"/>
      <w:r>
        <w:rPr>
          <w:color w:val="000000"/>
        </w:rPr>
        <w:t>)</w:t>
      </w:r>
      <w:r>
        <w:rPr>
          <w:color w:val="000000"/>
        </w:rPr>
        <w:tab/>
        <w:t>заявление о выдаче разрешения на ввод объекта в эксплуатацию, заявление о внесении изменений и документы, указанные в подпунктах "б" - "ж"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709D9" w:rsidRDefault="00D709D9" w:rsidP="00D709D9">
      <w:pPr>
        <w:pStyle w:val="1"/>
        <w:tabs>
          <w:tab w:val="left" w:pos="1150"/>
        </w:tabs>
        <w:ind w:firstLine="720"/>
        <w:jc w:val="both"/>
      </w:pPr>
      <w:bookmarkStart w:id="111" w:name="bookmark107"/>
      <w:r>
        <w:rPr>
          <w:color w:val="000000"/>
        </w:rPr>
        <w:t>з</w:t>
      </w:r>
      <w:bookmarkEnd w:id="111"/>
      <w:r>
        <w:rPr>
          <w:color w:val="000000"/>
        </w:rPr>
        <w:t>)</w:t>
      </w:r>
      <w:r>
        <w:rPr>
          <w:color w:val="000000"/>
        </w:rPr>
        <w:tab/>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709D9" w:rsidRDefault="00D709D9" w:rsidP="00D709D9">
      <w:pPr>
        <w:pStyle w:val="1"/>
        <w:numPr>
          <w:ilvl w:val="1"/>
          <w:numId w:val="5"/>
        </w:numPr>
        <w:tabs>
          <w:tab w:val="left" w:pos="1419"/>
        </w:tabs>
        <w:ind w:firstLine="720"/>
        <w:jc w:val="both"/>
      </w:pPr>
      <w:bookmarkStart w:id="112" w:name="bookmark108"/>
      <w:bookmarkEnd w:id="112"/>
      <w:r>
        <w:rPr>
          <w:color w:val="000000"/>
        </w:rPr>
        <w:t>Решение об отказе в приеме документов, указанных в пункте 2.8 настоящего Административного регламента, оформляется по форме согласно Приложению № 4 к настоящему Административному регламенту.</w:t>
      </w:r>
    </w:p>
    <w:p w:rsidR="00D709D9" w:rsidRDefault="00D709D9" w:rsidP="00D709D9">
      <w:pPr>
        <w:pStyle w:val="1"/>
        <w:numPr>
          <w:ilvl w:val="1"/>
          <w:numId w:val="5"/>
        </w:numPr>
        <w:tabs>
          <w:tab w:val="left" w:pos="1414"/>
        </w:tabs>
        <w:ind w:firstLine="720"/>
        <w:jc w:val="both"/>
      </w:pPr>
      <w:bookmarkStart w:id="113" w:name="bookmark109"/>
      <w:bookmarkEnd w:id="113"/>
      <w:r>
        <w:rPr>
          <w:color w:val="00000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D709D9" w:rsidRDefault="00D709D9" w:rsidP="00D709D9">
      <w:pPr>
        <w:pStyle w:val="1"/>
        <w:numPr>
          <w:ilvl w:val="1"/>
          <w:numId w:val="5"/>
        </w:numPr>
        <w:tabs>
          <w:tab w:val="left" w:pos="1419"/>
        </w:tabs>
        <w:spacing w:after="280"/>
        <w:ind w:firstLine="720"/>
        <w:jc w:val="both"/>
      </w:pPr>
      <w:bookmarkStart w:id="114" w:name="bookmark110"/>
      <w:bookmarkEnd w:id="114"/>
      <w:r>
        <w:rPr>
          <w:color w:val="000000"/>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D709D9" w:rsidRDefault="00D709D9" w:rsidP="00D709D9">
      <w:pPr>
        <w:pStyle w:val="11"/>
        <w:keepNext/>
        <w:keepLines/>
        <w:ind w:firstLine="720"/>
        <w:jc w:val="both"/>
      </w:pPr>
      <w:bookmarkStart w:id="115" w:name="bookmark111"/>
      <w:bookmarkStart w:id="116" w:name="bookmark112"/>
      <w:bookmarkStart w:id="117" w:name="bookmark113"/>
      <w:r>
        <w:rPr>
          <w:color w:val="000000"/>
        </w:rPr>
        <w:t>Результат предоставления государственной (муниципальной) услуги</w:t>
      </w:r>
      <w:bookmarkEnd w:id="115"/>
      <w:bookmarkEnd w:id="116"/>
      <w:bookmarkEnd w:id="117"/>
    </w:p>
    <w:p w:rsidR="00D709D9" w:rsidRDefault="00D709D9" w:rsidP="00D709D9">
      <w:pPr>
        <w:pStyle w:val="1"/>
        <w:numPr>
          <w:ilvl w:val="1"/>
          <w:numId w:val="5"/>
        </w:numPr>
        <w:tabs>
          <w:tab w:val="left" w:pos="1424"/>
        </w:tabs>
        <w:ind w:firstLine="720"/>
        <w:jc w:val="both"/>
      </w:pPr>
      <w:bookmarkStart w:id="118" w:name="bookmark114"/>
      <w:bookmarkEnd w:id="118"/>
      <w:r>
        <w:rPr>
          <w:color w:val="000000"/>
        </w:rPr>
        <w:t>Результатом предоставления услуги является:</w:t>
      </w:r>
    </w:p>
    <w:p w:rsidR="00D709D9" w:rsidRDefault="00D709D9" w:rsidP="00D709D9">
      <w:pPr>
        <w:pStyle w:val="1"/>
        <w:tabs>
          <w:tab w:val="left" w:pos="1083"/>
        </w:tabs>
        <w:ind w:firstLine="720"/>
        <w:jc w:val="both"/>
      </w:pPr>
      <w:bookmarkStart w:id="119" w:name="bookmark115"/>
      <w:r>
        <w:rPr>
          <w:color w:val="000000"/>
        </w:rPr>
        <w:t>а</w:t>
      </w:r>
      <w:bookmarkEnd w:id="119"/>
      <w:r>
        <w:rPr>
          <w:color w:val="000000"/>
        </w:rPr>
        <w:t>)</w:t>
      </w:r>
      <w:r>
        <w:rPr>
          <w:color w:val="000000"/>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D709D9" w:rsidRDefault="00D709D9" w:rsidP="00D709D9">
      <w:pPr>
        <w:pStyle w:val="1"/>
        <w:tabs>
          <w:tab w:val="left" w:pos="1107"/>
        </w:tabs>
        <w:ind w:firstLine="720"/>
        <w:jc w:val="both"/>
      </w:pPr>
      <w:bookmarkStart w:id="120" w:name="bookmark116"/>
      <w:r>
        <w:rPr>
          <w:color w:val="000000"/>
        </w:rPr>
        <w:t>б</w:t>
      </w:r>
      <w:bookmarkEnd w:id="120"/>
      <w:r>
        <w:rPr>
          <w:color w:val="000000"/>
        </w:rPr>
        <w:t>)</w:t>
      </w:r>
      <w:r>
        <w:rPr>
          <w:color w:val="000000"/>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D709D9" w:rsidRDefault="00D709D9" w:rsidP="00D709D9">
      <w:pPr>
        <w:pStyle w:val="1"/>
        <w:numPr>
          <w:ilvl w:val="1"/>
          <w:numId w:val="5"/>
        </w:numPr>
        <w:tabs>
          <w:tab w:val="left" w:pos="1419"/>
        </w:tabs>
        <w:ind w:firstLine="720"/>
        <w:jc w:val="both"/>
      </w:pPr>
      <w:bookmarkStart w:id="121" w:name="bookmark117"/>
      <w:bookmarkEnd w:id="121"/>
      <w:r>
        <w:rPr>
          <w:color w:val="000000"/>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709D9" w:rsidRDefault="00D709D9" w:rsidP="00D709D9">
      <w:pPr>
        <w:pStyle w:val="1"/>
        <w:ind w:firstLine="720"/>
        <w:jc w:val="both"/>
      </w:pPr>
      <w:r>
        <w:rPr>
          <w:color w:val="000000"/>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D709D9" w:rsidRDefault="00D709D9" w:rsidP="00D709D9">
      <w:pPr>
        <w:pStyle w:val="1"/>
        <w:ind w:firstLine="720"/>
        <w:jc w:val="both"/>
      </w:pPr>
      <w:r>
        <w:rPr>
          <w:color w:val="000000"/>
        </w:rPr>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D709D9" w:rsidRDefault="00D709D9" w:rsidP="00D709D9">
      <w:pPr>
        <w:pStyle w:val="1"/>
        <w:numPr>
          <w:ilvl w:val="1"/>
          <w:numId w:val="5"/>
        </w:numPr>
        <w:tabs>
          <w:tab w:val="left" w:pos="1383"/>
        </w:tabs>
        <w:ind w:firstLine="720"/>
        <w:jc w:val="both"/>
      </w:pPr>
      <w:bookmarkStart w:id="122" w:name="bookmark118"/>
      <w:bookmarkEnd w:id="122"/>
      <w:r>
        <w:rPr>
          <w:color w:val="000000"/>
        </w:rPr>
        <w:lastRenderedPageBreak/>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D709D9" w:rsidRDefault="00D709D9" w:rsidP="00D709D9">
      <w:pPr>
        <w:pStyle w:val="1"/>
        <w:tabs>
          <w:tab w:val="left" w:pos="1052"/>
        </w:tabs>
        <w:ind w:firstLine="720"/>
        <w:jc w:val="both"/>
      </w:pPr>
      <w:bookmarkStart w:id="123" w:name="bookmark119"/>
      <w:r>
        <w:rPr>
          <w:color w:val="000000"/>
        </w:rPr>
        <w:t>а</w:t>
      </w:r>
      <w:bookmarkEnd w:id="123"/>
      <w:r>
        <w:rPr>
          <w:color w:val="000000"/>
        </w:rPr>
        <w:t>)</w:t>
      </w:r>
      <w:r>
        <w:rPr>
          <w:color w:val="000000"/>
        </w:rPr>
        <w:tab/>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подпунктами "г"-"д" пункта 2.8, пунктом 2.9.2 настоящего Административного регламента (в случае представления заявления о внесении изменений);</w:t>
      </w:r>
    </w:p>
    <w:p w:rsidR="00D709D9" w:rsidRDefault="00D709D9" w:rsidP="00D709D9">
      <w:pPr>
        <w:pStyle w:val="1"/>
        <w:tabs>
          <w:tab w:val="left" w:pos="1157"/>
        </w:tabs>
        <w:ind w:firstLine="720"/>
        <w:jc w:val="both"/>
      </w:pPr>
      <w:bookmarkStart w:id="124" w:name="bookmark120"/>
      <w:r>
        <w:rPr>
          <w:color w:val="000000"/>
        </w:rPr>
        <w:t>б</w:t>
      </w:r>
      <w:bookmarkEnd w:id="124"/>
      <w:r>
        <w:rPr>
          <w:color w:val="000000"/>
        </w:rPr>
        <w:t>)</w:t>
      </w:r>
      <w:r>
        <w:rPr>
          <w:color w:val="000000"/>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09D9" w:rsidRDefault="00D709D9" w:rsidP="00D709D9">
      <w:pPr>
        <w:pStyle w:val="1"/>
        <w:tabs>
          <w:tab w:val="left" w:pos="1157"/>
        </w:tabs>
        <w:ind w:firstLine="720"/>
        <w:jc w:val="both"/>
      </w:pPr>
      <w:bookmarkStart w:id="125" w:name="bookmark121"/>
      <w:r>
        <w:rPr>
          <w:color w:val="000000"/>
        </w:rPr>
        <w:t>в</w:t>
      </w:r>
      <w:bookmarkEnd w:id="125"/>
      <w:r>
        <w:rPr>
          <w:color w:val="000000"/>
        </w:rPr>
        <w:t>)</w:t>
      </w:r>
      <w:r>
        <w:rPr>
          <w:color w:val="000000"/>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color w:val="000000"/>
          <w:vertAlign w:val="superscript"/>
        </w:rPr>
        <w:t>2</w:t>
      </w:r>
      <w:r>
        <w:rPr>
          <w:color w:val="000000"/>
        </w:rPr>
        <w:t xml:space="preserve"> статьи 55 Градостроительного кодекса Российской Федерации;</w:t>
      </w:r>
    </w:p>
    <w:p w:rsidR="00D709D9" w:rsidRDefault="00D709D9" w:rsidP="00D709D9">
      <w:pPr>
        <w:pStyle w:val="1"/>
        <w:tabs>
          <w:tab w:val="left" w:pos="1062"/>
        </w:tabs>
        <w:ind w:firstLine="720"/>
        <w:jc w:val="both"/>
      </w:pPr>
      <w:bookmarkStart w:id="126" w:name="bookmark122"/>
      <w:r>
        <w:rPr>
          <w:color w:val="000000"/>
        </w:rPr>
        <w:t>г</w:t>
      </w:r>
      <w:bookmarkEnd w:id="126"/>
      <w:r>
        <w:rPr>
          <w:color w:val="000000"/>
        </w:rPr>
        <w:t>)</w:t>
      </w:r>
      <w:r>
        <w:rPr>
          <w:color w:val="000000"/>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color w:val="000000"/>
          <w:vertAlign w:val="superscript"/>
        </w:rPr>
        <w:t>2</w:t>
      </w:r>
      <w:r>
        <w:rPr>
          <w:color w:val="000000"/>
        </w:rPr>
        <w:t xml:space="preserve"> статьи 55 Градостроительного кодекса Российской Федерации;</w:t>
      </w:r>
    </w:p>
    <w:p w:rsidR="00D709D9" w:rsidRDefault="00D709D9" w:rsidP="00D709D9">
      <w:pPr>
        <w:pStyle w:val="1"/>
        <w:tabs>
          <w:tab w:val="left" w:pos="1157"/>
        </w:tabs>
        <w:ind w:firstLine="720"/>
        <w:jc w:val="both"/>
      </w:pPr>
      <w:bookmarkStart w:id="127" w:name="bookmark123"/>
      <w:r>
        <w:rPr>
          <w:color w:val="000000"/>
        </w:rPr>
        <w:t>д</w:t>
      </w:r>
      <w:bookmarkEnd w:id="127"/>
      <w:r>
        <w:rPr>
          <w:color w:val="000000"/>
        </w:rPr>
        <w:t>)</w:t>
      </w:r>
      <w:r>
        <w:rPr>
          <w:color w:val="000000"/>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09D9" w:rsidRDefault="00D709D9" w:rsidP="00D709D9">
      <w:pPr>
        <w:pStyle w:val="1"/>
        <w:numPr>
          <w:ilvl w:val="1"/>
          <w:numId w:val="5"/>
        </w:numPr>
        <w:tabs>
          <w:tab w:val="left" w:pos="1388"/>
        </w:tabs>
        <w:ind w:firstLine="720"/>
        <w:jc w:val="both"/>
      </w:pPr>
      <w:bookmarkStart w:id="128" w:name="bookmark124"/>
      <w:bookmarkEnd w:id="128"/>
      <w:r>
        <w:rPr>
          <w:color w:val="000000"/>
        </w:rPr>
        <w:t>Результат предоставления услуги, указанный в пункте 2.20 настоящего Административного регламента:</w:t>
      </w:r>
    </w:p>
    <w:p w:rsidR="00D709D9" w:rsidRDefault="00D709D9" w:rsidP="00D709D9">
      <w:pPr>
        <w:pStyle w:val="1"/>
        <w:ind w:firstLine="740"/>
        <w:jc w:val="both"/>
      </w:pPr>
      <w:r>
        <w:rPr>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w:t>
      </w:r>
      <w:r>
        <w:rPr>
          <w:color w:val="000000"/>
        </w:rPr>
        <w:lastRenderedPageBreak/>
        <w:t>в единой информационной системе жилищного строительства в случае, если это указано в заявлении о предоставлении услуги;</w:t>
      </w:r>
    </w:p>
    <w:p w:rsidR="00D709D9" w:rsidRDefault="00D709D9" w:rsidP="00D709D9">
      <w:pPr>
        <w:pStyle w:val="1"/>
        <w:ind w:firstLine="740"/>
        <w:jc w:val="both"/>
      </w:pPr>
      <w:r>
        <w:rPr>
          <w:color w:val="000000"/>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709D9" w:rsidRDefault="00D709D9" w:rsidP="00D709D9">
      <w:pPr>
        <w:pStyle w:val="1"/>
        <w:ind w:firstLine="740"/>
        <w:jc w:val="both"/>
      </w:pPr>
      <w:r>
        <w:rPr>
          <w:color w:val="000000"/>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D709D9" w:rsidRDefault="00D709D9" w:rsidP="00D709D9">
      <w:pPr>
        <w:pStyle w:val="1"/>
        <w:spacing w:after="280"/>
        <w:ind w:firstLine="740"/>
        <w:jc w:val="both"/>
      </w:pPr>
      <w:r>
        <w:rPr>
          <w:color w:val="000000"/>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709D9" w:rsidRDefault="00D709D9" w:rsidP="00D709D9">
      <w:pPr>
        <w:pStyle w:val="11"/>
        <w:keepNext/>
        <w:keepLines/>
        <w:ind w:left="720" w:firstLine="860"/>
        <w:jc w:val="both"/>
      </w:pPr>
      <w:bookmarkStart w:id="129" w:name="bookmark125"/>
      <w:bookmarkStart w:id="130" w:name="bookmark126"/>
      <w:bookmarkStart w:id="131" w:name="bookmark127"/>
      <w:r>
        <w:rPr>
          <w:color w:val="000000"/>
        </w:rPr>
        <w:t>Размер платы, взимаемой с заявителя при предоставлении государственной (муниципальной) услуги, и способы ее взимания</w:t>
      </w:r>
      <w:bookmarkEnd w:id="129"/>
      <w:bookmarkEnd w:id="130"/>
      <w:bookmarkEnd w:id="131"/>
    </w:p>
    <w:p w:rsidR="00D709D9" w:rsidRDefault="00D709D9" w:rsidP="00D709D9">
      <w:pPr>
        <w:pStyle w:val="1"/>
        <w:numPr>
          <w:ilvl w:val="1"/>
          <w:numId w:val="5"/>
        </w:numPr>
        <w:tabs>
          <w:tab w:val="left" w:pos="1393"/>
        </w:tabs>
        <w:spacing w:after="280"/>
        <w:ind w:firstLine="720"/>
        <w:jc w:val="both"/>
      </w:pPr>
      <w:bookmarkStart w:id="132" w:name="bookmark128"/>
      <w:bookmarkEnd w:id="132"/>
      <w:r>
        <w:rPr>
          <w:color w:val="000000"/>
        </w:rPr>
        <w:t>Предоставление услуги осуществляется без взимания платы.</w:t>
      </w:r>
    </w:p>
    <w:p w:rsidR="00D709D9" w:rsidRDefault="00D709D9" w:rsidP="00D709D9">
      <w:pPr>
        <w:pStyle w:val="11"/>
        <w:keepNext/>
        <w:keepLines/>
      </w:pPr>
      <w:bookmarkStart w:id="133" w:name="bookmark129"/>
      <w:bookmarkStart w:id="134" w:name="bookmark130"/>
      <w:bookmarkStart w:id="135" w:name="bookmark131"/>
      <w:r>
        <w:rPr>
          <w:color w:val="000000"/>
        </w:rPr>
        <w:t>Иные требования к предоставлению</w:t>
      </w:r>
      <w:r>
        <w:rPr>
          <w:color w:val="000000"/>
        </w:rPr>
        <w:br/>
        <w:t>государственной (муниципальной) услуги</w:t>
      </w:r>
      <w:bookmarkEnd w:id="133"/>
      <w:bookmarkEnd w:id="134"/>
      <w:bookmarkEnd w:id="135"/>
    </w:p>
    <w:p w:rsidR="00D709D9" w:rsidRDefault="00D709D9" w:rsidP="00D709D9">
      <w:pPr>
        <w:pStyle w:val="1"/>
        <w:numPr>
          <w:ilvl w:val="1"/>
          <w:numId w:val="5"/>
        </w:numPr>
        <w:tabs>
          <w:tab w:val="left" w:pos="1388"/>
        </w:tabs>
        <w:ind w:firstLine="740"/>
        <w:jc w:val="both"/>
      </w:pPr>
      <w:bookmarkStart w:id="136" w:name="bookmark132"/>
      <w:bookmarkEnd w:id="136"/>
      <w:r>
        <w:rPr>
          <w:color w:val="000000"/>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D709D9" w:rsidRDefault="00D709D9" w:rsidP="00D709D9">
      <w:pPr>
        <w:pStyle w:val="1"/>
        <w:ind w:firstLine="740"/>
        <w:jc w:val="both"/>
      </w:pPr>
      <w:r>
        <w:rPr>
          <w:color w:val="000000"/>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w:t>
      </w:r>
      <w:r>
        <w:rPr>
          <w:color w:val="000000"/>
        </w:rPr>
        <w:lastRenderedPageBreak/>
        <w:t>форме, без взимания платы. Письменный запрос может быть подан:</w:t>
      </w:r>
    </w:p>
    <w:p w:rsidR="00D709D9" w:rsidRDefault="00D709D9" w:rsidP="00D709D9">
      <w:pPr>
        <w:pStyle w:val="1"/>
        <w:tabs>
          <w:tab w:val="left" w:pos="1286"/>
        </w:tabs>
        <w:ind w:firstLine="720"/>
        <w:jc w:val="both"/>
      </w:pPr>
      <w:bookmarkStart w:id="137" w:name="bookmark133"/>
      <w:r>
        <w:rPr>
          <w:color w:val="000000"/>
        </w:rPr>
        <w:t>а</w:t>
      </w:r>
      <w:bookmarkEnd w:id="137"/>
      <w:r>
        <w:rPr>
          <w:color w:val="000000"/>
        </w:rPr>
        <w:t>)</w:t>
      </w:r>
      <w:r>
        <w:rPr>
          <w:color w:val="000000"/>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D709D9" w:rsidRDefault="00D709D9" w:rsidP="00D709D9">
      <w:pPr>
        <w:pStyle w:val="1"/>
        <w:tabs>
          <w:tab w:val="left" w:pos="1071"/>
        </w:tabs>
        <w:ind w:firstLine="720"/>
        <w:jc w:val="both"/>
      </w:pPr>
      <w:bookmarkStart w:id="138" w:name="bookmark134"/>
      <w:r>
        <w:rPr>
          <w:color w:val="000000"/>
        </w:rPr>
        <w:t>б</w:t>
      </w:r>
      <w:bookmarkEnd w:id="138"/>
      <w:r>
        <w:rPr>
          <w:color w:val="000000"/>
        </w:rPr>
        <w:t>)</w:t>
      </w:r>
      <w:r>
        <w:rPr>
          <w:color w:val="000000"/>
        </w:rPr>
        <w:tab/>
        <w:t>в электронной форме посредством электронной почты.</w:t>
      </w:r>
    </w:p>
    <w:p w:rsidR="00D709D9" w:rsidRDefault="00D709D9" w:rsidP="00D709D9">
      <w:pPr>
        <w:pStyle w:val="1"/>
        <w:ind w:firstLine="720"/>
        <w:jc w:val="both"/>
      </w:pPr>
      <w:r>
        <w:rPr>
          <w:color w:val="000000"/>
        </w:rPr>
        <w:t>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709D9" w:rsidRDefault="00D709D9" w:rsidP="00D709D9">
      <w:pPr>
        <w:pStyle w:val="1"/>
        <w:numPr>
          <w:ilvl w:val="1"/>
          <w:numId w:val="5"/>
        </w:numPr>
        <w:tabs>
          <w:tab w:val="left" w:pos="1560"/>
        </w:tabs>
        <w:ind w:firstLine="720"/>
        <w:jc w:val="both"/>
      </w:pPr>
      <w:bookmarkStart w:id="139" w:name="bookmark135"/>
      <w:bookmarkEnd w:id="139"/>
      <w:r>
        <w:rPr>
          <w:color w:val="000000"/>
        </w:rPr>
        <w:t>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D709D9" w:rsidRDefault="00D709D9" w:rsidP="00D709D9">
      <w:pPr>
        <w:pStyle w:val="1"/>
        <w:tabs>
          <w:tab w:val="left" w:pos="1063"/>
        </w:tabs>
        <w:ind w:firstLine="720"/>
        <w:jc w:val="both"/>
      </w:pPr>
      <w:bookmarkStart w:id="140" w:name="bookmark136"/>
      <w:r>
        <w:rPr>
          <w:color w:val="000000"/>
        </w:rPr>
        <w:t>а</w:t>
      </w:r>
      <w:bookmarkEnd w:id="140"/>
      <w:r>
        <w:rPr>
          <w:color w:val="000000"/>
        </w:rPr>
        <w:t>)</w:t>
      </w:r>
      <w:r>
        <w:rPr>
          <w:color w:val="000000"/>
        </w:rPr>
        <w:tab/>
        <w:t>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709D9" w:rsidRDefault="00D709D9" w:rsidP="00D709D9">
      <w:pPr>
        <w:pStyle w:val="1"/>
        <w:tabs>
          <w:tab w:val="left" w:pos="1076"/>
        </w:tabs>
        <w:ind w:firstLine="720"/>
        <w:jc w:val="both"/>
      </w:pPr>
      <w:bookmarkStart w:id="141" w:name="bookmark137"/>
      <w:r>
        <w:rPr>
          <w:color w:val="000000"/>
        </w:rPr>
        <w:t>б</w:t>
      </w:r>
      <w:bookmarkEnd w:id="141"/>
      <w:r>
        <w:rPr>
          <w:color w:val="000000"/>
        </w:rPr>
        <w:t>)</w:t>
      </w:r>
      <w:r>
        <w:rPr>
          <w:color w:val="000000"/>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709D9" w:rsidRDefault="00D709D9" w:rsidP="00D709D9">
      <w:pPr>
        <w:pStyle w:val="1"/>
        <w:tabs>
          <w:tab w:val="left" w:pos="1066"/>
        </w:tabs>
        <w:ind w:firstLine="720"/>
        <w:jc w:val="both"/>
      </w:pPr>
      <w:bookmarkStart w:id="142" w:name="bookmark138"/>
      <w:r>
        <w:rPr>
          <w:color w:val="000000"/>
        </w:rPr>
        <w:t>в</w:t>
      </w:r>
      <w:bookmarkEnd w:id="142"/>
      <w:r>
        <w:rPr>
          <w:color w:val="000000"/>
        </w:rPr>
        <w:t>)</w:t>
      </w:r>
      <w:r>
        <w:rPr>
          <w:color w:val="000000"/>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Pr>
          <w:color w:val="000000"/>
          <w:vertAlign w:val="superscript"/>
        </w:rPr>
        <w:t>1</w:t>
      </w:r>
      <w:r>
        <w:rPr>
          <w:color w:val="000000"/>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отношении которого </w:t>
      </w:r>
      <w:r>
        <w:rPr>
          <w:color w:val="000000"/>
        </w:rPr>
        <w:lastRenderedPageBreak/>
        <w:t>выдано разрешение на ввод объекта в эксплуатацию;</w:t>
      </w:r>
    </w:p>
    <w:p w:rsidR="00D709D9" w:rsidRDefault="00D709D9" w:rsidP="00D709D9">
      <w:pPr>
        <w:pStyle w:val="1"/>
        <w:tabs>
          <w:tab w:val="left" w:pos="885"/>
        </w:tabs>
        <w:ind w:firstLine="560"/>
        <w:jc w:val="both"/>
      </w:pPr>
      <w:bookmarkStart w:id="143" w:name="bookmark139"/>
      <w:r>
        <w:rPr>
          <w:color w:val="000000"/>
          <w:shd w:val="clear" w:color="auto" w:fill="FFFFFF"/>
        </w:rPr>
        <w:t>г</w:t>
      </w:r>
      <w:bookmarkEnd w:id="143"/>
      <w:r>
        <w:rPr>
          <w:color w:val="000000"/>
          <w:shd w:val="clear" w:color="auto" w:fill="FFFFFF"/>
        </w:rPr>
        <w:t>)</w:t>
      </w:r>
      <w:r>
        <w:rPr>
          <w:color w:val="000000"/>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709D9" w:rsidRDefault="00D709D9" w:rsidP="00D709D9">
      <w:pPr>
        <w:pStyle w:val="1"/>
        <w:numPr>
          <w:ilvl w:val="1"/>
          <w:numId w:val="5"/>
        </w:numPr>
        <w:tabs>
          <w:tab w:val="left" w:pos="1399"/>
        </w:tabs>
        <w:ind w:firstLine="720"/>
        <w:jc w:val="both"/>
      </w:pPr>
      <w:bookmarkStart w:id="144" w:name="bookmark140"/>
      <w:bookmarkEnd w:id="144"/>
      <w:r>
        <w:rPr>
          <w:color w:val="000000"/>
        </w:rPr>
        <w:t>Порядок исправления допущенных опечаток и ошибок в разрешении на ввод объекта в эксплуатацию.</w:t>
      </w:r>
    </w:p>
    <w:p w:rsidR="00D709D9" w:rsidRDefault="00D709D9" w:rsidP="00D709D9">
      <w:pPr>
        <w:pStyle w:val="1"/>
        <w:ind w:firstLine="720"/>
        <w:jc w:val="both"/>
      </w:pPr>
      <w:r>
        <w:rPr>
          <w:color w:val="000000"/>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2.4 - 2.7, 2.13 настоящего Административного регламента.</w:t>
      </w:r>
    </w:p>
    <w:p w:rsidR="00D709D9" w:rsidRDefault="00D709D9" w:rsidP="00D709D9">
      <w:pPr>
        <w:pStyle w:val="1"/>
        <w:ind w:firstLine="720"/>
        <w:jc w:val="both"/>
      </w:pPr>
      <w:r>
        <w:rPr>
          <w:color w:val="000000"/>
        </w:rP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D709D9" w:rsidRDefault="00D709D9" w:rsidP="00D709D9">
      <w:pPr>
        <w:pStyle w:val="1"/>
        <w:ind w:firstLine="720"/>
        <w:jc w:val="both"/>
      </w:pPr>
      <w:r>
        <w:rPr>
          <w:color w:val="000000"/>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8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709D9" w:rsidRDefault="00D709D9" w:rsidP="00D709D9">
      <w:pPr>
        <w:pStyle w:val="1"/>
        <w:numPr>
          <w:ilvl w:val="1"/>
          <w:numId w:val="5"/>
        </w:numPr>
        <w:tabs>
          <w:tab w:val="left" w:pos="1399"/>
        </w:tabs>
        <w:ind w:firstLine="720"/>
        <w:jc w:val="both"/>
      </w:pPr>
      <w:bookmarkStart w:id="145" w:name="bookmark141"/>
      <w:bookmarkEnd w:id="145"/>
      <w:r>
        <w:rPr>
          <w:color w:val="000000"/>
        </w:rPr>
        <w:t>Исчерпывающий перечень оснований для отказа в исправлении допущенных опечаток и ошибок в разрешении на ввод объекта в эксплуатацию:</w:t>
      </w:r>
    </w:p>
    <w:p w:rsidR="00D709D9" w:rsidRDefault="00D709D9" w:rsidP="00D709D9">
      <w:pPr>
        <w:pStyle w:val="1"/>
        <w:tabs>
          <w:tab w:val="left" w:pos="1092"/>
        </w:tabs>
        <w:ind w:firstLine="720"/>
        <w:jc w:val="both"/>
      </w:pPr>
      <w:bookmarkStart w:id="146" w:name="bookmark142"/>
      <w:r>
        <w:rPr>
          <w:color w:val="000000"/>
        </w:rPr>
        <w:t>а</w:t>
      </w:r>
      <w:bookmarkEnd w:id="146"/>
      <w:r>
        <w:rPr>
          <w:color w:val="000000"/>
        </w:rPr>
        <w:t>)</w:t>
      </w:r>
      <w:r>
        <w:rPr>
          <w:color w:val="000000"/>
        </w:rPr>
        <w:tab/>
        <w:t>несоответствие заявителя кругу лиц, указанных в пункте 2.2 настоящего Административного регламента;</w:t>
      </w:r>
    </w:p>
    <w:p w:rsidR="00D709D9" w:rsidRDefault="00D709D9" w:rsidP="00D709D9">
      <w:pPr>
        <w:pStyle w:val="1"/>
        <w:tabs>
          <w:tab w:val="left" w:pos="1092"/>
        </w:tabs>
        <w:ind w:firstLine="720"/>
        <w:jc w:val="both"/>
      </w:pPr>
      <w:bookmarkStart w:id="147" w:name="bookmark143"/>
      <w:r>
        <w:rPr>
          <w:color w:val="000000"/>
        </w:rPr>
        <w:t>б</w:t>
      </w:r>
      <w:bookmarkEnd w:id="147"/>
      <w:r>
        <w:rPr>
          <w:color w:val="000000"/>
        </w:rPr>
        <w:t>)</w:t>
      </w:r>
      <w:r>
        <w:rPr>
          <w:color w:val="000000"/>
        </w:rPr>
        <w:tab/>
        <w:t>отсутствие опечаток и ошибок в разрешении на ввод объекта в эксплуатацию.</w:t>
      </w:r>
    </w:p>
    <w:p w:rsidR="00D709D9" w:rsidRDefault="00D709D9" w:rsidP="00D709D9">
      <w:pPr>
        <w:pStyle w:val="1"/>
        <w:numPr>
          <w:ilvl w:val="1"/>
          <w:numId w:val="5"/>
        </w:numPr>
        <w:tabs>
          <w:tab w:val="left" w:pos="1546"/>
        </w:tabs>
        <w:ind w:firstLine="720"/>
        <w:jc w:val="both"/>
      </w:pPr>
      <w:bookmarkStart w:id="148" w:name="bookmark144"/>
      <w:bookmarkEnd w:id="148"/>
      <w:r>
        <w:rPr>
          <w:color w:val="000000"/>
        </w:rPr>
        <w:t>Порядок выдачи дубликата разрешения на ввод объекта в эксплуатацию.</w:t>
      </w:r>
    </w:p>
    <w:p w:rsidR="00D709D9" w:rsidRDefault="00D709D9" w:rsidP="00D709D9">
      <w:pPr>
        <w:pStyle w:val="1"/>
        <w:ind w:firstLine="720"/>
        <w:jc w:val="both"/>
      </w:pPr>
      <w:r>
        <w:rPr>
          <w:color w:val="000000"/>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 9 к настоящему Административному регламенту, в порядке, установленном пунктами 2.4 - 2.7, 2.13 настоящего Административного регламента.</w:t>
      </w:r>
    </w:p>
    <w:p w:rsidR="00D709D9" w:rsidRDefault="00D709D9" w:rsidP="00D709D9">
      <w:pPr>
        <w:pStyle w:val="1"/>
        <w:ind w:firstLine="720"/>
        <w:jc w:val="both"/>
      </w:pPr>
      <w:r>
        <w:rPr>
          <w:color w:val="000000"/>
        </w:rPr>
        <w:t xml:space="preserve">В случае отсутствия оснований для отказа в выдаче дубликата разрешения </w:t>
      </w:r>
      <w:r>
        <w:rPr>
          <w:color w:val="000000"/>
        </w:rPr>
        <w:lastRenderedPageBreak/>
        <w:t>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D709D9" w:rsidRDefault="00D709D9" w:rsidP="00D709D9">
      <w:pPr>
        <w:pStyle w:val="1"/>
        <w:ind w:firstLine="720"/>
        <w:jc w:val="both"/>
      </w:pPr>
      <w:r>
        <w:rPr>
          <w:color w:val="000000"/>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709D9" w:rsidRDefault="00D709D9" w:rsidP="00D709D9">
      <w:pPr>
        <w:pStyle w:val="1"/>
        <w:numPr>
          <w:ilvl w:val="1"/>
          <w:numId w:val="5"/>
        </w:numPr>
        <w:tabs>
          <w:tab w:val="left" w:pos="1388"/>
        </w:tabs>
        <w:ind w:firstLine="720"/>
        <w:jc w:val="both"/>
      </w:pPr>
      <w:bookmarkStart w:id="149" w:name="bookmark145"/>
      <w:bookmarkEnd w:id="149"/>
      <w:r>
        <w:rPr>
          <w:color w:val="000000"/>
        </w:rPr>
        <w:t>Исчерпывающий перечень оснований для отказа в выдаче дубликата разрешения на ввод объекта в эксплуатацию:</w:t>
      </w:r>
    </w:p>
    <w:p w:rsidR="00D709D9" w:rsidRDefault="00D709D9" w:rsidP="00D709D9">
      <w:pPr>
        <w:pStyle w:val="1"/>
        <w:ind w:firstLine="720"/>
        <w:jc w:val="both"/>
      </w:pPr>
      <w:r>
        <w:rPr>
          <w:color w:val="000000"/>
        </w:rPr>
        <w:t>несоответствие заявителя кругу лиц, указанных в пункте 2.2 настоящего Административного регламента.</w:t>
      </w:r>
    </w:p>
    <w:p w:rsidR="00D709D9" w:rsidRDefault="00D709D9" w:rsidP="00D709D9">
      <w:pPr>
        <w:pStyle w:val="1"/>
        <w:numPr>
          <w:ilvl w:val="1"/>
          <w:numId w:val="5"/>
        </w:numPr>
        <w:tabs>
          <w:tab w:val="left" w:pos="1383"/>
        </w:tabs>
        <w:ind w:firstLine="720"/>
        <w:jc w:val="both"/>
      </w:pPr>
      <w:bookmarkStart w:id="150" w:name="bookmark146"/>
      <w:bookmarkEnd w:id="150"/>
      <w:r>
        <w:rPr>
          <w:color w:val="000000"/>
        </w:rPr>
        <w:t>Порядок оставления заявления о выдаче разрешения на ввод объекта в эксплуатацию, заявления о внесении изменений без рассмотрения.</w:t>
      </w:r>
    </w:p>
    <w:p w:rsidR="00D709D9" w:rsidRDefault="00D709D9" w:rsidP="00D709D9">
      <w:pPr>
        <w:pStyle w:val="1"/>
        <w:ind w:firstLine="720"/>
        <w:jc w:val="both"/>
      </w:pPr>
      <w:r>
        <w:rPr>
          <w:color w:val="000000"/>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 11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D709D9" w:rsidRDefault="00D709D9" w:rsidP="00D709D9">
      <w:pPr>
        <w:pStyle w:val="1"/>
        <w:ind w:firstLine="720"/>
        <w:jc w:val="both"/>
      </w:pPr>
      <w:r>
        <w:rPr>
          <w:color w:val="000000"/>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D709D9" w:rsidRDefault="00D709D9" w:rsidP="00D709D9">
      <w:pPr>
        <w:pStyle w:val="1"/>
        <w:ind w:firstLine="720"/>
        <w:jc w:val="both"/>
      </w:pPr>
      <w:r>
        <w:rPr>
          <w:color w:val="000000"/>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форме, приведенной в Приложении № 12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w:t>
      </w:r>
      <w:r>
        <w:rPr>
          <w:color w:val="000000"/>
        </w:rPr>
        <w:lastRenderedPageBreak/>
        <w:t>ввод объекта в эксплуатацию, заявления о внесении изменений.</w:t>
      </w:r>
    </w:p>
    <w:p w:rsidR="00D709D9" w:rsidRDefault="00D709D9" w:rsidP="00D709D9">
      <w:pPr>
        <w:pStyle w:val="1"/>
        <w:ind w:firstLine="720"/>
        <w:jc w:val="both"/>
      </w:pPr>
      <w:r>
        <w:rPr>
          <w:color w:val="000000"/>
        </w:rPr>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D709D9" w:rsidRDefault="00D709D9" w:rsidP="00D709D9">
      <w:pPr>
        <w:pStyle w:val="1"/>
        <w:numPr>
          <w:ilvl w:val="1"/>
          <w:numId w:val="5"/>
        </w:numPr>
        <w:tabs>
          <w:tab w:val="left" w:pos="1393"/>
        </w:tabs>
        <w:ind w:firstLine="720"/>
        <w:jc w:val="both"/>
      </w:pPr>
      <w:bookmarkStart w:id="151" w:name="bookmark147"/>
      <w:bookmarkEnd w:id="151"/>
      <w:r>
        <w:rPr>
          <w:color w:val="000000"/>
        </w:rPr>
        <w:t>При предоставлении услуги запрещается требовать от заявителя:</w:t>
      </w:r>
    </w:p>
    <w:p w:rsidR="00D709D9" w:rsidRDefault="00D709D9" w:rsidP="00D709D9">
      <w:pPr>
        <w:pStyle w:val="1"/>
        <w:numPr>
          <w:ilvl w:val="0"/>
          <w:numId w:val="6"/>
        </w:numPr>
        <w:tabs>
          <w:tab w:val="left" w:pos="1075"/>
        </w:tabs>
        <w:ind w:firstLine="720"/>
        <w:jc w:val="both"/>
      </w:pPr>
      <w:bookmarkStart w:id="152" w:name="bookmark148"/>
      <w:bookmarkEnd w:id="152"/>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09D9" w:rsidRDefault="00D709D9" w:rsidP="00D709D9">
      <w:pPr>
        <w:pStyle w:val="1"/>
        <w:numPr>
          <w:ilvl w:val="0"/>
          <w:numId w:val="6"/>
        </w:numPr>
        <w:tabs>
          <w:tab w:val="left" w:pos="1075"/>
        </w:tabs>
        <w:ind w:firstLine="720"/>
        <w:jc w:val="both"/>
      </w:pPr>
      <w:bookmarkStart w:id="153" w:name="bookmark149"/>
      <w:bookmarkEnd w:id="153"/>
      <w:r>
        <w:rPr>
          <w:color w:val="000000"/>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D709D9" w:rsidRDefault="00D709D9" w:rsidP="00D709D9">
      <w:pPr>
        <w:pStyle w:val="1"/>
        <w:numPr>
          <w:ilvl w:val="0"/>
          <w:numId w:val="6"/>
        </w:numPr>
        <w:tabs>
          <w:tab w:val="left" w:pos="1289"/>
        </w:tabs>
        <w:ind w:firstLine="720"/>
        <w:jc w:val="both"/>
      </w:pPr>
      <w:bookmarkStart w:id="154" w:name="bookmark150"/>
      <w:bookmarkEnd w:id="154"/>
      <w:r>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709D9" w:rsidRDefault="00D709D9" w:rsidP="00D709D9">
      <w:pPr>
        <w:pStyle w:val="1"/>
        <w:numPr>
          <w:ilvl w:val="0"/>
          <w:numId w:val="7"/>
        </w:numPr>
        <w:tabs>
          <w:tab w:val="left" w:pos="932"/>
        </w:tabs>
        <w:ind w:firstLine="720"/>
        <w:jc w:val="both"/>
      </w:pPr>
      <w:bookmarkStart w:id="155" w:name="bookmark151"/>
      <w:bookmarkEnd w:id="155"/>
      <w:r>
        <w:rPr>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D709D9" w:rsidRDefault="00D709D9" w:rsidP="00D709D9">
      <w:pPr>
        <w:pStyle w:val="1"/>
        <w:numPr>
          <w:ilvl w:val="0"/>
          <w:numId w:val="7"/>
        </w:numPr>
        <w:tabs>
          <w:tab w:val="left" w:pos="927"/>
        </w:tabs>
        <w:ind w:firstLine="720"/>
        <w:jc w:val="both"/>
      </w:pPr>
      <w:bookmarkStart w:id="156" w:name="bookmark152"/>
      <w:bookmarkEnd w:id="156"/>
      <w:r>
        <w:rPr>
          <w:color w:val="000000"/>
        </w:rPr>
        <w:t>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709D9" w:rsidRDefault="00D709D9" w:rsidP="00D709D9">
      <w:pPr>
        <w:pStyle w:val="1"/>
        <w:numPr>
          <w:ilvl w:val="0"/>
          <w:numId w:val="7"/>
        </w:numPr>
        <w:tabs>
          <w:tab w:val="left" w:pos="932"/>
        </w:tabs>
        <w:ind w:firstLine="720"/>
        <w:jc w:val="both"/>
      </w:pPr>
      <w:bookmarkStart w:id="157" w:name="bookmark153"/>
      <w:bookmarkEnd w:id="157"/>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709D9" w:rsidRDefault="00D709D9" w:rsidP="00D709D9">
      <w:pPr>
        <w:pStyle w:val="1"/>
        <w:numPr>
          <w:ilvl w:val="0"/>
          <w:numId w:val="7"/>
        </w:numPr>
        <w:tabs>
          <w:tab w:val="left" w:pos="932"/>
        </w:tabs>
        <w:ind w:firstLine="720"/>
        <w:jc w:val="both"/>
      </w:pPr>
      <w:bookmarkStart w:id="158" w:name="bookmark154"/>
      <w:bookmarkEnd w:id="158"/>
      <w:r>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w:t>
      </w:r>
      <w:r>
        <w:rPr>
          <w:color w:val="000000"/>
          <w:vertAlign w:val="superscript"/>
        </w:rPr>
        <w:t>1</w:t>
      </w:r>
      <w:r>
        <w:rPr>
          <w:color w:val="000000"/>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w:t>
      </w:r>
      <w:r>
        <w:rPr>
          <w:color w:val="000000"/>
        </w:rPr>
        <w:lastRenderedPageBreak/>
        <w:t>документов, необходимых для предоставления услуги, либо руководителя организации, предусмотренной частью 1</w:t>
      </w:r>
      <w:r>
        <w:rPr>
          <w:color w:val="000000"/>
          <w:vertAlign w:val="superscript"/>
        </w:rPr>
        <w:t>1</w:t>
      </w:r>
      <w:r>
        <w:rPr>
          <w:color w:val="000000"/>
        </w:rPr>
        <w:t xml:space="preserve"> статьи 16 Федерального закона № 210- ФЗ, уведомляется заявитель, а также приносятся извинения за доставленные неудобства;</w:t>
      </w:r>
    </w:p>
    <w:p w:rsidR="00D709D9" w:rsidRDefault="00D709D9" w:rsidP="00D709D9">
      <w:pPr>
        <w:pStyle w:val="1"/>
        <w:numPr>
          <w:ilvl w:val="0"/>
          <w:numId w:val="6"/>
        </w:numPr>
        <w:tabs>
          <w:tab w:val="left" w:pos="1142"/>
        </w:tabs>
        <w:spacing w:after="280"/>
        <w:ind w:firstLine="720"/>
        <w:jc w:val="both"/>
      </w:pPr>
      <w:bookmarkStart w:id="159" w:name="bookmark155"/>
      <w:bookmarkEnd w:id="159"/>
      <w:r>
        <w:rPr>
          <w:color w:val="000000"/>
        </w:rPr>
        <w:t>предоставления на бумажном носителе документов и информации, электронные образы которых ранее были заверены в соответствии с пунктом 7</w:t>
      </w:r>
      <w:r>
        <w:rPr>
          <w:color w:val="000000"/>
          <w:vertAlign w:val="superscript"/>
        </w:rPr>
        <w:t xml:space="preserve">2 </w:t>
      </w:r>
      <w:r>
        <w:rPr>
          <w:color w:val="000000"/>
        </w:rP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D709D9" w:rsidRDefault="00D709D9" w:rsidP="00D709D9">
      <w:pPr>
        <w:pStyle w:val="1"/>
        <w:spacing w:after="280"/>
        <w:ind w:firstLine="0"/>
        <w:jc w:val="center"/>
      </w:pPr>
      <w:r>
        <w:rPr>
          <w:b/>
          <w:bCs/>
          <w:color w:val="000000"/>
        </w:rPr>
        <w:t>Перечень услуг, которые являются необходимыми и обязательными</w:t>
      </w:r>
      <w:r>
        <w:rPr>
          <w:b/>
          <w:bCs/>
          <w:color w:val="000000"/>
        </w:rPr>
        <w:br/>
        <w:t>для предоставления государственной (муниципальной) услуги, в том числе</w:t>
      </w:r>
      <w:r>
        <w:rPr>
          <w:b/>
          <w:bCs/>
          <w:color w:val="000000"/>
        </w:rPr>
        <w:br/>
        <w:t>сведения о документе (документах), выдаваемом (выдаваемых)</w:t>
      </w:r>
      <w:r>
        <w:rPr>
          <w:b/>
          <w:bCs/>
          <w:color w:val="000000"/>
        </w:rPr>
        <w:br/>
        <w:t>организациями, участвующими в предоставлении государственной</w:t>
      </w:r>
      <w:r>
        <w:rPr>
          <w:b/>
          <w:bCs/>
          <w:color w:val="000000"/>
        </w:rPr>
        <w:br/>
        <w:t>(муниципальной) услуги</w:t>
      </w:r>
    </w:p>
    <w:p w:rsidR="00D709D9" w:rsidRDefault="00D709D9" w:rsidP="00D709D9">
      <w:pPr>
        <w:pStyle w:val="1"/>
        <w:numPr>
          <w:ilvl w:val="1"/>
          <w:numId w:val="5"/>
        </w:numPr>
        <w:tabs>
          <w:tab w:val="left" w:pos="1526"/>
        </w:tabs>
        <w:spacing w:after="280"/>
        <w:ind w:firstLine="720"/>
        <w:jc w:val="both"/>
      </w:pPr>
      <w:bookmarkStart w:id="160" w:name="bookmark156"/>
      <w:bookmarkEnd w:id="160"/>
      <w:r>
        <w:rPr>
          <w:color w:val="000000"/>
        </w:rPr>
        <w:t xml:space="preserve">Необходимой и обязательной услугой для предоставления государственной услуги является услуга, предусмотренная </w:t>
      </w:r>
      <w:hyperlink r:id="rId16" w:history="1">
        <w:r>
          <w:rPr>
            <w:color w:val="000000"/>
          </w:rPr>
          <w:t xml:space="preserve">пунктом 25 </w:t>
        </w:r>
      </w:hyperlink>
      <w:r>
        <w:rPr>
          <w:color w:val="000000"/>
        </w:rPr>
        <w:t>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w:t>
      </w:r>
    </w:p>
    <w:p w:rsidR="00D709D9" w:rsidRDefault="00D709D9" w:rsidP="00D709D9">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rsidR="00D709D9" w:rsidRDefault="00D709D9" w:rsidP="00D709D9">
      <w:pPr>
        <w:pStyle w:val="1"/>
        <w:numPr>
          <w:ilvl w:val="1"/>
          <w:numId w:val="5"/>
        </w:numPr>
        <w:tabs>
          <w:tab w:val="left" w:pos="1526"/>
        </w:tabs>
        <w:spacing w:after="280"/>
        <w:ind w:firstLine="720"/>
        <w:jc w:val="both"/>
      </w:pPr>
      <w:bookmarkStart w:id="161" w:name="bookmark157"/>
      <w:bookmarkEnd w:id="161"/>
      <w:r>
        <w:rPr>
          <w:color w:val="000000"/>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D709D9" w:rsidRDefault="00D709D9" w:rsidP="00D709D9">
      <w:pPr>
        <w:pStyle w:val="11"/>
        <w:keepNext/>
        <w:keepLines/>
      </w:pPr>
      <w:bookmarkStart w:id="162" w:name="bookmark158"/>
      <w:bookmarkStart w:id="163" w:name="bookmark159"/>
      <w:bookmarkStart w:id="164" w:name="bookmark160"/>
      <w:r>
        <w:rPr>
          <w:color w:val="000000"/>
        </w:rPr>
        <w:lastRenderedPageBreak/>
        <w:t>Требования к помещениям, в которых предоставляется государственная</w:t>
      </w:r>
      <w:r>
        <w:rPr>
          <w:color w:val="000000"/>
        </w:rPr>
        <w:br/>
        <w:t>(муниципальная) услуга</w:t>
      </w:r>
      <w:bookmarkEnd w:id="162"/>
      <w:bookmarkEnd w:id="163"/>
      <w:bookmarkEnd w:id="164"/>
    </w:p>
    <w:p w:rsidR="00D709D9" w:rsidRDefault="00D709D9" w:rsidP="00D709D9">
      <w:pPr>
        <w:pStyle w:val="1"/>
        <w:numPr>
          <w:ilvl w:val="1"/>
          <w:numId w:val="5"/>
        </w:numPr>
        <w:tabs>
          <w:tab w:val="left" w:pos="1448"/>
        </w:tabs>
        <w:ind w:firstLine="720"/>
        <w:jc w:val="both"/>
      </w:pPr>
      <w:bookmarkStart w:id="165" w:name="bookmark161"/>
      <w:bookmarkEnd w:id="165"/>
      <w:r>
        <w:rPr>
          <w:color w:val="000000"/>
        </w:rPr>
        <w:t>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709D9" w:rsidRDefault="00D709D9" w:rsidP="00D709D9">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709D9" w:rsidRDefault="00D709D9" w:rsidP="00D709D9">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09D9" w:rsidRDefault="00D709D9" w:rsidP="00D709D9">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9D9" w:rsidRDefault="00D709D9" w:rsidP="00D709D9">
      <w:pPr>
        <w:pStyle w:val="1"/>
        <w:ind w:firstLine="720"/>
        <w:jc w:val="both"/>
      </w:pPr>
      <w:r>
        <w:rPr>
          <w:color w:val="00000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D709D9" w:rsidRDefault="00D709D9" w:rsidP="00D709D9">
      <w:pPr>
        <w:pStyle w:val="1"/>
        <w:ind w:firstLine="720"/>
        <w:jc w:val="both"/>
      </w:pPr>
      <w:r>
        <w:rPr>
          <w:color w:val="000000"/>
        </w:rPr>
        <w:t>наименование;</w:t>
      </w:r>
    </w:p>
    <w:p w:rsidR="00D709D9" w:rsidRDefault="00D709D9" w:rsidP="00D709D9">
      <w:pPr>
        <w:pStyle w:val="1"/>
        <w:ind w:firstLine="720"/>
        <w:jc w:val="both"/>
      </w:pPr>
      <w:r>
        <w:rPr>
          <w:color w:val="000000"/>
        </w:rPr>
        <w:t>местонахождение и юридический адрес;</w:t>
      </w:r>
    </w:p>
    <w:p w:rsidR="00D709D9" w:rsidRDefault="00D709D9" w:rsidP="00D709D9">
      <w:pPr>
        <w:pStyle w:val="1"/>
        <w:ind w:firstLine="720"/>
        <w:jc w:val="both"/>
      </w:pPr>
      <w:r>
        <w:rPr>
          <w:color w:val="000000"/>
        </w:rPr>
        <w:t>режим работы;</w:t>
      </w:r>
    </w:p>
    <w:p w:rsidR="00D709D9" w:rsidRDefault="00D709D9" w:rsidP="00D709D9">
      <w:pPr>
        <w:pStyle w:val="1"/>
        <w:ind w:firstLine="720"/>
        <w:jc w:val="both"/>
      </w:pPr>
      <w:r>
        <w:rPr>
          <w:color w:val="000000"/>
        </w:rPr>
        <w:t>график приема;</w:t>
      </w:r>
    </w:p>
    <w:p w:rsidR="00D709D9" w:rsidRDefault="00D709D9" w:rsidP="00D709D9">
      <w:pPr>
        <w:pStyle w:val="1"/>
        <w:ind w:firstLine="720"/>
        <w:jc w:val="both"/>
      </w:pPr>
      <w:r>
        <w:rPr>
          <w:color w:val="000000"/>
        </w:rPr>
        <w:t>номера телефонов для справок.</w:t>
      </w:r>
    </w:p>
    <w:p w:rsidR="00D709D9" w:rsidRDefault="00D709D9" w:rsidP="00D709D9">
      <w:pPr>
        <w:pStyle w:val="1"/>
        <w:ind w:firstLine="720"/>
        <w:jc w:val="both"/>
      </w:pPr>
      <w:r>
        <w:rPr>
          <w:color w:val="000000"/>
        </w:rPr>
        <w:t>Помещения, в которых предоставляется услуга, должны соответствовать санитарно-эпидемиологическим правилам и нормативам.</w:t>
      </w:r>
    </w:p>
    <w:p w:rsidR="00D709D9" w:rsidRDefault="00D709D9" w:rsidP="00D709D9">
      <w:pPr>
        <w:pStyle w:val="1"/>
        <w:ind w:firstLine="720"/>
        <w:jc w:val="both"/>
      </w:pPr>
      <w:r>
        <w:rPr>
          <w:color w:val="000000"/>
        </w:rPr>
        <w:t>Помещения, в которых предоставляется услуга, оснащаются:</w:t>
      </w:r>
    </w:p>
    <w:p w:rsidR="00D709D9" w:rsidRDefault="00D709D9" w:rsidP="00D709D9">
      <w:pPr>
        <w:pStyle w:val="1"/>
        <w:ind w:firstLine="720"/>
        <w:jc w:val="both"/>
      </w:pPr>
      <w:r>
        <w:rPr>
          <w:color w:val="000000"/>
        </w:rPr>
        <w:t>противопожарной системой и средствами пожаротушения;</w:t>
      </w:r>
    </w:p>
    <w:p w:rsidR="00D709D9" w:rsidRDefault="00D709D9" w:rsidP="00D709D9">
      <w:pPr>
        <w:pStyle w:val="1"/>
        <w:ind w:firstLine="720"/>
        <w:jc w:val="both"/>
      </w:pPr>
      <w:r>
        <w:rPr>
          <w:color w:val="000000"/>
        </w:rPr>
        <w:t>системой оповещения о возникновении чрезвычайной ситуации;</w:t>
      </w:r>
    </w:p>
    <w:p w:rsidR="00D709D9" w:rsidRDefault="00D709D9" w:rsidP="00D709D9">
      <w:pPr>
        <w:pStyle w:val="1"/>
        <w:ind w:firstLine="720"/>
        <w:jc w:val="both"/>
      </w:pPr>
      <w:r>
        <w:rPr>
          <w:color w:val="000000"/>
        </w:rPr>
        <w:t>средствами оказания первой медицинской помощи;</w:t>
      </w:r>
    </w:p>
    <w:p w:rsidR="00D709D9" w:rsidRDefault="00D709D9" w:rsidP="00D709D9">
      <w:pPr>
        <w:pStyle w:val="1"/>
        <w:spacing w:after="280"/>
        <w:ind w:firstLine="720"/>
        <w:jc w:val="both"/>
      </w:pPr>
      <w:r>
        <w:rPr>
          <w:color w:val="000000"/>
        </w:rPr>
        <w:t>туалетными комнатами для посетителей.</w:t>
      </w:r>
    </w:p>
    <w:p w:rsidR="00D709D9" w:rsidRDefault="00D709D9" w:rsidP="00D709D9">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9D9" w:rsidRDefault="00D709D9" w:rsidP="00D709D9">
      <w:pPr>
        <w:pStyle w:val="1"/>
        <w:ind w:firstLine="720"/>
        <w:jc w:val="both"/>
      </w:pPr>
      <w:r>
        <w:rPr>
          <w:color w:val="000000"/>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09D9" w:rsidRDefault="00D709D9" w:rsidP="00D709D9">
      <w:pPr>
        <w:pStyle w:val="1"/>
        <w:ind w:firstLine="720"/>
        <w:jc w:val="both"/>
      </w:pPr>
      <w:r>
        <w:rPr>
          <w:color w:val="000000"/>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D709D9" w:rsidRDefault="00D709D9" w:rsidP="00D709D9">
      <w:pPr>
        <w:pStyle w:val="1"/>
        <w:ind w:firstLine="720"/>
        <w:jc w:val="both"/>
      </w:pPr>
      <w:r>
        <w:rPr>
          <w:color w:val="000000"/>
        </w:rPr>
        <w:t>Места приема заявителей оборудуются информационными табличками (вывесками) с указанием:</w:t>
      </w:r>
    </w:p>
    <w:p w:rsidR="00D709D9" w:rsidRDefault="00D709D9" w:rsidP="00D709D9">
      <w:pPr>
        <w:pStyle w:val="1"/>
        <w:ind w:firstLine="720"/>
        <w:jc w:val="both"/>
      </w:pPr>
      <w:r>
        <w:rPr>
          <w:color w:val="000000"/>
        </w:rPr>
        <w:t>номера кабинета и наименования отдела;</w:t>
      </w:r>
    </w:p>
    <w:p w:rsidR="00D709D9" w:rsidRDefault="00D709D9" w:rsidP="00D709D9">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rsidR="00D709D9" w:rsidRDefault="00D709D9" w:rsidP="00D709D9">
      <w:pPr>
        <w:pStyle w:val="1"/>
        <w:ind w:firstLine="720"/>
        <w:jc w:val="both"/>
      </w:pPr>
      <w:r>
        <w:rPr>
          <w:color w:val="000000"/>
        </w:rPr>
        <w:t>графика приема заявителей.</w:t>
      </w:r>
    </w:p>
    <w:p w:rsidR="00D709D9" w:rsidRDefault="00D709D9" w:rsidP="00D709D9">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9D9" w:rsidRDefault="00D709D9" w:rsidP="00D709D9">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09D9" w:rsidRDefault="00D709D9" w:rsidP="00D709D9">
      <w:pPr>
        <w:pStyle w:val="1"/>
        <w:ind w:firstLine="720"/>
        <w:jc w:val="both"/>
      </w:pPr>
      <w:r>
        <w:rPr>
          <w:color w:val="000000"/>
        </w:rPr>
        <w:t>При предоставлении услуги инвалидам обеспечиваются:</w:t>
      </w:r>
    </w:p>
    <w:p w:rsidR="00D709D9" w:rsidRDefault="00D709D9" w:rsidP="00D709D9">
      <w:pPr>
        <w:pStyle w:val="1"/>
        <w:ind w:firstLine="720"/>
        <w:jc w:val="both"/>
      </w:pPr>
      <w:r>
        <w:rPr>
          <w:color w:val="000000"/>
        </w:rPr>
        <w:t>возможность беспрепятственного доступа к объекту (зданию, помещению), в котором предоставляется услуга;</w:t>
      </w:r>
    </w:p>
    <w:p w:rsidR="00D709D9" w:rsidRDefault="00D709D9" w:rsidP="00D709D9">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709D9" w:rsidRDefault="00D709D9" w:rsidP="00D709D9">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rsidR="00D709D9" w:rsidRDefault="00D709D9" w:rsidP="00D709D9">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709D9" w:rsidRDefault="00D709D9" w:rsidP="00D709D9">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09D9" w:rsidRDefault="00D709D9" w:rsidP="00D709D9">
      <w:pPr>
        <w:pStyle w:val="1"/>
        <w:ind w:firstLine="720"/>
        <w:jc w:val="both"/>
      </w:pPr>
      <w:r>
        <w:rPr>
          <w:color w:val="000000"/>
        </w:rPr>
        <w:t>допуск сурдопереводчика и тифлосурдопереводчика;</w:t>
      </w:r>
    </w:p>
    <w:p w:rsidR="00D709D9" w:rsidRDefault="00D709D9" w:rsidP="00D709D9">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709D9" w:rsidRDefault="00D709D9" w:rsidP="00D709D9">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709D9" w:rsidRDefault="00D709D9" w:rsidP="00D709D9">
      <w:pPr>
        <w:pStyle w:val="11"/>
        <w:keepNext/>
        <w:keepLines/>
      </w:pPr>
      <w:bookmarkStart w:id="166" w:name="bookmark162"/>
      <w:bookmarkStart w:id="167" w:name="bookmark163"/>
      <w:bookmarkStart w:id="168" w:name="bookmark164"/>
      <w:r>
        <w:rPr>
          <w:color w:val="000000"/>
        </w:rPr>
        <w:lastRenderedPageBreak/>
        <w:t>Показатели доступности и качества государственной (муниципальной)</w:t>
      </w:r>
      <w:r>
        <w:rPr>
          <w:color w:val="000000"/>
        </w:rPr>
        <w:br/>
        <w:t>услуги</w:t>
      </w:r>
      <w:bookmarkEnd w:id="166"/>
      <w:bookmarkEnd w:id="167"/>
      <w:bookmarkEnd w:id="168"/>
    </w:p>
    <w:p w:rsidR="00D709D9" w:rsidRDefault="00D709D9" w:rsidP="00D709D9">
      <w:pPr>
        <w:pStyle w:val="1"/>
        <w:numPr>
          <w:ilvl w:val="1"/>
          <w:numId w:val="5"/>
        </w:numPr>
        <w:tabs>
          <w:tab w:val="left" w:pos="1560"/>
        </w:tabs>
        <w:ind w:firstLine="720"/>
        <w:jc w:val="both"/>
      </w:pPr>
      <w:bookmarkStart w:id="169" w:name="bookmark165"/>
      <w:bookmarkEnd w:id="169"/>
      <w:r>
        <w:rPr>
          <w:color w:val="000000"/>
        </w:rPr>
        <w:t>Основными показателями доступности предоставления услуги являются:</w:t>
      </w:r>
    </w:p>
    <w:p w:rsidR="00D709D9" w:rsidRDefault="00D709D9" w:rsidP="00D709D9">
      <w:pPr>
        <w:pStyle w:val="1"/>
        <w:ind w:firstLine="720"/>
        <w:jc w:val="both"/>
      </w:pPr>
      <w:r>
        <w:rPr>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709D9" w:rsidRDefault="00D709D9" w:rsidP="00D709D9">
      <w:pPr>
        <w:pStyle w:val="1"/>
        <w:ind w:firstLine="720"/>
        <w:jc w:val="both"/>
      </w:pPr>
      <w:r>
        <w:rPr>
          <w:color w:val="000000"/>
        </w:rPr>
        <w:t>возможность получения заявителем уведомлений о предоставлении услуги с помощью Единого портала, регионального портала;</w:t>
      </w:r>
    </w:p>
    <w:p w:rsidR="00D709D9" w:rsidRDefault="00D709D9" w:rsidP="00D709D9">
      <w:pPr>
        <w:pStyle w:val="1"/>
        <w:ind w:firstLine="720"/>
        <w:jc w:val="both"/>
      </w:pPr>
      <w:r>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D709D9" w:rsidRDefault="00D709D9" w:rsidP="00D709D9">
      <w:pPr>
        <w:pStyle w:val="1"/>
        <w:numPr>
          <w:ilvl w:val="1"/>
          <w:numId w:val="5"/>
        </w:numPr>
        <w:tabs>
          <w:tab w:val="left" w:pos="1453"/>
        </w:tabs>
        <w:ind w:firstLine="720"/>
        <w:jc w:val="both"/>
      </w:pPr>
      <w:bookmarkStart w:id="170" w:name="bookmark166"/>
      <w:bookmarkEnd w:id="170"/>
      <w:r>
        <w:rPr>
          <w:color w:val="000000"/>
        </w:rPr>
        <w:t>Основными показателями качества предоставления услуги являются:</w:t>
      </w:r>
    </w:p>
    <w:p w:rsidR="00D709D9" w:rsidRDefault="00D709D9" w:rsidP="00D709D9">
      <w:pPr>
        <w:pStyle w:val="1"/>
        <w:ind w:firstLine="720"/>
        <w:jc w:val="both"/>
      </w:pPr>
      <w:r>
        <w:rPr>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709D9" w:rsidRDefault="00D709D9" w:rsidP="00D709D9">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услуги;</w:t>
      </w:r>
    </w:p>
    <w:p w:rsidR="00D709D9" w:rsidRDefault="00D709D9" w:rsidP="00D709D9">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D709D9" w:rsidRDefault="00D709D9" w:rsidP="00D709D9">
      <w:pPr>
        <w:pStyle w:val="1"/>
        <w:ind w:firstLine="720"/>
        <w:jc w:val="both"/>
      </w:pPr>
      <w:r>
        <w:rPr>
          <w:color w:val="000000"/>
        </w:rPr>
        <w:t>отсутствие нарушений установленных сроков в процессе предоставления услуги;</w:t>
      </w:r>
    </w:p>
    <w:p w:rsidR="00D709D9" w:rsidRDefault="00D709D9" w:rsidP="00D709D9">
      <w:pPr>
        <w:pStyle w:val="1"/>
        <w:ind w:firstLine="720"/>
        <w:jc w:val="both"/>
      </w:pPr>
      <w:r>
        <w:rPr>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709D9" w:rsidRDefault="00D709D9" w:rsidP="00D709D9">
      <w:pPr>
        <w:pStyle w:val="1"/>
        <w:numPr>
          <w:ilvl w:val="1"/>
          <w:numId w:val="5"/>
        </w:numPr>
        <w:tabs>
          <w:tab w:val="left" w:pos="1453"/>
        </w:tabs>
        <w:ind w:firstLine="720"/>
        <w:jc w:val="both"/>
      </w:pPr>
      <w:bookmarkStart w:id="171" w:name="bookmark167"/>
      <w:bookmarkEnd w:id="171"/>
      <w:r>
        <w:rPr>
          <w:color w:val="000000"/>
        </w:rPr>
        <w:t>Информирование о порядке предоставления услуги осуществляется:</w:t>
      </w:r>
    </w:p>
    <w:p w:rsidR="00D709D9" w:rsidRDefault="00D709D9" w:rsidP="00D709D9">
      <w:pPr>
        <w:pStyle w:val="1"/>
        <w:numPr>
          <w:ilvl w:val="0"/>
          <w:numId w:val="8"/>
        </w:numPr>
        <w:tabs>
          <w:tab w:val="left" w:pos="1126"/>
        </w:tabs>
        <w:ind w:firstLine="720"/>
        <w:jc w:val="both"/>
      </w:pPr>
      <w:bookmarkStart w:id="172" w:name="bookmark168"/>
      <w:bookmarkEnd w:id="172"/>
      <w:r>
        <w:rPr>
          <w:color w:val="000000"/>
        </w:rPr>
        <w:t xml:space="preserve">непосредственно при личном приеме заявителя в уполномоченный орган государственной власти, орган местного самоуправления, организацию </w:t>
      </w:r>
      <w:r w:rsidR="00656A20">
        <w:rPr>
          <w:rFonts w:ascii="Liberation Serif" w:hAnsi="Liberation Serif" w:cs="Liberation Serif"/>
        </w:rPr>
        <w:t>МКУ МР «Магарамкентский район» «Отдел строительства, архитектуры и ЖКХ»</w:t>
      </w:r>
      <w:r>
        <w:rPr>
          <w:color w:val="000000"/>
        </w:rPr>
        <w:t xml:space="preserve"> или в многофункциональном центре;</w:t>
      </w:r>
    </w:p>
    <w:p w:rsidR="00D709D9" w:rsidRDefault="00D709D9" w:rsidP="00D709D9">
      <w:pPr>
        <w:pStyle w:val="1"/>
        <w:numPr>
          <w:ilvl w:val="0"/>
          <w:numId w:val="8"/>
        </w:numPr>
        <w:tabs>
          <w:tab w:val="left" w:pos="1126"/>
        </w:tabs>
        <w:ind w:firstLine="720"/>
        <w:jc w:val="both"/>
      </w:pPr>
      <w:bookmarkStart w:id="173" w:name="bookmark169"/>
      <w:bookmarkEnd w:id="173"/>
      <w:r>
        <w:rPr>
          <w:color w:val="000000"/>
        </w:rPr>
        <w:t>по телефону в уполномоченном органе государственной власти, органе местного самоуправления, организации или многофункциональном центре;</w:t>
      </w:r>
    </w:p>
    <w:p w:rsidR="00D709D9" w:rsidRDefault="00D709D9" w:rsidP="00D709D9">
      <w:pPr>
        <w:pStyle w:val="1"/>
        <w:numPr>
          <w:ilvl w:val="0"/>
          <w:numId w:val="8"/>
        </w:numPr>
        <w:tabs>
          <w:tab w:val="left" w:pos="1126"/>
        </w:tabs>
        <w:ind w:firstLine="720"/>
        <w:jc w:val="both"/>
      </w:pPr>
      <w:bookmarkStart w:id="174" w:name="bookmark170"/>
      <w:bookmarkEnd w:id="174"/>
      <w:r>
        <w:rPr>
          <w:color w:val="000000"/>
        </w:rPr>
        <w:t>письменно, в том числе посредством электронной почты, факсимильной связи;</w:t>
      </w:r>
    </w:p>
    <w:p w:rsidR="00D709D9" w:rsidRDefault="00D709D9" w:rsidP="00D709D9">
      <w:pPr>
        <w:pStyle w:val="1"/>
        <w:numPr>
          <w:ilvl w:val="0"/>
          <w:numId w:val="8"/>
        </w:numPr>
        <w:tabs>
          <w:tab w:val="left" w:pos="1136"/>
        </w:tabs>
        <w:ind w:firstLine="720"/>
        <w:jc w:val="both"/>
      </w:pPr>
      <w:bookmarkStart w:id="175" w:name="bookmark171"/>
      <w:bookmarkEnd w:id="175"/>
      <w:r>
        <w:rPr>
          <w:color w:val="000000"/>
        </w:rPr>
        <w:t>посредством размещения в открытой и доступной форме информации:</w:t>
      </w:r>
    </w:p>
    <w:p w:rsidR="00D709D9" w:rsidRDefault="00D709D9" w:rsidP="00D709D9">
      <w:pPr>
        <w:pStyle w:val="1"/>
        <w:ind w:firstLine="720"/>
        <w:jc w:val="both"/>
      </w:pPr>
      <w:r>
        <w:rPr>
          <w:color w:val="000000"/>
        </w:rPr>
        <w:t>на Едином портале (</w:t>
      </w:r>
      <w:hyperlink r:id="rId17" w:history="1">
        <w:r>
          <w:rPr>
            <w:color w:val="000000"/>
          </w:rPr>
          <w:t>https://www.gosuslugi.ru/</w:t>
        </w:r>
      </w:hyperlink>
      <w:r>
        <w:rPr>
          <w:color w:val="000000"/>
        </w:rPr>
        <w:t>);</w:t>
      </w:r>
    </w:p>
    <w:p w:rsidR="00D709D9" w:rsidRDefault="00D709D9" w:rsidP="00D709D9">
      <w:pPr>
        <w:pStyle w:val="1"/>
        <w:ind w:firstLine="720"/>
        <w:jc w:val="both"/>
      </w:pPr>
      <w:r>
        <w:rPr>
          <w:color w:val="000000"/>
        </w:rPr>
        <w:t>на региональном портале</w:t>
      </w:r>
      <w:r w:rsidR="00656A20">
        <w:rPr>
          <w:color w:val="000000"/>
        </w:rPr>
        <w:t xml:space="preserve"> </w:t>
      </w:r>
      <w:r w:rsidR="00656A20" w:rsidRPr="00656A20">
        <w:rPr>
          <w:color w:val="000000"/>
        </w:rPr>
        <w:t>https://mfcrd.ru › gosuslugi</w:t>
      </w:r>
      <w:r>
        <w:rPr>
          <w:i/>
          <w:iCs/>
          <w:color w:val="000000"/>
        </w:rPr>
        <w:t>;</w:t>
      </w:r>
    </w:p>
    <w:p w:rsidR="00D709D9" w:rsidRDefault="00D709D9" w:rsidP="00D709D9">
      <w:pPr>
        <w:pStyle w:val="1"/>
        <w:spacing w:after="280"/>
        <w:ind w:firstLine="720"/>
        <w:jc w:val="both"/>
      </w:pPr>
      <w:r>
        <w:rPr>
          <w:color w:val="000000"/>
        </w:rPr>
        <w:t xml:space="preserve">на официальном сайте </w:t>
      </w:r>
      <w:r w:rsidR="00656A20">
        <w:rPr>
          <w:rFonts w:ascii="Liberation Serif" w:eastAsiaTheme="minorHAnsi" w:hAnsi="Liberation Serif" w:cs="Liberation Serif"/>
          <w:lang w:eastAsia="en-US"/>
        </w:rPr>
        <w:t xml:space="preserve">на официальном сайте </w:t>
      </w:r>
      <w:r w:rsidR="00656A20">
        <w:rPr>
          <w:rFonts w:ascii="Liberation Serif" w:hAnsi="Liberation Serif" w:cs="Liberation Serif"/>
        </w:rPr>
        <w:t>МР «Магарамкентский район»</w:t>
      </w:r>
      <w:r w:rsidR="00656A20">
        <w:rPr>
          <w:rFonts w:ascii="Liberation Serif" w:eastAsiaTheme="minorHAnsi" w:hAnsi="Liberation Serif" w:cs="Liberation Serif"/>
          <w:lang w:eastAsia="en-US"/>
        </w:rPr>
        <w:t xml:space="preserve"> (</w:t>
      </w:r>
      <w:hyperlink r:id="rId18" w:history="1">
        <w:r w:rsidR="00656A20">
          <w:rPr>
            <w:rStyle w:val="ac"/>
            <w:rFonts w:ascii="Liberation Serif" w:eastAsiaTheme="minorHAnsi" w:hAnsi="Liberation Serif" w:cs="Liberation Serif"/>
            <w:lang w:eastAsia="en-US"/>
          </w:rPr>
          <w:t xml:space="preserve">www. </w:t>
        </w:r>
        <w:r w:rsidR="00656A20">
          <w:rPr>
            <w:rStyle w:val="ac"/>
            <w:lang w:val="en-US"/>
          </w:rPr>
          <w:t>adminmr</w:t>
        </w:r>
        <w:r w:rsidR="00656A20">
          <w:rPr>
            <w:rStyle w:val="ac"/>
          </w:rPr>
          <w:t>.</w:t>
        </w:r>
        <w:r w:rsidR="00656A20">
          <w:rPr>
            <w:rStyle w:val="ac"/>
            <w:lang w:val="en-US"/>
          </w:rPr>
          <w:t>ru</w:t>
        </w:r>
        <w:r w:rsidR="00656A20" w:rsidRPr="00656A20">
          <w:rPr>
            <w:rStyle w:val="ac"/>
          </w:rPr>
          <w:t xml:space="preserve"> </w:t>
        </w:r>
      </w:hyperlink>
      <w:r w:rsidR="00656A20">
        <w:rPr>
          <w:rFonts w:ascii="Liberation Serif" w:eastAsiaTheme="minorHAnsi" w:hAnsi="Liberation Serif" w:cs="Liberation Serif"/>
          <w:lang w:eastAsia="en-US"/>
        </w:rPr>
        <w:t>)</w:t>
      </w:r>
      <w:r>
        <w:rPr>
          <w:i/>
          <w:iCs/>
          <w:color w:val="000000"/>
        </w:rPr>
        <w:t>;</w:t>
      </w:r>
    </w:p>
    <w:p w:rsidR="00D709D9" w:rsidRDefault="00D709D9" w:rsidP="00D709D9">
      <w:pPr>
        <w:pStyle w:val="1"/>
        <w:numPr>
          <w:ilvl w:val="0"/>
          <w:numId w:val="8"/>
        </w:numPr>
        <w:tabs>
          <w:tab w:val="left" w:pos="1234"/>
        </w:tabs>
        <w:ind w:firstLine="720"/>
        <w:jc w:val="both"/>
      </w:pPr>
      <w:bookmarkStart w:id="176" w:name="bookmark172"/>
      <w:bookmarkEnd w:id="176"/>
      <w:r>
        <w:rPr>
          <w:color w:val="000000"/>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D709D9" w:rsidRDefault="00D709D9" w:rsidP="00D709D9">
      <w:pPr>
        <w:pStyle w:val="1"/>
        <w:numPr>
          <w:ilvl w:val="1"/>
          <w:numId w:val="5"/>
        </w:numPr>
        <w:tabs>
          <w:tab w:val="left" w:pos="1453"/>
        </w:tabs>
        <w:ind w:firstLine="720"/>
        <w:jc w:val="both"/>
      </w:pPr>
      <w:bookmarkStart w:id="177" w:name="bookmark173"/>
      <w:bookmarkEnd w:id="177"/>
      <w:r>
        <w:rPr>
          <w:color w:val="000000"/>
        </w:rPr>
        <w:lastRenderedPageBreak/>
        <w:t>Информирование осуществляется по вопросам, касающимся:</w:t>
      </w:r>
    </w:p>
    <w:p w:rsidR="00D709D9" w:rsidRDefault="00D709D9" w:rsidP="00D709D9">
      <w:pPr>
        <w:pStyle w:val="1"/>
        <w:ind w:firstLine="720"/>
        <w:jc w:val="both"/>
      </w:pPr>
      <w:r>
        <w:rPr>
          <w:color w:val="000000"/>
        </w:rPr>
        <w:t>способов подачи заявления о выдаче разрешения на ввод объекта в эксплуатацию, заявления о внесении изменений.</w:t>
      </w:r>
    </w:p>
    <w:p w:rsidR="00D709D9" w:rsidRDefault="00D709D9" w:rsidP="00D709D9">
      <w:pPr>
        <w:pStyle w:val="1"/>
        <w:ind w:firstLine="720"/>
        <w:jc w:val="both"/>
      </w:pPr>
      <w:r>
        <w:rPr>
          <w:color w:val="000000"/>
        </w:rPr>
        <w:t>о предоставлении услуги;</w:t>
      </w:r>
    </w:p>
    <w:p w:rsidR="00D709D9" w:rsidRDefault="00D709D9" w:rsidP="00D709D9">
      <w:pPr>
        <w:pStyle w:val="1"/>
        <w:ind w:firstLine="720"/>
        <w:jc w:val="both"/>
      </w:pPr>
      <w:r>
        <w:rPr>
          <w:color w:val="000000"/>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D709D9" w:rsidRDefault="00D709D9" w:rsidP="00D709D9">
      <w:pPr>
        <w:pStyle w:val="1"/>
        <w:ind w:firstLine="720"/>
        <w:jc w:val="both"/>
      </w:pPr>
      <w:r>
        <w:rPr>
          <w:color w:val="000000"/>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D709D9" w:rsidRDefault="00D709D9" w:rsidP="00D709D9">
      <w:pPr>
        <w:pStyle w:val="1"/>
        <w:ind w:firstLine="720"/>
        <w:jc w:val="both"/>
      </w:pPr>
      <w:r>
        <w:rPr>
          <w:color w:val="000000"/>
        </w:rPr>
        <w:t>документов, необходимых для предоставления услуги;</w:t>
      </w:r>
    </w:p>
    <w:p w:rsidR="00D709D9" w:rsidRDefault="00D709D9" w:rsidP="00D709D9">
      <w:pPr>
        <w:pStyle w:val="1"/>
        <w:ind w:firstLine="720"/>
        <w:jc w:val="both"/>
      </w:pPr>
      <w:r>
        <w:rPr>
          <w:color w:val="000000"/>
        </w:rPr>
        <w:t>порядка и сроков предоставления услуги;</w:t>
      </w:r>
    </w:p>
    <w:p w:rsidR="00D709D9" w:rsidRDefault="00D709D9" w:rsidP="00D709D9">
      <w:pPr>
        <w:pStyle w:val="1"/>
        <w:ind w:firstLine="720"/>
        <w:jc w:val="both"/>
      </w:pPr>
      <w:r>
        <w:rPr>
          <w:color w:val="000000"/>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D709D9" w:rsidRDefault="00D709D9" w:rsidP="00D709D9">
      <w:pPr>
        <w:pStyle w:val="1"/>
        <w:ind w:firstLine="720"/>
        <w:jc w:val="both"/>
      </w:pPr>
      <w:r>
        <w:rPr>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709D9" w:rsidRDefault="00D709D9" w:rsidP="00D709D9">
      <w:pPr>
        <w:pStyle w:val="1"/>
        <w:ind w:firstLine="720"/>
        <w:jc w:val="both"/>
      </w:pPr>
      <w:r>
        <w:rPr>
          <w:color w:val="000000"/>
        </w:rPr>
        <w:t>Получение информации по вопросам предоставления услуги осуществляется бесплатно.</w:t>
      </w:r>
    </w:p>
    <w:p w:rsidR="00D709D9" w:rsidRDefault="00D709D9" w:rsidP="00D709D9">
      <w:pPr>
        <w:pStyle w:val="1"/>
        <w:numPr>
          <w:ilvl w:val="1"/>
          <w:numId w:val="5"/>
        </w:numPr>
        <w:tabs>
          <w:tab w:val="left" w:pos="1448"/>
        </w:tabs>
        <w:ind w:firstLine="720"/>
        <w:jc w:val="both"/>
      </w:pPr>
      <w:bookmarkStart w:id="178" w:name="bookmark174"/>
      <w:bookmarkEnd w:id="178"/>
      <w:r>
        <w:rPr>
          <w:color w:val="000000"/>
        </w:rP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709D9" w:rsidRDefault="00D709D9" w:rsidP="00D709D9">
      <w:pPr>
        <w:pStyle w:val="1"/>
        <w:ind w:firstLine="720"/>
        <w:jc w:val="both"/>
      </w:pPr>
      <w:r>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709D9" w:rsidRDefault="00D709D9" w:rsidP="00D709D9">
      <w:pPr>
        <w:pStyle w:val="1"/>
        <w:ind w:firstLine="720"/>
        <w:jc w:val="both"/>
      </w:pPr>
      <w:r>
        <w:rPr>
          <w:color w:val="000000"/>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709D9" w:rsidRDefault="00D709D9" w:rsidP="00D709D9">
      <w:pPr>
        <w:pStyle w:val="1"/>
        <w:ind w:firstLine="720"/>
        <w:jc w:val="both"/>
      </w:pPr>
      <w:r>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D709D9" w:rsidRDefault="00D709D9" w:rsidP="00D709D9">
      <w:pPr>
        <w:pStyle w:val="1"/>
        <w:ind w:firstLine="720"/>
        <w:jc w:val="both"/>
      </w:pPr>
      <w:r>
        <w:rPr>
          <w:color w:val="000000"/>
        </w:rPr>
        <w:t>изложить обращение в письменной форме;</w:t>
      </w:r>
    </w:p>
    <w:p w:rsidR="00D709D9" w:rsidRDefault="00D709D9" w:rsidP="00D709D9">
      <w:pPr>
        <w:pStyle w:val="1"/>
        <w:ind w:firstLine="720"/>
        <w:jc w:val="both"/>
      </w:pPr>
      <w:r>
        <w:rPr>
          <w:color w:val="000000"/>
        </w:rPr>
        <w:t>назначить другое время для консультаций.</w:t>
      </w:r>
    </w:p>
    <w:p w:rsidR="00D709D9" w:rsidRDefault="00D709D9" w:rsidP="00D709D9">
      <w:pPr>
        <w:pStyle w:val="1"/>
        <w:ind w:firstLine="720"/>
        <w:jc w:val="both"/>
      </w:pPr>
      <w:r>
        <w:rPr>
          <w:color w:val="000000"/>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709D9" w:rsidRDefault="00D709D9" w:rsidP="00D709D9">
      <w:pPr>
        <w:pStyle w:val="1"/>
        <w:ind w:firstLine="720"/>
        <w:jc w:val="both"/>
      </w:pPr>
      <w:r>
        <w:rPr>
          <w:color w:val="000000"/>
        </w:rPr>
        <w:t>Продолжительность информирования по телефону не должна превышать 10 минут.</w:t>
      </w:r>
    </w:p>
    <w:p w:rsidR="00D709D9" w:rsidRDefault="00D709D9" w:rsidP="00D709D9">
      <w:pPr>
        <w:pStyle w:val="1"/>
        <w:ind w:firstLine="720"/>
        <w:jc w:val="both"/>
      </w:pPr>
      <w:r>
        <w:rPr>
          <w:color w:val="000000"/>
        </w:rPr>
        <w:lastRenderedPageBreak/>
        <w:t>Информирование осуществляется в соответствии с графиком приема граждан.</w:t>
      </w:r>
    </w:p>
    <w:p w:rsidR="00D709D9" w:rsidRDefault="00D709D9" w:rsidP="00D709D9">
      <w:pPr>
        <w:pStyle w:val="1"/>
        <w:numPr>
          <w:ilvl w:val="0"/>
          <w:numId w:val="9"/>
        </w:numPr>
        <w:tabs>
          <w:tab w:val="left" w:pos="1449"/>
        </w:tabs>
        <w:ind w:firstLine="720"/>
        <w:jc w:val="both"/>
      </w:pPr>
      <w:bookmarkStart w:id="179" w:name="bookmark175"/>
      <w:bookmarkEnd w:id="179"/>
      <w:r>
        <w:rPr>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709D9" w:rsidRDefault="00D709D9" w:rsidP="00D709D9">
      <w:pPr>
        <w:pStyle w:val="1"/>
        <w:ind w:firstLine="720"/>
        <w:jc w:val="both"/>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9D9" w:rsidRDefault="00D709D9" w:rsidP="00D709D9">
      <w:pPr>
        <w:pStyle w:val="1"/>
        <w:numPr>
          <w:ilvl w:val="0"/>
          <w:numId w:val="9"/>
        </w:numPr>
        <w:tabs>
          <w:tab w:val="left" w:pos="1449"/>
        </w:tabs>
        <w:ind w:firstLine="720"/>
        <w:jc w:val="both"/>
      </w:pPr>
      <w:bookmarkStart w:id="180" w:name="bookmark176"/>
      <w:bookmarkEnd w:id="180"/>
      <w:r>
        <w:rPr>
          <w:color w:val="000000"/>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D709D9" w:rsidRDefault="00D709D9" w:rsidP="00D709D9">
      <w:pPr>
        <w:pStyle w:val="1"/>
        <w:ind w:firstLine="720"/>
        <w:jc w:val="both"/>
      </w:pPr>
      <w:r>
        <w:rPr>
          <w:color w:val="000000"/>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D709D9" w:rsidRDefault="00D709D9" w:rsidP="00D709D9">
      <w:pPr>
        <w:pStyle w:val="1"/>
        <w:ind w:firstLine="720"/>
        <w:jc w:val="both"/>
      </w:pPr>
      <w:r>
        <w:rPr>
          <w:color w:val="000000"/>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D709D9" w:rsidRDefault="00D709D9" w:rsidP="00D709D9">
      <w:pPr>
        <w:pStyle w:val="1"/>
        <w:ind w:firstLine="720"/>
        <w:jc w:val="both"/>
      </w:pPr>
      <w:r>
        <w:rPr>
          <w:color w:val="000000"/>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D709D9" w:rsidRDefault="00D709D9" w:rsidP="00D709D9">
      <w:pPr>
        <w:pStyle w:val="1"/>
        <w:numPr>
          <w:ilvl w:val="0"/>
          <w:numId w:val="9"/>
        </w:numPr>
        <w:tabs>
          <w:tab w:val="left" w:pos="1449"/>
        </w:tabs>
        <w:ind w:firstLine="720"/>
        <w:jc w:val="both"/>
      </w:pPr>
      <w:bookmarkStart w:id="181" w:name="bookmark177"/>
      <w:bookmarkEnd w:id="181"/>
      <w:r>
        <w:rPr>
          <w:color w:val="000000"/>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709D9" w:rsidRDefault="00D709D9" w:rsidP="00D709D9">
      <w:pPr>
        <w:pStyle w:val="1"/>
        <w:numPr>
          <w:ilvl w:val="0"/>
          <w:numId w:val="9"/>
        </w:numPr>
        <w:tabs>
          <w:tab w:val="left" w:pos="1449"/>
        </w:tabs>
        <w:ind w:firstLine="720"/>
        <w:jc w:val="both"/>
      </w:pPr>
      <w:bookmarkStart w:id="182" w:name="bookmark178"/>
      <w:bookmarkEnd w:id="182"/>
      <w:r>
        <w:rPr>
          <w:color w:val="000000"/>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709D9" w:rsidRDefault="00D709D9" w:rsidP="00D709D9">
      <w:pPr>
        <w:pStyle w:val="1"/>
        <w:numPr>
          <w:ilvl w:val="0"/>
          <w:numId w:val="9"/>
        </w:numPr>
        <w:tabs>
          <w:tab w:val="left" w:pos="729"/>
        </w:tabs>
        <w:ind w:firstLine="720"/>
        <w:jc w:val="both"/>
        <w:sectPr w:rsidR="00D709D9">
          <w:pgSz w:w="11900" w:h="16840"/>
          <w:pgMar w:top="1121" w:right="819" w:bottom="1273" w:left="1102" w:header="0" w:footer="3" w:gutter="0"/>
          <w:cols w:space="720"/>
          <w:noEndnote/>
          <w:docGrid w:linePitch="360"/>
        </w:sectPr>
      </w:pPr>
      <w:bookmarkStart w:id="183" w:name="bookmark179"/>
      <w:bookmarkEnd w:id="183"/>
      <w:r>
        <w:rPr>
          <w:color w:val="000000"/>
        </w:rPr>
        <w:t xml:space="preserve">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Pr>
          <w:color w:val="000000"/>
        </w:rPr>
        <w:lastRenderedPageBreak/>
        <w:t>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D709D9" w:rsidRDefault="00D709D9" w:rsidP="00D709D9">
      <w:pPr>
        <w:pStyle w:val="1"/>
        <w:spacing w:before="100"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rsidR="00D709D9" w:rsidRDefault="00D709D9" w:rsidP="00D709D9">
      <w:pPr>
        <w:pStyle w:val="1"/>
        <w:spacing w:after="60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w:t>
      </w:r>
      <w:r>
        <w:rPr>
          <w:b/>
          <w:bCs/>
          <w:color w:val="000000"/>
        </w:rPr>
        <w:br/>
        <w:t>(муниципальной) услуги, в том числе исчерпывающий перечень оснований</w:t>
      </w:r>
      <w:r>
        <w:rPr>
          <w:b/>
          <w:bCs/>
          <w:color w:val="000000"/>
        </w:rPr>
        <w:br/>
        <w:t>для отказа в выдаче такого дубликата, а также порядок оставления запроса</w:t>
      </w:r>
      <w:r>
        <w:rPr>
          <w:b/>
          <w:bCs/>
          <w:color w:val="000000"/>
        </w:rPr>
        <w:br/>
        <w:t>заявителя о предоставлении государственной (муниципальной)</w:t>
      </w:r>
      <w:r>
        <w:rPr>
          <w:b/>
          <w:bCs/>
          <w:color w:val="000000"/>
        </w:rPr>
        <w:br/>
        <w:t>услуги без рассмотрения (при необходимости)</w:t>
      </w:r>
    </w:p>
    <w:p w:rsidR="00D709D9" w:rsidRDefault="00D709D9" w:rsidP="00D709D9">
      <w:pPr>
        <w:pStyle w:val="1"/>
        <w:ind w:firstLine="740"/>
        <w:jc w:val="both"/>
      </w:pPr>
      <w:r>
        <w:rPr>
          <w:color w:val="000000"/>
        </w:rP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D709D9" w:rsidRDefault="00D709D9" w:rsidP="00D709D9">
      <w:pPr>
        <w:pStyle w:val="1"/>
        <w:numPr>
          <w:ilvl w:val="0"/>
          <w:numId w:val="10"/>
        </w:numPr>
        <w:tabs>
          <w:tab w:val="left" w:pos="1329"/>
        </w:tabs>
        <w:ind w:firstLine="740"/>
        <w:jc w:val="both"/>
      </w:pPr>
      <w:bookmarkStart w:id="184" w:name="bookmark180"/>
      <w:bookmarkEnd w:id="184"/>
      <w:r>
        <w:rPr>
          <w:color w:val="000000"/>
        </w:rPr>
        <w:t>Вариант 1 - выдача разрешения на ввод объекта в эксплуатацию.</w:t>
      </w:r>
    </w:p>
    <w:p w:rsidR="00D709D9" w:rsidRDefault="00D709D9" w:rsidP="00D709D9">
      <w:pPr>
        <w:pStyle w:val="1"/>
        <w:numPr>
          <w:ilvl w:val="0"/>
          <w:numId w:val="10"/>
        </w:numPr>
        <w:tabs>
          <w:tab w:val="left" w:pos="1304"/>
        </w:tabs>
        <w:ind w:firstLine="740"/>
        <w:jc w:val="both"/>
      </w:pPr>
      <w:bookmarkStart w:id="185" w:name="bookmark181"/>
      <w:bookmarkEnd w:id="185"/>
      <w:r>
        <w:rPr>
          <w:color w:val="000000"/>
        </w:rPr>
        <w:t>Вариант 2 - выдача дубликата разрешения на ввод объекта в эксплуатацию.</w:t>
      </w:r>
    </w:p>
    <w:p w:rsidR="00D709D9" w:rsidRDefault="00D709D9" w:rsidP="00D709D9">
      <w:pPr>
        <w:pStyle w:val="1"/>
        <w:numPr>
          <w:ilvl w:val="0"/>
          <w:numId w:val="10"/>
        </w:numPr>
        <w:tabs>
          <w:tab w:val="left" w:pos="1304"/>
        </w:tabs>
        <w:ind w:firstLine="740"/>
        <w:jc w:val="both"/>
      </w:pPr>
      <w:bookmarkStart w:id="186" w:name="bookmark182"/>
      <w:bookmarkEnd w:id="186"/>
      <w:r>
        <w:rPr>
          <w:color w:val="000000"/>
        </w:rPr>
        <w:t>Вариант 3 - внесение изменений в разрешение на ввод объекта в эксплуатацию.</w:t>
      </w:r>
    </w:p>
    <w:p w:rsidR="00D709D9" w:rsidRDefault="00D709D9" w:rsidP="00D709D9">
      <w:pPr>
        <w:pStyle w:val="1"/>
        <w:numPr>
          <w:ilvl w:val="0"/>
          <w:numId w:val="10"/>
        </w:numPr>
        <w:tabs>
          <w:tab w:val="left" w:pos="1304"/>
        </w:tabs>
        <w:spacing w:after="280"/>
        <w:ind w:firstLine="740"/>
        <w:jc w:val="both"/>
      </w:pPr>
      <w:bookmarkStart w:id="187" w:name="bookmark183"/>
      <w:bookmarkEnd w:id="187"/>
      <w:r>
        <w:rPr>
          <w:color w:val="000000"/>
        </w:rPr>
        <w:t>Вариант 4 - исправление допущенных опечаток и ошибок в разрешении на ввод объекта в эксплуатацию.</w:t>
      </w:r>
    </w:p>
    <w:p w:rsidR="00D709D9" w:rsidRDefault="00D709D9" w:rsidP="00D709D9">
      <w:pPr>
        <w:pStyle w:val="1"/>
        <w:spacing w:after="280"/>
        <w:ind w:firstLine="0"/>
        <w:jc w:val="center"/>
      </w:pPr>
      <w:r>
        <w:rPr>
          <w:b/>
          <w:bCs/>
          <w:color w:val="000000"/>
        </w:rPr>
        <w:t>Описание административной процедуры профилирования заявителя</w:t>
      </w:r>
    </w:p>
    <w:p w:rsidR="00D709D9" w:rsidRDefault="00D709D9" w:rsidP="00D709D9">
      <w:pPr>
        <w:pStyle w:val="1"/>
        <w:numPr>
          <w:ilvl w:val="0"/>
          <w:numId w:val="10"/>
        </w:numPr>
        <w:tabs>
          <w:tab w:val="left" w:pos="1304"/>
        </w:tabs>
        <w:spacing w:after="280"/>
        <w:ind w:firstLine="740"/>
        <w:jc w:val="both"/>
      </w:pPr>
      <w:bookmarkStart w:id="188" w:name="bookmark184"/>
      <w:bookmarkEnd w:id="188"/>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D709D9" w:rsidRDefault="00D709D9" w:rsidP="00D709D9">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rsidR="00D709D9" w:rsidRDefault="00D709D9" w:rsidP="00D709D9">
      <w:pPr>
        <w:pStyle w:val="1"/>
        <w:spacing w:after="280"/>
        <w:ind w:firstLine="0"/>
        <w:jc w:val="center"/>
      </w:pPr>
      <w:r>
        <w:rPr>
          <w:b/>
          <w:bCs/>
          <w:color w:val="000000"/>
        </w:rPr>
        <w:t>Вариант 1</w:t>
      </w:r>
    </w:p>
    <w:p w:rsidR="00D709D9" w:rsidRDefault="00D709D9" w:rsidP="00D709D9">
      <w:pPr>
        <w:pStyle w:val="1"/>
        <w:numPr>
          <w:ilvl w:val="0"/>
          <w:numId w:val="10"/>
        </w:numPr>
        <w:tabs>
          <w:tab w:val="left" w:pos="1309"/>
        </w:tabs>
        <w:spacing w:after="280"/>
        <w:ind w:firstLine="740"/>
        <w:jc w:val="both"/>
      </w:pPr>
      <w:bookmarkStart w:id="189" w:name="bookmark185"/>
      <w:bookmarkEnd w:id="189"/>
      <w:r>
        <w:rPr>
          <w:color w:val="000000"/>
        </w:rPr>
        <w:t>Результат предоставления государственной (муниципальной) услуги указан в подпункте "а" пункта 2.20 настоящего Административного регламента.</w:t>
      </w:r>
    </w:p>
    <w:p w:rsidR="00D709D9" w:rsidRDefault="00D709D9" w:rsidP="00D709D9">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r>
      <w:r>
        <w:rPr>
          <w:b/>
          <w:bCs/>
          <w:color w:val="000000"/>
        </w:rPr>
        <w:lastRenderedPageBreak/>
        <w:t>государственной (муниципальной) услуги</w:t>
      </w:r>
    </w:p>
    <w:p w:rsidR="00D709D9" w:rsidRDefault="00D709D9" w:rsidP="00D709D9">
      <w:pPr>
        <w:pStyle w:val="11"/>
        <w:keepNext/>
        <w:keepLines/>
      </w:pPr>
      <w:bookmarkStart w:id="190" w:name="bookmark186"/>
      <w:bookmarkStart w:id="191" w:name="bookmark187"/>
      <w:bookmarkStart w:id="192" w:name="bookmark188"/>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90"/>
      <w:bookmarkEnd w:id="191"/>
      <w:bookmarkEnd w:id="192"/>
    </w:p>
    <w:p w:rsidR="00D709D9" w:rsidRDefault="00D709D9" w:rsidP="00D709D9">
      <w:pPr>
        <w:pStyle w:val="1"/>
        <w:numPr>
          <w:ilvl w:val="0"/>
          <w:numId w:val="10"/>
        </w:numPr>
        <w:tabs>
          <w:tab w:val="left" w:pos="1406"/>
        </w:tabs>
        <w:ind w:firstLine="720"/>
        <w:jc w:val="both"/>
      </w:pPr>
      <w:bookmarkStart w:id="193" w:name="bookmark189"/>
      <w:bookmarkEnd w:id="193"/>
      <w:r>
        <w:rPr>
          <w:color w:val="000000"/>
        </w:rP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организацию (далее в настоящем разделе - уполномоченный орган) заявления о выдаче разрешения на ввод объекта в эксплуатацию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D709D9" w:rsidRDefault="00D709D9" w:rsidP="00D709D9">
      <w:pPr>
        <w:pStyle w:val="1"/>
        <w:numPr>
          <w:ilvl w:val="0"/>
          <w:numId w:val="10"/>
        </w:numPr>
        <w:tabs>
          <w:tab w:val="left" w:pos="1171"/>
        </w:tabs>
        <w:ind w:firstLine="560"/>
        <w:jc w:val="both"/>
      </w:pPr>
      <w:bookmarkStart w:id="194" w:name="bookmark190"/>
      <w:bookmarkEnd w:id="194"/>
      <w:r>
        <w:rPr>
          <w:color w:val="000000"/>
        </w:rPr>
        <w:t>В целях установления личности физическое лицо представляет в уполномоченный орган документ, предусмотренный 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D709D9" w:rsidRDefault="00D709D9" w:rsidP="00D709D9">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D709D9" w:rsidRDefault="00D709D9" w:rsidP="00D709D9">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D709D9" w:rsidRDefault="00D709D9" w:rsidP="00D709D9">
      <w:pPr>
        <w:pStyle w:val="1"/>
        <w:numPr>
          <w:ilvl w:val="0"/>
          <w:numId w:val="10"/>
        </w:numPr>
        <w:tabs>
          <w:tab w:val="left" w:pos="1406"/>
        </w:tabs>
        <w:ind w:firstLine="720"/>
        <w:jc w:val="both"/>
      </w:pPr>
      <w:bookmarkStart w:id="195" w:name="bookmark191"/>
      <w:bookmarkEnd w:id="195"/>
      <w:r>
        <w:rPr>
          <w:color w:val="000000"/>
        </w:rPr>
        <w:t>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2.16 настоящего Административного регламента.</w:t>
      </w:r>
    </w:p>
    <w:p w:rsidR="00D709D9" w:rsidRDefault="00D709D9" w:rsidP="00D709D9">
      <w:pPr>
        <w:pStyle w:val="1"/>
        <w:numPr>
          <w:ilvl w:val="0"/>
          <w:numId w:val="10"/>
        </w:numPr>
        <w:tabs>
          <w:tab w:val="left" w:pos="1406"/>
        </w:tabs>
        <w:ind w:firstLine="720"/>
        <w:jc w:val="both"/>
      </w:pPr>
      <w:bookmarkStart w:id="196" w:name="bookmark192"/>
      <w:bookmarkEnd w:id="196"/>
      <w:r>
        <w:rPr>
          <w:color w:val="000000"/>
        </w:rPr>
        <w:t>Возможность получения государственной (муниципальной) услуги по экстерриториальному принципу отсутствует.</w:t>
      </w:r>
    </w:p>
    <w:p w:rsidR="00D709D9" w:rsidRDefault="00D709D9" w:rsidP="00D709D9">
      <w:pPr>
        <w:pStyle w:val="1"/>
        <w:numPr>
          <w:ilvl w:val="0"/>
          <w:numId w:val="10"/>
        </w:numPr>
        <w:tabs>
          <w:tab w:val="left" w:pos="1406"/>
        </w:tabs>
        <w:ind w:firstLine="720"/>
        <w:jc w:val="both"/>
      </w:pPr>
      <w:bookmarkStart w:id="197" w:name="bookmark193"/>
      <w:bookmarkEnd w:id="197"/>
      <w:r>
        <w:rPr>
          <w:color w:val="000000"/>
        </w:rPr>
        <w:t>Заявление и документы, предусмотренные пунктами 2.8, 2.9-2.9.1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709D9" w:rsidRDefault="00D709D9" w:rsidP="00D709D9">
      <w:pPr>
        <w:pStyle w:val="1"/>
        <w:spacing w:after="280"/>
        <w:ind w:firstLine="720"/>
        <w:jc w:val="both"/>
      </w:pPr>
      <w:r>
        <w:rPr>
          <w:color w:val="000000"/>
        </w:rPr>
        <w:t>Заявление и документы, предусмотренные пунктами 2.8, 2.9 - 2.9.1 настоящего Административного регламента, направленные способом, указанным в подпунктах "а", "г" пункте 2.4. настоящего Административного регламента, регистрируются в автоматическом режиме.</w:t>
      </w:r>
    </w:p>
    <w:p w:rsidR="00D709D9" w:rsidRDefault="00D709D9" w:rsidP="00D709D9">
      <w:pPr>
        <w:pStyle w:val="1"/>
        <w:ind w:firstLine="720"/>
        <w:jc w:val="both"/>
      </w:pPr>
      <w:r>
        <w:rPr>
          <w:color w:val="000000"/>
        </w:rPr>
        <w:t xml:space="preserve">Заявление и документы, предусмотренные пунктами 2.8, 2.9 - 2.9.1 настоящего Административного регламента, направленные через </w:t>
      </w:r>
      <w:r>
        <w:rPr>
          <w:color w:val="000000"/>
        </w:rPr>
        <w:lastRenderedPageBreak/>
        <w:t>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D709D9" w:rsidRDefault="00D709D9" w:rsidP="00D709D9">
      <w:pPr>
        <w:pStyle w:val="1"/>
        <w:numPr>
          <w:ilvl w:val="0"/>
          <w:numId w:val="10"/>
        </w:numPr>
        <w:tabs>
          <w:tab w:val="left" w:pos="1420"/>
        </w:tabs>
        <w:ind w:firstLine="720"/>
        <w:jc w:val="both"/>
      </w:pPr>
      <w:bookmarkStart w:id="198" w:name="bookmark194"/>
      <w:bookmarkEnd w:id="198"/>
      <w:r>
        <w:rPr>
          <w:color w:val="000000"/>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709D9" w:rsidRDefault="00D709D9" w:rsidP="00D709D9">
      <w:pPr>
        <w:pStyle w:val="1"/>
        <w:ind w:firstLine="720"/>
        <w:jc w:val="both"/>
      </w:pPr>
      <w:r>
        <w:rPr>
          <w:color w:val="000000"/>
        </w:rPr>
        <w:t>Для возможности подачи заявления через Единый портал, региональный портал заявитель должен быть зарегистрирован в ЕСИА.</w:t>
      </w:r>
    </w:p>
    <w:p w:rsidR="00D709D9" w:rsidRDefault="00D709D9" w:rsidP="00D709D9">
      <w:pPr>
        <w:pStyle w:val="1"/>
        <w:numPr>
          <w:ilvl w:val="0"/>
          <w:numId w:val="10"/>
        </w:numPr>
        <w:tabs>
          <w:tab w:val="left" w:pos="1420"/>
        </w:tabs>
        <w:ind w:firstLine="720"/>
        <w:jc w:val="both"/>
      </w:pPr>
      <w:bookmarkStart w:id="199" w:name="bookmark195"/>
      <w:bookmarkEnd w:id="199"/>
      <w:r>
        <w:rPr>
          <w:color w:val="000000"/>
        </w:rPr>
        <w:t>Срок регистрации заявления, документов, предусмотренных 2.8., 2.9</w:t>
      </w:r>
      <w:r>
        <w:rPr>
          <w:color w:val="000000"/>
        </w:rPr>
        <w:softHyphen/>
        <w:t>2.9.1 настоящего Административного регламента, указан в 2.13. настоящего Административного регламента.</w:t>
      </w:r>
    </w:p>
    <w:p w:rsidR="00D709D9" w:rsidRDefault="00D709D9" w:rsidP="00D709D9">
      <w:pPr>
        <w:pStyle w:val="1"/>
        <w:numPr>
          <w:ilvl w:val="0"/>
          <w:numId w:val="10"/>
        </w:numPr>
        <w:tabs>
          <w:tab w:val="left" w:pos="1420"/>
        </w:tabs>
        <w:ind w:firstLine="720"/>
        <w:jc w:val="both"/>
      </w:pPr>
      <w:bookmarkStart w:id="200" w:name="bookmark196"/>
      <w:bookmarkEnd w:id="200"/>
      <w:r>
        <w:rPr>
          <w:color w:val="000000"/>
        </w:rPr>
        <w:t>Результатом административной процедуры является регистрация заявления и документов, предусмотренных пунктами 2.8., 2.9-2.9.1 настоящего Административного регламента.</w:t>
      </w:r>
    </w:p>
    <w:p w:rsidR="00D709D9" w:rsidRDefault="00D709D9" w:rsidP="00D709D9">
      <w:pPr>
        <w:pStyle w:val="1"/>
        <w:numPr>
          <w:ilvl w:val="0"/>
          <w:numId w:val="10"/>
        </w:numPr>
        <w:tabs>
          <w:tab w:val="left" w:pos="1420"/>
        </w:tabs>
        <w:spacing w:after="280"/>
        <w:ind w:firstLine="720"/>
        <w:jc w:val="both"/>
      </w:pPr>
      <w:bookmarkStart w:id="201" w:name="bookmark197"/>
      <w:bookmarkEnd w:id="201"/>
      <w:r>
        <w:rPr>
          <w:color w:val="000000"/>
        </w:rPr>
        <w:t>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709D9" w:rsidRDefault="00D709D9" w:rsidP="00D709D9">
      <w:pPr>
        <w:pStyle w:val="11"/>
        <w:keepNext/>
        <w:keepLines/>
      </w:pPr>
      <w:bookmarkStart w:id="202" w:name="bookmark198"/>
      <w:bookmarkStart w:id="203" w:name="bookmark199"/>
      <w:bookmarkStart w:id="204" w:name="bookmark200"/>
      <w:r>
        <w:rPr>
          <w:color w:val="000000"/>
        </w:rPr>
        <w:t>Межведомственное информационное взаимодействие</w:t>
      </w:r>
      <w:bookmarkEnd w:id="202"/>
      <w:bookmarkEnd w:id="203"/>
      <w:bookmarkEnd w:id="204"/>
    </w:p>
    <w:p w:rsidR="00D709D9" w:rsidRDefault="00D709D9" w:rsidP="00D709D9">
      <w:pPr>
        <w:pStyle w:val="1"/>
        <w:numPr>
          <w:ilvl w:val="0"/>
          <w:numId w:val="10"/>
        </w:numPr>
        <w:tabs>
          <w:tab w:val="left" w:pos="1420"/>
        </w:tabs>
        <w:ind w:firstLine="720"/>
        <w:jc w:val="both"/>
      </w:pPr>
      <w:bookmarkStart w:id="205" w:name="bookmark201"/>
      <w:bookmarkEnd w:id="205"/>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D709D9" w:rsidRDefault="00D709D9" w:rsidP="00D709D9">
      <w:pPr>
        <w:pStyle w:val="1"/>
        <w:numPr>
          <w:ilvl w:val="0"/>
          <w:numId w:val="10"/>
        </w:numPr>
        <w:tabs>
          <w:tab w:val="left" w:pos="1420"/>
        </w:tabs>
        <w:ind w:firstLine="720"/>
        <w:jc w:val="both"/>
      </w:pPr>
      <w:bookmarkStart w:id="206" w:name="bookmark202"/>
      <w:bookmarkEnd w:id="206"/>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2.9-2.9.1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D709D9" w:rsidRDefault="00D709D9" w:rsidP="00D709D9">
      <w:pPr>
        <w:pStyle w:val="1"/>
        <w:numPr>
          <w:ilvl w:val="0"/>
          <w:numId w:val="10"/>
        </w:numPr>
        <w:tabs>
          <w:tab w:val="left" w:pos="1685"/>
        </w:tabs>
        <w:spacing w:after="280"/>
        <w:ind w:firstLine="720"/>
        <w:jc w:val="both"/>
      </w:pPr>
      <w:bookmarkStart w:id="207" w:name="bookmark203"/>
      <w:bookmarkEnd w:id="207"/>
      <w:r>
        <w:rPr>
          <w:color w:val="000000"/>
        </w:rPr>
        <w:t>Перечень запрашиваемых документов, необходимых для предоставления государственной (муниципальной) услуги:</w:t>
      </w:r>
    </w:p>
    <w:p w:rsidR="00D709D9" w:rsidRPr="00C0084B" w:rsidRDefault="00D709D9" w:rsidP="00C0084B">
      <w:pPr>
        <w:pStyle w:val="21"/>
        <w:tabs>
          <w:tab w:val="left" w:pos="648"/>
        </w:tabs>
        <w:spacing w:line="240" w:lineRule="auto"/>
        <w:rPr>
          <w:color w:val="000000"/>
        </w:rPr>
      </w:pPr>
      <w:bookmarkStart w:id="208" w:name="bookmark204"/>
      <w:r>
        <w:rPr>
          <w:color w:val="000000"/>
        </w:rPr>
        <w:t>а</w:t>
      </w:r>
      <w:bookmarkEnd w:id="208"/>
      <w:r>
        <w:rPr>
          <w:color w:val="000000"/>
        </w:rPr>
        <w:t>)</w:t>
      </w:r>
      <w:r>
        <w:rPr>
          <w:color w:val="000000"/>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Pr>
          <w:color w:val="000000"/>
        </w:rPr>
        <w:lastRenderedPageBreak/>
        <w:t>сервитута. Запрос о представлении документов (их копий или сведений, содержащихся в них) направляется в</w:t>
      </w:r>
      <w:r w:rsidR="0063117F">
        <w:rPr>
          <w:color w:val="000000"/>
        </w:rPr>
        <w:t xml:space="preserve"> Дербентский межмуниципальный отдел Управления Росреестра по РД Федеральной </w:t>
      </w:r>
      <w:r w:rsidR="00FB4DF0">
        <w:rPr>
          <w:color w:val="000000"/>
        </w:rPr>
        <w:t>службы государственной регистрации, кадастра и картографии</w:t>
      </w:r>
      <w:r w:rsidR="00C0084B">
        <w:rPr>
          <w:color w:val="000000"/>
        </w:rPr>
        <w:t>;</w:t>
      </w:r>
    </w:p>
    <w:p w:rsidR="00D709D9" w:rsidRPr="00C0084B" w:rsidRDefault="00D709D9" w:rsidP="00D709D9">
      <w:pPr>
        <w:pStyle w:val="1"/>
        <w:tabs>
          <w:tab w:val="left" w:pos="1078"/>
        </w:tabs>
        <w:ind w:firstLine="760"/>
        <w:jc w:val="both"/>
      </w:pPr>
      <w:bookmarkStart w:id="209" w:name="bookmark205"/>
      <w:r>
        <w:rPr>
          <w:color w:val="000000"/>
        </w:rPr>
        <w:t>б</w:t>
      </w:r>
      <w:bookmarkEnd w:id="209"/>
      <w:r>
        <w:rPr>
          <w:color w:val="000000"/>
        </w:rPr>
        <w:t>)</w:t>
      </w:r>
      <w:r>
        <w:rPr>
          <w:color w:val="000000"/>
        </w:rPr>
        <w:tab/>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C0084B" w:rsidRPr="00C0084B">
        <w:rPr>
          <w:iCs/>
          <w:color w:val="000000"/>
        </w:rPr>
        <w:t>МКУ «Отдел строительства, архитектуры и ЖКХ или же в Орган</w:t>
      </w:r>
      <w:r w:rsidRPr="00C0084B">
        <w:rPr>
          <w:iCs/>
          <w:color w:val="000000"/>
        </w:rPr>
        <w:t xml:space="preserve">  в распоряжении которых находятся указанные документы);</w:t>
      </w:r>
    </w:p>
    <w:p w:rsidR="00D709D9" w:rsidRDefault="00D709D9" w:rsidP="00D709D9">
      <w:pPr>
        <w:pStyle w:val="1"/>
        <w:tabs>
          <w:tab w:val="left" w:pos="1078"/>
        </w:tabs>
        <w:ind w:firstLine="760"/>
        <w:jc w:val="both"/>
      </w:pPr>
      <w:bookmarkStart w:id="210" w:name="bookmark206"/>
      <w:r>
        <w:rPr>
          <w:color w:val="000000"/>
        </w:rPr>
        <w:t>в</w:t>
      </w:r>
      <w:bookmarkEnd w:id="210"/>
      <w:r>
        <w:rPr>
          <w:color w:val="000000"/>
        </w:rPr>
        <w:t>)</w:t>
      </w:r>
      <w:r>
        <w:rPr>
          <w:color w:val="000000"/>
        </w:rPr>
        <w:tab/>
        <w:t xml:space="preserve">разрешение на строительство. Запрос о представлении документов (их копий или сведений, содержащихся в них) направляется  </w:t>
      </w:r>
      <w:r w:rsidR="00C0084B">
        <w:rPr>
          <w:color w:val="000000"/>
        </w:rPr>
        <w:t xml:space="preserve">в </w:t>
      </w:r>
      <w:r w:rsidR="00C0084B" w:rsidRPr="00C0084B">
        <w:rPr>
          <w:iCs/>
          <w:color w:val="000000"/>
        </w:rPr>
        <w:t>МКУ «Отдел строительства, архитектуры и ЖКХ</w:t>
      </w:r>
      <w:r w:rsidR="00C0084B">
        <w:rPr>
          <w:iCs/>
          <w:color w:val="000000"/>
        </w:rPr>
        <w:t>;</w:t>
      </w:r>
    </w:p>
    <w:p w:rsidR="00D709D9" w:rsidRDefault="00D709D9" w:rsidP="00D709D9">
      <w:pPr>
        <w:pStyle w:val="1"/>
        <w:tabs>
          <w:tab w:val="left" w:pos="1078"/>
        </w:tabs>
        <w:ind w:firstLine="760"/>
        <w:jc w:val="both"/>
      </w:pPr>
      <w:bookmarkStart w:id="211" w:name="bookmark207"/>
      <w:r>
        <w:rPr>
          <w:color w:val="000000"/>
        </w:rPr>
        <w:t>г</w:t>
      </w:r>
      <w:bookmarkEnd w:id="211"/>
      <w:r>
        <w:rPr>
          <w:color w:val="000000"/>
        </w:rPr>
        <w:t>)</w:t>
      </w:r>
      <w:r>
        <w:rPr>
          <w:color w:val="000000"/>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Pr>
          <w:i/>
          <w:iCs/>
          <w:color w:val="000000"/>
        </w:rPr>
        <w:t xml:space="preserve">. </w:t>
      </w:r>
      <w:r>
        <w:rPr>
          <w:color w:val="000000"/>
        </w:rPr>
        <w:t xml:space="preserve">Запрос о представлении документов (их копий или сведений, содержащихся в них) направляется в </w:t>
      </w:r>
      <w:r w:rsidR="00C0084B" w:rsidRPr="00C0084B">
        <w:rPr>
          <w:iCs/>
          <w:color w:val="000000"/>
        </w:rPr>
        <w:t>МКУ «Отдел строительства, архитектуры и ЖКХ</w:t>
      </w:r>
      <w:r w:rsidR="00C0084B">
        <w:rPr>
          <w:iCs/>
          <w:color w:val="000000"/>
        </w:rPr>
        <w:t>;</w:t>
      </w:r>
    </w:p>
    <w:p w:rsidR="00D709D9" w:rsidRDefault="00D709D9" w:rsidP="00D709D9">
      <w:pPr>
        <w:pStyle w:val="1"/>
        <w:tabs>
          <w:tab w:val="left" w:pos="1306"/>
        </w:tabs>
        <w:ind w:firstLine="760"/>
        <w:jc w:val="both"/>
      </w:pPr>
      <w:bookmarkStart w:id="212" w:name="bookmark208"/>
      <w:r>
        <w:rPr>
          <w:color w:val="000000"/>
        </w:rPr>
        <w:t>д</w:t>
      </w:r>
      <w:bookmarkEnd w:id="212"/>
      <w:r>
        <w:rPr>
          <w:color w:val="000000"/>
        </w:rPr>
        <w:t>)</w:t>
      </w:r>
      <w:r>
        <w:rPr>
          <w:color w:val="000000"/>
        </w:rPr>
        <w:tab/>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Запрос о представлении документов (их копий или сведений, содержащихся в них) направляется в </w:t>
      </w:r>
      <w:r w:rsidR="00F01D93">
        <w:rPr>
          <w:iCs/>
          <w:color w:val="000000"/>
        </w:rPr>
        <w:t>МКУ «Отдел строительства, архитектуры и ЖКХ</w:t>
      </w:r>
      <w:r>
        <w:rPr>
          <w:i/>
          <w:iCs/>
          <w:color w:val="000000"/>
        </w:rPr>
        <w:t>;</w:t>
      </w:r>
    </w:p>
    <w:p w:rsidR="00D709D9" w:rsidRPr="00F01D93" w:rsidRDefault="00F01D93" w:rsidP="00F01D93">
      <w:pPr>
        <w:pStyle w:val="21"/>
        <w:tabs>
          <w:tab w:val="left" w:pos="648"/>
        </w:tabs>
        <w:spacing w:line="240" w:lineRule="auto"/>
      </w:pPr>
      <w:bookmarkStart w:id="213" w:name="bookmark209"/>
      <w:r>
        <w:rPr>
          <w:color w:val="000000"/>
        </w:rPr>
        <w:tab/>
      </w:r>
      <w:r w:rsidR="00D709D9">
        <w:rPr>
          <w:color w:val="000000"/>
        </w:rPr>
        <w:t>е</w:t>
      </w:r>
      <w:bookmarkEnd w:id="213"/>
      <w:r w:rsidR="00D709D9">
        <w:rPr>
          <w:color w:val="000000"/>
        </w:rPr>
        <w:t>)</w:t>
      </w:r>
      <w:r w:rsidR="00D709D9">
        <w:rPr>
          <w:color w:val="000000"/>
        </w:rPr>
        <w:tab/>
        <w:t>акт о подключении (технологическом присоединении) построенного, реконструированного объекта капитального строительства к сетям инженерно</w:t>
      </w:r>
      <w:r w:rsidR="00D709D9">
        <w:rPr>
          <w:color w:val="000000"/>
        </w:rPr>
        <w:softHyphen/>
        <w:t>технического обеспечения (в случае, если такое подключение (технологическое присоединение) этого объекта предусмотрено проектной документацией). Запрос о представлении документов (их копий или сведений, содержащихся в них) направляется в</w:t>
      </w:r>
      <w:r>
        <w:rPr>
          <w:b/>
        </w:rPr>
        <w:t xml:space="preserve"> </w:t>
      </w:r>
      <w:r w:rsidRPr="00F01D93">
        <w:t xml:space="preserve">Магарамкентские РЭС </w:t>
      </w:r>
      <w:r w:rsidRPr="00F01D93">
        <w:rPr>
          <w:szCs w:val="28"/>
        </w:rPr>
        <w:t xml:space="preserve">филиала ПАО «Россети Северный Кавказ» «Дагэнерго» ; </w:t>
      </w:r>
      <w:r w:rsidRPr="00F01D93">
        <w:t>эксплуатационно-газов</w:t>
      </w:r>
      <w:r>
        <w:t>ую</w:t>
      </w:r>
      <w:r w:rsidRPr="00F01D93">
        <w:t xml:space="preserve">  служб</w:t>
      </w:r>
      <w:r>
        <w:t>у</w:t>
      </w:r>
      <w:r w:rsidRPr="00F01D93">
        <w:t xml:space="preserve"> Магарамкентского района ООО </w:t>
      </w:r>
      <w:r w:rsidRPr="00F01D93">
        <w:lastRenderedPageBreak/>
        <w:t xml:space="preserve">«Газпром газораспределение </w:t>
      </w:r>
      <w:r w:rsidR="00BE463A">
        <w:t>Дагестан»</w:t>
      </w:r>
      <w:r>
        <w:t>, МБУ «ЖКХ» МР «Магарамкентский район»;</w:t>
      </w:r>
      <w:r>
        <w:rPr>
          <w:b/>
        </w:rPr>
        <w:t xml:space="preserve">                                                                             </w:t>
      </w:r>
    </w:p>
    <w:p w:rsidR="00D709D9" w:rsidRPr="003702C5" w:rsidRDefault="00D709D9" w:rsidP="00D709D9">
      <w:pPr>
        <w:pStyle w:val="1"/>
        <w:tabs>
          <w:tab w:val="left" w:pos="1153"/>
        </w:tabs>
        <w:ind w:firstLine="760"/>
        <w:jc w:val="both"/>
      </w:pPr>
      <w:bookmarkStart w:id="214" w:name="bookmark210"/>
      <w:r>
        <w:rPr>
          <w:color w:val="000000"/>
        </w:rPr>
        <w:t>ж</w:t>
      </w:r>
      <w:bookmarkEnd w:id="214"/>
      <w:r>
        <w:rPr>
          <w:color w:val="000000"/>
        </w:rPr>
        <w:t>)</w:t>
      </w:r>
      <w:r>
        <w:rPr>
          <w:color w:val="000000"/>
        </w:rPr>
        <w:tab/>
        <w:t>схема, отображающая расположение построенного, реконструированного объекта капитального строительства, расположение сетей инженерно</w:t>
      </w:r>
      <w:r>
        <w:rPr>
          <w:color w:val="000000"/>
        </w:rPr>
        <w:softHyphen/>
      </w:r>
      <w:r w:rsidR="003702C5">
        <w:rPr>
          <w:color w:val="000000"/>
        </w:rPr>
        <w:t>-</w:t>
      </w:r>
      <w:r>
        <w:rPr>
          <w:color w:val="000000"/>
        </w:rPr>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Запрос о представлении документов (их копий или сведений, содержащихся в них) направляется в </w:t>
      </w:r>
      <w:r w:rsidR="003702C5" w:rsidRPr="003702C5">
        <w:rPr>
          <w:iCs/>
          <w:color w:val="000000"/>
        </w:rPr>
        <w:t>Отдел земельных и имущественных отношений администрации МР «Магарамкентский район»</w:t>
      </w:r>
      <w:r w:rsidRPr="003702C5">
        <w:rPr>
          <w:iCs/>
          <w:color w:val="000000"/>
        </w:rPr>
        <w:t>;</w:t>
      </w:r>
    </w:p>
    <w:p w:rsidR="00D709D9" w:rsidRDefault="00D709D9" w:rsidP="00D709D9">
      <w:pPr>
        <w:pStyle w:val="1"/>
        <w:tabs>
          <w:tab w:val="left" w:pos="1124"/>
        </w:tabs>
        <w:ind w:firstLine="760"/>
        <w:jc w:val="both"/>
      </w:pPr>
      <w:bookmarkStart w:id="215" w:name="bookmark211"/>
      <w:r>
        <w:rPr>
          <w:color w:val="000000"/>
        </w:rPr>
        <w:t>з</w:t>
      </w:r>
      <w:bookmarkEnd w:id="215"/>
      <w:r>
        <w:rPr>
          <w:color w:val="000000"/>
        </w:rPr>
        <w:t>)</w:t>
      </w:r>
      <w:r>
        <w:rPr>
          <w:color w:val="000000"/>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color w:val="000000"/>
          <w:vertAlign w:val="superscript"/>
        </w:rPr>
        <w:t>3</w:t>
      </w:r>
      <w:r>
        <w:rPr>
          <w:color w:val="000000"/>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Запрос о представлении документов (их копий или сведений, содержащихся в них) направляется в </w:t>
      </w:r>
      <w:r w:rsidR="00F31C0E" w:rsidRPr="00F31C0E">
        <w:rPr>
          <w:iCs/>
          <w:color w:val="000000"/>
        </w:rPr>
        <w:t>Управление государственного строительного надзора</w:t>
      </w:r>
      <w:r w:rsidR="00F31C0E">
        <w:rPr>
          <w:iCs/>
          <w:color w:val="000000"/>
        </w:rPr>
        <w:t xml:space="preserve"> РД</w:t>
      </w:r>
      <w:r>
        <w:rPr>
          <w:i/>
          <w:iCs/>
          <w:color w:val="000000"/>
        </w:rPr>
        <w:t>;</w:t>
      </w:r>
    </w:p>
    <w:p w:rsidR="00D709D9" w:rsidRDefault="00D709D9" w:rsidP="00D709D9">
      <w:pPr>
        <w:pStyle w:val="1"/>
        <w:tabs>
          <w:tab w:val="left" w:pos="1109"/>
        </w:tabs>
        <w:ind w:firstLine="760"/>
        <w:jc w:val="both"/>
      </w:pPr>
      <w:bookmarkStart w:id="216" w:name="bookmark212"/>
      <w:r>
        <w:rPr>
          <w:color w:val="000000"/>
        </w:rPr>
        <w:t>и</w:t>
      </w:r>
      <w:bookmarkEnd w:id="216"/>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3702C5" w:rsidRPr="003702C5">
        <w:rPr>
          <w:iCs/>
          <w:color w:val="000000"/>
        </w:rPr>
        <w:t>МРИ ФНС №</w:t>
      </w:r>
      <w:r w:rsidR="003702C5">
        <w:rPr>
          <w:i/>
          <w:iCs/>
          <w:color w:val="000000"/>
        </w:rPr>
        <w:t>1</w:t>
      </w:r>
      <w:r>
        <w:rPr>
          <w:i/>
          <w:iCs/>
          <w:color w:val="000000"/>
        </w:rPr>
        <w:t>;</w:t>
      </w:r>
    </w:p>
    <w:p w:rsidR="00D709D9" w:rsidRDefault="00D709D9" w:rsidP="00D709D9">
      <w:pPr>
        <w:pStyle w:val="1"/>
        <w:tabs>
          <w:tab w:val="left" w:pos="1110"/>
        </w:tabs>
        <w:ind w:firstLine="760"/>
        <w:jc w:val="both"/>
      </w:pPr>
      <w:bookmarkStart w:id="217" w:name="bookmark213"/>
      <w:r>
        <w:rPr>
          <w:color w:val="000000"/>
        </w:rPr>
        <w:t>к</w:t>
      </w:r>
      <w:bookmarkEnd w:id="217"/>
      <w:r>
        <w:rPr>
          <w:color w:val="000000"/>
        </w:rPr>
        <w:t>)</w:t>
      </w:r>
      <w:r>
        <w:rPr>
          <w:color w:val="000000"/>
        </w:rPr>
        <w:ta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w:t>
      </w:r>
      <w:r w:rsidR="00F31C0E">
        <w:rPr>
          <w:color w:val="000000"/>
        </w:rPr>
        <w:t xml:space="preserve"> Агентство по охране культурного наследия Республики Дагестан</w:t>
      </w:r>
      <w:r>
        <w:rPr>
          <w:i/>
          <w:iCs/>
          <w:color w:val="000000"/>
        </w:rPr>
        <w:t>.</w:t>
      </w:r>
    </w:p>
    <w:p w:rsidR="00D709D9" w:rsidRDefault="00D709D9" w:rsidP="00D709D9">
      <w:pPr>
        <w:pStyle w:val="1"/>
        <w:ind w:firstLine="760"/>
        <w:jc w:val="both"/>
      </w:pPr>
      <w:r>
        <w:rPr>
          <w:color w:val="000000"/>
        </w:rPr>
        <w:t>Запрос о представлении в уполномоченный орган документов (их копий или сведений, содержащихся в них) содержит:</w:t>
      </w:r>
    </w:p>
    <w:p w:rsidR="00D709D9" w:rsidRDefault="00D709D9" w:rsidP="00D709D9">
      <w:pPr>
        <w:pStyle w:val="1"/>
        <w:ind w:firstLine="760"/>
        <w:jc w:val="both"/>
      </w:pPr>
      <w:r>
        <w:rPr>
          <w:color w:val="000000"/>
        </w:rPr>
        <w:lastRenderedPageBreak/>
        <w:t>наименование органа или организации, в адрес которых направляется межведомственный запрос;</w:t>
      </w:r>
    </w:p>
    <w:p w:rsidR="00D709D9" w:rsidRDefault="00D709D9" w:rsidP="00D709D9">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rsidR="00D709D9" w:rsidRDefault="00D709D9" w:rsidP="00D709D9">
      <w:pPr>
        <w:pStyle w:val="1"/>
        <w:ind w:firstLine="7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D709D9" w:rsidRDefault="00D709D9" w:rsidP="00D709D9">
      <w:pPr>
        <w:pStyle w:val="1"/>
        <w:ind w:firstLine="760"/>
        <w:jc w:val="both"/>
      </w:pPr>
      <w:r>
        <w:rPr>
          <w:color w:val="000000"/>
        </w:rPr>
        <w:t>реквизиты и наименования документов, необходимых для предоставления государственной (муниципальной) услуги.</w:t>
      </w:r>
    </w:p>
    <w:p w:rsidR="00D709D9" w:rsidRDefault="00D709D9" w:rsidP="00D709D9">
      <w:pPr>
        <w:pStyle w:val="1"/>
        <w:ind w:firstLine="76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D709D9" w:rsidRDefault="00D709D9" w:rsidP="00D709D9">
      <w:pPr>
        <w:pStyle w:val="1"/>
        <w:numPr>
          <w:ilvl w:val="0"/>
          <w:numId w:val="10"/>
        </w:numPr>
        <w:tabs>
          <w:tab w:val="left" w:pos="1388"/>
        </w:tabs>
        <w:ind w:firstLine="760"/>
        <w:jc w:val="both"/>
      </w:pPr>
      <w:bookmarkStart w:id="218" w:name="bookmark214"/>
      <w:bookmarkEnd w:id="218"/>
      <w:r>
        <w:rPr>
          <w:color w:val="000000"/>
        </w:rPr>
        <w:t>По межведомственным запросам документы (их копии или сведения, содержащиеся в них), предусмотренные пунктами 2.9-2.9.1 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D709D9" w:rsidRDefault="00D709D9" w:rsidP="00D709D9">
      <w:pPr>
        <w:pStyle w:val="1"/>
        <w:numPr>
          <w:ilvl w:val="0"/>
          <w:numId w:val="10"/>
        </w:numPr>
        <w:tabs>
          <w:tab w:val="left" w:pos="1529"/>
        </w:tabs>
        <w:ind w:firstLine="720"/>
        <w:jc w:val="both"/>
      </w:pPr>
      <w:bookmarkStart w:id="219" w:name="bookmark215"/>
      <w:bookmarkEnd w:id="219"/>
      <w:r>
        <w:rPr>
          <w:color w:val="000000"/>
        </w:rPr>
        <w:t>Межведомственное информационное взаимодействие может осуществляется на бумажном носителе:</w:t>
      </w:r>
    </w:p>
    <w:p w:rsidR="00D709D9" w:rsidRDefault="00D709D9" w:rsidP="00D709D9">
      <w:pPr>
        <w:pStyle w:val="1"/>
        <w:numPr>
          <w:ilvl w:val="0"/>
          <w:numId w:val="11"/>
        </w:numPr>
        <w:tabs>
          <w:tab w:val="left" w:pos="1080"/>
        </w:tabs>
        <w:ind w:firstLine="720"/>
        <w:jc w:val="both"/>
      </w:pPr>
      <w:bookmarkStart w:id="220" w:name="bookmark216"/>
      <w:bookmarkEnd w:id="220"/>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709D9" w:rsidRDefault="00D709D9" w:rsidP="00D709D9">
      <w:pPr>
        <w:pStyle w:val="1"/>
        <w:numPr>
          <w:ilvl w:val="0"/>
          <w:numId w:val="11"/>
        </w:numPr>
        <w:tabs>
          <w:tab w:val="left" w:pos="1080"/>
        </w:tabs>
        <w:ind w:firstLine="720"/>
        <w:jc w:val="both"/>
      </w:pPr>
      <w:bookmarkStart w:id="221" w:name="bookmark217"/>
      <w:bookmarkEnd w:id="221"/>
      <w:r>
        <w:rPr>
          <w:color w:val="000000"/>
        </w:rPr>
        <w:t>при необходимости представления оригиналов документов на бумажном носителе при направлении межведомственного запроса.</w:t>
      </w:r>
    </w:p>
    <w:p w:rsidR="00D709D9" w:rsidRDefault="00D709D9" w:rsidP="00D709D9">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2.9-2.9.1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709D9" w:rsidRDefault="00D709D9" w:rsidP="00D709D9">
      <w:pPr>
        <w:pStyle w:val="1"/>
        <w:numPr>
          <w:ilvl w:val="0"/>
          <w:numId w:val="10"/>
        </w:numPr>
        <w:tabs>
          <w:tab w:val="left" w:pos="1529"/>
        </w:tabs>
        <w:spacing w:after="280"/>
        <w:ind w:firstLine="720"/>
        <w:jc w:val="both"/>
      </w:pPr>
      <w:bookmarkStart w:id="222" w:name="bookmark218"/>
      <w:bookmarkEnd w:id="222"/>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709D9" w:rsidRDefault="00D709D9" w:rsidP="00D709D9">
      <w:pPr>
        <w:pStyle w:val="11"/>
        <w:keepNext/>
        <w:keepLines/>
      </w:pPr>
      <w:bookmarkStart w:id="223" w:name="bookmark219"/>
      <w:bookmarkStart w:id="224" w:name="bookmark220"/>
      <w:bookmarkStart w:id="225" w:name="bookmark221"/>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23"/>
      <w:bookmarkEnd w:id="224"/>
      <w:bookmarkEnd w:id="225"/>
    </w:p>
    <w:p w:rsidR="00D709D9" w:rsidRDefault="00D709D9" w:rsidP="00D709D9">
      <w:pPr>
        <w:pStyle w:val="1"/>
        <w:numPr>
          <w:ilvl w:val="0"/>
          <w:numId w:val="10"/>
        </w:numPr>
        <w:tabs>
          <w:tab w:val="left" w:pos="1529"/>
        </w:tabs>
        <w:ind w:firstLine="720"/>
        <w:jc w:val="both"/>
      </w:pPr>
      <w:bookmarkStart w:id="226" w:name="bookmark222"/>
      <w:bookmarkEnd w:id="226"/>
      <w:r>
        <w:rPr>
          <w:color w:val="000000"/>
        </w:rPr>
        <w:t>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D709D9" w:rsidRDefault="00D709D9" w:rsidP="00D709D9">
      <w:pPr>
        <w:pStyle w:val="1"/>
        <w:numPr>
          <w:ilvl w:val="0"/>
          <w:numId w:val="10"/>
        </w:numPr>
        <w:tabs>
          <w:tab w:val="left" w:pos="1401"/>
        </w:tabs>
        <w:ind w:firstLine="720"/>
        <w:jc w:val="both"/>
      </w:pPr>
      <w:bookmarkStart w:id="227" w:name="bookmark223"/>
      <w:bookmarkEnd w:id="227"/>
      <w:r>
        <w:rPr>
          <w:color w:val="000000"/>
        </w:rPr>
        <w:t xml:space="preserve">В рамках рассмотрения заявления и документов, предусмотренных </w:t>
      </w:r>
      <w:r>
        <w:rPr>
          <w:color w:val="000000"/>
        </w:rPr>
        <w:lastRenderedPageBreak/>
        <w:t xml:space="preserve">пунктами 2.8., 2.9 - 2.9.1 настоящего Административного регламента, осуществляется проверка наличия и правильности оформления документов, указанных в пунктах 2.8., 2.9 - 2.9.1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9" w:history="1">
        <w:r>
          <w:rPr>
            <w:color w:val="000000"/>
          </w:rPr>
          <w:t xml:space="preserve">частью 1 статьи 54 </w:t>
        </w:r>
      </w:hyperlink>
      <w:r>
        <w:rPr>
          <w:color w:val="000000"/>
        </w:rPr>
        <w:t>Градостроительного кодекса Российской Федерации не осуществлялся).</w:t>
      </w:r>
    </w:p>
    <w:p w:rsidR="00D709D9" w:rsidRDefault="00D709D9" w:rsidP="00D709D9">
      <w:pPr>
        <w:pStyle w:val="1"/>
        <w:numPr>
          <w:ilvl w:val="0"/>
          <w:numId w:val="10"/>
        </w:numPr>
        <w:tabs>
          <w:tab w:val="left" w:pos="1790"/>
        </w:tabs>
        <w:ind w:firstLine="720"/>
        <w:jc w:val="both"/>
      </w:pPr>
      <w:bookmarkStart w:id="228" w:name="bookmark224"/>
      <w:bookmarkEnd w:id="228"/>
      <w:r>
        <w:rPr>
          <w:color w:val="000000"/>
        </w:rPr>
        <w:t>Неполучение (несвоевременное получение) документов, предусмотренных в пунктах 2.9-2.9.1 настоящего Административного регламента, не может являться основанием для отказа в предоставлении государственной (муниципальной) услуги.</w:t>
      </w:r>
    </w:p>
    <w:p w:rsidR="00D709D9" w:rsidRDefault="00D709D9" w:rsidP="00D709D9">
      <w:pPr>
        <w:pStyle w:val="1"/>
        <w:numPr>
          <w:ilvl w:val="0"/>
          <w:numId w:val="10"/>
        </w:numPr>
        <w:tabs>
          <w:tab w:val="left" w:pos="1401"/>
        </w:tabs>
        <w:ind w:firstLine="720"/>
        <w:jc w:val="both"/>
      </w:pPr>
      <w:bookmarkStart w:id="229" w:name="bookmark225"/>
      <w:bookmarkEnd w:id="229"/>
      <w:r>
        <w:rPr>
          <w:color w:val="000000"/>
        </w:rPr>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709D9" w:rsidRDefault="00D709D9" w:rsidP="00D709D9">
      <w:pPr>
        <w:pStyle w:val="1"/>
        <w:numPr>
          <w:ilvl w:val="0"/>
          <w:numId w:val="10"/>
        </w:numPr>
        <w:tabs>
          <w:tab w:val="left" w:pos="1378"/>
        </w:tabs>
        <w:ind w:firstLine="720"/>
        <w:jc w:val="both"/>
      </w:pPr>
      <w:bookmarkStart w:id="230" w:name="bookmark226"/>
      <w:bookmarkEnd w:id="230"/>
      <w:r>
        <w:rPr>
          <w:color w:val="000000"/>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0" w:history="1">
        <w:r>
          <w:rPr>
            <w:color w:val="000000"/>
          </w:rPr>
          <w:t xml:space="preserve">частью 1 статьи 54 </w:t>
        </w:r>
      </w:hyperlink>
      <w:r>
        <w:rPr>
          <w:color w:val="000000"/>
        </w:rPr>
        <w:t>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rsidR="00D709D9" w:rsidRDefault="00D709D9" w:rsidP="00D709D9">
      <w:pPr>
        <w:pStyle w:val="1"/>
        <w:numPr>
          <w:ilvl w:val="0"/>
          <w:numId w:val="10"/>
        </w:numPr>
        <w:tabs>
          <w:tab w:val="left" w:pos="1378"/>
        </w:tabs>
        <w:ind w:firstLine="720"/>
        <w:jc w:val="both"/>
      </w:pPr>
      <w:bookmarkStart w:id="231" w:name="bookmark227"/>
      <w:bookmarkEnd w:id="231"/>
      <w:r>
        <w:rPr>
          <w:color w:val="000000"/>
        </w:rPr>
        <w:t>Критериями принятия решения о предоставлении государственной (муниципальной) услуги являются:</w:t>
      </w:r>
    </w:p>
    <w:p w:rsidR="00D709D9" w:rsidRDefault="00D709D9" w:rsidP="00D709D9">
      <w:pPr>
        <w:pStyle w:val="1"/>
        <w:numPr>
          <w:ilvl w:val="0"/>
          <w:numId w:val="12"/>
        </w:numPr>
        <w:tabs>
          <w:tab w:val="left" w:pos="1080"/>
        </w:tabs>
        <w:ind w:firstLine="720"/>
        <w:jc w:val="both"/>
      </w:pPr>
      <w:bookmarkStart w:id="232" w:name="bookmark228"/>
      <w:bookmarkEnd w:id="232"/>
      <w:r>
        <w:rPr>
          <w:color w:val="000000"/>
        </w:rPr>
        <w:t>наличие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rsidR="00D709D9" w:rsidRDefault="00D709D9" w:rsidP="00D709D9">
      <w:pPr>
        <w:pStyle w:val="1"/>
        <w:numPr>
          <w:ilvl w:val="0"/>
          <w:numId w:val="12"/>
        </w:numPr>
        <w:tabs>
          <w:tab w:val="left" w:pos="1205"/>
        </w:tabs>
        <w:ind w:firstLine="720"/>
        <w:jc w:val="both"/>
      </w:pPr>
      <w:bookmarkStart w:id="233" w:name="bookmark229"/>
      <w:bookmarkEnd w:id="233"/>
      <w:r>
        <w:rPr>
          <w:color w:val="000000"/>
        </w:rPr>
        <w:t xml:space="preserve">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Pr>
          <w:color w:val="000000"/>
        </w:rPr>
        <w:lastRenderedPageBreak/>
        <w:t>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09D9" w:rsidRDefault="00D709D9" w:rsidP="00D709D9">
      <w:pPr>
        <w:pStyle w:val="1"/>
        <w:numPr>
          <w:ilvl w:val="0"/>
          <w:numId w:val="12"/>
        </w:numPr>
        <w:tabs>
          <w:tab w:val="left" w:pos="1312"/>
        </w:tabs>
        <w:ind w:firstLine="720"/>
        <w:jc w:val="both"/>
      </w:pPr>
      <w:bookmarkStart w:id="234" w:name="bookmark230"/>
      <w:bookmarkEnd w:id="234"/>
      <w:r>
        <w:rPr>
          <w:color w:val="000000"/>
        </w:rPr>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color w:val="000000"/>
          <w:vertAlign w:val="superscript"/>
        </w:rPr>
        <w:t>2</w:t>
      </w:r>
      <w:r>
        <w:rPr>
          <w:color w:val="000000"/>
        </w:rPr>
        <w:t xml:space="preserve"> статьи 55 Градостроительного кодекса Российской Федерации;</w:t>
      </w:r>
    </w:p>
    <w:p w:rsidR="00D709D9" w:rsidRDefault="00D709D9" w:rsidP="00D709D9">
      <w:pPr>
        <w:pStyle w:val="1"/>
        <w:numPr>
          <w:ilvl w:val="0"/>
          <w:numId w:val="12"/>
        </w:numPr>
        <w:tabs>
          <w:tab w:val="left" w:pos="1080"/>
        </w:tabs>
        <w:ind w:firstLine="720"/>
        <w:jc w:val="both"/>
      </w:pPr>
      <w:bookmarkStart w:id="235" w:name="bookmark231"/>
      <w:bookmarkEnd w:id="235"/>
      <w:r>
        <w:rPr>
          <w:color w:val="000000"/>
        </w:rPr>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color w:val="000000"/>
          <w:vertAlign w:val="superscript"/>
        </w:rPr>
        <w:t>2</w:t>
      </w:r>
      <w:r>
        <w:rPr>
          <w:color w:val="000000"/>
        </w:rPr>
        <w:t xml:space="preserve"> статьи 55 Градостроительного кодекса Российской Федерации;</w:t>
      </w:r>
    </w:p>
    <w:p w:rsidR="00D709D9" w:rsidRDefault="00D709D9" w:rsidP="00D709D9">
      <w:pPr>
        <w:pStyle w:val="1"/>
        <w:numPr>
          <w:ilvl w:val="0"/>
          <w:numId w:val="12"/>
        </w:numPr>
        <w:tabs>
          <w:tab w:val="left" w:pos="1205"/>
        </w:tabs>
        <w:ind w:firstLine="720"/>
        <w:jc w:val="both"/>
      </w:pPr>
      <w:bookmarkStart w:id="236" w:name="bookmark232"/>
      <w:bookmarkEnd w:id="236"/>
      <w:r>
        <w:rPr>
          <w:color w:val="000000"/>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history="1">
        <w:r>
          <w:rPr>
            <w:color w:val="000000"/>
          </w:rPr>
          <w:t xml:space="preserve">пунктом 9 части 7 статьи 51 </w:t>
        </w:r>
      </w:hyperlink>
      <w:r>
        <w:rPr>
          <w:color w:val="000000"/>
        </w:rP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09D9" w:rsidRDefault="00D709D9" w:rsidP="00D709D9">
      <w:pPr>
        <w:pStyle w:val="1"/>
        <w:numPr>
          <w:ilvl w:val="0"/>
          <w:numId w:val="12"/>
        </w:numPr>
        <w:tabs>
          <w:tab w:val="left" w:pos="1071"/>
        </w:tabs>
        <w:ind w:firstLine="720"/>
        <w:jc w:val="both"/>
      </w:pPr>
      <w:bookmarkStart w:id="237" w:name="bookmark233"/>
      <w:bookmarkEnd w:id="237"/>
      <w:r>
        <w:rPr>
          <w:color w:val="000000"/>
        </w:rPr>
        <w:t>разрешение на строительство выдано уполномоченным органом.</w:t>
      </w:r>
    </w:p>
    <w:p w:rsidR="00D709D9" w:rsidRDefault="00D709D9" w:rsidP="00D709D9">
      <w:pPr>
        <w:pStyle w:val="1"/>
        <w:numPr>
          <w:ilvl w:val="0"/>
          <w:numId w:val="10"/>
        </w:numPr>
        <w:tabs>
          <w:tab w:val="left" w:pos="1546"/>
        </w:tabs>
        <w:ind w:firstLine="720"/>
        <w:jc w:val="both"/>
      </w:pPr>
      <w:bookmarkStart w:id="238" w:name="bookmark234"/>
      <w:bookmarkEnd w:id="238"/>
      <w:r>
        <w:rPr>
          <w:color w:val="000000"/>
        </w:rPr>
        <w:t>Критериями принятия решения об отказе в предоставлении государственной (муниципальной) услуги:</w:t>
      </w:r>
    </w:p>
    <w:p w:rsidR="00D709D9" w:rsidRDefault="00D709D9" w:rsidP="00D709D9">
      <w:pPr>
        <w:pStyle w:val="1"/>
        <w:numPr>
          <w:ilvl w:val="0"/>
          <w:numId w:val="13"/>
        </w:numPr>
        <w:tabs>
          <w:tab w:val="left" w:pos="1066"/>
        </w:tabs>
        <w:ind w:firstLine="720"/>
        <w:jc w:val="both"/>
      </w:pPr>
      <w:bookmarkStart w:id="239" w:name="bookmark235"/>
      <w:bookmarkEnd w:id="239"/>
      <w:r>
        <w:rPr>
          <w:color w:val="000000"/>
        </w:rPr>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rsidR="00D709D9" w:rsidRDefault="00D709D9" w:rsidP="00D709D9">
      <w:pPr>
        <w:pStyle w:val="1"/>
        <w:numPr>
          <w:ilvl w:val="0"/>
          <w:numId w:val="13"/>
        </w:numPr>
        <w:tabs>
          <w:tab w:val="left" w:pos="1179"/>
        </w:tabs>
        <w:ind w:firstLine="720"/>
        <w:jc w:val="both"/>
      </w:pPr>
      <w:bookmarkStart w:id="240" w:name="bookmark236"/>
      <w:bookmarkEnd w:id="240"/>
      <w:r>
        <w:rPr>
          <w:color w:val="00000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09D9" w:rsidRDefault="00D709D9" w:rsidP="00D709D9">
      <w:pPr>
        <w:pStyle w:val="1"/>
        <w:numPr>
          <w:ilvl w:val="0"/>
          <w:numId w:val="13"/>
        </w:numPr>
        <w:tabs>
          <w:tab w:val="left" w:pos="1179"/>
        </w:tabs>
        <w:ind w:firstLine="720"/>
        <w:jc w:val="both"/>
      </w:pPr>
      <w:bookmarkStart w:id="241" w:name="bookmark237"/>
      <w:bookmarkEnd w:id="241"/>
      <w:r>
        <w:rPr>
          <w:color w:val="000000"/>
        </w:rPr>
        <w:t xml:space="preserve">несоответствие объекта капитального строительства требованиям, </w:t>
      </w:r>
      <w:r>
        <w:rPr>
          <w:color w:val="000000"/>
        </w:rPr>
        <w:lastRenderedPageBreak/>
        <w:t xml:space="preserve">установленным в разрешении на строительство, за исключением случаев, установленных </w:t>
      </w:r>
      <w:hyperlink r:id="rId22" w:history="1">
        <w:r>
          <w:rPr>
            <w:color w:val="000000"/>
          </w:rPr>
          <w:t>частью 6</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w:t>
      </w:r>
    </w:p>
    <w:p w:rsidR="00D709D9" w:rsidRDefault="00D709D9" w:rsidP="00D709D9">
      <w:pPr>
        <w:pStyle w:val="1"/>
        <w:numPr>
          <w:ilvl w:val="0"/>
          <w:numId w:val="13"/>
        </w:numPr>
        <w:tabs>
          <w:tab w:val="left" w:pos="1071"/>
        </w:tabs>
        <w:ind w:firstLine="720"/>
        <w:jc w:val="both"/>
      </w:pPr>
      <w:bookmarkStart w:id="242" w:name="bookmark238"/>
      <w:bookmarkEnd w:id="242"/>
      <w:r>
        <w:rPr>
          <w:color w:val="000000"/>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3" w:history="1">
        <w:r>
          <w:rPr>
            <w:color w:val="000000"/>
          </w:rPr>
          <w:t>частью 6</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w:t>
      </w:r>
    </w:p>
    <w:p w:rsidR="00D709D9" w:rsidRDefault="00D709D9" w:rsidP="00D709D9">
      <w:pPr>
        <w:pStyle w:val="1"/>
        <w:numPr>
          <w:ilvl w:val="0"/>
          <w:numId w:val="13"/>
        </w:numPr>
        <w:tabs>
          <w:tab w:val="left" w:pos="1179"/>
        </w:tabs>
        <w:ind w:firstLine="720"/>
        <w:jc w:val="both"/>
      </w:pPr>
      <w:bookmarkStart w:id="243" w:name="bookmark239"/>
      <w:bookmarkEnd w:id="243"/>
      <w:r>
        <w:rPr>
          <w:color w:val="000000"/>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history="1">
        <w:r>
          <w:rPr>
            <w:color w:val="000000"/>
          </w:rPr>
          <w:t xml:space="preserve">пунктом 9 части 7 статьи 51 </w:t>
        </w:r>
      </w:hyperlink>
      <w:r>
        <w:rPr>
          <w:color w:val="000000"/>
        </w:rP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09D9" w:rsidRDefault="00D709D9" w:rsidP="00D709D9">
      <w:pPr>
        <w:pStyle w:val="1"/>
        <w:numPr>
          <w:ilvl w:val="0"/>
          <w:numId w:val="10"/>
        </w:numPr>
        <w:tabs>
          <w:tab w:val="left" w:pos="1425"/>
        </w:tabs>
        <w:ind w:firstLine="720"/>
        <w:jc w:val="both"/>
      </w:pPr>
      <w:bookmarkStart w:id="244" w:name="bookmark240"/>
      <w:bookmarkEnd w:id="244"/>
      <w:r>
        <w:rPr>
          <w:color w:val="000000"/>
        </w:rPr>
        <w:t>По результатам проверки документов, предусмотренных пунктами 2.8.,</w:t>
      </w:r>
    </w:p>
    <w:p w:rsidR="00D709D9" w:rsidRDefault="00D709D9" w:rsidP="00D709D9">
      <w:pPr>
        <w:pStyle w:val="1"/>
        <w:numPr>
          <w:ilvl w:val="0"/>
          <w:numId w:val="14"/>
        </w:numPr>
        <w:tabs>
          <w:tab w:val="left" w:pos="604"/>
        </w:tabs>
        <w:ind w:firstLine="0"/>
        <w:jc w:val="both"/>
      </w:pPr>
      <w:bookmarkStart w:id="245" w:name="bookmark241"/>
      <w:bookmarkEnd w:id="245"/>
      <w:r>
        <w:rPr>
          <w:color w:val="000000"/>
        </w:rPr>
        <w:t>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D709D9" w:rsidRDefault="00D709D9" w:rsidP="00D709D9">
      <w:pPr>
        <w:pStyle w:val="1"/>
        <w:numPr>
          <w:ilvl w:val="0"/>
          <w:numId w:val="10"/>
        </w:numPr>
        <w:tabs>
          <w:tab w:val="left" w:pos="1425"/>
        </w:tabs>
        <w:ind w:firstLine="720"/>
        <w:jc w:val="both"/>
      </w:pPr>
      <w:bookmarkStart w:id="246" w:name="bookmark242"/>
      <w:bookmarkEnd w:id="246"/>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государственной (муниципальной) услуги).</w:t>
      </w:r>
    </w:p>
    <w:p w:rsidR="00D709D9" w:rsidRDefault="00D709D9" w:rsidP="00D709D9">
      <w:pPr>
        <w:pStyle w:val="1"/>
        <w:numPr>
          <w:ilvl w:val="0"/>
          <w:numId w:val="10"/>
        </w:numPr>
        <w:tabs>
          <w:tab w:val="left" w:pos="1420"/>
        </w:tabs>
        <w:ind w:firstLine="720"/>
        <w:jc w:val="both"/>
      </w:pPr>
      <w:bookmarkStart w:id="247" w:name="bookmark243"/>
      <w:bookmarkEnd w:id="247"/>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rsidR="00D709D9" w:rsidRDefault="00D709D9" w:rsidP="00D709D9">
      <w:pPr>
        <w:pStyle w:val="1"/>
        <w:numPr>
          <w:ilvl w:val="0"/>
          <w:numId w:val="10"/>
        </w:numPr>
        <w:tabs>
          <w:tab w:val="left" w:pos="1420"/>
        </w:tabs>
        <w:ind w:firstLine="720"/>
        <w:jc w:val="both"/>
      </w:pPr>
      <w:bookmarkStart w:id="248" w:name="bookmark244"/>
      <w:bookmarkEnd w:id="248"/>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709D9" w:rsidRDefault="00D709D9" w:rsidP="00D709D9">
      <w:pPr>
        <w:pStyle w:val="1"/>
        <w:numPr>
          <w:ilvl w:val="0"/>
          <w:numId w:val="10"/>
        </w:numPr>
        <w:tabs>
          <w:tab w:val="left" w:pos="1425"/>
        </w:tabs>
        <w:ind w:firstLine="720"/>
        <w:jc w:val="both"/>
      </w:pPr>
      <w:bookmarkStart w:id="249" w:name="bookmark245"/>
      <w:bookmarkEnd w:id="249"/>
      <w:r>
        <w:rPr>
          <w:color w:val="000000"/>
        </w:rPr>
        <w:t xml:space="preserve">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w:t>
      </w:r>
      <w:r>
        <w:rPr>
          <w:color w:val="000000"/>
        </w:rPr>
        <w:lastRenderedPageBreak/>
        <w:t>регистрации заявления и документов и (или) информации, необходимых для предоставления государственной (муниципальной) услуги.</w:t>
      </w:r>
    </w:p>
    <w:p w:rsidR="00D709D9" w:rsidRDefault="00D709D9" w:rsidP="00D709D9">
      <w:pPr>
        <w:pStyle w:val="1"/>
        <w:numPr>
          <w:ilvl w:val="0"/>
          <w:numId w:val="10"/>
        </w:numPr>
        <w:tabs>
          <w:tab w:val="left" w:pos="1425"/>
        </w:tabs>
        <w:ind w:firstLine="720"/>
        <w:jc w:val="both"/>
      </w:pPr>
      <w:bookmarkStart w:id="250" w:name="bookmark246"/>
      <w:bookmarkEnd w:id="250"/>
      <w:r>
        <w:rPr>
          <w:color w:val="000000"/>
        </w:rPr>
        <w:t>При подаче заявления и документов, предусмотренных пунктами 2.8.,</w:t>
      </w:r>
    </w:p>
    <w:p w:rsidR="00D709D9" w:rsidRDefault="00D709D9" w:rsidP="00D709D9">
      <w:pPr>
        <w:pStyle w:val="1"/>
        <w:numPr>
          <w:ilvl w:val="0"/>
          <w:numId w:val="15"/>
        </w:numPr>
        <w:tabs>
          <w:tab w:val="left" w:pos="604"/>
        </w:tabs>
        <w:ind w:firstLine="0"/>
        <w:jc w:val="both"/>
      </w:pPr>
      <w:bookmarkStart w:id="251" w:name="bookmark247"/>
      <w:bookmarkEnd w:id="251"/>
      <w:r>
        <w:rPr>
          <w:color w:val="000000"/>
        </w:rPr>
        <w:t>2.9.6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выдается заявителю на руки или направляется посредством почтового отправления.</w:t>
      </w:r>
    </w:p>
    <w:p w:rsidR="00D709D9" w:rsidRDefault="00D709D9" w:rsidP="00D709D9">
      <w:pPr>
        <w:pStyle w:val="1"/>
        <w:numPr>
          <w:ilvl w:val="0"/>
          <w:numId w:val="10"/>
        </w:numPr>
        <w:tabs>
          <w:tab w:val="left" w:pos="2145"/>
        </w:tabs>
        <w:ind w:firstLine="720"/>
        <w:jc w:val="both"/>
      </w:pPr>
      <w:bookmarkStart w:id="252" w:name="bookmark248"/>
      <w:bookmarkEnd w:id="252"/>
      <w:r>
        <w:rPr>
          <w:color w:val="000000"/>
          <w:shd w:val="clear" w:color="auto" w:fill="FFFFFF"/>
        </w:rPr>
        <w:t>При подаче заявления и документов, предусмотренных пунктами 2.8.,</w:t>
      </w:r>
    </w:p>
    <w:p w:rsidR="00D709D9" w:rsidRDefault="00D709D9" w:rsidP="00D709D9">
      <w:pPr>
        <w:pStyle w:val="1"/>
        <w:numPr>
          <w:ilvl w:val="0"/>
          <w:numId w:val="16"/>
        </w:numPr>
        <w:tabs>
          <w:tab w:val="left" w:pos="1363"/>
        </w:tabs>
        <w:ind w:firstLine="0"/>
        <w:jc w:val="both"/>
      </w:pPr>
      <w:bookmarkStart w:id="253" w:name="bookmark249"/>
      <w:bookmarkEnd w:id="253"/>
      <w:r>
        <w:rPr>
          <w:color w:val="000000"/>
        </w:rPr>
        <w:t>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D709D9" w:rsidRDefault="00D709D9" w:rsidP="00D709D9">
      <w:pPr>
        <w:pStyle w:val="1"/>
        <w:numPr>
          <w:ilvl w:val="0"/>
          <w:numId w:val="10"/>
        </w:numPr>
        <w:tabs>
          <w:tab w:val="left" w:pos="2140"/>
        </w:tabs>
        <w:ind w:firstLine="720"/>
        <w:jc w:val="both"/>
      </w:pPr>
      <w:bookmarkStart w:id="254" w:name="bookmark250"/>
      <w:bookmarkEnd w:id="254"/>
      <w:r>
        <w:rPr>
          <w:color w:val="000000"/>
          <w:shd w:val="clear" w:color="auto" w:fill="FFFFFF"/>
        </w:rPr>
        <w:t>При подаче заявления и документов, предусмотренных пунктами 2.8.,</w:t>
      </w:r>
    </w:p>
    <w:p w:rsidR="00D709D9" w:rsidRDefault="00D709D9" w:rsidP="00D709D9">
      <w:pPr>
        <w:pStyle w:val="1"/>
        <w:numPr>
          <w:ilvl w:val="0"/>
          <w:numId w:val="17"/>
        </w:numPr>
        <w:tabs>
          <w:tab w:val="left" w:pos="1358"/>
        </w:tabs>
        <w:ind w:firstLine="0"/>
        <w:jc w:val="both"/>
      </w:pPr>
      <w:bookmarkStart w:id="255" w:name="bookmark251"/>
      <w:bookmarkEnd w:id="255"/>
      <w:r>
        <w:rPr>
          <w:color w:val="000000"/>
        </w:rPr>
        <w:t>2.9.6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w:t>
      </w:r>
    </w:p>
    <w:p w:rsidR="00D709D9" w:rsidRDefault="00D709D9" w:rsidP="00D709D9">
      <w:pPr>
        <w:pStyle w:val="1"/>
        <w:numPr>
          <w:ilvl w:val="0"/>
          <w:numId w:val="10"/>
        </w:numPr>
        <w:tabs>
          <w:tab w:val="left" w:pos="1448"/>
        </w:tabs>
        <w:spacing w:after="280"/>
        <w:ind w:firstLine="720"/>
        <w:jc w:val="both"/>
      </w:pPr>
      <w:bookmarkStart w:id="256" w:name="bookmark252"/>
      <w:bookmarkEnd w:id="256"/>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2.14. настоящего Административного регламента.</w:t>
      </w:r>
    </w:p>
    <w:p w:rsidR="00D709D9" w:rsidRDefault="00D709D9" w:rsidP="00D709D9">
      <w:pPr>
        <w:pStyle w:val="11"/>
        <w:keepNext/>
        <w:keepLines/>
        <w:ind w:firstLine="860"/>
        <w:jc w:val="both"/>
      </w:pPr>
      <w:bookmarkStart w:id="257" w:name="bookmark253"/>
      <w:bookmarkStart w:id="258" w:name="bookmark254"/>
      <w:bookmarkStart w:id="259" w:name="bookmark255"/>
      <w:r>
        <w:rPr>
          <w:color w:val="000000"/>
        </w:rPr>
        <w:t>Предоставление результата государственной (муниципальной) услуги</w:t>
      </w:r>
      <w:bookmarkEnd w:id="257"/>
      <w:bookmarkEnd w:id="258"/>
      <w:bookmarkEnd w:id="259"/>
    </w:p>
    <w:p w:rsidR="00D709D9" w:rsidRDefault="00D709D9" w:rsidP="00D709D9">
      <w:pPr>
        <w:pStyle w:val="1"/>
        <w:numPr>
          <w:ilvl w:val="0"/>
          <w:numId w:val="10"/>
        </w:numPr>
        <w:tabs>
          <w:tab w:val="left" w:pos="1448"/>
        </w:tabs>
        <w:ind w:firstLine="720"/>
        <w:jc w:val="both"/>
      </w:pPr>
      <w:bookmarkStart w:id="260" w:name="bookmark256"/>
      <w:bookmarkEnd w:id="260"/>
      <w:r>
        <w:rPr>
          <w:color w:val="000000"/>
        </w:rPr>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p>
    <w:p w:rsidR="00D709D9" w:rsidRDefault="00D709D9" w:rsidP="00D709D9">
      <w:pPr>
        <w:pStyle w:val="1"/>
        <w:numPr>
          <w:ilvl w:val="0"/>
          <w:numId w:val="10"/>
        </w:numPr>
        <w:tabs>
          <w:tab w:val="left" w:pos="1443"/>
        </w:tabs>
        <w:ind w:firstLine="720"/>
        <w:jc w:val="both"/>
      </w:pPr>
      <w:bookmarkStart w:id="261" w:name="bookmark257"/>
      <w:bookmarkEnd w:id="261"/>
      <w:r>
        <w:rPr>
          <w:color w:val="000000"/>
        </w:rPr>
        <w:t>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709D9" w:rsidRDefault="00D709D9" w:rsidP="00D709D9">
      <w:pPr>
        <w:pStyle w:val="1"/>
        <w:numPr>
          <w:ilvl w:val="0"/>
          <w:numId w:val="18"/>
        </w:numPr>
        <w:tabs>
          <w:tab w:val="left" w:pos="1112"/>
        </w:tabs>
        <w:ind w:firstLine="720"/>
        <w:jc w:val="both"/>
      </w:pPr>
      <w:bookmarkStart w:id="262" w:name="bookmark258"/>
      <w:bookmarkEnd w:id="262"/>
      <w:r>
        <w:rPr>
          <w:color w:val="000000"/>
        </w:rPr>
        <w:t>на бумажном носителе;</w:t>
      </w:r>
    </w:p>
    <w:p w:rsidR="00D709D9" w:rsidRDefault="00D709D9" w:rsidP="00D709D9">
      <w:pPr>
        <w:pStyle w:val="1"/>
        <w:numPr>
          <w:ilvl w:val="0"/>
          <w:numId w:val="18"/>
        </w:numPr>
        <w:tabs>
          <w:tab w:val="left" w:pos="1131"/>
        </w:tabs>
        <w:ind w:firstLine="720"/>
        <w:jc w:val="both"/>
      </w:pPr>
      <w:bookmarkStart w:id="263" w:name="bookmark259"/>
      <w:bookmarkEnd w:id="263"/>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709D9" w:rsidRDefault="00D709D9" w:rsidP="00D709D9">
      <w:pPr>
        <w:pStyle w:val="1"/>
        <w:numPr>
          <w:ilvl w:val="0"/>
          <w:numId w:val="10"/>
        </w:numPr>
        <w:tabs>
          <w:tab w:val="left" w:pos="1443"/>
        </w:tabs>
        <w:ind w:firstLine="720"/>
        <w:jc w:val="both"/>
      </w:pPr>
      <w:bookmarkStart w:id="264" w:name="bookmark260"/>
      <w:bookmarkEnd w:id="264"/>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D709D9" w:rsidRDefault="00D709D9" w:rsidP="00D709D9">
      <w:pPr>
        <w:pStyle w:val="1"/>
        <w:numPr>
          <w:ilvl w:val="0"/>
          <w:numId w:val="10"/>
        </w:numPr>
        <w:tabs>
          <w:tab w:val="left" w:pos="2163"/>
        </w:tabs>
        <w:ind w:firstLine="720"/>
        <w:jc w:val="both"/>
      </w:pPr>
      <w:bookmarkStart w:id="265" w:name="bookmark261"/>
      <w:bookmarkEnd w:id="265"/>
      <w:r>
        <w:rPr>
          <w:color w:val="000000"/>
          <w:shd w:val="clear" w:color="auto" w:fill="FFFFFF"/>
        </w:rPr>
        <w:t>При подаче заявления и документов, предусмотренных пунктами 2.8,</w:t>
      </w:r>
    </w:p>
    <w:p w:rsidR="00D709D9" w:rsidRDefault="00D709D9" w:rsidP="00D709D9">
      <w:pPr>
        <w:pStyle w:val="1"/>
        <w:numPr>
          <w:ilvl w:val="0"/>
          <w:numId w:val="19"/>
        </w:numPr>
        <w:tabs>
          <w:tab w:val="left" w:pos="531"/>
          <w:tab w:val="left" w:pos="1368"/>
        </w:tabs>
        <w:ind w:firstLine="0"/>
        <w:jc w:val="both"/>
      </w:pPr>
      <w:bookmarkStart w:id="266" w:name="bookmark262"/>
      <w:bookmarkEnd w:id="266"/>
      <w:r>
        <w:rPr>
          <w:color w:val="000000"/>
        </w:rPr>
        <w:t xml:space="preserve">- 2.9.1 настоящего Административного регламента, в ходе личного приема, посредством почтового отправления разрешение на ввод объекта в эксплуатацию </w:t>
      </w:r>
      <w:r>
        <w:rPr>
          <w:color w:val="000000"/>
        </w:rPr>
        <w:lastRenderedPageBreak/>
        <w:t>выдается заявителю на руки или направляется посредством почтового отправления.</w:t>
      </w:r>
    </w:p>
    <w:p w:rsidR="00D709D9" w:rsidRDefault="00D709D9" w:rsidP="00D709D9">
      <w:pPr>
        <w:pStyle w:val="1"/>
        <w:numPr>
          <w:ilvl w:val="0"/>
          <w:numId w:val="10"/>
        </w:numPr>
        <w:tabs>
          <w:tab w:val="left" w:pos="2163"/>
        </w:tabs>
        <w:ind w:firstLine="720"/>
        <w:jc w:val="both"/>
      </w:pPr>
      <w:bookmarkStart w:id="267" w:name="bookmark263"/>
      <w:bookmarkEnd w:id="267"/>
      <w:r>
        <w:rPr>
          <w:color w:val="000000"/>
          <w:shd w:val="clear" w:color="auto" w:fill="FFFFFF"/>
        </w:rPr>
        <w:t>При подаче заявления и документов, предусмотренных пунктами 2.8,</w:t>
      </w:r>
    </w:p>
    <w:p w:rsidR="00D709D9" w:rsidRDefault="00D709D9" w:rsidP="00D709D9">
      <w:pPr>
        <w:pStyle w:val="1"/>
        <w:numPr>
          <w:ilvl w:val="0"/>
          <w:numId w:val="20"/>
        </w:numPr>
        <w:tabs>
          <w:tab w:val="left" w:pos="531"/>
          <w:tab w:val="left" w:pos="1368"/>
        </w:tabs>
        <w:ind w:firstLine="0"/>
        <w:jc w:val="both"/>
      </w:pPr>
      <w:bookmarkStart w:id="268" w:name="bookmark264"/>
      <w:bookmarkEnd w:id="268"/>
      <w:r>
        <w:rPr>
          <w:color w:val="000000"/>
        </w:rPr>
        <w:t>- 2.9.1 настоящего Административного регламента, посредством Единого портала, регионального портала направление заявителю разрешения на ввод объекта в эксплуатацию осуществляется в личный кабинет заявителя на Едином портале, региональном портале (статус заявления обновляется до статуса "Услуга оказана").</w:t>
      </w:r>
    </w:p>
    <w:p w:rsidR="00D709D9" w:rsidRDefault="00D709D9" w:rsidP="00D709D9">
      <w:pPr>
        <w:pStyle w:val="1"/>
        <w:numPr>
          <w:ilvl w:val="0"/>
          <w:numId w:val="10"/>
        </w:numPr>
        <w:tabs>
          <w:tab w:val="left" w:pos="1448"/>
        </w:tabs>
        <w:ind w:firstLine="720"/>
        <w:jc w:val="both"/>
      </w:pPr>
      <w:bookmarkStart w:id="269" w:name="bookmark265"/>
      <w:bookmarkEnd w:id="269"/>
      <w:r>
        <w:rPr>
          <w:color w:val="000000"/>
        </w:rPr>
        <w:t>При подаче заявления и документов, предусмотренных пунктами 2.8,</w:t>
      </w:r>
    </w:p>
    <w:p w:rsidR="00D709D9" w:rsidRDefault="00D709D9" w:rsidP="00D709D9">
      <w:pPr>
        <w:pStyle w:val="1"/>
        <w:numPr>
          <w:ilvl w:val="0"/>
          <w:numId w:val="21"/>
        </w:numPr>
        <w:tabs>
          <w:tab w:val="left" w:pos="859"/>
          <w:tab w:val="left" w:pos="1429"/>
        </w:tabs>
        <w:ind w:firstLine="0"/>
        <w:jc w:val="both"/>
      </w:pPr>
      <w:bookmarkStart w:id="270" w:name="bookmark266"/>
      <w:bookmarkEnd w:id="270"/>
      <w:r>
        <w:rPr>
          <w:color w:val="000000"/>
        </w:rPr>
        <w:t>-</w:t>
      </w:r>
      <w:r>
        <w:rPr>
          <w:color w:val="000000"/>
        </w:rPr>
        <w:tab/>
        <w:t>2.9.1 настоящего Административного регламента, через</w:t>
      </w:r>
    </w:p>
    <w:p w:rsidR="00D709D9" w:rsidRDefault="00D709D9" w:rsidP="00D709D9">
      <w:pPr>
        <w:pStyle w:val="1"/>
        <w:ind w:firstLine="0"/>
        <w:jc w:val="both"/>
      </w:pPr>
      <w:r>
        <w:rPr>
          <w:color w:val="000000"/>
        </w:rPr>
        <w:t>многофункциональный центр разрешение на ввод объекта в эксплуатацию направляется в многофункциональный центр.</w:t>
      </w:r>
    </w:p>
    <w:p w:rsidR="00D709D9" w:rsidRDefault="00D709D9" w:rsidP="00D709D9">
      <w:pPr>
        <w:pStyle w:val="1"/>
        <w:numPr>
          <w:ilvl w:val="0"/>
          <w:numId w:val="10"/>
        </w:numPr>
        <w:tabs>
          <w:tab w:val="left" w:pos="1448"/>
        </w:tabs>
        <w:spacing w:after="280"/>
        <w:ind w:firstLine="720"/>
        <w:jc w:val="both"/>
      </w:pPr>
      <w:bookmarkStart w:id="271" w:name="bookmark267"/>
      <w:bookmarkEnd w:id="271"/>
      <w:r>
        <w:rPr>
          <w:color w:val="000000"/>
        </w:rPr>
        <w:t xml:space="preserve">Срок предоставления заявителю результата государственной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25" w:history="1">
        <w:r>
          <w:rPr>
            <w:color w:val="000000"/>
          </w:rPr>
          <w:t xml:space="preserve">пункте 2.14 </w:t>
        </w:r>
      </w:hyperlink>
      <w:r>
        <w:rPr>
          <w:color w:val="000000"/>
        </w:rPr>
        <w:t>настоящего Административного регламента.</w:t>
      </w:r>
    </w:p>
    <w:p w:rsidR="00D709D9" w:rsidRDefault="00D709D9" w:rsidP="00D709D9">
      <w:pPr>
        <w:pStyle w:val="1"/>
        <w:spacing w:after="280"/>
        <w:ind w:firstLine="0"/>
        <w:jc w:val="center"/>
      </w:pPr>
      <w:r>
        <w:rPr>
          <w:b/>
          <w:bCs/>
          <w:color w:val="000000"/>
        </w:rPr>
        <w:t>Получение дополнительных сведений от заявителя</w:t>
      </w:r>
    </w:p>
    <w:p w:rsidR="00D709D9" w:rsidRDefault="00D709D9" w:rsidP="00D709D9">
      <w:pPr>
        <w:pStyle w:val="1"/>
        <w:numPr>
          <w:ilvl w:val="0"/>
          <w:numId w:val="10"/>
        </w:numPr>
        <w:tabs>
          <w:tab w:val="left" w:pos="1388"/>
        </w:tabs>
        <w:spacing w:after="280"/>
        <w:ind w:firstLine="660"/>
        <w:jc w:val="both"/>
      </w:pPr>
      <w:bookmarkStart w:id="272" w:name="bookmark268"/>
      <w:bookmarkEnd w:id="272"/>
      <w:r>
        <w:rPr>
          <w:color w:val="000000"/>
        </w:rPr>
        <w:t>Получение дополнительных сведений от заявителя не предусмотрено.</w:t>
      </w:r>
    </w:p>
    <w:p w:rsidR="00D709D9" w:rsidRDefault="00D709D9" w:rsidP="00D709D9">
      <w:pPr>
        <w:pStyle w:val="11"/>
        <w:keepNext/>
        <w:keepLines/>
      </w:pPr>
      <w:bookmarkStart w:id="273" w:name="bookmark269"/>
      <w:bookmarkStart w:id="274" w:name="bookmark270"/>
      <w:bookmarkStart w:id="275" w:name="bookmark271"/>
      <w:r>
        <w:rPr>
          <w:color w:val="000000"/>
        </w:rPr>
        <w:t>Максимальный срок предоставления государственной</w:t>
      </w:r>
      <w:r>
        <w:rPr>
          <w:color w:val="000000"/>
        </w:rPr>
        <w:br/>
        <w:t>(муниципальной) услуги</w:t>
      </w:r>
      <w:bookmarkEnd w:id="273"/>
      <w:bookmarkEnd w:id="274"/>
      <w:bookmarkEnd w:id="275"/>
    </w:p>
    <w:p w:rsidR="00D709D9" w:rsidRDefault="00D709D9" w:rsidP="00D709D9">
      <w:pPr>
        <w:pStyle w:val="1"/>
        <w:numPr>
          <w:ilvl w:val="0"/>
          <w:numId w:val="10"/>
        </w:numPr>
        <w:tabs>
          <w:tab w:val="left" w:pos="1443"/>
        </w:tabs>
        <w:spacing w:after="280"/>
        <w:ind w:firstLine="720"/>
        <w:jc w:val="both"/>
      </w:pPr>
      <w:bookmarkStart w:id="276" w:name="bookmark272"/>
      <w:bookmarkEnd w:id="276"/>
      <w:r>
        <w:rPr>
          <w:color w:val="000000"/>
        </w:rPr>
        <w:t>Срок предоставления государственной (муниципальной) услуги указан в пункте 2.14. настоящего Административного регламента.</w:t>
      </w:r>
    </w:p>
    <w:p w:rsidR="00D709D9" w:rsidRDefault="00D709D9" w:rsidP="00D709D9">
      <w:pPr>
        <w:pStyle w:val="1"/>
        <w:spacing w:after="280"/>
        <w:ind w:firstLine="0"/>
        <w:jc w:val="center"/>
      </w:pPr>
      <w:r>
        <w:rPr>
          <w:b/>
          <w:bCs/>
          <w:color w:val="000000"/>
        </w:rPr>
        <w:t>Порядок оставления запроса заявителя о предоставлении</w:t>
      </w:r>
      <w:r>
        <w:rPr>
          <w:b/>
          <w:bCs/>
          <w:color w:val="000000"/>
        </w:rPr>
        <w:br/>
        <w:t>государственной или муниципальной услуги без рассмотрения (при</w:t>
      </w:r>
      <w:r>
        <w:rPr>
          <w:b/>
          <w:bCs/>
          <w:color w:val="000000"/>
        </w:rPr>
        <w:br/>
        <w:t>необходимости)</w:t>
      </w:r>
    </w:p>
    <w:p w:rsidR="00D709D9" w:rsidRDefault="00D709D9" w:rsidP="00D709D9">
      <w:pPr>
        <w:pStyle w:val="1"/>
        <w:spacing w:after="280"/>
        <w:ind w:firstLine="720"/>
        <w:jc w:val="both"/>
      </w:pPr>
      <w:r>
        <w:rPr>
          <w:color w:val="000000"/>
        </w:rPr>
        <w:t>3.47.1. Порядок оставления заявления без рассмотрения (при необходимости) указан в пункте 2.31 настоящего Административного регламента.</w:t>
      </w:r>
    </w:p>
    <w:p w:rsidR="00D709D9" w:rsidRDefault="00D709D9" w:rsidP="00D709D9">
      <w:pPr>
        <w:pStyle w:val="11"/>
        <w:keepNext/>
        <w:keepLines/>
      </w:pPr>
      <w:bookmarkStart w:id="277" w:name="bookmark273"/>
      <w:bookmarkStart w:id="278" w:name="bookmark274"/>
      <w:bookmarkStart w:id="279" w:name="bookmark275"/>
      <w:r>
        <w:rPr>
          <w:color w:val="000000"/>
        </w:rPr>
        <w:t>Вариант 2</w:t>
      </w:r>
      <w:bookmarkEnd w:id="277"/>
      <w:bookmarkEnd w:id="278"/>
      <w:bookmarkEnd w:id="279"/>
    </w:p>
    <w:p w:rsidR="00D709D9" w:rsidRDefault="00D709D9" w:rsidP="00D709D9">
      <w:pPr>
        <w:pStyle w:val="1"/>
        <w:numPr>
          <w:ilvl w:val="0"/>
          <w:numId w:val="10"/>
        </w:numPr>
        <w:tabs>
          <w:tab w:val="left" w:pos="1448"/>
        </w:tabs>
        <w:spacing w:after="280"/>
        <w:ind w:firstLine="720"/>
        <w:jc w:val="both"/>
      </w:pPr>
      <w:bookmarkStart w:id="280" w:name="bookmark276"/>
      <w:bookmarkEnd w:id="280"/>
      <w:r>
        <w:rPr>
          <w:color w:val="000000"/>
        </w:rPr>
        <w:t>Результатом предоставления государственной (муниципальной) услуги является дубликат результата, указанного в подпункте "а" пункта 2.20 настоящего Административного регламента.</w:t>
      </w:r>
    </w:p>
    <w:p w:rsidR="00D709D9" w:rsidRDefault="00D709D9" w:rsidP="00D709D9">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D709D9" w:rsidRDefault="00D709D9" w:rsidP="00D709D9">
      <w:pPr>
        <w:pStyle w:val="11"/>
        <w:keepNext/>
        <w:keepLines/>
      </w:pPr>
      <w:bookmarkStart w:id="281" w:name="bookmark277"/>
      <w:bookmarkStart w:id="282" w:name="bookmark278"/>
      <w:bookmarkStart w:id="283" w:name="bookmark279"/>
      <w:r>
        <w:rPr>
          <w:color w:val="000000"/>
        </w:rPr>
        <w:lastRenderedPageBreak/>
        <w:t>Прием запроса и документов и (или) информации, необходимых</w:t>
      </w:r>
      <w:r>
        <w:rPr>
          <w:color w:val="000000"/>
        </w:rPr>
        <w:br/>
        <w:t>для предоставления государственной (муниципальной) услуги</w:t>
      </w:r>
      <w:bookmarkEnd w:id="281"/>
      <w:bookmarkEnd w:id="282"/>
      <w:bookmarkEnd w:id="283"/>
    </w:p>
    <w:p w:rsidR="00D709D9" w:rsidRDefault="00D709D9" w:rsidP="00D709D9">
      <w:pPr>
        <w:pStyle w:val="1"/>
        <w:numPr>
          <w:ilvl w:val="0"/>
          <w:numId w:val="10"/>
        </w:numPr>
        <w:tabs>
          <w:tab w:val="left" w:pos="1443"/>
        </w:tabs>
        <w:ind w:firstLine="720"/>
        <w:jc w:val="both"/>
      </w:pPr>
      <w:bookmarkStart w:id="284" w:name="bookmark280"/>
      <w:bookmarkEnd w:id="284"/>
      <w:r>
        <w:rPr>
          <w:color w:val="000000"/>
        </w:rP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D709D9" w:rsidRDefault="00D709D9" w:rsidP="00D709D9">
      <w:pPr>
        <w:pStyle w:val="1"/>
        <w:numPr>
          <w:ilvl w:val="0"/>
          <w:numId w:val="10"/>
        </w:numPr>
        <w:tabs>
          <w:tab w:val="left" w:pos="1448"/>
        </w:tabs>
        <w:ind w:firstLine="720"/>
        <w:jc w:val="both"/>
      </w:pPr>
      <w:bookmarkStart w:id="285" w:name="bookmark281"/>
      <w:bookmarkEnd w:id="285"/>
      <w:r>
        <w:rPr>
          <w:color w:val="000000"/>
        </w:rP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D709D9" w:rsidRDefault="00D709D9" w:rsidP="00D709D9">
      <w:pPr>
        <w:pStyle w:val="1"/>
        <w:spacing w:after="280"/>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D709D9" w:rsidRDefault="00D709D9" w:rsidP="00D709D9">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"б" пункта 2.8 настоящего Административного регламента.</w:t>
      </w:r>
    </w:p>
    <w:p w:rsidR="00D709D9" w:rsidRDefault="00D709D9" w:rsidP="00D709D9">
      <w:pPr>
        <w:pStyle w:val="1"/>
        <w:numPr>
          <w:ilvl w:val="0"/>
          <w:numId w:val="10"/>
        </w:numPr>
        <w:tabs>
          <w:tab w:val="left" w:pos="1465"/>
        </w:tabs>
        <w:ind w:firstLine="720"/>
        <w:jc w:val="both"/>
      </w:pPr>
      <w:bookmarkStart w:id="286" w:name="bookmark282"/>
      <w:bookmarkEnd w:id="286"/>
      <w:r>
        <w:rPr>
          <w:color w:val="000000"/>
        </w:rPr>
        <w:t>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D709D9" w:rsidRDefault="00D709D9" w:rsidP="00D709D9">
      <w:pPr>
        <w:pStyle w:val="1"/>
        <w:numPr>
          <w:ilvl w:val="0"/>
          <w:numId w:val="10"/>
        </w:numPr>
        <w:tabs>
          <w:tab w:val="left" w:pos="1465"/>
        </w:tabs>
        <w:ind w:firstLine="720"/>
        <w:jc w:val="both"/>
      </w:pPr>
      <w:bookmarkStart w:id="287" w:name="bookmark283"/>
      <w:bookmarkEnd w:id="287"/>
      <w:r>
        <w:rPr>
          <w:color w:val="000000"/>
        </w:rPr>
        <w:t>Возможность получения государственной (муниципальной) услуги по экстерриториальному принципу отсутствует.</w:t>
      </w:r>
    </w:p>
    <w:p w:rsidR="00D709D9" w:rsidRDefault="00D709D9" w:rsidP="00D709D9">
      <w:pPr>
        <w:pStyle w:val="1"/>
        <w:numPr>
          <w:ilvl w:val="0"/>
          <w:numId w:val="10"/>
        </w:numPr>
        <w:tabs>
          <w:tab w:val="left" w:pos="1465"/>
        </w:tabs>
        <w:ind w:firstLine="720"/>
        <w:jc w:val="both"/>
      </w:pPr>
      <w:bookmarkStart w:id="288" w:name="bookmark284"/>
      <w:bookmarkEnd w:id="288"/>
      <w:r>
        <w:rPr>
          <w:color w:val="000000"/>
        </w:rPr>
        <w:t>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D709D9" w:rsidRDefault="00D709D9" w:rsidP="00D709D9">
      <w:pPr>
        <w:pStyle w:val="1"/>
        <w:ind w:firstLine="720"/>
        <w:jc w:val="both"/>
      </w:pPr>
      <w:r>
        <w:rPr>
          <w:color w:val="000000"/>
        </w:rPr>
        <w:t>Заявление, направленное способами, указанными в подпунктах "а", "г" пункта 2.4 настоящего Административного регламента, регистрируется в автоматическом режиме.</w:t>
      </w:r>
    </w:p>
    <w:p w:rsidR="00D709D9" w:rsidRDefault="00D709D9" w:rsidP="00D709D9">
      <w:pPr>
        <w:pStyle w:val="1"/>
        <w:ind w:firstLine="720"/>
        <w:jc w:val="both"/>
      </w:pPr>
      <w:r>
        <w:rPr>
          <w:color w:val="000000"/>
        </w:rPr>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6" w:history="1">
        <w:r>
          <w:rPr>
            <w:color w:val="000000"/>
          </w:rPr>
          <w:t>закона</w:t>
        </w:r>
      </w:hyperlink>
      <w:r>
        <w:rPr>
          <w:color w:val="000000"/>
        </w:rPr>
        <w:t xml:space="preserve"> от 6 апреля 2011 г. № 63-ФЗ "Об электронной подписи".</w:t>
      </w:r>
    </w:p>
    <w:p w:rsidR="00D709D9" w:rsidRDefault="00D709D9" w:rsidP="00D709D9">
      <w:pPr>
        <w:pStyle w:val="1"/>
        <w:numPr>
          <w:ilvl w:val="0"/>
          <w:numId w:val="10"/>
        </w:numPr>
        <w:tabs>
          <w:tab w:val="left" w:pos="1465"/>
        </w:tabs>
        <w:ind w:firstLine="720"/>
        <w:jc w:val="both"/>
      </w:pPr>
      <w:bookmarkStart w:id="289" w:name="bookmark285"/>
      <w:bookmarkEnd w:id="289"/>
      <w:r>
        <w:rPr>
          <w:color w:val="000000"/>
        </w:rPr>
        <w:t xml:space="preserve">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w:t>
      </w:r>
      <w:r>
        <w:rPr>
          <w:color w:val="000000"/>
        </w:rPr>
        <w:lastRenderedPageBreak/>
        <w:t>реквизитов, необходимых для работы с заявлением и для подготовки ответа.</w:t>
      </w:r>
    </w:p>
    <w:p w:rsidR="00D709D9" w:rsidRDefault="00D709D9" w:rsidP="00D709D9">
      <w:pPr>
        <w:pStyle w:val="1"/>
        <w:ind w:firstLine="720"/>
        <w:jc w:val="both"/>
      </w:pPr>
      <w:r>
        <w:rPr>
          <w:color w:val="000000"/>
        </w:rPr>
        <w:t>Для возможности подачи заявления через Единый портал заявитель должен быть зарегистрирован в ЕСИА.</w:t>
      </w:r>
    </w:p>
    <w:p w:rsidR="00D709D9" w:rsidRDefault="00D709D9" w:rsidP="00D709D9">
      <w:pPr>
        <w:pStyle w:val="1"/>
        <w:numPr>
          <w:ilvl w:val="0"/>
          <w:numId w:val="10"/>
        </w:numPr>
        <w:tabs>
          <w:tab w:val="left" w:pos="1465"/>
        </w:tabs>
        <w:ind w:firstLine="720"/>
        <w:jc w:val="both"/>
      </w:pPr>
      <w:bookmarkStart w:id="290" w:name="bookmark286"/>
      <w:bookmarkEnd w:id="290"/>
      <w:r>
        <w:rPr>
          <w:color w:val="000000"/>
        </w:rPr>
        <w:t>Срок регистрации заявления указан в пункте 2.13 настоящего Административного регламента.</w:t>
      </w:r>
    </w:p>
    <w:p w:rsidR="00D709D9" w:rsidRDefault="00D709D9" w:rsidP="00D709D9">
      <w:pPr>
        <w:pStyle w:val="1"/>
        <w:numPr>
          <w:ilvl w:val="0"/>
          <w:numId w:val="10"/>
        </w:numPr>
        <w:tabs>
          <w:tab w:val="left" w:pos="1465"/>
        </w:tabs>
        <w:ind w:firstLine="720"/>
        <w:jc w:val="both"/>
      </w:pPr>
      <w:bookmarkStart w:id="291" w:name="bookmark287"/>
      <w:bookmarkEnd w:id="291"/>
      <w:r>
        <w:rPr>
          <w:color w:val="000000"/>
        </w:rPr>
        <w:t>Результатом административной процедуры является регистрация заявления.</w:t>
      </w:r>
    </w:p>
    <w:p w:rsidR="00D709D9" w:rsidRDefault="00D709D9" w:rsidP="00D709D9">
      <w:pPr>
        <w:pStyle w:val="1"/>
        <w:numPr>
          <w:ilvl w:val="0"/>
          <w:numId w:val="10"/>
        </w:numPr>
        <w:tabs>
          <w:tab w:val="left" w:pos="1465"/>
        </w:tabs>
        <w:spacing w:after="280"/>
        <w:ind w:firstLine="720"/>
        <w:jc w:val="both"/>
      </w:pPr>
      <w:bookmarkStart w:id="292" w:name="bookmark288"/>
      <w:bookmarkEnd w:id="292"/>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D709D9" w:rsidRDefault="00D709D9" w:rsidP="00D709D9">
      <w:pPr>
        <w:pStyle w:val="11"/>
        <w:keepNext/>
        <w:keepLines/>
      </w:pPr>
      <w:bookmarkStart w:id="293" w:name="bookmark289"/>
      <w:bookmarkStart w:id="294" w:name="bookmark290"/>
      <w:bookmarkStart w:id="295" w:name="bookmark291"/>
      <w:r>
        <w:rPr>
          <w:color w:val="000000"/>
        </w:rPr>
        <w:t>Межведомственное информационное взаимодействие</w:t>
      </w:r>
      <w:bookmarkEnd w:id="293"/>
      <w:bookmarkEnd w:id="294"/>
      <w:bookmarkEnd w:id="295"/>
    </w:p>
    <w:p w:rsidR="00D709D9" w:rsidRDefault="00D709D9" w:rsidP="00D709D9">
      <w:pPr>
        <w:pStyle w:val="1"/>
        <w:numPr>
          <w:ilvl w:val="0"/>
          <w:numId w:val="10"/>
        </w:numPr>
        <w:tabs>
          <w:tab w:val="left" w:pos="1465"/>
        </w:tabs>
        <w:spacing w:after="280"/>
        <w:ind w:firstLine="720"/>
        <w:jc w:val="both"/>
      </w:pPr>
      <w:bookmarkStart w:id="296" w:name="bookmark292"/>
      <w:bookmarkEnd w:id="296"/>
      <w:r>
        <w:rPr>
          <w:color w:val="000000"/>
        </w:rPr>
        <w:t>Направление межведомственных информационных запросов не осуществляется.</w:t>
      </w:r>
    </w:p>
    <w:p w:rsidR="00D709D9" w:rsidRDefault="00D709D9" w:rsidP="00D709D9">
      <w:pPr>
        <w:pStyle w:val="1"/>
        <w:spacing w:after="280"/>
        <w:ind w:firstLine="0"/>
        <w:jc w:val="center"/>
      </w:pPr>
      <w:bookmarkStart w:id="297" w:name="bookmark293"/>
      <w:r>
        <w:rPr>
          <w:b/>
          <w:bCs/>
          <w:color w:val="000000"/>
        </w:rPr>
        <w:t>П</w:t>
      </w:r>
      <w:bookmarkEnd w:id="297"/>
      <w:r>
        <w:rPr>
          <w:b/>
          <w:bCs/>
          <w:color w:val="000000"/>
        </w:rPr>
        <w:t>ринятие решения о предоставлении (об отказе</w:t>
      </w:r>
      <w:r>
        <w:rPr>
          <w:b/>
          <w:bCs/>
          <w:color w:val="000000"/>
        </w:rPr>
        <w:br/>
        <w:t>в предоставлении) государственной (муниципальной) услуги</w:t>
      </w:r>
    </w:p>
    <w:p w:rsidR="00D709D9" w:rsidRDefault="00D709D9" w:rsidP="00D709D9">
      <w:pPr>
        <w:pStyle w:val="1"/>
        <w:numPr>
          <w:ilvl w:val="0"/>
          <w:numId w:val="22"/>
        </w:numPr>
        <w:tabs>
          <w:tab w:val="left" w:pos="1411"/>
        </w:tabs>
        <w:ind w:firstLine="720"/>
        <w:jc w:val="both"/>
      </w:pPr>
      <w:bookmarkStart w:id="298" w:name="bookmark294"/>
      <w:bookmarkEnd w:id="298"/>
      <w:r>
        <w:rPr>
          <w:color w:val="000000"/>
        </w:rPr>
        <w:t>Основанием для начала административной процедуры является регистрация заявления.</w:t>
      </w:r>
    </w:p>
    <w:p w:rsidR="00D709D9" w:rsidRDefault="00D709D9" w:rsidP="00D709D9">
      <w:pPr>
        <w:pStyle w:val="1"/>
        <w:numPr>
          <w:ilvl w:val="0"/>
          <w:numId w:val="22"/>
        </w:numPr>
        <w:tabs>
          <w:tab w:val="left" w:pos="1410"/>
        </w:tabs>
        <w:ind w:firstLine="720"/>
        <w:jc w:val="both"/>
      </w:pPr>
      <w:bookmarkStart w:id="299" w:name="bookmark295"/>
      <w:bookmarkEnd w:id="299"/>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2.2 настоящего Административного регламента.</w:t>
      </w:r>
    </w:p>
    <w:p w:rsidR="00D709D9" w:rsidRDefault="00D709D9" w:rsidP="00D709D9">
      <w:pPr>
        <w:pStyle w:val="1"/>
        <w:numPr>
          <w:ilvl w:val="0"/>
          <w:numId w:val="22"/>
        </w:numPr>
        <w:tabs>
          <w:tab w:val="left" w:pos="1411"/>
        </w:tabs>
        <w:ind w:firstLine="720"/>
        <w:jc w:val="both"/>
      </w:pPr>
      <w:bookmarkStart w:id="300" w:name="bookmark296"/>
      <w:bookmarkEnd w:id="300"/>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D709D9" w:rsidRDefault="00D709D9" w:rsidP="00D709D9">
      <w:pPr>
        <w:pStyle w:val="1"/>
        <w:numPr>
          <w:ilvl w:val="0"/>
          <w:numId w:val="22"/>
        </w:numPr>
        <w:tabs>
          <w:tab w:val="left" w:pos="1411"/>
        </w:tabs>
        <w:ind w:firstLine="720"/>
        <w:jc w:val="both"/>
      </w:pPr>
      <w:bookmarkStart w:id="301" w:name="bookmark297"/>
      <w:bookmarkEnd w:id="301"/>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решение об отказе в выдаче дубликата (далее также в настоящем подразделе - решение об отказе в предоставлении государственной (муниципальной) услуги).</w:t>
      </w:r>
    </w:p>
    <w:p w:rsidR="00D709D9" w:rsidRDefault="00D709D9" w:rsidP="00D709D9">
      <w:pPr>
        <w:pStyle w:val="1"/>
        <w:numPr>
          <w:ilvl w:val="0"/>
          <w:numId w:val="22"/>
        </w:numPr>
        <w:tabs>
          <w:tab w:val="left" w:pos="1410"/>
        </w:tabs>
        <w:ind w:firstLine="720"/>
        <w:jc w:val="both"/>
      </w:pPr>
      <w:bookmarkStart w:id="302" w:name="bookmark298"/>
      <w:bookmarkEnd w:id="302"/>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rsidR="00D709D9" w:rsidRDefault="00D709D9" w:rsidP="00D709D9">
      <w:pPr>
        <w:pStyle w:val="1"/>
        <w:numPr>
          <w:ilvl w:val="0"/>
          <w:numId w:val="22"/>
        </w:numPr>
        <w:tabs>
          <w:tab w:val="left" w:pos="1410"/>
        </w:tabs>
        <w:ind w:firstLine="720"/>
        <w:jc w:val="both"/>
      </w:pPr>
      <w:bookmarkStart w:id="303" w:name="bookmark299"/>
      <w:bookmarkEnd w:id="303"/>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709D9" w:rsidRDefault="00D709D9" w:rsidP="00D709D9">
      <w:pPr>
        <w:pStyle w:val="1"/>
        <w:numPr>
          <w:ilvl w:val="0"/>
          <w:numId w:val="22"/>
        </w:numPr>
        <w:tabs>
          <w:tab w:val="left" w:pos="1618"/>
        </w:tabs>
        <w:ind w:firstLine="720"/>
        <w:jc w:val="both"/>
      </w:pPr>
      <w:bookmarkStart w:id="304" w:name="bookmark300"/>
      <w:bookmarkEnd w:id="304"/>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2.2 настоящего Административного регламента.</w:t>
      </w:r>
    </w:p>
    <w:p w:rsidR="00D709D9" w:rsidRDefault="00D709D9" w:rsidP="00D709D9">
      <w:pPr>
        <w:pStyle w:val="1"/>
        <w:numPr>
          <w:ilvl w:val="0"/>
          <w:numId w:val="22"/>
        </w:numPr>
        <w:tabs>
          <w:tab w:val="left" w:pos="1410"/>
        </w:tabs>
        <w:ind w:firstLine="720"/>
        <w:jc w:val="both"/>
      </w:pPr>
      <w:bookmarkStart w:id="305" w:name="bookmark301"/>
      <w:bookmarkEnd w:id="305"/>
      <w:r>
        <w:rPr>
          <w:color w:val="000000"/>
        </w:rPr>
        <w:t xml:space="preserve">Срок принятия решения о предоставлении (об отказе в </w:t>
      </w:r>
      <w:r>
        <w:rPr>
          <w:color w:val="000000"/>
        </w:rPr>
        <w:lastRenderedPageBreak/>
        <w:t>предоставлении) государственной (муниципальной) услуги не может превышать пять рабочих дней со дня регистрации заявления.</w:t>
      </w:r>
    </w:p>
    <w:p w:rsidR="00D709D9" w:rsidRDefault="00D709D9" w:rsidP="00D709D9">
      <w:pPr>
        <w:pStyle w:val="1"/>
        <w:numPr>
          <w:ilvl w:val="0"/>
          <w:numId w:val="22"/>
        </w:numPr>
        <w:tabs>
          <w:tab w:val="left" w:pos="1410"/>
        </w:tabs>
        <w:ind w:firstLine="720"/>
        <w:jc w:val="both"/>
      </w:pPr>
      <w:bookmarkStart w:id="306" w:name="bookmark302"/>
      <w:bookmarkEnd w:id="306"/>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выдается заявителю на руки или направляется посредством почтового отправления.</w:t>
      </w:r>
    </w:p>
    <w:p w:rsidR="00D709D9" w:rsidRDefault="00D709D9" w:rsidP="00D709D9">
      <w:pPr>
        <w:pStyle w:val="1"/>
        <w:numPr>
          <w:ilvl w:val="0"/>
          <w:numId w:val="22"/>
        </w:numPr>
        <w:tabs>
          <w:tab w:val="left" w:pos="1410"/>
        </w:tabs>
        <w:ind w:firstLine="720"/>
        <w:jc w:val="both"/>
      </w:pPr>
      <w:bookmarkStart w:id="307" w:name="bookmark303"/>
      <w:bookmarkEnd w:id="307"/>
      <w:r>
        <w:rPr>
          <w:color w:val="000000"/>
        </w:rPr>
        <w:t>При подаче заявления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D709D9" w:rsidRDefault="00D709D9" w:rsidP="00D709D9">
      <w:pPr>
        <w:pStyle w:val="1"/>
        <w:numPr>
          <w:ilvl w:val="0"/>
          <w:numId w:val="22"/>
        </w:numPr>
        <w:tabs>
          <w:tab w:val="left" w:pos="1410"/>
        </w:tabs>
        <w:ind w:firstLine="720"/>
        <w:jc w:val="both"/>
      </w:pPr>
      <w:bookmarkStart w:id="308" w:name="bookmark304"/>
      <w:bookmarkEnd w:id="308"/>
      <w:r>
        <w:rPr>
          <w:color w:val="000000"/>
        </w:rP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w:t>
      </w:r>
    </w:p>
    <w:p w:rsidR="00D709D9" w:rsidRDefault="00D709D9" w:rsidP="00D709D9">
      <w:pPr>
        <w:pStyle w:val="1"/>
        <w:numPr>
          <w:ilvl w:val="0"/>
          <w:numId w:val="22"/>
        </w:numPr>
        <w:tabs>
          <w:tab w:val="left" w:pos="1618"/>
        </w:tabs>
        <w:spacing w:after="280"/>
        <w:ind w:firstLine="720"/>
        <w:jc w:val="both"/>
      </w:pPr>
      <w:bookmarkStart w:id="309" w:name="bookmark305"/>
      <w:bookmarkEnd w:id="309"/>
      <w:r>
        <w:rPr>
          <w:color w:val="000000"/>
        </w:rPr>
        <w:t xml:space="preserve">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w:t>
      </w:r>
      <w:hyperlink r:id="rId27" w:history="1">
        <w:r>
          <w:rPr>
            <w:color w:val="000000"/>
          </w:rPr>
          <w:t xml:space="preserve">пункте 2.29 </w:t>
        </w:r>
      </w:hyperlink>
      <w:r>
        <w:rPr>
          <w:color w:val="000000"/>
        </w:rPr>
        <w:t>настоящего Административного регламента.</w:t>
      </w:r>
    </w:p>
    <w:p w:rsidR="00D709D9" w:rsidRDefault="00D709D9" w:rsidP="00D709D9">
      <w:pPr>
        <w:pStyle w:val="11"/>
        <w:keepNext/>
        <w:keepLines/>
        <w:ind w:firstLine="860"/>
        <w:jc w:val="both"/>
      </w:pPr>
      <w:bookmarkStart w:id="310" w:name="bookmark306"/>
      <w:bookmarkStart w:id="311" w:name="bookmark307"/>
      <w:bookmarkStart w:id="312" w:name="bookmark308"/>
      <w:r>
        <w:rPr>
          <w:color w:val="000000"/>
        </w:rPr>
        <w:t>Предоставление результата государственной (муниципальной) услуги</w:t>
      </w:r>
      <w:bookmarkEnd w:id="310"/>
      <w:bookmarkEnd w:id="311"/>
      <w:bookmarkEnd w:id="312"/>
    </w:p>
    <w:p w:rsidR="00D709D9" w:rsidRDefault="00D709D9" w:rsidP="00D709D9">
      <w:pPr>
        <w:pStyle w:val="1"/>
        <w:numPr>
          <w:ilvl w:val="0"/>
          <w:numId w:val="22"/>
        </w:numPr>
        <w:tabs>
          <w:tab w:val="left" w:pos="1448"/>
        </w:tabs>
        <w:ind w:firstLine="720"/>
        <w:jc w:val="both"/>
      </w:pPr>
      <w:bookmarkStart w:id="313" w:name="bookmark309"/>
      <w:bookmarkEnd w:id="313"/>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rsidR="00D709D9" w:rsidRDefault="00D709D9" w:rsidP="00D709D9">
      <w:pPr>
        <w:pStyle w:val="1"/>
        <w:numPr>
          <w:ilvl w:val="0"/>
          <w:numId w:val="22"/>
        </w:numPr>
        <w:tabs>
          <w:tab w:val="left" w:pos="1438"/>
        </w:tabs>
        <w:ind w:firstLine="720"/>
        <w:jc w:val="both"/>
      </w:pPr>
      <w:bookmarkStart w:id="314" w:name="bookmark310"/>
      <w:bookmarkEnd w:id="314"/>
      <w:r>
        <w:rPr>
          <w:color w:val="000000"/>
        </w:rPr>
        <w:t>Заявитель по его выбору вправе получить дубликат одним из следующих способов:</w:t>
      </w:r>
    </w:p>
    <w:p w:rsidR="00D709D9" w:rsidRDefault="00D709D9" w:rsidP="00D709D9">
      <w:pPr>
        <w:pStyle w:val="1"/>
        <w:numPr>
          <w:ilvl w:val="0"/>
          <w:numId w:val="23"/>
        </w:numPr>
        <w:tabs>
          <w:tab w:val="left" w:pos="1112"/>
        </w:tabs>
        <w:ind w:firstLine="720"/>
        <w:jc w:val="both"/>
      </w:pPr>
      <w:bookmarkStart w:id="315" w:name="bookmark311"/>
      <w:bookmarkEnd w:id="315"/>
      <w:r>
        <w:rPr>
          <w:color w:val="000000"/>
        </w:rPr>
        <w:t>на бумажном носителе;</w:t>
      </w:r>
    </w:p>
    <w:p w:rsidR="00D709D9" w:rsidRDefault="00D709D9" w:rsidP="00D709D9">
      <w:pPr>
        <w:pStyle w:val="1"/>
        <w:numPr>
          <w:ilvl w:val="0"/>
          <w:numId w:val="23"/>
        </w:numPr>
        <w:tabs>
          <w:tab w:val="left" w:pos="1131"/>
        </w:tabs>
        <w:ind w:firstLine="720"/>
        <w:jc w:val="both"/>
      </w:pPr>
      <w:bookmarkStart w:id="316" w:name="bookmark312"/>
      <w:bookmarkEnd w:id="316"/>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709D9" w:rsidRDefault="00D709D9" w:rsidP="00D709D9">
      <w:pPr>
        <w:pStyle w:val="1"/>
        <w:numPr>
          <w:ilvl w:val="0"/>
          <w:numId w:val="22"/>
        </w:numPr>
        <w:tabs>
          <w:tab w:val="left" w:pos="1448"/>
        </w:tabs>
        <w:ind w:firstLine="720"/>
        <w:jc w:val="both"/>
      </w:pPr>
      <w:bookmarkStart w:id="317" w:name="bookmark313"/>
      <w:bookmarkEnd w:id="317"/>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709D9" w:rsidRDefault="00D709D9" w:rsidP="00D709D9">
      <w:pPr>
        <w:pStyle w:val="1"/>
        <w:numPr>
          <w:ilvl w:val="0"/>
          <w:numId w:val="22"/>
        </w:numPr>
        <w:tabs>
          <w:tab w:val="left" w:pos="1443"/>
        </w:tabs>
        <w:ind w:firstLine="720"/>
        <w:jc w:val="both"/>
      </w:pPr>
      <w:bookmarkStart w:id="318" w:name="bookmark314"/>
      <w:bookmarkEnd w:id="318"/>
      <w:r>
        <w:rPr>
          <w:color w:val="000000"/>
        </w:rPr>
        <w:t>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D709D9" w:rsidRDefault="00D709D9" w:rsidP="00D709D9">
      <w:pPr>
        <w:pStyle w:val="1"/>
        <w:numPr>
          <w:ilvl w:val="0"/>
          <w:numId w:val="22"/>
        </w:numPr>
        <w:tabs>
          <w:tab w:val="left" w:pos="1443"/>
        </w:tabs>
        <w:ind w:firstLine="720"/>
        <w:jc w:val="both"/>
      </w:pPr>
      <w:bookmarkStart w:id="319" w:name="bookmark315"/>
      <w:bookmarkEnd w:id="319"/>
      <w:r>
        <w:rPr>
          <w:color w:val="000000"/>
        </w:rPr>
        <w:t>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D709D9" w:rsidRDefault="00D709D9" w:rsidP="00D709D9">
      <w:pPr>
        <w:pStyle w:val="1"/>
        <w:numPr>
          <w:ilvl w:val="0"/>
          <w:numId w:val="22"/>
        </w:numPr>
        <w:tabs>
          <w:tab w:val="left" w:pos="1443"/>
        </w:tabs>
        <w:ind w:firstLine="720"/>
        <w:jc w:val="both"/>
      </w:pPr>
      <w:bookmarkStart w:id="320" w:name="bookmark316"/>
      <w:bookmarkEnd w:id="320"/>
      <w:r>
        <w:rPr>
          <w:color w:val="000000"/>
        </w:rPr>
        <w:t>При подаче заявления через многофункциональный центр дубликат направляется в многофункциональный центр.</w:t>
      </w:r>
    </w:p>
    <w:p w:rsidR="00D709D9" w:rsidRDefault="00D709D9" w:rsidP="00D709D9">
      <w:pPr>
        <w:pStyle w:val="1"/>
        <w:numPr>
          <w:ilvl w:val="0"/>
          <w:numId w:val="22"/>
        </w:numPr>
        <w:tabs>
          <w:tab w:val="left" w:pos="1443"/>
        </w:tabs>
        <w:spacing w:after="280"/>
        <w:ind w:firstLine="720"/>
        <w:jc w:val="both"/>
      </w:pPr>
      <w:bookmarkStart w:id="321" w:name="bookmark317"/>
      <w:bookmarkEnd w:id="321"/>
      <w:r>
        <w:rPr>
          <w:color w:val="000000"/>
        </w:rPr>
        <w:t xml:space="preserve">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28" w:history="1">
        <w:r>
          <w:rPr>
            <w:color w:val="000000"/>
          </w:rPr>
          <w:t xml:space="preserve">пункте 2.29 </w:t>
        </w:r>
      </w:hyperlink>
      <w:r>
        <w:rPr>
          <w:color w:val="000000"/>
        </w:rPr>
        <w:t>настоящего Административного регламента.</w:t>
      </w:r>
    </w:p>
    <w:p w:rsidR="00D709D9" w:rsidRDefault="00D709D9" w:rsidP="00D709D9">
      <w:pPr>
        <w:pStyle w:val="11"/>
        <w:keepNext/>
        <w:keepLines/>
      </w:pPr>
      <w:bookmarkStart w:id="322" w:name="bookmark318"/>
      <w:bookmarkStart w:id="323" w:name="bookmark319"/>
      <w:bookmarkStart w:id="324" w:name="bookmark320"/>
      <w:r>
        <w:rPr>
          <w:color w:val="000000"/>
        </w:rPr>
        <w:lastRenderedPageBreak/>
        <w:t>Получение дополнительных сведений от заявителя</w:t>
      </w:r>
      <w:bookmarkEnd w:id="322"/>
      <w:bookmarkEnd w:id="323"/>
      <w:bookmarkEnd w:id="324"/>
    </w:p>
    <w:p w:rsidR="00D709D9" w:rsidRDefault="00D709D9" w:rsidP="00D709D9">
      <w:pPr>
        <w:pStyle w:val="1"/>
        <w:numPr>
          <w:ilvl w:val="0"/>
          <w:numId w:val="22"/>
        </w:numPr>
        <w:tabs>
          <w:tab w:val="left" w:pos="1448"/>
        </w:tabs>
        <w:spacing w:after="280"/>
        <w:ind w:firstLine="720"/>
        <w:jc w:val="both"/>
      </w:pPr>
      <w:bookmarkStart w:id="325" w:name="bookmark321"/>
      <w:bookmarkEnd w:id="325"/>
      <w:r>
        <w:rPr>
          <w:color w:val="000000"/>
        </w:rPr>
        <w:t>Получение дополнительных сведений от заявителя не предусмотрено.</w:t>
      </w:r>
    </w:p>
    <w:p w:rsidR="00D709D9" w:rsidRDefault="00D709D9" w:rsidP="00D709D9">
      <w:pPr>
        <w:pStyle w:val="11"/>
        <w:keepNext/>
        <w:keepLines/>
      </w:pPr>
      <w:bookmarkStart w:id="326" w:name="bookmark322"/>
      <w:bookmarkStart w:id="327" w:name="bookmark323"/>
      <w:bookmarkStart w:id="328" w:name="bookmark324"/>
      <w:r>
        <w:rPr>
          <w:color w:val="000000"/>
        </w:rPr>
        <w:t>Максимальный срок предоставления государственной</w:t>
      </w:r>
      <w:r>
        <w:rPr>
          <w:color w:val="000000"/>
        </w:rPr>
        <w:br/>
        <w:t>(муниципальной) услуги</w:t>
      </w:r>
      <w:bookmarkEnd w:id="326"/>
      <w:bookmarkEnd w:id="327"/>
      <w:bookmarkEnd w:id="328"/>
    </w:p>
    <w:p w:rsidR="00D709D9" w:rsidRDefault="00D709D9" w:rsidP="00D709D9">
      <w:pPr>
        <w:pStyle w:val="1"/>
        <w:numPr>
          <w:ilvl w:val="0"/>
          <w:numId w:val="22"/>
        </w:numPr>
        <w:tabs>
          <w:tab w:val="left" w:pos="1443"/>
        </w:tabs>
        <w:spacing w:after="280"/>
        <w:ind w:firstLine="720"/>
        <w:jc w:val="both"/>
      </w:pPr>
      <w:bookmarkStart w:id="329" w:name="bookmark325"/>
      <w:bookmarkEnd w:id="329"/>
      <w:r>
        <w:rPr>
          <w:color w:val="000000"/>
        </w:rPr>
        <w:t>Срок предоставления государственной (муниципальной) услуги указан в пункте 2.29 настоящего Административного регламента.</w:t>
      </w:r>
    </w:p>
    <w:p w:rsidR="00D709D9" w:rsidRDefault="00D709D9" w:rsidP="00D709D9">
      <w:pPr>
        <w:pStyle w:val="1"/>
        <w:spacing w:after="280"/>
        <w:ind w:firstLine="0"/>
        <w:jc w:val="center"/>
      </w:pPr>
      <w:r>
        <w:rPr>
          <w:b/>
          <w:bCs/>
          <w:color w:val="000000"/>
        </w:rPr>
        <w:t>Вариант 3</w:t>
      </w:r>
    </w:p>
    <w:p w:rsidR="00D709D9" w:rsidRDefault="00D709D9" w:rsidP="00D709D9">
      <w:pPr>
        <w:pStyle w:val="1"/>
        <w:numPr>
          <w:ilvl w:val="0"/>
          <w:numId w:val="22"/>
        </w:numPr>
        <w:tabs>
          <w:tab w:val="left" w:pos="1394"/>
        </w:tabs>
        <w:spacing w:after="280"/>
        <w:ind w:firstLine="720"/>
        <w:jc w:val="both"/>
      </w:pPr>
      <w:bookmarkStart w:id="330" w:name="bookmark326"/>
      <w:bookmarkEnd w:id="330"/>
      <w:r>
        <w:rPr>
          <w:color w:val="000000"/>
        </w:rPr>
        <w:t>Результатом предоставления государственной (муниципальной) услуги является документ, указанный подпункте "а" пункта 2.20 настоящего Административного регламента, с внесенными изменениями.</w:t>
      </w:r>
    </w:p>
    <w:p w:rsidR="00D709D9" w:rsidRDefault="00D709D9" w:rsidP="00D709D9">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D709D9" w:rsidRDefault="00D709D9" w:rsidP="00D709D9">
      <w:pPr>
        <w:pStyle w:val="11"/>
        <w:keepNext/>
        <w:keepLines/>
      </w:pPr>
      <w:bookmarkStart w:id="331" w:name="bookmark327"/>
      <w:bookmarkStart w:id="332" w:name="bookmark328"/>
      <w:bookmarkStart w:id="333" w:name="bookmark329"/>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31"/>
      <w:bookmarkEnd w:id="332"/>
      <w:bookmarkEnd w:id="333"/>
    </w:p>
    <w:p w:rsidR="00D709D9" w:rsidRDefault="00D709D9" w:rsidP="00D709D9">
      <w:pPr>
        <w:pStyle w:val="1"/>
        <w:numPr>
          <w:ilvl w:val="0"/>
          <w:numId w:val="22"/>
        </w:numPr>
        <w:tabs>
          <w:tab w:val="left" w:pos="1507"/>
        </w:tabs>
        <w:ind w:firstLine="720"/>
        <w:jc w:val="both"/>
      </w:pPr>
      <w:bookmarkStart w:id="334" w:name="bookmark330"/>
      <w:bookmarkEnd w:id="334"/>
      <w:r>
        <w:rPr>
          <w:color w:val="000000"/>
        </w:rPr>
        <w:t xml:space="preserve">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Приложению № 3 к настоящему Административному регламенту и документов, предусмотренных подпунктами "г"-"д" пункта 2.8, пунктом 2.9.2 настоящего Административного регламента (в случае, предусмотренном </w:t>
      </w:r>
      <w:hyperlink r:id="rId29" w:history="1">
        <w:r>
          <w:rPr>
            <w:color w:val="000000"/>
          </w:rPr>
          <w:t>частью 5</w:t>
        </w:r>
        <w:r>
          <w:rPr>
            <w:color w:val="000000"/>
            <w:vertAlign w:val="superscript"/>
          </w:rPr>
          <w:t>2</w:t>
        </w:r>
        <w:r>
          <w:rPr>
            <w:color w:val="000000"/>
          </w:rPr>
          <w:t xml:space="preserve"> статьи 55 </w:t>
        </w:r>
      </w:hyperlink>
      <w:r>
        <w:rPr>
          <w:color w:val="000000"/>
        </w:rPr>
        <w:t xml:space="preserve">Градостроительного кодекса Российской Федерации), одним из способов, установленных </w:t>
      </w:r>
      <w:hyperlink r:id="rId30" w:history="1">
        <w:r>
          <w:rPr>
            <w:color w:val="000000"/>
          </w:rPr>
          <w:t>пунктом 2.4</w:t>
        </w:r>
      </w:hyperlink>
      <w:r>
        <w:rPr>
          <w:color w:val="000000"/>
        </w:rPr>
        <w:t xml:space="preserve"> настоящего Административного регламента.</w:t>
      </w:r>
    </w:p>
    <w:p w:rsidR="00D709D9" w:rsidRDefault="00D709D9" w:rsidP="00D709D9">
      <w:pPr>
        <w:pStyle w:val="1"/>
        <w:numPr>
          <w:ilvl w:val="0"/>
          <w:numId w:val="22"/>
        </w:numPr>
        <w:tabs>
          <w:tab w:val="left" w:pos="1394"/>
        </w:tabs>
        <w:ind w:firstLine="720"/>
        <w:jc w:val="both"/>
      </w:pPr>
      <w:bookmarkStart w:id="335" w:name="bookmark331"/>
      <w:bookmarkEnd w:id="335"/>
      <w:r>
        <w:rPr>
          <w:color w:val="000000"/>
        </w:rP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D709D9" w:rsidRDefault="00D709D9" w:rsidP="00D709D9">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D709D9" w:rsidRDefault="00D709D9" w:rsidP="00D709D9">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D709D9" w:rsidRDefault="00D709D9" w:rsidP="00D709D9">
      <w:pPr>
        <w:pStyle w:val="1"/>
        <w:numPr>
          <w:ilvl w:val="0"/>
          <w:numId w:val="22"/>
        </w:numPr>
        <w:tabs>
          <w:tab w:val="left" w:pos="1394"/>
        </w:tabs>
        <w:ind w:firstLine="720"/>
        <w:jc w:val="both"/>
      </w:pPr>
      <w:bookmarkStart w:id="336" w:name="bookmark332"/>
      <w:bookmarkEnd w:id="336"/>
      <w:r>
        <w:rPr>
          <w:color w:val="000000"/>
        </w:rPr>
        <w:lastRenderedPageBreak/>
        <w:t>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2.16 настоящего Административного регламента.</w:t>
      </w:r>
    </w:p>
    <w:p w:rsidR="00D709D9" w:rsidRDefault="00D709D9" w:rsidP="00D709D9">
      <w:pPr>
        <w:pStyle w:val="1"/>
        <w:numPr>
          <w:ilvl w:val="0"/>
          <w:numId w:val="22"/>
        </w:numPr>
        <w:tabs>
          <w:tab w:val="left" w:pos="1390"/>
        </w:tabs>
        <w:ind w:firstLine="720"/>
        <w:jc w:val="both"/>
      </w:pPr>
      <w:bookmarkStart w:id="337" w:name="bookmark333"/>
      <w:bookmarkEnd w:id="337"/>
      <w:r>
        <w:rPr>
          <w:color w:val="000000"/>
        </w:rPr>
        <w:t>Возможность получения государственной (муниципальной) услуги по экстерриториальному принципу отсутствует.</w:t>
      </w:r>
    </w:p>
    <w:p w:rsidR="00D709D9" w:rsidRDefault="00D709D9" w:rsidP="00D709D9">
      <w:pPr>
        <w:pStyle w:val="1"/>
        <w:numPr>
          <w:ilvl w:val="0"/>
          <w:numId w:val="22"/>
        </w:numPr>
        <w:tabs>
          <w:tab w:val="left" w:pos="1390"/>
        </w:tabs>
        <w:ind w:firstLine="720"/>
        <w:jc w:val="both"/>
      </w:pPr>
      <w:bookmarkStart w:id="338" w:name="bookmark334"/>
      <w:bookmarkEnd w:id="338"/>
      <w:r>
        <w:rPr>
          <w:color w:val="000000"/>
        </w:rPr>
        <w:t xml:space="preserve">Заявление и документы, предусмотренные подпунктами "г"-"д" пункта 2.8, пунктом 2.9.2 настоящего Административного регламента (в случае, предусмотренном </w:t>
      </w:r>
      <w:hyperlink r:id="rId31"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709D9" w:rsidRDefault="00D709D9" w:rsidP="00D709D9">
      <w:pPr>
        <w:pStyle w:val="1"/>
        <w:ind w:firstLine="720"/>
        <w:jc w:val="both"/>
      </w:pPr>
      <w:r>
        <w:rPr>
          <w:color w:val="000000"/>
        </w:rPr>
        <w:t xml:space="preserve">Заявление и документы, предусмотренные подпунктами "г"-"д" пункта 2.8, пунктом 2.9.2 настоящего Административного регламента (в случае, предусмотренном </w:t>
      </w:r>
      <w:hyperlink r:id="rId32"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 направленные одним из способов, установленных в подпунктах "а", "г" пункта 2.4 настоящего Административного регламента, регистрируются в автоматическом режиме.</w:t>
      </w:r>
    </w:p>
    <w:p w:rsidR="00D709D9" w:rsidRDefault="00D709D9" w:rsidP="00D709D9">
      <w:pPr>
        <w:pStyle w:val="1"/>
        <w:ind w:firstLine="720"/>
        <w:jc w:val="both"/>
      </w:pPr>
      <w:r>
        <w:rPr>
          <w:color w:val="000000"/>
        </w:rPr>
        <w:t xml:space="preserve">Заявление и документы, предусмотренные подпунктами "г"-"д" пункта 2.8, пунктом 2.9.2 настоящего Административного регламента (в случае, предусмотренном </w:t>
      </w:r>
      <w:hyperlink r:id="rId33" w:history="1">
        <w:r>
          <w:rPr>
            <w:color w:val="000000"/>
          </w:rPr>
          <w:t>частью 5</w:t>
        </w:r>
        <w:r>
          <w:rPr>
            <w:color w:val="000000"/>
            <w:vertAlign w:val="superscript"/>
          </w:rPr>
          <w:t>2</w:t>
        </w:r>
        <w:r>
          <w:rPr>
            <w:color w:val="000000"/>
          </w:rPr>
          <w:t xml:space="preserve"> статьи 55 </w:t>
        </w:r>
      </w:hyperlink>
      <w:r>
        <w:rPr>
          <w:color w:val="000000"/>
        </w:rPr>
        <w:t xml:space="preserve">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4" w:history="1">
        <w:r>
          <w:rPr>
            <w:color w:val="000000"/>
          </w:rPr>
          <w:t>закона</w:t>
        </w:r>
      </w:hyperlink>
      <w:r>
        <w:rPr>
          <w:color w:val="000000"/>
        </w:rPr>
        <w:t xml:space="preserve"> от 6 апреля 2011 г. № 63-ФЗ "Об электронной подписи".</w:t>
      </w:r>
    </w:p>
    <w:p w:rsidR="00D709D9" w:rsidRDefault="00D709D9" w:rsidP="00D709D9">
      <w:pPr>
        <w:pStyle w:val="1"/>
        <w:numPr>
          <w:ilvl w:val="0"/>
          <w:numId w:val="22"/>
        </w:numPr>
        <w:tabs>
          <w:tab w:val="left" w:pos="1471"/>
        </w:tabs>
        <w:ind w:firstLine="720"/>
        <w:jc w:val="both"/>
      </w:pPr>
      <w:bookmarkStart w:id="339" w:name="bookmark335"/>
      <w:bookmarkEnd w:id="339"/>
      <w:r>
        <w:rPr>
          <w:color w:val="000000"/>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709D9" w:rsidRDefault="00D709D9" w:rsidP="00D709D9">
      <w:pPr>
        <w:pStyle w:val="1"/>
        <w:ind w:firstLine="720"/>
        <w:jc w:val="both"/>
      </w:pPr>
      <w:r>
        <w:rPr>
          <w:color w:val="000000"/>
        </w:rPr>
        <w:t>Для возможности подачи заявления через Единый портал, региональный портал заявитель должен быть зарегистрирован в ЕСИА.</w:t>
      </w:r>
    </w:p>
    <w:p w:rsidR="00D709D9" w:rsidRDefault="00D709D9" w:rsidP="00D709D9">
      <w:pPr>
        <w:pStyle w:val="1"/>
        <w:numPr>
          <w:ilvl w:val="0"/>
          <w:numId w:val="22"/>
        </w:numPr>
        <w:tabs>
          <w:tab w:val="left" w:pos="1471"/>
        </w:tabs>
        <w:ind w:firstLine="720"/>
        <w:jc w:val="both"/>
      </w:pPr>
      <w:bookmarkStart w:id="340" w:name="bookmark336"/>
      <w:bookmarkEnd w:id="340"/>
      <w:r>
        <w:rPr>
          <w:color w:val="000000"/>
        </w:rPr>
        <w:t>Срок регистрации заявления и документов и (или) информации, необходимых для предоставления государственной (муниципальной) услуги, указан в пункте 2.13 настоящего Административного регламента.</w:t>
      </w:r>
    </w:p>
    <w:p w:rsidR="00D709D9" w:rsidRDefault="00D709D9" w:rsidP="00D709D9">
      <w:pPr>
        <w:pStyle w:val="1"/>
        <w:numPr>
          <w:ilvl w:val="0"/>
          <w:numId w:val="22"/>
        </w:numPr>
        <w:tabs>
          <w:tab w:val="left" w:pos="1471"/>
        </w:tabs>
        <w:ind w:firstLine="720"/>
        <w:jc w:val="both"/>
      </w:pPr>
      <w:bookmarkStart w:id="341" w:name="bookmark337"/>
      <w:bookmarkEnd w:id="341"/>
      <w:r>
        <w:rPr>
          <w:color w:val="000000"/>
        </w:rPr>
        <w:t xml:space="preserve">Результатом административной процедуры является регистрация заявления и документов, предусмотренных подпунктами "г"-"д" пункта 2.8, пунктом 2.9.2 настоящего Административного регламента (в случае, предусмотренном </w:t>
      </w:r>
      <w:hyperlink r:id="rId35"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w:t>
      </w:r>
    </w:p>
    <w:p w:rsidR="00D709D9" w:rsidRDefault="00D709D9" w:rsidP="00D709D9">
      <w:pPr>
        <w:pStyle w:val="1"/>
        <w:numPr>
          <w:ilvl w:val="0"/>
          <w:numId w:val="22"/>
        </w:numPr>
        <w:tabs>
          <w:tab w:val="left" w:pos="1471"/>
        </w:tabs>
        <w:spacing w:after="280"/>
        <w:ind w:firstLine="720"/>
        <w:jc w:val="both"/>
      </w:pPr>
      <w:bookmarkStart w:id="342" w:name="bookmark338"/>
      <w:bookmarkEnd w:id="342"/>
      <w:r>
        <w:rPr>
          <w:color w:val="000000"/>
        </w:rPr>
        <w:t xml:space="preserve">После регистрации заявление и документы, предусмотренные подпунктами "г"-"д" пункта 2.8, пунктом 2.9.2 настоящего Административного регламента (в случае, предусмотренном </w:t>
      </w:r>
      <w:hyperlink r:id="rId36" w:history="1">
        <w:r>
          <w:rPr>
            <w:color w:val="000000"/>
          </w:rPr>
          <w:t>частью 5</w:t>
        </w:r>
        <w:r>
          <w:rPr>
            <w:color w:val="000000"/>
            <w:vertAlign w:val="superscript"/>
          </w:rPr>
          <w:t>2</w:t>
        </w:r>
        <w:r>
          <w:rPr>
            <w:color w:val="000000"/>
          </w:rPr>
          <w:t xml:space="preserve"> статьи 55 </w:t>
        </w:r>
      </w:hyperlink>
      <w:r>
        <w:rPr>
          <w:color w:val="000000"/>
        </w:rPr>
        <w:t xml:space="preserve">Градостроительного </w:t>
      </w:r>
      <w:r>
        <w:rPr>
          <w:color w:val="000000"/>
        </w:rPr>
        <w:lastRenderedPageBreak/>
        <w:t>кодекса Российской Федерации)направляются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709D9" w:rsidRDefault="00D709D9" w:rsidP="00D709D9">
      <w:pPr>
        <w:pStyle w:val="11"/>
        <w:keepNext/>
        <w:keepLines/>
      </w:pPr>
      <w:bookmarkStart w:id="343" w:name="bookmark339"/>
      <w:bookmarkStart w:id="344" w:name="bookmark340"/>
      <w:bookmarkStart w:id="345" w:name="bookmark341"/>
      <w:r>
        <w:rPr>
          <w:color w:val="000000"/>
        </w:rPr>
        <w:t>Межведомственное информационное взаимодействие</w:t>
      </w:r>
      <w:bookmarkEnd w:id="343"/>
      <w:bookmarkEnd w:id="344"/>
      <w:bookmarkEnd w:id="345"/>
    </w:p>
    <w:p w:rsidR="00D709D9" w:rsidRDefault="00D709D9" w:rsidP="00D709D9">
      <w:pPr>
        <w:pStyle w:val="1"/>
        <w:numPr>
          <w:ilvl w:val="0"/>
          <w:numId w:val="22"/>
        </w:numPr>
        <w:tabs>
          <w:tab w:val="left" w:pos="1471"/>
        </w:tabs>
        <w:spacing w:after="280"/>
        <w:ind w:firstLine="720"/>
        <w:jc w:val="both"/>
      </w:pPr>
      <w:bookmarkStart w:id="346" w:name="bookmark342"/>
      <w:bookmarkEnd w:id="346"/>
      <w:r>
        <w:rPr>
          <w:color w:val="000000"/>
        </w:rPr>
        <w:t>Направление межведомственных информационных запросов не осуществляется.</w:t>
      </w:r>
    </w:p>
    <w:p w:rsidR="00D709D9" w:rsidRDefault="00D709D9" w:rsidP="00D709D9">
      <w:pPr>
        <w:pStyle w:val="1"/>
        <w:spacing w:after="280"/>
        <w:ind w:firstLine="0"/>
        <w:jc w:val="center"/>
      </w:pPr>
      <w:r>
        <w:rPr>
          <w:b/>
          <w:bCs/>
          <w:color w:val="000000"/>
        </w:rPr>
        <w:t>Принятие решения о предоставлении (об отказе</w:t>
      </w:r>
    </w:p>
    <w:p w:rsidR="00D709D9" w:rsidRDefault="00D709D9" w:rsidP="00D709D9">
      <w:pPr>
        <w:pStyle w:val="11"/>
        <w:keepNext/>
        <w:keepLines/>
      </w:pPr>
      <w:bookmarkStart w:id="347" w:name="bookmark343"/>
      <w:bookmarkStart w:id="348" w:name="bookmark344"/>
      <w:bookmarkStart w:id="349" w:name="bookmark345"/>
      <w:r>
        <w:rPr>
          <w:color w:val="000000"/>
        </w:rPr>
        <w:t>в предоставлении) государственной (муниципальной) услуги</w:t>
      </w:r>
      <w:bookmarkEnd w:id="347"/>
      <w:bookmarkEnd w:id="348"/>
      <w:bookmarkEnd w:id="349"/>
    </w:p>
    <w:p w:rsidR="00D709D9" w:rsidRDefault="00D709D9" w:rsidP="00D709D9">
      <w:pPr>
        <w:pStyle w:val="1"/>
        <w:numPr>
          <w:ilvl w:val="0"/>
          <w:numId w:val="22"/>
        </w:numPr>
        <w:tabs>
          <w:tab w:val="left" w:pos="1424"/>
        </w:tabs>
        <w:ind w:firstLine="720"/>
        <w:jc w:val="both"/>
      </w:pPr>
      <w:bookmarkStart w:id="350" w:name="bookmark346"/>
      <w:bookmarkEnd w:id="350"/>
      <w:r>
        <w:rPr>
          <w:color w:val="000000"/>
        </w:rPr>
        <w:t xml:space="preserve">Основанием для начала административной процедуры является регистрация заявления и документов, предусмотренных подпунктами "г"-"д" пункта 2.8, пунктом 2.9.2 настоящего Административного регламента (в случае, предусмотренном </w:t>
      </w:r>
      <w:hyperlink r:id="rId37" w:history="1">
        <w:r>
          <w:rPr>
            <w:color w:val="000000"/>
          </w:rPr>
          <w:t>частью 5</w:t>
        </w:r>
        <w:r>
          <w:rPr>
            <w:color w:val="000000"/>
            <w:vertAlign w:val="superscript"/>
          </w:rPr>
          <w:t>2</w:t>
        </w:r>
        <w:r>
          <w:rPr>
            <w:color w:val="000000"/>
          </w:rPr>
          <w:t xml:space="preserve"> статьи 55 </w:t>
        </w:r>
      </w:hyperlink>
      <w:r>
        <w:rPr>
          <w:color w:val="000000"/>
        </w:rPr>
        <w:t xml:space="preserve">Градостроительного кодекса Российской Федерации), одним из способов, установленных </w:t>
      </w:r>
      <w:hyperlink r:id="rId38" w:history="1">
        <w:r>
          <w:rPr>
            <w:color w:val="000000"/>
          </w:rPr>
          <w:t xml:space="preserve">пунктом 2.4 </w:t>
        </w:r>
      </w:hyperlink>
      <w:r>
        <w:rPr>
          <w:color w:val="000000"/>
        </w:rPr>
        <w:t>настоящего Административного регламента.</w:t>
      </w:r>
    </w:p>
    <w:p w:rsidR="00D709D9" w:rsidRDefault="00D709D9" w:rsidP="00D709D9">
      <w:pPr>
        <w:pStyle w:val="1"/>
        <w:numPr>
          <w:ilvl w:val="0"/>
          <w:numId w:val="22"/>
        </w:numPr>
        <w:tabs>
          <w:tab w:val="left" w:pos="1424"/>
        </w:tabs>
        <w:ind w:firstLine="720"/>
        <w:jc w:val="both"/>
      </w:pPr>
      <w:bookmarkStart w:id="351" w:name="bookmark347"/>
      <w:bookmarkEnd w:id="351"/>
      <w:r>
        <w:rPr>
          <w:color w:val="000000"/>
        </w:rPr>
        <w:t xml:space="preserve">В рамках рассмотрения заявления и документов, предусмотренных подпунктами "г"-"д" пункта 2.8, пунктом 2.9.2 настоящего Административного регламента (в случае, предусмотренном </w:t>
      </w:r>
      <w:hyperlink r:id="rId39"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 осуществляется проверка наличия и правильности оформления документов.</w:t>
      </w:r>
    </w:p>
    <w:p w:rsidR="00D709D9" w:rsidRDefault="00D709D9" w:rsidP="00D709D9">
      <w:pPr>
        <w:pStyle w:val="1"/>
        <w:numPr>
          <w:ilvl w:val="0"/>
          <w:numId w:val="22"/>
        </w:numPr>
        <w:tabs>
          <w:tab w:val="left" w:pos="1424"/>
        </w:tabs>
        <w:ind w:firstLine="720"/>
        <w:jc w:val="both"/>
      </w:pPr>
      <w:bookmarkStart w:id="352" w:name="bookmark348"/>
      <w:bookmarkEnd w:id="352"/>
      <w:r>
        <w:rPr>
          <w:color w:val="000000"/>
        </w:rPr>
        <w:t>Критериями принятия решения о предоставлении государственной (муниципальной) услуги являются:</w:t>
      </w:r>
    </w:p>
    <w:p w:rsidR="00D709D9" w:rsidRDefault="00D709D9" w:rsidP="00D709D9">
      <w:pPr>
        <w:pStyle w:val="1"/>
        <w:numPr>
          <w:ilvl w:val="0"/>
          <w:numId w:val="24"/>
        </w:numPr>
        <w:tabs>
          <w:tab w:val="left" w:pos="1424"/>
        </w:tabs>
        <w:ind w:firstLine="720"/>
        <w:jc w:val="both"/>
      </w:pPr>
      <w:bookmarkStart w:id="353" w:name="bookmark349"/>
      <w:bookmarkEnd w:id="353"/>
      <w:r>
        <w:rPr>
          <w:color w:val="000000"/>
        </w:rPr>
        <w:t xml:space="preserve">наличие необходимых для предоставления государственной (муниципальной) услуги документов, предусмотренных подпунктами "г"-"д" пункта 2.8, пунктом 2.9.2 настоящего Административного регламента (в случае, предусмотренном </w:t>
      </w:r>
      <w:hyperlink r:id="rId40"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w:t>
      </w:r>
    </w:p>
    <w:p w:rsidR="00D709D9" w:rsidRDefault="00D709D9" w:rsidP="00D709D9">
      <w:pPr>
        <w:pStyle w:val="1"/>
        <w:numPr>
          <w:ilvl w:val="0"/>
          <w:numId w:val="24"/>
        </w:numPr>
        <w:tabs>
          <w:tab w:val="left" w:pos="1204"/>
        </w:tabs>
        <w:ind w:firstLine="720"/>
        <w:jc w:val="both"/>
      </w:pPr>
      <w:bookmarkStart w:id="354" w:name="bookmark350"/>
      <w:bookmarkEnd w:id="354"/>
      <w:r>
        <w:rPr>
          <w:color w:val="000000"/>
        </w:rPr>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09D9" w:rsidRDefault="00D709D9" w:rsidP="00D709D9">
      <w:pPr>
        <w:pStyle w:val="1"/>
        <w:numPr>
          <w:ilvl w:val="0"/>
          <w:numId w:val="24"/>
        </w:numPr>
        <w:tabs>
          <w:tab w:val="left" w:pos="1204"/>
        </w:tabs>
        <w:ind w:firstLine="720"/>
        <w:jc w:val="both"/>
      </w:pPr>
      <w:bookmarkStart w:id="355" w:name="bookmark351"/>
      <w:bookmarkEnd w:id="355"/>
      <w:r>
        <w:rPr>
          <w:color w:val="000000"/>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Pr>
          <w:color w:val="000000"/>
        </w:rPr>
        <w:lastRenderedPageBreak/>
        <w:t>6</w:t>
      </w:r>
      <w:r>
        <w:rPr>
          <w:color w:val="000000"/>
          <w:vertAlign w:val="superscript"/>
        </w:rPr>
        <w:t>2</w:t>
      </w:r>
      <w:r>
        <w:rPr>
          <w:color w:val="000000"/>
        </w:rPr>
        <w:t xml:space="preserve"> статьи 55 Градостроительного кодекса Российской Федерации;</w:t>
      </w:r>
    </w:p>
    <w:p w:rsidR="00D709D9" w:rsidRDefault="00D709D9" w:rsidP="00D709D9">
      <w:pPr>
        <w:pStyle w:val="1"/>
        <w:numPr>
          <w:ilvl w:val="0"/>
          <w:numId w:val="24"/>
        </w:numPr>
        <w:tabs>
          <w:tab w:val="left" w:pos="1204"/>
        </w:tabs>
        <w:ind w:firstLine="720"/>
        <w:jc w:val="both"/>
      </w:pPr>
      <w:bookmarkStart w:id="356" w:name="bookmark352"/>
      <w:bookmarkEnd w:id="356"/>
      <w:r>
        <w:rPr>
          <w:color w:val="000000"/>
        </w:rPr>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color w:val="000000"/>
          <w:vertAlign w:val="superscript"/>
        </w:rPr>
        <w:t>2</w:t>
      </w:r>
      <w:r>
        <w:rPr>
          <w:color w:val="000000"/>
        </w:rPr>
        <w:t xml:space="preserve"> статьи 55 Градостроительного кодекса Российской Федерации;</w:t>
      </w:r>
    </w:p>
    <w:p w:rsidR="00D709D9" w:rsidRDefault="00D709D9" w:rsidP="00D709D9">
      <w:pPr>
        <w:pStyle w:val="1"/>
        <w:numPr>
          <w:ilvl w:val="0"/>
          <w:numId w:val="24"/>
        </w:numPr>
        <w:tabs>
          <w:tab w:val="left" w:pos="1204"/>
        </w:tabs>
        <w:ind w:firstLine="720"/>
        <w:jc w:val="both"/>
      </w:pPr>
      <w:bookmarkStart w:id="357" w:name="bookmark353"/>
      <w:bookmarkEnd w:id="357"/>
      <w:r>
        <w:rPr>
          <w:color w:val="000000"/>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1" w:history="1">
        <w:r>
          <w:rPr>
            <w:color w:val="000000"/>
          </w:rPr>
          <w:t xml:space="preserve">пунктом 9 части 7 статьи 51 </w:t>
        </w:r>
      </w:hyperlink>
      <w:r>
        <w:rPr>
          <w:color w:val="000000"/>
        </w:rP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09D9" w:rsidRDefault="00D709D9" w:rsidP="00D709D9">
      <w:pPr>
        <w:pStyle w:val="1"/>
        <w:numPr>
          <w:ilvl w:val="0"/>
          <w:numId w:val="22"/>
        </w:numPr>
        <w:tabs>
          <w:tab w:val="left" w:pos="1584"/>
        </w:tabs>
        <w:ind w:firstLine="720"/>
        <w:jc w:val="both"/>
      </w:pPr>
      <w:bookmarkStart w:id="358" w:name="bookmark354"/>
      <w:bookmarkEnd w:id="358"/>
      <w:r>
        <w:rPr>
          <w:color w:val="000000"/>
        </w:rPr>
        <w:t>Критериями для отказа в предоставлении государственной (муниципальной) услуги являются:</w:t>
      </w:r>
    </w:p>
    <w:p w:rsidR="00D709D9" w:rsidRDefault="00D709D9" w:rsidP="00D709D9">
      <w:pPr>
        <w:pStyle w:val="1"/>
        <w:numPr>
          <w:ilvl w:val="0"/>
          <w:numId w:val="25"/>
        </w:numPr>
        <w:tabs>
          <w:tab w:val="left" w:pos="1207"/>
        </w:tabs>
        <w:ind w:firstLine="720"/>
        <w:jc w:val="both"/>
      </w:pPr>
      <w:bookmarkStart w:id="359" w:name="bookmark355"/>
      <w:bookmarkEnd w:id="359"/>
      <w:r>
        <w:rPr>
          <w:color w:val="000000"/>
        </w:rPr>
        <w:t xml:space="preserve">отсутствие необходимых для предоставления государственной (муниципальной) услуги документов, предусмотренных подпунктами "г"-"д" пункта 2.8, пунктом 2.9.2 настоящего Административного регламента (в случае, предусмотренном </w:t>
      </w:r>
      <w:hyperlink r:id="rId42"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w:t>
      </w:r>
    </w:p>
    <w:p w:rsidR="00D709D9" w:rsidRDefault="00D709D9" w:rsidP="00D709D9">
      <w:pPr>
        <w:pStyle w:val="1"/>
        <w:numPr>
          <w:ilvl w:val="0"/>
          <w:numId w:val="25"/>
        </w:numPr>
        <w:tabs>
          <w:tab w:val="left" w:pos="1207"/>
        </w:tabs>
        <w:ind w:firstLine="720"/>
        <w:jc w:val="both"/>
      </w:pPr>
      <w:bookmarkStart w:id="360" w:name="bookmark356"/>
      <w:bookmarkEnd w:id="360"/>
      <w:r>
        <w:rPr>
          <w:color w:val="00000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09D9" w:rsidRDefault="00D709D9" w:rsidP="00D709D9">
      <w:pPr>
        <w:pStyle w:val="1"/>
        <w:numPr>
          <w:ilvl w:val="0"/>
          <w:numId w:val="25"/>
        </w:numPr>
        <w:tabs>
          <w:tab w:val="left" w:pos="1207"/>
        </w:tabs>
        <w:ind w:firstLine="720"/>
        <w:jc w:val="both"/>
      </w:pPr>
      <w:bookmarkStart w:id="361" w:name="bookmark357"/>
      <w:bookmarkEnd w:id="361"/>
      <w:r>
        <w:rPr>
          <w:color w:val="000000"/>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43" w:history="1">
        <w:r>
          <w:rPr>
            <w:color w:val="000000"/>
          </w:rPr>
          <w:t>частью 6</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w:t>
      </w:r>
    </w:p>
    <w:p w:rsidR="00D709D9" w:rsidRDefault="00D709D9" w:rsidP="00D709D9">
      <w:pPr>
        <w:pStyle w:val="1"/>
        <w:numPr>
          <w:ilvl w:val="0"/>
          <w:numId w:val="25"/>
        </w:numPr>
        <w:tabs>
          <w:tab w:val="left" w:pos="1071"/>
        </w:tabs>
        <w:ind w:firstLine="720"/>
        <w:jc w:val="both"/>
      </w:pPr>
      <w:bookmarkStart w:id="362" w:name="bookmark358"/>
      <w:bookmarkEnd w:id="362"/>
      <w:r>
        <w:rPr>
          <w:color w:val="000000"/>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44" w:history="1">
        <w:r>
          <w:rPr>
            <w:color w:val="000000"/>
          </w:rPr>
          <w:t>частью 6</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w:t>
      </w:r>
    </w:p>
    <w:p w:rsidR="00D709D9" w:rsidRDefault="00D709D9" w:rsidP="00D709D9">
      <w:pPr>
        <w:pStyle w:val="1"/>
        <w:numPr>
          <w:ilvl w:val="0"/>
          <w:numId w:val="25"/>
        </w:numPr>
        <w:tabs>
          <w:tab w:val="left" w:pos="1207"/>
        </w:tabs>
        <w:ind w:firstLine="720"/>
        <w:jc w:val="both"/>
      </w:pPr>
      <w:bookmarkStart w:id="363" w:name="bookmark359"/>
      <w:bookmarkEnd w:id="363"/>
      <w:r>
        <w:rPr>
          <w:color w:val="000000"/>
        </w:rPr>
        <w:t xml:space="preserve">несоответствие объекта капитального строительства разрешенному использованию земельного участка и (или) ограничениям, установленным в </w:t>
      </w:r>
      <w:r>
        <w:rPr>
          <w:color w:val="000000"/>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5" w:history="1">
        <w:r>
          <w:rPr>
            <w:color w:val="000000"/>
          </w:rPr>
          <w:t xml:space="preserve">пунктом 9 части 7 статьи 51 </w:t>
        </w:r>
      </w:hyperlink>
      <w:r>
        <w:rPr>
          <w:color w:val="000000"/>
        </w:rP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09D9" w:rsidRDefault="00D709D9" w:rsidP="00D709D9">
      <w:pPr>
        <w:pStyle w:val="1"/>
        <w:numPr>
          <w:ilvl w:val="0"/>
          <w:numId w:val="22"/>
        </w:numPr>
        <w:tabs>
          <w:tab w:val="left" w:pos="1439"/>
        </w:tabs>
        <w:ind w:firstLine="720"/>
        <w:jc w:val="both"/>
      </w:pPr>
      <w:bookmarkStart w:id="364" w:name="bookmark360"/>
      <w:bookmarkEnd w:id="364"/>
      <w:r>
        <w:rPr>
          <w:color w:val="000000"/>
        </w:rPr>
        <w:t xml:space="preserve">По результатам проверки заявления и документа, а также документов, предусмотренных подпунктами "г"-"д" пункта 2.8, пунктом 2.9.2 настоящего Административного регламента (в случае, предусмотренном </w:t>
      </w:r>
      <w:hyperlink r:id="rId46" w:history="1">
        <w:r>
          <w:rPr>
            <w:color w:val="000000"/>
          </w:rPr>
          <w:t>частью 5</w:t>
        </w:r>
        <w:r>
          <w:rPr>
            <w:color w:val="000000"/>
            <w:vertAlign w:val="superscript"/>
          </w:rPr>
          <w:t>2</w:t>
        </w:r>
        <w:r>
          <w:rPr>
            <w:color w:val="000000"/>
          </w:rPr>
          <w:t xml:space="preserve"> статьи 55</w:t>
        </w:r>
      </w:hyperlink>
      <w:r>
        <w:rPr>
          <w:color w:val="000000"/>
        </w:rPr>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rsidR="00D709D9" w:rsidRDefault="00D709D9" w:rsidP="00D709D9">
      <w:pPr>
        <w:pStyle w:val="1"/>
        <w:numPr>
          <w:ilvl w:val="0"/>
          <w:numId w:val="22"/>
        </w:numPr>
        <w:tabs>
          <w:tab w:val="left" w:pos="1439"/>
        </w:tabs>
        <w:ind w:firstLine="720"/>
        <w:jc w:val="both"/>
      </w:pPr>
      <w:bookmarkStart w:id="365" w:name="bookmark361"/>
      <w:bookmarkEnd w:id="365"/>
      <w:r>
        <w:rPr>
          <w:color w:val="000000"/>
        </w:rPr>
        <w:t>Результатом административной процедуры по принятию решения о представлении (об отказе в представлении) государственной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государственной (муниципальной) услуги).</w:t>
      </w:r>
    </w:p>
    <w:p w:rsidR="00D709D9" w:rsidRDefault="00D709D9" w:rsidP="00D709D9">
      <w:pPr>
        <w:pStyle w:val="1"/>
        <w:numPr>
          <w:ilvl w:val="0"/>
          <w:numId w:val="22"/>
        </w:numPr>
        <w:tabs>
          <w:tab w:val="left" w:pos="1439"/>
        </w:tabs>
        <w:ind w:firstLine="720"/>
        <w:jc w:val="both"/>
      </w:pPr>
      <w:bookmarkStart w:id="366" w:name="bookmark362"/>
      <w:bookmarkEnd w:id="366"/>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rsidR="00D709D9" w:rsidRDefault="00D709D9" w:rsidP="00D709D9">
      <w:pPr>
        <w:pStyle w:val="1"/>
        <w:numPr>
          <w:ilvl w:val="0"/>
          <w:numId w:val="22"/>
        </w:numPr>
        <w:tabs>
          <w:tab w:val="left" w:pos="1439"/>
        </w:tabs>
        <w:ind w:firstLine="720"/>
        <w:jc w:val="both"/>
      </w:pPr>
      <w:bookmarkStart w:id="367" w:name="bookmark363"/>
      <w:bookmarkEnd w:id="367"/>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709D9" w:rsidRDefault="00D709D9" w:rsidP="00D709D9">
      <w:pPr>
        <w:pStyle w:val="1"/>
        <w:numPr>
          <w:ilvl w:val="0"/>
          <w:numId w:val="22"/>
        </w:numPr>
        <w:tabs>
          <w:tab w:val="left" w:pos="1718"/>
        </w:tabs>
        <w:ind w:firstLine="720"/>
        <w:jc w:val="both"/>
      </w:pPr>
      <w:bookmarkStart w:id="368" w:name="bookmark364"/>
      <w:bookmarkEnd w:id="368"/>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необходимых для предоставления государственной (муниципальной) услуги.</w:t>
      </w:r>
    </w:p>
    <w:p w:rsidR="00D709D9" w:rsidRDefault="00D709D9" w:rsidP="00D709D9">
      <w:pPr>
        <w:pStyle w:val="1"/>
        <w:numPr>
          <w:ilvl w:val="0"/>
          <w:numId w:val="22"/>
        </w:numPr>
        <w:tabs>
          <w:tab w:val="left" w:pos="1527"/>
        </w:tabs>
        <w:ind w:firstLine="720"/>
        <w:jc w:val="both"/>
      </w:pPr>
      <w:bookmarkStart w:id="369" w:name="bookmark365"/>
      <w:bookmarkEnd w:id="369"/>
      <w:r>
        <w:rPr>
          <w:color w:val="000000"/>
        </w:rPr>
        <w:t xml:space="preserve">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w:t>
      </w:r>
      <w:hyperlink r:id="rId47"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 в ходе личного приема, посредством почтового отправления решение об отказе в предоставлении государственной (муниципальной) услуги выдается заявителю на руки или направляется посредством почтового отправления.</w:t>
      </w:r>
    </w:p>
    <w:p w:rsidR="00D709D9" w:rsidRDefault="00D709D9" w:rsidP="00D709D9">
      <w:pPr>
        <w:pStyle w:val="1"/>
        <w:numPr>
          <w:ilvl w:val="0"/>
          <w:numId w:val="22"/>
        </w:numPr>
        <w:tabs>
          <w:tab w:val="left" w:pos="1527"/>
        </w:tabs>
        <w:ind w:firstLine="720"/>
        <w:jc w:val="both"/>
      </w:pPr>
      <w:bookmarkStart w:id="370" w:name="bookmark366"/>
      <w:bookmarkEnd w:id="370"/>
      <w:r>
        <w:rPr>
          <w:color w:val="000000"/>
        </w:rPr>
        <w:t xml:space="preserve">При подаче заявления и документов, предусмотренных подпунктами "г"-"д" пункта 2.8, пунктом 2.9.2 настоящего Административного регламента (в </w:t>
      </w:r>
      <w:r>
        <w:rPr>
          <w:color w:val="000000"/>
        </w:rPr>
        <w:lastRenderedPageBreak/>
        <w:t xml:space="preserve">случае, предусмотренном </w:t>
      </w:r>
      <w:hyperlink r:id="rId48"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D709D9" w:rsidRDefault="00D709D9" w:rsidP="00D709D9">
      <w:pPr>
        <w:pStyle w:val="1"/>
        <w:numPr>
          <w:ilvl w:val="0"/>
          <w:numId w:val="22"/>
        </w:numPr>
        <w:tabs>
          <w:tab w:val="left" w:pos="1518"/>
        </w:tabs>
        <w:ind w:firstLine="720"/>
        <w:jc w:val="both"/>
      </w:pPr>
      <w:bookmarkStart w:id="371" w:name="bookmark367"/>
      <w:bookmarkEnd w:id="371"/>
      <w:r>
        <w:rPr>
          <w:color w:val="000000"/>
        </w:rPr>
        <w:t xml:space="preserve">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w:t>
      </w:r>
      <w:hyperlink r:id="rId49" w:history="1">
        <w:r>
          <w:rPr>
            <w:color w:val="000000"/>
          </w:rPr>
          <w:t>частью 5</w:t>
        </w:r>
        <w:r>
          <w:rPr>
            <w:color w:val="000000"/>
            <w:vertAlign w:val="superscript"/>
          </w:rPr>
          <w:t>2</w:t>
        </w:r>
        <w:r>
          <w:rPr>
            <w:color w:val="000000"/>
          </w:rPr>
          <w:t xml:space="preserve"> статьи 55 </w:t>
        </w:r>
      </w:hyperlink>
      <w:r>
        <w:rPr>
          <w:color w:val="000000"/>
        </w:rPr>
        <w:t>Градостроительного кодекса Российской Федерации), через многофункциональный центр решение об отказе в предоставлении государственной (муниципальной) услуги направляется в многофункциональный центр.</w:t>
      </w:r>
    </w:p>
    <w:p w:rsidR="00D709D9" w:rsidRDefault="00D709D9" w:rsidP="00D709D9">
      <w:pPr>
        <w:pStyle w:val="1"/>
        <w:numPr>
          <w:ilvl w:val="0"/>
          <w:numId w:val="22"/>
        </w:numPr>
        <w:tabs>
          <w:tab w:val="left" w:pos="1544"/>
        </w:tabs>
        <w:spacing w:after="280"/>
        <w:ind w:firstLine="720"/>
        <w:jc w:val="both"/>
      </w:pPr>
      <w:bookmarkStart w:id="372" w:name="bookmark368"/>
      <w:bookmarkEnd w:id="372"/>
      <w:r>
        <w:rPr>
          <w:color w:val="000000"/>
        </w:rPr>
        <w:t xml:space="preserve">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w:t>
      </w:r>
      <w:hyperlink r:id="rId50" w:history="1">
        <w:r>
          <w:rPr>
            <w:color w:val="000000"/>
          </w:rPr>
          <w:t xml:space="preserve">пункте 2.14 </w:t>
        </w:r>
      </w:hyperlink>
      <w:r>
        <w:rPr>
          <w:color w:val="000000"/>
        </w:rPr>
        <w:t>настоящего Административного регламента.</w:t>
      </w:r>
    </w:p>
    <w:p w:rsidR="00D709D9" w:rsidRDefault="00D709D9" w:rsidP="00D709D9">
      <w:pPr>
        <w:pStyle w:val="11"/>
        <w:keepNext/>
        <w:keepLines/>
        <w:ind w:firstLine="860"/>
        <w:jc w:val="both"/>
      </w:pPr>
      <w:bookmarkStart w:id="373" w:name="bookmark369"/>
      <w:bookmarkStart w:id="374" w:name="bookmark370"/>
      <w:bookmarkStart w:id="375" w:name="bookmark371"/>
      <w:r>
        <w:rPr>
          <w:color w:val="000000"/>
        </w:rPr>
        <w:t>Предоставление результата государственной (муниципальной) услуги</w:t>
      </w:r>
      <w:bookmarkEnd w:id="373"/>
      <w:bookmarkEnd w:id="374"/>
      <w:bookmarkEnd w:id="375"/>
    </w:p>
    <w:p w:rsidR="00D709D9" w:rsidRDefault="00D709D9" w:rsidP="00D709D9">
      <w:pPr>
        <w:pStyle w:val="1"/>
        <w:numPr>
          <w:ilvl w:val="0"/>
          <w:numId w:val="22"/>
        </w:numPr>
        <w:tabs>
          <w:tab w:val="left" w:pos="1544"/>
        </w:tabs>
        <w:ind w:firstLine="720"/>
        <w:jc w:val="both"/>
      </w:pPr>
      <w:bookmarkStart w:id="376" w:name="bookmark372"/>
      <w:bookmarkEnd w:id="376"/>
      <w:r>
        <w:rPr>
          <w:color w:val="000000"/>
        </w:rPr>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rsidR="00D709D9" w:rsidRDefault="00D709D9" w:rsidP="00D709D9">
      <w:pPr>
        <w:pStyle w:val="1"/>
        <w:numPr>
          <w:ilvl w:val="0"/>
          <w:numId w:val="22"/>
        </w:numPr>
        <w:tabs>
          <w:tab w:val="left" w:pos="1539"/>
        </w:tabs>
        <w:ind w:firstLine="720"/>
        <w:jc w:val="both"/>
      </w:pPr>
      <w:bookmarkStart w:id="377" w:name="bookmark373"/>
      <w:bookmarkEnd w:id="377"/>
      <w:r>
        <w:rPr>
          <w:color w:val="000000"/>
        </w:rPr>
        <w:t>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709D9" w:rsidRDefault="00D709D9" w:rsidP="00D709D9">
      <w:pPr>
        <w:pStyle w:val="1"/>
        <w:numPr>
          <w:ilvl w:val="0"/>
          <w:numId w:val="26"/>
        </w:numPr>
        <w:tabs>
          <w:tab w:val="left" w:pos="1073"/>
        </w:tabs>
        <w:ind w:firstLine="720"/>
        <w:jc w:val="both"/>
      </w:pPr>
      <w:bookmarkStart w:id="378" w:name="bookmark374"/>
      <w:bookmarkEnd w:id="378"/>
      <w:r>
        <w:rPr>
          <w:color w:val="000000"/>
        </w:rPr>
        <w:t>на бумажном носителе;</w:t>
      </w:r>
    </w:p>
    <w:p w:rsidR="00D709D9" w:rsidRDefault="00D709D9" w:rsidP="00D709D9">
      <w:pPr>
        <w:pStyle w:val="1"/>
        <w:numPr>
          <w:ilvl w:val="0"/>
          <w:numId w:val="26"/>
        </w:numPr>
        <w:tabs>
          <w:tab w:val="left" w:pos="1088"/>
        </w:tabs>
        <w:ind w:firstLine="720"/>
        <w:jc w:val="both"/>
      </w:pPr>
      <w:bookmarkStart w:id="379" w:name="bookmark375"/>
      <w:bookmarkEnd w:id="379"/>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709D9" w:rsidRDefault="00D709D9" w:rsidP="00D709D9">
      <w:pPr>
        <w:pStyle w:val="1"/>
        <w:numPr>
          <w:ilvl w:val="0"/>
          <w:numId w:val="22"/>
        </w:numPr>
        <w:tabs>
          <w:tab w:val="left" w:pos="1910"/>
        </w:tabs>
        <w:ind w:firstLine="720"/>
        <w:jc w:val="both"/>
      </w:pPr>
      <w:bookmarkStart w:id="380" w:name="bookmark376"/>
      <w:bookmarkEnd w:id="380"/>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709D9" w:rsidRDefault="00D709D9" w:rsidP="00D709D9">
      <w:pPr>
        <w:pStyle w:val="1"/>
        <w:numPr>
          <w:ilvl w:val="0"/>
          <w:numId w:val="22"/>
        </w:numPr>
        <w:tabs>
          <w:tab w:val="left" w:pos="1544"/>
        </w:tabs>
        <w:ind w:firstLine="720"/>
        <w:jc w:val="both"/>
      </w:pPr>
      <w:bookmarkStart w:id="381" w:name="bookmark377"/>
      <w:bookmarkEnd w:id="381"/>
      <w:r>
        <w:rPr>
          <w:color w:val="000000"/>
        </w:rPr>
        <w:t xml:space="preserve">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w:t>
      </w:r>
      <w:hyperlink r:id="rId51" w:history="1">
        <w:r>
          <w:rPr>
            <w:color w:val="000000"/>
          </w:rPr>
          <w:t xml:space="preserve">частью 5.2 статьи 55 </w:t>
        </w:r>
      </w:hyperlink>
      <w:r>
        <w:rPr>
          <w:color w:val="000000"/>
        </w:rPr>
        <w:t>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D709D9" w:rsidRDefault="00D709D9" w:rsidP="00D709D9">
      <w:pPr>
        <w:pStyle w:val="1"/>
        <w:numPr>
          <w:ilvl w:val="0"/>
          <w:numId w:val="22"/>
        </w:numPr>
        <w:tabs>
          <w:tab w:val="left" w:pos="1544"/>
        </w:tabs>
        <w:ind w:firstLine="720"/>
        <w:jc w:val="both"/>
      </w:pPr>
      <w:bookmarkStart w:id="382" w:name="bookmark378"/>
      <w:bookmarkEnd w:id="382"/>
      <w:r>
        <w:rPr>
          <w:color w:val="000000"/>
        </w:rPr>
        <w:t xml:space="preserve">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w:t>
      </w:r>
      <w:hyperlink r:id="rId52" w:history="1">
        <w:r>
          <w:rPr>
            <w:color w:val="000000"/>
          </w:rPr>
          <w:t xml:space="preserve">частью 5.2 статьи 55 </w:t>
        </w:r>
      </w:hyperlink>
      <w:r>
        <w:rPr>
          <w:color w:val="000000"/>
        </w:rPr>
        <w:t xml:space="preserve">Градостроительного кодекса Российской Федерации), посредством Единого портала, регионального портала направление заявителю разрешения на ввод объекта в эксплуатацию с внесенными </w:t>
      </w:r>
      <w:r>
        <w:rPr>
          <w:color w:val="000000"/>
        </w:rPr>
        <w:lastRenderedPageBreak/>
        <w:t>изменениями осуществляется в личный кабинет заявителя на Едином портале, региональном портале (статус заявления обновляется до статуса "Услуга оказана").</w:t>
      </w:r>
    </w:p>
    <w:p w:rsidR="00D709D9" w:rsidRDefault="00D709D9" w:rsidP="00D709D9">
      <w:pPr>
        <w:pStyle w:val="1"/>
        <w:numPr>
          <w:ilvl w:val="0"/>
          <w:numId w:val="22"/>
        </w:numPr>
        <w:tabs>
          <w:tab w:val="left" w:pos="1544"/>
        </w:tabs>
        <w:ind w:firstLine="720"/>
        <w:jc w:val="both"/>
      </w:pPr>
      <w:bookmarkStart w:id="383" w:name="bookmark379"/>
      <w:bookmarkEnd w:id="383"/>
      <w:r>
        <w:rPr>
          <w:color w:val="000000"/>
        </w:rPr>
        <w:t xml:space="preserve">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w:t>
      </w:r>
      <w:hyperlink r:id="rId53" w:history="1">
        <w:r>
          <w:rPr>
            <w:color w:val="000000"/>
          </w:rPr>
          <w:t xml:space="preserve">частью 5.2 статьи 55 </w:t>
        </w:r>
      </w:hyperlink>
      <w:r>
        <w:rPr>
          <w:color w:val="000000"/>
        </w:rPr>
        <w:t xml:space="preserve">Градостроительного кодекса Российской Федерации), способом, указанным в </w:t>
      </w:r>
      <w:hyperlink r:id="rId54" w:history="1">
        <w:r>
          <w:rPr>
            <w:color w:val="000000"/>
          </w:rPr>
          <w:t>подпункте "в" пункта 2.14</w:t>
        </w:r>
      </w:hyperlink>
      <w:r>
        <w:rPr>
          <w:color w:val="000000"/>
        </w:rPr>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w:t>
      </w:r>
    </w:p>
    <w:p w:rsidR="00D709D9" w:rsidRDefault="00D709D9" w:rsidP="00D709D9">
      <w:pPr>
        <w:pStyle w:val="1"/>
        <w:numPr>
          <w:ilvl w:val="0"/>
          <w:numId w:val="22"/>
        </w:numPr>
        <w:tabs>
          <w:tab w:val="left" w:pos="1670"/>
        </w:tabs>
        <w:spacing w:after="280"/>
        <w:ind w:firstLine="720"/>
        <w:jc w:val="both"/>
      </w:pPr>
      <w:bookmarkStart w:id="384" w:name="bookmark380"/>
      <w:bookmarkEnd w:id="384"/>
      <w:r>
        <w:rPr>
          <w:color w:val="000000"/>
        </w:rPr>
        <w:t xml:space="preserve">Срок предоставления заявителю результата государственной (муниципальной) 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в </w:t>
      </w:r>
      <w:hyperlink r:id="rId55" w:history="1">
        <w:r>
          <w:rPr>
            <w:color w:val="000000"/>
          </w:rPr>
          <w:t xml:space="preserve">пункте 2.14 </w:t>
        </w:r>
      </w:hyperlink>
      <w:r>
        <w:rPr>
          <w:color w:val="000000"/>
        </w:rPr>
        <w:t>настоящего Административного регламента.</w:t>
      </w:r>
    </w:p>
    <w:p w:rsidR="00D709D9" w:rsidRDefault="00D709D9" w:rsidP="00D709D9">
      <w:pPr>
        <w:pStyle w:val="11"/>
        <w:keepNext/>
        <w:keepLines/>
      </w:pPr>
      <w:bookmarkStart w:id="385" w:name="bookmark381"/>
      <w:bookmarkStart w:id="386" w:name="bookmark382"/>
      <w:bookmarkStart w:id="387" w:name="bookmark383"/>
      <w:r>
        <w:rPr>
          <w:color w:val="000000"/>
        </w:rPr>
        <w:t>Получение дополнительных сведений от заявителя</w:t>
      </w:r>
      <w:bookmarkEnd w:id="385"/>
      <w:bookmarkEnd w:id="386"/>
      <w:bookmarkEnd w:id="387"/>
    </w:p>
    <w:p w:rsidR="00D709D9" w:rsidRDefault="00D709D9" w:rsidP="00D709D9">
      <w:pPr>
        <w:pStyle w:val="1"/>
        <w:numPr>
          <w:ilvl w:val="0"/>
          <w:numId w:val="22"/>
        </w:numPr>
        <w:tabs>
          <w:tab w:val="left" w:pos="1527"/>
        </w:tabs>
        <w:spacing w:after="280"/>
        <w:ind w:firstLine="660"/>
        <w:jc w:val="both"/>
      </w:pPr>
      <w:bookmarkStart w:id="388" w:name="bookmark384"/>
      <w:bookmarkEnd w:id="388"/>
      <w:r>
        <w:rPr>
          <w:color w:val="000000"/>
        </w:rPr>
        <w:t>Получение дополнительных сведений от заявителя не предусмотрено.</w:t>
      </w:r>
    </w:p>
    <w:p w:rsidR="00D709D9" w:rsidRDefault="00D709D9" w:rsidP="00D709D9">
      <w:pPr>
        <w:pStyle w:val="11"/>
        <w:keepNext/>
        <w:keepLines/>
      </w:pPr>
      <w:bookmarkStart w:id="389" w:name="bookmark385"/>
      <w:bookmarkStart w:id="390" w:name="bookmark386"/>
      <w:bookmarkStart w:id="391" w:name="bookmark387"/>
      <w:r>
        <w:rPr>
          <w:color w:val="000000"/>
        </w:rPr>
        <w:t>Максимальный срок предоставления государственной</w:t>
      </w:r>
      <w:r>
        <w:rPr>
          <w:color w:val="000000"/>
        </w:rPr>
        <w:br/>
        <w:t>(муниципальной) услуги</w:t>
      </w:r>
      <w:bookmarkEnd w:id="389"/>
      <w:bookmarkEnd w:id="390"/>
      <w:bookmarkEnd w:id="391"/>
    </w:p>
    <w:p w:rsidR="00D709D9" w:rsidRDefault="00D709D9" w:rsidP="00D709D9">
      <w:pPr>
        <w:pStyle w:val="1"/>
        <w:numPr>
          <w:ilvl w:val="0"/>
          <w:numId w:val="22"/>
        </w:numPr>
        <w:tabs>
          <w:tab w:val="left" w:pos="1582"/>
        </w:tabs>
        <w:spacing w:after="280"/>
        <w:ind w:firstLine="720"/>
        <w:jc w:val="both"/>
      </w:pPr>
      <w:bookmarkStart w:id="392" w:name="bookmark388"/>
      <w:bookmarkEnd w:id="392"/>
      <w:r>
        <w:rPr>
          <w:color w:val="000000"/>
        </w:rPr>
        <w:t xml:space="preserve">Срок предоставления государственной (муниципальной) услуги указан в </w:t>
      </w:r>
      <w:hyperlink r:id="rId56" w:history="1">
        <w:r>
          <w:rPr>
            <w:color w:val="000000"/>
          </w:rPr>
          <w:t xml:space="preserve">2.14 </w:t>
        </w:r>
      </w:hyperlink>
      <w:r>
        <w:rPr>
          <w:color w:val="000000"/>
        </w:rPr>
        <w:t>настоящего Административного регламента.</w:t>
      </w:r>
    </w:p>
    <w:p w:rsidR="00D709D9" w:rsidRDefault="00D709D9" w:rsidP="00D709D9">
      <w:pPr>
        <w:pStyle w:val="1"/>
        <w:spacing w:after="280"/>
        <w:ind w:firstLine="0"/>
        <w:jc w:val="center"/>
      </w:pPr>
      <w:r>
        <w:rPr>
          <w:b/>
          <w:bCs/>
          <w:color w:val="000000"/>
        </w:rPr>
        <w:t>Порядок оставления запроса заявителя о предоставлении</w:t>
      </w:r>
      <w:r>
        <w:rPr>
          <w:b/>
          <w:bCs/>
          <w:color w:val="000000"/>
        </w:rPr>
        <w:br/>
        <w:t>государственной или муниципальной услуги без рассмотрения (при</w:t>
      </w:r>
      <w:r>
        <w:rPr>
          <w:b/>
          <w:bCs/>
          <w:color w:val="000000"/>
        </w:rPr>
        <w:br/>
        <w:t>необходимости)</w:t>
      </w:r>
    </w:p>
    <w:p w:rsidR="00D709D9" w:rsidRDefault="00D709D9" w:rsidP="00D709D9">
      <w:pPr>
        <w:pStyle w:val="1"/>
        <w:spacing w:after="280"/>
        <w:ind w:firstLine="720"/>
        <w:jc w:val="both"/>
      </w:pPr>
      <w:r>
        <w:rPr>
          <w:color w:val="000000"/>
        </w:rPr>
        <w:t>3.113.1. Порядок оставления заявления без рассмотрения (при необходимости) указан в пункте 2.31 настоящего Административного регламента.</w:t>
      </w:r>
    </w:p>
    <w:p w:rsidR="00D709D9" w:rsidRDefault="00D709D9" w:rsidP="00D709D9">
      <w:pPr>
        <w:pStyle w:val="11"/>
        <w:keepNext/>
        <w:keepLines/>
      </w:pPr>
      <w:bookmarkStart w:id="393" w:name="bookmark389"/>
      <w:bookmarkStart w:id="394" w:name="bookmark390"/>
      <w:bookmarkStart w:id="395" w:name="bookmark391"/>
      <w:r>
        <w:rPr>
          <w:color w:val="000000"/>
        </w:rPr>
        <w:t>Вариант 4</w:t>
      </w:r>
      <w:bookmarkEnd w:id="393"/>
      <w:bookmarkEnd w:id="394"/>
      <w:bookmarkEnd w:id="395"/>
    </w:p>
    <w:p w:rsidR="00D709D9" w:rsidRDefault="00D709D9" w:rsidP="00D709D9">
      <w:pPr>
        <w:pStyle w:val="1"/>
        <w:numPr>
          <w:ilvl w:val="0"/>
          <w:numId w:val="22"/>
        </w:numPr>
        <w:tabs>
          <w:tab w:val="left" w:pos="1670"/>
        </w:tabs>
        <w:spacing w:after="280"/>
        <w:ind w:firstLine="720"/>
        <w:jc w:val="both"/>
      </w:pPr>
      <w:bookmarkStart w:id="396" w:name="bookmark392"/>
      <w:bookmarkEnd w:id="396"/>
      <w:r>
        <w:rPr>
          <w:color w:val="000000"/>
        </w:rPr>
        <w:t>Результатом предоставления государственной (муниципальной) услуги является исправленный документ, указанный в подпункте "а" пункта 2.20 настоящего Административного регламента.</w:t>
      </w:r>
    </w:p>
    <w:p w:rsidR="00D709D9" w:rsidRDefault="00D709D9" w:rsidP="00D709D9">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D709D9" w:rsidRDefault="00D709D9" w:rsidP="00D709D9">
      <w:pPr>
        <w:pStyle w:val="11"/>
        <w:keepNext/>
        <w:keepLines/>
      </w:pPr>
      <w:bookmarkStart w:id="397" w:name="bookmark393"/>
      <w:bookmarkStart w:id="398" w:name="bookmark394"/>
      <w:bookmarkStart w:id="399" w:name="bookmark395"/>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97"/>
      <w:bookmarkEnd w:id="398"/>
      <w:bookmarkEnd w:id="399"/>
    </w:p>
    <w:p w:rsidR="00D709D9" w:rsidRDefault="00D709D9" w:rsidP="00D709D9">
      <w:pPr>
        <w:pStyle w:val="1"/>
        <w:numPr>
          <w:ilvl w:val="0"/>
          <w:numId w:val="22"/>
        </w:numPr>
        <w:tabs>
          <w:tab w:val="left" w:pos="1670"/>
        </w:tabs>
        <w:spacing w:after="280"/>
        <w:ind w:firstLine="720"/>
        <w:jc w:val="both"/>
      </w:pPr>
      <w:bookmarkStart w:id="400" w:name="bookmark396"/>
      <w:bookmarkEnd w:id="400"/>
      <w:r>
        <w:rPr>
          <w:color w:val="000000"/>
        </w:rPr>
        <w:t xml:space="preserve">Основанием для начала административной процедуры является поступление в уполномоченный орган заявления об исправлении допущенных </w:t>
      </w:r>
      <w:r>
        <w:rPr>
          <w:color w:val="000000"/>
        </w:rPr>
        <w:lastRenderedPageBreak/>
        <w:t>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2.4 настоящего Административного регламента.</w:t>
      </w:r>
    </w:p>
    <w:p w:rsidR="00D709D9" w:rsidRDefault="00D709D9" w:rsidP="00D709D9">
      <w:pPr>
        <w:pStyle w:val="1"/>
        <w:numPr>
          <w:ilvl w:val="0"/>
          <w:numId w:val="22"/>
        </w:numPr>
        <w:tabs>
          <w:tab w:val="left" w:pos="1527"/>
        </w:tabs>
        <w:ind w:firstLine="720"/>
        <w:jc w:val="both"/>
      </w:pPr>
      <w:bookmarkStart w:id="401" w:name="bookmark397"/>
      <w:bookmarkEnd w:id="401"/>
      <w:r>
        <w:rPr>
          <w:color w:val="000000"/>
        </w:rPr>
        <w:t>В целях установления личности физическое лицо представляет в уполномоченный орган документ, предусмотренный пунктом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D709D9" w:rsidRDefault="00D709D9" w:rsidP="00D709D9">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подпунктом "в" пункта 2.8. настоящего Административного регламента.</w:t>
      </w:r>
    </w:p>
    <w:p w:rsidR="00D709D9" w:rsidRDefault="00D709D9" w:rsidP="00D709D9">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"в" пункта 2.8. настоящего Административного регламента.</w:t>
      </w:r>
    </w:p>
    <w:p w:rsidR="00D709D9" w:rsidRDefault="00D709D9" w:rsidP="00D709D9">
      <w:pPr>
        <w:pStyle w:val="1"/>
        <w:numPr>
          <w:ilvl w:val="0"/>
          <w:numId w:val="22"/>
        </w:numPr>
        <w:tabs>
          <w:tab w:val="left" w:pos="1527"/>
        </w:tabs>
        <w:ind w:firstLine="720"/>
        <w:jc w:val="both"/>
      </w:pPr>
      <w:bookmarkStart w:id="402" w:name="bookmark398"/>
      <w:bookmarkEnd w:id="402"/>
      <w:r>
        <w:rPr>
          <w:color w:val="000000"/>
        </w:rPr>
        <w:t>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D709D9" w:rsidRDefault="00D709D9" w:rsidP="00D709D9">
      <w:pPr>
        <w:pStyle w:val="1"/>
        <w:numPr>
          <w:ilvl w:val="0"/>
          <w:numId w:val="22"/>
        </w:numPr>
        <w:tabs>
          <w:tab w:val="left" w:pos="1522"/>
        </w:tabs>
        <w:ind w:firstLine="720"/>
        <w:jc w:val="both"/>
      </w:pPr>
      <w:bookmarkStart w:id="403" w:name="bookmark399"/>
      <w:bookmarkEnd w:id="403"/>
      <w:r>
        <w:rPr>
          <w:color w:val="000000"/>
        </w:rPr>
        <w:t>Возможность получения государственной (муниципальной) услуги по экстерриториальному принципу отсутствует.</w:t>
      </w:r>
    </w:p>
    <w:p w:rsidR="00D709D9" w:rsidRDefault="00D709D9" w:rsidP="00D709D9">
      <w:pPr>
        <w:pStyle w:val="1"/>
        <w:numPr>
          <w:ilvl w:val="0"/>
          <w:numId w:val="22"/>
        </w:numPr>
        <w:tabs>
          <w:tab w:val="left" w:pos="1848"/>
        </w:tabs>
        <w:ind w:firstLine="720"/>
        <w:jc w:val="both"/>
      </w:pPr>
      <w:bookmarkStart w:id="404" w:name="bookmark400"/>
      <w:bookmarkEnd w:id="404"/>
      <w:r>
        <w:rPr>
          <w:color w:val="000000"/>
        </w:rPr>
        <w:t>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одним из способов, установленных в подпунктах "б", "в"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709D9" w:rsidRDefault="00D709D9" w:rsidP="00D709D9">
      <w:pPr>
        <w:pStyle w:val="1"/>
        <w:ind w:firstLine="720"/>
        <w:jc w:val="both"/>
      </w:pPr>
      <w:r>
        <w:rPr>
          <w:color w:val="000000"/>
        </w:rPr>
        <w:t>Заявление и документов, свидетельствующих о наличии допущенных опечаток и ошибок и содержащие правильные данные, направленные способом, указанным в подпункте "а", "г" пункта 2.4 настоящего Административного регламента, регистрируются в автоматическом режиме.</w:t>
      </w:r>
    </w:p>
    <w:p w:rsidR="00D709D9" w:rsidRDefault="00D709D9" w:rsidP="00D709D9">
      <w:pPr>
        <w:pStyle w:val="1"/>
        <w:ind w:firstLine="720"/>
        <w:jc w:val="both"/>
      </w:pPr>
      <w:r>
        <w:rPr>
          <w:color w:val="000000"/>
        </w:rPr>
        <w:t xml:space="preserve">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способом, указанным в подпункте "в" пункта 2.4 настоящего Административного регламента,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57" w:history="1">
        <w:r>
          <w:rPr>
            <w:color w:val="000000"/>
          </w:rPr>
          <w:t>закона</w:t>
        </w:r>
      </w:hyperlink>
      <w:r>
        <w:rPr>
          <w:color w:val="000000"/>
        </w:rPr>
        <w:t xml:space="preserve"> от 6 апреля 2011 г. № 63-ФЗ "Об </w:t>
      </w:r>
      <w:r>
        <w:rPr>
          <w:color w:val="000000"/>
        </w:rPr>
        <w:lastRenderedPageBreak/>
        <w:t>электронной подписи".</w:t>
      </w:r>
    </w:p>
    <w:p w:rsidR="00D709D9" w:rsidRDefault="00D709D9" w:rsidP="00D709D9">
      <w:pPr>
        <w:pStyle w:val="1"/>
        <w:numPr>
          <w:ilvl w:val="0"/>
          <w:numId w:val="22"/>
        </w:numPr>
        <w:tabs>
          <w:tab w:val="left" w:pos="1527"/>
        </w:tabs>
        <w:ind w:firstLine="720"/>
        <w:jc w:val="both"/>
      </w:pPr>
      <w:bookmarkStart w:id="405" w:name="bookmark401"/>
      <w:bookmarkEnd w:id="405"/>
      <w:r>
        <w:rPr>
          <w:color w:val="000000"/>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709D9" w:rsidRDefault="00D709D9" w:rsidP="00D709D9">
      <w:pPr>
        <w:pStyle w:val="1"/>
        <w:ind w:firstLine="720"/>
        <w:jc w:val="both"/>
      </w:pPr>
      <w:r>
        <w:rPr>
          <w:color w:val="000000"/>
        </w:rPr>
        <w:t>Для возможности подачи заявления через Единый портал, региональный портал заявитель должен быть зарегистрирован в ЕСИА.</w:t>
      </w:r>
    </w:p>
    <w:p w:rsidR="00D709D9" w:rsidRDefault="00D709D9" w:rsidP="00D709D9">
      <w:pPr>
        <w:pStyle w:val="1"/>
        <w:numPr>
          <w:ilvl w:val="0"/>
          <w:numId w:val="22"/>
        </w:numPr>
        <w:tabs>
          <w:tab w:val="left" w:pos="1615"/>
        </w:tabs>
        <w:ind w:firstLine="720"/>
        <w:jc w:val="both"/>
      </w:pPr>
      <w:bookmarkStart w:id="406" w:name="bookmark402"/>
      <w:bookmarkEnd w:id="406"/>
      <w:r>
        <w:rPr>
          <w:color w:val="000000"/>
        </w:rPr>
        <w:t>Срок регистрации запроса и документов и (или) информации, необходимых для предоставления государственной (муниципальной) услуги, указан в пункте 2.14 настоящего Административного регламента.</w:t>
      </w:r>
    </w:p>
    <w:p w:rsidR="00D709D9" w:rsidRDefault="00D709D9" w:rsidP="00D709D9">
      <w:pPr>
        <w:pStyle w:val="1"/>
        <w:numPr>
          <w:ilvl w:val="0"/>
          <w:numId w:val="22"/>
        </w:numPr>
        <w:tabs>
          <w:tab w:val="left" w:pos="1615"/>
        </w:tabs>
        <w:ind w:firstLine="720"/>
        <w:jc w:val="both"/>
      </w:pPr>
      <w:bookmarkStart w:id="407" w:name="bookmark403"/>
      <w:bookmarkEnd w:id="407"/>
      <w:r>
        <w:rPr>
          <w:color w:val="000000"/>
        </w:rPr>
        <w:t>Результатом административной процедуры является регистрация заявления.</w:t>
      </w:r>
    </w:p>
    <w:p w:rsidR="00D709D9" w:rsidRDefault="00D709D9" w:rsidP="00D709D9">
      <w:pPr>
        <w:pStyle w:val="1"/>
        <w:numPr>
          <w:ilvl w:val="0"/>
          <w:numId w:val="22"/>
        </w:numPr>
        <w:tabs>
          <w:tab w:val="left" w:pos="1615"/>
        </w:tabs>
        <w:spacing w:after="280"/>
        <w:ind w:firstLine="720"/>
        <w:jc w:val="both"/>
      </w:pPr>
      <w:bookmarkStart w:id="408" w:name="bookmark404"/>
      <w:bookmarkEnd w:id="408"/>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709D9" w:rsidRDefault="00D709D9" w:rsidP="00D709D9">
      <w:pPr>
        <w:pStyle w:val="11"/>
        <w:keepNext/>
        <w:keepLines/>
      </w:pPr>
      <w:bookmarkStart w:id="409" w:name="bookmark405"/>
      <w:bookmarkStart w:id="410" w:name="bookmark406"/>
      <w:bookmarkStart w:id="411" w:name="bookmark407"/>
      <w:r>
        <w:rPr>
          <w:color w:val="000000"/>
        </w:rPr>
        <w:t>Межведомственное информационное взаимодействие</w:t>
      </w:r>
      <w:bookmarkEnd w:id="409"/>
      <w:bookmarkEnd w:id="410"/>
      <w:bookmarkEnd w:id="411"/>
    </w:p>
    <w:p w:rsidR="00D709D9" w:rsidRDefault="00D709D9" w:rsidP="00D709D9">
      <w:pPr>
        <w:pStyle w:val="1"/>
        <w:numPr>
          <w:ilvl w:val="0"/>
          <w:numId w:val="22"/>
        </w:numPr>
        <w:tabs>
          <w:tab w:val="left" w:pos="1615"/>
        </w:tabs>
        <w:spacing w:after="280"/>
        <w:ind w:firstLine="720"/>
        <w:jc w:val="both"/>
      </w:pPr>
      <w:bookmarkStart w:id="412" w:name="bookmark408"/>
      <w:bookmarkEnd w:id="412"/>
      <w:r>
        <w:rPr>
          <w:color w:val="000000"/>
        </w:rPr>
        <w:t>Направление межведомственных информационных запросов не осуществляется.</w:t>
      </w:r>
    </w:p>
    <w:p w:rsidR="00D709D9" w:rsidRDefault="00D709D9" w:rsidP="00D709D9">
      <w:pPr>
        <w:pStyle w:val="11"/>
        <w:keepNext/>
        <w:keepLines/>
      </w:pPr>
      <w:bookmarkStart w:id="413" w:name="bookmark409"/>
      <w:bookmarkStart w:id="414" w:name="bookmark410"/>
      <w:bookmarkStart w:id="415" w:name="bookmark411"/>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413"/>
      <w:bookmarkEnd w:id="414"/>
      <w:bookmarkEnd w:id="415"/>
    </w:p>
    <w:p w:rsidR="00D709D9" w:rsidRDefault="00D709D9" w:rsidP="00D709D9">
      <w:pPr>
        <w:pStyle w:val="1"/>
        <w:numPr>
          <w:ilvl w:val="0"/>
          <w:numId w:val="22"/>
        </w:numPr>
        <w:tabs>
          <w:tab w:val="left" w:pos="1615"/>
        </w:tabs>
        <w:ind w:firstLine="720"/>
        <w:jc w:val="both"/>
      </w:pPr>
      <w:bookmarkStart w:id="416" w:name="bookmark412"/>
      <w:bookmarkEnd w:id="416"/>
      <w:r>
        <w:rPr>
          <w:color w:val="000000"/>
        </w:rPr>
        <w:t>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D709D9" w:rsidRDefault="00D709D9" w:rsidP="00D709D9">
      <w:pPr>
        <w:pStyle w:val="1"/>
        <w:numPr>
          <w:ilvl w:val="0"/>
          <w:numId w:val="22"/>
        </w:numPr>
        <w:tabs>
          <w:tab w:val="left" w:pos="1615"/>
        </w:tabs>
        <w:ind w:firstLine="720"/>
        <w:jc w:val="both"/>
      </w:pPr>
      <w:bookmarkStart w:id="417" w:name="bookmark413"/>
      <w:bookmarkEnd w:id="417"/>
      <w:r>
        <w:rPr>
          <w:color w:val="000000"/>
        </w:rPr>
        <w:t>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D709D9" w:rsidRDefault="00D709D9" w:rsidP="00D709D9">
      <w:pPr>
        <w:pStyle w:val="1"/>
        <w:numPr>
          <w:ilvl w:val="0"/>
          <w:numId w:val="22"/>
        </w:numPr>
        <w:tabs>
          <w:tab w:val="left" w:pos="1615"/>
        </w:tabs>
        <w:ind w:firstLine="720"/>
        <w:jc w:val="both"/>
      </w:pPr>
      <w:bookmarkStart w:id="418" w:name="bookmark414"/>
      <w:bookmarkEnd w:id="418"/>
      <w:r>
        <w:rPr>
          <w:color w:val="000000"/>
        </w:rPr>
        <w:t>Критериями принятия решения о предоставлении государственной (муниципальной) услуги являются:</w:t>
      </w:r>
    </w:p>
    <w:p w:rsidR="00D709D9" w:rsidRDefault="00D709D9" w:rsidP="00D709D9">
      <w:pPr>
        <w:pStyle w:val="1"/>
        <w:tabs>
          <w:tab w:val="left" w:pos="1117"/>
        </w:tabs>
        <w:ind w:firstLine="720"/>
        <w:jc w:val="both"/>
      </w:pPr>
      <w:bookmarkStart w:id="419" w:name="bookmark415"/>
      <w:r>
        <w:rPr>
          <w:color w:val="000000"/>
        </w:rPr>
        <w:t>а</w:t>
      </w:r>
      <w:bookmarkEnd w:id="419"/>
      <w:r>
        <w:rPr>
          <w:color w:val="000000"/>
        </w:rPr>
        <w:t>)</w:t>
      </w:r>
      <w:r>
        <w:rPr>
          <w:color w:val="000000"/>
        </w:rPr>
        <w:tab/>
        <w:t>соответствие заявителя кругу лиц, указанных в пункте 2.2 настоящего Административного регламента;</w:t>
      </w:r>
    </w:p>
    <w:p w:rsidR="00D709D9" w:rsidRDefault="00D709D9" w:rsidP="00D709D9">
      <w:pPr>
        <w:pStyle w:val="1"/>
        <w:tabs>
          <w:tab w:val="left" w:pos="1131"/>
        </w:tabs>
        <w:ind w:firstLine="720"/>
        <w:jc w:val="both"/>
      </w:pPr>
      <w:bookmarkStart w:id="420" w:name="bookmark416"/>
      <w:r>
        <w:rPr>
          <w:color w:val="000000"/>
        </w:rPr>
        <w:t>б</w:t>
      </w:r>
      <w:bookmarkEnd w:id="420"/>
      <w:r>
        <w:rPr>
          <w:color w:val="000000"/>
        </w:rPr>
        <w:t>)</w:t>
      </w:r>
      <w:r>
        <w:rPr>
          <w:color w:val="000000"/>
        </w:rPr>
        <w:tab/>
        <w:t>наличие опечаток и ошибок в разрешении на ввод объекта в эксплуатацию.</w:t>
      </w:r>
    </w:p>
    <w:p w:rsidR="00D709D9" w:rsidRDefault="00D709D9" w:rsidP="00D709D9">
      <w:pPr>
        <w:pStyle w:val="1"/>
        <w:numPr>
          <w:ilvl w:val="0"/>
          <w:numId w:val="22"/>
        </w:numPr>
        <w:tabs>
          <w:tab w:val="left" w:pos="1615"/>
        </w:tabs>
        <w:ind w:firstLine="720"/>
        <w:jc w:val="both"/>
      </w:pPr>
      <w:bookmarkStart w:id="421" w:name="bookmark417"/>
      <w:bookmarkEnd w:id="421"/>
      <w:r>
        <w:rPr>
          <w:color w:val="000000"/>
        </w:rPr>
        <w:t>Критериями для принятия решения об отказе в предоставлении государственной (муниципальной) услуги являются:</w:t>
      </w:r>
    </w:p>
    <w:p w:rsidR="00D709D9" w:rsidRDefault="00D709D9" w:rsidP="00D709D9">
      <w:pPr>
        <w:pStyle w:val="1"/>
        <w:tabs>
          <w:tab w:val="left" w:pos="1117"/>
        </w:tabs>
        <w:ind w:firstLine="720"/>
        <w:jc w:val="both"/>
      </w:pPr>
      <w:bookmarkStart w:id="422" w:name="bookmark418"/>
      <w:r>
        <w:rPr>
          <w:color w:val="000000"/>
        </w:rPr>
        <w:t>а</w:t>
      </w:r>
      <w:bookmarkEnd w:id="422"/>
      <w:r>
        <w:rPr>
          <w:color w:val="000000"/>
        </w:rPr>
        <w:t>)</w:t>
      </w:r>
      <w:r>
        <w:rPr>
          <w:color w:val="000000"/>
        </w:rPr>
        <w:tab/>
        <w:t>несоответствие заявителя кругу лиц, указанных в пункте 2.2 настоящего Административного регламента;</w:t>
      </w:r>
    </w:p>
    <w:p w:rsidR="00D709D9" w:rsidRDefault="00D709D9" w:rsidP="00D709D9">
      <w:pPr>
        <w:pStyle w:val="1"/>
        <w:tabs>
          <w:tab w:val="left" w:pos="1131"/>
        </w:tabs>
        <w:ind w:firstLine="720"/>
        <w:jc w:val="both"/>
      </w:pPr>
      <w:bookmarkStart w:id="423" w:name="bookmark419"/>
      <w:r>
        <w:rPr>
          <w:color w:val="000000"/>
        </w:rPr>
        <w:t>б</w:t>
      </w:r>
      <w:bookmarkEnd w:id="423"/>
      <w:r>
        <w:rPr>
          <w:color w:val="000000"/>
        </w:rPr>
        <w:t>)</w:t>
      </w:r>
      <w:r>
        <w:rPr>
          <w:color w:val="000000"/>
        </w:rPr>
        <w:tab/>
        <w:t>отсутствие опечаток и ошибок в разрешении на ввод объекта в эксплуатацию.</w:t>
      </w:r>
    </w:p>
    <w:p w:rsidR="00D709D9" w:rsidRDefault="00D709D9" w:rsidP="00D709D9">
      <w:pPr>
        <w:pStyle w:val="1"/>
        <w:numPr>
          <w:ilvl w:val="0"/>
          <w:numId w:val="22"/>
        </w:numPr>
        <w:tabs>
          <w:tab w:val="left" w:pos="1615"/>
        </w:tabs>
        <w:ind w:firstLine="720"/>
        <w:jc w:val="both"/>
      </w:pPr>
      <w:bookmarkStart w:id="424" w:name="bookmark420"/>
      <w:bookmarkEnd w:id="424"/>
      <w:r>
        <w:rPr>
          <w:color w:val="000000"/>
        </w:rPr>
        <w:t xml:space="preserve">По результатам проверки документов, должностное лицо </w:t>
      </w:r>
      <w:r>
        <w:rPr>
          <w:color w:val="000000"/>
        </w:rPr>
        <w:lastRenderedPageBreak/>
        <w:t>ответственного структурного подразделения подготавливает проект соответствующего решения.</w:t>
      </w:r>
    </w:p>
    <w:p w:rsidR="00D709D9" w:rsidRDefault="00D709D9" w:rsidP="00D709D9">
      <w:pPr>
        <w:pStyle w:val="1"/>
        <w:numPr>
          <w:ilvl w:val="0"/>
          <w:numId w:val="22"/>
        </w:numPr>
        <w:tabs>
          <w:tab w:val="left" w:pos="1615"/>
        </w:tabs>
        <w:ind w:firstLine="720"/>
        <w:jc w:val="both"/>
      </w:pPr>
      <w:bookmarkStart w:id="425" w:name="bookmark421"/>
      <w:bookmarkEnd w:id="425"/>
      <w:r>
        <w:rPr>
          <w:color w:val="000000"/>
        </w:rPr>
        <w:t>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государственной (муниципальной) услуги.</w:t>
      </w:r>
    </w:p>
    <w:p w:rsidR="00D709D9" w:rsidRDefault="00D709D9" w:rsidP="00D709D9">
      <w:pPr>
        <w:pStyle w:val="1"/>
        <w:numPr>
          <w:ilvl w:val="0"/>
          <w:numId w:val="22"/>
        </w:numPr>
        <w:tabs>
          <w:tab w:val="left" w:pos="1568"/>
        </w:tabs>
        <w:ind w:firstLine="720"/>
        <w:jc w:val="both"/>
      </w:pPr>
      <w:bookmarkStart w:id="426" w:name="bookmark422"/>
      <w:bookmarkEnd w:id="426"/>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rsidR="00D709D9" w:rsidRDefault="00D709D9" w:rsidP="00D709D9">
      <w:pPr>
        <w:pStyle w:val="1"/>
        <w:numPr>
          <w:ilvl w:val="0"/>
          <w:numId w:val="22"/>
        </w:numPr>
        <w:tabs>
          <w:tab w:val="left" w:pos="1568"/>
        </w:tabs>
        <w:ind w:firstLine="720"/>
        <w:jc w:val="both"/>
      </w:pPr>
      <w:bookmarkStart w:id="427" w:name="bookmark423"/>
      <w:bookmarkEnd w:id="427"/>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D709D9" w:rsidRDefault="00D709D9" w:rsidP="00D709D9">
      <w:pPr>
        <w:pStyle w:val="1"/>
        <w:numPr>
          <w:ilvl w:val="0"/>
          <w:numId w:val="22"/>
        </w:numPr>
        <w:tabs>
          <w:tab w:val="left" w:pos="1723"/>
        </w:tabs>
        <w:ind w:firstLine="720"/>
        <w:jc w:val="both"/>
      </w:pPr>
      <w:bookmarkStart w:id="428" w:name="bookmark424"/>
      <w:bookmarkEnd w:id="428"/>
      <w:r>
        <w:rPr>
          <w:color w:val="000000"/>
        </w:rPr>
        <w:t>Срок принятия решения о предоставлении (об отказе в предоставлении) государственной (муниципальной) услуги не может превышать 5 рабочих дней со дня регистрации заявления и документов, необходимых для предоставления государственной (муниципальной) услуги.</w:t>
      </w:r>
    </w:p>
    <w:p w:rsidR="00D709D9" w:rsidRDefault="00D709D9" w:rsidP="00D709D9">
      <w:pPr>
        <w:pStyle w:val="1"/>
        <w:numPr>
          <w:ilvl w:val="0"/>
          <w:numId w:val="22"/>
        </w:numPr>
        <w:tabs>
          <w:tab w:val="left" w:pos="1568"/>
        </w:tabs>
        <w:ind w:firstLine="720"/>
        <w:jc w:val="both"/>
      </w:pPr>
      <w:bookmarkStart w:id="429" w:name="bookmark425"/>
      <w:bookmarkEnd w:id="429"/>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выдается заявителю на руки или направляется посредством почтового отправления.</w:t>
      </w:r>
    </w:p>
    <w:p w:rsidR="00D709D9" w:rsidRDefault="00D709D9" w:rsidP="00D709D9">
      <w:pPr>
        <w:pStyle w:val="1"/>
        <w:numPr>
          <w:ilvl w:val="0"/>
          <w:numId w:val="22"/>
        </w:numPr>
        <w:tabs>
          <w:tab w:val="left" w:pos="1568"/>
        </w:tabs>
        <w:ind w:firstLine="720"/>
        <w:jc w:val="both"/>
      </w:pPr>
      <w:bookmarkStart w:id="430" w:name="bookmark426"/>
      <w:bookmarkEnd w:id="430"/>
      <w:r>
        <w:rPr>
          <w:color w:val="000000"/>
        </w:rPr>
        <w:t>При подаче заявления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D709D9" w:rsidRDefault="00D709D9" w:rsidP="00D709D9">
      <w:pPr>
        <w:pStyle w:val="1"/>
        <w:numPr>
          <w:ilvl w:val="0"/>
          <w:numId w:val="22"/>
        </w:numPr>
        <w:tabs>
          <w:tab w:val="left" w:pos="1568"/>
        </w:tabs>
        <w:spacing w:after="280"/>
        <w:ind w:firstLine="720"/>
        <w:jc w:val="both"/>
      </w:pPr>
      <w:bookmarkStart w:id="431" w:name="bookmark427"/>
      <w:bookmarkEnd w:id="431"/>
      <w:r>
        <w:rPr>
          <w:color w:val="000000"/>
        </w:rPr>
        <w:t xml:space="preserve">При подаче способом, указанным в </w:t>
      </w:r>
      <w:hyperlink r:id="rId58" w:history="1">
        <w:r>
          <w:rPr>
            <w:color w:val="000000"/>
          </w:rPr>
          <w:t>подпункте "в" пункта 2.4</w:t>
        </w:r>
      </w:hyperlink>
      <w:r>
        <w:rPr>
          <w:color w:val="000000"/>
        </w:rPr>
        <w:t xml:space="preserve"> настоящего Административного регламента, решение об отказе в предоставлении государственной (муниципальной) услуги направляется в многофункциональный центр.</w:t>
      </w:r>
    </w:p>
    <w:p w:rsidR="00D709D9" w:rsidRDefault="00D709D9" w:rsidP="00D709D9">
      <w:pPr>
        <w:pStyle w:val="11"/>
        <w:keepNext/>
        <w:keepLines/>
        <w:ind w:firstLine="860"/>
        <w:jc w:val="both"/>
      </w:pPr>
      <w:bookmarkStart w:id="432" w:name="bookmark428"/>
      <w:bookmarkStart w:id="433" w:name="bookmark429"/>
      <w:bookmarkStart w:id="434" w:name="bookmark430"/>
      <w:r>
        <w:rPr>
          <w:color w:val="000000"/>
        </w:rPr>
        <w:t>Предоставление результата государственной (муниципальной) услуги</w:t>
      </w:r>
      <w:bookmarkEnd w:id="432"/>
      <w:bookmarkEnd w:id="433"/>
      <w:bookmarkEnd w:id="434"/>
    </w:p>
    <w:p w:rsidR="00D709D9" w:rsidRDefault="00D709D9" w:rsidP="00D709D9">
      <w:pPr>
        <w:pStyle w:val="1"/>
        <w:numPr>
          <w:ilvl w:val="0"/>
          <w:numId w:val="22"/>
        </w:numPr>
        <w:tabs>
          <w:tab w:val="left" w:pos="1573"/>
        </w:tabs>
        <w:ind w:firstLine="720"/>
        <w:jc w:val="both"/>
      </w:pPr>
      <w:bookmarkStart w:id="435" w:name="bookmark431"/>
      <w:bookmarkEnd w:id="435"/>
      <w:r>
        <w:rPr>
          <w:color w:val="000000"/>
        </w:rPr>
        <w:t>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D709D9" w:rsidRDefault="00D709D9" w:rsidP="00D709D9">
      <w:pPr>
        <w:pStyle w:val="1"/>
        <w:numPr>
          <w:ilvl w:val="0"/>
          <w:numId w:val="22"/>
        </w:numPr>
        <w:tabs>
          <w:tab w:val="left" w:pos="1568"/>
        </w:tabs>
        <w:ind w:firstLine="720"/>
        <w:jc w:val="both"/>
      </w:pPr>
      <w:bookmarkStart w:id="436" w:name="bookmark432"/>
      <w:bookmarkEnd w:id="436"/>
      <w:r>
        <w:rPr>
          <w:color w:val="000000"/>
        </w:rPr>
        <w:t>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D709D9" w:rsidRDefault="00D709D9" w:rsidP="00D709D9">
      <w:pPr>
        <w:pStyle w:val="1"/>
        <w:numPr>
          <w:ilvl w:val="0"/>
          <w:numId w:val="27"/>
        </w:numPr>
        <w:tabs>
          <w:tab w:val="left" w:pos="1098"/>
        </w:tabs>
        <w:ind w:firstLine="720"/>
        <w:jc w:val="both"/>
      </w:pPr>
      <w:bookmarkStart w:id="437" w:name="bookmark433"/>
      <w:bookmarkEnd w:id="437"/>
      <w:r>
        <w:rPr>
          <w:color w:val="000000"/>
        </w:rPr>
        <w:t>на бумажном носителе;</w:t>
      </w:r>
    </w:p>
    <w:p w:rsidR="00D709D9" w:rsidRDefault="00D709D9" w:rsidP="00D709D9">
      <w:pPr>
        <w:pStyle w:val="1"/>
        <w:numPr>
          <w:ilvl w:val="0"/>
          <w:numId w:val="27"/>
        </w:numPr>
        <w:tabs>
          <w:tab w:val="left" w:pos="1117"/>
        </w:tabs>
        <w:ind w:firstLine="720"/>
        <w:jc w:val="both"/>
      </w:pPr>
      <w:bookmarkStart w:id="438" w:name="bookmark434"/>
      <w:bookmarkEnd w:id="438"/>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709D9" w:rsidRDefault="00D709D9" w:rsidP="00D709D9">
      <w:pPr>
        <w:pStyle w:val="1"/>
        <w:numPr>
          <w:ilvl w:val="0"/>
          <w:numId w:val="22"/>
        </w:numPr>
        <w:tabs>
          <w:tab w:val="left" w:pos="1910"/>
        </w:tabs>
        <w:spacing w:after="280"/>
        <w:ind w:firstLine="720"/>
        <w:jc w:val="both"/>
      </w:pPr>
      <w:bookmarkStart w:id="439" w:name="bookmark435"/>
      <w:bookmarkEnd w:id="439"/>
      <w:r>
        <w:rPr>
          <w:color w:val="000000"/>
        </w:rPr>
        <w:t xml:space="preserve">Должностным лицом, ответственным за выполнение </w:t>
      </w:r>
      <w:r>
        <w:rPr>
          <w:color w:val="000000"/>
        </w:rPr>
        <w:lastRenderedPageBreak/>
        <w:t>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709D9" w:rsidRDefault="00D709D9" w:rsidP="00D709D9">
      <w:pPr>
        <w:pStyle w:val="1"/>
        <w:numPr>
          <w:ilvl w:val="0"/>
          <w:numId w:val="22"/>
        </w:numPr>
        <w:tabs>
          <w:tab w:val="left" w:pos="1582"/>
        </w:tabs>
        <w:ind w:firstLine="740"/>
        <w:jc w:val="both"/>
      </w:pPr>
      <w:bookmarkStart w:id="440" w:name="bookmark436"/>
      <w:bookmarkEnd w:id="440"/>
      <w:r>
        <w:rPr>
          <w:color w:val="000000"/>
        </w:rPr>
        <w:t>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rsidR="00D709D9" w:rsidRDefault="00D709D9" w:rsidP="00D709D9">
      <w:pPr>
        <w:pStyle w:val="1"/>
        <w:numPr>
          <w:ilvl w:val="0"/>
          <w:numId w:val="22"/>
        </w:numPr>
        <w:tabs>
          <w:tab w:val="left" w:pos="1582"/>
        </w:tabs>
        <w:ind w:firstLine="740"/>
        <w:jc w:val="both"/>
      </w:pPr>
      <w:bookmarkStart w:id="441" w:name="bookmark437"/>
      <w:bookmarkEnd w:id="441"/>
      <w:r>
        <w:rPr>
          <w:color w:val="000000"/>
        </w:rPr>
        <w:t>При подаче заявления посредством Единого портала, регионального портала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w:t>
      </w:r>
    </w:p>
    <w:p w:rsidR="00D709D9" w:rsidRDefault="00D709D9" w:rsidP="00D709D9">
      <w:pPr>
        <w:pStyle w:val="1"/>
        <w:numPr>
          <w:ilvl w:val="0"/>
          <w:numId w:val="22"/>
        </w:numPr>
        <w:tabs>
          <w:tab w:val="left" w:pos="1582"/>
        </w:tabs>
        <w:ind w:firstLine="740"/>
        <w:jc w:val="both"/>
      </w:pPr>
      <w:bookmarkStart w:id="442" w:name="bookmark438"/>
      <w:bookmarkEnd w:id="442"/>
      <w:r>
        <w:rPr>
          <w:color w:val="000000"/>
        </w:rPr>
        <w:t>При подаче заявления способом, указанным в подпункте "в" пункта 2.4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w:t>
      </w:r>
    </w:p>
    <w:p w:rsidR="00D709D9" w:rsidRDefault="00D709D9" w:rsidP="00D709D9">
      <w:pPr>
        <w:pStyle w:val="1"/>
        <w:numPr>
          <w:ilvl w:val="0"/>
          <w:numId w:val="22"/>
        </w:numPr>
        <w:tabs>
          <w:tab w:val="left" w:pos="1714"/>
        </w:tabs>
        <w:spacing w:after="280"/>
        <w:ind w:firstLine="740"/>
        <w:jc w:val="both"/>
      </w:pPr>
      <w:bookmarkStart w:id="443" w:name="bookmark439"/>
      <w:bookmarkEnd w:id="443"/>
      <w:r>
        <w:rPr>
          <w:color w:val="000000"/>
        </w:rPr>
        <w:t xml:space="preserve">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срок, установленный в </w:t>
      </w:r>
      <w:hyperlink r:id="rId59" w:history="1">
        <w:r>
          <w:rPr>
            <w:color w:val="000000"/>
          </w:rPr>
          <w:t>пункте 2.</w:t>
        </w:r>
      </w:hyperlink>
      <w:r>
        <w:rPr>
          <w:color w:val="000000"/>
        </w:rPr>
        <w:t>27 настоящего Административного регламента.</w:t>
      </w:r>
    </w:p>
    <w:p w:rsidR="00D709D9" w:rsidRDefault="00D709D9" w:rsidP="00D709D9">
      <w:pPr>
        <w:pStyle w:val="11"/>
        <w:keepNext/>
        <w:keepLines/>
      </w:pPr>
      <w:bookmarkStart w:id="444" w:name="bookmark440"/>
      <w:bookmarkStart w:id="445" w:name="bookmark441"/>
      <w:bookmarkStart w:id="446" w:name="bookmark442"/>
      <w:r>
        <w:rPr>
          <w:color w:val="000000"/>
        </w:rPr>
        <w:t>Получение дополнительных сведений от заявителя</w:t>
      </w:r>
      <w:bookmarkEnd w:id="444"/>
      <w:bookmarkEnd w:id="445"/>
      <w:bookmarkEnd w:id="446"/>
    </w:p>
    <w:p w:rsidR="00D709D9" w:rsidRDefault="00D709D9" w:rsidP="00D709D9">
      <w:pPr>
        <w:pStyle w:val="1"/>
        <w:numPr>
          <w:ilvl w:val="0"/>
          <w:numId w:val="22"/>
        </w:numPr>
        <w:tabs>
          <w:tab w:val="left" w:pos="1587"/>
        </w:tabs>
        <w:spacing w:after="280"/>
        <w:ind w:firstLine="720"/>
        <w:jc w:val="both"/>
      </w:pPr>
      <w:bookmarkStart w:id="447" w:name="bookmark443"/>
      <w:bookmarkEnd w:id="447"/>
      <w:r>
        <w:rPr>
          <w:color w:val="000000"/>
        </w:rPr>
        <w:t>Получение дополнительных сведений от заявителя не предусмотрено.</w:t>
      </w:r>
    </w:p>
    <w:p w:rsidR="00D709D9" w:rsidRDefault="00D709D9" w:rsidP="00D709D9">
      <w:pPr>
        <w:pStyle w:val="11"/>
        <w:keepNext/>
        <w:keepLines/>
      </w:pPr>
      <w:bookmarkStart w:id="448" w:name="bookmark444"/>
      <w:bookmarkStart w:id="449" w:name="bookmark445"/>
      <w:bookmarkStart w:id="450" w:name="bookmark446"/>
      <w:r>
        <w:rPr>
          <w:color w:val="000000"/>
        </w:rPr>
        <w:t>Максимальный срок предоставления государственной</w:t>
      </w:r>
      <w:r>
        <w:rPr>
          <w:color w:val="000000"/>
        </w:rPr>
        <w:br/>
        <w:t>(муниципальной) услуги</w:t>
      </w:r>
      <w:bookmarkEnd w:id="448"/>
      <w:bookmarkEnd w:id="449"/>
      <w:bookmarkEnd w:id="450"/>
    </w:p>
    <w:p w:rsidR="00D709D9" w:rsidRDefault="00D709D9" w:rsidP="00D709D9">
      <w:pPr>
        <w:pStyle w:val="1"/>
        <w:numPr>
          <w:ilvl w:val="0"/>
          <w:numId w:val="22"/>
        </w:numPr>
        <w:tabs>
          <w:tab w:val="left" w:pos="1582"/>
        </w:tabs>
        <w:spacing w:after="280"/>
        <w:ind w:firstLine="740"/>
        <w:jc w:val="both"/>
      </w:pPr>
      <w:bookmarkStart w:id="451" w:name="bookmark447"/>
      <w:bookmarkEnd w:id="451"/>
      <w:r>
        <w:rPr>
          <w:color w:val="000000"/>
        </w:rPr>
        <w:t>Срок предоставления государственной (муниципальной) услуги указан в пункте 2.27 настоящего Административного регламента.</w:t>
      </w:r>
    </w:p>
    <w:p w:rsidR="00D709D9" w:rsidRDefault="00D709D9" w:rsidP="00D709D9">
      <w:pPr>
        <w:pStyle w:val="1"/>
        <w:spacing w:after="280"/>
        <w:ind w:left="720" w:firstLine="640"/>
      </w:pPr>
      <w:r>
        <w:rPr>
          <w:b/>
          <w:bCs/>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709D9" w:rsidRDefault="00D709D9" w:rsidP="00D709D9">
      <w:pPr>
        <w:pStyle w:val="1"/>
        <w:spacing w:after="280"/>
        <w:ind w:left="940" w:firstLine="20"/>
      </w:pPr>
      <w:r>
        <w:rPr>
          <w:b/>
          <w:bCs/>
          <w:color w:val="00000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709D9" w:rsidRDefault="00D709D9" w:rsidP="00D709D9">
      <w:pPr>
        <w:pStyle w:val="1"/>
        <w:numPr>
          <w:ilvl w:val="0"/>
          <w:numId w:val="22"/>
        </w:numPr>
        <w:tabs>
          <w:tab w:val="left" w:pos="1607"/>
        </w:tabs>
        <w:ind w:firstLine="740"/>
        <w:jc w:val="both"/>
      </w:pPr>
      <w:bookmarkStart w:id="452" w:name="bookmark448"/>
      <w:bookmarkEnd w:id="452"/>
      <w:r>
        <w:rPr>
          <w:color w:val="000000"/>
        </w:rPr>
        <w:t>Многофункциональный центр осуществляет:</w:t>
      </w:r>
    </w:p>
    <w:p w:rsidR="00D709D9" w:rsidRDefault="00D709D9" w:rsidP="00D709D9">
      <w:pPr>
        <w:pStyle w:val="1"/>
        <w:ind w:firstLine="740"/>
        <w:jc w:val="both"/>
      </w:pPr>
      <w:r>
        <w:rPr>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709D9" w:rsidRDefault="00D709D9" w:rsidP="00D709D9">
      <w:pPr>
        <w:pStyle w:val="1"/>
        <w:ind w:firstLine="740"/>
        <w:jc w:val="both"/>
      </w:pPr>
      <w:r>
        <w:rPr>
          <w:color w:val="000000"/>
        </w:rPr>
        <w:lastRenderedPageBreak/>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D709D9" w:rsidRDefault="00D709D9" w:rsidP="00D709D9">
      <w:pPr>
        <w:pStyle w:val="1"/>
        <w:ind w:firstLine="720"/>
        <w:jc w:val="both"/>
      </w:pPr>
      <w:r>
        <w:rPr>
          <w:color w:val="000000"/>
        </w:rPr>
        <w:t>иные процедуры и действия, предусмотренные Федеральным законом № 210- ФЗ.</w:t>
      </w:r>
    </w:p>
    <w:p w:rsidR="00D709D9" w:rsidRDefault="00D709D9" w:rsidP="00D709D9">
      <w:pPr>
        <w:pStyle w:val="1"/>
        <w:spacing w:after="280"/>
        <w:ind w:firstLine="720"/>
        <w:jc w:val="both"/>
      </w:pPr>
      <w:r>
        <w:rPr>
          <w:color w:val="000000"/>
        </w:rPr>
        <w:t>В соответствии с частью 1</w:t>
      </w:r>
      <w:r>
        <w:rPr>
          <w:color w:val="000000"/>
          <w:vertAlign w:val="superscript"/>
        </w:rPr>
        <w:t>1</w:t>
      </w:r>
      <w:r>
        <w:rPr>
          <w:color w:val="000000"/>
        </w:rPr>
        <w:t xml:space="preserve"> статьи 16 Федерального закона № 210-ФЗ для реализации своих функций многофункциональные центры вправе привлекать иные организации.</w:t>
      </w:r>
    </w:p>
    <w:p w:rsidR="00D709D9" w:rsidRDefault="00D709D9" w:rsidP="00D709D9">
      <w:pPr>
        <w:pStyle w:val="11"/>
        <w:keepNext/>
        <w:keepLines/>
      </w:pPr>
      <w:bookmarkStart w:id="453" w:name="bookmark449"/>
      <w:bookmarkStart w:id="454" w:name="bookmark450"/>
      <w:bookmarkStart w:id="455" w:name="bookmark451"/>
      <w:r>
        <w:rPr>
          <w:color w:val="000000"/>
        </w:rPr>
        <w:t>Информирование заявителей</w:t>
      </w:r>
      <w:bookmarkEnd w:id="453"/>
      <w:bookmarkEnd w:id="454"/>
      <w:bookmarkEnd w:id="455"/>
    </w:p>
    <w:p w:rsidR="00D709D9" w:rsidRDefault="00D709D9" w:rsidP="00D709D9">
      <w:pPr>
        <w:pStyle w:val="1"/>
        <w:numPr>
          <w:ilvl w:val="0"/>
          <w:numId w:val="22"/>
        </w:numPr>
        <w:tabs>
          <w:tab w:val="left" w:pos="1685"/>
        </w:tabs>
        <w:ind w:firstLine="720"/>
        <w:jc w:val="both"/>
      </w:pPr>
      <w:bookmarkStart w:id="456" w:name="bookmark452"/>
      <w:bookmarkEnd w:id="456"/>
      <w:r>
        <w:rPr>
          <w:color w:val="000000"/>
        </w:rPr>
        <w:t>Информирование заявителя многофункциональными центрами осуществляется следующими способами:</w:t>
      </w:r>
    </w:p>
    <w:p w:rsidR="00D709D9" w:rsidRDefault="00D709D9" w:rsidP="00D709D9">
      <w:pPr>
        <w:pStyle w:val="1"/>
        <w:tabs>
          <w:tab w:val="left" w:pos="1102"/>
        </w:tabs>
        <w:ind w:firstLine="720"/>
        <w:jc w:val="both"/>
      </w:pPr>
      <w:bookmarkStart w:id="457" w:name="bookmark453"/>
      <w:r>
        <w:rPr>
          <w:color w:val="000000"/>
        </w:rPr>
        <w:t>а</w:t>
      </w:r>
      <w:bookmarkEnd w:id="457"/>
      <w:r>
        <w:rPr>
          <w:color w:val="000000"/>
        </w:rPr>
        <w:t>)</w:t>
      </w:r>
      <w:r>
        <w:rPr>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709D9" w:rsidRDefault="00D709D9" w:rsidP="00D709D9">
      <w:pPr>
        <w:pStyle w:val="1"/>
        <w:tabs>
          <w:tab w:val="left" w:pos="1121"/>
        </w:tabs>
        <w:ind w:firstLine="720"/>
        <w:jc w:val="both"/>
      </w:pPr>
      <w:bookmarkStart w:id="458" w:name="bookmark454"/>
      <w:r>
        <w:rPr>
          <w:color w:val="000000"/>
        </w:rPr>
        <w:t>б</w:t>
      </w:r>
      <w:bookmarkEnd w:id="458"/>
      <w:r>
        <w:rPr>
          <w:color w:val="000000"/>
        </w:rPr>
        <w:t>)</w:t>
      </w:r>
      <w:r>
        <w:rPr>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D709D9" w:rsidRDefault="00D709D9" w:rsidP="00D709D9">
      <w:pPr>
        <w:pStyle w:val="1"/>
        <w:ind w:firstLine="720"/>
        <w:jc w:val="both"/>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D709D9" w:rsidRDefault="00D709D9" w:rsidP="00D709D9">
      <w:pPr>
        <w:pStyle w:val="1"/>
        <w:ind w:firstLine="720"/>
        <w:jc w:val="both"/>
      </w:pPr>
      <w:r>
        <w:rPr>
          <w:color w:val="000000"/>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709D9" w:rsidRDefault="00D709D9" w:rsidP="00D709D9">
      <w:pPr>
        <w:pStyle w:val="1"/>
        <w:ind w:firstLine="720"/>
        <w:jc w:val="both"/>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709D9" w:rsidRDefault="00D709D9" w:rsidP="00D709D9">
      <w:pPr>
        <w:pStyle w:val="1"/>
        <w:ind w:firstLine="720"/>
        <w:jc w:val="both"/>
      </w:pPr>
      <w:r>
        <w:rPr>
          <w:color w:val="000000"/>
        </w:rPr>
        <w:t>изложить обращение в письменной форме (ответ направляется заявителю в соответствии со способом, указанным в обращении);</w:t>
      </w:r>
    </w:p>
    <w:p w:rsidR="00D709D9" w:rsidRDefault="00D709D9" w:rsidP="00D709D9">
      <w:pPr>
        <w:pStyle w:val="1"/>
        <w:ind w:firstLine="720"/>
        <w:jc w:val="both"/>
      </w:pPr>
      <w:r>
        <w:rPr>
          <w:color w:val="000000"/>
        </w:rPr>
        <w:t>назначить другое время для консультаций.</w:t>
      </w:r>
    </w:p>
    <w:p w:rsidR="00D709D9" w:rsidRDefault="00D709D9" w:rsidP="00D709D9">
      <w:pPr>
        <w:pStyle w:val="1"/>
        <w:spacing w:after="280"/>
        <w:ind w:firstLine="720"/>
        <w:jc w:val="both"/>
      </w:pPr>
      <w:r>
        <w:rPr>
          <w:color w:val="00000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Pr>
          <w:color w:val="000000"/>
        </w:rPr>
        <w:lastRenderedPageBreak/>
        <w:t>форме по почтовому адресу, указанному в обращении, поступившем в многофункциональный центр в письменной форме.</w:t>
      </w:r>
    </w:p>
    <w:p w:rsidR="00D709D9" w:rsidRDefault="00D709D9" w:rsidP="00D709D9">
      <w:pPr>
        <w:pStyle w:val="11"/>
        <w:keepNext/>
        <w:keepLines/>
      </w:pPr>
      <w:bookmarkStart w:id="459" w:name="bookmark455"/>
      <w:bookmarkStart w:id="460" w:name="bookmark456"/>
      <w:bookmarkStart w:id="461" w:name="bookmark457"/>
      <w:r>
        <w:rPr>
          <w:color w:val="000000"/>
        </w:rPr>
        <w:t>Выдача заявителю результата предоставления государственной</w:t>
      </w:r>
      <w:r>
        <w:rPr>
          <w:color w:val="000000"/>
        </w:rPr>
        <w:br/>
        <w:t>(муниципальной) услуги</w:t>
      </w:r>
      <w:bookmarkEnd w:id="459"/>
      <w:bookmarkEnd w:id="460"/>
      <w:bookmarkEnd w:id="461"/>
    </w:p>
    <w:p w:rsidR="00D709D9" w:rsidRDefault="00D709D9" w:rsidP="00D709D9">
      <w:pPr>
        <w:pStyle w:val="1"/>
        <w:numPr>
          <w:ilvl w:val="0"/>
          <w:numId w:val="22"/>
        </w:numPr>
        <w:tabs>
          <w:tab w:val="left" w:pos="1527"/>
        </w:tabs>
        <w:ind w:firstLine="720"/>
        <w:jc w:val="both"/>
      </w:pPr>
      <w:bookmarkStart w:id="462" w:name="bookmark458"/>
      <w:bookmarkEnd w:id="462"/>
      <w:r>
        <w:rPr>
          <w:color w:val="000000"/>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09D9" w:rsidRDefault="00D709D9" w:rsidP="00D709D9">
      <w:pPr>
        <w:pStyle w:val="1"/>
        <w:ind w:firstLine="720"/>
        <w:jc w:val="both"/>
      </w:pPr>
      <w:bookmarkStart w:id="463" w:name="bookmark459"/>
      <w:bookmarkStart w:id="464" w:name="bookmark460"/>
      <w:r>
        <w:rPr>
          <w:color w:val="000000"/>
        </w:rPr>
        <w:t>П</w:t>
      </w:r>
      <w:bookmarkEnd w:id="463"/>
      <w:bookmarkEnd w:id="464"/>
      <w:r>
        <w:rPr>
          <w:color w:val="000000"/>
        </w:rPr>
        <w:t>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09D9" w:rsidRDefault="00D709D9" w:rsidP="00D709D9">
      <w:pPr>
        <w:pStyle w:val="1"/>
        <w:numPr>
          <w:ilvl w:val="0"/>
          <w:numId w:val="22"/>
        </w:numPr>
        <w:tabs>
          <w:tab w:val="left" w:pos="1527"/>
        </w:tabs>
        <w:ind w:firstLine="720"/>
        <w:jc w:val="both"/>
      </w:pPr>
      <w:bookmarkStart w:id="465" w:name="bookmark461"/>
      <w:bookmarkEnd w:id="465"/>
      <w:r>
        <w:rPr>
          <w:color w:val="00000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09D9" w:rsidRDefault="00D709D9" w:rsidP="00D709D9">
      <w:pPr>
        <w:pStyle w:val="1"/>
        <w:ind w:firstLine="720"/>
        <w:jc w:val="both"/>
      </w:pPr>
      <w:r>
        <w:rPr>
          <w:color w:val="00000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09D9" w:rsidRDefault="00D709D9" w:rsidP="00D709D9">
      <w:pPr>
        <w:pStyle w:val="1"/>
        <w:ind w:firstLine="720"/>
        <w:jc w:val="both"/>
      </w:pPr>
      <w:r>
        <w:rPr>
          <w:color w:val="000000"/>
        </w:rPr>
        <w:t>проверяет полномочия представителя заявителя (в случае обращения представителя заявителя);</w:t>
      </w:r>
    </w:p>
    <w:p w:rsidR="00D709D9" w:rsidRDefault="00D709D9" w:rsidP="00D709D9">
      <w:pPr>
        <w:pStyle w:val="1"/>
        <w:ind w:firstLine="720"/>
        <w:jc w:val="both"/>
      </w:pPr>
      <w:r>
        <w:rPr>
          <w:color w:val="000000"/>
        </w:rPr>
        <w:t>определяет статус исполнения заявления о выдаче разрешения на строительство, заявления о внесении изменений, уведомления в ГИС;</w:t>
      </w:r>
    </w:p>
    <w:p w:rsidR="00D709D9" w:rsidRDefault="00D709D9" w:rsidP="00D709D9">
      <w:pPr>
        <w:pStyle w:val="1"/>
        <w:ind w:firstLine="720"/>
        <w:jc w:val="both"/>
      </w:pPr>
      <w:r>
        <w:rPr>
          <w:color w:val="000000"/>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r>
        <w:rPr>
          <w:color w:val="000000"/>
        </w:rPr>
        <w:lastRenderedPageBreak/>
        <w:t>Государственного герба Российской Федерации);</w:t>
      </w:r>
    </w:p>
    <w:p w:rsidR="00D709D9" w:rsidRDefault="00D709D9" w:rsidP="00D709D9">
      <w:pPr>
        <w:pStyle w:val="1"/>
        <w:ind w:firstLine="720"/>
        <w:jc w:val="both"/>
      </w:pPr>
      <w:r>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709D9" w:rsidRDefault="00D709D9" w:rsidP="00D709D9">
      <w:pPr>
        <w:pStyle w:val="1"/>
        <w:ind w:firstLine="720"/>
        <w:jc w:val="both"/>
      </w:pPr>
      <w:r>
        <w:rPr>
          <w:color w:val="000000"/>
        </w:rPr>
        <w:t>выдает документы заявителю, при необходимости запрашивает у заявителя подписи за каждый выданный документ;</w:t>
      </w:r>
    </w:p>
    <w:p w:rsidR="00D709D9" w:rsidRDefault="00D709D9" w:rsidP="00D709D9">
      <w:pPr>
        <w:pStyle w:val="1"/>
        <w:ind w:firstLine="720"/>
        <w:jc w:val="both"/>
        <w:sectPr w:rsidR="00D709D9">
          <w:pgSz w:w="11900" w:h="16840"/>
          <w:pgMar w:top="1128" w:right="806" w:bottom="1266" w:left="1086" w:header="0" w:footer="3" w:gutter="0"/>
          <w:cols w:space="720"/>
          <w:noEndnote/>
          <w:docGrid w:linePitch="360"/>
        </w:sectPr>
      </w:pPr>
      <w:r>
        <w:rPr>
          <w:color w:val="000000"/>
        </w:rPr>
        <w:t>запрашивает согласие заявителя на участие в смс-опросе для оценки качества предоставленных многофункциональным центром услуг.</w:t>
      </w:r>
    </w:p>
    <w:p w:rsidR="00D709D9" w:rsidRDefault="00D709D9" w:rsidP="00D709D9">
      <w:pPr>
        <w:pStyle w:val="1"/>
        <w:spacing w:after="280"/>
        <w:ind w:left="4260" w:hanging="3020"/>
      </w:pPr>
      <w:r>
        <w:rPr>
          <w:b/>
          <w:bCs/>
          <w:color w:val="000000"/>
        </w:rPr>
        <w:lastRenderedPageBreak/>
        <w:t>Раздел IV. Формы контроля за исполнением административного регламента</w:t>
      </w:r>
    </w:p>
    <w:p w:rsidR="00D709D9" w:rsidRDefault="00D709D9" w:rsidP="00D709D9">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rsidR="00D709D9" w:rsidRDefault="00D709D9" w:rsidP="00D709D9">
      <w:pPr>
        <w:pStyle w:val="1"/>
        <w:numPr>
          <w:ilvl w:val="0"/>
          <w:numId w:val="28"/>
        </w:numPr>
        <w:tabs>
          <w:tab w:val="left" w:pos="1304"/>
        </w:tabs>
        <w:ind w:firstLine="720"/>
        <w:jc w:val="both"/>
      </w:pPr>
      <w:bookmarkStart w:id="466" w:name="bookmark462"/>
      <w:bookmarkEnd w:id="466"/>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D709D9" w:rsidRDefault="00D709D9" w:rsidP="00D709D9">
      <w:pPr>
        <w:pStyle w:val="1"/>
        <w:ind w:firstLine="72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D709D9" w:rsidRDefault="00D709D9" w:rsidP="00D709D9">
      <w:pPr>
        <w:pStyle w:val="1"/>
        <w:ind w:firstLine="720"/>
        <w:jc w:val="both"/>
      </w:pPr>
      <w:r>
        <w:rPr>
          <w:color w:val="000000"/>
        </w:rPr>
        <w:t>Текущий контроль осуществляется путем проведения проверок:</w:t>
      </w:r>
    </w:p>
    <w:p w:rsidR="00D709D9" w:rsidRDefault="00D709D9" w:rsidP="00D709D9">
      <w:pPr>
        <w:pStyle w:val="1"/>
        <w:ind w:firstLine="720"/>
        <w:jc w:val="both"/>
      </w:pPr>
      <w:r>
        <w:rPr>
          <w:color w:val="000000"/>
        </w:rPr>
        <w:t>решений о предоставлении (об отказе в предоставлении) услуги;</w:t>
      </w:r>
    </w:p>
    <w:p w:rsidR="00D709D9" w:rsidRDefault="00D709D9" w:rsidP="00D709D9">
      <w:pPr>
        <w:pStyle w:val="1"/>
        <w:ind w:firstLine="720"/>
        <w:jc w:val="both"/>
      </w:pPr>
      <w:r>
        <w:rPr>
          <w:color w:val="000000"/>
        </w:rPr>
        <w:t>выявления и устранения нарушений прав граждан;</w:t>
      </w:r>
    </w:p>
    <w:p w:rsidR="00D709D9" w:rsidRDefault="00D709D9" w:rsidP="00D709D9">
      <w:pPr>
        <w:pStyle w:val="1"/>
        <w:spacing w:after="280"/>
        <w:ind w:firstLine="720"/>
        <w:jc w:val="both"/>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709D9" w:rsidRDefault="00D709D9" w:rsidP="00D709D9">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w:t>
      </w:r>
      <w:r>
        <w:rPr>
          <w:b/>
          <w:bCs/>
          <w:color w:val="000000"/>
        </w:rPr>
        <w:br/>
        <w:t>полнотой и качеством предоставления государственной (муниципальной)</w:t>
      </w:r>
      <w:r>
        <w:rPr>
          <w:b/>
          <w:bCs/>
          <w:color w:val="000000"/>
        </w:rPr>
        <w:br/>
        <w:t>услуги</w:t>
      </w:r>
    </w:p>
    <w:p w:rsidR="00D709D9" w:rsidRDefault="00D709D9" w:rsidP="00D709D9">
      <w:pPr>
        <w:pStyle w:val="1"/>
        <w:numPr>
          <w:ilvl w:val="0"/>
          <w:numId w:val="28"/>
        </w:numPr>
        <w:tabs>
          <w:tab w:val="left" w:pos="1296"/>
        </w:tabs>
        <w:ind w:firstLine="720"/>
        <w:jc w:val="both"/>
      </w:pPr>
      <w:bookmarkStart w:id="467" w:name="bookmark463"/>
      <w:bookmarkEnd w:id="467"/>
      <w:r>
        <w:rPr>
          <w:color w:val="000000"/>
        </w:rPr>
        <w:t>Контроль за полнотой и качеством предоставления услуги включает в себя проведение плановых и внеплановых проверок.</w:t>
      </w:r>
    </w:p>
    <w:p w:rsidR="00D709D9" w:rsidRDefault="00D709D9" w:rsidP="00D709D9">
      <w:pPr>
        <w:pStyle w:val="1"/>
        <w:numPr>
          <w:ilvl w:val="0"/>
          <w:numId w:val="28"/>
        </w:numPr>
        <w:tabs>
          <w:tab w:val="left" w:pos="1304"/>
        </w:tabs>
        <w:ind w:firstLine="720"/>
        <w:jc w:val="both"/>
      </w:pPr>
      <w:bookmarkStart w:id="468" w:name="bookmark464"/>
      <w:bookmarkEnd w:id="468"/>
      <w:r>
        <w:rPr>
          <w:color w:val="000000"/>
        </w:rPr>
        <w:t>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D709D9" w:rsidRDefault="00D709D9" w:rsidP="00D709D9">
      <w:pPr>
        <w:pStyle w:val="1"/>
        <w:ind w:firstLine="720"/>
        <w:jc w:val="both"/>
      </w:pPr>
      <w:r>
        <w:rPr>
          <w:color w:val="000000"/>
        </w:rPr>
        <w:t>соблюдение сроков предоставления услуги;</w:t>
      </w:r>
    </w:p>
    <w:p w:rsidR="00D709D9" w:rsidRDefault="00D709D9" w:rsidP="00D709D9">
      <w:pPr>
        <w:pStyle w:val="1"/>
        <w:spacing w:after="280"/>
        <w:ind w:firstLine="640"/>
      </w:pPr>
      <w:r>
        <w:rPr>
          <w:color w:val="000000"/>
        </w:rPr>
        <w:t>соблюдение положений настоящего Административного регламента;</w:t>
      </w:r>
    </w:p>
    <w:p w:rsidR="00D709D9" w:rsidRDefault="00D709D9" w:rsidP="00D709D9">
      <w:pPr>
        <w:pStyle w:val="1"/>
        <w:ind w:firstLine="740"/>
        <w:jc w:val="both"/>
      </w:pPr>
      <w:r>
        <w:rPr>
          <w:color w:val="000000"/>
        </w:rPr>
        <w:lastRenderedPageBreak/>
        <w:t>правильность и обоснованность принятого решения об отказе в предоставлении услуги.</w:t>
      </w:r>
    </w:p>
    <w:p w:rsidR="00D709D9" w:rsidRDefault="00D709D9" w:rsidP="00D709D9">
      <w:pPr>
        <w:pStyle w:val="1"/>
        <w:ind w:firstLine="740"/>
        <w:jc w:val="both"/>
      </w:pPr>
      <w:r>
        <w:rPr>
          <w:color w:val="000000"/>
        </w:rPr>
        <w:t>Основанием для проведения внеплановых проверок являются:</w:t>
      </w:r>
    </w:p>
    <w:p w:rsidR="00D709D9" w:rsidRDefault="00D709D9" w:rsidP="00D709D9">
      <w:pPr>
        <w:pStyle w:val="1"/>
        <w:ind w:firstLine="74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31C0E" w:rsidRPr="00F31C0E">
        <w:rPr>
          <w:iCs/>
          <w:color w:val="000000"/>
        </w:rPr>
        <w:t>Республики Дагестан</w:t>
      </w:r>
      <w:r w:rsidRPr="00F31C0E">
        <w:rPr>
          <w:color w:val="000000"/>
        </w:rPr>
        <w:t xml:space="preserve"> </w:t>
      </w:r>
      <w:r>
        <w:rPr>
          <w:color w:val="000000"/>
        </w:rPr>
        <w:t>и нормативных правовых актов органов местного самоуправления</w:t>
      </w:r>
      <w:r w:rsidR="00F31C0E">
        <w:rPr>
          <w:color w:val="000000"/>
        </w:rPr>
        <w:t xml:space="preserve"> муниципального района «Магарамкентский район»</w:t>
      </w:r>
      <w:r>
        <w:rPr>
          <w:i/>
          <w:iCs/>
          <w:color w:val="000000"/>
        </w:rPr>
        <w:t>;</w:t>
      </w:r>
    </w:p>
    <w:p w:rsidR="00D709D9" w:rsidRDefault="00D709D9" w:rsidP="00D709D9">
      <w:pPr>
        <w:pStyle w:val="1"/>
        <w:spacing w:after="280"/>
        <w:ind w:firstLine="740"/>
        <w:jc w:val="both"/>
      </w:pPr>
      <w:r>
        <w:rPr>
          <w:color w:val="000000"/>
        </w:rPr>
        <w:t>обращения граждан и юридических лиц на нарушения законодательства, в том числе на качество предоставления услуги.</w:t>
      </w:r>
    </w:p>
    <w:p w:rsidR="00D709D9" w:rsidRDefault="00D709D9" w:rsidP="00D709D9">
      <w:pPr>
        <w:pStyle w:val="1"/>
        <w:spacing w:after="280"/>
        <w:ind w:left="1600" w:firstLine="20"/>
        <w:jc w:val="both"/>
      </w:pPr>
      <w:r>
        <w:rPr>
          <w:b/>
          <w:bCs/>
          <w:color w:val="000000"/>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D709D9" w:rsidRDefault="00D709D9" w:rsidP="00D709D9">
      <w:pPr>
        <w:pStyle w:val="1"/>
        <w:numPr>
          <w:ilvl w:val="0"/>
          <w:numId w:val="29"/>
        </w:numPr>
        <w:tabs>
          <w:tab w:val="left" w:pos="1303"/>
        </w:tabs>
        <w:ind w:firstLine="740"/>
        <w:jc w:val="both"/>
      </w:pPr>
      <w:bookmarkStart w:id="469" w:name="bookmark465"/>
      <w:bookmarkEnd w:id="469"/>
      <w:r>
        <w:rPr>
          <w:color w:val="000000"/>
        </w:rPr>
        <w:t xml:space="preserve">По результатам проведенных проверок в случае выявления нарушений положений настоящего Административного регламента, </w:t>
      </w:r>
      <w:r w:rsidRPr="009905DA">
        <w:rPr>
          <w:color w:val="000000"/>
        </w:rPr>
        <w:t xml:space="preserve">нормативных правовых актов </w:t>
      </w:r>
      <w:r w:rsidR="00F31C0E" w:rsidRPr="009905DA">
        <w:rPr>
          <w:iCs/>
          <w:color w:val="000000"/>
        </w:rPr>
        <w:t>Республики Дагестан</w:t>
      </w:r>
      <w:r w:rsidR="00F31C0E">
        <w:rPr>
          <w:color w:val="000000"/>
        </w:rPr>
        <w:t xml:space="preserve"> </w:t>
      </w:r>
      <w:r>
        <w:rPr>
          <w:color w:val="000000"/>
        </w:rPr>
        <w:t xml:space="preserve">и нормативных правовых актов органов местного самоуправления </w:t>
      </w:r>
      <w:r w:rsidR="00F31C0E">
        <w:rPr>
          <w:color w:val="000000"/>
        </w:rPr>
        <w:t xml:space="preserve">муниципального района «Магарамкентский район» </w:t>
      </w:r>
      <w:r>
        <w:rPr>
          <w:color w:val="000000"/>
        </w:rPr>
        <w:t>осуществляется привлечение виновных лиц к ответственности в соответствии с законодательством Российской Федерации.</w:t>
      </w:r>
    </w:p>
    <w:p w:rsidR="00D709D9" w:rsidRDefault="00D709D9" w:rsidP="00D709D9">
      <w:pPr>
        <w:pStyle w:val="1"/>
        <w:spacing w:after="280"/>
        <w:ind w:firstLine="74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709D9" w:rsidRDefault="00D709D9" w:rsidP="00D709D9">
      <w:pPr>
        <w:pStyle w:val="1"/>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w:t>
      </w:r>
      <w:r>
        <w:rPr>
          <w:b/>
          <w:bCs/>
          <w:color w:val="000000"/>
        </w:rPr>
        <w:br/>
        <w:t>граждан,</w:t>
      </w:r>
    </w:p>
    <w:p w:rsidR="00D709D9" w:rsidRDefault="00D709D9" w:rsidP="00D709D9">
      <w:pPr>
        <w:pStyle w:val="1"/>
        <w:spacing w:after="280"/>
        <w:ind w:firstLine="0"/>
        <w:jc w:val="center"/>
      </w:pPr>
      <w:r>
        <w:rPr>
          <w:b/>
          <w:bCs/>
          <w:color w:val="000000"/>
        </w:rPr>
        <w:t>их объединений и организаций</w:t>
      </w:r>
    </w:p>
    <w:p w:rsidR="00D709D9" w:rsidRDefault="00D709D9" w:rsidP="00D709D9">
      <w:pPr>
        <w:pStyle w:val="1"/>
        <w:numPr>
          <w:ilvl w:val="0"/>
          <w:numId w:val="29"/>
        </w:numPr>
        <w:tabs>
          <w:tab w:val="left" w:pos="1284"/>
        </w:tabs>
        <w:ind w:firstLine="740"/>
        <w:jc w:val="both"/>
      </w:pPr>
      <w:bookmarkStart w:id="470" w:name="bookmark466"/>
      <w:bookmarkEnd w:id="470"/>
      <w:r>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709D9" w:rsidRDefault="00D709D9" w:rsidP="00D709D9">
      <w:pPr>
        <w:pStyle w:val="1"/>
        <w:ind w:firstLine="740"/>
        <w:jc w:val="both"/>
      </w:pPr>
      <w:r>
        <w:rPr>
          <w:color w:val="000000"/>
        </w:rPr>
        <w:t>Граждане, их объединения и организации также имеют право:</w:t>
      </w:r>
    </w:p>
    <w:p w:rsidR="00D709D9" w:rsidRDefault="00D709D9" w:rsidP="00D709D9">
      <w:pPr>
        <w:pStyle w:val="1"/>
        <w:spacing w:after="280"/>
        <w:ind w:firstLine="740"/>
        <w:jc w:val="both"/>
      </w:pPr>
      <w:r>
        <w:rPr>
          <w:color w:val="000000"/>
        </w:rPr>
        <w:t>направлять замечания и предложения по улучшению доступности и качества предоставления услуги;</w:t>
      </w:r>
    </w:p>
    <w:p w:rsidR="00D709D9" w:rsidRDefault="00D709D9" w:rsidP="00D709D9">
      <w:pPr>
        <w:pStyle w:val="1"/>
        <w:ind w:firstLine="720"/>
        <w:jc w:val="both"/>
      </w:pPr>
      <w:r>
        <w:rPr>
          <w:color w:val="000000"/>
        </w:rPr>
        <w:t>вносить предложения о мерах по устранению нарушений настоящего Административного регламента.</w:t>
      </w:r>
    </w:p>
    <w:p w:rsidR="00D709D9" w:rsidRDefault="00D709D9" w:rsidP="00D709D9">
      <w:pPr>
        <w:pStyle w:val="1"/>
        <w:numPr>
          <w:ilvl w:val="0"/>
          <w:numId w:val="29"/>
        </w:numPr>
        <w:tabs>
          <w:tab w:val="left" w:pos="1299"/>
        </w:tabs>
        <w:ind w:firstLine="720"/>
        <w:jc w:val="both"/>
      </w:pPr>
      <w:bookmarkStart w:id="471" w:name="bookmark467"/>
      <w:bookmarkEnd w:id="471"/>
      <w:r>
        <w:rPr>
          <w:color w:val="000000"/>
        </w:rPr>
        <w:t xml:space="preserve">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w:t>
      </w:r>
      <w:r>
        <w:rPr>
          <w:color w:val="000000"/>
        </w:rPr>
        <w:lastRenderedPageBreak/>
        <w:t>совершению нарушений.</w:t>
      </w:r>
    </w:p>
    <w:p w:rsidR="00D709D9" w:rsidRDefault="00D709D9" w:rsidP="00D709D9">
      <w:pPr>
        <w:pStyle w:val="1"/>
        <w:ind w:firstLine="720"/>
        <w:jc w:val="both"/>
        <w:sectPr w:rsidR="00D709D9">
          <w:pgSz w:w="11900" w:h="16840"/>
          <w:pgMar w:top="1220" w:right="815" w:bottom="1495" w:left="1091" w:header="0" w:footer="3" w:gutter="0"/>
          <w:cols w:space="720"/>
          <w:noEndnote/>
          <w:docGrid w:linePitch="360"/>
        </w:sectPr>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09D9" w:rsidRDefault="00D709D9" w:rsidP="00D709D9">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(организации), предоставляющего</w:t>
      </w:r>
      <w:r>
        <w:rPr>
          <w:b/>
          <w:bCs/>
          <w:color w:val="000000"/>
        </w:rPr>
        <w:br/>
        <w:t>государственную (муниципальную) услугу, а также их должностных лиц,</w:t>
      </w:r>
      <w:r>
        <w:rPr>
          <w:b/>
          <w:bCs/>
          <w:color w:val="000000"/>
        </w:rPr>
        <w:br/>
        <w:t>государственных (муниципальных) служащих</w:t>
      </w:r>
    </w:p>
    <w:p w:rsidR="00D709D9" w:rsidRDefault="00D709D9" w:rsidP="00D709D9">
      <w:pPr>
        <w:pStyle w:val="1"/>
        <w:numPr>
          <w:ilvl w:val="0"/>
          <w:numId w:val="30"/>
        </w:numPr>
        <w:tabs>
          <w:tab w:val="left" w:pos="1260"/>
        </w:tabs>
        <w:spacing w:after="280"/>
        <w:ind w:firstLine="760"/>
        <w:jc w:val="both"/>
      </w:pPr>
      <w:bookmarkStart w:id="472" w:name="bookmark468"/>
      <w:bookmarkEnd w:id="472"/>
      <w:r>
        <w:rPr>
          <w:color w:val="00000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709D9" w:rsidRDefault="00D709D9" w:rsidP="00D709D9">
      <w:pPr>
        <w:pStyle w:val="1"/>
        <w:spacing w:after="280"/>
        <w:ind w:firstLine="0"/>
        <w:jc w:val="center"/>
      </w:pPr>
      <w:r>
        <w:rPr>
          <w:b/>
          <w:bCs/>
          <w:color w:val="000000"/>
        </w:rPr>
        <w:t>Органы государственной власти, органы местного самоуправления,</w:t>
      </w:r>
      <w:r>
        <w:rPr>
          <w:b/>
          <w:bCs/>
          <w:color w:val="000000"/>
        </w:rPr>
        <w:br/>
        <w:t>организации и уполномоченные на рассмотрение жалобы лица, которым</w:t>
      </w:r>
      <w:r>
        <w:rPr>
          <w:b/>
          <w:bCs/>
          <w:color w:val="000000"/>
        </w:rPr>
        <w:br/>
        <w:t>может быть направлена жалоба заявителя в досудебном (внесудебном)</w:t>
      </w:r>
      <w:r>
        <w:rPr>
          <w:b/>
          <w:bCs/>
          <w:color w:val="000000"/>
        </w:rPr>
        <w:br/>
        <w:t>порядке</w:t>
      </w:r>
    </w:p>
    <w:p w:rsidR="00D709D9" w:rsidRDefault="00D709D9" w:rsidP="00D709D9">
      <w:pPr>
        <w:pStyle w:val="1"/>
        <w:numPr>
          <w:ilvl w:val="0"/>
          <w:numId w:val="30"/>
        </w:numPr>
        <w:tabs>
          <w:tab w:val="left" w:pos="1260"/>
        </w:tabs>
        <w:ind w:firstLine="760"/>
        <w:jc w:val="both"/>
      </w:pPr>
      <w:bookmarkStart w:id="473" w:name="bookmark469"/>
      <w:bookmarkEnd w:id="473"/>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709D9" w:rsidRDefault="00D709D9" w:rsidP="00D709D9">
      <w:pPr>
        <w:pStyle w:val="1"/>
        <w:ind w:firstLine="760"/>
        <w:jc w:val="both"/>
      </w:pPr>
      <w:r>
        <w:rPr>
          <w:color w:val="000000"/>
        </w:rPr>
        <w:t>в уполномоченный орган государственной власти, орган местного самоуправления, организацию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rsidR="00D709D9" w:rsidRDefault="00D709D9" w:rsidP="00D709D9">
      <w:pPr>
        <w:pStyle w:val="1"/>
        <w:ind w:firstLine="76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D709D9" w:rsidRDefault="00D709D9" w:rsidP="00D709D9">
      <w:pPr>
        <w:pStyle w:val="1"/>
        <w:ind w:firstLine="76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D709D9" w:rsidRDefault="00D709D9" w:rsidP="00D709D9">
      <w:pPr>
        <w:pStyle w:val="1"/>
        <w:ind w:firstLine="760"/>
        <w:jc w:val="both"/>
      </w:pPr>
      <w:r>
        <w:rPr>
          <w:color w:val="000000"/>
        </w:rPr>
        <w:t>к учредителю многофункционального центра - на решение и действия (бездействие) многофункционального центра.</w:t>
      </w:r>
    </w:p>
    <w:p w:rsidR="00D709D9" w:rsidRDefault="00D709D9" w:rsidP="00D709D9">
      <w:pPr>
        <w:pStyle w:val="1"/>
        <w:spacing w:after="280"/>
        <w:ind w:firstLine="760"/>
        <w:jc w:val="both"/>
      </w:pPr>
      <w:r>
        <w:rPr>
          <w:color w:val="000000"/>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709D9" w:rsidRDefault="00D709D9" w:rsidP="00D709D9">
      <w:pPr>
        <w:pStyle w:val="1"/>
        <w:spacing w:after="280"/>
        <w:ind w:firstLine="0"/>
        <w:jc w:val="center"/>
      </w:pPr>
      <w:r>
        <w:rPr>
          <w:b/>
          <w:bCs/>
          <w:color w:val="000000"/>
        </w:rPr>
        <w:t>Способы информирования заявителей о порядке подачи и</w:t>
      </w:r>
      <w:r>
        <w:rPr>
          <w:b/>
          <w:bCs/>
          <w:color w:val="000000"/>
        </w:rPr>
        <w:br/>
        <w:t>рассмотрения жалобы, в том числе с использованием Единого портала,</w:t>
      </w:r>
      <w:r>
        <w:rPr>
          <w:b/>
          <w:bCs/>
          <w:color w:val="000000"/>
        </w:rPr>
        <w:br/>
        <w:t>регионального портала</w:t>
      </w:r>
    </w:p>
    <w:p w:rsidR="00D709D9" w:rsidRDefault="00D709D9" w:rsidP="00D709D9">
      <w:pPr>
        <w:pStyle w:val="1"/>
        <w:numPr>
          <w:ilvl w:val="0"/>
          <w:numId w:val="30"/>
        </w:numPr>
        <w:tabs>
          <w:tab w:val="left" w:pos="1255"/>
        </w:tabs>
        <w:spacing w:after="280"/>
        <w:ind w:firstLine="720"/>
        <w:jc w:val="both"/>
      </w:pPr>
      <w:bookmarkStart w:id="474" w:name="bookmark470"/>
      <w:bookmarkEnd w:id="474"/>
      <w:r>
        <w:rPr>
          <w:color w:val="000000"/>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09D9" w:rsidRDefault="00D709D9" w:rsidP="00D709D9">
      <w:pPr>
        <w:pStyle w:val="1"/>
        <w:spacing w:after="280"/>
        <w:ind w:firstLine="0"/>
        <w:jc w:val="center"/>
      </w:pPr>
      <w:r>
        <w:rPr>
          <w:b/>
          <w:bCs/>
          <w:color w:val="000000"/>
        </w:rPr>
        <w:t>Перечень нормативных правовых актов, регулирующих порядок</w:t>
      </w:r>
      <w:r>
        <w:rPr>
          <w:b/>
          <w:bCs/>
          <w:color w:val="000000"/>
        </w:rPr>
        <w:br/>
        <w:t>досудебного (внесудебного) обжалования действий (бездействия) и (или)</w:t>
      </w:r>
      <w:r>
        <w:rPr>
          <w:b/>
          <w:bCs/>
          <w:color w:val="000000"/>
        </w:rPr>
        <w:br/>
        <w:t>решений, принятых (осуществленных) в ходе предоставления</w:t>
      </w:r>
      <w:r>
        <w:rPr>
          <w:b/>
          <w:bCs/>
          <w:color w:val="000000"/>
        </w:rPr>
        <w:br/>
        <w:t>государственной (муниципальной) услуги</w:t>
      </w:r>
    </w:p>
    <w:p w:rsidR="00D709D9" w:rsidRDefault="00D709D9" w:rsidP="00D709D9">
      <w:pPr>
        <w:pStyle w:val="1"/>
        <w:numPr>
          <w:ilvl w:val="0"/>
          <w:numId w:val="30"/>
        </w:numPr>
        <w:tabs>
          <w:tab w:val="left" w:pos="1245"/>
        </w:tabs>
        <w:ind w:firstLine="720"/>
        <w:jc w:val="both"/>
      </w:pPr>
      <w:bookmarkStart w:id="475" w:name="bookmark471"/>
      <w:bookmarkEnd w:id="475"/>
      <w:r>
        <w:rPr>
          <w:color w:val="000000"/>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D709D9" w:rsidRDefault="00D709D9" w:rsidP="00D709D9">
      <w:pPr>
        <w:pStyle w:val="1"/>
        <w:ind w:firstLine="720"/>
        <w:jc w:val="both"/>
      </w:pPr>
      <w:r>
        <w:rPr>
          <w:color w:val="000000"/>
        </w:rPr>
        <w:t>Федеральным законом № 210-ФЗ;</w:t>
      </w:r>
    </w:p>
    <w:p w:rsidR="00D709D9" w:rsidRDefault="00D709D9" w:rsidP="00D709D9">
      <w:pPr>
        <w:pStyle w:val="1"/>
        <w:spacing w:after="280"/>
        <w:ind w:firstLine="720"/>
        <w:jc w:val="both"/>
        <w:rPr>
          <w:color w:val="000000"/>
        </w:rPr>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1F7F" w:rsidRDefault="00BF1F7F" w:rsidP="00D709D9">
      <w:pPr>
        <w:pStyle w:val="1"/>
        <w:spacing w:after="280"/>
        <w:ind w:firstLine="720"/>
        <w:jc w:val="both"/>
        <w:rPr>
          <w:color w:val="000000"/>
        </w:rPr>
      </w:pPr>
    </w:p>
    <w:p w:rsidR="00BF1F7F" w:rsidRDefault="00BF1F7F" w:rsidP="00D709D9">
      <w:pPr>
        <w:pStyle w:val="1"/>
        <w:spacing w:after="280"/>
        <w:ind w:firstLine="720"/>
        <w:jc w:val="both"/>
        <w:rPr>
          <w:color w:val="000000"/>
        </w:rPr>
      </w:pPr>
    </w:p>
    <w:p w:rsidR="00BF1F7F" w:rsidRDefault="00BF1F7F" w:rsidP="00D709D9">
      <w:pPr>
        <w:pStyle w:val="1"/>
        <w:spacing w:after="280"/>
        <w:ind w:firstLine="720"/>
        <w:jc w:val="both"/>
        <w:sectPr w:rsidR="00BF1F7F">
          <w:pgSz w:w="11900" w:h="16840"/>
          <w:pgMar w:top="1166" w:right="819" w:bottom="1223" w:left="1102" w:header="0" w:footer="3" w:gutter="0"/>
          <w:cols w:space="720"/>
          <w:noEndnote/>
          <w:docGrid w:linePitch="360"/>
        </w:sectPr>
      </w:pPr>
    </w:p>
    <w:p w:rsidR="00D709D9" w:rsidRDefault="00D709D9" w:rsidP="00D709D9">
      <w:pPr>
        <w:pStyle w:val="1"/>
        <w:ind w:right="860" w:firstLine="0"/>
        <w:jc w:val="right"/>
      </w:pPr>
      <w:r>
        <w:rPr>
          <w:color w:val="000000"/>
        </w:rPr>
        <w:lastRenderedPageBreak/>
        <w:t>ПРИЛОЖЕНИЕ № 1</w:t>
      </w:r>
    </w:p>
    <w:p w:rsidR="00D709D9" w:rsidRDefault="00D709D9" w:rsidP="00D709D9">
      <w:pPr>
        <w:pStyle w:val="1"/>
        <w:spacing w:after="60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D709D9" w:rsidRDefault="00D709D9" w:rsidP="00D709D9">
      <w:pPr>
        <w:pStyle w:val="1"/>
        <w:spacing w:after="30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8371"/>
      </w:tblGrid>
      <w:tr w:rsidR="00D709D9" w:rsidTr="00A1217D">
        <w:trPr>
          <w:trHeight w:hRule="exact" w:val="1253"/>
          <w:jc w:val="center"/>
        </w:trPr>
        <w:tc>
          <w:tcPr>
            <w:tcW w:w="1560" w:type="dxa"/>
            <w:tcBorders>
              <w:top w:val="single" w:sz="4" w:space="0" w:color="auto"/>
              <w:left w:val="single" w:sz="4" w:space="0" w:color="auto"/>
            </w:tcBorders>
            <w:shd w:val="clear" w:color="auto" w:fill="FFFFFF"/>
          </w:tcPr>
          <w:p w:rsidR="00D709D9" w:rsidRDefault="00D709D9" w:rsidP="00A1217D">
            <w:pPr>
              <w:pStyle w:val="a7"/>
              <w:spacing w:before="80"/>
              <w:ind w:firstLine="0"/>
            </w:pPr>
            <w:r>
              <w:rPr>
                <w:color w:val="000000"/>
              </w:rPr>
              <w:t>№ варианта</w:t>
            </w:r>
          </w:p>
        </w:tc>
        <w:tc>
          <w:tcPr>
            <w:tcW w:w="8371" w:type="dxa"/>
            <w:tcBorders>
              <w:top w:val="single" w:sz="4" w:space="0" w:color="auto"/>
              <w:left w:val="single" w:sz="4" w:space="0" w:color="auto"/>
              <w:right w:val="single" w:sz="4" w:space="0" w:color="auto"/>
            </w:tcBorders>
            <w:shd w:val="clear" w:color="auto" w:fill="FFFFFF"/>
            <w:vAlign w:val="center"/>
          </w:tcPr>
          <w:p w:rsidR="00D709D9" w:rsidRDefault="00D709D9" w:rsidP="00A1217D">
            <w:pPr>
              <w:pStyle w:val="a7"/>
              <w:spacing w:line="257"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709D9" w:rsidTr="00A1217D">
        <w:trPr>
          <w:trHeight w:hRule="exact" w:val="898"/>
          <w:jc w:val="center"/>
        </w:trPr>
        <w:tc>
          <w:tcPr>
            <w:tcW w:w="1560"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1</w:t>
            </w:r>
          </w:p>
        </w:tc>
        <w:tc>
          <w:tcPr>
            <w:tcW w:w="8371" w:type="dxa"/>
            <w:tcBorders>
              <w:top w:val="single" w:sz="4" w:space="0" w:color="auto"/>
              <w:left w:val="single" w:sz="4" w:space="0" w:color="auto"/>
              <w:right w:val="single" w:sz="4" w:space="0" w:color="auto"/>
            </w:tcBorders>
            <w:shd w:val="clear" w:color="auto" w:fill="FFFFFF"/>
            <w:vAlign w:val="bottom"/>
          </w:tcPr>
          <w:p w:rsidR="00D709D9" w:rsidRDefault="00D709D9" w:rsidP="00A1217D">
            <w:pPr>
              <w:pStyle w:val="a7"/>
              <w:spacing w:line="262" w:lineRule="auto"/>
              <w:ind w:firstLine="0"/>
            </w:pPr>
            <w:r>
              <w:rPr>
                <w:color w:val="000000"/>
              </w:rPr>
              <w:t>Заявитель обратился за выдачей разрешения на ввод объекта в эксплуатацию</w:t>
            </w:r>
          </w:p>
        </w:tc>
      </w:tr>
      <w:tr w:rsidR="00D709D9" w:rsidTr="00A1217D">
        <w:trPr>
          <w:trHeight w:hRule="exact" w:val="902"/>
          <w:jc w:val="center"/>
        </w:trPr>
        <w:tc>
          <w:tcPr>
            <w:tcW w:w="1560" w:type="dxa"/>
            <w:tcBorders>
              <w:top w:val="single" w:sz="4" w:space="0" w:color="auto"/>
              <w:left w:val="single" w:sz="4" w:space="0" w:color="auto"/>
            </w:tcBorders>
            <w:shd w:val="clear" w:color="auto" w:fill="FFFFFF"/>
          </w:tcPr>
          <w:p w:rsidR="00D709D9" w:rsidRDefault="00D709D9" w:rsidP="00A1217D">
            <w:pPr>
              <w:pStyle w:val="a7"/>
              <w:spacing w:before="80"/>
              <w:ind w:firstLine="0"/>
              <w:jc w:val="center"/>
            </w:pPr>
            <w:r>
              <w:rPr>
                <w:color w:val="000000"/>
              </w:rPr>
              <w:t>2</w:t>
            </w:r>
          </w:p>
        </w:tc>
        <w:tc>
          <w:tcPr>
            <w:tcW w:w="8371" w:type="dxa"/>
            <w:tcBorders>
              <w:top w:val="single" w:sz="4" w:space="0" w:color="auto"/>
              <w:left w:val="single" w:sz="4" w:space="0" w:color="auto"/>
              <w:right w:val="single" w:sz="4" w:space="0" w:color="auto"/>
            </w:tcBorders>
            <w:shd w:val="clear" w:color="auto" w:fill="FFFFFF"/>
            <w:vAlign w:val="bottom"/>
          </w:tcPr>
          <w:p w:rsidR="00D709D9" w:rsidRDefault="00D709D9" w:rsidP="00A1217D">
            <w:pPr>
              <w:pStyle w:val="a7"/>
              <w:spacing w:line="257" w:lineRule="auto"/>
              <w:ind w:firstLine="0"/>
            </w:pPr>
            <w:r>
              <w:rPr>
                <w:color w:val="000000"/>
              </w:rPr>
              <w:t>Заявитель обратился за выдачей дубликата разрешения на ввод объекта в эксплуатацию</w:t>
            </w:r>
          </w:p>
        </w:tc>
      </w:tr>
      <w:tr w:rsidR="00D709D9" w:rsidTr="00A1217D">
        <w:trPr>
          <w:trHeight w:hRule="exact" w:val="902"/>
          <w:jc w:val="center"/>
        </w:trPr>
        <w:tc>
          <w:tcPr>
            <w:tcW w:w="1560"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3</w:t>
            </w:r>
          </w:p>
        </w:tc>
        <w:tc>
          <w:tcPr>
            <w:tcW w:w="8371" w:type="dxa"/>
            <w:tcBorders>
              <w:top w:val="single" w:sz="4" w:space="0" w:color="auto"/>
              <w:left w:val="single" w:sz="4" w:space="0" w:color="auto"/>
              <w:right w:val="single" w:sz="4" w:space="0" w:color="auto"/>
            </w:tcBorders>
            <w:shd w:val="clear" w:color="auto" w:fill="FFFFFF"/>
            <w:vAlign w:val="center"/>
          </w:tcPr>
          <w:p w:rsidR="00D709D9" w:rsidRDefault="00D709D9" w:rsidP="00A1217D">
            <w:pPr>
              <w:pStyle w:val="a7"/>
              <w:spacing w:line="254" w:lineRule="auto"/>
              <w:ind w:firstLine="0"/>
            </w:pPr>
            <w:r>
              <w:rPr>
                <w:color w:val="000000"/>
              </w:rPr>
              <w:t>Заявитель обратился за внесением изменений в разрешение на ввод объекта в эксплуатацию</w:t>
            </w:r>
          </w:p>
        </w:tc>
      </w:tr>
      <w:tr w:rsidR="00D709D9" w:rsidTr="00A1217D">
        <w:trPr>
          <w:trHeight w:hRule="exact" w:val="902"/>
          <w:jc w:val="center"/>
        </w:trPr>
        <w:tc>
          <w:tcPr>
            <w:tcW w:w="1560"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0"/>
              <w:jc w:val="center"/>
            </w:pPr>
            <w:r>
              <w:rPr>
                <w:color w:val="000000"/>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center"/>
          </w:tcPr>
          <w:p w:rsidR="00D709D9" w:rsidRDefault="00D709D9" w:rsidP="00A1217D">
            <w:pPr>
              <w:pStyle w:val="a7"/>
              <w:spacing w:line="257" w:lineRule="auto"/>
              <w:ind w:firstLine="0"/>
            </w:pPr>
            <w:r>
              <w:rPr>
                <w:color w:val="000000"/>
              </w:rPr>
              <w:t>Заявитель обратился за исправлением допущенных опечаток и ошибок в разрешении на ввод объекта в эксплуатацию</w:t>
            </w:r>
          </w:p>
        </w:tc>
      </w:tr>
    </w:tbl>
    <w:p w:rsidR="00D709D9" w:rsidRDefault="00D709D9" w:rsidP="00D709D9">
      <w:pPr>
        <w:sectPr w:rsidR="00D709D9">
          <w:pgSz w:w="11900" w:h="16840"/>
          <w:pgMar w:top="1225" w:right="839" w:bottom="1225" w:left="1131" w:header="0" w:footer="3" w:gutter="0"/>
          <w:cols w:space="720"/>
          <w:noEndnote/>
          <w:docGrid w:linePitch="360"/>
        </w:sectPr>
      </w:pPr>
    </w:p>
    <w:p w:rsidR="00D709D9" w:rsidRDefault="00D709D9" w:rsidP="00D709D9">
      <w:pPr>
        <w:spacing w:line="73" w:lineRule="exact"/>
        <w:rPr>
          <w:sz w:val="6"/>
          <w:szCs w:val="6"/>
        </w:rPr>
      </w:pPr>
    </w:p>
    <w:p w:rsidR="00D709D9" w:rsidRDefault="00D709D9" w:rsidP="00D709D9">
      <w:pPr>
        <w:spacing w:line="1" w:lineRule="exact"/>
        <w:sectPr w:rsidR="00D709D9">
          <w:pgSz w:w="11900" w:h="16840"/>
          <w:pgMar w:top="1065" w:right="820" w:bottom="1247" w:left="1100" w:header="0" w:footer="3" w:gutter="0"/>
          <w:cols w:space="720"/>
          <w:noEndnote/>
          <w:docGrid w:linePitch="360"/>
        </w:sectPr>
      </w:pPr>
    </w:p>
    <w:p w:rsidR="00D709D9" w:rsidRDefault="00D709D9" w:rsidP="00D709D9">
      <w:pPr>
        <w:pStyle w:val="1"/>
        <w:spacing w:after="760"/>
        <w:ind w:firstLine="0"/>
        <w:jc w:val="center"/>
      </w:pPr>
      <w:r>
        <w:rPr>
          <w:color w:val="000000"/>
        </w:rPr>
        <w:t>ПРИЛОЖЕНИЕ № 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1320"/>
        <w:ind w:firstLine="0"/>
        <w:jc w:val="right"/>
      </w:pPr>
      <w:r>
        <w:rPr>
          <w:color w:val="000000"/>
        </w:rPr>
        <w:t>ФОРМА</w:t>
      </w:r>
    </w:p>
    <w:p w:rsidR="00D709D9" w:rsidRDefault="00D709D9" w:rsidP="00D709D9">
      <w:pPr>
        <w:pStyle w:val="11"/>
        <w:keepNext/>
        <w:keepLines/>
        <w:spacing w:after="260"/>
      </w:pPr>
      <w:bookmarkStart w:id="476" w:name="bookmark472"/>
      <w:bookmarkStart w:id="477" w:name="bookmark473"/>
      <w:bookmarkStart w:id="478" w:name="bookmark474"/>
      <w:r>
        <w:rPr>
          <w:color w:val="000000"/>
        </w:rPr>
        <w:t>З А Я В Л Е Н И Е</w:t>
      </w:r>
      <w:r>
        <w:rPr>
          <w:color w:val="000000"/>
        </w:rPr>
        <w:br/>
        <w:t>о выдаче разрешения на ввод объекта в эксплуатацию</w:t>
      </w:r>
      <w:bookmarkEnd w:id="476"/>
      <w:bookmarkEnd w:id="477"/>
      <w:bookmarkEnd w:id="478"/>
    </w:p>
    <w:p w:rsidR="00D709D9" w:rsidRDefault="00D9252E" w:rsidP="00D709D9">
      <w:pPr>
        <w:pStyle w:val="1"/>
        <w:spacing w:after="820"/>
        <w:ind w:right="220" w:firstLine="0"/>
        <w:jc w:val="right"/>
      </w:pPr>
      <w:r>
        <w:rPr>
          <w:lang w:bidi="ru-RU"/>
        </w:rPr>
        <w:pict>
          <v:shape id="_x0000_s1027" type="#_x0000_t202" style="position:absolute;left:0;text-align:left;margin-left:542pt;margin-top:1pt;width:11.3pt;height:19.9pt;z-index:-251655168;mso-position-horizontal-relative:page" filled="f" stroked="f">
            <v:textbox inset="0,0,0,0">
              <w:txbxContent>
                <w:p w:rsidR="00FA0D3C" w:rsidRDefault="00FA0D3C" w:rsidP="00D709D9">
                  <w:pPr>
                    <w:pStyle w:val="1"/>
                    <w:ind w:firstLine="0"/>
                    <w:jc w:val="right"/>
                  </w:pPr>
                  <w:r>
                    <w:rPr>
                      <w:color w:val="000000"/>
                    </w:rPr>
                    <w:t>г.</w:t>
                  </w:r>
                </w:p>
              </w:txbxContent>
            </v:textbox>
            <w10:wrap type="square" side="left" anchorx="page"/>
          </v:shape>
        </w:pict>
      </w:r>
      <w:r w:rsidR="00D709D9">
        <w:rPr>
          <w:color w:val="000000"/>
        </w:rPr>
        <w:t>20</w:t>
      </w:r>
    </w:p>
    <w:p w:rsidR="00D709D9" w:rsidRDefault="00D709D9" w:rsidP="00D709D9">
      <w:pPr>
        <w:pStyle w:val="40"/>
        <w:pBdr>
          <w:top w:val="single" w:sz="4" w:space="0" w:color="auto"/>
        </w:pBdr>
        <w:spacing w:after="44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spacing w:after="260"/>
        <w:ind w:firstLine="720"/>
      </w:pPr>
      <w:r>
        <w:rPr>
          <w:color w:val="000000"/>
        </w:rPr>
        <w:t>В соответствии со статьей 55 Градостроительного кодекса Российской Федерации прошу выдать разрешение на ввод объекта в эксплуатацию.</w:t>
      </w:r>
    </w:p>
    <w:p w:rsidR="00D709D9" w:rsidRDefault="00D709D9" w:rsidP="00D709D9">
      <w:pPr>
        <w:pStyle w:val="a9"/>
        <w:ind w:left="3710"/>
      </w:pPr>
      <w:r>
        <w:rPr>
          <w:color w:val="000000"/>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18"/>
        <w:gridCol w:w="4267"/>
      </w:tblGrid>
      <w:tr w:rsidR="00D709D9" w:rsidTr="00A1217D">
        <w:trPr>
          <w:trHeight w:hRule="exact" w:val="12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1.1</w:t>
            </w:r>
          </w:p>
        </w:tc>
        <w:tc>
          <w:tcPr>
            <w:tcW w:w="4618"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pPr>
            <w:r>
              <w:rPr>
                <w:color w:val="000000"/>
              </w:rPr>
              <w:t>Сведения о физическом лице, в случае если застройщиком является физическое лицо:</w:t>
            </w:r>
          </w:p>
        </w:tc>
        <w:tc>
          <w:tcPr>
            <w:tcW w:w="426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6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1.1.1</w:t>
            </w:r>
          </w:p>
        </w:tc>
        <w:tc>
          <w:tcPr>
            <w:tcW w:w="4618"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Фамилия, имя, отчество (при наличии)</w:t>
            </w:r>
          </w:p>
        </w:tc>
        <w:tc>
          <w:tcPr>
            <w:tcW w:w="426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2256"/>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1.1.2</w:t>
            </w:r>
          </w:p>
        </w:tc>
        <w:tc>
          <w:tcPr>
            <w:tcW w:w="4618"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6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1.1.3</w:t>
            </w:r>
          </w:p>
        </w:tc>
        <w:tc>
          <w:tcPr>
            <w:tcW w:w="4618"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spacing w:line="257" w:lineRule="auto"/>
              <w:ind w:firstLine="0"/>
            </w:pPr>
            <w:r>
              <w:rPr>
                <w:color w:val="000000"/>
              </w:rPr>
              <w:t>Основной государственный регистрационный номер</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18"/>
        <w:gridCol w:w="4267"/>
      </w:tblGrid>
      <w:tr w:rsidR="00D709D9" w:rsidTr="00A1217D">
        <w:trPr>
          <w:trHeight w:hRule="exact" w:val="682"/>
          <w:jc w:val="center"/>
        </w:trPr>
        <w:tc>
          <w:tcPr>
            <w:tcW w:w="1051"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4618"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индивидуального предпринимателя</w:t>
            </w:r>
          </w:p>
        </w:tc>
        <w:tc>
          <w:tcPr>
            <w:tcW w:w="426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8"/>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1.2</w:t>
            </w:r>
          </w:p>
        </w:tc>
        <w:tc>
          <w:tcPr>
            <w:tcW w:w="4618"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Сведения о юридическом лице:</w:t>
            </w:r>
          </w:p>
        </w:tc>
        <w:tc>
          <w:tcPr>
            <w:tcW w:w="426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1.2.1</w:t>
            </w:r>
          </w:p>
        </w:tc>
        <w:tc>
          <w:tcPr>
            <w:tcW w:w="4618"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Полное наименование</w:t>
            </w:r>
          </w:p>
        </w:tc>
        <w:tc>
          <w:tcPr>
            <w:tcW w:w="426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12"/>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1.2.2</w:t>
            </w:r>
          </w:p>
        </w:tc>
        <w:tc>
          <w:tcPr>
            <w:tcW w:w="4618"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Основной государственный регистрационный номер</w:t>
            </w:r>
          </w:p>
        </w:tc>
        <w:tc>
          <w:tcPr>
            <w:tcW w:w="426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1.2.3</w:t>
            </w:r>
          </w:p>
        </w:tc>
        <w:tc>
          <w:tcPr>
            <w:tcW w:w="4618"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7" w:lineRule="auto"/>
              <w:ind w:firstLine="0"/>
            </w:pPr>
            <w:r>
              <w:rPr>
                <w:color w:val="000000"/>
              </w:rPr>
              <w:t>Идентификационный номер налогоплательщика - юридического лица</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59" w:line="1" w:lineRule="exact"/>
      </w:pPr>
    </w:p>
    <w:p w:rsidR="00D709D9" w:rsidRDefault="00D709D9" w:rsidP="00D709D9">
      <w:pPr>
        <w:spacing w:line="1" w:lineRule="exact"/>
      </w:pPr>
    </w:p>
    <w:p w:rsidR="00D709D9" w:rsidRDefault="00D709D9" w:rsidP="00D709D9">
      <w:pPr>
        <w:pStyle w:val="a9"/>
        <w:jc w:val="center"/>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18"/>
        <w:gridCol w:w="4267"/>
      </w:tblGrid>
      <w:tr w:rsidR="00D709D9" w:rsidTr="00A1217D">
        <w:trPr>
          <w:trHeight w:hRule="exact" w:val="3835"/>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2.1</w:t>
            </w:r>
          </w:p>
        </w:tc>
        <w:tc>
          <w:tcPr>
            <w:tcW w:w="4618"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Наименование объекта капитального строительства (этапа) в соответствии с проектной документацией</w:t>
            </w:r>
          </w:p>
          <w:p w:rsidR="00D709D9" w:rsidRDefault="00D709D9" w:rsidP="00A1217D">
            <w:pPr>
              <w:pStyle w:val="a7"/>
              <w:spacing w:line="259" w:lineRule="auto"/>
              <w:ind w:firstLine="0"/>
            </w:pPr>
            <w:r>
              <w:rPr>
                <w:i/>
                <w:iCs/>
                <w:color w:val="000000"/>
              </w:rPr>
              <w:t>(указывается наименование объекта капитального</w:t>
            </w:r>
          </w:p>
          <w:p w:rsidR="00D709D9" w:rsidRDefault="00D709D9" w:rsidP="00A1217D">
            <w:pPr>
              <w:pStyle w:val="a7"/>
              <w:spacing w:line="259" w:lineRule="auto"/>
              <w:ind w:firstLine="0"/>
            </w:pPr>
            <w:r>
              <w:rPr>
                <w:i/>
                <w:iCs/>
                <w:color w:val="000000"/>
              </w:rPr>
              <w:t>строительства в соответствии с утвержденной застройщиком или заказчиком проектной</w:t>
            </w:r>
          </w:p>
          <w:p w:rsidR="00D709D9" w:rsidRDefault="00D709D9" w:rsidP="00A1217D">
            <w:pPr>
              <w:pStyle w:val="a7"/>
              <w:spacing w:line="259" w:lineRule="auto"/>
              <w:ind w:firstLine="0"/>
            </w:pPr>
            <w:r>
              <w:rPr>
                <w:i/>
                <w:iCs/>
                <w:color w:val="000000"/>
              </w:rPr>
              <w:t>документацией)</w:t>
            </w:r>
          </w:p>
        </w:tc>
        <w:tc>
          <w:tcPr>
            <w:tcW w:w="426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227"/>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340"/>
            </w:pPr>
            <w:r>
              <w:rPr>
                <w:color w:val="000000"/>
              </w:rPr>
              <w:t>2.2</w:t>
            </w:r>
          </w:p>
        </w:tc>
        <w:tc>
          <w:tcPr>
            <w:tcW w:w="4618"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spacing w:line="259" w:lineRule="auto"/>
              <w:ind w:firstLine="0"/>
            </w:pPr>
            <w:r>
              <w:rPr>
                <w:color w:val="000000"/>
              </w:rPr>
              <w:t xml:space="preserve">Адрес (местоположение) объекта: </w:t>
            </w:r>
            <w:r>
              <w:rPr>
                <w:i/>
                <w:iCs/>
                <w:color w:val="00000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p w:rsidR="00D709D9" w:rsidRDefault="00D709D9" w:rsidP="00D709D9">
      <w:pPr>
        <w:pStyle w:val="a9"/>
        <w:jc w:val="center"/>
      </w:pPr>
      <w:r>
        <w:rPr>
          <w:color w:val="000000"/>
        </w:rPr>
        <w:lastRenderedPageBreak/>
        <w:t>3.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109"/>
        <w:gridCol w:w="4829"/>
      </w:tblGrid>
      <w:tr w:rsidR="00D709D9" w:rsidTr="00A1217D">
        <w:trPr>
          <w:trHeight w:hRule="exact" w:val="3144"/>
          <w:jc w:val="center"/>
        </w:trPr>
        <w:tc>
          <w:tcPr>
            <w:tcW w:w="998"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320"/>
            </w:pPr>
            <w:r>
              <w:rPr>
                <w:color w:val="000000"/>
              </w:rPr>
              <w:t>3.1</w:t>
            </w:r>
          </w:p>
        </w:tc>
        <w:tc>
          <w:tcPr>
            <w:tcW w:w="4109"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9" w:lineRule="auto"/>
              <w:ind w:firstLine="0"/>
            </w:pPr>
            <w:r>
              <w:rPr>
                <w:color w:val="000000"/>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i/>
                <w:iCs/>
                <w:color w:val="000000"/>
              </w:rPr>
              <w:t>(заполнение не обязательно при выдаче разрешения на ввод линейного объекта)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59" w:line="1" w:lineRule="exact"/>
      </w:pPr>
    </w:p>
    <w:p w:rsidR="00D709D9" w:rsidRDefault="00D709D9" w:rsidP="00D709D9">
      <w:pPr>
        <w:spacing w:line="1" w:lineRule="exact"/>
      </w:pPr>
    </w:p>
    <w:p w:rsidR="00D709D9" w:rsidRDefault="00D709D9" w:rsidP="00D709D9">
      <w:pPr>
        <w:pStyle w:val="a9"/>
        <w:jc w:val="center"/>
      </w:pPr>
      <w:r>
        <w:rPr>
          <w:color w:val="000000"/>
        </w:rPr>
        <w:t>4.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109"/>
        <w:gridCol w:w="2246"/>
        <w:gridCol w:w="2582"/>
      </w:tblGrid>
      <w:tr w:rsidR="00D709D9" w:rsidTr="00A1217D">
        <w:trPr>
          <w:trHeight w:hRule="exact" w:val="1214"/>
          <w:jc w:val="center"/>
        </w:trPr>
        <w:tc>
          <w:tcPr>
            <w:tcW w:w="998" w:type="dxa"/>
            <w:tcBorders>
              <w:top w:val="single" w:sz="4" w:space="0" w:color="auto"/>
              <w:left w:val="single" w:sz="4" w:space="0" w:color="auto"/>
            </w:tcBorders>
            <w:shd w:val="clear" w:color="auto" w:fill="FFFFFF"/>
          </w:tcPr>
          <w:p w:rsidR="00D709D9" w:rsidRDefault="00D709D9" w:rsidP="00A1217D">
            <w:pPr>
              <w:pStyle w:val="a7"/>
              <w:ind w:firstLine="320"/>
            </w:pPr>
            <w:r>
              <w:rPr>
                <w:color w:val="000000"/>
              </w:rPr>
              <w:t>№</w:t>
            </w:r>
          </w:p>
        </w:tc>
        <w:tc>
          <w:tcPr>
            <w:tcW w:w="4109"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Орган (организация), выдавший (-ая) разрешение на строительство</w:t>
            </w:r>
          </w:p>
        </w:tc>
        <w:tc>
          <w:tcPr>
            <w:tcW w:w="2246" w:type="dxa"/>
            <w:tcBorders>
              <w:top w:val="single" w:sz="4" w:space="0" w:color="auto"/>
              <w:left w:val="single" w:sz="4" w:space="0" w:color="auto"/>
            </w:tcBorders>
            <w:shd w:val="clear" w:color="auto" w:fill="FFFFFF"/>
          </w:tcPr>
          <w:p w:rsidR="00D709D9" w:rsidRDefault="00D709D9" w:rsidP="00A1217D">
            <w:pPr>
              <w:pStyle w:val="a7"/>
              <w:spacing w:line="254" w:lineRule="auto"/>
              <w:ind w:firstLine="0"/>
            </w:pPr>
            <w:r>
              <w:rPr>
                <w:color w:val="000000"/>
              </w:rPr>
              <w:t>Номер документа</w:t>
            </w:r>
          </w:p>
        </w:tc>
        <w:tc>
          <w:tcPr>
            <w:tcW w:w="2582" w:type="dxa"/>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Дата документа</w:t>
            </w:r>
          </w:p>
        </w:tc>
      </w:tr>
      <w:tr w:rsidR="00D709D9" w:rsidTr="00A1217D">
        <w:trPr>
          <w:trHeight w:hRule="exact" w:val="1032"/>
          <w:jc w:val="center"/>
        </w:trPr>
        <w:tc>
          <w:tcPr>
            <w:tcW w:w="998"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4109"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24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59" w:line="1" w:lineRule="exact"/>
      </w:pPr>
    </w:p>
    <w:p w:rsidR="00D709D9" w:rsidRDefault="00D709D9" w:rsidP="00D709D9">
      <w:pPr>
        <w:pStyle w:val="1"/>
        <w:spacing w:line="259" w:lineRule="auto"/>
        <w:ind w:firstLine="0"/>
        <w:jc w:val="center"/>
      </w:pPr>
      <w:r>
        <w:rPr>
          <w:color w:val="000000"/>
        </w:rPr>
        <w:t>5. Сведения о ранее выданных разрешениях на ввод объекта в эксплуатацию в</w:t>
      </w:r>
      <w:r>
        <w:rPr>
          <w:color w:val="000000"/>
        </w:rPr>
        <w:br/>
        <w:t>отношении этапа строительства, реконструкции объекта капитального</w:t>
      </w:r>
      <w:r>
        <w:rPr>
          <w:color w:val="000000"/>
        </w:rPr>
        <w:br/>
        <w:t>строительства (при наличии)</w:t>
      </w:r>
    </w:p>
    <w:p w:rsidR="00D709D9" w:rsidRDefault="00D709D9" w:rsidP="00D709D9">
      <w:pPr>
        <w:pStyle w:val="1"/>
        <w:spacing w:after="160" w:line="259" w:lineRule="auto"/>
        <w:ind w:firstLine="0"/>
        <w:jc w:val="center"/>
      </w:pPr>
      <w:r>
        <w:rPr>
          <w:i/>
          <w:iCs/>
          <w:color w:val="000000"/>
        </w:rPr>
        <w:t>(указывается в случае, предусмотренном частью 3</w:t>
      </w:r>
      <w:r>
        <w:rPr>
          <w:i/>
          <w:iCs/>
          <w:color w:val="000000"/>
          <w:vertAlign w:val="superscript"/>
        </w:rPr>
        <w:t>5</w:t>
      </w:r>
      <w:r>
        <w:rPr>
          <w:i/>
          <w:iCs/>
          <w:color w:val="000000"/>
        </w:rPr>
        <w:t xml:space="preserve"> статьи 55</w:t>
      </w:r>
      <w:r>
        <w:rPr>
          <w:i/>
          <w:iCs/>
          <w:color w:val="000000"/>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109"/>
        <w:gridCol w:w="2246"/>
        <w:gridCol w:w="2582"/>
      </w:tblGrid>
      <w:tr w:rsidR="00D709D9" w:rsidTr="00A1217D">
        <w:trPr>
          <w:trHeight w:hRule="exact" w:val="1214"/>
          <w:jc w:val="center"/>
        </w:trPr>
        <w:tc>
          <w:tcPr>
            <w:tcW w:w="998" w:type="dxa"/>
            <w:tcBorders>
              <w:top w:val="single" w:sz="4" w:space="0" w:color="auto"/>
              <w:left w:val="single" w:sz="4" w:space="0" w:color="auto"/>
            </w:tcBorders>
            <w:shd w:val="clear" w:color="auto" w:fill="FFFFFF"/>
          </w:tcPr>
          <w:p w:rsidR="00D709D9" w:rsidRDefault="00D709D9" w:rsidP="00A1217D">
            <w:pPr>
              <w:pStyle w:val="a7"/>
              <w:ind w:firstLine="320"/>
            </w:pPr>
            <w:r>
              <w:rPr>
                <w:color w:val="000000"/>
              </w:rPr>
              <w:t>№</w:t>
            </w:r>
          </w:p>
        </w:tc>
        <w:tc>
          <w:tcPr>
            <w:tcW w:w="4109"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Орган (организация), выдавший (-ая) разрешение на ввод объекта в эксплуатацию</w:t>
            </w:r>
          </w:p>
        </w:tc>
        <w:tc>
          <w:tcPr>
            <w:tcW w:w="2246"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pPr>
            <w:r>
              <w:rPr>
                <w:color w:val="000000"/>
              </w:rPr>
              <w:t>Номер документа</w:t>
            </w:r>
          </w:p>
        </w:tc>
        <w:tc>
          <w:tcPr>
            <w:tcW w:w="2582" w:type="dxa"/>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Дата документа</w:t>
            </w:r>
          </w:p>
        </w:tc>
      </w:tr>
      <w:tr w:rsidR="00D709D9" w:rsidTr="00A1217D">
        <w:trPr>
          <w:trHeight w:hRule="exact" w:val="1032"/>
          <w:jc w:val="center"/>
        </w:trPr>
        <w:tc>
          <w:tcPr>
            <w:tcW w:w="998"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4109"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24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rPr>
          <w:sz w:val="2"/>
          <w:szCs w:val="2"/>
        </w:rPr>
      </w:pPr>
      <w:r>
        <w:br w:type="page"/>
      </w:r>
    </w:p>
    <w:p w:rsidR="00D709D9" w:rsidRDefault="00D709D9" w:rsidP="00D709D9">
      <w:pPr>
        <w:pStyle w:val="1"/>
        <w:pBdr>
          <w:top w:val="single" w:sz="4" w:space="0" w:color="auto"/>
        </w:pBdr>
        <w:spacing w:after="140" w:line="259" w:lineRule="auto"/>
        <w:ind w:firstLine="0"/>
        <w:jc w:val="center"/>
      </w:pPr>
      <w:r>
        <w:rPr>
          <w:color w:val="000000"/>
        </w:rPr>
        <w:lastRenderedPageBreak/>
        <w:t>6. Информация о согласии застройщика и иного лица (иных лиц) на</w:t>
      </w:r>
      <w:r>
        <w:rPr>
          <w:color w:val="000000"/>
        </w:rPr>
        <w:br/>
        <w:t>осуществление государственной регистрации права собственности на</w:t>
      </w:r>
      <w:r>
        <w:rPr>
          <w:color w:val="000000"/>
        </w:rPr>
        <w:br/>
        <w:t>построенные, реконструированные здание, сооружение и (или) на все</w:t>
      </w:r>
      <w:r>
        <w:rPr>
          <w:color w:val="000000"/>
        </w:rPr>
        <w:br/>
        <w:t>расположенные в таких здании, сооружении помещения, машино-места</w:t>
      </w:r>
      <w:r>
        <w:rPr>
          <w:color w:val="000000"/>
        </w:rPr>
        <w:br/>
      </w:r>
      <w:r>
        <w:rPr>
          <w:i/>
          <w:iCs/>
          <w:color w:val="000000"/>
        </w:rPr>
        <w:t>(не заполняется в случаях, указанных в пунктах 1-2 части 3</w:t>
      </w:r>
      <w:r>
        <w:rPr>
          <w:i/>
          <w:iCs/>
          <w:color w:val="000000"/>
          <w:vertAlign w:val="superscript"/>
        </w:rPr>
        <w:t>9</w:t>
      </w:r>
      <w:r>
        <w:rPr>
          <w:i/>
          <w:iCs/>
          <w:color w:val="000000"/>
        </w:rPr>
        <w:t xml:space="preserve"> статьи 55</w:t>
      </w:r>
      <w:r>
        <w:rPr>
          <w:i/>
          <w:iCs/>
          <w:color w:val="000000"/>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9"/>
        <w:gridCol w:w="514"/>
        <w:gridCol w:w="3605"/>
        <w:gridCol w:w="2712"/>
        <w:gridCol w:w="2117"/>
      </w:tblGrid>
      <w:tr w:rsidR="00D709D9" w:rsidTr="00A1217D">
        <w:trPr>
          <w:trHeight w:hRule="exact" w:val="869"/>
          <w:jc w:val="center"/>
        </w:trPr>
        <w:tc>
          <w:tcPr>
            <w:tcW w:w="9937" w:type="dxa"/>
            <w:gridSpan w:val="5"/>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62" w:lineRule="auto"/>
              <w:ind w:firstLine="0"/>
            </w:pPr>
            <w:r>
              <w:rPr>
                <w:color w:val="000000"/>
              </w:rPr>
              <w:t>6.1 Подтверждаю, что строительство, реконструкция здания, сооружения осуществлялись:</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6.1.1</w:t>
            </w:r>
          </w:p>
        </w:tc>
        <w:tc>
          <w:tcPr>
            <w:tcW w:w="514"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34"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застройщиком без привлечения средств иных лиц</w:t>
            </w:r>
          </w:p>
        </w:tc>
      </w:tr>
      <w:tr w:rsidR="00D709D9" w:rsidTr="00A1217D">
        <w:trPr>
          <w:trHeight w:hRule="exact" w:val="156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6.1.2</w:t>
            </w:r>
          </w:p>
        </w:tc>
        <w:tc>
          <w:tcPr>
            <w:tcW w:w="514"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34"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59" w:lineRule="auto"/>
              <w:ind w:firstLine="0"/>
            </w:pPr>
            <w:r>
              <w:rPr>
                <w:color w:val="000000"/>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D709D9" w:rsidTr="00A1217D">
        <w:trPr>
          <w:trHeight w:hRule="exact" w:val="2654"/>
          <w:jc w:val="center"/>
        </w:trPr>
        <w:tc>
          <w:tcPr>
            <w:tcW w:w="1503" w:type="dxa"/>
            <w:gridSpan w:val="2"/>
            <w:tcBorders>
              <w:top w:val="single" w:sz="4" w:space="0" w:color="auto"/>
              <w:left w:val="single" w:sz="4" w:space="0" w:color="auto"/>
            </w:tcBorders>
            <w:shd w:val="clear" w:color="auto" w:fill="FFFFFF"/>
          </w:tcPr>
          <w:p w:rsidR="00D709D9" w:rsidRDefault="00D709D9" w:rsidP="00A1217D">
            <w:pPr>
              <w:rPr>
                <w:sz w:val="10"/>
                <w:szCs w:val="10"/>
              </w:rPr>
            </w:pPr>
          </w:p>
        </w:tc>
        <w:tc>
          <w:tcPr>
            <w:tcW w:w="3605"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rPr>
                <w:sz w:val="20"/>
                <w:szCs w:val="20"/>
              </w:rPr>
            </w:pPr>
            <w:r>
              <w:rPr>
                <w:color w:val="000000"/>
                <w:sz w:val="20"/>
                <w:szCs w:val="20"/>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2"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rPr>
                <w:sz w:val="20"/>
                <w:szCs w:val="20"/>
              </w:rPr>
            </w:pPr>
            <w:r>
              <w:rPr>
                <w:color w:val="000000"/>
                <w:sz w:val="20"/>
                <w:szCs w:val="20"/>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59" w:lineRule="auto"/>
              <w:ind w:firstLine="0"/>
              <w:rPr>
                <w:sz w:val="20"/>
                <w:szCs w:val="20"/>
              </w:rPr>
            </w:pPr>
            <w:r>
              <w:rPr>
                <w:color w:val="000000"/>
                <w:sz w:val="20"/>
                <w:szCs w:val="20"/>
              </w:rPr>
              <w:t>Адрес (адреса) электронной почты лица, осуществлявшего финансирование:</w:t>
            </w:r>
          </w:p>
        </w:tc>
      </w:tr>
      <w:tr w:rsidR="00D709D9" w:rsidTr="00A1217D">
        <w:trPr>
          <w:trHeight w:hRule="exact" w:val="610"/>
          <w:jc w:val="center"/>
        </w:trPr>
        <w:tc>
          <w:tcPr>
            <w:tcW w:w="1503" w:type="dxa"/>
            <w:gridSpan w:val="2"/>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6.1.2.1</w:t>
            </w:r>
          </w:p>
        </w:tc>
        <w:tc>
          <w:tcPr>
            <w:tcW w:w="3605"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2712"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211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610"/>
          <w:jc w:val="center"/>
        </w:trPr>
        <w:tc>
          <w:tcPr>
            <w:tcW w:w="9937" w:type="dxa"/>
            <w:gridSpan w:val="5"/>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6.2. Подтверждаю наличие:</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6.2.1</w:t>
            </w:r>
          </w:p>
        </w:tc>
        <w:tc>
          <w:tcPr>
            <w:tcW w:w="514"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34"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160"/>
            </w:pPr>
            <w:r>
              <w:rPr>
                <w:color w:val="000000"/>
              </w:rPr>
              <w:t>согласия застройщика</w:t>
            </w:r>
          </w:p>
        </w:tc>
      </w:tr>
      <w:tr w:rsidR="00D709D9" w:rsidTr="00A1217D">
        <w:trPr>
          <w:trHeight w:hRule="exact" w:val="864"/>
          <w:jc w:val="center"/>
        </w:trPr>
        <w:tc>
          <w:tcPr>
            <w:tcW w:w="989" w:type="dxa"/>
            <w:tcBorders>
              <w:top w:val="single" w:sz="4" w:space="0" w:color="auto"/>
              <w:left w:val="single" w:sz="4" w:space="0" w:color="auto"/>
            </w:tcBorders>
            <w:shd w:val="clear" w:color="auto" w:fill="FFFFFF"/>
            <w:vAlign w:val="center"/>
          </w:tcPr>
          <w:p w:rsidR="00D709D9" w:rsidRDefault="00D709D9" w:rsidP="00A1217D">
            <w:pPr>
              <w:pStyle w:val="a7"/>
              <w:ind w:firstLine="200"/>
            </w:pPr>
            <w:r>
              <w:rPr>
                <w:color w:val="000000"/>
              </w:rPr>
              <w:t>6.2.2</w:t>
            </w:r>
          </w:p>
        </w:tc>
        <w:tc>
          <w:tcPr>
            <w:tcW w:w="514"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34"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62" w:lineRule="auto"/>
              <w:ind w:left="160" w:firstLine="0"/>
            </w:pPr>
            <w:r>
              <w:rPr>
                <w:color w:val="000000"/>
              </w:rPr>
              <w:t>согласия застройщика и лица (лиц), осуществлявшего финансирование</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948" w:type="dxa"/>
            <w:gridSpan w:val="4"/>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На осуществление государственной регистрации права собственности:</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6.3.1</w:t>
            </w:r>
          </w:p>
        </w:tc>
        <w:tc>
          <w:tcPr>
            <w:tcW w:w="514"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34"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160"/>
            </w:pPr>
            <w:r>
              <w:rPr>
                <w:color w:val="000000"/>
              </w:rPr>
              <w:t>застройщика</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6.3.2</w:t>
            </w:r>
          </w:p>
        </w:tc>
        <w:tc>
          <w:tcPr>
            <w:tcW w:w="514"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34"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160"/>
            </w:pPr>
            <w:r>
              <w:rPr>
                <w:color w:val="000000"/>
              </w:rPr>
              <w:t>лица (лиц), осуществлявшего финансирование</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6.3.3</w:t>
            </w:r>
          </w:p>
        </w:tc>
        <w:tc>
          <w:tcPr>
            <w:tcW w:w="514"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34"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160"/>
            </w:pPr>
            <w:r>
              <w:rPr>
                <w:color w:val="000000"/>
              </w:rPr>
              <w:t>застройщика и лица (лиц), осуществлявшего финансирование</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948" w:type="dxa"/>
            <w:gridSpan w:val="4"/>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В отношении:</w:t>
            </w:r>
          </w:p>
        </w:tc>
      </w:tr>
      <w:tr w:rsidR="00D709D9" w:rsidTr="00A1217D">
        <w:trPr>
          <w:trHeight w:hRule="exact" w:val="619"/>
          <w:jc w:val="center"/>
        </w:trPr>
        <w:tc>
          <w:tcPr>
            <w:tcW w:w="989"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00"/>
            </w:pPr>
            <w:r>
              <w:rPr>
                <w:color w:val="000000"/>
              </w:rPr>
              <w:t>6.4.1</w:t>
            </w:r>
          </w:p>
        </w:tc>
        <w:tc>
          <w:tcPr>
            <w:tcW w:w="514"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8434" w:type="dxa"/>
            <w:gridSpan w:val="3"/>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ind w:firstLine="160"/>
            </w:pPr>
            <w:r>
              <w:rPr>
                <w:color w:val="000000"/>
              </w:rPr>
              <w:t>построенного, реконструированного здания, сооружения</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8654"/>
      </w:tblGrid>
      <w:tr w:rsidR="00D709D9" w:rsidTr="00A1217D">
        <w:trPr>
          <w:trHeight w:hRule="exact" w:val="869"/>
          <w:jc w:val="center"/>
        </w:trPr>
        <w:tc>
          <w:tcPr>
            <w:tcW w:w="1282" w:type="dxa"/>
            <w:tcBorders>
              <w:top w:val="single" w:sz="4" w:space="0" w:color="auto"/>
              <w:left w:val="single" w:sz="4" w:space="0" w:color="auto"/>
            </w:tcBorders>
            <w:shd w:val="clear" w:color="auto" w:fill="FFFFFF"/>
            <w:vAlign w:val="center"/>
          </w:tcPr>
          <w:p w:rsidR="00D709D9" w:rsidRDefault="00D709D9" w:rsidP="00A1217D">
            <w:pPr>
              <w:pStyle w:val="a7"/>
              <w:ind w:firstLine="220"/>
            </w:pPr>
            <w:r>
              <w:rPr>
                <w:color w:val="000000"/>
              </w:rPr>
              <w:lastRenderedPageBreak/>
              <w:t>6.4.2</w:t>
            </w:r>
          </w:p>
        </w:tc>
        <w:tc>
          <w:tcPr>
            <w:tcW w:w="8654" w:type="dxa"/>
            <w:tcBorders>
              <w:top w:val="single" w:sz="4" w:space="0" w:color="auto"/>
              <w:right w:val="single" w:sz="4" w:space="0" w:color="auto"/>
            </w:tcBorders>
            <w:shd w:val="clear" w:color="auto" w:fill="FFFFFF"/>
            <w:vAlign w:val="center"/>
          </w:tcPr>
          <w:p w:rsidR="00D709D9" w:rsidRDefault="00D709D9" w:rsidP="00A1217D">
            <w:pPr>
              <w:pStyle w:val="a7"/>
              <w:spacing w:line="257" w:lineRule="auto"/>
              <w:ind w:left="380" w:firstLine="0"/>
            </w:pPr>
            <w:r>
              <w:rPr>
                <w:color w:val="000000"/>
              </w:rPr>
              <w:t>всех расположенных в построенном, реконструированном здании, сооружении помещений, машино-мест</w:t>
            </w:r>
          </w:p>
        </w:tc>
      </w:tr>
      <w:tr w:rsidR="00D709D9" w:rsidTr="00A1217D">
        <w:trPr>
          <w:trHeight w:hRule="exact" w:val="1219"/>
          <w:jc w:val="center"/>
        </w:trPr>
        <w:tc>
          <w:tcPr>
            <w:tcW w:w="1282"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220"/>
            </w:pPr>
            <w:r>
              <w:rPr>
                <w:color w:val="000000"/>
              </w:rPr>
              <w:t>6.4.3</w:t>
            </w:r>
          </w:p>
        </w:tc>
        <w:tc>
          <w:tcPr>
            <w:tcW w:w="8654" w:type="dxa"/>
            <w:tcBorders>
              <w:top w:val="single" w:sz="4" w:space="0" w:color="auto"/>
              <w:bottom w:val="single" w:sz="4" w:space="0" w:color="auto"/>
              <w:right w:val="single" w:sz="4" w:space="0" w:color="auto"/>
            </w:tcBorders>
            <w:shd w:val="clear" w:color="auto" w:fill="FFFFFF"/>
            <w:vAlign w:val="center"/>
          </w:tcPr>
          <w:p w:rsidR="00D709D9" w:rsidRDefault="00D709D9" w:rsidP="00A1217D">
            <w:pPr>
              <w:pStyle w:val="a7"/>
              <w:spacing w:line="259" w:lineRule="auto"/>
              <w:ind w:left="380" w:firstLine="0"/>
            </w:pPr>
            <w:r>
              <w:rPr>
                <w:color w:val="000000"/>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bl>
    <w:p w:rsidR="00D709D9" w:rsidRDefault="00D709D9" w:rsidP="00D709D9">
      <w:pPr>
        <w:pStyle w:val="a9"/>
        <w:tabs>
          <w:tab w:val="left" w:leader="underscore" w:pos="8342"/>
        </w:tabs>
        <w:spacing w:line="262" w:lineRule="auto"/>
        <w:jc w:val="center"/>
      </w:pPr>
      <w:r>
        <w:rPr>
          <w:color w:val="000000"/>
        </w:rPr>
        <w:t>6.5. Сведения об уплате государственной пошлины за осуществление государственной регистрации прав:</w:t>
      </w:r>
      <w:r>
        <w:rPr>
          <w:color w:val="000000"/>
        </w:rPr>
        <w:tab/>
      </w:r>
    </w:p>
    <w:p w:rsidR="00D709D9" w:rsidRDefault="00D709D9" w:rsidP="00D709D9">
      <w:pPr>
        <w:spacing w:after="379" w:line="1" w:lineRule="exact"/>
      </w:pPr>
    </w:p>
    <w:p w:rsidR="00D709D9" w:rsidRDefault="00D709D9" w:rsidP="00D709D9">
      <w:pPr>
        <w:pStyle w:val="1"/>
        <w:spacing w:after="380" w:line="276" w:lineRule="auto"/>
        <w:ind w:firstLine="720"/>
      </w:pPr>
      <w:r>
        <w:rPr>
          <w:color w:val="000000"/>
        </w:rP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D709D9" w:rsidTr="00A1217D">
        <w:trPr>
          <w:trHeight w:hRule="exact" w:val="658"/>
          <w:jc w:val="center"/>
        </w:trPr>
        <w:tc>
          <w:tcPr>
            <w:tcW w:w="830"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w:t>
            </w:r>
          </w:p>
        </w:tc>
        <w:tc>
          <w:tcPr>
            <w:tcW w:w="513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Наименование документа</w:t>
            </w:r>
          </w:p>
        </w:tc>
        <w:tc>
          <w:tcPr>
            <w:tcW w:w="1982" w:type="dxa"/>
            <w:tcBorders>
              <w:top w:val="single" w:sz="4" w:space="0" w:color="auto"/>
              <w:left w:val="single" w:sz="4" w:space="0" w:color="auto"/>
            </w:tcBorders>
            <w:shd w:val="clear" w:color="auto" w:fill="FFFFFF"/>
            <w:vAlign w:val="bottom"/>
          </w:tcPr>
          <w:p w:rsidR="00D709D9" w:rsidRDefault="00D709D9" w:rsidP="00A1217D">
            <w:pPr>
              <w:pStyle w:val="a7"/>
              <w:ind w:firstLine="0"/>
              <w:jc w:val="center"/>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D709D9" w:rsidRDefault="00D709D9" w:rsidP="00A1217D">
            <w:pPr>
              <w:pStyle w:val="a7"/>
              <w:ind w:firstLine="0"/>
              <w:jc w:val="center"/>
            </w:pPr>
            <w:r>
              <w:rPr>
                <w:color w:val="000000"/>
              </w:rPr>
              <w:t>Дата документа</w:t>
            </w:r>
          </w:p>
        </w:tc>
      </w:tr>
      <w:tr w:rsidR="00D709D9" w:rsidTr="00A1217D">
        <w:trPr>
          <w:trHeight w:hRule="exact" w:val="4512"/>
          <w:jc w:val="center"/>
        </w:trPr>
        <w:tc>
          <w:tcPr>
            <w:tcW w:w="830"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1</w:t>
            </w:r>
          </w:p>
        </w:tc>
        <w:tc>
          <w:tcPr>
            <w:tcW w:w="5131" w:type="dxa"/>
            <w:tcBorders>
              <w:top w:val="single" w:sz="4" w:space="0" w:color="auto"/>
              <w:left w:val="single" w:sz="4" w:space="0" w:color="auto"/>
            </w:tcBorders>
            <w:shd w:val="clear" w:color="auto" w:fill="FFFFFF"/>
            <w:vAlign w:val="bottom"/>
          </w:tcPr>
          <w:p w:rsidR="00D709D9" w:rsidRDefault="00D709D9" w:rsidP="00A1217D">
            <w:pPr>
              <w:pStyle w:val="a7"/>
              <w:ind w:firstLine="0"/>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4526"/>
          <w:jc w:val="center"/>
        </w:trPr>
        <w:tc>
          <w:tcPr>
            <w:tcW w:w="830"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0"/>
              <w:jc w:val="center"/>
            </w:pPr>
            <w:r>
              <w:rPr>
                <w:color w:val="000000"/>
              </w:rPr>
              <w:t>2</w:t>
            </w:r>
          </w:p>
        </w:tc>
        <w:tc>
          <w:tcPr>
            <w:tcW w:w="5131"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ind w:firstLine="0"/>
            </w:pPr>
            <w:r>
              <w:rPr>
                <w:color w:val="00000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color w:val="000000"/>
                <w:vertAlign w:val="superscript"/>
              </w:rPr>
              <w:t>8</w:t>
            </w:r>
            <w:r>
              <w:rPr>
                <w:color w:val="000000"/>
              </w:rPr>
              <w:t xml:space="preserve"> и 3</w:t>
            </w:r>
            <w:r>
              <w:rPr>
                <w:color w:val="000000"/>
                <w:vertAlign w:val="superscript"/>
              </w:rPr>
              <w:t>9</w:t>
            </w:r>
            <w:r>
              <w:rPr>
                <w:color w:val="000000"/>
              </w:rPr>
              <w:t xml:space="preserve"> статьи 49 Градостроительного кодекса Российской Федерации) </w:t>
            </w:r>
            <w:r>
              <w:rPr>
                <w:i/>
                <w:iCs/>
                <w:color w:val="000000"/>
              </w:rPr>
              <w:t>(указывается в случае, если предусмотрено осуществление государственного строительного надзора в соответствии с частью 1</w:t>
            </w:r>
          </w:p>
        </w:tc>
        <w:tc>
          <w:tcPr>
            <w:tcW w:w="1982"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D709D9" w:rsidTr="00A1217D">
        <w:trPr>
          <w:trHeight w:hRule="exact" w:val="984"/>
          <w:jc w:val="center"/>
        </w:trPr>
        <w:tc>
          <w:tcPr>
            <w:tcW w:w="830"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5131" w:type="dxa"/>
            <w:tcBorders>
              <w:top w:val="single" w:sz="4" w:space="0" w:color="auto"/>
              <w:left w:val="single" w:sz="4" w:space="0" w:color="auto"/>
            </w:tcBorders>
            <w:shd w:val="clear" w:color="auto" w:fill="FFFFFF"/>
          </w:tcPr>
          <w:p w:rsidR="00D709D9" w:rsidRDefault="00D709D9" w:rsidP="00A1217D">
            <w:pPr>
              <w:pStyle w:val="a7"/>
              <w:ind w:firstLine="0"/>
            </w:pPr>
            <w:r>
              <w:rPr>
                <w:i/>
                <w:iCs/>
                <w:color w:val="000000"/>
              </w:rPr>
              <w:t>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3230"/>
          <w:jc w:val="center"/>
        </w:trPr>
        <w:tc>
          <w:tcPr>
            <w:tcW w:w="830"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0"/>
              <w:jc w:val="center"/>
            </w:pPr>
            <w:r>
              <w:rPr>
                <w:color w:val="000000"/>
              </w:rPr>
              <w:t>3</w:t>
            </w:r>
          </w:p>
        </w:tc>
        <w:tc>
          <w:tcPr>
            <w:tcW w:w="513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0"/>
            </w:pPr>
            <w:r>
              <w:rPr>
                <w:color w:val="000000"/>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i/>
                <w:iCs/>
                <w:color w:val="000000"/>
              </w:rPr>
              <w:t>(указывается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299" w:line="1" w:lineRule="exact"/>
      </w:pPr>
    </w:p>
    <w:p w:rsidR="00D709D9" w:rsidRDefault="00D709D9" w:rsidP="00D709D9">
      <w:pPr>
        <w:pStyle w:val="1"/>
        <w:tabs>
          <w:tab w:val="left" w:leader="underscore" w:pos="9648"/>
        </w:tabs>
        <w:ind w:firstLine="0"/>
      </w:pPr>
      <w:r>
        <w:rPr>
          <w:color w:val="000000"/>
        </w:rPr>
        <w:t>Приложение:</w:t>
      </w:r>
      <w:r>
        <w:rPr>
          <w:color w:val="000000"/>
        </w:rPr>
        <w:tab/>
      </w:r>
    </w:p>
    <w:p w:rsidR="00D709D9" w:rsidRDefault="00D709D9" w:rsidP="00D709D9">
      <w:pPr>
        <w:pStyle w:val="1"/>
        <w:ind w:firstLine="0"/>
      </w:pPr>
      <w:r>
        <w:rPr>
          <w:color w:val="000000"/>
        </w:rPr>
        <w:t>Номер телефона и адрес электронной почты для связи:</w:t>
      </w:r>
    </w:p>
    <w:p w:rsidR="00D709D9" w:rsidRDefault="00D709D9" w:rsidP="00D709D9">
      <w:pPr>
        <w:pStyle w:val="1"/>
        <w:spacing w:after="30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44"/>
        <w:gridCol w:w="787"/>
      </w:tblGrid>
      <w:tr w:rsidR="00D709D9" w:rsidTr="00A1217D">
        <w:trPr>
          <w:trHeight w:hRule="exact" w:val="1541"/>
          <w:jc w:val="center"/>
        </w:trPr>
        <w:tc>
          <w:tcPr>
            <w:tcW w:w="9144" w:type="dxa"/>
            <w:tcBorders>
              <w:top w:val="single" w:sz="4" w:space="0" w:color="auto"/>
              <w:left w:val="single" w:sz="4" w:space="0" w:color="auto"/>
            </w:tcBorders>
            <w:shd w:val="clear" w:color="auto" w:fill="FFFFFF"/>
            <w:vAlign w:val="bottom"/>
          </w:tcPr>
          <w:p w:rsidR="00D709D9" w:rsidRDefault="00D709D9" w:rsidP="00A1217D">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800"/>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93"/>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на бумажном носителе на почтовый адрес:</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55"/>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485"/>
          <w:jc w:val="center"/>
        </w:trPr>
        <w:tc>
          <w:tcPr>
            <w:tcW w:w="9144"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jc w:val="center"/>
              <w:rPr>
                <w:sz w:val="20"/>
                <w:szCs w:val="20"/>
              </w:rPr>
            </w:pPr>
            <w:r>
              <w:rPr>
                <w:i/>
                <w:iCs/>
                <w:color w:val="000000"/>
                <w:sz w:val="20"/>
                <w:szCs w:val="20"/>
              </w:rPr>
              <w:t>Указывается один из перечисленных способов</w:t>
            </w:r>
          </w:p>
        </w:tc>
        <w:tc>
          <w:tcPr>
            <w:tcW w:w="787" w:type="dxa"/>
            <w:tcBorders>
              <w:top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979" w:line="1" w:lineRule="exact"/>
      </w:pPr>
    </w:p>
    <w:p w:rsidR="00D709D9" w:rsidRDefault="00D9252E" w:rsidP="00D709D9">
      <w:pPr>
        <w:pStyle w:val="40"/>
        <w:pBdr>
          <w:top w:val="single" w:sz="4" w:space="0" w:color="auto"/>
        </w:pBdr>
        <w:spacing w:after="300"/>
        <w:ind w:right="260"/>
        <w:jc w:val="right"/>
      </w:pPr>
      <w:r>
        <w:rPr>
          <w:lang w:bidi="ru-RU"/>
        </w:rPr>
        <w:pict>
          <v:shape id="_x0000_s1028" type="#_x0000_t202" style="position:absolute;left:0;text-align:left;margin-left:261.9pt;margin-top:1pt;width:43.9pt;height:14.4pt;z-index:-251654144;mso-position-horizontal-relative:page" filled="f" stroked="f">
            <v:textbox inset="0,0,0,0">
              <w:txbxContent>
                <w:p w:rsidR="00FA0D3C" w:rsidRDefault="00FA0D3C" w:rsidP="00D709D9">
                  <w:pPr>
                    <w:pStyle w:val="40"/>
                    <w:pBdr>
                      <w:top w:val="single" w:sz="4" w:space="0" w:color="auto"/>
                    </w:pBdr>
                    <w:spacing w:after="0"/>
                    <w:jc w:val="left"/>
                  </w:pPr>
                  <w:r>
                    <w:rPr>
                      <w:color w:val="000000"/>
                    </w:rPr>
                    <w:t>(подпись)</w:t>
                  </w:r>
                </w:p>
              </w:txbxContent>
            </v:textbox>
            <w10:wrap type="square" side="right" anchorx="page"/>
          </v:shape>
        </w:pict>
      </w:r>
      <w:r w:rsidR="00D709D9">
        <w:rPr>
          <w:color w:val="000000"/>
        </w:rPr>
        <w:t>(фамилия, имя, отчество (при наличии)</w:t>
      </w:r>
    </w:p>
    <w:p w:rsidR="00D709D9" w:rsidRDefault="00D709D9" w:rsidP="00D709D9">
      <w:pPr>
        <w:pStyle w:val="1"/>
        <w:spacing w:after="200"/>
        <w:ind w:firstLine="0"/>
        <w:jc w:val="center"/>
      </w:pPr>
      <w:r>
        <w:rPr>
          <w:color w:val="000000"/>
        </w:rPr>
        <w:t>ПРИЛОЖЕНИЕ № 3</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r>
      <w:r>
        <w:rPr>
          <w:color w:val="000000"/>
        </w:rPr>
        <w:lastRenderedPageBreak/>
        <w:t>разрешения на ввод объекта в</w:t>
      </w:r>
      <w:r>
        <w:rPr>
          <w:color w:val="000000"/>
        </w:rPr>
        <w:br/>
        <w:t>эксплуатацию"</w:t>
      </w:r>
    </w:p>
    <w:p w:rsidR="00D709D9" w:rsidRDefault="00D709D9" w:rsidP="00D709D9">
      <w:pPr>
        <w:pStyle w:val="1"/>
        <w:spacing w:after="1040"/>
        <w:ind w:firstLine="0"/>
        <w:jc w:val="right"/>
      </w:pPr>
      <w:r>
        <w:rPr>
          <w:color w:val="000000"/>
        </w:rPr>
        <w:t>ФОРМА</w:t>
      </w:r>
    </w:p>
    <w:p w:rsidR="00D709D9" w:rsidRDefault="00D709D9" w:rsidP="00D709D9">
      <w:pPr>
        <w:pStyle w:val="11"/>
        <w:keepNext/>
        <w:keepLines/>
        <w:spacing w:after="0"/>
      </w:pPr>
      <w:bookmarkStart w:id="479" w:name="bookmark475"/>
      <w:bookmarkStart w:id="480" w:name="bookmark476"/>
      <w:bookmarkStart w:id="481" w:name="bookmark477"/>
      <w:r>
        <w:rPr>
          <w:color w:val="000000"/>
        </w:rPr>
        <w:t>З А Я В Л Е Н И Е</w:t>
      </w:r>
      <w:bookmarkEnd w:id="479"/>
      <w:bookmarkEnd w:id="480"/>
      <w:bookmarkEnd w:id="481"/>
    </w:p>
    <w:p w:rsidR="00D709D9" w:rsidRDefault="00D709D9" w:rsidP="00D709D9">
      <w:pPr>
        <w:pStyle w:val="11"/>
        <w:keepNext/>
        <w:keepLines/>
        <w:spacing w:after="240"/>
        <w:ind w:firstLine="620"/>
        <w:jc w:val="left"/>
      </w:pPr>
      <w:bookmarkStart w:id="482" w:name="bookmark478"/>
      <w:bookmarkStart w:id="483" w:name="bookmark479"/>
      <w:bookmarkStart w:id="484" w:name="bookmark480"/>
      <w:r>
        <w:rPr>
          <w:color w:val="000000"/>
        </w:rPr>
        <w:t>о внесении изменений в разрешение на ввод объекта в эксплуатацию</w:t>
      </w:r>
      <w:bookmarkEnd w:id="482"/>
      <w:bookmarkEnd w:id="483"/>
      <w:bookmarkEnd w:id="484"/>
    </w:p>
    <w:p w:rsidR="00D709D9" w:rsidRDefault="00D9252E" w:rsidP="00D709D9">
      <w:pPr>
        <w:pStyle w:val="1"/>
        <w:spacing w:after="1100"/>
        <w:ind w:right="220" w:firstLine="0"/>
        <w:jc w:val="right"/>
      </w:pPr>
      <w:r>
        <w:rPr>
          <w:lang w:bidi="ru-RU"/>
        </w:rPr>
        <w:pict>
          <v:shape id="_x0000_s1029" type="#_x0000_t202" style="position:absolute;left:0;text-align:left;margin-left:542.2pt;margin-top:1pt;width:11.3pt;height:19.7pt;z-index:-251653120;mso-position-horizontal-relative:page" filled="f" stroked="f">
            <v:textbox inset="0,0,0,0">
              <w:txbxContent>
                <w:p w:rsidR="00FA0D3C" w:rsidRDefault="00FA0D3C" w:rsidP="00D709D9">
                  <w:pPr>
                    <w:pStyle w:val="1"/>
                    <w:ind w:firstLine="0"/>
                    <w:jc w:val="right"/>
                  </w:pPr>
                  <w:r>
                    <w:rPr>
                      <w:color w:val="000000"/>
                    </w:rPr>
                    <w:t>г.</w:t>
                  </w:r>
                </w:p>
              </w:txbxContent>
            </v:textbox>
            <w10:wrap type="square" side="left" anchorx="page"/>
          </v:shape>
        </w:pict>
      </w:r>
      <w:r w:rsidR="00D709D9">
        <w:rPr>
          <w:color w:val="000000"/>
        </w:rPr>
        <w:t>20</w:t>
      </w:r>
    </w:p>
    <w:p w:rsidR="00D709D9" w:rsidRDefault="00D709D9" w:rsidP="00D709D9">
      <w:pPr>
        <w:pStyle w:val="40"/>
        <w:pBdr>
          <w:top w:val="single" w:sz="4" w:space="0" w:color="auto"/>
        </w:pBdr>
        <w:spacing w:after="44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spacing w:after="600"/>
        <w:ind w:firstLine="720"/>
      </w:pPr>
      <w:r>
        <w:rPr>
          <w:color w:val="000000"/>
        </w:rPr>
        <w:t>В соответствии с частью 5</w:t>
      </w:r>
      <w:r>
        <w:rPr>
          <w:color w:val="000000"/>
          <w:vertAlign w:val="superscript"/>
        </w:rPr>
        <w:t>1</w:t>
      </w:r>
      <w:r>
        <w:rPr>
          <w:color w:val="000000"/>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D709D9" w:rsidRDefault="00D709D9" w:rsidP="00D709D9">
      <w:pPr>
        <w:pStyle w:val="a9"/>
        <w:ind w:left="3710"/>
      </w:pPr>
      <w:r>
        <w:rPr>
          <w:color w:val="000000"/>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114"/>
        <w:gridCol w:w="4771"/>
      </w:tblGrid>
      <w:tr w:rsidR="00D709D9" w:rsidTr="00A1217D">
        <w:trPr>
          <w:trHeight w:hRule="exact" w:val="12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1.1</w:t>
            </w:r>
          </w:p>
        </w:tc>
        <w:tc>
          <w:tcPr>
            <w:tcW w:w="4114"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4771"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6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1.1.1</w:t>
            </w:r>
          </w:p>
        </w:tc>
        <w:tc>
          <w:tcPr>
            <w:tcW w:w="4114"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Фамилия, имя, отчество (при наличии)</w:t>
            </w:r>
          </w:p>
        </w:tc>
        <w:tc>
          <w:tcPr>
            <w:tcW w:w="4771"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2256"/>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1.1.2</w:t>
            </w:r>
          </w:p>
        </w:tc>
        <w:tc>
          <w:tcPr>
            <w:tcW w:w="4114"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771"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1.1.3</w:t>
            </w:r>
          </w:p>
        </w:tc>
        <w:tc>
          <w:tcPr>
            <w:tcW w:w="4114"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spacing w:line="257" w:lineRule="auto"/>
              <w:ind w:firstLine="0"/>
            </w:pPr>
            <w:r>
              <w:rPr>
                <w:color w:val="000000"/>
              </w:rPr>
              <w:t>Основной государственный регистрационный номер</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114"/>
        <w:gridCol w:w="4771"/>
      </w:tblGrid>
      <w:tr w:rsidR="00D709D9" w:rsidTr="00A1217D">
        <w:trPr>
          <w:trHeight w:hRule="exact" w:val="869"/>
          <w:jc w:val="center"/>
        </w:trPr>
        <w:tc>
          <w:tcPr>
            <w:tcW w:w="1051"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4114" w:type="dxa"/>
            <w:tcBorders>
              <w:top w:val="single" w:sz="4" w:space="0" w:color="auto"/>
              <w:left w:val="single" w:sz="4" w:space="0" w:color="auto"/>
            </w:tcBorders>
            <w:shd w:val="clear" w:color="auto" w:fill="FFFFFF"/>
            <w:vAlign w:val="center"/>
          </w:tcPr>
          <w:p w:rsidR="00D709D9" w:rsidRDefault="00D709D9" w:rsidP="00A1217D">
            <w:pPr>
              <w:pStyle w:val="a7"/>
              <w:spacing w:after="40"/>
              <w:ind w:firstLine="0"/>
            </w:pPr>
            <w:r>
              <w:rPr>
                <w:color w:val="000000"/>
              </w:rPr>
              <w:t>индивидуального</w:t>
            </w:r>
          </w:p>
          <w:p w:rsidR="00D709D9" w:rsidRDefault="00D709D9" w:rsidP="00A1217D">
            <w:pPr>
              <w:pStyle w:val="a7"/>
              <w:ind w:firstLine="0"/>
            </w:pPr>
            <w:r>
              <w:rPr>
                <w:color w:val="000000"/>
              </w:rPr>
              <w:t>предпринимателя</w:t>
            </w:r>
          </w:p>
        </w:tc>
        <w:tc>
          <w:tcPr>
            <w:tcW w:w="4771"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8"/>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1.2</w:t>
            </w:r>
          </w:p>
        </w:tc>
        <w:tc>
          <w:tcPr>
            <w:tcW w:w="4114"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Сведения о юридическом лице:</w:t>
            </w:r>
          </w:p>
        </w:tc>
        <w:tc>
          <w:tcPr>
            <w:tcW w:w="4771"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8"/>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1.2.1</w:t>
            </w:r>
          </w:p>
        </w:tc>
        <w:tc>
          <w:tcPr>
            <w:tcW w:w="4114"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Полное наименование</w:t>
            </w:r>
          </w:p>
        </w:tc>
        <w:tc>
          <w:tcPr>
            <w:tcW w:w="4771"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12"/>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1.2.2</w:t>
            </w:r>
          </w:p>
        </w:tc>
        <w:tc>
          <w:tcPr>
            <w:tcW w:w="4114"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Основной государственный регистрационный номер</w:t>
            </w:r>
          </w:p>
        </w:tc>
        <w:tc>
          <w:tcPr>
            <w:tcW w:w="4771"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1.2.3</w:t>
            </w:r>
          </w:p>
        </w:tc>
        <w:tc>
          <w:tcPr>
            <w:tcW w:w="4114"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9" w:lineRule="auto"/>
              <w:ind w:firstLine="0"/>
            </w:pPr>
            <w:r>
              <w:rPr>
                <w:color w:val="000000"/>
              </w:rPr>
              <w:t>Идентификационный номер налогоплательщика - юридического лица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59" w:line="1" w:lineRule="exact"/>
      </w:pPr>
    </w:p>
    <w:p w:rsidR="00D709D9" w:rsidRDefault="00D709D9" w:rsidP="00D709D9">
      <w:pPr>
        <w:pStyle w:val="1"/>
        <w:spacing w:after="160" w:line="257" w:lineRule="auto"/>
        <w:ind w:firstLine="0"/>
        <w:jc w:val="center"/>
      </w:pPr>
      <w:r>
        <w:rPr>
          <w:i/>
          <w:iCs/>
          <w:color w:val="000000"/>
        </w:rPr>
        <w:t>2.</w:t>
      </w:r>
      <w:r>
        <w:rPr>
          <w:color w:val="000000"/>
        </w:rPr>
        <w:t xml:space="preserve"> Сведения о ранее выданном разрешении на ввод объекта в эксплуатацию,</w:t>
      </w:r>
      <w:r>
        <w:rPr>
          <w:color w:val="000000"/>
        </w:rPr>
        <w:br/>
        <w:t>в которое необходимо внести изменения в соответствии с частью 5</w:t>
      </w:r>
      <w:r>
        <w:rPr>
          <w:color w:val="000000"/>
          <w:vertAlign w:val="superscript"/>
        </w:rPr>
        <w:t>1</w:t>
      </w:r>
      <w:r>
        <w:rPr>
          <w:color w:val="000000"/>
        </w:rPr>
        <w:t xml:space="preserve"> статьи 55</w:t>
      </w:r>
      <w:r>
        <w:rPr>
          <w:color w:val="000000"/>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917"/>
        <w:gridCol w:w="2126"/>
        <w:gridCol w:w="2842"/>
      </w:tblGrid>
      <w:tr w:rsidR="00D709D9" w:rsidTr="00A1217D">
        <w:trPr>
          <w:trHeight w:hRule="exact" w:val="12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w:t>
            </w:r>
          </w:p>
        </w:tc>
        <w:tc>
          <w:tcPr>
            <w:tcW w:w="3917"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Орган (организация), выдавший (-ая)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Номер документа</w:t>
            </w:r>
          </w:p>
        </w:tc>
        <w:tc>
          <w:tcPr>
            <w:tcW w:w="2842" w:type="dxa"/>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Дата документа</w:t>
            </w:r>
          </w:p>
        </w:tc>
      </w:tr>
      <w:tr w:rsidR="00D709D9" w:rsidTr="00A1217D">
        <w:trPr>
          <w:trHeight w:hRule="exact" w:val="931"/>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3917"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59" w:line="1" w:lineRule="exact"/>
      </w:pPr>
    </w:p>
    <w:p w:rsidR="00D709D9" w:rsidRDefault="00D709D9" w:rsidP="00D709D9">
      <w:pPr>
        <w:spacing w:line="1" w:lineRule="exact"/>
      </w:pPr>
    </w:p>
    <w:p w:rsidR="00D709D9" w:rsidRDefault="00D709D9" w:rsidP="00D709D9">
      <w:pPr>
        <w:pStyle w:val="a9"/>
        <w:jc w:val="center"/>
      </w:pPr>
      <w:r>
        <w:rPr>
          <w:color w:val="000000"/>
        </w:rPr>
        <w:t>3.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114"/>
        <w:gridCol w:w="4771"/>
      </w:tblGrid>
      <w:tr w:rsidR="00D709D9" w:rsidTr="00A1217D">
        <w:trPr>
          <w:trHeight w:hRule="exact" w:val="3485"/>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3.1</w:t>
            </w:r>
          </w:p>
        </w:tc>
        <w:tc>
          <w:tcPr>
            <w:tcW w:w="4114" w:type="dxa"/>
            <w:tcBorders>
              <w:top w:val="single" w:sz="4" w:space="0" w:color="auto"/>
              <w:left w:val="single" w:sz="4" w:space="0" w:color="auto"/>
            </w:tcBorders>
            <w:shd w:val="clear" w:color="auto" w:fill="FFFFFF"/>
            <w:vAlign w:val="bottom"/>
          </w:tcPr>
          <w:p w:rsidR="00D709D9" w:rsidRDefault="00D709D9" w:rsidP="00A1217D">
            <w:pPr>
              <w:pStyle w:val="a7"/>
              <w:spacing w:line="259" w:lineRule="auto"/>
              <w:ind w:firstLine="0"/>
            </w:pPr>
            <w:r>
              <w:rPr>
                <w:color w:val="000000"/>
              </w:rPr>
              <w:t xml:space="preserve">Наименование объекта капитального строительства (этапа) в соответствии с проектной документацией </w:t>
            </w:r>
            <w:r>
              <w:rPr>
                <w:i/>
                <w:iCs/>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71"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757"/>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340"/>
            </w:pPr>
            <w:r>
              <w:rPr>
                <w:color w:val="000000"/>
              </w:rPr>
              <w:t>3.2</w:t>
            </w:r>
          </w:p>
        </w:tc>
        <w:tc>
          <w:tcPr>
            <w:tcW w:w="4114"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spacing w:line="257" w:lineRule="auto"/>
              <w:ind w:firstLine="0"/>
            </w:pPr>
            <w:r>
              <w:rPr>
                <w:color w:val="000000"/>
              </w:rPr>
              <w:t>Адрес (местоположение) объекта:</w:t>
            </w:r>
          </w:p>
          <w:p w:rsidR="00D709D9" w:rsidRDefault="00D709D9" w:rsidP="00A1217D">
            <w:pPr>
              <w:pStyle w:val="a7"/>
              <w:spacing w:line="257" w:lineRule="auto"/>
              <w:ind w:firstLine="0"/>
            </w:pPr>
            <w:r>
              <w:rPr>
                <w:i/>
                <w:iCs/>
                <w:color w:val="000000"/>
              </w:rPr>
              <w:t>(указывается адрес объекта капитального строительства, а при наличии - адрес объекта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114"/>
        <w:gridCol w:w="4771"/>
      </w:tblGrid>
      <w:tr w:rsidR="00D709D9" w:rsidTr="00A1217D">
        <w:trPr>
          <w:trHeight w:hRule="exact" w:val="4190"/>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4114"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spacing w:line="259" w:lineRule="auto"/>
              <w:ind w:firstLine="0"/>
            </w:pPr>
            <w:r>
              <w:rPr>
                <w:i/>
                <w:iCs/>
                <w:color w:val="000000"/>
              </w:rPr>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79" w:line="1" w:lineRule="exact"/>
      </w:pPr>
    </w:p>
    <w:p w:rsidR="00D709D9" w:rsidRDefault="00D709D9" w:rsidP="00D709D9">
      <w:pPr>
        <w:spacing w:line="1" w:lineRule="exact"/>
      </w:pPr>
    </w:p>
    <w:p w:rsidR="00D709D9" w:rsidRDefault="00D709D9" w:rsidP="00D709D9">
      <w:pPr>
        <w:pStyle w:val="a9"/>
        <w:jc w:val="center"/>
      </w:pPr>
      <w:r>
        <w:rPr>
          <w:color w:val="000000"/>
        </w:rPr>
        <w:t>4.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1930"/>
        <w:gridCol w:w="2842"/>
      </w:tblGrid>
      <w:tr w:rsidR="00D709D9" w:rsidTr="00A1217D">
        <w:trPr>
          <w:trHeight w:hRule="exact" w:val="1219"/>
          <w:jc w:val="center"/>
        </w:trPr>
        <w:tc>
          <w:tcPr>
            <w:tcW w:w="1118" w:type="dxa"/>
            <w:tcBorders>
              <w:top w:val="single" w:sz="4" w:space="0" w:color="auto"/>
              <w:left w:val="single" w:sz="4" w:space="0" w:color="auto"/>
            </w:tcBorders>
            <w:shd w:val="clear" w:color="auto" w:fill="FFFFFF"/>
          </w:tcPr>
          <w:p w:rsidR="00D709D9" w:rsidRDefault="00D709D9" w:rsidP="00A1217D">
            <w:pPr>
              <w:pStyle w:val="a7"/>
              <w:ind w:firstLine="380"/>
            </w:pPr>
            <w:r>
              <w:rPr>
                <w:color w:val="000000"/>
              </w:rPr>
              <w:t>№</w:t>
            </w:r>
          </w:p>
        </w:tc>
        <w:tc>
          <w:tcPr>
            <w:tcW w:w="4046"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Орган (организация), выдавший (-ая) разрешение на строительство</w:t>
            </w:r>
          </w:p>
        </w:tc>
        <w:tc>
          <w:tcPr>
            <w:tcW w:w="1930" w:type="dxa"/>
            <w:tcBorders>
              <w:top w:val="single" w:sz="4" w:space="0" w:color="auto"/>
              <w:left w:val="single" w:sz="4" w:space="0" w:color="auto"/>
            </w:tcBorders>
            <w:shd w:val="clear" w:color="auto" w:fill="FFFFFF"/>
          </w:tcPr>
          <w:p w:rsidR="00D709D9" w:rsidRDefault="00D709D9" w:rsidP="00A1217D">
            <w:pPr>
              <w:pStyle w:val="a7"/>
              <w:spacing w:line="254" w:lineRule="auto"/>
              <w:ind w:firstLine="0"/>
            </w:pPr>
            <w:r>
              <w:rPr>
                <w:color w:val="000000"/>
              </w:rPr>
              <w:t>Номер документа</w:t>
            </w:r>
          </w:p>
        </w:tc>
        <w:tc>
          <w:tcPr>
            <w:tcW w:w="2842" w:type="dxa"/>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Дата документа</w:t>
            </w:r>
          </w:p>
        </w:tc>
      </w:tr>
      <w:tr w:rsidR="00D709D9" w:rsidTr="00A1217D">
        <w:trPr>
          <w:trHeight w:hRule="exact" w:val="706"/>
          <w:jc w:val="center"/>
        </w:trPr>
        <w:tc>
          <w:tcPr>
            <w:tcW w:w="1118"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404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1930"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79" w:line="1" w:lineRule="exact"/>
      </w:pPr>
    </w:p>
    <w:p w:rsidR="00D709D9" w:rsidRDefault="00D709D9" w:rsidP="00D709D9">
      <w:pPr>
        <w:spacing w:line="1" w:lineRule="exact"/>
      </w:pPr>
    </w:p>
    <w:p w:rsidR="00D709D9" w:rsidRDefault="00D709D9" w:rsidP="00D709D9">
      <w:pPr>
        <w:pStyle w:val="a9"/>
        <w:ind w:left="2976"/>
      </w:pPr>
      <w:r>
        <w:rPr>
          <w:color w:val="000000"/>
        </w:rPr>
        <w:t>5.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4771"/>
      </w:tblGrid>
      <w:tr w:rsidR="00D709D9" w:rsidTr="00A1217D">
        <w:trPr>
          <w:trHeight w:hRule="exact" w:val="2798"/>
          <w:jc w:val="center"/>
        </w:trPr>
        <w:tc>
          <w:tcPr>
            <w:tcW w:w="1118"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0"/>
              <w:jc w:val="center"/>
            </w:pPr>
            <w:r>
              <w:rPr>
                <w:color w:val="000000"/>
              </w:rPr>
              <w:t>5.1</w:t>
            </w:r>
          </w:p>
        </w:tc>
        <w:tc>
          <w:tcPr>
            <w:tcW w:w="4046"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spacing w:line="259" w:lineRule="auto"/>
              <w:ind w:firstLine="0"/>
            </w:pPr>
            <w:r>
              <w:rPr>
                <w:color w:val="000000"/>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i/>
                <w:iCs/>
                <w:color w:val="000000"/>
              </w:rPr>
              <w:t>(заполнение не обязательно при выдаче разрешения на ввод линейного объекта)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79" w:line="1" w:lineRule="exact"/>
      </w:pPr>
    </w:p>
    <w:p w:rsidR="00D709D9" w:rsidRDefault="00D709D9" w:rsidP="00D709D9">
      <w:pPr>
        <w:pStyle w:val="1"/>
        <w:spacing w:line="259" w:lineRule="auto"/>
        <w:ind w:firstLine="0"/>
        <w:jc w:val="center"/>
      </w:pPr>
      <w:r>
        <w:rPr>
          <w:color w:val="000000"/>
        </w:rPr>
        <w:t>6. Сведения о ранее выданных разрешениях на ввод объекта в эксплуатацию в</w:t>
      </w:r>
      <w:r>
        <w:rPr>
          <w:color w:val="000000"/>
        </w:rPr>
        <w:br/>
        <w:t>отношении этапа строительства, реконструкции объекта капитального</w:t>
      </w:r>
      <w:r>
        <w:rPr>
          <w:color w:val="000000"/>
        </w:rPr>
        <w:br/>
        <w:t>строительства (при наличии)</w:t>
      </w:r>
    </w:p>
    <w:p w:rsidR="00D709D9" w:rsidRDefault="00D709D9" w:rsidP="00D709D9">
      <w:pPr>
        <w:pStyle w:val="1"/>
        <w:spacing w:after="140" w:line="259" w:lineRule="auto"/>
        <w:ind w:firstLine="0"/>
        <w:jc w:val="center"/>
      </w:pPr>
      <w:r>
        <w:rPr>
          <w:i/>
          <w:iCs/>
          <w:color w:val="000000"/>
        </w:rPr>
        <w:t>(указывается в случае, предусмотренном частью 3</w:t>
      </w:r>
      <w:r>
        <w:rPr>
          <w:i/>
          <w:iCs/>
          <w:color w:val="000000"/>
          <w:vertAlign w:val="superscript"/>
        </w:rPr>
        <w:t>5</w:t>
      </w:r>
      <w:r>
        <w:rPr>
          <w:i/>
          <w:iCs/>
          <w:color w:val="000000"/>
        </w:rPr>
        <w:t xml:space="preserve"> статьи 55</w:t>
      </w:r>
      <w:r>
        <w:rPr>
          <w:i/>
          <w:iCs/>
          <w:color w:val="000000"/>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1930"/>
        <w:gridCol w:w="2842"/>
      </w:tblGrid>
      <w:tr w:rsidR="00D709D9" w:rsidTr="00A1217D">
        <w:trPr>
          <w:trHeight w:hRule="exact" w:val="874"/>
          <w:jc w:val="center"/>
        </w:trPr>
        <w:tc>
          <w:tcPr>
            <w:tcW w:w="1118"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380"/>
            </w:pPr>
            <w:r>
              <w:rPr>
                <w:color w:val="000000"/>
              </w:rPr>
              <w:t>№</w:t>
            </w:r>
          </w:p>
        </w:tc>
        <w:tc>
          <w:tcPr>
            <w:tcW w:w="4046"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7" w:lineRule="auto"/>
              <w:ind w:firstLine="0"/>
            </w:pPr>
            <w:r>
              <w:rPr>
                <w:color w:val="000000"/>
              </w:rPr>
              <w:t>Орган (организация), выдавший (-ая) разрешение на</w:t>
            </w:r>
          </w:p>
        </w:tc>
        <w:tc>
          <w:tcPr>
            <w:tcW w:w="1930"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7" w:lineRule="auto"/>
              <w:ind w:firstLine="0"/>
            </w:pPr>
            <w:r>
              <w:rPr>
                <w:color w:val="000000"/>
              </w:rPr>
              <w:t>Номер документа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ind w:firstLine="0"/>
            </w:pPr>
            <w:r>
              <w:rPr>
                <w:color w:val="000000"/>
              </w:rPr>
              <w:t>Дата документа</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1930"/>
        <w:gridCol w:w="2842"/>
      </w:tblGrid>
      <w:tr w:rsidR="00D709D9" w:rsidTr="00A1217D">
        <w:trPr>
          <w:trHeight w:hRule="exact" w:val="614"/>
          <w:jc w:val="center"/>
        </w:trPr>
        <w:tc>
          <w:tcPr>
            <w:tcW w:w="1118"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4046"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ввод объекта в эксплуатацию</w:t>
            </w:r>
          </w:p>
        </w:tc>
        <w:tc>
          <w:tcPr>
            <w:tcW w:w="1930"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2842"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763"/>
          <w:jc w:val="center"/>
        </w:trPr>
        <w:tc>
          <w:tcPr>
            <w:tcW w:w="1118"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404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1930"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79" w:line="1" w:lineRule="exact"/>
      </w:pPr>
    </w:p>
    <w:p w:rsidR="00D709D9" w:rsidRDefault="00D709D9" w:rsidP="00D709D9">
      <w:pPr>
        <w:pStyle w:val="1"/>
        <w:spacing w:after="160" w:line="259" w:lineRule="auto"/>
        <w:ind w:firstLine="0"/>
        <w:jc w:val="center"/>
      </w:pPr>
      <w:r>
        <w:rPr>
          <w:color w:val="000000"/>
        </w:rPr>
        <w:t>7. Информация о согласии застройщика и иного лица (иных лиц) на</w:t>
      </w:r>
      <w:r>
        <w:rPr>
          <w:color w:val="000000"/>
        </w:rPr>
        <w:br/>
        <w:t>осуществление государственной регистрации права собственности на</w:t>
      </w:r>
      <w:r>
        <w:rPr>
          <w:color w:val="000000"/>
        </w:rPr>
        <w:br/>
        <w:t>построенные, реконструированные здание, сооружение и (или) на все</w:t>
      </w:r>
      <w:r>
        <w:rPr>
          <w:color w:val="000000"/>
        </w:rPr>
        <w:br/>
        <w:t>расположенные в таких здании, сооружении помещения, машино-места</w:t>
      </w:r>
      <w:r>
        <w:rPr>
          <w:color w:val="000000"/>
        </w:rPr>
        <w:br/>
      </w:r>
      <w:r>
        <w:rPr>
          <w:i/>
          <w:iCs/>
          <w:color w:val="000000"/>
        </w:rPr>
        <w:t>(не заполняется в случаях, указанных в пунктах 1-2 части 3</w:t>
      </w:r>
      <w:r>
        <w:rPr>
          <w:i/>
          <w:iCs/>
          <w:color w:val="000000"/>
          <w:vertAlign w:val="superscript"/>
        </w:rPr>
        <w:t>9</w:t>
      </w:r>
      <w:r>
        <w:rPr>
          <w:i/>
          <w:iCs/>
          <w:color w:val="000000"/>
        </w:rPr>
        <w:t xml:space="preserve"> статьи 55</w:t>
      </w:r>
      <w:r>
        <w:rPr>
          <w:i/>
          <w:iCs/>
          <w:color w:val="000000"/>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9"/>
        <w:gridCol w:w="499"/>
        <w:gridCol w:w="3619"/>
        <w:gridCol w:w="2712"/>
        <w:gridCol w:w="2117"/>
      </w:tblGrid>
      <w:tr w:rsidR="00D709D9" w:rsidTr="00A1217D">
        <w:trPr>
          <w:trHeight w:hRule="exact" w:val="869"/>
          <w:jc w:val="center"/>
        </w:trPr>
        <w:tc>
          <w:tcPr>
            <w:tcW w:w="9936" w:type="dxa"/>
            <w:gridSpan w:val="5"/>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62" w:lineRule="auto"/>
              <w:ind w:firstLine="0"/>
            </w:pPr>
            <w:r>
              <w:rPr>
                <w:color w:val="000000"/>
              </w:rPr>
              <w:t>7.1 Подтверждаю, что строительство, реконструкция здания, сооружения осуществлялись:</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7.1.1</w:t>
            </w:r>
          </w:p>
        </w:tc>
        <w:tc>
          <w:tcPr>
            <w:tcW w:w="499"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застройщиком без привлечения средств иных лиц</w:t>
            </w:r>
          </w:p>
        </w:tc>
      </w:tr>
      <w:tr w:rsidR="00D709D9" w:rsidTr="00A1217D">
        <w:trPr>
          <w:trHeight w:hRule="exact" w:val="156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7.1.2</w:t>
            </w:r>
          </w:p>
        </w:tc>
        <w:tc>
          <w:tcPr>
            <w:tcW w:w="499"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59" w:lineRule="auto"/>
              <w:ind w:firstLine="0"/>
            </w:pPr>
            <w:r>
              <w:rPr>
                <w:color w:val="000000"/>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D709D9" w:rsidTr="00A1217D">
        <w:trPr>
          <w:trHeight w:hRule="exact" w:val="2650"/>
          <w:jc w:val="center"/>
        </w:trPr>
        <w:tc>
          <w:tcPr>
            <w:tcW w:w="1488" w:type="dxa"/>
            <w:gridSpan w:val="2"/>
            <w:tcBorders>
              <w:top w:val="single" w:sz="4" w:space="0" w:color="auto"/>
              <w:left w:val="single" w:sz="4" w:space="0" w:color="auto"/>
            </w:tcBorders>
            <w:shd w:val="clear" w:color="auto" w:fill="FFFFFF"/>
          </w:tcPr>
          <w:p w:rsidR="00D709D9" w:rsidRDefault="00D709D9" w:rsidP="00A1217D">
            <w:pPr>
              <w:rPr>
                <w:sz w:val="10"/>
                <w:szCs w:val="10"/>
              </w:rPr>
            </w:pPr>
          </w:p>
        </w:tc>
        <w:tc>
          <w:tcPr>
            <w:tcW w:w="3619"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rPr>
                <w:sz w:val="20"/>
                <w:szCs w:val="20"/>
              </w:rPr>
            </w:pPr>
            <w:r>
              <w:rPr>
                <w:color w:val="000000"/>
                <w:sz w:val="20"/>
                <w:szCs w:val="20"/>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2"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rPr>
                <w:sz w:val="20"/>
                <w:szCs w:val="20"/>
              </w:rPr>
            </w:pPr>
            <w:r>
              <w:rPr>
                <w:color w:val="000000"/>
                <w:sz w:val="20"/>
                <w:szCs w:val="20"/>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59" w:lineRule="auto"/>
              <w:ind w:firstLine="0"/>
              <w:rPr>
                <w:sz w:val="20"/>
                <w:szCs w:val="20"/>
              </w:rPr>
            </w:pPr>
            <w:r>
              <w:rPr>
                <w:color w:val="000000"/>
                <w:sz w:val="20"/>
                <w:szCs w:val="20"/>
              </w:rPr>
              <w:t>Адрес (адреса) электронной почты лица, осуществлявшего финансирование:</w:t>
            </w:r>
          </w:p>
        </w:tc>
      </w:tr>
      <w:tr w:rsidR="00D709D9" w:rsidTr="00A1217D">
        <w:trPr>
          <w:trHeight w:hRule="exact" w:val="610"/>
          <w:jc w:val="center"/>
        </w:trPr>
        <w:tc>
          <w:tcPr>
            <w:tcW w:w="1488" w:type="dxa"/>
            <w:gridSpan w:val="2"/>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7.1.2.1</w:t>
            </w:r>
          </w:p>
        </w:tc>
        <w:tc>
          <w:tcPr>
            <w:tcW w:w="3619"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2712"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211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614"/>
          <w:jc w:val="center"/>
        </w:trPr>
        <w:tc>
          <w:tcPr>
            <w:tcW w:w="9936" w:type="dxa"/>
            <w:gridSpan w:val="5"/>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7.2. Подтверждаю наличие:</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pStyle w:val="a7"/>
              <w:ind w:firstLine="200"/>
            </w:pPr>
            <w:r>
              <w:rPr>
                <w:color w:val="000000"/>
              </w:rPr>
              <w:t>7.2.1</w:t>
            </w:r>
          </w:p>
        </w:tc>
        <w:tc>
          <w:tcPr>
            <w:tcW w:w="499"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180"/>
            </w:pPr>
            <w:r>
              <w:rPr>
                <w:color w:val="000000"/>
              </w:rPr>
              <w:t>согласия застройщика</w:t>
            </w:r>
          </w:p>
        </w:tc>
      </w:tr>
      <w:tr w:rsidR="00D709D9" w:rsidTr="00A1217D">
        <w:trPr>
          <w:trHeight w:hRule="exact" w:val="864"/>
          <w:jc w:val="center"/>
        </w:trPr>
        <w:tc>
          <w:tcPr>
            <w:tcW w:w="989" w:type="dxa"/>
            <w:tcBorders>
              <w:top w:val="single" w:sz="4" w:space="0" w:color="auto"/>
              <w:left w:val="single" w:sz="4" w:space="0" w:color="auto"/>
            </w:tcBorders>
            <w:shd w:val="clear" w:color="auto" w:fill="FFFFFF"/>
            <w:vAlign w:val="center"/>
          </w:tcPr>
          <w:p w:rsidR="00D709D9" w:rsidRDefault="00D709D9" w:rsidP="00A1217D">
            <w:pPr>
              <w:pStyle w:val="a7"/>
              <w:ind w:firstLine="200"/>
            </w:pPr>
            <w:r>
              <w:rPr>
                <w:color w:val="000000"/>
              </w:rPr>
              <w:t>7.2.2</w:t>
            </w:r>
          </w:p>
        </w:tc>
        <w:tc>
          <w:tcPr>
            <w:tcW w:w="499"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57" w:lineRule="auto"/>
              <w:ind w:left="180" w:firstLine="0"/>
            </w:pPr>
            <w:r>
              <w:rPr>
                <w:color w:val="000000"/>
              </w:rPr>
              <w:t>согласия застройщика и лица (лиц), осуществлявшего финансирование</w:t>
            </w:r>
          </w:p>
        </w:tc>
      </w:tr>
      <w:tr w:rsidR="00D709D9" w:rsidTr="00A1217D">
        <w:trPr>
          <w:trHeight w:hRule="exact" w:val="610"/>
          <w:jc w:val="center"/>
        </w:trPr>
        <w:tc>
          <w:tcPr>
            <w:tcW w:w="989"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947" w:type="dxa"/>
            <w:gridSpan w:val="4"/>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На осуществление государственной регистрации права собственности:</w:t>
            </w:r>
          </w:p>
        </w:tc>
      </w:tr>
      <w:tr w:rsidR="00D709D9" w:rsidTr="00A1217D">
        <w:trPr>
          <w:trHeight w:hRule="exact" w:val="614"/>
          <w:jc w:val="center"/>
        </w:trPr>
        <w:tc>
          <w:tcPr>
            <w:tcW w:w="989"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00"/>
            </w:pPr>
            <w:r>
              <w:rPr>
                <w:color w:val="000000"/>
              </w:rPr>
              <w:t>7.3.1</w:t>
            </w:r>
          </w:p>
        </w:tc>
        <w:tc>
          <w:tcPr>
            <w:tcW w:w="499"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8448" w:type="dxa"/>
            <w:gridSpan w:val="3"/>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ind w:firstLine="180"/>
            </w:pPr>
            <w:r>
              <w:rPr>
                <w:color w:val="000000"/>
              </w:rPr>
              <w:t>застройщика</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66"/>
        <w:gridCol w:w="8371"/>
      </w:tblGrid>
      <w:tr w:rsidR="00D709D9" w:rsidTr="00A1217D">
        <w:trPr>
          <w:trHeight w:hRule="exact" w:val="614"/>
          <w:jc w:val="center"/>
        </w:trPr>
        <w:tc>
          <w:tcPr>
            <w:tcW w:w="998" w:type="dxa"/>
            <w:tcBorders>
              <w:top w:val="single" w:sz="4" w:space="0" w:color="auto"/>
              <w:left w:val="single" w:sz="4" w:space="0" w:color="auto"/>
            </w:tcBorders>
            <w:shd w:val="clear" w:color="auto" w:fill="FFFFFF"/>
          </w:tcPr>
          <w:p w:rsidR="00D709D9" w:rsidRDefault="00D709D9" w:rsidP="00A1217D">
            <w:pPr>
              <w:pStyle w:val="a7"/>
              <w:ind w:firstLine="220"/>
            </w:pPr>
            <w:r>
              <w:rPr>
                <w:color w:val="000000"/>
              </w:rPr>
              <w:lastRenderedPageBreak/>
              <w:t>7.3.2</w:t>
            </w:r>
          </w:p>
        </w:tc>
        <w:tc>
          <w:tcPr>
            <w:tcW w:w="566"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лица (лиц), осуществлявшего финансирование</w:t>
            </w:r>
          </w:p>
        </w:tc>
      </w:tr>
      <w:tr w:rsidR="00D709D9" w:rsidTr="00A1217D">
        <w:trPr>
          <w:trHeight w:hRule="exact" w:val="610"/>
          <w:jc w:val="center"/>
        </w:trPr>
        <w:tc>
          <w:tcPr>
            <w:tcW w:w="998" w:type="dxa"/>
            <w:tcBorders>
              <w:top w:val="single" w:sz="4" w:space="0" w:color="auto"/>
              <w:left w:val="single" w:sz="4" w:space="0" w:color="auto"/>
            </w:tcBorders>
            <w:shd w:val="clear" w:color="auto" w:fill="FFFFFF"/>
          </w:tcPr>
          <w:p w:rsidR="00D709D9" w:rsidRDefault="00D709D9" w:rsidP="00A1217D">
            <w:pPr>
              <w:pStyle w:val="a7"/>
              <w:ind w:firstLine="220"/>
            </w:pPr>
            <w:r>
              <w:rPr>
                <w:color w:val="000000"/>
              </w:rPr>
              <w:t>7.3.3</w:t>
            </w:r>
          </w:p>
        </w:tc>
        <w:tc>
          <w:tcPr>
            <w:tcW w:w="566"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застройщика и лица (лиц), осуществлявшего финансирование</w:t>
            </w:r>
          </w:p>
        </w:tc>
      </w:tr>
      <w:tr w:rsidR="00D709D9" w:rsidTr="00A1217D">
        <w:trPr>
          <w:trHeight w:hRule="exact" w:val="610"/>
          <w:jc w:val="center"/>
        </w:trPr>
        <w:tc>
          <w:tcPr>
            <w:tcW w:w="998"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937" w:type="dxa"/>
            <w:gridSpan w:val="2"/>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В отношении:</w:t>
            </w:r>
          </w:p>
        </w:tc>
      </w:tr>
      <w:tr w:rsidR="00D709D9" w:rsidTr="00A1217D">
        <w:trPr>
          <w:trHeight w:hRule="exact" w:val="614"/>
          <w:jc w:val="center"/>
        </w:trPr>
        <w:tc>
          <w:tcPr>
            <w:tcW w:w="998" w:type="dxa"/>
            <w:tcBorders>
              <w:top w:val="single" w:sz="4" w:space="0" w:color="auto"/>
              <w:left w:val="single" w:sz="4" w:space="0" w:color="auto"/>
            </w:tcBorders>
            <w:shd w:val="clear" w:color="auto" w:fill="FFFFFF"/>
          </w:tcPr>
          <w:p w:rsidR="00D709D9" w:rsidRDefault="00D709D9" w:rsidP="00A1217D">
            <w:pPr>
              <w:pStyle w:val="a7"/>
              <w:ind w:firstLine="220"/>
            </w:pPr>
            <w:r>
              <w:rPr>
                <w:color w:val="000000"/>
              </w:rPr>
              <w:t>7.4.1</w:t>
            </w:r>
          </w:p>
        </w:tc>
        <w:tc>
          <w:tcPr>
            <w:tcW w:w="566"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D709D9" w:rsidRDefault="00D709D9" w:rsidP="00A1217D">
            <w:pPr>
              <w:pStyle w:val="a7"/>
              <w:ind w:firstLine="0"/>
            </w:pPr>
            <w:r>
              <w:rPr>
                <w:color w:val="000000"/>
              </w:rPr>
              <w:t>построенного, реконструированного здания, сооружения</w:t>
            </w:r>
          </w:p>
        </w:tc>
      </w:tr>
      <w:tr w:rsidR="00D709D9" w:rsidTr="00A1217D">
        <w:trPr>
          <w:trHeight w:hRule="exact" w:val="864"/>
          <w:jc w:val="center"/>
        </w:trPr>
        <w:tc>
          <w:tcPr>
            <w:tcW w:w="998" w:type="dxa"/>
            <w:tcBorders>
              <w:top w:val="single" w:sz="4" w:space="0" w:color="auto"/>
              <w:left w:val="single" w:sz="4" w:space="0" w:color="auto"/>
            </w:tcBorders>
            <w:shd w:val="clear" w:color="auto" w:fill="FFFFFF"/>
            <w:vAlign w:val="center"/>
          </w:tcPr>
          <w:p w:rsidR="00D709D9" w:rsidRDefault="00D709D9" w:rsidP="00A1217D">
            <w:pPr>
              <w:pStyle w:val="a7"/>
              <w:ind w:firstLine="220"/>
            </w:pPr>
            <w:r>
              <w:rPr>
                <w:color w:val="000000"/>
              </w:rPr>
              <w:t>7.4.2</w:t>
            </w:r>
          </w:p>
        </w:tc>
        <w:tc>
          <w:tcPr>
            <w:tcW w:w="566"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371" w:type="dxa"/>
            <w:tcBorders>
              <w:top w:val="single" w:sz="4" w:space="0" w:color="auto"/>
              <w:left w:val="single" w:sz="4" w:space="0" w:color="auto"/>
              <w:right w:val="single" w:sz="4" w:space="0" w:color="auto"/>
            </w:tcBorders>
            <w:shd w:val="clear" w:color="auto" w:fill="FFFFFF"/>
            <w:vAlign w:val="center"/>
          </w:tcPr>
          <w:p w:rsidR="00D709D9" w:rsidRDefault="00D709D9" w:rsidP="00A1217D">
            <w:pPr>
              <w:pStyle w:val="a7"/>
              <w:spacing w:line="257" w:lineRule="auto"/>
              <w:ind w:firstLine="0"/>
            </w:pPr>
            <w:r>
              <w:rPr>
                <w:color w:val="000000"/>
              </w:rPr>
              <w:t>всех расположенных в построенном, реконструированном здании, сооружении помещений, машино-мест</w:t>
            </w:r>
          </w:p>
        </w:tc>
      </w:tr>
      <w:tr w:rsidR="00D709D9" w:rsidTr="00A1217D">
        <w:trPr>
          <w:trHeight w:hRule="exact" w:val="1210"/>
          <w:jc w:val="center"/>
        </w:trPr>
        <w:tc>
          <w:tcPr>
            <w:tcW w:w="998" w:type="dxa"/>
            <w:tcBorders>
              <w:top w:val="single" w:sz="4" w:space="0" w:color="auto"/>
              <w:left w:val="single" w:sz="4" w:space="0" w:color="auto"/>
            </w:tcBorders>
            <w:shd w:val="clear" w:color="auto" w:fill="FFFFFF"/>
            <w:vAlign w:val="center"/>
          </w:tcPr>
          <w:p w:rsidR="00D709D9" w:rsidRDefault="00D709D9" w:rsidP="00A1217D">
            <w:pPr>
              <w:pStyle w:val="a7"/>
              <w:ind w:firstLine="220"/>
            </w:pPr>
            <w:r>
              <w:rPr>
                <w:color w:val="000000"/>
              </w:rPr>
              <w:t>7.4.3</w:t>
            </w:r>
          </w:p>
        </w:tc>
        <w:tc>
          <w:tcPr>
            <w:tcW w:w="566"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8371" w:type="dxa"/>
            <w:tcBorders>
              <w:top w:val="single" w:sz="4" w:space="0" w:color="auto"/>
              <w:left w:val="single" w:sz="4" w:space="0" w:color="auto"/>
              <w:right w:val="single" w:sz="4" w:space="0" w:color="auto"/>
            </w:tcBorders>
            <w:shd w:val="clear" w:color="auto" w:fill="FFFFFF"/>
            <w:vAlign w:val="center"/>
          </w:tcPr>
          <w:p w:rsidR="00D709D9" w:rsidRDefault="00D709D9" w:rsidP="00A1217D">
            <w:pPr>
              <w:pStyle w:val="a7"/>
              <w:spacing w:line="259" w:lineRule="auto"/>
              <w:ind w:firstLine="0"/>
            </w:pPr>
            <w:r>
              <w:rPr>
                <w:color w:val="000000"/>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D709D9" w:rsidTr="00A1217D">
        <w:trPr>
          <w:trHeight w:hRule="exact" w:val="869"/>
          <w:jc w:val="center"/>
        </w:trPr>
        <w:tc>
          <w:tcPr>
            <w:tcW w:w="9935" w:type="dxa"/>
            <w:gridSpan w:val="3"/>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tabs>
                <w:tab w:val="left" w:leader="underscore" w:pos="9518"/>
              </w:tabs>
              <w:spacing w:line="257" w:lineRule="auto"/>
              <w:ind w:firstLine="0"/>
            </w:pPr>
            <w:r>
              <w:rPr>
                <w:color w:val="000000"/>
              </w:rPr>
              <w:t>7.5. Сведения об уплате государственной пошлины за осуществление государственной регистрации прав:</w:t>
            </w:r>
            <w:r>
              <w:rPr>
                <w:color w:val="000000"/>
              </w:rPr>
              <w:tab/>
            </w:r>
          </w:p>
        </w:tc>
      </w:tr>
    </w:tbl>
    <w:p w:rsidR="00D709D9" w:rsidRDefault="00D709D9" w:rsidP="00D709D9">
      <w:pPr>
        <w:spacing w:after="279" w:line="1" w:lineRule="exact"/>
      </w:pPr>
    </w:p>
    <w:p w:rsidR="00D709D9" w:rsidRDefault="00D709D9" w:rsidP="00D709D9">
      <w:pPr>
        <w:pStyle w:val="1"/>
        <w:spacing w:after="360" w:line="276" w:lineRule="auto"/>
        <w:ind w:firstLine="720"/>
      </w:pPr>
      <w:r>
        <w:rPr>
          <w:color w:val="000000"/>
        </w:rP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D709D9" w:rsidTr="00A1217D">
        <w:trPr>
          <w:trHeight w:hRule="exact" w:val="658"/>
          <w:jc w:val="center"/>
        </w:trPr>
        <w:tc>
          <w:tcPr>
            <w:tcW w:w="830"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w:t>
            </w:r>
          </w:p>
        </w:tc>
        <w:tc>
          <w:tcPr>
            <w:tcW w:w="513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Наименование документа</w:t>
            </w:r>
          </w:p>
        </w:tc>
        <w:tc>
          <w:tcPr>
            <w:tcW w:w="1982" w:type="dxa"/>
            <w:tcBorders>
              <w:top w:val="single" w:sz="4" w:space="0" w:color="auto"/>
              <w:left w:val="single" w:sz="4" w:space="0" w:color="auto"/>
            </w:tcBorders>
            <w:shd w:val="clear" w:color="auto" w:fill="FFFFFF"/>
            <w:vAlign w:val="bottom"/>
          </w:tcPr>
          <w:p w:rsidR="00D709D9" w:rsidRDefault="00D709D9" w:rsidP="00A1217D">
            <w:pPr>
              <w:pStyle w:val="a7"/>
              <w:ind w:firstLine="0"/>
              <w:jc w:val="center"/>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D709D9" w:rsidRDefault="00D709D9" w:rsidP="00A1217D">
            <w:pPr>
              <w:pStyle w:val="a7"/>
              <w:ind w:firstLine="0"/>
              <w:jc w:val="center"/>
            </w:pPr>
            <w:r>
              <w:rPr>
                <w:color w:val="000000"/>
              </w:rPr>
              <w:t>Дата документа</w:t>
            </w:r>
          </w:p>
        </w:tc>
      </w:tr>
      <w:tr w:rsidR="00D709D9" w:rsidTr="00A1217D">
        <w:trPr>
          <w:trHeight w:hRule="exact" w:val="4522"/>
          <w:jc w:val="center"/>
        </w:trPr>
        <w:tc>
          <w:tcPr>
            <w:tcW w:w="830"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1</w:t>
            </w:r>
          </w:p>
        </w:tc>
        <w:tc>
          <w:tcPr>
            <w:tcW w:w="5131" w:type="dxa"/>
            <w:tcBorders>
              <w:top w:val="single" w:sz="4" w:space="0" w:color="auto"/>
              <w:left w:val="single" w:sz="4" w:space="0" w:color="auto"/>
            </w:tcBorders>
            <w:shd w:val="clear" w:color="auto" w:fill="FFFFFF"/>
            <w:vAlign w:val="bottom"/>
          </w:tcPr>
          <w:p w:rsidR="00D709D9" w:rsidRDefault="00D709D9" w:rsidP="00A1217D">
            <w:pPr>
              <w:pStyle w:val="a7"/>
              <w:ind w:firstLine="0"/>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2266"/>
          <w:jc w:val="center"/>
        </w:trPr>
        <w:tc>
          <w:tcPr>
            <w:tcW w:w="830"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0"/>
              <w:jc w:val="center"/>
            </w:pPr>
            <w:r>
              <w:rPr>
                <w:color w:val="000000"/>
              </w:rPr>
              <w:t>2</w:t>
            </w:r>
          </w:p>
        </w:tc>
        <w:tc>
          <w:tcPr>
            <w:tcW w:w="5131"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ind w:firstLine="0"/>
            </w:pPr>
            <w:r>
              <w:rPr>
                <w:color w:val="00000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w:t>
            </w:r>
          </w:p>
        </w:tc>
        <w:tc>
          <w:tcPr>
            <w:tcW w:w="1982"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D709D9" w:rsidTr="00A1217D">
        <w:trPr>
          <w:trHeight w:hRule="exact" w:val="2914"/>
          <w:jc w:val="center"/>
        </w:trPr>
        <w:tc>
          <w:tcPr>
            <w:tcW w:w="830"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5131" w:type="dxa"/>
            <w:tcBorders>
              <w:top w:val="single" w:sz="4" w:space="0" w:color="auto"/>
              <w:left w:val="single" w:sz="4" w:space="0" w:color="auto"/>
            </w:tcBorders>
            <w:shd w:val="clear" w:color="auto" w:fill="FFFFFF"/>
            <w:vAlign w:val="bottom"/>
          </w:tcPr>
          <w:p w:rsidR="00D709D9" w:rsidRDefault="00D709D9" w:rsidP="00A1217D">
            <w:pPr>
              <w:pStyle w:val="a7"/>
              <w:ind w:firstLine="0"/>
            </w:pPr>
            <w:r>
              <w:rPr>
                <w:color w:val="000000"/>
              </w:rPr>
              <w:t>соответствии с частями 3</w:t>
            </w:r>
            <w:r>
              <w:rPr>
                <w:color w:val="000000"/>
                <w:vertAlign w:val="superscript"/>
              </w:rPr>
              <w:t>8</w:t>
            </w:r>
            <w:r>
              <w:rPr>
                <w:color w:val="000000"/>
              </w:rPr>
              <w:t xml:space="preserve"> и 3</w:t>
            </w:r>
            <w:r>
              <w:rPr>
                <w:color w:val="000000"/>
                <w:vertAlign w:val="superscript"/>
              </w:rPr>
              <w:t>9</w:t>
            </w:r>
            <w:r>
              <w:rPr>
                <w:color w:val="000000"/>
              </w:rPr>
              <w:t xml:space="preserve"> статьи 49 Градостроительного кодекса Российской Федерации)</w:t>
            </w:r>
          </w:p>
          <w:p w:rsidR="00D709D9" w:rsidRDefault="00D709D9" w:rsidP="00A1217D">
            <w:pPr>
              <w:pStyle w:val="a7"/>
              <w:ind w:firstLine="0"/>
            </w:pPr>
            <w:r>
              <w:rPr>
                <w:i/>
                <w:iCs/>
                <w:color w:val="000000"/>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2914"/>
          <w:jc w:val="center"/>
        </w:trPr>
        <w:tc>
          <w:tcPr>
            <w:tcW w:w="830"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0"/>
              <w:jc w:val="center"/>
            </w:pPr>
            <w:r>
              <w:rPr>
                <w:color w:val="000000"/>
              </w:rPr>
              <w:t>3</w:t>
            </w:r>
          </w:p>
        </w:tc>
        <w:tc>
          <w:tcPr>
            <w:tcW w:w="5131"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ind w:firstLine="0"/>
            </w:pPr>
            <w:r>
              <w:rPr>
                <w:color w:val="000000"/>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i/>
                <w:iCs/>
                <w:color w:val="000000"/>
              </w:rPr>
              <w:t>(указывается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559" w:line="1" w:lineRule="exact"/>
      </w:pPr>
    </w:p>
    <w:p w:rsidR="00D709D9" w:rsidRDefault="00D709D9" w:rsidP="00D709D9">
      <w:pPr>
        <w:pStyle w:val="1"/>
        <w:tabs>
          <w:tab w:val="left" w:leader="underscore" w:pos="9715"/>
        </w:tabs>
        <w:ind w:firstLine="0"/>
      </w:pPr>
      <w:r>
        <w:rPr>
          <w:color w:val="000000"/>
        </w:rPr>
        <w:t>Приложение:</w:t>
      </w:r>
      <w:r>
        <w:rPr>
          <w:color w:val="000000"/>
        </w:rPr>
        <w:tab/>
      </w:r>
    </w:p>
    <w:p w:rsidR="00D709D9" w:rsidRDefault="00D709D9" w:rsidP="00D709D9">
      <w:pPr>
        <w:pStyle w:val="1"/>
        <w:ind w:firstLine="0"/>
      </w:pPr>
      <w:r>
        <w:rPr>
          <w:color w:val="000000"/>
        </w:rPr>
        <w:t>Номер телефона и адрес электронной почты для связи:</w:t>
      </w:r>
    </w:p>
    <w:p w:rsidR="00D709D9" w:rsidRDefault="00D709D9" w:rsidP="00D709D9">
      <w:pPr>
        <w:pStyle w:val="1"/>
        <w:spacing w:after="5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D709D9" w:rsidTr="00A1217D">
        <w:trPr>
          <w:trHeight w:hRule="exact" w:val="1546"/>
          <w:jc w:val="center"/>
        </w:trPr>
        <w:tc>
          <w:tcPr>
            <w:tcW w:w="879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858"/>
          <w:jc w:val="center"/>
        </w:trPr>
        <w:tc>
          <w:tcPr>
            <w:tcW w:w="8794" w:type="dxa"/>
            <w:tcBorders>
              <w:top w:val="single" w:sz="4" w:space="0" w:color="auto"/>
              <w:left w:val="single" w:sz="4" w:space="0" w:color="auto"/>
            </w:tcBorders>
            <w:shd w:val="clear" w:color="auto" w:fill="FFFFFF"/>
            <w:vAlign w:val="bottom"/>
          </w:tcPr>
          <w:p w:rsidR="00D709D9" w:rsidRDefault="00D709D9" w:rsidP="00A1217D">
            <w:pPr>
              <w:pStyle w:val="a7"/>
              <w:tabs>
                <w:tab w:val="left" w:leader="underscore" w:pos="8122"/>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93"/>
          <w:jc w:val="center"/>
        </w:trPr>
        <w:tc>
          <w:tcPr>
            <w:tcW w:w="8794" w:type="dxa"/>
            <w:tcBorders>
              <w:top w:val="single" w:sz="4" w:space="0" w:color="auto"/>
              <w:left w:val="single" w:sz="4" w:space="0" w:color="auto"/>
            </w:tcBorders>
            <w:shd w:val="clear" w:color="auto" w:fill="FFFFFF"/>
            <w:vAlign w:val="bottom"/>
          </w:tcPr>
          <w:p w:rsidR="00D709D9" w:rsidRDefault="00D709D9" w:rsidP="00A1217D">
            <w:pPr>
              <w:pStyle w:val="a7"/>
              <w:tabs>
                <w:tab w:val="left" w:leader="underscore" w:pos="584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98"/>
          <w:jc w:val="center"/>
        </w:trPr>
        <w:tc>
          <w:tcPr>
            <w:tcW w:w="879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9D9" w:rsidRDefault="00D709D9" w:rsidP="00A1217D">
            <w:pPr>
              <w:pStyle w:val="a7"/>
              <w:ind w:firstLine="0"/>
              <w:jc w:val="center"/>
              <w:rPr>
                <w:sz w:val="20"/>
                <w:szCs w:val="20"/>
              </w:rPr>
            </w:pPr>
            <w:r>
              <w:rPr>
                <w:i/>
                <w:iCs/>
                <w:color w:val="000000"/>
                <w:sz w:val="20"/>
                <w:szCs w:val="20"/>
              </w:rPr>
              <w:t>Указывается один из перечисленных способов</w:t>
            </w:r>
          </w:p>
        </w:tc>
      </w:tr>
    </w:tbl>
    <w:p w:rsidR="00D709D9" w:rsidRDefault="00D9252E" w:rsidP="00D709D9">
      <w:pPr>
        <w:pStyle w:val="40"/>
        <w:pBdr>
          <w:top w:val="single" w:sz="4" w:space="0" w:color="auto"/>
        </w:pBdr>
        <w:spacing w:after="0"/>
        <w:ind w:right="300"/>
        <w:jc w:val="right"/>
        <w:sectPr w:rsidR="00D709D9">
          <w:type w:val="continuous"/>
          <w:pgSz w:w="11900" w:h="16840"/>
          <w:pgMar w:top="1065" w:right="820" w:bottom="1247" w:left="1100" w:header="0" w:footer="3" w:gutter="0"/>
          <w:cols w:space="720"/>
          <w:noEndnote/>
          <w:docGrid w:linePitch="360"/>
        </w:sectPr>
      </w:pPr>
      <w:r>
        <w:rPr>
          <w:lang w:bidi="ru-RU"/>
        </w:rPr>
        <w:pict>
          <v:shape id="_x0000_s1030" type="#_x0000_t202" style="position:absolute;left:0;text-align:left;margin-left:261.9pt;margin-top:1pt;width:43.9pt;height:14.4pt;z-index:-251652096;mso-position-horizontal-relative:page;mso-position-vertical-relative:text" filled="f" stroked="f">
            <v:textbox inset="0,0,0,0">
              <w:txbxContent>
                <w:p w:rsidR="00FA0D3C" w:rsidRDefault="00FA0D3C" w:rsidP="00D709D9">
                  <w:pPr>
                    <w:pStyle w:val="40"/>
                    <w:pBdr>
                      <w:top w:val="single" w:sz="4" w:space="0" w:color="auto"/>
                    </w:pBdr>
                    <w:spacing w:after="0"/>
                    <w:jc w:val="left"/>
                  </w:pPr>
                  <w:r>
                    <w:rPr>
                      <w:color w:val="000000"/>
                    </w:rPr>
                    <w:t>(подпись)</w:t>
                  </w:r>
                </w:p>
              </w:txbxContent>
            </v:textbox>
            <w10:wrap type="square" side="right" anchorx="page"/>
          </v:shape>
        </w:pict>
      </w:r>
      <w:r w:rsidR="00D709D9">
        <w:rPr>
          <w:color w:val="000000"/>
        </w:rPr>
        <w:t>(фамилия, имя, отчество (при наличии)</w:t>
      </w:r>
    </w:p>
    <w:p w:rsidR="00D709D9" w:rsidRDefault="00D709D9" w:rsidP="00D709D9">
      <w:pPr>
        <w:pStyle w:val="1"/>
        <w:spacing w:after="760"/>
        <w:ind w:firstLine="0"/>
        <w:jc w:val="center"/>
      </w:pPr>
      <w:r>
        <w:rPr>
          <w:color w:val="000000"/>
        </w:rPr>
        <w:lastRenderedPageBreak/>
        <w:t>ПРИЛОЖЕНИЕ № 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840"/>
        <w:ind w:right="200" w:firstLine="0"/>
        <w:jc w:val="right"/>
      </w:pPr>
      <w:r>
        <w:rPr>
          <w:color w:val="000000"/>
        </w:rPr>
        <w:t>ФОРМА</w:t>
      </w:r>
    </w:p>
    <w:p w:rsidR="00D709D9" w:rsidRDefault="00D709D9" w:rsidP="00D709D9">
      <w:pPr>
        <w:pStyle w:val="1"/>
        <w:tabs>
          <w:tab w:val="left" w:leader="underscore" w:pos="5578"/>
        </w:tabs>
        <w:ind w:right="200" w:firstLine="0"/>
        <w:jc w:val="right"/>
      </w:pPr>
      <w:r>
        <w:rPr>
          <w:color w:val="000000"/>
        </w:rPr>
        <w:t>Кому</w:t>
      </w:r>
      <w:r>
        <w:rPr>
          <w:color w:val="000000"/>
        </w:rPr>
        <w:tab/>
      </w:r>
    </w:p>
    <w:p w:rsidR="00D709D9" w:rsidRDefault="00D709D9" w:rsidP="00D709D9">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D709D9" w:rsidRDefault="00D709D9" w:rsidP="00D709D9">
      <w:pPr>
        <w:pStyle w:val="11"/>
        <w:keepNext/>
        <w:keepLines/>
        <w:spacing w:after="760"/>
      </w:pPr>
      <w:bookmarkStart w:id="485" w:name="bookmark481"/>
      <w:bookmarkStart w:id="486" w:name="bookmark482"/>
      <w:bookmarkStart w:id="487" w:name="bookmark483"/>
      <w:r>
        <w:rPr>
          <w:color w:val="000000"/>
        </w:rPr>
        <w:t>Р Е Ш Е Н И Е</w:t>
      </w:r>
      <w:r>
        <w:rPr>
          <w:color w:val="000000"/>
        </w:rPr>
        <w:br/>
        <w:t>об отказе в приеме документов</w:t>
      </w:r>
      <w:bookmarkEnd w:id="485"/>
      <w:bookmarkEnd w:id="486"/>
      <w:bookmarkEnd w:id="487"/>
    </w:p>
    <w:p w:rsidR="00D709D9" w:rsidRDefault="00D709D9" w:rsidP="00D709D9">
      <w:pPr>
        <w:pStyle w:val="40"/>
        <w:pBdr>
          <w:top w:val="single" w:sz="4" w:space="0" w:color="auto"/>
        </w:pBdr>
        <w:spacing w:after="16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spacing w:after="260"/>
        <w:ind w:firstLine="720"/>
      </w:pPr>
      <w:r>
        <w:rPr>
          <w:color w:val="000000"/>
        </w:rPr>
        <w:t>В приеме документов для предоставления услуги "Выдача разрешения на ввод объекта в эксплуатацию"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546"/>
        <w:gridCol w:w="4315"/>
      </w:tblGrid>
      <w:tr w:rsidR="00D709D9" w:rsidTr="00A1217D">
        <w:trPr>
          <w:trHeight w:hRule="exact" w:val="1522"/>
          <w:jc w:val="center"/>
        </w:trPr>
        <w:tc>
          <w:tcPr>
            <w:tcW w:w="1282" w:type="dxa"/>
            <w:tcBorders>
              <w:top w:val="single" w:sz="4" w:space="0" w:color="auto"/>
              <w:left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 пункта Админист ративного регламента</w:t>
            </w:r>
          </w:p>
        </w:tc>
        <w:tc>
          <w:tcPr>
            <w:tcW w:w="4546" w:type="dxa"/>
            <w:tcBorders>
              <w:top w:val="single" w:sz="4" w:space="0" w:color="auto"/>
              <w:left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4315" w:type="dxa"/>
            <w:tcBorders>
              <w:top w:val="single" w:sz="4" w:space="0" w:color="auto"/>
              <w:left w:val="single" w:sz="4" w:space="0" w:color="auto"/>
              <w:right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Разъяснение причин отказа в приеме документов</w:t>
            </w:r>
          </w:p>
        </w:tc>
      </w:tr>
      <w:tr w:rsidR="00D709D9" w:rsidTr="00A1217D">
        <w:trPr>
          <w:trHeight w:hRule="exact" w:val="1598"/>
          <w:jc w:val="center"/>
        </w:trPr>
        <w:tc>
          <w:tcPr>
            <w:tcW w:w="1282"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"а" пункта 2.16</w:t>
            </w:r>
          </w:p>
        </w:tc>
        <w:tc>
          <w:tcPr>
            <w:tcW w:w="4546"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tabs>
                <w:tab w:val="left" w:pos="1882"/>
                <w:tab w:val="left" w:pos="2990"/>
              </w:tabs>
              <w:spacing w:before="80"/>
              <w:ind w:firstLine="0"/>
              <w:rPr>
                <w:sz w:val="24"/>
                <w:szCs w:val="24"/>
              </w:rPr>
            </w:pPr>
            <w:r>
              <w:rPr>
                <w:i/>
                <w:iCs/>
                <w:color w:val="000000"/>
                <w:sz w:val="24"/>
                <w:szCs w:val="24"/>
              </w:rPr>
              <w:t>Указывается</w:t>
            </w:r>
            <w:r>
              <w:rPr>
                <w:i/>
                <w:iCs/>
                <w:color w:val="000000"/>
                <w:sz w:val="24"/>
                <w:szCs w:val="24"/>
              </w:rPr>
              <w:tab/>
              <w:t>какое</w:t>
            </w:r>
            <w:r>
              <w:rPr>
                <w:i/>
                <w:iCs/>
                <w:color w:val="000000"/>
                <w:sz w:val="24"/>
                <w:szCs w:val="24"/>
              </w:rPr>
              <w:tab/>
              <w:t>ведомство,</w:t>
            </w:r>
          </w:p>
          <w:p w:rsidR="00D709D9" w:rsidRDefault="00D709D9" w:rsidP="00A1217D">
            <w:pPr>
              <w:pStyle w:val="a7"/>
              <w:ind w:firstLine="0"/>
              <w:rPr>
                <w:sz w:val="24"/>
                <w:szCs w:val="24"/>
              </w:rPr>
            </w:pPr>
            <w:r>
              <w:rPr>
                <w:i/>
                <w:iCs/>
                <w:color w:val="000000"/>
                <w:sz w:val="24"/>
                <w:szCs w:val="24"/>
              </w:rPr>
              <w:t>организация предоставляет услугу, информация о его местонахождении</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546"/>
        <w:gridCol w:w="4315"/>
      </w:tblGrid>
      <w:tr w:rsidR="00D709D9" w:rsidTr="00A1217D">
        <w:trPr>
          <w:trHeight w:hRule="exact" w:val="1027"/>
          <w:jc w:val="center"/>
        </w:trPr>
        <w:tc>
          <w:tcPr>
            <w:tcW w:w="1282"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4546"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полномочия которых не входит предоставление услуги</w:t>
            </w:r>
          </w:p>
        </w:tc>
        <w:tc>
          <w:tcPr>
            <w:tcW w:w="4315"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2069"/>
          <w:jc w:val="center"/>
        </w:trPr>
        <w:tc>
          <w:tcPr>
            <w:tcW w:w="1282"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w:t>
            </w:r>
          </w:p>
          <w:p w:rsidR="00D709D9" w:rsidRDefault="00D709D9" w:rsidP="00A1217D">
            <w:pPr>
              <w:pStyle w:val="a7"/>
              <w:ind w:firstLine="0"/>
              <w:rPr>
                <w:sz w:val="24"/>
                <w:szCs w:val="24"/>
              </w:rPr>
            </w:pPr>
            <w:r>
              <w:rPr>
                <w:color w:val="000000"/>
                <w:sz w:val="24"/>
                <w:szCs w:val="24"/>
              </w:rPr>
              <w:t>"б" пункта</w:t>
            </w:r>
          </w:p>
          <w:p w:rsidR="00D709D9" w:rsidRDefault="00D709D9" w:rsidP="00A1217D">
            <w:pPr>
              <w:pStyle w:val="a7"/>
              <w:ind w:firstLine="0"/>
              <w:rPr>
                <w:sz w:val="24"/>
                <w:szCs w:val="24"/>
              </w:rPr>
            </w:pPr>
            <w:r>
              <w:rPr>
                <w:color w:val="000000"/>
                <w:sz w:val="24"/>
                <w:szCs w:val="24"/>
              </w:rPr>
              <w:t>2.16</w:t>
            </w:r>
          </w:p>
        </w:tc>
        <w:tc>
          <w:tcPr>
            <w:tcW w:w="4546"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4315"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Указываются основания такого вывода</w:t>
            </w:r>
          </w:p>
        </w:tc>
      </w:tr>
      <w:tr w:rsidR="00D709D9" w:rsidTr="00A1217D">
        <w:trPr>
          <w:trHeight w:hRule="exact" w:val="1517"/>
          <w:jc w:val="center"/>
        </w:trPr>
        <w:tc>
          <w:tcPr>
            <w:tcW w:w="1282"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w:t>
            </w:r>
          </w:p>
          <w:p w:rsidR="00D709D9" w:rsidRDefault="00D709D9" w:rsidP="00A1217D">
            <w:pPr>
              <w:pStyle w:val="a7"/>
              <w:ind w:firstLine="0"/>
              <w:rPr>
                <w:sz w:val="24"/>
                <w:szCs w:val="24"/>
              </w:rPr>
            </w:pPr>
            <w:r>
              <w:rPr>
                <w:color w:val="000000"/>
                <w:sz w:val="24"/>
                <w:szCs w:val="24"/>
              </w:rPr>
              <w:t>"в" пункта</w:t>
            </w:r>
          </w:p>
          <w:p w:rsidR="00D709D9" w:rsidRDefault="00D709D9" w:rsidP="00A1217D">
            <w:pPr>
              <w:pStyle w:val="a7"/>
              <w:ind w:firstLine="0"/>
              <w:rPr>
                <w:sz w:val="24"/>
                <w:szCs w:val="24"/>
              </w:rPr>
            </w:pPr>
            <w:r>
              <w:rPr>
                <w:color w:val="000000"/>
                <w:sz w:val="24"/>
                <w:szCs w:val="24"/>
              </w:rPr>
              <w:t>2.16</w:t>
            </w:r>
          </w:p>
        </w:tc>
        <w:tc>
          <w:tcPr>
            <w:tcW w:w="4546"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непредставление документов, предусмотренных подпунктами "а" - "в" пункта 2.8 настоящего Административного регламента</w:t>
            </w:r>
          </w:p>
        </w:tc>
        <w:tc>
          <w:tcPr>
            <w:tcW w:w="4315" w:type="dxa"/>
            <w:tcBorders>
              <w:top w:val="single" w:sz="4" w:space="0" w:color="auto"/>
              <w:left w:val="single" w:sz="4" w:space="0" w:color="auto"/>
              <w:right w:val="single" w:sz="4" w:space="0" w:color="auto"/>
            </w:tcBorders>
            <w:shd w:val="clear" w:color="auto" w:fill="FFFFFF"/>
          </w:tcPr>
          <w:p w:rsidR="00D709D9" w:rsidRDefault="00D709D9" w:rsidP="00A1217D">
            <w:pPr>
              <w:pStyle w:val="a7"/>
              <w:tabs>
                <w:tab w:val="left" w:pos="1781"/>
              </w:tabs>
              <w:spacing w:before="80"/>
              <w:ind w:firstLine="0"/>
              <w:rPr>
                <w:sz w:val="24"/>
                <w:szCs w:val="24"/>
              </w:rPr>
            </w:pPr>
            <w:r>
              <w:rPr>
                <w:i/>
                <w:iCs/>
                <w:color w:val="000000"/>
                <w:sz w:val="24"/>
                <w:szCs w:val="24"/>
              </w:rPr>
              <w:t>Указывается исчерпывающий перечень документов,</w:t>
            </w:r>
            <w:r>
              <w:rPr>
                <w:i/>
                <w:iCs/>
                <w:color w:val="000000"/>
                <w:sz w:val="24"/>
                <w:szCs w:val="24"/>
              </w:rPr>
              <w:tab/>
              <w:t>не представленных</w:t>
            </w:r>
          </w:p>
          <w:p w:rsidR="00D709D9" w:rsidRDefault="00D709D9" w:rsidP="00A1217D">
            <w:pPr>
              <w:pStyle w:val="a7"/>
              <w:ind w:firstLine="0"/>
              <w:rPr>
                <w:sz w:val="24"/>
                <w:szCs w:val="24"/>
              </w:rPr>
            </w:pPr>
            <w:r>
              <w:rPr>
                <w:i/>
                <w:iCs/>
                <w:color w:val="000000"/>
                <w:sz w:val="24"/>
                <w:szCs w:val="24"/>
              </w:rPr>
              <w:t>заявителем</w:t>
            </w:r>
          </w:p>
        </w:tc>
      </w:tr>
      <w:tr w:rsidR="00D709D9" w:rsidTr="00A1217D">
        <w:trPr>
          <w:trHeight w:hRule="exact" w:val="2347"/>
          <w:jc w:val="center"/>
        </w:trPr>
        <w:tc>
          <w:tcPr>
            <w:tcW w:w="1282"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"г" пункта 2.16</w:t>
            </w:r>
          </w:p>
        </w:tc>
        <w:tc>
          <w:tcPr>
            <w:tcW w:w="4546"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5"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D709D9" w:rsidTr="00A1217D">
        <w:trPr>
          <w:trHeight w:hRule="exact" w:val="1531"/>
          <w:jc w:val="center"/>
        </w:trPr>
        <w:tc>
          <w:tcPr>
            <w:tcW w:w="1282"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w:t>
            </w:r>
          </w:p>
          <w:p w:rsidR="00D709D9" w:rsidRDefault="00D709D9" w:rsidP="00A1217D">
            <w:pPr>
              <w:pStyle w:val="a7"/>
              <w:ind w:firstLine="0"/>
              <w:rPr>
                <w:sz w:val="24"/>
                <w:szCs w:val="24"/>
              </w:rPr>
            </w:pPr>
            <w:r>
              <w:rPr>
                <w:color w:val="000000"/>
                <w:sz w:val="24"/>
                <w:szCs w:val="24"/>
              </w:rPr>
              <w:t>"д" пункта</w:t>
            </w:r>
          </w:p>
          <w:p w:rsidR="00D709D9" w:rsidRDefault="00D709D9" w:rsidP="00A1217D">
            <w:pPr>
              <w:pStyle w:val="a7"/>
              <w:ind w:firstLine="0"/>
              <w:rPr>
                <w:sz w:val="24"/>
                <w:szCs w:val="24"/>
              </w:rPr>
            </w:pPr>
            <w:r>
              <w:rPr>
                <w:color w:val="000000"/>
                <w:sz w:val="24"/>
                <w:szCs w:val="24"/>
              </w:rPr>
              <w:t>2.16</w:t>
            </w:r>
          </w:p>
        </w:tc>
        <w:tc>
          <w:tcPr>
            <w:tcW w:w="4546"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315"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D709D9" w:rsidTr="00A1217D">
        <w:trPr>
          <w:trHeight w:hRule="exact" w:val="1795"/>
          <w:jc w:val="center"/>
        </w:trPr>
        <w:tc>
          <w:tcPr>
            <w:tcW w:w="1282"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"е" пункта 2.16</w:t>
            </w:r>
          </w:p>
        </w:tc>
        <w:tc>
          <w:tcPr>
            <w:tcW w:w="4546"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5"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D709D9" w:rsidTr="00A1217D">
        <w:trPr>
          <w:trHeight w:hRule="exact" w:val="2904"/>
          <w:jc w:val="center"/>
        </w:trPr>
        <w:tc>
          <w:tcPr>
            <w:tcW w:w="1282"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"ж" пункта 2.16</w:t>
            </w:r>
          </w:p>
        </w:tc>
        <w:tc>
          <w:tcPr>
            <w:tcW w:w="4546"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заявление о выдаче разрешения на ввод объекта в эксплуатацию, заявление о внесении изменений и документы, указанные в подпунктах "б" - "ж"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546"/>
        <w:gridCol w:w="4315"/>
      </w:tblGrid>
      <w:tr w:rsidR="00D709D9" w:rsidTr="00A1217D">
        <w:trPr>
          <w:trHeight w:hRule="exact" w:val="2357"/>
          <w:jc w:val="center"/>
        </w:trPr>
        <w:tc>
          <w:tcPr>
            <w:tcW w:w="1282"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lastRenderedPageBreak/>
              <w:t>подпункт "з" пункта 2.16</w:t>
            </w:r>
          </w:p>
        </w:tc>
        <w:tc>
          <w:tcPr>
            <w:tcW w:w="4546"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spacing w:before="80"/>
              <w:ind w:firstLine="0"/>
              <w:rPr>
                <w:sz w:val="22"/>
                <w:szCs w:val="22"/>
              </w:rPr>
            </w:pPr>
            <w:r>
              <w:rPr>
                <w:i/>
                <w:iCs/>
                <w:color w:val="000000"/>
                <w:sz w:val="22"/>
                <w:szCs w:val="22"/>
              </w:rPr>
              <w:t>Указывается исчерпывающий перечень электронных документов, не соответствующих указанному критерию</w:t>
            </w:r>
          </w:p>
        </w:tc>
      </w:tr>
    </w:tbl>
    <w:p w:rsidR="00D709D9" w:rsidRDefault="00D709D9" w:rsidP="00D709D9">
      <w:pPr>
        <w:spacing w:after="279" w:line="1" w:lineRule="exact"/>
      </w:pPr>
    </w:p>
    <w:p w:rsidR="00D709D9" w:rsidRDefault="00D709D9" w:rsidP="00D709D9">
      <w:pPr>
        <w:pStyle w:val="1"/>
        <w:tabs>
          <w:tab w:val="left" w:leader="underscore" w:pos="9907"/>
        </w:tabs>
        <w:ind w:firstLine="0"/>
      </w:pPr>
      <w:r>
        <w:rPr>
          <w:color w:val="000000"/>
        </w:rPr>
        <w:t>Дополнительно информируем:</w:t>
      </w:r>
      <w:r>
        <w:rPr>
          <w:color w:val="000000"/>
        </w:rPr>
        <w:tab/>
      </w:r>
    </w:p>
    <w:p w:rsidR="00D709D9" w:rsidRDefault="00D709D9" w:rsidP="00D709D9">
      <w:pPr>
        <w:pStyle w:val="1"/>
        <w:ind w:right="200" w:firstLine="0"/>
        <w:jc w:val="right"/>
      </w:pPr>
      <w:r>
        <w:rPr>
          <w:color w:val="000000"/>
        </w:rPr>
        <w:t>•</w:t>
      </w:r>
    </w:p>
    <w:p w:rsidR="00D709D9" w:rsidRDefault="00D709D9" w:rsidP="00D709D9">
      <w:pPr>
        <w:pStyle w:val="40"/>
        <w:pBdr>
          <w:top w:val="single" w:sz="4" w:space="0" w:color="auto"/>
        </w:pBdr>
        <w:spacing w:after="0"/>
      </w:pPr>
      <w:r>
        <w:rPr>
          <w:color w:val="000000"/>
        </w:rPr>
        <w:t>(указывается информация, необходимая для устранения причин отказа в приеме документов, а также иная</w:t>
      </w:r>
      <w:r>
        <w:rPr>
          <w:color w:val="000000"/>
        </w:rPr>
        <w:br/>
        <w:t>дополнительная информация при наличии)</w:t>
      </w:r>
    </w:p>
    <w:p w:rsidR="00D709D9" w:rsidRDefault="00D9252E" w:rsidP="00D709D9">
      <w:pPr>
        <w:spacing w:line="1" w:lineRule="exact"/>
      </w:pPr>
      <w:r>
        <w:rPr>
          <w:lang w:bidi="ru-RU"/>
        </w:rPr>
        <w:pict>
          <v:shape id="_x0000_s1031" type="#_x0000_t202" style="position:absolute;margin-left:106.35pt;margin-top:28pt;width:54.25pt;height:14.4pt;z-index:-251651072;mso-wrap-distance-left:0;mso-wrap-distance-top:28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(должность)</w:t>
                  </w:r>
                </w:p>
              </w:txbxContent>
            </v:textbox>
            <w10:wrap type="topAndBottom" anchorx="page"/>
          </v:shape>
        </w:pict>
      </w:r>
      <w:r>
        <w:rPr>
          <w:lang w:bidi="ru-RU"/>
        </w:rPr>
        <w:pict>
          <v:shape id="_x0000_s1032" type="#_x0000_t202" style="position:absolute;margin-left:260.45pt;margin-top:28pt;width:43.9pt;height:14.4pt;z-index:-251650048;mso-wrap-distance-left:0;mso-wrap-distance-top:28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(подпись)</w:t>
                  </w:r>
                </w:p>
              </w:txbxContent>
            </v:textbox>
            <w10:wrap type="topAndBottom" anchorx="page"/>
          </v:shape>
        </w:pict>
      </w:r>
      <w:r>
        <w:rPr>
          <w:lang w:bidi="ru-RU"/>
        </w:rPr>
        <w:pict>
          <v:shape id="_x0000_s1033" type="#_x0000_t202" style="position:absolute;margin-left:356.2pt;margin-top:28pt;width:169.7pt;height:14.4pt;z-index:-251649024;mso-wrap-distance-left:0;mso-wrap-distance-top:28pt;mso-wrap-distance-right:0;mso-position-horizontal-relative:page" filled="f" stroked="f">
            <v:textbox inset="0,0,0,0">
              <w:txbxContent>
                <w:p w:rsidR="00FA0D3C" w:rsidRDefault="00FA0D3C" w:rsidP="00D709D9">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D709D9" w:rsidRDefault="00D709D9" w:rsidP="00D709D9">
      <w:pPr>
        <w:pStyle w:val="1"/>
        <w:ind w:firstLine="0"/>
      </w:pPr>
      <w:r>
        <w:rPr>
          <w:color w:val="000000"/>
        </w:rPr>
        <w:t>Дата</w:t>
      </w:r>
    </w:p>
    <w:p w:rsidR="00D709D9" w:rsidRDefault="00D709D9" w:rsidP="00D709D9">
      <w:pPr>
        <w:pStyle w:val="1"/>
        <w:ind w:right="1000" w:firstLine="0"/>
        <w:jc w:val="right"/>
      </w:pPr>
      <w:r>
        <w:rPr>
          <w:color w:val="000000"/>
        </w:rPr>
        <w:t>ПРИЛОЖЕНИЕ № 5</w:t>
      </w:r>
    </w:p>
    <w:p w:rsidR="00D709D9" w:rsidRDefault="00D709D9" w:rsidP="00D709D9">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860"/>
        <w:ind w:right="140" w:firstLine="0"/>
        <w:jc w:val="right"/>
      </w:pPr>
      <w:r>
        <w:rPr>
          <w:color w:val="000000"/>
        </w:rPr>
        <w:t>ФОРМА</w:t>
      </w:r>
    </w:p>
    <w:p w:rsidR="00D709D9" w:rsidRDefault="00D709D9" w:rsidP="00D709D9">
      <w:pPr>
        <w:pStyle w:val="1"/>
        <w:tabs>
          <w:tab w:val="left" w:leader="underscore" w:pos="5578"/>
        </w:tabs>
        <w:ind w:right="140" w:firstLine="0"/>
        <w:jc w:val="right"/>
      </w:pPr>
      <w:r>
        <w:rPr>
          <w:color w:val="000000"/>
        </w:rPr>
        <w:t>Кому</w:t>
      </w:r>
      <w:r>
        <w:rPr>
          <w:color w:val="000000"/>
        </w:rPr>
        <w:tab/>
      </w:r>
    </w:p>
    <w:p w:rsidR="00D709D9" w:rsidRDefault="00D709D9" w:rsidP="00D709D9">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D709D9" w:rsidRDefault="00D709D9" w:rsidP="00D709D9">
      <w:pPr>
        <w:pStyle w:val="11"/>
        <w:keepNext/>
        <w:keepLines/>
        <w:spacing w:after="440"/>
      </w:pPr>
      <w:bookmarkStart w:id="488" w:name="bookmark484"/>
      <w:bookmarkStart w:id="489" w:name="bookmark485"/>
      <w:bookmarkStart w:id="490" w:name="bookmark486"/>
      <w:r>
        <w:rPr>
          <w:color w:val="000000"/>
        </w:rPr>
        <w:t>РЕШЕНИЕ</w:t>
      </w:r>
      <w:r>
        <w:rPr>
          <w:color w:val="000000"/>
        </w:rPr>
        <w:br/>
        <w:t>об отказе в выдаче разрешения на ввод объекта в эксплуатацию</w:t>
      </w:r>
      <w:bookmarkEnd w:id="488"/>
      <w:bookmarkEnd w:id="489"/>
      <w:bookmarkEnd w:id="490"/>
    </w:p>
    <w:p w:rsidR="00D709D9" w:rsidRDefault="00D709D9" w:rsidP="00D709D9">
      <w:pPr>
        <w:pStyle w:val="40"/>
        <w:pBdr>
          <w:top w:val="single" w:sz="4" w:space="0" w:color="auto"/>
        </w:pBdr>
        <w:spacing w:after="18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r>
      <w:r>
        <w:rPr>
          <w:color w:val="000000"/>
        </w:rPr>
        <w:lastRenderedPageBreak/>
        <w:t>самоуправления, организации)</w:t>
      </w:r>
    </w:p>
    <w:p w:rsidR="00D709D9" w:rsidRDefault="00D709D9" w:rsidP="00D709D9">
      <w:pPr>
        <w:pStyle w:val="1"/>
        <w:spacing w:line="218" w:lineRule="auto"/>
        <w:ind w:firstLine="0"/>
      </w:pPr>
      <w:r>
        <w:rPr>
          <w:color w:val="000000"/>
          <w:shd w:val="clear" w:color="auto" w:fill="FFFFFF"/>
        </w:rPr>
        <w:t>по результатам рассмотрения заявления от№принято</w:t>
      </w:r>
    </w:p>
    <w:p w:rsidR="00D709D9" w:rsidRDefault="00D709D9" w:rsidP="00D709D9">
      <w:pPr>
        <w:pStyle w:val="40"/>
        <w:spacing w:after="0" w:line="218" w:lineRule="auto"/>
        <w:ind w:left="5840"/>
        <w:jc w:val="left"/>
      </w:pPr>
      <w:r>
        <w:rPr>
          <w:color w:val="000000"/>
        </w:rPr>
        <w:t>(дата и номер регистрации)</w:t>
      </w:r>
    </w:p>
    <w:p w:rsidR="00D709D9" w:rsidRDefault="00D709D9" w:rsidP="00D709D9">
      <w:pPr>
        <w:pStyle w:val="1"/>
        <w:spacing w:after="180" w:line="187" w:lineRule="auto"/>
        <w:ind w:firstLine="0"/>
      </w:pPr>
      <w:r>
        <w:rPr>
          <w:color w:val="000000"/>
        </w:rPr>
        <w:t>решение об отказе в выдаче разрешения на ввод объекта в эксплуатацию.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819"/>
        <w:gridCol w:w="3830"/>
      </w:tblGrid>
      <w:tr w:rsidR="00D709D9" w:rsidTr="00A1217D">
        <w:trPr>
          <w:trHeight w:hRule="exact" w:val="1522"/>
          <w:jc w:val="center"/>
        </w:trPr>
        <w:tc>
          <w:tcPr>
            <w:tcW w:w="1426" w:type="dxa"/>
            <w:tcBorders>
              <w:top w:val="single" w:sz="4" w:space="0" w:color="auto"/>
              <w:left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 пункта Админи</w:t>
            </w:r>
            <w:r>
              <w:rPr>
                <w:color w:val="000000"/>
                <w:sz w:val="24"/>
                <w:szCs w:val="24"/>
              </w:rPr>
              <w:softHyphen/>
              <w:t>стративного регламента</w:t>
            </w:r>
          </w:p>
        </w:tc>
        <w:tc>
          <w:tcPr>
            <w:tcW w:w="4819" w:type="dxa"/>
            <w:tcBorders>
              <w:top w:val="single" w:sz="4" w:space="0" w:color="auto"/>
              <w:left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30" w:type="dxa"/>
            <w:tcBorders>
              <w:top w:val="single" w:sz="4" w:space="0" w:color="auto"/>
              <w:left w:val="single" w:sz="4" w:space="0" w:color="auto"/>
              <w:right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Разъяснение причин отказа в выдаче разрешения на ввод объекта в эксплуатацию</w:t>
            </w:r>
          </w:p>
        </w:tc>
      </w:tr>
      <w:tr w:rsidR="00D709D9" w:rsidTr="00A1217D">
        <w:trPr>
          <w:trHeight w:hRule="exact" w:val="1248"/>
          <w:jc w:val="center"/>
        </w:trPr>
        <w:tc>
          <w:tcPr>
            <w:tcW w:w="1426"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подпункт "а"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отсутствие документов, предусмотренных подпунктами "г"-"д" пункта 2.8, пунктом 2.9.1 Административного регламента</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Указываются основания такого вывода</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819"/>
        <w:gridCol w:w="1622"/>
        <w:gridCol w:w="1277"/>
        <w:gridCol w:w="931"/>
      </w:tblGrid>
      <w:tr w:rsidR="00D709D9" w:rsidTr="00A1217D">
        <w:trPr>
          <w:trHeight w:hRule="exact" w:val="403"/>
          <w:jc w:val="center"/>
        </w:trPr>
        <w:tc>
          <w:tcPr>
            <w:tcW w:w="1426" w:type="dxa"/>
            <w:tcBorders>
              <w:top w:val="single" w:sz="4" w:space="0" w:color="auto"/>
              <w:left w:val="single" w:sz="4" w:space="0" w:color="auto"/>
            </w:tcBorders>
            <w:shd w:val="clear" w:color="auto" w:fill="FFFFFF"/>
            <w:vAlign w:val="bottom"/>
          </w:tcPr>
          <w:p w:rsidR="00D709D9" w:rsidRDefault="00D709D9" w:rsidP="00A1217D">
            <w:pPr>
              <w:pStyle w:val="a7"/>
              <w:ind w:firstLine="0"/>
              <w:rPr>
                <w:sz w:val="24"/>
                <w:szCs w:val="24"/>
              </w:rPr>
            </w:pPr>
            <w:r>
              <w:rPr>
                <w:color w:val="000000"/>
                <w:sz w:val="24"/>
                <w:szCs w:val="24"/>
              </w:rPr>
              <w:lastRenderedPageBreak/>
              <w:t>подпункт</w:t>
            </w:r>
          </w:p>
        </w:tc>
        <w:tc>
          <w:tcPr>
            <w:tcW w:w="4819" w:type="dxa"/>
            <w:tcBorders>
              <w:top w:val="single" w:sz="4" w:space="0" w:color="auto"/>
              <w:left w:val="single" w:sz="4" w:space="0" w:color="auto"/>
            </w:tcBorders>
            <w:shd w:val="clear" w:color="auto" w:fill="FFFFFF"/>
            <w:vAlign w:val="bottom"/>
          </w:tcPr>
          <w:p w:rsidR="00D709D9" w:rsidRDefault="00D709D9" w:rsidP="00A1217D">
            <w:pPr>
              <w:pStyle w:val="a7"/>
              <w:ind w:firstLine="0"/>
              <w:rPr>
                <w:sz w:val="24"/>
                <w:szCs w:val="24"/>
              </w:rPr>
            </w:pPr>
            <w:r>
              <w:rPr>
                <w:color w:val="000000"/>
                <w:sz w:val="24"/>
                <w:szCs w:val="24"/>
              </w:rPr>
              <w:t>несоответствие объекта капитального</w:t>
            </w:r>
          </w:p>
        </w:tc>
        <w:tc>
          <w:tcPr>
            <w:tcW w:w="1622" w:type="dxa"/>
            <w:tcBorders>
              <w:top w:val="single" w:sz="4" w:space="0" w:color="auto"/>
              <w:left w:val="single" w:sz="4" w:space="0" w:color="auto"/>
            </w:tcBorders>
            <w:shd w:val="clear" w:color="auto" w:fill="FFFFFF"/>
            <w:vAlign w:val="bottom"/>
          </w:tcPr>
          <w:p w:rsidR="00D709D9" w:rsidRDefault="00D709D9" w:rsidP="00A1217D">
            <w:pPr>
              <w:pStyle w:val="a7"/>
              <w:ind w:firstLine="0"/>
              <w:rPr>
                <w:sz w:val="24"/>
                <w:szCs w:val="24"/>
              </w:rPr>
            </w:pPr>
            <w:r>
              <w:rPr>
                <w:i/>
                <w:iCs/>
                <w:color w:val="000000"/>
                <w:sz w:val="24"/>
                <w:szCs w:val="24"/>
              </w:rPr>
              <w:t>Указываются</w:t>
            </w:r>
          </w:p>
        </w:tc>
        <w:tc>
          <w:tcPr>
            <w:tcW w:w="1277" w:type="dxa"/>
            <w:tcBorders>
              <w:top w:val="single" w:sz="4" w:space="0" w:color="auto"/>
            </w:tcBorders>
            <w:shd w:val="clear" w:color="auto" w:fill="FFFFFF"/>
            <w:vAlign w:val="bottom"/>
          </w:tcPr>
          <w:p w:rsidR="00D709D9" w:rsidRDefault="00D709D9" w:rsidP="00A1217D">
            <w:pPr>
              <w:pStyle w:val="a7"/>
              <w:ind w:firstLine="0"/>
              <w:rPr>
                <w:sz w:val="24"/>
                <w:szCs w:val="24"/>
              </w:rPr>
            </w:pPr>
            <w:r>
              <w:rPr>
                <w:i/>
                <w:iCs/>
                <w:color w:val="000000"/>
                <w:sz w:val="24"/>
                <w:szCs w:val="24"/>
              </w:rPr>
              <w:t>основания</w:t>
            </w:r>
          </w:p>
        </w:tc>
        <w:tc>
          <w:tcPr>
            <w:tcW w:w="931" w:type="dxa"/>
            <w:tcBorders>
              <w:top w:val="single" w:sz="4" w:space="0" w:color="auto"/>
              <w:right w:val="single" w:sz="4" w:space="0" w:color="auto"/>
            </w:tcBorders>
            <w:shd w:val="clear" w:color="auto" w:fill="FFFFFF"/>
            <w:vAlign w:val="bottom"/>
          </w:tcPr>
          <w:p w:rsidR="00D709D9" w:rsidRDefault="00D709D9" w:rsidP="00A1217D">
            <w:pPr>
              <w:pStyle w:val="a7"/>
              <w:ind w:firstLine="0"/>
              <w:jc w:val="right"/>
              <w:rPr>
                <w:sz w:val="24"/>
                <w:szCs w:val="24"/>
              </w:rPr>
            </w:pPr>
            <w:r>
              <w:rPr>
                <w:i/>
                <w:iCs/>
                <w:color w:val="000000"/>
                <w:sz w:val="24"/>
                <w:szCs w:val="24"/>
              </w:rPr>
              <w:t>такого</w:t>
            </w:r>
          </w:p>
        </w:tc>
      </w:tr>
      <w:tr w:rsidR="00D709D9" w:rsidTr="00A1217D">
        <w:trPr>
          <w:trHeight w:hRule="exact" w:val="5534"/>
          <w:jc w:val="center"/>
        </w:trPr>
        <w:tc>
          <w:tcPr>
            <w:tcW w:w="1426" w:type="dxa"/>
            <w:tcBorders>
              <w:left w:val="single" w:sz="4" w:space="0" w:color="auto"/>
            </w:tcBorders>
            <w:shd w:val="clear" w:color="auto" w:fill="FFFFFF"/>
          </w:tcPr>
          <w:p w:rsidR="00D709D9" w:rsidRDefault="00D709D9" w:rsidP="00A1217D">
            <w:pPr>
              <w:pStyle w:val="a7"/>
              <w:ind w:firstLine="0"/>
              <w:rPr>
                <w:sz w:val="24"/>
                <w:szCs w:val="24"/>
              </w:rPr>
            </w:pPr>
            <w:r>
              <w:rPr>
                <w:color w:val="000000"/>
                <w:sz w:val="24"/>
                <w:szCs w:val="24"/>
              </w:rPr>
              <w:t>"б" пункта</w:t>
            </w:r>
          </w:p>
          <w:p w:rsidR="00D709D9" w:rsidRDefault="00D709D9" w:rsidP="00A1217D">
            <w:pPr>
              <w:pStyle w:val="a7"/>
              <w:spacing w:line="233" w:lineRule="auto"/>
              <w:ind w:firstLine="0"/>
              <w:rPr>
                <w:sz w:val="24"/>
                <w:szCs w:val="24"/>
              </w:rPr>
            </w:pPr>
            <w:r>
              <w:rPr>
                <w:color w:val="000000"/>
                <w:sz w:val="24"/>
                <w:szCs w:val="24"/>
              </w:rPr>
              <w:t>2.22</w:t>
            </w:r>
          </w:p>
        </w:tc>
        <w:tc>
          <w:tcPr>
            <w:tcW w:w="4819" w:type="dxa"/>
            <w:tcBorders>
              <w:left w:val="single" w:sz="4" w:space="0" w:color="auto"/>
            </w:tcBorders>
            <w:shd w:val="clear" w:color="auto" w:fill="FFFFFF"/>
          </w:tcPr>
          <w:p w:rsidR="00D709D9" w:rsidRDefault="00D709D9" w:rsidP="00A1217D">
            <w:pPr>
              <w:pStyle w:val="a7"/>
              <w:ind w:firstLine="0"/>
              <w:rPr>
                <w:sz w:val="24"/>
                <w:szCs w:val="24"/>
              </w:rPr>
            </w:pPr>
            <w:r>
              <w:rPr>
                <w:color w:val="000000"/>
                <w:sz w:val="24"/>
                <w:szCs w:val="24"/>
              </w:rPr>
              <w:t>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622" w:type="dxa"/>
            <w:tcBorders>
              <w:left w:val="single" w:sz="4" w:space="0" w:color="auto"/>
            </w:tcBorders>
            <w:shd w:val="clear" w:color="auto" w:fill="FFFFFF"/>
          </w:tcPr>
          <w:p w:rsidR="00D709D9" w:rsidRDefault="00D709D9" w:rsidP="00A1217D">
            <w:pPr>
              <w:pStyle w:val="a7"/>
              <w:ind w:firstLine="0"/>
              <w:rPr>
                <w:sz w:val="24"/>
                <w:szCs w:val="24"/>
              </w:rPr>
            </w:pPr>
            <w:r>
              <w:rPr>
                <w:i/>
                <w:iCs/>
                <w:color w:val="000000"/>
                <w:sz w:val="24"/>
                <w:szCs w:val="24"/>
              </w:rPr>
              <w:t>вывода</w:t>
            </w:r>
          </w:p>
        </w:tc>
        <w:tc>
          <w:tcPr>
            <w:tcW w:w="1277" w:type="dxa"/>
            <w:shd w:val="clear" w:color="auto" w:fill="FFFFFF"/>
          </w:tcPr>
          <w:p w:rsidR="00D709D9" w:rsidRDefault="00D709D9" w:rsidP="00A1217D">
            <w:pPr>
              <w:rPr>
                <w:sz w:val="10"/>
                <w:szCs w:val="10"/>
              </w:rPr>
            </w:pPr>
          </w:p>
        </w:tc>
        <w:tc>
          <w:tcPr>
            <w:tcW w:w="931" w:type="dxa"/>
            <w:tcBorders>
              <w:right w:val="single" w:sz="4" w:space="0" w:color="auto"/>
            </w:tcBorders>
            <w:shd w:val="clear" w:color="auto" w:fill="FFFFFF"/>
          </w:tcPr>
          <w:p w:rsidR="00D709D9" w:rsidRDefault="00D709D9" w:rsidP="00A1217D">
            <w:pPr>
              <w:rPr>
                <w:sz w:val="10"/>
                <w:szCs w:val="10"/>
              </w:rPr>
            </w:pPr>
          </w:p>
        </w:tc>
      </w:tr>
      <w:tr w:rsidR="00D709D9" w:rsidTr="00A1217D">
        <w:trPr>
          <w:trHeight w:hRule="exact" w:val="2626"/>
          <w:jc w:val="center"/>
        </w:trPr>
        <w:tc>
          <w:tcPr>
            <w:tcW w:w="1426"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"в" пункта 2.22</w:t>
            </w:r>
          </w:p>
        </w:tc>
        <w:tc>
          <w:tcPr>
            <w:tcW w:w="4819"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color w:val="000000"/>
                <w:sz w:val="24"/>
                <w:szCs w:val="24"/>
                <w:vertAlign w:val="superscript"/>
              </w:rPr>
              <w:t>2</w:t>
            </w:r>
            <w:r>
              <w:rPr>
                <w:color w:val="000000"/>
                <w:sz w:val="24"/>
                <w:szCs w:val="24"/>
              </w:rPr>
              <w:t xml:space="preserve"> статьи 55 Градостроительного кодекса Российской Федерации</w:t>
            </w:r>
          </w:p>
        </w:tc>
        <w:tc>
          <w:tcPr>
            <w:tcW w:w="1622"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Указываются вывода</w:t>
            </w:r>
          </w:p>
        </w:tc>
        <w:tc>
          <w:tcPr>
            <w:tcW w:w="1277" w:type="dxa"/>
            <w:tcBorders>
              <w:top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основания</w:t>
            </w:r>
          </w:p>
        </w:tc>
        <w:tc>
          <w:tcPr>
            <w:tcW w:w="931" w:type="dxa"/>
            <w:tcBorders>
              <w:top w:val="single" w:sz="4" w:space="0" w:color="auto"/>
              <w:right w:val="single" w:sz="4" w:space="0" w:color="auto"/>
            </w:tcBorders>
            <w:shd w:val="clear" w:color="auto" w:fill="FFFFFF"/>
          </w:tcPr>
          <w:p w:rsidR="00D709D9" w:rsidRDefault="00D709D9" w:rsidP="00A1217D">
            <w:pPr>
              <w:pStyle w:val="a7"/>
              <w:spacing w:before="80"/>
              <w:ind w:firstLine="0"/>
              <w:jc w:val="right"/>
              <w:rPr>
                <w:sz w:val="24"/>
                <w:szCs w:val="24"/>
              </w:rPr>
            </w:pPr>
            <w:r>
              <w:rPr>
                <w:i/>
                <w:iCs/>
                <w:color w:val="000000"/>
                <w:sz w:val="24"/>
                <w:szCs w:val="24"/>
              </w:rPr>
              <w:t>такого</w:t>
            </w:r>
          </w:p>
        </w:tc>
      </w:tr>
      <w:tr w:rsidR="00D709D9" w:rsidTr="00A1217D">
        <w:trPr>
          <w:trHeight w:hRule="exact" w:val="2621"/>
          <w:jc w:val="center"/>
        </w:trPr>
        <w:tc>
          <w:tcPr>
            <w:tcW w:w="1426"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"г" пункта 2.22</w:t>
            </w:r>
          </w:p>
        </w:tc>
        <w:tc>
          <w:tcPr>
            <w:tcW w:w="4819"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color w:val="000000"/>
                <w:sz w:val="24"/>
                <w:szCs w:val="24"/>
                <w:vertAlign w:val="superscript"/>
              </w:rPr>
              <w:t>2</w:t>
            </w:r>
            <w:r>
              <w:rPr>
                <w:color w:val="000000"/>
                <w:sz w:val="24"/>
                <w:szCs w:val="24"/>
              </w:rPr>
              <w:t xml:space="preserve"> статьи 55 Градостроительного кодекса Российской Федерации</w:t>
            </w:r>
          </w:p>
        </w:tc>
        <w:tc>
          <w:tcPr>
            <w:tcW w:w="1622"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Указываются вывода</w:t>
            </w:r>
          </w:p>
        </w:tc>
        <w:tc>
          <w:tcPr>
            <w:tcW w:w="1277" w:type="dxa"/>
            <w:tcBorders>
              <w:top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основания</w:t>
            </w:r>
          </w:p>
        </w:tc>
        <w:tc>
          <w:tcPr>
            <w:tcW w:w="931" w:type="dxa"/>
            <w:tcBorders>
              <w:top w:val="single" w:sz="4" w:space="0" w:color="auto"/>
              <w:right w:val="single" w:sz="4" w:space="0" w:color="auto"/>
            </w:tcBorders>
            <w:shd w:val="clear" w:color="auto" w:fill="FFFFFF"/>
          </w:tcPr>
          <w:p w:rsidR="00D709D9" w:rsidRDefault="00D709D9" w:rsidP="00A1217D">
            <w:pPr>
              <w:pStyle w:val="a7"/>
              <w:spacing w:before="80"/>
              <w:ind w:firstLine="0"/>
              <w:jc w:val="right"/>
              <w:rPr>
                <w:sz w:val="24"/>
                <w:szCs w:val="24"/>
              </w:rPr>
            </w:pPr>
            <w:r>
              <w:rPr>
                <w:i/>
                <w:iCs/>
                <w:color w:val="000000"/>
                <w:sz w:val="24"/>
                <w:szCs w:val="24"/>
              </w:rPr>
              <w:t>такого</w:t>
            </w:r>
          </w:p>
        </w:tc>
      </w:tr>
      <w:tr w:rsidR="00D709D9" w:rsidTr="00A1217D">
        <w:trPr>
          <w:trHeight w:hRule="exact" w:val="2976"/>
          <w:jc w:val="center"/>
        </w:trPr>
        <w:tc>
          <w:tcPr>
            <w:tcW w:w="1426"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"д"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w:t>
            </w:r>
          </w:p>
        </w:tc>
        <w:tc>
          <w:tcPr>
            <w:tcW w:w="1622"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Указываются вывода</w:t>
            </w:r>
          </w:p>
        </w:tc>
        <w:tc>
          <w:tcPr>
            <w:tcW w:w="1277" w:type="dxa"/>
            <w:tcBorders>
              <w:top w:val="single" w:sz="4" w:space="0" w:color="auto"/>
              <w:bottom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основания</w:t>
            </w:r>
          </w:p>
        </w:tc>
        <w:tc>
          <w:tcPr>
            <w:tcW w:w="931" w:type="dxa"/>
            <w:tcBorders>
              <w:top w:val="single" w:sz="4" w:space="0" w:color="auto"/>
              <w:bottom w:val="single" w:sz="4" w:space="0" w:color="auto"/>
              <w:right w:val="single" w:sz="4" w:space="0" w:color="auto"/>
            </w:tcBorders>
            <w:shd w:val="clear" w:color="auto" w:fill="FFFFFF"/>
          </w:tcPr>
          <w:p w:rsidR="00D709D9" w:rsidRDefault="00D709D9" w:rsidP="00A1217D">
            <w:pPr>
              <w:pStyle w:val="a7"/>
              <w:spacing w:before="80"/>
              <w:ind w:firstLine="0"/>
              <w:jc w:val="right"/>
              <w:rPr>
                <w:sz w:val="24"/>
                <w:szCs w:val="24"/>
              </w:rPr>
            </w:pPr>
            <w:r>
              <w:rPr>
                <w:i/>
                <w:iCs/>
                <w:color w:val="000000"/>
                <w:sz w:val="24"/>
                <w:szCs w:val="24"/>
              </w:rPr>
              <w:t>такого</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819"/>
        <w:gridCol w:w="3830"/>
      </w:tblGrid>
      <w:tr w:rsidR="00D709D9" w:rsidTr="00A1217D">
        <w:trPr>
          <w:trHeight w:hRule="exact" w:val="3182"/>
          <w:jc w:val="center"/>
        </w:trPr>
        <w:tc>
          <w:tcPr>
            <w:tcW w:w="142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4819"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279" w:line="1" w:lineRule="exact"/>
      </w:pPr>
    </w:p>
    <w:p w:rsidR="00D709D9" w:rsidRDefault="00D709D9" w:rsidP="00D709D9">
      <w:pPr>
        <w:pStyle w:val="1"/>
        <w:ind w:firstLine="720"/>
      </w:pPr>
      <w:r>
        <w:rPr>
          <w:color w:val="000000"/>
        </w:rPr>
        <w:t>Вы вправе повторно обратиться с заявлением о выдаче разрешения на ввод объекта в эксплуатацию после устранения указанных нарушений.</w:t>
      </w:r>
    </w:p>
    <w:p w:rsidR="00D709D9" w:rsidRDefault="00D709D9" w:rsidP="00D709D9">
      <w:pPr>
        <w:pStyle w:val="1"/>
        <w:ind w:right="140" w:firstLine="0"/>
        <w:jc w:val="right"/>
      </w:pPr>
      <w:r>
        <w:rPr>
          <w:color w:val="000000"/>
        </w:rPr>
        <w:t>Данный отказ может быть обжалован в досудебном порядке путем направления жалобы в, а также в судебном порядке.</w:t>
      </w:r>
    </w:p>
    <w:p w:rsidR="00D709D9" w:rsidRDefault="00D709D9" w:rsidP="00D709D9">
      <w:pPr>
        <w:pStyle w:val="1"/>
        <w:tabs>
          <w:tab w:val="left" w:leader="underscore" w:pos="9854"/>
        </w:tabs>
        <w:ind w:firstLine="720"/>
      </w:pPr>
      <w:r>
        <w:rPr>
          <w:color w:val="000000"/>
        </w:rPr>
        <w:t>Дополнительно информируем:</w:t>
      </w:r>
      <w:r>
        <w:rPr>
          <w:color w:val="000000"/>
        </w:rPr>
        <w:tab/>
      </w:r>
    </w:p>
    <w:p w:rsidR="00D709D9" w:rsidRDefault="00D709D9" w:rsidP="00D709D9">
      <w:pPr>
        <w:pStyle w:val="1"/>
        <w:ind w:right="140" w:firstLine="0"/>
        <w:jc w:val="right"/>
      </w:pPr>
      <w:r>
        <w:rPr>
          <w:color w:val="000000"/>
        </w:rPr>
        <w:t>•</w:t>
      </w:r>
    </w:p>
    <w:p w:rsidR="00D709D9" w:rsidRDefault="00D709D9" w:rsidP="00D709D9">
      <w:pPr>
        <w:pStyle w:val="40"/>
        <w:pBdr>
          <w:top w:val="single" w:sz="4" w:space="0" w:color="auto"/>
        </w:pBdr>
        <w:spacing w:after="0"/>
      </w:pPr>
      <w:r>
        <w:rPr>
          <w:color w:val="000000"/>
        </w:rPr>
        <w:t>(указывается информация, необходимая для устранения причин отказа в выдаче разрешения на ввод</w:t>
      </w:r>
      <w:r>
        <w:rPr>
          <w:color w:val="000000"/>
        </w:rPr>
        <w:br/>
        <w:t>объекта в эксплуатацию, а также иная дополнительная информация при наличии)</w:t>
      </w:r>
    </w:p>
    <w:p w:rsidR="00D709D9" w:rsidRDefault="00D9252E" w:rsidP="00D709D9">
      <w:pPr>
        <w:spacing w:line="1" w:lineRule="exact"/>
      </w:pPr>
      <w:r>
        <w:rPr>
          <w:lang w:bidi="ru-RU"/>
        </w:rPr>
        <w:pict>
          <v:shape id="_x0000_s1034" type="#_x0000_t202" style="position:absolute;margin-left:108.15pt;margin-top:40pt;width:54.25pt;height:14.4pt;z-index:-251648000;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(должность)</w:t>
                  </w:r>
                </w:p>
              </w:txbxContent>
            </v:textbox>
            <w10:wrap type="topAndBottom" anchorx="page"/>
          </v:shape>
        </w:pict>
      </w:r>
      <w:r>
        <w:rPr>
          <w:lang w:bidi="ru-RU"/>
        </w:rPr>
        <w:pict>
          <v:shape id="_x0000_s1035" type="#_x0000_t202" style="position:absolute;margin-left:262.25pt;margin-top:40pt;width:43.9pt;height:14.4pt;z-index:-251646976;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(подпись)</w:t>
                  </w:r>
                </w:p>
              </w:txbxContent>
            </v:textbox>
            <w10:wrap type="topAndBottom" anchorx="page"/>
          </v:shape>
        </w:pict>
      </w:r>
      <w:r>
        <w:rPr>
          <w:lang w:bidi="ru-RU"/>
        </w:rPr>
        <w:pict>
          <v:shape id="_x0000_s1036" type="#_x0000_t202" style="position:absolute;margin-left:372.85pt;margin-top:40pt;width:169.7pt;height:14.4pt;z-index:-251645952;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D709D9" w:rsidRDefault="00D709D9" w:rsidP="00D709D9">
      <w:pPr>
        <w:pStyle w:val="1"/>
        <w:ind w:firstLine="0"/>
      </w:pPr>
      <w:r>
        <w:rPr>
          <w:color w:val="000000"/>
        </w:rPr>
        <w:t>Дата</w:t>
      </w:r>
    </w:p>
    <w:p w:rsidR="00D709D9" w:rsidRDefault="00D709D9" w:rsidP="00D709D9">
      <w:pPr>
        <w:pStyle w:val="1"/>
        <w:spacing w:after="760"/>
        <w:ind w:firstLine="0"/>
        <w:jc w:val="center"/>
      </w:pPr>
      <w:r>
        <w:rPr>
          <w:color w:val="000000"/>
        </w:rPr>
        <w:t>ПРИЛОЖЕНИЕ № 6</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860"/>
        <w:ind w:right="140" w:firstLine="0"/>
        <w:jc w:val="right"/>
      </w:pPr>
      <w:r>
        <w:rPr>
          <w:color w:val="000000"/>
        </w:rPr>
        <w:t>ФОРМА</w:t>
      </w:r>
    </w:p>
    <w:p w:rsidR="00D709D9" w:rsidRDefault="00D709D9" w:rsidP="00D709D9">
      <w:pPr>
        <w:pStyle w:val="1"/>
        <w:tabs>
          <w:tab w:val="left" w:leader="underscore" w:pos="5578"/>
        </w:tabs>
        <w:ind w:right="140" w:firstLine="0"/>
        <w:jc w:val="right"/>
      </w:pPr>
      <w:r>
        <w:rPr>
          <w:color w:val="000000"/>
        </w:rPr>
        <w:t>Кому</w:t>
      </w:r>
      <w:r>
        <w:rPr>
          <w:color w:val="000000"/>
        </w:rPr>
        <w:tab/>
      </w:r>
    </w:p>
    <w:p w:rsidR="00D709D9" w:rsidRDefault="00D709D9" w:rsidP="00D709D9">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D709D9" w:rsidRDefault="00D709D9" w:rsidP="00D709D9">
      <w:pPr>
        <w:pStyle w:val="1"/>
        <w:spacing w:after="440"/>
        <w:ind w:firstLine="0"/>
        <w:jc w:val="center"/>
      </w:pPr>
      <w:r>
        <w:rPr>
          <w:b/>
          <w:bCs/>
          <w:color w:val="000000"/>
        </w:rPr>
        <w:lastRenderedPageBreak/>
        <w:t>РЕШЕНИЕ</w:t>
      </w:r>
      <w:r>
        <w:rPr>
          <w:b/>
          <w:bCs/>
          <w:color w:val="000000"/>
        </w:rPr>
        <w:br/>
        <w:t>об отказе во внесении изменений</w:t>
      </w:r>
      <w:r>
        <w:rPr>
          <w:b/>
          <w:bCs/>
          <w:color w:val="000000"/>
        </w:rPr>
        <w:br/>
        <w:t>в разрешение на ввод объекта в эксплуатацию</w:t>
      </w:r>
    </w:p>
    <w:p w:rsidR="00D709D9" w:rsidRDefault="00D709D9" w:rsidP="00D709D9">
      <w:pPr>
        <w:pStyle w:val="40"/>
        <w:pBdr>
          <w:top w:val="single" w:sz="4" w:space="0" w:color="auto"/>
        </w:pBdr>
        <w:spacing w:after="16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spacing w:line="218" w:lineRule="auto"/>
        <w:ind w:firstLine="0"/>
      </w:pPr>
      <w:r>
        <w:rPr>
          <w:color w:val="000000"/>
          <w:shd w:val="clear" w:color="auto" w:fill="FFFFFF"/>
        </w:rPr>
        <w:t>по результатам рассмотрения заявления от№принято</w:t>
      </w:r>
    </w:p>
    <w:p w:rsidR="00D709D9" w:rsidRDefault="00D709D9" w:rsidP="00D709D9">
      <w:pPr>
        <w:pStyle w:val="40"/>
        <w:spacing w:after="0" w:line="218" w:lineRule="auto"/>
        <w:ind w:right="1900"/>
        <w:jc w:val="right"/>
      </w:pPr>
      <w:r>
        <w:rPr>
          <w:color w:val="000000"/>
        </w:rPr>
        <w:t>(дата и номер регистрации)</w:t>
      </w:r>
    </w:p>
    <w:p w:rsidR="00D709D9" w:rsidRDefault="00D709D9" w:rsidP="00D709D9">
      <w:pPr>
        <w:pStyle w:val="1"/>
        <w:spacing w:after="160"/>
        <w:ind w:firstLine="0"/>
      </w:pPr>
      <w:r>
        <w:rPr>
          <w:color w:val="000000"/>
        </w:rPr>
        <w:t>решение об отказе во внесении изменений в разрешение на ввод объекта в эксплуатацию.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819"/>
        <w:gridCol w:w="3830"/>
      </w:tblGrid>
      <w:tr w:rsidR="00D709D9" w:rsidTr="00A1217D">
        <w:trPr>
          <w:trHeight w:hRule="exact" w:val="1526"/>
          <w:jc w:val="center"/>
        </w:trPr>
        <w:tc>
          <w:tcPr>
            <w:tcW w:w="1426"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 пункта Админи</w:t>
            </w:r>
            <w:r>
              <w:rPr>
                <w:color w:val="000000"/>
                <w:sz w:val="24"/>
                <w:szCs w:val="24"/>
              </w:rPr>
              <w:softHyphen/>
              <w:t>стративного регламента</w:t>
            </w:r>
          </w:p>
        </w:tc>
        <w:tc>
          <w:tcPr>
            <w:tcW w:w="4819"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3830" w:type="dxa"/>
            <w:tcBorders>
              <w:top w:val="single" w:sz="4" w:space="0" w:color="auto"/>
              <w:left w:val="single" w:sz="4" w:space="0" w:color="auto"/>
              <w:bottom w:val="single" w:sz="4" w:space="0" w:color="auto"/>
              <w:right w:val="single" w:sz="4" w:space="0" w:color="auto"/>
            </w:tcBorders>
            <w:shd w:val="clear" w:color="auto" w:fill="FFFFFF"/>
            <w:vAlign w:val="center"/>
          </w:tcPr>
          <w:p w:rsidR="00D709D9" w:rsidRDefault="00D709D9" w:rsidP="00A1217D">
            <w:pPr>
              <w:pStyle w:val="a7"/>
              <w:ind w:firstLine="0"/>
              <w:jc w:val="center"/>
              <w:rPr>
                <w:sz w:val="24"/>
                <w:szCs w:val="24"/>
              </w:rPr>
            </w:pPr>
            <w:r>
              <w:rPr>
                <w:color w:val="000000"/>
                <w:sz w:val="24"/>
                <w:szCs w:val="24"/>
              </w:rPr>
              <w:t>Разъяснение причин отказа во внесении изменений в разрешение на ввод объекта в эксплуатацию</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819"/>
        <w:gridCol w:w="3830"/>
      </w:tblGrid>
      <w:tr w:rsidR="00D709D9" w:rsidTr="00A1217D">
        <w:trPr>
          <w:trHeight w:hRule="exact" w:val="1248"/>
          <w:jc w:val="center"/>
        </w:trPr>
        <w:tc>
          <w:tcPr>
            <w:tcW w:w="1426"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lastRenderedPageBreak/>
              <w:t>подпункт "а" пункта 2.22</w:t>
            </w:r>
          </w:p>
        </w:tc>
        <w:tc>
          <w:tcPr>
            <w:tcW w:w="4819"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отсутствие документов, предусмотренных подпунктами "г"-"д" пункта 2.8, пунктом 2.9.2 Административного регламента</w:t>
            </w:r>
          </w:p>
        </w:tc>
        <w:tc>
          <w:tcPr>
            <w:tcW w:w="3830"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jc w:val="both"/>
              <w:rPr>
                <w:sz w:val="24"/>
                <w:szCs w:val="24"/>
              </w:rPr>
            </w:pPr>
            <w:r>
              <w:rPr>
                <w:i/>
                <w:iCs/>
                <w:color w:val="000000"/>
                <w:sz w:val="24"/>
                <w:szCs w:val="24"/>
              </w:rPr>
              <w:t>Указываются основания такого вывода</w:t>
            </w:r>
          </w:p>
        </w:tc>
      </w:tr>
      <w:tr w:rsidR="00D709D9" w:rsidTr="00A1217D">
        <w:trPr>
          <w:trHeight w:hRule="exact" w:val="5933"/>
          <w:jc w:val="center"/>
        </w:trPr>
        <w:tc>
          <w:tcPr>
            <w:tcW w:w="1426"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"б" пункта 2.22</w:t>
            </w:r>
          </w:p>
        </w:tc>
        <w:tc>
          <w:tcPr>
            <w:tcW w:w="4819"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30"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jc w:val="both"/>
              <w:rPr>
                <w:sz w:val="24"/>
                <w:szCs w:val="24"/>
              </w:rPr>
            </w:pPr>
            <w:r>
              <w:rPr>
                <w:i/>
                <w:iCs/>
                <w:color w:val="000000"/>
                <w:sz w:val="24"/>
                <w:szCs w:val="24"/>
              </w:rPr>
              <w:t>Указываются основания такого вывода</w:t>
            </w:r>
          </w:p>
        </w:tc>
      </w:tr>
      <w:tr w:rsidR="00D709D9" w:rsidTr="00A1217D">
        <w:trPr>
          <w:trHeight w:hRule="exact" w:val="2621"/>
          <w:jc w:val="center"/>
        </w:trPr>
        <w:tc>
          <w:tcPr>
            <w:tcW w:w="1426"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"в" пункта 2.22</w:t>
            </w:r>
          </w:p>
        </w:tc>
        <w:tc>
          <w:tcPr>
            <w:tcW w:w="4819"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color w:val="000000"/>
                <w:sz w:val="24"/>
                <w:szCs w:val="24"/>
                <w:vertAlign w:val="superscript"/>
              </w:rPr>
              <w:t>2</w:t>
            </w:r>
            <w:r>
              <w:rPr>
                <w:color w:val="000000"/>
                <w:sz w:val="24"/>
                <w:szCs w:val="24"/>
              </w:rPr>
              <w:t xml:space="preserve"> статьи 55 Градостроительного кодекса Российской Федерации</w:t>
            </w:r>
          </w:p>
        </w:tc>
        <w:tc>
          <w:tcPr>
            <w:tcW w:w="3830"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jc w:val="both"/>
              <w:rPr>
                <w:sz w:val="24"/>
                <w:szCs w:val="24"/>
              </w:rPr>
            </w:pPr>
            <w:r>
              <w:rPr>
                <w:i/>
                <w:iCs/>
                <w:color w:val="000000"/>
                <w:sz w:val="24"/>
                <w:szCs w:val="24"/>
              </w:rPr>
              <w:t>Указываются основания такого вывода</w:t>
            </w:r>
          </w:p>
        </w:tc>
      </w:tr>
      <w:tr w:rsidR="00D709D9" w:rsidTr="00A1217D">
        <w:trPr>
          <w:trHeight w:hRule="exact" w:val="2626"/>
          <w:jc w:val="center"/>
        </w:trPr>
        <w:tc>
          <w:tcPr>
            <w:tcW w:w="1426"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"г" пункта 2.22</w:t>
            </w:r>
          </w:p>
        </w:tc>
        <w:tc>
          <w:tcPr>
            <w:tcW w:w="4819" w:type="dxa"/>
            <w:tcBorders>
              <w:top w:val="single" w:sz="4" w:space="0" w:color="auto"/>
              <w:left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color w:val="000000"/>
                <w:sz w:val="24"/>
                <w:szCs w:val="24"/>
                <w:vertAlign w:val="superscript"/>
              </w:rPr>
              <w:t>2</w:t>
            </w:r>
            <w:r>
              <w:rPr>
                <w:color w:val="000000"/>
                <w:sz w:val="24"/>
                <w:szCs w:val="24"/>
              </w:rPr>
              <w:t xml:space="preserve"> статьи 55 Градостроительного кодекса Российской Федерации</w:t>
            </w:r>
          </w:p>
        </w:tc>
        <w:tc>
          <w:tcPr>
            <w:tcW w:w="3830"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jc w:val="both"/>
              <w:rPr>
                <w:sz w:val="24"/>
                <w:szCs w:val="24"/>
              </w:rPr>
            </w:pPr>
            <w:r>
              <w:rPr>
                <w:i/>
                <w:iCs/>
                <w:color w:val="000000"/>
                <w:sz w:val="24"/>
                <w:szCs w:val="24"/>
              </w:rPr>
              <w:t>Указываются основания такого вывода</w:t>
            </w:r>
          </w:p>
        </w:tc>
      </w:tr>
      <w:tr w:rsidR="00D709D9" w:rsidTr="00A1217D">
        <w:trPr>
          <w:trHeight w:hRule="exact" w:val="1872"/>
          <w:jc w:val="center"/>
        </w:trPr>
        <w:tc>
          <w:tcPr>
            <w:tcW w:w="1426"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t>подпункт "д"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spacing w:before="80"/>
              <w:ind w:firstLine="0"/>
              <w:jc w:val="both"/>
              <w:rPr>
                <w:sz w:val="24"/>
                <w:szCs w:val="24"/>
              </w:rPr>
            </w:pPr>
            <w:r>
              <w:rPr>
                <w:i/>
                <w:iCs/>
                <w:color w:val="000000"/>
                <w:sz w:val="24"/>
                <w:szCs w:val="24"/>
              </w:rPr>
              <w:t>Указываются основания такого вывода</w:t>
            </w: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819"/>
        <w:gridCol w:w="3830"/>
      </w:tblGrid>
      <w:tr w:rsidR="00D709D9" w:rsidTr="00A1217D">
        <w:trPr>
          <w:trHeight w:hRule="exact" w:val="4286"/>
          <w:jc w:val="center"/>
        </w:trPr>
        <w:tc>
          <w:tcPr>
            <w:tcW w:w="142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4819"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279" w:line="1" w:lineRule="exact"/>
      </w:pPr>
    </w:p>
    <w:p w:rsidR="00D709D9" w:rsidRDefault="00D709D9" w:rsidP="00D709D9">
      <w:pPr>
        <w:pStyle w:val="1"/>
        <w:ind w:firstLine="720"/>
        <w:jc w:val="both"/>
      </w:pPr>
      <w:r>
        <w:rPr>
          <w:color w:val="000000"/>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D709D9" w:rsidRDefault="00D709D9" w:rsidP="00D709D9">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D709D9" w:rsidRDefault="00D709D9" w:rsidP="00D709D9">
      <w:pPr>
        <w:pStyle w:val="1"/>
        <w:tabs>
          <w:tab w:val="left" w:leader="underscore" w:pos="9854"/>
        </w:tabs>
        <w:ind w:firstLine="720"/>
        <w:jc w:val="both"/>
      </w:pPr>
      <w:r>
        <w:rPr>
          <w:color w:val="000000"/>
        </w:rPr>
        <w:t>Дополнительно информируем:</w:t>
      </w:r>
      <w:r>
        <w:rPr>
          <w:color w:val="000000"/>
        </w:rPr>
        <w:tab/>
      </w:r>
    </w:p>
    <w:p w:rsidR="00D709D9" w:rsidRDefault="00D709D9" w:rsidP="00D709D9">
      <w:pPr>
        <w:pStyle w:val="40"/>
        <w:spacing w:after="0" w:line="218" w:lineRule="auto"/>
        <w:ind w:left="620" w:firstLine="9200"/>
        <w:jc w:val="left"/>
      </w:pPr>
      <w:r>
        <w:rPr>
          <w:color w:val="000000"/>
          <w:sz w:val="28"/>
          <w:szCs w:val="28"/>
        </w:rPr>
        <w:t xml:space="preserve">• </w:t>
      </w:r>
      <w:r>
        <w:rPr>
          <w:color w:val="000000"/>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p w:rsidR="00D709D9" w:rsidRDefault="00D9252E" w:rsidP="00D709D9">
      <w:pPr>
        <w:spacing w:line="1" w:lineRule="exact"/>
        <w:sectPr w:rsidR="00D709D9">
          <w:pgSz w:w="11900" w:h="16840"/>
          <w:pgMar w:top="1035" w:right="651" w:bottom="1258" w:left="1087" w:header="0" w:footer="3" w:gutter="0"/>
          <w:cols w:space="720"/>
          <w:noEndnote/>
          <w:docGrid w:linePitch="360"/>
        </w:sectPr>
      </w:pPr>
      <w:r>
        <w:rPr>
          <w:lang w:bidi="ru-RU"/>
        </w:rPr>
        <w:pict>
          <v:shape id="_x0000_s1037" type="#_x0000_t202" style="position:absolute;margin-left:108.25pt;margin-top:40pt;width:54.25pt;height:14.4pt;z-index:-251644928;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(должность)</w:t>
                  </w:r>
                </w:p>
              </w:txbxContent>
            </v:textbox>
            <w10:wrap type="topAndBottom" anchorx="page"/>
          </v:shape>
        </w:pict>
      </w:r>
      <w:r>
        <w:rPr>
          <w:lang w:bidi="ru-RU"/>
        </w:rPr>
        <w:pict>
          <v:shape id="_x0000_s1038" type="#_x0000_t202" style="position:absolute;margin-left:262.35pt;margin-top:40pt;width:43.9pt;height:14.4pt;z-index:-251643904;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(подпись)</w:t>
                  </w:r>
                </w:p>
              </w:txbxContent>
            </v:textbox>
            <w10:wrap type="topAndBottom" anchorx="page"/>
          </v:shape>
        </w:pict>
      </w:r>
      <w:r>
        <w:rPr>
          <w:lang w:bidi="ru-RU"/>
        </w:rPr>
        <w:pict>
          <v:shape id="_x0000_s1039" type="#_x0000_t202" style="position:absolute;margin-left:372.95pt;margin-top:40pt;width:169.7pt;height:14.4pt;z-index:-251642880;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D709D9" w:rsidRDefault="00D709D9" w:rsidP="00D709D9">
      <w:pPr>
        <w:spacing w:before="28" w:after="28" w:line="240" w:lineRule="exact"/>
        <w:rPr>
          <w:sz w:val="19"/>
          <w:szCs w:val="19"/>
        </w:rPr>
      </w:pPr>
    </w:p>
    <w:p w:rsidR="00D709D9" w:rsidRDefault="00D709D9" w:rsidP="00D709D9">
      <w:pPr>
        <w:spacing w:line="1" w:lineRule="exact"/>
        <w:sectPr w:rsidR="00D709D9">
          <w:type w:val="continuous"/>
          <w:pgSz w:w="11900" w:h="16840"/>
          <w:pgMar w:top="1254" w:right="0" w:bottom="1254" w:left="0" w:header="0" w:footer="3" w:gutter="0"/>
          <w:cols w:space="720"/>
          <w:noEndnote/>
          <w:docGrid w:linePitch="360"/>
        </w:sectPr>
      </w:pPr>
    </w:p>
    <w:p w:rsidR="00D709D9" w:rsidRDefault="00D709D9" w:rsidP="00D709D9">
      <w:pPr>
        <w:pStyle w:val="1"/>
        <w:ind w:firstLine="0"/>
        <w:sectPr w:rsidR="00D709D9">
          <w:type w:val="continuous"/>
          <w:pgSz w:w="11900" w:h="16840"/>
          <w:pgMar w:top="1254" w:right="700" w:bottom="1254" w:left="1102" w:header="0" w:footer="3" w:gutter="0"/>
          <w:cols w:space="720"/>
          <w:noEndnote/>
          <w:docGrid w:linePitch="360"/>
        </w:sectPr>
      </w:pPr>
      <w:r>
        <w:rPr>
          <w:color w:val="000000"/>
        </w:rPr>
        <w:t>Дата</w:t>
      </w:r>
    </w:p>
    <w:p w:rsidR="00D709D9" w:rsidRDefault="00D709D9" w:rsidP="00D709D9">
      <w:pPr>
        <w:spacing w:line="22" w:lineRule="exact"/>
        <w:rPr>
          <w:sz w:val="2"/>
          <w:szCs w:val="2"/>
        </w:rPr>
      </w:pPr>
    </w:p>
    <w:p w:rsidR="00D709D9" w:rsidRDefault="00D709D9" w:rsidP="00D709D9">
      <w:pPr>
        <w:spacing w:line="1" w:lineRule="exact"/>
        <w:sectPr w:rsidR="00D709D9">
          <w:pgSz w:w="11900" w:h="16840"/>
          <w:pgMar w:top="1137" w:right="824" w:bottom="1219" w:left="1107" w:header="0" w:footer="3" w:gutter="0"/>
          <w:cols w:space="720"/>
          <w:noEndnote/>
          <w:docGrid w:linePitch="360"/>
        </w:sectPr>
      </w:pPr>
    </w:p>
    <w:p w:rsidR="00D709D9" w:rsidRDefault="00D709D9" w:rsidP="00D709D9">
      <w:pPr>
        <w:pStyle w:val="1"/>
        <w:spacing w:after="760"/>
        <w:ind w:firstLine="0"/>
        <w:jc w:val="center"/>
      </w:pPr>
      <w:r>
        <w:rPr>
          <w:color w:val="000000"/>
        </w:rPr>
        <w:t>ПРИЛОЖЕНИЕ № 7</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w:t>
      </w:r>
      <w:r>
        <w:rPr>
          <w:color w:val="000000"/>
        </w:rPr>
        <w:br/>
        <w:t>"Выдача разрешения на ввод</w:t>
      </w:r>
      <w:r>
        <w:rPr>
          <w:color w:val="000000"/>
        </w:rPr>
        <w:br/>
        <w:t>объекта в эксплуатацию"</w:t>
      </w:r>
    </w:p>
    <w:p w:rsidR="00D709D9" w:rsidRDefault="00D709D9" w:rsidP="00D709D9">
      <w:pPr>
        <w:pStyle w:val="1"/>
        <w:spacing w:after="1080"/>
        <w:ind w:firstLine="0"/>
        <w:jc w:val="right"/>
      </w:pPr>
      <w:r>
        <w:rPr>
          <w:color w:val="000000"/>
        </w:rPr>
        <w:t>ФОРМА</w:t>
      </w:r>
    </w:p>
    <w:p w:rsidR="00D709D9" w:rsidRDefault="00D709D9" w:rsidP="00D709D9">
      <w:pPr>
        <w:pStyle w:val="1"/>
        <w:spacing w:after="280"/>
        <w:ind w:firstLine="0"/>
        <w:jc w:val="center"/>
      </w:pPr>
      <w:r>
        <w:rPr>
          <w:b/>
          <w:bCs/>
          <w:color w:val="000000"/>
        </w:rPr>
        <w:t>З А Я В Л Е Н И Е</w:t>
      </w:r>
      <w:r>
        <w:rPr>
          <w:b/>
          <w:bCs/>
          <w:color w:val="000000"/>
        </w:rPr>
        <w:br/>
        <w:t>об исправлении допущенных опечаток и ошибок</w:t>
      </w:r>
      <w:r>
        <w:rPr>
          <w:b/>
          <w:bCs/>
          <w:color w:val="000000"/>
        </w:rPr>
        <w:br/>
        <w:t>в разрешении на ввод объекта в эксплуатацию</w:t>
      </w:r>
    </w:p>
    <w:p w:rsidR="00D709D9" w:rsidRDefault="00D9252E" w:rsidP="00D709D9">
      <w:pPr>
        <w:pStyle w:val="1"/>
        <w:spacing w:after="820"/>
        <w:ind w:right="280" w:firstLine="0"/>
        <w:jc w:val="right"/>
      </w:pPr>
      <w:r>
        <w:rPr>
          <w:lang w:bidi="ru-RU"/>
        </w:rPr>
        <w:pict>
          <v:shape id="_x0000_s1040" type="#_x0000_t202" style="position:absolute;left:0;text-align:left;margin-left:542.05pt;margin-top:1pt;width:11.3pt;height:19.9pt;z-index:-251641856;mso-position-horizontal-relative:page" filled="f" stroked="f">
            <v:textbox inset="0,0,0,0">
              <w:txbxContent>
                <w:p w:rsidR="00FA0D3C" w:rsidRDefault="00FA0D3C" w:rsidP="00D709D9">
                  <w:pPr>
                    <w:pStyle w:val="1"/>
                    <w:ind w:firstLine="0"/>
                    <w:jc w:val="right"/>
                  </w:pPr>
                  <w:r>
                    <w:rPr>
                      <w:color w:val="000000"/>
                    </w:rPr>
                    <w:t>г.</w:t>
                  </w:r>
                </w:p>
              </w:txbxContent>
            </v:textbox>
            <w10:wrap type="square" side="left" anchorx="page"/>
          </v:shape>
        </w:pict>
      </w:r>
      <w:r w:rsidR="00D709D9">
        <w:rPr>
          <w:color w:val="000000"/>
        </w:rPr>
        <w:t>20</w:t>
      </w:r>
    </w:p>
    <w:p w:rsidR="00D709D9" w:rsidRDefault="00D709D9" w:rsidP="00D709D9">
      <w:pPr>
        <w:pStyle w:val="50"/>
        <w:pBdr>
          <w:top w:val="single" w:sz="4" w:space="0" w:color="auto"/>
        </w:pBdr>
        <w:spacing w:after="240"/>
      </w:pPr>
      <w:r>
        <w:rPr>
          <w:color w:val="000000"/>
          <w:sz w:val="24"/>
          <w:szCs w:val="24"/>
        </w:rPr>
        <w:t>(наименование уполномоченного на выдачу разрешений на ввод объекта в эксплуатацию</w:t>
      </w:r>
      <w:r>
        <w:rPr>
          <w:color w:val="000000"/>
          <w:sz w:val="24"/>
          <w:szCs w:val="24"/>
        </w:rPr>
        <w:br/>
        <w:t>федерального органа исполнительной власти, органа исполнительной власти субъекта</w:t>
      </w:r>
      <w:r>
        <w:rPr>
          <w:color w:val="000000"/>
          <w:sz w:val="24"/>
          <w:szCs w:val="24"/>
        </w:rPr>
        <w:br/>
        <w:t>Российской Федерации, органа местного самоуправления, организации)</w:t>
      </w:r>
    </w:p>
    <w:p w:rsidR="00D709D9" w:rsidRDefault="00D709D9" w:rsidP="00D709D9">
      <w:pPr>
        <w:pStyle w:val="1"/>
        <w:spacing w:after="540"/>
        <w:ind w:firstLine="540"/>
      </w:pPr>
      <w:r>
        <w:rPr>
          <w:color w:val="000000"/>
        </w:rPr>
        <w:t>Прошу исправить допущенную опечатку/ошибку в разрешении на ввод объекта в эксплуатацию.</w:t>
      </w:r>
    </w:p>
    <w:p w:rsidR="00D709D9" w:rsidRDefault="00D709D9" w:rsidP="00D709D9">
      <w:pPr>
        <w:pStyle w:val="a9"/>
        <w:ind w:left="3528"/>
      </w:pPr>
      <w:r>
        <w:rPr>
          <w:color w:val="000000"/>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D709D9" w:rsidTr="00A1217D">
        <w:trPr>
          <w:trHeight w:hRule="exact" w:val="1219"/>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1.1</w:t>
            </w:r>
          </w:p>
        </w:tc>
        <w:tc>
          <w:tcPr>
            <w:tcW w:w="4766"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pPr>
            <w:r>
              <w:rPr>
                <w:color w:val="00000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6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1.1.1</w:t>
            </w:r>
          </w:p>
        </w:tc>
        <w:tc>
          <w:tcPr>
            <w:tcW w:w="4766"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pPr>
            <w:r>
              <w:rPr>
                <w:color w:val="000000"/>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910"/>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1.1.2</w:t>
            </w:r>
          </w:p>
        </w:tc>
        <w:tc>
          <w:tcPr>
            <w:tcW w:w="4766"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706"/>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1.1.3</w:t>
            </w:r>
          </w:p>
        </w:tc>
        <w:tc>
          <w:tcPr>
            <w:tcW w:w="4766" w:type="dxa"/>
            <w:tcBorders>
              <w:top w:val="single" w:sz="4" w:space="0" w:color="auto"/>
              <w:left w:val="single" w:sz="4" w:space="0" w:color="auto"/>
              <w:bottom w:val="single" w:sz="4" w:space="0" w:color="auto"/>
            </w:tcBorders>
            <w:shd w:val="clear" w:color="auto" w:fill="FFFFFF"/>
            <w:vAlign w:val="bottom"/>
          </w:tcPr>
          <w:p w:rsidR="00D709D9" w:rsidRDefault="00D709D9" w:rsidP="00A1217D">
            <w:pPr>
              <w:pStyle w:val="a7"/>
              <w:spacing w:line="257" w:lineRule="auto"/>
              <w:ind w:firstLine="0"/>
            </w:pPr>
            <w:r>
              <w:rPr>
                <w:color w:val="000000"/>
              </w:rP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D709D9" w:rsidTr="00A1217D">
        <w:trPr>
          <w:trHeight w:hRule="exact" w:val="682"/>
          <w:jc w:val="center"/>
        </w:trPr>
        <w:tc>
          <w:tcPr>
            <w:tcW w:w="1051" w:type="dxa"/>
            <w:tcBorders>
              <w:top w:val="single" w:sz="4" w:space="0" w:color="auto"/>
              <w:left w:val="single" w:sz="4" w:space="0" w:color="auto"/>
            </w:tcBorders>
            <w:shd w:val="clear" w:color="auto" w:fill="FFFFFF"/>
          </w:tcPr>
          <w:p w:rsidR="00D709D9" w:rsidRDefault="00D709D9" w:rsidP="00A1217D">
            <w:pPr>
              <w:rPr>
                <w:sz w:val="10"/>
                <w:szCs w:val="10"/>
              </w:rPr>
            </w:pPr>
          </w:p>
        </w:tc>
        <w:tc>
          <w:tcPr>
            <w:tcW w:w="4766"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8"/>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1.2</w:t>
            </w:r>
          </w:p>
        </w:tc>
        <w:tc>
          <w:tcPr>
            <w:tcW w:w="4766"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1.2.1</w:t>
            </w:r>
          </w:p>
        </w:tc>
        <w:tc>
          <w:tcPr>
            <w:tcW w:w="4766"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12"/>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1.2.2</w:t>
            </w:r>
          </w:p>
        </w:tc>
        <w:tc>
          <w:tcPr>
            <w:tcW w:w="4766"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1.2.3</w:t>
            </w:r>
          </w:p>
        </w:tc>
        <w:tc>
          <w:tcPr>
            <w:tcW w:w="4766"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7" w:lineRule="auto"/>
              <w:ind w:firstLine="0"/>
            </w:pPr>
            <w:r>
              <w:rPr>
                <w:color w:val="00000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299" w:line="1" w:lineRule="exact"/>
      </w:pPr>
    </w:p>
    <w:p w:rsidR="00D709D9" w:rsidRDefault="00D709D9" w:rsidP="00D709D9">
      <w:pPr>
        <w:pStyle w:val="1"/>
        <w:spacing w:after="140" w:line="257" w:lineRule="auto"/>
        <w:ind w:firstLine="0"/>
        <w:jc w:val="center"/>
      </w:pPr>
      <w:r>
        <w:rPr>
          <w:i/>
          <w:iCs/>
          <w:color w:val="000000"/>
        </w:rPr>
        <w:t>2.</w:t>
      </w:r>
      <w:r>
        <w:rPr>
          <w:color w:val="000000"/>
        </w:rPr>
        <w:t xml:space="preserve"> Сведения о выданном разрешении на ввод объекта в эксплуатацию,</w:t>
      </w:r>
      <w:r>
        <w:rPr>
          <w:color w:val="000000"/>
        </w:rPr>
        <w:br/>
        <w:t>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2126"/>
        <w:gridCol w:w="1992"/>
      </w:tblGrid>
      <w:tr w:rsidR="00D709D9" w:rsidTr="00A1217D">
        <w:trPr>
          <w:trHeight w:hRule="exact" w:val="1219"/>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w:t>
            </w:r>
          </w:p>
        </w:tc>
        <w:tc>
          <w:tcPr>
            <w:tcW w:w="4766"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Орган (организация), выдавший (-ая)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54" w:lineRule="auto"/>
              <w:ind w:firstLine="0"/>
            </w:pPr>
            <w:r>
              <w:rPr>
                <w:color w:val="000000"/>
              </w:rPr>
              <w:t>Дата документа</w:t>
            </w:r>
          </w:p>
        </w:tc>
      </w:tr>
      <w:tr w:rsidR="00D709D9" w:rsidTr="00A1217D">
        <w:trPr>
          <w:trHeight w:hRule="exact" w:val="638"/>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476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479" w:line="1" w:lineRule="exact"/>
      </w:pPr>
    </w:p>
    <w:p w:rsidR="00D709D9" w:rsidRDefault="00D709D9" w:rsidP="00D709D9">
      <w:pPr>
        <w:pStyle w:val="1"/>
        <w:spacing w:after="140" w:line="262" w:lineRule="auto"/>
        <w:ind w:firstLine="0"/>
        <w:jc w:val="center"/>
      </w:pPr>
      <w:r>
        <w:rPr>
          <w:color w:val="000000"/>
        </w:rPr>
        <w:t>3. Обоснование для внесения исправлений в разрешении на ввод объекта</w:t>
      </w:r>
      <w:r>
        <w:rPr>
          <w:color w:val="000000"/>
        </w:rPr>
        <w:br/>
        <w:t>в эксплуатацию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067"/>
        <w:gridCol w:w="2693"/>
        <w:gridCol w:w="3125"/>
      </w:tblGrid>
      <w:tr w:rsidR="00D709D9" w:rsidTr="00A1217D">
        <w:trPr>
          <w:trHeight w:hRule="exact" w:val="3302"/>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3.1.</w:t>
            </w:r>
          </w:p>
        </w:tc>
        <w:tc>
          <w:tcPr>
            <w:tcW w:w="3067"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Данные (сведения), указанные в разрешении на ввод объекта в эксплуатацию</w:t>
            </w:r>
          </w:p>
        </w:tc>
        <w:tc>
          <w:tcPr>
            <w:tcW w:w="2693"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Данные (сведения), которые необходимо указать в разрешении на ввод объекта в эксплуатацию</w:t>
            </w:r>
          </w:p>
        </w:tc>
        <w:tc>
          <w:tcPr>
            <w:tcW w:w="3125"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59" w:lineRule="auto"/>
              <w:ind w:firstLine="0"/>
            </w:pPr>
            <w:r>
              <w:rPr>
                <w:color w:val="000000"/>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D709D9" w:rsidTr="00A1217D">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559" w:line="1" w:lineRule="exact"/>
      </w:pPr>
    </w:p>
    <w:p w:rsidR="00D709D9" w:rsidRDefault="00D709D9" w:rsidP="00D709D9">
      <w:pPr>
        <w:pStyle w:val="1"/>
        <w:tabs>
          <w:tab w:val="left" w:leader="underscore" w:pos="9787"/>
        </w:tabs>
        <w:ind w:firstLine="0"/>
      </w:pPr>
      <w:r>
        <w:rPr>
          <w:color w:val="000000"/>
        </w:rPr>
        <w:t>Приложение:</w:t>
      </w:r>
      <w:r>
        <w:rPr>
          <w:color w:val="000000"/>
        </w:rPr>
        <w:tab/>
      </w:r>
    </w:p>
    <w:p w:rsidR="00D709D9" w:rsidRDefault="00D709D9" w:rsidP="00D709D9">
      <w:pPr>
        <w:pStyle w:val="1"/>
        <w:ind w:firstLine="0"/>
      </w:pPr>
      <w:r>
        <w:rPr>
          <w:color w:val="000000"/>
        </w:rPr>
        <w:t>Номер телефона и адрес электронной почты для связи:</w:t>
      </w:r>
    </w:p>
    <w:p w:rsidR="00D709D9" w:rsidRDefault="00D709D9" w:rsidP="00D709D9">
      <w:pPr>
        <w:pStyle w:val="1"/>
        <w:spacing w:after="220"/>
        <w:ind w:firstLine="0"/>
      </w:pPr>
      <w:r>
        <w:rPr>
          <w:color w:val="000000"/>
        </w:rPr>
        <w:t>Результат рассмотрения настоящего заявления прошу:</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44"/>
        <w:gridCol w:w="787"/>
      </w:tblGrid>
      <w:tr w:rsidR="00D709D9" w:rsidTr="00A1217D">
        <w:trPr>
          <w:trHeight w:hRule="exact" w:val="1546"/>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795"/>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98"/>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на бумажном носителе на почтовый адрес:</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55"/>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485"/>
          <w:jc w:val="center"/>
        </w:trPr>
        <w:tc>
          <w:tcPr>
            <w:tcW w:w="9144"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jc w:val="center"/>
              <w:rPr>
                <w:sz w:val="20"/>
                <w:szCs w:val="20"/>
              </w:rPr>
            </w:pPr>
            <w:r>
              <w:rPr>
                <w:i/>
                <w:iCs/>
                <w:color w:val="000000"/>
                <w:sz w:val="20"/>
                <w:szCs w:val="20"/>
              </w:rPr>
              <w:t>Указывается один из перечисленных способов</w:t>
            </w:r>
          </w:p>
        </w:tc>
        <w:tc>
          <w:tcPr>
            <w:tcW w:w="787" w:type="dxa"/>
            <w:tcBorders>
              <w:top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719" w:line="1" w:lineRule="exact"/>
      </w:pPr>
    </w:p>
    <w:p w:rsidR="00D709D9" w:rsidRDefault="00D709D9" w:rsidP="00D709D9">
      <w:pPr>
        <w:pStyle w:val="40"/>
        <w:tabs>
          <w:tab w:val="left" w:pos="6241"/>
        </w:tabs>
        <w:spacing w:after="0"/>
        <w:ind w:left="4100"/>
        <w:jc w:val="left"/>
        <w:sectPr w:rsidR="00D709D9">
          <w:type w:val="continuous"/>
          <w:pgSz w:w="11900" w:h="16840"/>
          <w:pgMar w:top="1137" w:right="824" w:bottom="1219" w:left="1107" w:header="0" w:footer="3" w:gutter="0"/>
          <w:cols w:space="720"/>
          <w:noEndnote/>
          <w:docGrid w:linePitch="360"/>
        </w:sectPr>
      </w:pPr>
      <w:r>
        <w:rPr>
          <w:color w:val="000000"/>
        </w:rPr>
        <w:t>(подпись)</w:t>
      </w:r>
      <w:r>
        <w:rPr>
          <w:color w:val="000000"/>
        </w:rPr>
        <w:tab/>
        <w:t>(фамилия, имя, отчество (при наличии)</w:t>
      </w:r>
    </w:p>
    <w:p w:rsidR="00D709D9" w:rsidRDefault="00D709D9" w:rsidP="00D709D9">
      <w:pPr>
        <w:pStyle w:val="1"/>
        <w:spacing w:after="520"/>
        <w:ind w:firstLine="0"/>
        <w:jc w:val="center"/>
      </w:pPr>
      <w:r>
        <w:rPr>
          <w:color w:val="000000"/>
        </w:rPr>
        <w:lastRenderedPageBreak/>
        <w:t>ПРИЛОЖЕНИЕ № 8</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600"/>
        <w:ind w:firstLine="0"/>
        <w:jc w:val="right"/>
      </w:pPr>
      <w:r>
        <w:rPr>
          <w:color w:val="000000"/>
        </w:rPr>
        <w:t>ФОРМА</w:t>
      </w:r>
    </w:p>
    <w:p w:rsidR="00D709D9" w:rsidRDefault="00D709D9" w:rsidP="00D709D9">
      <w:pPr>
        <w:pStyle w:val="1"/>
        <w:tabs>
          <w:tab w:val="left" w:leader="underscore" w:pos="5549"/>
        </w:tabs>
        <w:ind w:firstLine="0"/>
        <w:jc w:val="right"/>
        <w:rPr>
          <w:sz w:val="26"/>
          <w:szCs w:val="26"/>
        </w:rPr>
      </w:pPr>
      <w:r>
        <w:rPr>
          <w:color w:val="000000"/>
          <w:sz w:val="26"/>
          <w:szCs w:val="26"/>
        </w:rPr>
        <w:t>Кому</w:t>
      </w:r>
      <w:r>
        <w:rPr>
          <w:color w:val="000000"/>
          <w:sz w:val="26"/>
          <w:szCs w:val="26"/>
        </w:rPr>
        <w:tab/>
      </w:r>
    </w:p>
    <w:p w:rsidR="00D709D9" w:rsidRDefault="00D709D9" w:rsidP="00D709D9">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D709D9" w:rsidRDefault="00D709D9" w:rsidP="00D709D9">
      <w:pPr>
        <w:pStyle w:val="11"/>
        <w:keepNext/>
        <w:keepLines/>
        <w:spacing w:after="0"/>
      </w:pPr>
      <w:bookmarkStart w:id="491" w:name="bookmark487"/>
      <w:bookmarkStart w:id="492" w:name="bookmark488"/>
      <w:bookmarkStart w:id="493" w:name="bookmark489"/>
      <w:r>
        <w:rPr>
          <w:color w:val="000000"/>
        </w:rPr>
        <w:t>Р Е Ш Е Н И Е</w:t>
      </w:r>
      <w:bookmarkEnd w:id="491"/>
      <w:bookmarkEnd w:id="492"/>
      <w:bookmarkEnd w:id="493"/>
    </w:p>
    <w:p w:rsidR="00D709D9" w:rsidRDefault="00D709D9" w:rsidP="00D709D9">
      <w:pPr>
        <w:pStyle w:val="11"/>
        <w:keepNext/>
        <w:keepLines/>
        <w:spacing w:after="960"/>
      </w:pPr>
      <w:bookmarkStart w:id="494" w:name="bookmark490"/>
      <w:bookmarkStart w:id="495" w:name="bookmark491"/>
      <w:bookmarkStart w:id="496" w:name="bookmark492"/>
      <w:r>
        <w:rPr>
          <w:color w:val="000000"/>
        </w:rPr>
        <w:t>об отказе во внесении исправлений в разрешение</w:t>
      </w:r>
      <w:r>
        <w:rPr>
          <w:color w:val="000000"/>
        </w:rPr>
        <w:br/>
        <w:t>на ввод объекта в эксплуатацию</w:t>
      </w:r>
      <w:bookmarkEnd w:id="494"/>
      <w:bookmarkEnd w:id="495"/>
      <w:bookmarkEnd w:id="496"/>
    </w:p>
    <w:p w:rsidR="00D709D9" w:rsidRDefault="00D709D9" w:rsidP="00D709D9">
      <w:pPr>
        <w:pStyle w:val="40"/>
        <w:pBdr>
          <w:top w:val="single" w:sz="4" w:space="0" w:color="auto"/>
        </w:pBdr>
        <w:spacing w:after="16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ind w:firstLine="0"/>
        <w:rPr>
          <w:sz w:val="20"/>
          <w:szCs w:val="20"/>
        </w:rPr>
      </w:pPr>
      <w:r>
        <w:rPr>
          <w:color w:val="000000"/>
        </w:rPr>
        <w:t xml:space="preserve">по результатам рассмотрения заявления об исправлении допущенных опечаток и ошибок в разрешении на ввод объекта в эксплуатацию от№принято решение об отказе во внесении </w:t>
      </w:r>
      <w:r>
        <w:rPr>
          <w:color w:val="000000"/>
          <w:sz w:val="20"/>
          <w:szCs w:val="20"/>
        </w:rPr>
        <w:t>(дата и номер регистрации)</w:t>
      </w:r>
    </w:p>
    <w:p w:rsidR="00D709D9" w:rsidRDefault="00D9252E" w:rsidP="00D709D9">
      <w:pPr>
        <w:pStyle w:val="1"/>
        <w:spacing w:after="260" w:line="221" w:lineRule="auto"/>
        <w:ind w:firstLine="0"/>
      </w:pPr>
      <w:r>
        <w:rPr>
          <w:lang w:bidi="ru-RU"/>
        </w:rPr>
        <w:pict>
          <v:shape id="_x0000_s1041" type="#_x0000_t202" style="position:absolute;margin-left:374.15pt;margin-top:29pt;width:155.3pt;height:58.55pt;z-index:-251640832;mso-position-horizontal-relative:page" filled="f" stroked="f">
            <v:textbox inset="0,0,0,0">
              <w:txbxContent>
                <w:p w:rsidR="00FA0D3C" w:rsidRDefault="00FA0D3C" w:rsidP="00D709D9">
                  <w:pPr>
                    <w:pStyle w:val="50"/>
                    <w:spacing w:after="0"/>
                  </w:pPr>
                  <w:r>
                    <w:rPr>
                      <w:color w:val="000000"/>
                      <w:sz w:val="24"/>
                      <w:szCs w:val="24"/>
                    </w:rPr>
                    <w:t>Разъяснение причин отказа</w:t>
                  </w:r>
                  <w:r>
                    <w:rPr>
                      <w:color w:val="000000"/>
                      <w:sz w:val="24"/>
                      <w:szCs w:val="24"/>
                    </w:rPr>
                    <w:br/>
                    <w:t>во внесении исправлений</w:t>
                  </w:r>
                  <w:r>
                    <w:rPr>
                      <w:color w:val="000000"/>
                      <w:sz w:val="24"/>
                      <w:szCs w:val="24"/>
                    </w:rPr>
                    <w:br/>
                    <w:t>в разрешение на ввод объекта</w:t>
                  </w:r>
                  <w:r>
                    <w:rPr>
                      <w:color w:val="000000"/>
                      <w:sz w:val="24"/>
                      <w:szCs w:val="24"/>
                    </w:rPr>
                    <w:br/>
                    <w:t>в эксплуатацию</w:t>
                  </w:r>
                </w:p>
              </w:txbxContent>
            </v:textbox>
            <w10:wrap type="square" side="left" anchorx="page"/>
          </v:shape>
        </w:pict>
      </w:r>
      <w:r w:rsidR="00D709D9">
        <w:rPr>
          <w:color w:val="000000"/>
        </w:rPr>
        <w:t>исправлений в разрешение на ввод объекта в эксплуатацию.</w:t>
      </w:r>
    </w:p>
    <w:p w:rsidR="00D709D9" w:rsidRDefault="00D9252E" w:rsidP="00D709D9">
      <w:pPr>
        <w:pStyle w:val="50"/>
        <w:pBdr>
          <w:top w:val="single" w:sz="4" w:space="0" w:color="auto"/>
          <w:left w:val="single" w:sz="4" w:space="0" w:color="auto"/>
          <w:bottom w:val="single" w:sz="4" w:space="0" w:color="auto"/>
          <w:right w:val="single" w:sz="4" w:space="0" w:color="auto"/>
        </w:pBdr>
        <w:spacing w:after="420"/>
      </w:pPr>
      <w:r>
        <w:rPr>
          <w:lang w:bidi="ru-RU"/>
        </w:rPr>
        <w:pict>
          <v:shape id="_x0000_s1042" type="#_x0000_t202" style="position:absolute;left:0;text-align:left;margin-left:58.3pt;margin-top:1pt;width:60pt;height:72.25pt;z-index:-251639808;mso-position-horizontal-relative:page" filled="f" stroked="f">
            <v:textbox inset="0,0,0,0">
              <w:txbxContent>
                <w:p w:rsidR="00FA0D3C" w:rsidRDefault="00FA0D3C" w:rsidP="00D709D9">
                  <w:pPr>
                    <w:pStyle w:val="50"/>
                    <w:spacing w:after="0"/>
                    <w:jc w:val="left"/>
                  </w:pPr>
                  <w:r>
                    <w:rPr>
                      <w:color w:val="000000"/>
                      <w:sz w:val="24"/>
                      <w:szCs w:val="24"/>
                    </w:rPr>
                    <w:t>№ пункта Админи</w:t>
                  </w:r>
                  <w:r>
                    <w:rPr>
                      <w:color w:val="000000"/>
                      <w:sz w:val="24"/>
                      <w:szCs w:val="24"/>
                    </w:rPr>
                    <w:softHyphen/>
                    <w:t>стратив</w:t>
                  </w:r>
                  <w:r>
                    <w:rPr>
                      <w:color w:val="000000"/>
                      <w:sz w:val="24"/>
                      <w:szCs w:val="24"/>
                    </w:rPr>
                    <w:softHyphen/>
                    <w:t>ного регламента</w:t>
                  </w:r>
                </w:p>
              </w:txbxContent>
            </v:textbox>
            <w10:wrap type="square" side="right" anchorx="page"/>
          </v:shape>
        </w:pict>
      </w:r>
      <w:r w:rsidR="00D709D9">
        <w:rPr>
          <w:color w:val="000000"/>
          <w:sz w:val="24"/>
          <w:szCs w:val="24"/>
        </w:rPr>
        <w:t>Наименование основания для отказа во</w:t>
      </w:r>
      <w:r w:rsidR="00D709D9">
        <w:rPr>
          <w:color w:val="000000"/>
          <w:sz w:val="24"/>
          <w:szCs w:val="24"/>
        </w:rPr>
        <w:br/>
        <w:t>внесении исправлений в разрешение на</w:t>
      </w:r>
      <w:r w:rsidR="00D709D9">
        <w:rPr>
          <w:color w:val="000000"/>
          <w:sz w:val="24"/>
          <w:szCs w:val="24"/>
        </w:rPr>
        <w:br/>
        <w:t>ввод объекта в эксплуатацию в</w:t>
      </w:r>
      <w:r w:rsidR="00D709D9">
        <w:rPr>
          <w:color w:val="000000"/>
          <w:sz w:val="24"/>
          <w:szCs w:val="24"/>
        </w:rPr>
        <w:br/>
        <w:t>соответствии с Административным</w:t>
      </w:r>
      <w:r w:rsidR="00D709D9">
        <w:rPr>
          <w:color w:val="000000"/>
          <w:sz w:val="24"/>
          <w:szCs w:val="24"/>
        </w:rPr>
        <w:br/>
        <w:t>регламентом</w:t>
      </w:r>
      <w:r w:rsidR="00D709D9">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D709D9" w:rsidTr="00A1217D">
        <w:trPr>
          <w:trHeight w:hRule="exact" w:val="1555"/>
          <w:jc w:val="center"/>
        </w:trPr>
        <w:tc>
          <w:tcPr>
            <w:tcW w:w="1282" w:type="dxa"/>
            <w:tcBorders>
              <w:top w:val="single" w:sz="4" w:space="0" w:color="auto"/>
              <w:left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lastRenderedPageBreak/>
              <w:t>подпункт</w:t>
            </w:r>
          </w:p>
          <w:p w:rsidR="00D709D9" w:rsidRDefault="00D709D9" w:rsidP="00A1217D">
            <w:pPr>
              <w:pStyle w:val="a7"/>
              <w:ind w:firstLine="0"/>
              <w:rPr>
                <w:sz w:val="24"/>
                <w:szCs w:val="24"/>
              </w:rPr>
            </w:pPr>
            <w:r>
              <w:rPr>
                <w:color w:val="000000"/>
                <w:sz w:val="24"/>
                <w:szCs w:val="24"/>
              </w:rPr>
              <w:t>"а" пункта</w:t>
            </w:r>
          </w:p>
          <w:p w:rsidR="00D709D9" w:rsidRDefault="00D709D9" w:rsidP="00A1217D">
            <w:pPr>
              <w:pStyle w:val="a7"/>
              <w:spacing w:line="233" w:lineRule="auto"/>
              <w:ind w:firstLine="0"/>
              <w:rPr>
                <w:sz w:val="24"/>
                <w:szCs w:val="24"/>
              </w:rPr>
            </w:pPr>
            <w:r>
              <w:rPr>
                <w:color w:val="000000"/>
                <w:sz w:val="24"/>
                <w:szCs w:val="24"/>
              </w:rPr>
              <w:t>2.28</w:t>
            </w:r>
          </w:p>
        </w:tc>
        <w:tc>
          <w:tcPr>
            <w:tcW w:w="4603" w:type="dxa"/>
            <w:tcBorders>
              <w:top w:val="single" w:sz="4" w:space="0" w:color="auto"/>
              <w:left w:val="single" w:sz="4" w:space="0" w:color="auto"/>
            </w:tcBorders>
            <w:shd w:val="clear" w:color="auto" w:fill="FFFFFF"/>
          </w:tcPr>
          <w:p w:rsidR="00D709D9" w:rsidRDefault="00D709D9" w:rsidP="00A1217D">
            <w:pPr>
              <w:pStyle w:val="a7"/>
              <w:spacing w:before="80"/>
              <w:ind w:firstLine="0"/>
              <w:jc w:val="both"/>
              <w:rPr>
                <w:sz w:val="24"/>
                <w:szCs w:val="24"/>
              </w:rPr>
            </w:pPr>
            <w:r>
              <w:rPr>
                <w:color w:val="000000"/>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Указываются основания такого вывода</w:t>
            </w:r>
          </w:p>
        </w:tc>
      </w:tr>
      <w:tr w:rsidR="00D709D9" w:rsidTr="00A1217D">
        <w:trPr>
          <w:trHeight w:hRule="exact" w:val="1248"/>
          <w:jc w:val="center"/>
        </w:trPr>
        <w:tc>
          <w:tcPr>
            <w:tcW w:w="1282"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подпункт</w:t>
            </w:r>
          </w:p>
          <w:p w:rsidR="00D709D9" w:rsidRDefault="00D709D9" w:rsidP="00A1217D">
            <w:pPr>
              <w:pStyle w:val="a7"/>
              <w:ind w:firstLine="0"/>
              <w:rPr>
                <w:sz w:val="24"/>
                <w:szCs w:val="24"/>
              </w:rPr>
            </w:pPr>
            <w:r>
              <w:rPr>
                <w:color w:val="000000"/>
                <w:sz w:val="24"/>
                <w:szCs w:val="24"/>
              </w:rPr>
              <w:t>"б" пункта</w:t>
            </w:r>
          </w:p>
          <w:p w:rsidR="00D709D9" w:rsidRDefault="00D709D9" w:rsidP="00A1217D">
            <w:pPr>
              <w:pStyle w:val="a7"/>
              <w:ind w:firstLine="0"/>
              <w:rPr>
                <w:sz w:val="24"/>
                <w:szCs w:val="24"/>
              </w:rPr>
            </w:pPr>
            <w:r>
              <w:rPr>
                <w:color w:val="000000"/>
                <w:sz w:val="24"/>
                <w:szCs w:val="24"/>
              </w:rPr>
              <w:t>2.28</w:t>
            </w:r>
          </w:p>
        </w:tc>
        <w:tc>
          <w:tcPr>
            <w:tcW w:w="4603"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tabs>
                <w:tab w:val="left" w:pos="1810"/>
                <w:tab w:val="left" w:pos="2626"/>
                <w:tab w:val="left" w:pos="3677"/>
              </w:tabs>
              <w:ind w:firstLine="0"/>
              <w:jc w:val="both"/>
              <w:rPr>
                <w:sz w:val="24"/>
                <w:szCs w:val="24"/>
              </w:rPr>
            </w:pPr>
            <w:r>
              <w:rPr>
                <w:color w:val="000000"/>
                <w:sz w:val="24"/>
                <w:szCs w:val="24"/>
              </w:rPr>
              <w:t>отсутствие опечаток и ошибок в разрешении</w:t>
            </w:r>
            <w:r>
              <w:rPr>
                <w:color w:val="000000"/>
                <w:sz w:val="24"/>
                <w:szCs w:val="24"/>
              </w:rPr>
              <w:tab/>
              <w:t>на</w:t>
            </w:r>
            <w:r>
              <w:rPr>
                <w:color w:val="000000"/>
                <w:sz w:val="24"/>
                <w:szCs w:val="24"/>
              </w:rPr>
              <w:tab/>
              <w:t>ввод</w:t>
            </w:r>
            <w:r>
              <w:rPr>
                <w:color w:val="000000"/>
                <w:sz w:val="24"/>
                <w:szCs w:val="24"/>
              </w:rPr>
              <w:tab/>
              <w:t>объекта</w:t>
            </w:r>
          </w:p>
          <w:p w:rsidR="00D709D9" w:rsidRDefault="00D709D9" w:rsidP="00A1217D">
            <w:pPr>
              <w:pStyle w:val="a7"/>
              <w:ind w:firstLine="0"/>
              <w:jc w:val="both"/>
              <w:rPr>
                <w:sz w:val="24"/>
                <w:szCs w:val="24"/>
              </w:rPr>
            </w:pPr>
            <w:r>
              <w:rPr>
                <w:color w:val="000000"/>
                <w:sz w:val="24"/>
                <w:szCs w:val="24"/>
              </w:rPr>
              <w:t>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Указываются основания такого вывода</w:t>
            </w:r>
          </w:p>
        </w:tc>
      </w:tr>
    </w:tbl>
    <w:p w:rsidR="00D709D9" w:rsidRDefault="00D709D9" w:rsidP="00D709D9">
      <w:pPr>
        <w:pStyle w:val="1"/>
        <w:ind w:firstLine="720"/>
        <w:jc w:val="both"/>
      </w:pPr>
      <w:r>
        <w:rPr>
          <w:color w:val="000000"/>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D709D9" w:rsidRDefault="00D709D9" w:rsidP="00D709D9">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D709D9" w:rsidRDefault="00D709D9" w:rsidP="00D709D9">
      <w:pPr>
        <w:pStyle w:val="1"/>
        <w:tabs>
          <w:tab w:val="left" w:leader="underscore" w:pos="9926"/>
        </w:tabs>
        <w:spacing w:after="280"/>
        <w:ind w:firstLine="720"/>
        <w:jc w:val="both"/>
      </w:pPr>
      <w:r>
        <w:rPr>
          <w:color w:val="000000"/>
        </w:rPr>
        <w:t>Дополнительно информируем:</w:t>
      </w:r>
      <w:r>
        <w:rPr>
          <w:color w:val="000000"/>
        </w:rPr>
        <w:tab/>
      </w:r>
    </w:p>
    <w:p w:rsidR="00D709D9" w:rsidRDefault="00D709D9" w:rsidP="00D709D9">
      <w:pPr>
        <w:pStyle w:val="40"/>
        <w:pBdr>
          <w:top w:val="single" w:sz="4" w:space="0" w:color="auto"/>
        </w:pBdr>
        <w:spacing w:after="0"/>
        <w:ind w:left="620" w:firstLine="500"/>
        <w:jc w:val="both"/>
      </w:pPr>
      <w:r>
        <w:rPr>
          <w:color w:val="00000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D709D9" w:rsidRDefault="00D9252E" w:rsidP="00D709D9">
      <w:pPr>
        <w:spacing w:line="1" w:lineRule="exact"/>
      </w:pPr>
      <w:r>
        <w:rPr>
          <w:lang w:bidi="ru-RU"/>
        </w:rPr>
        <w:pict>
          <v:shape id="_x0000_s1043" type="#_x0000_t202" style="position:absolute;margin-left:107.4pt;margin-top:40pt;width:54.25pt;height:14.4pt;z-index:-251638784;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(должность)</w:t>
                  </w:r>
                </w:p>
              </w:txbxContent>
            </v:textbox>
            <w10:wrap type="topAndBottom" anchorx="page"/>
          </v:shape>
        </w:pict>
      </w:r>
      <w:r>
        <w:rPr>
          <w:lang w:bidi="ru-RU"/>
        </w:rPr>
        <w:pict>
          <v:shape id="_x0000_s1044" type="#_x0000_t202" style="position:absolute;margin-left:261.5pt;margin-top:40pt;width:43.9pt;height:14.4pt;z-index:-251637760;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(подпись)</w:t>
                  </w:r>
                </w:p>
              </w:txbxContent>
            </v:textbox>
            <w10:wrap type="topAndBottom" anchorx="page"/>
          </v:shape>
        </w:pict>
      </w:r>
      <w:r>
        <w:rPr>
          <w:lang w:bidi="ru-RU"/>
        </w:rPr>
        <w:pict>
          <v:shape id="_x0000_s1045" type="#_x0000_t202" style="position:absolute;margin-left:368.75pt;margin-top:40pt;width:169.7pt;height:14.4pt;z-index:-251636736;mso-wrap-distance-left:0;mso-wrap-distance-top:40pt;mso-wrap-distance-right:0;mso-position-horizontal-relative:page" filled="f" stroked="f">
            <v:textbox inset="0,0,0,0">
              <w:txbxContent>
                <w:p w:rsidR="00FA0D3C" w:rsidRDefault="00FA0D3C" w:rsidP="00D709D9">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D709D9" w:rsidRDefault="00D709D9" w:rsidP="00D709D9">
      <w:pPr>
        <w:pStyle w:val="1"/>
        <w:ind w:firstLine="0"/>
      </w:pPr>
      <w:r>
        <w:rPr>
          <w:color w:val="000000"/>
        </w:rPr>
        <w:t>Дата</w:t>
      </w:r>
    </w:p>
    <w:p w:rsidR="00D709D9" w:rsidRDefault="00D709D9" w:rsidP="00D709D9">
      <w:pPr>
        <w:pStyle w:val="1"/>
        <w:spacing w:after="760"/>
        <w:ind w:firstLine="0"/>
        <w:jc w:val="center"/>
      </w:pPr>
      <w:r>
        <w:rPr>
          <w:color w:val="000000"/>
        </w:rPr>
        <w:t>ПРИЛОЖЕНИЕ № 9</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1080"/>
        <w:ind w:firstLine="0"/>
        <w:jc w:val="right"/>
      </w:pPr>
      <w:r>
        <w:rPr>
          <w:color w:val="000000"/>
        </w:rPr>
        <w:t>ФОРМА</w:t>
      </w:r>
    </w:p>
    <w:p w:rsidR="00D709D9" w:rsidRDefault="00D709D9" w:rsidP="00D709D9">
      <w:pPr>
        <w:pStyle w:val="11"/>
        <w:keepNext/>
        <w:keepLines/>
        <w:spacing w:after="260"/>
      </w:pPr>
      <w:bookmarkStart w:id="497" w:name="bookmark493"/>
      <w:bookmarkStart w:id="498" w:name="bookmark494"/>
      <w:bookmarkStart w:id="499" w:name="bookmark495"/>
      <w:r>
        <w:rPr>
          <w:color w:val="000000"/>
        </w:rPr>
        <w:t>З А Я В Л Е Н И Е</w:t>
      </w:r>
      <w:r>
        <w:rPr>
          <w:color w:val="000000"/>
        </w:rPr>
        <w:br/>
        <w:t>о выдаче дубликата разрешения на ввод объекта в эксплуатацию</w:t>
      </w:r>
      <w:bookmarkEnd w:id="497"/>
      <w:bookmarkEnd w:id="498"/>
      <w:bookmarkEnd w:id="499"/>
    </w:p>
    <w:p w:rsidR="00D709D9" w:rsidRDefault="00D9252E" w:rsidP="00D709D9">
      <w:pPr>
        <w:pStyle w:val="1"/>
        <w:spacing w:after="820"/>
        <w:ind w:right="220" w:firstLine="0"/>
        <w:jc w:val="right"/>
      </w:pPr>
      <w:r>
        <w:rPr>
          <w:lang w:bidi="ru-RU"/>
        </w:rPr>
        <w:pict>
          <v:shape id="_x0000_s1046" type="#_x0000_t202" style="position:absolute;left:0;text-align:left;margin-left:541.8pt;margin-top:1pt;width:11.3pt;height:19.9pt;z-index:-251635712;mso-position-horizontal-relative:page" filled="f" stroked="f">
            <v:textbox inset="0,0,0,0">
              <w:txbxContent>
                <w:p w:rsidR="00FA0D3C" w:rsidRDefault="00FA0D3C" w:rsidP="00D709D9">
                  <w:pPr>
                    <w:pStyle w:val="1"/>
                    <w:ind w:firstLine="0"/>
                    <w:jc w:val="right"/>
                  </w:pPr>
                  <w:r>
                    <w:rPr>
                      <w:color w:val="000000"/>
                    </w:rPr>
                    <w:t>г.</w:t>
                  </w:r>
                </w:p>
              </w:txbxContent>
            </v:textbox>
            <w10:wrap type="square" side="left" anchorx="page"/>
          </v:shape>
        </w:pict>
      </w:r>
      <w:r w:rsidR="00D709D9">
        <w:rPr>
          <w:color w:val="000000"/>
        </w:rPr>
        <w:t>20</w:t>
      </w:r>
    </w:p>
    <w:p w:rsidR="00D709D9" w:rsidRDefault="00D709D9" w:rsidP="00D709D9">
      <w:pPr>
        <w:pStyle w:val="40"/>
        <w:pBdr>
          <w:top w:val="single" w:sz="4" w:space="0" w:color="auto"/>
        </w:pBdr>
        <w:spacing w:after="44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spacing w:after="260"/>
        <w:ind w:firstLine="700"/>
      </w:pPr>
      <w:r>
        <w:rPr>
          <w:color w:val="000000"/>
        </w:rPr>
        <w:lastRenderedPageBreak/>
        <w:t>Прошу выдать дубликат разрешения на ввод объекта в эксплуатацию.</w:t>
      </w:r>
    </w:p>
    <w:p w:rsidR="00D709D9" w:rsidRDefault="00D709D9" w:rsidP="00D709D9">
      <w:pPr>
        <w:pStyle w:val="a9"/>
        <w:ind w:left="3710"/>
      </w:pPr>
      <w:r>
        <w:rPr>
          <w:color w:val="000000"/>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D709D9" w:rsidTr="00A1217D">
        <w:trPr>
          <w:trHeight w:hRule="exact" w:val="12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1.1</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6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1.1.1</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2256"/>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1.1.2</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1.1.3</w:t>
            </w:r>
          </w:p>
        </w:tc>
        <w:tc>
          <w:tcPr>
            <w:tcW w:w="4627"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D709D9" w:rsidTr="00A1217D">
        <w:trPr>
          <w:trHeight w:hRule="exact" w:val="523"/>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340"/>
            </w:pPr>
            <w:r>
              <w:rPr>
                <w:color w:val="000000"/>
              </w:rPr>
              <w:lastRenderedPageBreak/>
              <w:t>1.2</w:t>
            </w:r>
          </w:p>
        </w:tc>
        <w:tc>
          <w:tcPr>
            <w:tcW w:w="4627"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8"/>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1.2.1</w:t>
            </w:r>
          </w:p>
        </w:tc>
        <w:tc>
          <w:tcPr>
            <w:tcW w:w="4627"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12"/>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1.2.2</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1.2.3</w:t>
            </w:r>
          </w:p>
        </w:tc>
        <w:tc>
          <w:tcPr>
            <w:tcW w:w="4627"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9"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299" w:line="1" w:lineRule="exact"/>
      </w:pPr>
    </w:p>
    <w:p w:rsidR="00D709D9" w:rsidRDefault="00D709D9" w:rsidP="00D709D9">
      <w:pPr>
        <w:spacing w:line="1" w:lineRule="exact"/>
      </w:pPr>
    </w:p>
    <w:p w:rsidR="00D709D9" w:rsidRDefault="00D709D9" w:rsidP="00D709D9">
      <w:pPr>
        <w:pStyle w:val="a9"/>
        <w:ind w:left="1138"/>
      </w:pPr>
      <w:r>
        <w:rPr>
          <w:i/>
          <w:iCs/>
          <w:color w:val="000000"/>
        </w:rPr>
        <w:t>2.</w:t>
      </w:r>
      <w:r>
        <w:rPr>
          <w:color w:val="000000"/>
        </w:rPr>
        <w:t xml:space="preserve"> Сведения о выданном разрешении на ввод объекта в эксплуатацию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2126"/>
        <w:gridCol w:w="2131"/>
      </w:tblGrid>
      <w:tr w:rsidR="00D709D9" w:rsidTr="00A1217D">
        <w:trPr>
          <w:trHeight w:hRule="exact" w:val="12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59" w:lineRule="auto"/>
              <w:ind w:firstLine="0"/>
            </w:pPr>
            <w:r>
              <w:rPr>
                <w:color w:val="000000"/>
              </w:rPr>
              <w:t>Орган (организация), выдавший(-ая)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pPr>
            <w:r>
              <w:rPr>
                <w:color w:val="000000"/>
              </w:rPr>
              <w:t>Номер документа</w:t>
            </w:r>
          </w:p>
        </w:tc>
        <w:tc>
          <w:tcPr>
            <w:tcW w:w="2131" w:type="dxa"/>
            <w:tcBorders>
              <w:top w:val="single" w:sz="4" w:space="0" w:color="auto"/>
              <w:left w:val="single" w:sz="4" w:space="0" w:color="auto"/>
              <w:right w:val="single" w:sz="4" w:space="0" w:color="auto"/>
            </w:tcBorders>
            <w:shd w:val="clear" w:color="auto" w:fill="FFFFFF"/>
          </w:tcPr>
          <w:p w:rsidR="00D709D9" w:rsidRDefault="00D709D9" w:rsidP="00A1217D">
            <w:pPr>
              <w:pStyle w:val="a7"/>
              <w:spacing w:line="257" w:lineRule="auto"/>
              <w:ind w:firstLine="0"/>
            </w:pPr>
            <w:r>
              <w:rPr>
                <w:color w:val="000000"/>
              </w:rPr>
              <w:t>Дата документа</w:t>
            </w:r>
          </w:p>
        </w:tc>
      </w:tr>
      <w:tr w:rsidR="00D709D9" w:rsidTr="00A1217D">
        <w:trPr>
          <w:trHeight w:hRule="exact" w:val="643"/>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2.1.</w:t>
            </w:r>
          </w:p>
        </w:tc>
        <w:tc>
          <w:tcPr>
            <w:tcW w:w="4627"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709D9" w:rsidRDefault="00D709D9" w:rsidP="00A1217D">
            <w:pPr>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239" w:line="1" w:lineRule="exact"/>
      </w:pPr>
    </w:p>
    <w:p w:rsidR="00D709D9" w:rsidRDefault="00D709D9" w:rsidP="00D709D9">
      <w:pPr>
        <w:spacing w:line="1" w:lineRule="exact"/>
      </w:pPr>
    </w:p>
    <w:p w:rsidR="00D709D9" w:rsidRDefault="00D709D9" w:rsidP="00D709D9">
      <w:pPr>
        <w:pStyle w:val="a9"/>
        <w:tabs>
          <w:tab w:val="left" w:leader="underscore" w:pos="9787"/>
        </w:tabs>
      </w:pPr>
      <w:r>
        <w:rPr>
          <w:color w:val="000000"/>
        </w:rPr>
        <w:t>Приложение:</w:t>
      </w:r>
      <w:r>
        <w:rPr>
          <w:color w:val="000000"/>
        </w:rPr>
        <w:tab/>
      </w:r>
    </w:p>
    <w:p w:rsidR="00D709D9" w:rsidRDefault="00D709D9" w:rsidP="00D709D9">
      <w:pPr>
        <w:pStyle w:val="a9"/>
      </w:pPr>
      <w:r>
        <w:rPr>
          <w:color w:val="000000"/>
        </w:rPr>
        <w:t>Номер телефона и адрес электронной почты для связи:</w:t>
      </w:r>
    </w:p>
    <w:p w:rsidR="00D709D9" w:rsidRDefault="00D709D9" w:rsidP="00D709D9">
      <w:pPr>
        <w:pStyle w:val="a9"/>
        <w:tabs>
          <w:tab w:val="left" w:leader="underscore" w:pos="9139"/>
          <w:tab w:val="left" w:leader="underscore" w:pos="9898"/>
        </w:tabs>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144"/>
        <w:gridCol w:w="787"/>
      </w:tblGrid>
      <w:tr w:rsidR="00D709D9" w:rsidTr="00A1217D">
        <w:trPr>
          <w:trHeight w:hRule="exact" w:val="1541"/>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800"/>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93"/>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на бумажном носителе на почтовый адрес:</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55"/>
          <w:jc w:val="center"/>
        </w:trPr>
        <w:tc>
          <w:tcPr>
            <w:tcW w:w="914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485"/>
          <w:jc w:val="center"/>
        </w:trPr>
        <w:tc>
          <w:tcPr>
            <w:tcW w:w="9144"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jc w:val="center"/>
              <w:rPr>
                <w:sz w:val="20"/>
                <w:szCs w:val="20"/>
              </w:rPr>
            </w:pPr>
            <w:r>
              <w:rPr>
                <w:i/>
                <w:iCs/>
                <w:color w:val="000000"/>
                <w:sz w:val="20"/>
                <w:szCs w:val="20"/>
              </w:rPr>
              <w:t>Указывается один из перечисленных способов</w:t>
            </w:r>
          </w:p>
        </w:tc>
        <w:tc>
          <w:tcPr>
            <w:tcW w:w="787" w:type="dxa"/>
            <w:tcBorders>
              <w:top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739" w:line="1" w:lineRule="exact"/>
      </w:pPr>
    </w:p>
    <w:p w:rsidR="00D709D9" w:rsidRDefault="00D9252E" w:rsidP="00D709D9">
      <w:pPr>
        <w:pStyle w:val="40"/>
        <w:pBdr>
          <w:top w:val="single" w:sz="4" w:space="0" w:color="auto"/>
        </w:pBdr>
        <w:spacing w:after="300"/>
        <w:ind w:left="1100"/>
        <w:jc w:val="left"/>
      </w:pPr>
      <w:r>
        <w:rPr>
          <w:lang w:bidi="ru-RU"/>
        </w:rPr>
        <w:pict>
          <v:shape id="_x0000_s1047" type="#_x0000_t202" style="position:absolute;left:0;text-align:left;margin-left:262.05pt;margin-top:1pt;width:43.9pt;height:14.4pt;z-index:-251634688;mso-position-horizontal-relative:page" filled="f" stroked="f">
            <v:textbox inset="0,0,0,0">
              <w:txbxContent>
                <w:p w:rsidR="00FA0D3C" w:rsidRDefault="00FA0D3C" w:rsidP="00D709D9">
                  <w:pPr>
                    <w:pStyle w:val="40"/>
                    <w:pBdr>
                      <w:top w:val="single" w:sz="4" w:space="0" w:color="auto"/>
                    </w:pBdr>
                    <w:spacing w:after="0"/>
                    <w:jc w:val="left"/>
                  </w:pPr>
                  <w:r>
                    <w:rPr>
                      <w:color w:val="000000"/>
                    </w:rPr>
                    <w:t>(подпись)</w:t>
                  </w:r>
                </w:p>
              </w:txbxContent>
            </v:textbox>
            <w10:wrap type="square" side="right" anchorx="page"/>
          </v:shape>
        </w:pict>
      </w:r>
      <w:r w:rsidR="00D709D9">
        <w:rPr>
          <w:color w:val="000000"/>
        </w:rPr>
        <w:t>(фамилия, имя, отчество (при наличии)</w:t>
      </w:r>
      <w:r w:rsidR="00D709D9">
        <w:br w:type="page"/>
      </w:r>
    </w:p>
    <w:p w:rsidR="00D709D9" w:rsidRDefault="00D709D9" w:rsidP="00D709D9">
      <w:pPr>
        <w:pStyle w:val="1"/>
        <w:spacing w:after="520"/>
        <w:ind w:firstLine="0"/>
        <w:jc w:val="center"/>
      </w:pPr>
      <w:r>
        <w:rPr>
          <w:color w:val="000000"/>
        </w:rPr>
        <w:lastRenderedPageBreak/>
        <w:t>ПРИЛОЖЕНИЕ № 10</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600"/>
        <w:ind w:firstLine="0"/>
        <w:jc w:val="right"/>
      </w:pPr>
      <w:r>
        <w:rPr>
          <w:color w:val="000000"/>
        </w:rPr>
        <w:t>ФОРМА</w:t>
      </w:r>
    </w:p>
    <w:p w:rsidR="00D709D9" w:rsidRDefault="00D709D9" w:rsidP="00D709D9">
      <w:pPr>
        <w:pStyle w:val="1"/>
        <w:tabs>
          <w:tab w:val="left" w:leader="underscore" w:pos="5549"/>
        </w:tabs>
        <w:ind w:firstLine="0"/>
        <w:jc w:val="right"/>
        <w:rPr>
          <w:sz w:val="26"/>
          <w:szCs w:val="26"/>
        </w:rPr>
      </w:pPr>
      <w:r>
        <w:rPr>
          <w:color w:val="000000"/>
          <w:sz w:val="26"/>
          <w:szCs w:val="26"/>
        </w:rPr>
        <w:t>Кому</w:t>
      </w:r>
      <w:r>
        <w:rPr>
          <w:color w:val="000000"/>
          <w:sz w:val="26"/>
          <w:szCs w:val="26"/>
        </w:rPr>
        <w:tab/>
      </w:r>
    </w:p>
    <w:p w:rsidR="00D709D9" w:rsidRDefault="00D709D9" w:rsidP="00D709D9">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D709D9" w:rsidRDefault="00D709D9" w:rsidP="00D709D9">
      <w:pPr>
        <w:pStyle w:val="11"/>
        <w:keepNext/>
        <w:keepLines/>
        <w:spacing w:after="0" w:line="211" w:lineRule="auto"/>
      </w:pPr>
      <w:bookmarkStart w:id="500" w:name="bookmark496"/>
      <w:bookmarkStart w:id="501" w:name="bookmark497"/>
      <w:bookmarkStart w:id="502" w:name="bookmark498"/>
      <w:r>
        <w:rPr>
          <w:color w:val="000000"/>
        </w:rPr>
        <w:t>Р Е Ш Е Н И Е</w:t>
      </w:r>
      <w:bookmarkEnd w:id="500"/>
      <w:bookmarkEnd w:id="501"/>
      <w:bookmarkEnd w:id="502"/>
    </w:p>
    <w:p w:rsidR="00D709D9" w:rsidRDefault="00D709D9" w:rsidP="00D709D9">
      <w:pPr>
        <w:pStyle w:val="11"/>
        <w:keepNext/>
        <w:keepLines/>
        <w:spacing w:after="980" w:line="211" w:lineRule="auto"/>
        <w:ind w:firstLine="180"/>
        <w:jc w:val="left"/>
      </w:pPr>
      <w:bookmarkStart w:id="503" w:name="bookmark499"/>
      <w:bookmarkStart w:id="504" w:name="bookmark500"/>
      <w:bookmarkStart w:id="505" w:name="bookmark501"/>
      <w:r>
        <w:rPr>
          <w:color w:val="000000"/>
        </w:rPr>
        <w:t>об отказе в выдаче дубликата разрешения на ввод объекта в эксплуатацию</w:t>
      </w:r>
      <w:bookmarkEnd w:id="503"/>
      <w:bookmarkEnd w:id="504"/>
      <w:bookmarkEnd w:id="505"/>
    </w:p>
    <w:p w:rsidR="00D709D9" w:rsidRDefault="00D709D9" w:rsidP="00D709D9">
      <w:pPr>
        <w:pStyle w:val="40"/>
        <w:pBdr>
          <w:top w:val="single" w:sz="4" w:space="0" w:color="auto"/>
        </w:pBdr>
        <w:spacing w:after="16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spacing w:line="233" w:lineRule="auto"/>
        <w:ind w:firstLine="0"/>
        <w:rPr>
          <w:sz w:val="20"/>
          <w:szCs w:val="20"/>
        </w:rPr>
      </w:pPr>
      <w:r>
        <w:rPr>
          <w:color w:val="000000"/>
        </w:rPr>
        <w:t xml:space="preserve">по результатам рассмотрения заявления о выдаче дубликата разрешения на ввод объекта в эксплуатацию от№принято </w:t>
      </w:r>
      <w:r>
        <w:rPr>
          <w:color w:val="000000"/>
          <w:sz w:val="20"/>
          <w:szCs w:val="20"/>
        </w:rPr>
        <w:t>(дата и номер регистрации)</w:t>
      </w:r>
    </w:p>
    <w:p w:rsidR="00D709D9" w:rsidRDefault="00D709D9" w:rsidP="00D709D9">
      <w:pPr>
        <w:pStyle w:val="1"/>
        <w:spacing w:after="520" w:line="211" w:lineRule="auto"/>
        <w:ind w:firstLine="0"/>
      </w:pPr>
      <w:r>
        <w:rPr>
          <w:color w:val="000000"/>
        </w:rPr>
        <w:t>решение об отказе в выдаче дубликата разрешения на ввод объекта в эксплуатацию.</w:t>
      </w:r>
    </w:p>
    <w:p w:rsidR="00D709D9" w:rsidRDefault="00D9252E" w:rsidP="00D709D9">
      <w:pPr>
        <w:spacing w:line="1" w:lineRule="exact"/>
      </w:pPr>
      <w:r>
        <w:rPr>
          <w:lang w:bidi="ru-RU"/>
        </w:rPr>
        <w:pict>
          <v:shape id="_x0000_s1048" type="#_x0000_t202" style="position:absolute;margin-left:58.4pt;margin-top:6pt;width:60pt;height:72.25pt;z-index:-251633664;mso-wrap-distance-left:0;mso-wrap-distance-top:6pt;mso-wrap-distance-right:0;mso-position-horizontal-relative:page" filled="f" stroked="f">
            <v:textbox inset="0,0,0,0">
              <w:txbxContent>
                <w:p w:rsidR="00FA0D3C" w:rsidRDefault="00FA0D3C" w:rsidP="00D709D9">
                  <w:pPr>
                    <w:pStyle w:val="50"/>
                    <w:spacing w:after="0"/>
                    <w:jc w:val="left"/>
                  </w:pPr>
                  <w:r>
                    <w:rPr>
                      <w:color w:val="000000"/>
                      <w:sz w:val="24"/>
                      <w:szCs w:val="24"/>
                    </w:rPr>
                    <w:t>№ пункта Админи</w:t>
                  </w:r>
                  <w:r>
                    <w:rPr>
                      <w:color w:val="000000"/>
                      <w:sz w:val="24"/>
                      <w:szCs w:val="24"/>
                    </w:rPr>
                    <w:softHyphen/>
                    <w:t>стратив</w:t>
                  </w:r>
                  <w:r>
                    <w:rPr>
                      <w:color w:val="000000"/>
                      <w:sz w:val="24"/>
                      <w:szCs w:val="24"/>
                    </w:rPr>
                    <w:softHyphen/>
                    <w:t>ного регламента</w:t>
                  </w:r>
                </w:p>
              </w:txbxContent>
            </v:textbox>
            <w10:wrap type="topAndBottom" anchorx="page"/>
          </v:shape>
        </w:pict>
      </w:r>
      <w:r>
        <w:rPr>
          <w:lang w:bidi="ru-RU"/>
        </w:rPr>
        <w:pict>
          <v:shape id="_x0000_s1049" type="#_x0000_t202" style="position:absolute;margin-left:132.55pt;margin-top:6pt;width:205.9pt;height:58.55pt;z-index:-251632640;mso-wrap-distance-left:0;mso-wrap-distance-top:6pt;mso-wrap-distance-right:0;mso-wrap-distance-bottom:13.7pt;mso-position-horizontal-relative:page" filled="f" stroked="f">
            <v:textbox inset="0,0,0,0">
              <w:txbxContent>
                <w:p w:rsidR="00FA0D3C" w:rsidRDefault="00FA0D3C" w:rsidP="00D709D9">
                  <w:pPr>
                    <w:pStyle w:val="50"/>
                    <w:spacing w:after="0"/>
                  </w:pPr>
                  <w:r>
                    <w:rPr>
                      <w:color w:val="000000"/>
                      <w:sz w:val="24"/>
                      <w:szCs w:val="24"/>
                    </w:rPr>
                    <w:t>Наименование основания для отказа в</w:t>
                  </w:r>
                  <w:r>
                    <w:rPr>
                      <w:color w:val="000000"/>
                      <w:sz w:val="24"/>
                      <w:szCs w:val="24"/>
                    </w:rPr>
                    <w:br/>
                    <w:t>выдаче дубликата разрешения на ввод</w:t>
                  </w:r>
                  <w:r>
                    <w:rPr>
                      <w:color w:val="000000"/>
                      <w:sz w:val="24"/>
                      <w:szCs w:val="24"/>
                    </w:rPr>
                    <w:br/>
                    <w:t>объекта в эксплуатацию в соответствии</w:t>
                  </w:r>
                  <w:r>
                    <w:rPr>
                      <w:color w:val="000000"/>
                      <w:sz w:val="24"/>
                      <w:szCs w:val="24"/>
                    </w:rPr>
                    <w:br/>
                    <w:t>с Административным регламентом</w:t>
                  </w:r>
                </w:p>
              </w:txbxContent>
            </v:textbox>
            <w10:wrap type="topAndBottom" anchorx="page"/>
          </v:shape>
        </w:pict>
      </w:r>
      <w:r>
        <w:rPr>
          <w:lang w:bidi="ru-RU"/>
        </w:rPr>
        <w:pict>
          <v:shape id="_x0000_s1050" type="#_x0000_t202" style="position:absolute;margin-left:361.3pt;margin-top:6pt;width:180.95pt;height:44.65pt;z-index:-251631616;mso-wrap-distance-left:0;mso-wrap-distance-top:6pt;mso-wrap-distance-right:0;mso-wrap-distance-bottom:27.6pt;mso-position-horizontal-relative:page" filled="f" stroked="f">
            <v:textbox inset="0,0,0,0">
              <w:txbxContent>
                <w:p w:rsidR="00FA0D3C" w:rsidRDefault="00FA0D3C" w:rsidP="00D709D9">
                  <w:pPr>
                    <w:pStyle w:val="50"/>
                    <w:spacing w:after="0"/>
                  </w:pPr>
                  <w:r>
                    <w:rPr>
                      <w:color w:val="000000"/>
                      <w:sz w:val="24"/>
                      <w:szCs w:val="24"/>
                    </w:rPr>
                    <w:t>Разъяснение причин отказа</w:t>
                  </w:r>
                  <w:r>
                    <w:rPr>
                      <w:color w:val="000000"/>
                      <w:sz w:val="24"/>
                      <w:szCs w:val="24"/>
                    </w:rPr>
                    <w:br/>
                    <w:t>в выдаче дубликата разрешения на</w:t>
                  </w:r>
                  <w:r>
                    <w:rPr>
                      <w:color w:val="000000"/>
                      <w:sz w:val="24"/>
                      <w:szCs w:val="24"/>
                    </w:rPr>
                    <w:br/>
                    <w:t>ввод объекта в эксплуатацию</w:t>
                  </w:r>
                </w:p>
              </w:txbxContent>
            </v:textbox>
            <w10:wrap type="topAndBottom" anchorx="page"/>
          </v:shape>
        </w:pict>
      </w:r>
      <w:r w:rsidR="00D709D9">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D709D9" w:rsidTr="00A1217D">
        <w:trPr>
          <w:trHeight w:hRule="exact" w:val="1277"/>
          <w:jc w:val="center"/>
        </w:trPr>
        <w:tc>
          <w:tcPr>
            <w:tcW w:w="1282"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before="80"/>
              <w:ind w:firstLine="0"/>
              <w:rPr>
                <w:sz w:val="24"/>
                <w:szCs w:val="24"/>
              </w:rPr>
            </w:pPr>
            <w:r>
              <w:rPr>
                <w:color w:val="000000"/>
                <w:sz w:val="24"/>
                <w:szCs w:val="24"/>
              </w:rPr>
              <w:lastRenderedPageBreak/>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rPr>
                <w:sz w:val="24"/>
                <w:szCs w:val="24"/>
              </w:rPr>
            </w:pPr>
            <w:r>
              <w:rPr>
                <w:color w:val="000000"/>
                <w:sz w:val="24"/>
                <w:szCs w:val="24"/>
              </w:rPr>
              <w:t xml:space="preserve">несоответствие заявителя кругу лиц, указанных в пункте </w:t>
            </w:r>
            <w:r>
              <w:rPr>
                <w:i/>
                <w:iCs/>
                <w:color w:val="000000"/>
                <w:sz w:val="24"/>
                <w:szCs w:val="24"/>
              </w:rPr>
              <w:t>2.2</w:t>
            </w:r>
            <w:r>
              <w:rPr>
                <w:color w:val="000000"/>
                <w:sz w:val="24"/>
                <w:szCs w:val="24"/>
              </w:rPr>
              <w:t xml:space="preserve">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pStyle w:val="a7"/>
              <w:spacing w:before="80"/>
              <w:ind w:firstLine="0"/>
              <w:rPr>
                <w:sz w:val="24"/>
                <w:szCs w:val="24"/>
              </w:rPr>
            </w:pPr>
            <w:r>
              <w:rPr>
                <w:i/>
                <w:iCs/>
                <w:color w:val="000000"/>
                <w:sz w:val="24"/>
                <w:szCs w:val="24"/>
              </w:rPr>
              <w:t>Указываются основания такого вывода</w:t>
            </w:r>
          </w:p>
        </w:tc>
      </w:tr>
    </w:tbl>
    <w:p w:rsidR="00D709D9" w:rsidRDefault="00D709D9" w:rsidP="00D709D9">
      <w:pPr>
        <w:pStyle w:val="1"/>
        <w:ind w:firstLine="740"/>
        <w:jc w:val="both"/>
      </w:pPr>
      <w:r>
        <w:rPr>
          <w:color w:val="000000"/>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D709D9" w:rsidRDefault="00D709D9" w:rsidP="00D709D9">
      <w:pPr>
        <w:pStyle w:val="1"/>
        <w:ind w:firstLine="740"/>
        <w:jc w:val="both"/>
      </w:pPr>
      <w:r>
        <w:rPr>
          <w:color w:val="000000"/>
        </w:rPr>
        <w:t>Данный отказ может быть обжалован в досудебном порядке путем направления жалобы в, а также в судебном порядке.</w:t>
      </w:r>
    </w:p>
    <w:p w:rsidR="00D709D9" w:rsidRDefault="00D709D9" w:rsidP="00D709D9">
      <w:pPr>
        <w:pStyle w:val="1"/>
        <w:tabs>
          <w:tab w:val="left" w:leader="underscore" w:pos="9946"/>
        </w:tabs>
        <w:ind w:firstLine="740"/>
        <w:jc w:val="both"/>
      </w:pPr>
      <w:r>
        <w:rPr>
          <w:color w:val="000000"/>
        </w:rPr>
        <w:t>Дополнительно информируем:</w:t>
      </w:r>
      <w:r>
        <w:rPr>
          <w:color w:val="000000"/>
        </w:rPr>
        <w:tab/>
      </w:r>
    </w:p>
    <w:p w:rsidR="00D709D9" w:rsidRDefault="00D709D9" w:rsidP="00D709D9">
      <w:pPr>
        <w:pStyle w:val="1"/>
        <w:ind w:firstLine="0"/>
        <w:jc w:val="right"/>
      </w:pPr>
      <w:r>
        <w:rPr>
          <w:color w:val="000000"/>
        </w:rPr>
        <w:t>•</w:t>
      </w:r>
    </w:p>
    <w:p w:rsidR="00D709D9" w:rsidRDefault="00D709D9" w:rsidP="00D709D9">
      <w:pPr>
        <w:pStyle w:val="40"/>
        <w:spacing w:after="0"/>
        <w:ind w:left="1260" w:hanging="520"/>
        <w:jc w:val="both"/>
      </w:pPr>
      <w:r>
        <w:rPr>
          <w:color w:val="00000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D709D9" w:rsidRDefault="00D9252E" w:rsidP="00D709D9">
      <w:pPr>
        <w:spacing w:line="1" w:lineRule="exact"/>
      </w:pPr>
      <w:r>
        <w:rPr>
          <w:lang w:bidi="ru-RU"/>
        </w:rPr>
        <w:pict>
          <v:shape id="_x0000_s1051" type="#_x0000_t202" style="position:absolute;margin-left:107.25pt;margin-top:38pt;width:54.25pt;height:14.4pt;z-index:-251630592;mso-wrap-distance-left:0;mso-wrap-distance-top:38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(должность)</w:t>
                  </w:r>
                </w:p>
              </w:txbxContent>
            </v:textbox>
            <w10:wrap type="topAndBottom" anchorx="page"/>
          </v:shape>
        </w:pict>
      </w:r>
      <w:r>
        <w:rPr>
          <w:lang w:bidi="ru-RU"/>
        </w:rPr>
        <w:pict>
          <v:shape id="_x0000_s1052" type="#_x0000_t202" style="position:absolute;margin-left:261.35pt;margin-top:38pt;width:43.9pt;height:14.4pt;z-index:-251629568;mso-wrap-distance-left:0;mso-wrap-distance-top:38pt;mso-wrap-distance-right:0;mso-position-horizontal-relative:page" filled="f" stroked="f">
            <v:textbox inset="0,0,0,0">
              <w:txbxContent>
                <w:p w:rsidR="00FA0D3C" w:rsidRDefault="00FA0D3C" w:rsidP="00D709D9">
                  <w:pPr>
                    <w:pStyle w:val="40"/>
                    <w:pBdr>
                      <w:top w:val="single" w:sz="4" w:space="0" w:color="auto"/>
                    </w:pBdr>
                    <w:spacing w:after="0"/>
                    <w:jc w:val="left"/>
                  </w:pPr>
                  <w:r>
                    <w:rPr>
                      <w:color w:val="000000"/>
                    </w:rPr>
                    <w:t>(подпись)</w:t>
                  </w:r>
                </w:p>
              </w:txbxContent>
            </v:textbox>
            <w10:wrap type="topAndBottom" anchorx="page"/>
          </v:shape>
        </w:pict>
      </w:r>
      <w:r>
        <w:rPr>
          <w:lang w:bidi="ru-RU"/>
        </w:rPr>
        <w:pict>
          <v:shape id="_x0000_s1053" type="#_x0000_t202" style="position:absolute;margin-left:368.6pt;margin-top:38pt;width:169.7pt;height:14.4pt;z-index:-251628544;mso-wrap-distance-left:0;mso-wrap-distance-top:38pt;mso-wrap-distance-right:0;mso-position-horizontal-relative:page" filled="f" stroked="f">
            <v:textbox inset="0,0,0,0">
              <w:txbxContent>
                <w:p w:rsidR="00FA0D3C" w:rsidRDefault="00FA0D3C" w:rsidP="00D709D9">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D709D9" w:rsidRDefault="00D709D9" w:rsidP="00D709D9">
      <w:pPr>
        <w:pStyle w:val="1"/>
        <w:ind w:firstLine="0"/>
      </w:pPr>
      <w:r>
        <w:rPr>
          <w:color w:val="000000"/>
        </w:rPr>
        <w:t>Дата</w:t>
      </w:r>
    </w:p>
    <w:p w:rsidR="00D709D9" w:rsidRDefault="00D709D9" w:rsidP="00D709D9">
      <w:pPr>
        <w:pStyle w:val="1"/>
        <w:ind w:right="820" w:firstLine="0"/>
        <w:jc w:val="right"/>
      </w:pPr>
      <w:r>
        <w:rPr>
          <w:color w:val="000000"/>
        </w:rPr>
        <w:t>ПРИЛОЖЕНИЕ № 11</w:t>
      </w:r>
    </w:p>
    <w:p w:rsidR="00D709D9" w:rsidRDefault="00D709D9" w:rsidP="00D709D9">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1080"/>
        <w:ind w:firstLine="0"/>
        <w:jc w:val="right"/>
      </w:pPr>
      <w:r>
        <w:rPr>
          <w:color w:val="000000"/>
        </w:rPr>
        <w:t>ФОРМА</w:t>
      </w:r>
    </w:p>
    <w:p w:rsidR="00D709D9" w:rsidRDefault="00D709D9" w:rsidP="00D709D9">
      <w:pPr>
        <w:pStyle w:val="1"/>
        <w:spacing w:after="260"/>
        <w:ind w:firstLine="0"/>
        <w:jc w:val="center"/>
      </w:pPr>
      <w:r>
        <w:rPr>
          <w:b/>
          <w:bCs/>
          <w:color w:val="000000"/>
        </w:rPr>
        <w:t>З А Я В Л Е Н И Е</w:t>
      </w:r>
      <w:r>
        <w:rPr>
          <w:b/>
          <w:bCs/>
          <w:color w:val="000000"/>
        </w:rPr>
        <w:br/>
        <w:t>об оставлении заявления о выдаче разрешения на ввод объекта в</w:t>
      </w:r>
      <w:r>
        <w:rPr>
          <w:b/>
          <w:bCs/>
          <w:color w:val="000000"/>
        </w:rPr>
        <w:br/>
        <w:t>эксплуатацию, заявления о внесении изменений в разрешение на ввод</w:t>
      </w:r>
      <w:r>
        <w:rPr>
          <w:b/>
          <w:bCs/>
          <w:color w:val="000000"/>
        </w:rPr>
        <w:br/>
        <w:t>объекта в эксплуатацию без рассмотрения</w:t>
      </w:r>
    </w:p>
    <w:p w:rsidR="00D709D9" w:rsidRDefault="00D9252E" w:rsidP="00D709D9">
      <w:pPr>
        <w:pStyle w:val="1"/>
        <w:spacing w:after="820"/>
        <w:ind w:right="280" w:firstLine="0"/>
        <w:jc w:val="right"/>
      </w:pPr>
      <w:r>
        <w:rPr>
          <w:lang w:bidi="ru-RU"/>
        </w:rPr>
        <w:pict>
          <v:shape id="_x0000_s1054" type="#_x0000_t202" style="position:absolute;left:0;text-align:left;margin-left:542.15pt;margin-top:1pt;width:11.3pt;height:19.7pt;z-index:-251627520;mso-position-horizontal-relative:page" filled="f" stroked="f">
            <v:textbox inset="0,0,0,0">
              <w:txbxContent>
                <w:p w:rsidR="00FA0D3C" w:rsidRDefault="00FA0D3C" w:rsidP="00D709D9">
                  <w:pPr>
                    <w:pStyle w:val="1"/>
                    <w:ind w:firstLine="0"/>
                    <w:jc w:val="right"/>
                  </w:pPr>
                  <w:r>
                    <w:rPr>
                      <w:color w:val="000000"/>
                    </w:rPr>
                    <w:t>г.</w:t>
                  </w:r>
                </w:p>
              </w:txbxContent>
            </v:textbox>
            <w10:wrap type="square" side="left" anchorx="page"/>
          </v:shape>
        </w:pict>
      </w:r>
      <w:r w:rsidR="00D709D9">
        <w:rPr>
          <w:color w:val="000000"/>
        </w:rPr>
        <w:t>20</w:t>
      </w:r>
    </w:p>
    <w:p w:rsidR="00D709D9" w:rsidRDefault="00D709D9" w:rsidP="00D709D9">
      <w:pPr>
        <w:pStyle w:val="40"/>
        <w:pBdr>
          <w:top w:val="single" w:sz="4" w:space="0" w:color="auto"/>
        </w:pBdr>
        <w:spacing w:after="44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tabs>
          <w:tab w:val="left" w:leader="underscore" w:pos="9797"/>
        </w:tabs>
        <w:ind w:firstLine="720"/>
      </w:pPr>
      <w:r>
        <w:rPr>
          <w:color w:val="000000"/>
        </w:rPr>
        <w:t>Прошу оставить</w:t>
      </w:r>
      <w:r>
        <w:rPr>
          <w:color w:val="000000"/>
        </w:rPr>
        <w:tab/>
      </w:r>
    </w:p>
    <w:p w:rsidR="00D709D9" w:rsidRDefault="00D709D9" w:rsidP="00D709D9">
      <w:pPr>
        <w:pStyle w:val="40"/>
        <w:spacing w:after="260" w:line="218" w:lineRule="auto"/>
        <w:ind w:left="1420" w:hanging="1420"/>
        <w:jc w:val="left"/>
      </w:pPr>
      <w:r>
        <w:rPr>
          <w:color w:val="000000"/>
          <w:sz w:val="28"/>
          <w:szCs w:val="28"/>
        </w:rPr>
        <w:t xml:space="preserve">от№без рассмотрения. </w:t>
      </w:r>
      <w:r>
        <w:rPr>
          <w:color w:val="000000"/>
        </w:rPr>
        <w:t>(дата и номер регистрации)</w:t>
      </w:r>
    </w:p>
    <w:p w:rsidR="00D709D9" w:rsidRDefault="00D709D9" w:rsidP="00D709D9">
      <w:pPr>
        <w:pStyle w:val="a9"/>
        <w:ind w:left="3710"/>
      </w:pPr>
      <w:r>
        <w:rPr>
          <w:color w:val="000000"/>
        </w:rPr>
        <w:lastRenderedPageBreak/>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D709D9" w:rsidTr="00A1217D">
        <w:trPr>
          <w:trHeight w:hRule="exact" w:val="12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0"/>
              <w:jc w:val="center"/>
            </w:pPr>
            <w:r>
              <w:rPr>
                <w:color w:val="000000"/>
              </w:rPr>
              <w:t>1.1</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62"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6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1.1.1</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2261"/>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1.1.2</w:t>
            </w:r>
          </w:p>
        </w:tc>
        <w:tc>
          <w:tcPr>
            <w:tcW w:w="4627"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D709D9" w:rsidTr="00A1217D">
        <w:trPr>
          <w:trHeight w:hRule="exact" w:val="1219"/>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lastRenderedPageBreak/>
              <w:t>1.1.3</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8"/>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340"/>
            </w:pPr>
            <w:r>
              <w:rPr>
                <w:color w:val="000000"/>
              </w:rPr>
              <w:t>1.2</w:t>
            </w:r>
          </w:p>
        </w:tc>
        <w:tc>
          <w:tcPr>
            <w:tcW w:w="4627"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514"/>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1.2.1</w:t>
            </w:r>
          </w:p>
        </w:tc>
        <w:tc>
          <w:tcPr>
            <w:tcW w:w="4627" w:type="dxa"/>
            <w:tcBorders>
              <w:top w:val="single" w:sz="4" w:space="0" w:color="auto"/>
              <w:left w:val="single" w:sz="4" w:space="0" w:color="auto"/>
            </w:tcBorders>
            <w:shd w:val="clear" w:color="auto" w:fill="FFFFFF"/>
          </w:tcPr>
          <w:p w:rsidR="00D709D9" w:rsidRDefault="00D709D9" w:rsidP="00A1217D">
            <w:pPr>
              <w:pStyle w:val="a7"/>
              <w:ind w:firstLine="0"/>
            </w:pPr>
            <w:r>
              <w:rPr>
                <w:color w:val="000000"/>
              </w:rP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12"/>
          <w:jc w:val="center"/>
        </w:trPr>
        <w:tc>
          <w:tcPr>
            <w:tcW w:w="1051" w:type="dxa"/>
            <w:tcBorders>
              <w:top w:val="single" w:sz="4" w:space="0" w:color="auto"/>
              <w:left w:val="single" w:sz="4" w:space="0" w:color="auto"/>
            </w:tcBorders>
            <w:shd w:val="clear" w:color="auto" w:fill="FFFFFF"/>
          </w:tcPr>
          <w:p w:rsidR="00D709D9" w:rsidRDefault="00D709D9" w:rsidP="00A1217D">
            <w:pPr>
              <w:pStyle w:val="a7"/>
              <w:ind w:firstLine="240"/>
            </w:pPr>
            <w:r>
              <w:rPr>
                <w:color w:val="000000"/>
              </w:rPr>
              <w:t>1.2.2</w:t>
            </w:r>
          </w:p>
        </w:tc>
        <w:tc>
          <w:tcPr>
            <w:tcW w:w="4627" w:type="dxa"/>
            <w:tcBorders>
              <w:top w:val="single" w:sz="4" w:space="0" w:color="auto"/>
              <w:left w:val="single" w:sz="4" w:space="0" w:color="auto"/>
            </w:tcBorders>
            <w:shd w:val="clear" w:color="auto" w:fill="FFFFFF"/>
          </w:tcPr>
          <w:p w:rsidR="00D709D9" w:rsidRDefault="00D709D9" w:rsidP="00A1217D">
            <w:pPr>
              <w:pStyle w:val="a7"/>
              <w:spacing w:line="257"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D709D9" w:rsidRDefault="00D709D9" w:rsidP="00A1217D">
            <w:pPr>
              <w:pStyle w:val="a7"/>
              <w:ind w:firstLine="240"/>
            </w:pPr>
            <w:r>
              <w:rPr>
                <w:color w:val="000000"/>
              </w:rPr>
              <w:t>1.2.3</w:t>
            </w:r>
          </w:p>
        </w:tc>
        <w:tc>
          <w:tcPr>
            <w:tcW w:w="4627" w:type="dxa"/>
            <w:tcBorders>
              <w:top w:val="single" w:sz="4" w:space="0" w:color="auto"/>
              <w:left w:val="single" w:sz="4" w:space="0" w:color="auto"/>
              <w:bottom w:val="single" w:sz="4" w:space="0" w:color="auto"/>
            </w:tcBorders>
            <w:shd w:val="clear" w:color="auto" w:fill="FFFFFF"/>
          </w:tcPr>
          <w:p w:rsidR="00D709D9" w:rsidRDefault="00D709D9" w:rsidP="00A1217D">
            <w:pPr>
              <w:pStyle w:val="a7"/>
              <w:spacing w:line="257"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279" w:line="1" w:lineRule="exact"/>
      </w:pPr>
    </w:p>
    <w:p w:rsidR="00D709D9" w:rsidRDefault="00D709D9" w:rsidP="00D709D9">
      <w:pPr>
        <w:pStyle w:val="1"/>
        <w:tabs>
          <w:tab w:val="left" w:leader="underscore" w:pos="9854"/>
        </w:tabs>
        <w:ind w:firstLine="0"/>
      </w:pPr>
      <w:r>
        <w:rPr>
          <w:color w:val="000000"/>
        </w:rPr>
        <w:t>Приложение:</w:t>
      </w:r>
      <w:r>
        <w:rPr>
          <w:color w:val="000000"/>
        </w:rPr>
        <w:tab/>
      </w:r>
    </w:p>
    <w:p w:rsidR="00D709D9" w:rsidRDefault="00D709D9" w:rsidP="00D709D9">
      <w:pPr>
        <w:pStyle w:val="1"/>
        <w:ind w:firstLine="0"/>
      </w:pPr>
      <w:r>
        <w:rPr>
          <w:color w:val="000000"/>
        </w:rPr>
        <w:t>Номер телефона и адрес электронной почты для связи:</w:t>
      </w:r>
    </w:p>
    <w:p w:rsidR="00D709D9" w:rsidRDefault="00D709D9" w:rsidP="00D709D9">
      <w:pPr>
        <w:pStyle w:val="1"/>
        <w:spacing w:after="280"/>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D709D9" w:rsidTr="00A1217D">
        <w:trPr>
          <w:trHeight w:hRule="exact" w:val="1541"/>
          <w:jc w:val="center"/>
        </w:trPr>
        <w:tc>
          <w:tcPr>
            <w:tcW w:w="879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2122"/>
          <w:jc w:val="center"/>
        </w:trPr>
        <w:tc>
          <w:tcPr>
            <w:tcW w:w="879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893"/>
          <w:jc w:val="center"/>
        </w:trPr>
        <w:tc>
          <w:tcPr>
            <w:tcW w:w="879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955"/>
          <w:jc w:val="center"/>
        </w:trPr>
        <w:tc>
          <w:tcPr>
            <w:tcW w:w="8794" w:type="dxa"/>
            <w:tcBorders>
              <w:top w:val="single" w:sz="4" w:space="0" w:color="auto"/>
              <w:left w:val="single" w:sz="4" w:space="0" w:color="auto"/>
            </w:tcBorders>
            <w:shd w:val="clear" w:color="auto" w:fill="FFFFFF"/>
            <w:vAlign w:val="center"/>
          </w:tcPr>
          <w:p w:rsidR="00D709D9" w:rsidRDefault="00D709D9" w:rsidP="00A1217D">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D709D9" w:rsidRDefault="00D709D9" w:rsidP="00A1217D">
            <w:pPr>
              <w:rPr>
                <w:sz w:val="10"/>
                <w:szCs w:val="10"/>
              </w:rPr>
            </w:pPr>
          </w:p>
        </w:tc>
      </w:tr>
      <w:tr w:rsidR="00D709D9" w:rsidTr="00A1217D">
        <w:trPr>
          <w:trHeight w:hRule="exact" w:val="485"/>
          <w:jc w:val="center"/>
        </w:trPr>
        <w:tc>
          <w:tcPr>
            <w:tcW w:w="8794" w:type="dxa"/>
            <w:tcBorders>
              <w:top w:val="single" w:sz="4" w:space="0" w:color="auto"/>
              <w:left w:val="single" w:sz="4" w:space="0" w:color="auto"/>
              <w:bottom w:val="single" w:sz="4" w:space="0" w:color="auto"/>
            </w:tcBorders>
            <w:shd w:val="clear" w:color="auto" w:fill="FFFFFF"/>
            <w:vAlign w:val="center"/>
          </w:tcPr>
          <w:p w:rsidR="00D709D9" w:rsidRDefault="00D709D9" w:rsidP="00A1217D">
            <w:pPr>
              <w:pStyle w:val="a7"/>
              <w:ind w:firstLine="0"/>
              <w:jc w:val="center"/>
              <w:rPr>
                <w:sz w:val="20"/>
                <w:szCs w:val="20"/>
              </w:rPr>
            </w:pPr>
            <w:r>
              <w:rPr>
                <w:i/>
                <w:iCs/>
                <w:color w:val="000000"/>
                <w:sz w:val="20"/>
                <w:szCs w:val="20"/>
              </w:rPr>
              <w:t>Указывается один из перечисленных способов</w:t>
            </w:r>
          </w:p>
        </w:tc>
        <w:tc>
          <w:tcPr>
            <w:tcW w:w="1138" w:type="dxa"/>
            <w:tcBorders>
              <w:top w:val="single" w:sz="4" w:space="0" w:color="auto"/>
              <w:bottom w:val="single" w:sz="4" w:space="0" w:color="auto"/>
              <w:right w:val="single" w:sz="4" w:space="0" w:color="auto"/>
            </w:tcBorders>
            <w:shd w:val="clear" w:color="auto" w:fill="FFFFFF"/>
          </w:tcPr>
          <w:p w:rsidR="00D709D9" w:rsidRDefault="00D709D9" w:rsidP="00A1217D">
            <w:pPr>
              <w:rPr>
                <w:sz w:val="10"/>
                <w:szCs w:val="10"/>
              </w:rPr>
            </w:pPr>
          </w:p>
        </w:tc>
      </w:tr>
    </w:tbl>
    <w:p w:rsidR="00D709D9" w:rsidRDefault="00D709D9" w:rsidP="00D709D9">
      <w:pPr>
        <w:spacing w:after="1259" w:line="1" w:lineRule="exact"/>
      </w:pPr>
    </w:p>
    <w:p w:rsidR="00D709D9" w:rsidRDefault="00D709D9" w:rsidP="00D709D9">
      <w:pPr>
        <w:pStyle w:val="40"/>
        <w:tabs>
          <w:tab w:val="left" w:pos="6417"/>
        </w:tabs>
        <w:spacing w:after="0"/>
        <w:ind w:left="4420"/>
        <w:jc w:val="left"/>
        <w:rPr>
          <w:sz w:val="28"/>
          <w:szCs w:val="28"/>
        </w:rPr>
        <w:sectPr w:rsidR="00D709D9">
          <w:pgSz w:w="11900" w:h="16840"/>
          <w:pgMar w:top="1166" w:right="815" w:bottom="1271" w:left="1101" w:header="0" w:footer="3" w:gutter="0"/>
          <w:cols w:space="720"/>
          <w:noEndnote/>
          <w:docGrid w:linePitch="360"/>
        </w:sectPr>
      </w:pPr>
      <w:r>
        <w:rPr>
          <w:color w:val="000000"/>
        </w:rPr>
        <w:t>(подпись)</w:t>
      </w:r>
      <w:r>
        <w:rPr>
          <w:color w:val="000000"/>
        </w:rPr>
        <w:tab/>
        <w:t xml:space="preserve">(фамилия, имя, отчество (при наличии) </w:t>
      </w:r>
      <w:r>
        <w:rPr>
          <w:rStyle w:val="a3"/>
        </w:rPr>
        <w:t xml:space="preserve">*Указывается один из вариантов: заявление о выдаче разрешения на ввод объекта в эксплуатацию, заявление о внесении </w:t>
      </w:r>
      <w:r>
        <w:rPr>
          <w:rStyle w:val="a3"/>
        </w:rPr>
        <w:lastRenderedPageBreak/>
        <w:t>изменений в разрешение на ввод объекта в эксплуатацию.</w:t>
      </w:r>
    </w:p>
    <w:p w:rsidR="00D709D9" w:rsidRDefault="00D709D9" w:rsidP="00D709D9">
      <w:pPr>
        <w:pStyle w:val="1"/>
        <w:spacing w:after="520"/>
        <w:ind w:firstLine="0"/>
        <w:jc w:val="center"/>
      </w:pPr>
      <w:r>
        <w:rPr>
          <w:color w:val="000000"/>
        </w:rPr>
        <w:lastRenderedPageBreak/>
        <w:t>ПРИЛОЖЕНИЕ № 12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ввод объекта в</w:t>
      </w:r>
      <w:r>
        <w:rPr>
          <w:color w:val="000000"/>
        </w:rPr>
        <w:br/>
        <w:t>эксплуатацию"</w:t>
      </w:r>
    </w:p>
    <w:p w:rsidR="00D709D9" w:rsidRDefault="00D709D9" w:rsidP="00D709D9">
      <w:pPr>
        <w:pStyle w:val="1"/>
        <w:spacing w:after="600"/>
        <w:ind w:firstLine="0"/>
        <w:jc w:val="right"/>
      </w:pPr>
      <w:r>
        <w:rPr>
          <w:color w:val="000000"/>
        </w:rPr>
        <w:t>ФОРМА</w:t>
      </w:r>
    </w:p>
    <w:p w:rsidR="00D709D9" w:rsidRDefault="00D709D9" w:rsidP="00D709D9">
      <w:pPr>
        <w:pStyle w:val="1"/>
        <w:tabs>
          <w:tab w:val="left" w:leader="underscore" w:pos="5616"/>
        </w:tabs>
        <w:ind w:firstLine="0"/>
        <w:jc w:val="right"/>
      </w:pPr>
      <w:r>
        <w:rPr>
          <w:color w:val="000000"/>
        </w:rPr>
        <w:t>Кому</w:t>
      </w:r>
      <w:r>
        <w:rPr>
          <w:color w:val="000000"/>
        </w:rPr>
        <w:tab/>
      </w:r>
    </w:p>
    <w:p w:rsidR="00D709D9" w:rsidRDefault="00D709D9" w:rsidP="00D709D9">
      <w:pPr>
        <w:pStyle w:val="40"/>
        <w:spacing w:after="90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D709D9" w:rsidRDefault="00D709D9" w:rsidP="00D709D9">
      <w:pPr>
        <w:pStyle w:val="1"/>
        <w:spacing w:after="440" w:line="276" w:lineRule="auto"/>
        <w:ind w:firstLine="0"/>
        <w:jc w:val="center"/>
      </w:pPr>
      <w:r>
        <w:rPr>
          <w:b/>
          <w:bCs/>
          <w:color w:val="000000"/>
        </w:rPr>
        <w:t>Р Е Ш Е Н И Е</w:t>
      </w:r>
      <w:r>
        <w:rPr>
          <w:b/>
          <w:bCs/>
          <w:color w:val="000000"/>
        </w:rPr>
        <w:br/>
        <w:t>об оставлении заявления о выдаче разрешения на ввод объекта в</w:t>
      </w:r>
      <w:r>
        <w:rPr>
          <w:b/>
          <w:bCs/>
          <w:color w:val="000000"/>
        </w:rPr>
        <w:br/>
        <w:t>эксплуатацию, заявления о внесении изменений в разрешение на ввод</w:t>
      </w:r>
      <w:r>
        <w:rPr>
          <w:b/>
          <w:bCs/>
          <w:color w:val="000000"/>
        </w:rPr>
        <w:br/>
        <w:t>объекта в эксплуатацию без рассмотрения</w:t>
      </w:r>
    </w:p>
    <w:p w:rsidR="00D709D9" w:rsidRDefault="00D709D9" w:rsidP="00D709D9">
      <w:pPr>
        <w:pStyle w:val="1"/>
        <w:ind w:firstLine="820"/>
      </w:pPr>
      <w:r>
        <w:rPr>
          <w:color w:val="000000"/>
        </w:rPr>
        <w:t>На основании Вашего заявления от№</w:t>
      </w:r>
    </w:p>
    <w:p w:rsidR="00D709D9" w:rsidRDefault="00D709D9" w:rsidP="00D709D9">
      <w:pPr>
        <w:pStyle w:val="40"/>
        <w:spacing w:after="0"/>
        <w:ind w:right="1740"/>
        <w:jc w:val="right"/>
      </w:pPr>
      <w:r>
        <w:rPr>
          <w:color w:val="000000"/>
        </w:rPr>
        <w:t>(дата и номер регистрации)</w:t>
      </w:r>
    </w:p>
    <w:p w:rsidR="00D709D9" w:rsidRDefault="00D709D9" w:rsidP="00D709D9">
      <w:pPr>
        <w:pStyle w:val="1"/>
        <w:spacing w:line="223" w:lineRule="auto"/>
        <w:ind w:firstLine="0"/>
      </w:pPr>
      <w:r>
        <w:rPr>
          <w:color w:val="000000"/>
        </w:rPr>
        <w:t>об оставлении* без</w:t>
      </w:r>
    </w:p>
    <w:p w:rsidR="00D709D9" w:rsidRDefault="00D709D9" w:rsidP="00D709D9">
      <w:pPr>
        <w:pStyle w:val="1"/>
        <w:tabs>
          <w:tab w:val="left" w:leader="underscore" w:pos="9840"/>
        </w:tabs>
        <w:spacing w:after="360"/>
        <w:ind w:firstLine="0"/>
      </w:pPr>
      <w:r>
        <w:rPr>
          <w:color w:val="000000"/>
        </w:rPr>
        <w:t>рассмотрения</w:t>
      </w:r>
      <w:r>
        <w:rPr>
          <w:color w:val="000000"/>
        </w:rPr>
        <w:tab/>
      </w:r>
    </w:p>
    <w:p w:rsidR="00D709D9" w:rsidRDefault="00D709D9" w:rsidP="00D709D9">
      <w:pPr>
        <w:pStyle w:val="40"/>
        <w:pBdr>
          <w:top w:val="single" w:sz="4" w:space="0" w:color="auto"/>
        </w:pBdr>
        <w:spacing w:after="160"/>
      </w:pPr>
      <w:r>
        <w:rPr>
          <w:color w:val="000000"/>
        </w:rPr>
        <w:t>(наименование уполномоченного на выдачу разрешений на ввод объекта в эксплуатацию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D709D9" w:rsidRDefault="00D709D9" w:rsidP="00D709D9">
      <w:pPr>
        <w:pStyle w:val="1"/>
        <w:ind w:firstLine="140"/>
      </w:pPr>
      <w:r>
        <w:rPr>
          <w:color w:val="000000"/>
        </w:rPr>
        <w:t>принято решение об оставлении</w:t>
      </w:r>
      <w:r>
        <w:rPr>
          <w:color w:val="000000"/>
          <w:vertAlign w:val="superscript"/>
        </w:rPr>
        <w:t xml:space="preserve">: </w:t>
      </w:r>
      <w:r>
        <w:rPr>
          <w:color w:val="000000"/>
        </w:rPr>
        <w:t>от№без рассмотрения.</w:t>
      </w:r>
    </w:p>
    <w:p w:rsidR="00D709D9" w:rsidRDefault="00D709D9" w:rsidP="00D709D9">
      <w:pPr>
        <w:pStyle w:val="40"/>
        <w:spacing w:after="400"/>
        <w:ind w:left="1120"/>
        <w:jc w:val="both"/>
      </w:pPr>
      <w:r>
        <w:rPr>
          <w:color w:val="000000"/>
        </w:rPr>
        <w:t>(дата и номер регистрации)</w:t>
      </w:r>
    </w:p>
    <w:p w:rsidR="00D709D9" w:rsidRDefault="00D709D9" w:rsidP="00D709D9">
      <w:pPr>
        <w:pStyle w:val="1"/>
        <w:spacing w:after="200"/>
        <w:ind w:firstLine="0"/>
        <w:jc w:val="both"/>
      </w:pPr>
      <w:r>
        <w:rPr>
          <w:color w:val="000000"/>
        </w:rPr>
        <w:t>Дата</w:t>
      </w:r>
    </w:p>
    <w:p w:rsidR="00D709D9" w:rsidRDefault="00D709D9" w:rsidP="00D709D9">
      <w:pPr>
        <w:pStyle w:val="1"/>
        <w:ind w:firstLine="0"/>
      </w:pPr>
      <w:r>
        <w:rPr>
          <w:color w:val="000000"/>
        </w:rPr>
        <w:lastRenderedPageBreak/>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w:t>
      </w:r>
    </w:p>
    <w:p w:rsidR="0004558F" w:rsidRDefault="0004558F"/>
    <w:sectPr w:rsidR="0004558F" w:rsidSect="00A1217D">
      <w:footerReference w:type="even" r:id="rId60"/>
      <w:footerReference w:type="default" r:id="rId61"/>
      <w:pgSz w:w="11900" w:h="16840"/>
      <w:pgMar w:top="1225" w:right="815" w:bottom="3094" w:left="11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52E" w:rsidRDefault="00D9252E" w:rsidP="00437539">
      <w:pPr>
        <w:spacing w:after="0" w:line="240" w:lineRule="auto"/>
      </w:pPr>
      <w:r>
        <w:separator/>
      </w:r>
    </w:p>
  </w:endnote>
  <w:endnote w:type="continuationSeparator" w:id="0">
    <w:p w:rsidR="00D9252E" w:rsidRDefault="00D9252E" w:rsidP="0043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3C" w:rsidRDefault="00D9252E">
    <w:pPr>
      <w:spacing w:line="1" w:lineRule="exact"/>
    </w:pPr>
    <w:r>
      <w:rPr>
        <w:lang w:bidi="ru-RU"/>
      </w:rPr>
      <w:pict>
        <v:shapetype id="_x0000_t202" coordsize="21600,21600" o:spt="202" path="m,l,21600r21600,l21600,xe">
          <v:stroke joinstyle="miter"/>
          <v:path gradientshapeok="t" o:connecttype="rect"/>
        </v:shapetype>
        <v:shape id="_x0000_s2050" type="#_x0000_t202" style="position:absolute;margin-left:299.9pt;margin-top:796.1pt;width:9.85pt;height:6.95pt;z-index:-251658752;mso-wrap-style:none;mso-wrap-distance-left:0;mso-wrap-distance-right:0;mso-position-horizontal-relative:page;mso-position-vertical-relative:page" wrapcoords="0 0" filled="f" stroked="f">
          <v:textbox style="mso-fit-shape-to-text:t" inset="0,0,0,0">
            <w:txbxContent>
              <w:p w:rsidR="00FA0D3C" w:rsidRDefault="00D9252E">
                <w:pPr>
                  <w:pStyle w:val="20"/>
                  <w:rPr>
                    <w:sz w:val="22"/>
                    <w:szCs w:val="22"/>
                  </w:rPr>
                </w:pPr>
                <w:r>
                  <w:fldChar w:fldCharType="begin"/>
                </w:r>
                <w:r>
                  <w:instrText xml:space="preserve"> PAGE \* MERGEFORMAT </w:instrText>
                </w:r>
                <w:r>
                  <w:fldChar w:fldCharType="separate"/>
                </w:r>
                <w:r w:rsidR="00FA0D3C" w:rsidRPr="00E943D1">
                  <w:rPr>
                    <w:rFonts w:ascii="Calibri" w:eastAsia="Calibri" w:hAnsi="Calibri" w:cs="Calibri"/>
                    <w:noProof/>
                    <w:sz w:val="22"/>
                    <w:szCs w:val="22"/>
                  </w:rPr>
                  <w:t>8</w:t>
                </w:r>
                <w:r>
                  <w:rPr>
                    <w:rFonts w:ascii="Calibri" w:eastAsia="Calibri" w:hAnsi="Calibri" w:cs="Calibri"/>
                    <w:noProof/>
                    <w:sz w:val="22"/>
                    <w:szCs w:val="2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3C" w:rsidRDefault="00D9252E">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299.9pt;margin-top:796.1pt;width:9.85pt;height:6.95pt;z-index:-251660800;mso-wrap-style:none;mso-wrap-distance-left:0;mso-wrap-distance-right:0;mso-position-horizontal-relative:page;mso-position-vertical-relative:page" wrapcoords="0 0" filled="f" stroked="f">
          <v:textbox style="mso-fit-shape-to-text:t" inset="0,0,0,0">
            <w:txbxContent>
              <w:p w:rsidR="00FA0D3C" w:rsidRDefault="00D9252E">
                <w:pPr>
                  <w:pStyle w:val="20"/>
                  <w:rPr>
                    <w:sz w:val="22"/>
                    <w:szCs w:val="22"/>
                  </w:rPr>
                </w:pPr>
                <w:r>
                  <w:fldChar w:fldCharType="begin"/>
                </w:r>
                <w:r>
                  <w:instrText xml:space="preserve"> PAGE \* MERGEFORMAT </w:instrText>
                </w:r>
                <w:r>
                  <w:fldChar w:fldCharType="separate"/>
                </w:r>
                <w:r w:rsidR="008E73DE" w:rsidRPr="008E73DE">
                  <w:rPr>
                    <w:rFonts w:ascii="Calibri" w:eastAsia="Calibri" w:hAnsi="Calibri" w:cs="Calibri"/>
                    <w:noProof/>
                    <w:sz w:val="22"/>
                    <w:szCs w:val="22"/>
                  </w:rPr>
                  <w:t>2</w:t>
                </w:r>
                <w:r>
                  <w:rPr>
                    <w:rFonts w:ascii="Calibri" w:eastAsia="Calibri" w:hAnsi="Calibri" w:cs="Calibri"/>
                    <w:noProof/>
                    <w:sz w:val="22"/>
                    <w:szCs w:val="22"/>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3C" w:rsidRDefault="00FA0D3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3C" w:rsidRDefault="00D9252E">
    <w:pPr>
      <w:spacing w:line="1" w:lineRule="exact"/>
    </w:pPr>
    <w:r>
      <w:rPr>
        <w:lang w:bidi="ru-RU"/>
      </w:rPr>
      <w:pict>
        <v:shapetype id="_x0000_t202" coordsize="21600,21600" o:spt="202" path="m,l,21600r21600,l21600,xe">
          <v:stroke joinstyle="miter"/>
          <v:path gradientshapeok="t" o:connecttype="rect"/>
        </v:shapetype>
        <v:shape id="_x0000_s2052" type="#_x0000_t202" style="position:absolute;margin-left:108.8pt;margin-top:730.35pt;width:416.65pt;height:9.1pt;z-index:-251657728;mso-wrap-distance-left:0;mso-wrap-distance-right:0;mso-position-horizontal-relative:page;mso-position-vertical-relative:page" wrapcoords="0 0" filled="f" stroked="f">
          <v:textbox style="mso-fit-shape-to-text:t" inset="0,0,0,0">
            <w:txbxContent>
              <w:p w:rsidR="00FA0D3C" w:rsidRDefault="00FA0D3C">
                <w:pPr>
                  <w:pStyle w:val="ab"/>
                  <w:tabs>
                    <w:tab w:val="right" w:pos="3902"/>
                    <w:tab w:val="right" w:pos="8333"/>
                  </w:tabs>
                  <w:rPr>
                    <w:sz w:val="20"/>
                    <w:szCs w:val="20"/>
                  </w:rPr>
                </w:pPr>
                <w:r>
                  <w:rPr>
                    <w:rFonts w:ascii="Times New Roman" w:eastAsia="Times New Roman" w:hAnsi="Times New Roman" w:cs="Times New Roman"/>
                    <w:color w:val="000000"/>
                    <w:sz w:val="20"/>
                    <w:szCs w:val="20"/>
                  </w:rPr>
                  <w:t>(должность)</w:t>
                </w:r>
                <w:r>
                  <w:rPr>
                    <w:rFonts w:ascii="Times New Roman" w:eastAsia="Times New Roman" w:hAnsi="Times New Roman" w:cs="Times New Roman"/>
                    <w:color w:val="000000"/>
                    <w:sz w:val="20"/>
                    <w:szCs w:val="20"/>
                  </w:rPr>
                  <w:tab/>
                  <w:t>(подпись)</w:t>
                </w:r>
                <w:r>
                  <w:rPr>
                    <w:rFonts w:ascii="Times New Roman" w:eastAsia="Times New Roman" w:hAnsi="Times New Roman" w:cs="Times New Roman"/>
                    <w:color w:val="000000"/>
                    <w:sz w:val="20"/>
                    <w:szCs w:val="20"/>
                  </w:rPr>
                  <w:tab/>
                  <w:t>(фамилия, имя, отчество (при наличии)</w:t>
                </w:r>
              </w:p>
            </w:txbxContent>
          </v:textbox>
          <w10:wrap anchorx="page" anchory="page"/>
        </v:shape>
      </w:pict>
    </w:r>
    <w:r>
      <w:rPr>
        <w:lang w:bidi="ru-RU"/>
      </w:rPr>
      <w:pict>
        <v:shape id="_x0000_s2053" type="#_x0000_t202" style="position:absolute;margin-left:297.2pt;margin-top:783.15pt;width:15.1pt;height:6.95pt;z-index:-251656704;mso-wrap-style:none;mso-wrap-distance-left:0;mso-wrap-distance-right:0;mso-position-horizontal-relative:page;mso-position-vertical-relative:page" wrapcoords="0 0" filled="f" stroked="f">
          <v:textbox style="mso-fit-shape-to-text:t" inset="0,0,0,0">
            <w:txbxContent>
              <w:p w:rsidR="00FA0D3C" w:rsidRDefault="00D9252E">
                <w:pPr>
                  <w:pStyle w:val="ab"/>
                </w:pPr>
                <w:r>
                  <w:fldChar w:fldCharType="begin"/>
                </w:r>
                <w:r>
                  <w:instrText xml:space="preserve"> PAGE \* MERGEFORMAT </w:instrText>
                </w:r>
                <w:r>
                  <w:fldChar w:fldCharType="separate"/>
                </w:r>
                <w:r w:rsidR="00FA0D3C">
                  <w:rPr>
                    <w:noProof/>
                  </w:rPr>
                  <w:t>100</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3C" w:rsidRDefault="00D9252E">
    <w:pPr>
      <w:spacing w:line="1" w:lineRule="exact"/>
    </w:pPr>
    <w:r>
      <w:rPr>
        <w:lang w:bidi="ru-RU"/>
      </w:rPr>
      <w:pict>
        <v:shapetype id="_x0000_t202" coordsize="21600,21600" o:spt="202" path="m,l,21600r21600,l21600,xe">
          <v:stroke joinstyle="miter"/>
          <v:path gradientshapeok="t" o:connecttype="rect"/>
        </v:shapetype>
        <v:shape id="_x0000_s2051" type="#_x0000_t202" style="position:absolute;margin-left:299.9pt;margin-top:796.1pt;width:9.85pt;height:6.95pt;z-index:-251659776;mso-wrap-style:none;mso-wrap-distance-left:0;mso-wrap-distance-right:0;mso-position-horizontal-relative:page;mso-position-vertical-relative:page" wrapcoords="0 0" filled="f" stroked="f">
          <v:textbox style="mso-fit-shape-to-text:t" inset="0,0,0,0">
            <w:txbxContent>
              <w:p w:rsidR="00FA0D3C" w:rsidRDefault="00D9252E">
                <w:pPr>
                  <w:pStyle w:val="20"/>
                  <w:rPr>
                    <w:sz w:val="22"/>
                    <w:szCs w:val="22"/>
                  </w:rPr>
                </w:pPr>
                <w:r>
                  <w:fldChar w:fldCharType="begin"/>
                </w:r>
                <w:r>
                  <w:instrText xml:space="preserve"> PAGE \* MERGEFORM</w:instrText>
                </w:r>
                <w:r>
                  <w:instrText xml:space="preserve">AT </w:instrText>
                </w:r>
                <w:r>
                  <w:fldChar w:fldCharType="separate"/>
                </w:r>
                <w:r w:rsidR="008E73DE" w:rsidRPr="008E73DE">
                  <w:rPr>
                    <w:rFonts w:ascii="Calibri" w:eastAsia="Calibri" w:hAnsi="Calibri" w:cs="Calibri"/>
                    <w:noProof/>
                    <w:sz w:val="22"/>
                    <w:szCs w:val="22"/>
                  </w:rPr>
                  <w:t>102</w:t>
                </w:r>
                <w:r>
                  <w:rPr>
                    <w:rFonts w:ascii="Calibri" w:eastAsia="Calibri" w:hAnsi="Calibri" w:cs="Calibri"/>
                    <w:noProof/>
                    <w:sz w:val="22"/>
                    <w:szCs w:val="2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52E" w:rsidRDefault="00D9252E" w:rsidP="00437539">
      <w:pPr>
        <w:spacing w:after="0" w:line="240" w:lineRule="auto"/>
      </w:pPr>
      <w:r>
        <w:separator/>
      </w:r>
    </w:p>
  </w:footnote>
  <w:footnote w:type="continuationSeparator" w:id="0">
    <w:p w:rsidR="00D9252E" w:rsidRDefault="00D9252E" w:rsidP="00437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780"/>
    <w:multiLevelType w:val="multilevel"/>
    <w:tmpl w:val="6218B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000B1"/>
    <w:multiLevelType w:val="multilevel"/>
    <w:tmpl w:val="5CF0B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9702F9"/>
    <w:multiLevelType w:val="multilevel"/>
    <w:tmpl w:val="6972A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23D8D"/>
    <w:multiLevelType w:val="multilevel"/>
    <w:tmpl w:val="1E18E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22D86"/>
    <w:multiLevelType w:val="multilevel"/>
    <w:tmpl w:val="4D5653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E3388A"/>
    <w:multiLevelType w:val="multilevel"/>
    <w:tmpl w:val="71BEE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AB286A"/>
    <w:multiLevelType w:val="multilevel"/>
    <w:tmpl w:val="3B5C8D2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14CAC"/>
    <w:multiLevelType w:val="multilevel"/>
    <w:tmpl w:val="6EFE8DF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62FAC"/>
    <w:multiLevelType w:val="multilevel"/>
    <w:tmpl w:val="49800F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020D10"/>
    <w:multiLevelType w:val="multilevel"/>
    <w:tmpl w:val="8EF4C36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FA1BEA"/>
    <w:multiLevelType w:val="multilevel"/>
    <w:tmpl w:val="0A5A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C97113"/>
    <w:multiLevelType w:val="multilevel"/>
    <w:tmpl w:val="8878D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E14C3"/>
    <w:multiLevelType w:val="multilevel"/>
    <w:tmpl w:val="78BAF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65D3A"/>
    <w:multiLevelType w:val="multilevel"/>
    <w:tmpl w:val="8FAAEE5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06D2C"/>
    <w:multiLevelType w:val="multilevel"/>
    <w:tmpl w:val="E57E8F90"/>
    <w:lvl w:ilvl="0">
      <w:start w:val="6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4F2067"/>
    <w:multiLevelType w:val="multilevel"/>
    <w:tmpl w:val="7CA898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00789A"/>
    <w:multiLevelType w:val="multilevel"/>
    <w:tmpl w:val="73E24A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2630AC"/>
    <w:multiLevelType w:val="multilevel"/>
    <w:tmpl w:val="D4044F1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153109"/>
    <w:multiLevelType w:val="multilevel"/>
    <w:tmpl w:val="BB8ECE4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9F7DF1"/>
    <w:multiLevelType w:val="multilevel"/>
    <w:tmpl w:val="C3F05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824C76"/>
    <w:multiLevelType w:val="multilevel"/>
    <w:tmpl w:val="0524A2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932C0"/>
    <w:multiLevelType w:val="multilevel"/>
    <w:tmpl w:val="73FACEA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947FE9"/>
    <w:multiLevelType w:val="multilevel"/>
    <w:tmpl w:val="E0F014E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5E1719"/>
    <w:multiLevelType w:val="multilevel"/>
    <w:tmpl w:val="BCD6FACA"/>
    <w:lvl w:ilvl="0">
      <w:start w:val="4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770B11"/>
    <w:multiLevelType w:val="multilevel"/>
    <w:tmpl w:val="96385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711BE6"/>
    <w:multiLevelType w:val="multilevel"/>
    <w:tmpl w:val="1EB4239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4126BB"/>
    <w:multiLevelType w:val="multilevel"/>
    <w:tmpl w:val="FB00D50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9C55D7"/>
    <w:multiLevelType w:val="multilevel"/>
    <w:tmpl w:val="9F26F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B914F3"/>
    <w:multiLevelType w:val="multilevel"/>
    <w:tmpl w:val="D8AA856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BE0059"/>
    <w:multiLevelType w:val="multilevel"/>
    <w:tmpl w:val="0F14C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4"/>
  </w:num>
  <w:num w:numId="4">
    <w:abstractNumId w:val="7"/>
  </w:num>
  <w:num w:numId="5">
    <w:abstractNumId w:val="25"/>
  </w:num>
  <w:num w:numId="6">
    <w:abstractNumId w:val="24"/>
  </w:num>
  <w:num w:numId="7">
    <w:abstractNumId w:val="27"/>
  </w:num>
  <w:num w:numId="8">
    <w:abstractNumId w:val="5"/>
  </w:num>
  <w:num w:numId="9">
    <w:abstractNumId w:val="23"/>
  </w:num>
  <w:num w:numId="10">
    <w:abstractNumId w:val="22"/>
  </w:num>
  <w:num w:numId="11">
    <w:abstractNumId w:val="2"/>
  </w:num>
  <w:num w:numId="12">
    <w:abstractNumId w:val="1"/>
  </w:num>
  <w:num w:numId="13">
    <w:abstractNumId w:val="0"/>
  </w:num>
  <w:num w:numId="14">
    <w:abstractNumId w:val="28"/>
  </w:num>
  <w:num w:numId="15">
    <w:abstractNumId w:val="6"/>
  </w:num>
  <w:num w:numId="16">
    <w:abstractNumId w:val="21"/>
  </w:num>
  <w:num w:numId="17">
    <w:abstractNumId w:val="9"/>
  </w:num>
  <w:num w:numId="18">
    <w:abstractNumId w:val="11"/>
  </w:num>
  <w:num w:numId="19">
    <w:abstractNumId w:val="26"/>
  </w:num>
  <w:num w:numId="20">
    <w:abstractNumId w:val="13"/>
  </w:num>
  <w:num w:numId="21">
    <w:abstractNumId w:val="8"/>
  </w:num>
  <w:num w:numId="22">
    <w:abstractNumId w:val="14"/>
  </w:num>
  <w:num w:numId="23">
    <w:abstractNumId w:val="3"/>
  </w:num>
  <w:num w:numId="24">
    <w:abstractNumId w:val="10"/>
  </w:num>
  <w:num w:numId="25">
    <w:abstractNumId w:val="29"/>
  </w:num>
  <w:num w:numId="26">
    <w:abstractNumId w:val="12"/>
  </w:num>
  <w:num w:numId="27">
    <w:abstractNumId w:val="19"/>
  </w:num>
  <w:num w:numId="28">
    <w:abstractNumId w:val="15"/>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09D9"/>
    <w:rsid w:val="0004558F"/>
    <w:rsid w:val="000D517C"/>
    <w:rsid w:val="00163436"/>
    <w:rsid w:val="002B2245"/>
    <w:rsid w:val="002B428F"/>
    <w:rsid w:val="0035648A"/>
    <w:rsid w:val="003702C5"/>
    <w:rsid w:val="003A585A"/>
    <w:rsid w:val="00435F17"/>
    <w:rsid w:val="00437539"/>
    <w:rsid w:val="00480B67"/>
    <w:rsid w:val="004D4E0C"/>
    <w:rsid w:val="004E0E05"/>
    <w:rsid w:val="0063117F"/>
    <w:rsid w:val="00644A99"/>
    <w:rsid w:val="00656A20"/>
    <w:rsid w:val="0070535D"/>
    <w:rsid w:val="00786B86"/>
    <w:rsid w:val="00856F52"/>
    <w:rsid w:val="008723A1"/>
    <w:rsid w:val="008969D6"/>
    <w:rsid w:val="008D2A94"/>
    <w:rsid w:val="008E73DE"/>
    <w:rsid w:val="009905DA"/>
    <w:rsid w:val="00A1217D"/>
    <w:rsid w:val="00BC54F2"/>
    <w:rsid w:val="00BE463A"/>
    <w:rsid w:val="00BF1F7F"/>
    <w:rsid w:val="00C0084B"/>
    <w:rsid w:val="00C21E27"/>
    <w:rsid w:val="00D709D9"/>
    <w:rsid w:val="00D874AE"/>
    <w:rsid w:val="00D9252E"/>
    <w:rsid w:val="00E224CE"/>
    <w:rsid w:val="00E55DC2"/>
    <w:rsid w:val="00E943D1"/>
    <w:rsid w:val="00EA2F50"/>
    <w:rsid w:val="00EB0A3C"/>
    <w:rsid w:val="00F01D93"/>
    <w:rsid w:val="00F2160B"/>
    <w:rsid w:val="00F31C0E"/>
    <w:rsid w:val="00F83373"/>
    <w:rsid w:val="00FA0D3C"/>
    <w:rsid w:val="00FB4DF0"/>
    <w:rsid w:val="00FD0337"/>
    <w:rsid w:val="00FE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60AD6AF"/>
  <w15:docId w15:val="{AACB224D-75D6-4F40-8FF6-3C43AF20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539"/>
  </w:style>
  <w:style w:type="paragraph" w:styleId="3">
    <w:name w:val="heading 3"/>
    <w:basedOn w:val="a"/>
    <w:link w:val="30"/>
    <w:uiPriority w:val="9"/>
    <w:qFormat/>
    <w:rsid w:val="00656A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709D9"/>
    <w:rPr>
      <w:rFonts w:ascii="Times New Roman" w:eastAsia="Times New Roman" w:hAnsi="Times New Roman" w:cs="Times New Roman"/>
      <w:sz w:val="28"/>
      <w:szCs w:val="28"/>
    </w:rPr>
  </w:style>
  <w:style w:type="character" w:customStyle="1" w:styleId="a4">
    <w:name w:val="Оглавление_"/>
    <w:basedOn w:val="a0"/>
    <w:link w:val="a5"/>
    <w:rsid w:val="00D709D9"/>
    <w:rPr>
      <w:rFonts w:ascii="Times New Roman" w:eastAsia="Times New Roman" w:hAnsi="Times New Roman" w:cs="Times New Roman"/>
      <w:sz w:val="28"/>
      <w:szCs w:val="28"/>
    </w:rPr>
  </w:style>
  <w:style w:type="character" w:customStyle="1" w:styleId="2">
    <w:name w:val="Колонтитул (2)_"/>
    <w:basedOn w:val="a0"/>
    <w:link w:val="20"/>
    <w:rsid w:val="00D709D9"/>
    <w:rPr>
      <w:rFonts w:ascii="Times New Roman" w:eastAsia="Times New Roman" w:hAnsi="Times New Roman" w:cs="Times New Roman"/>
      <w:sz w:val="20"/>
      <w:szCs w:val="20"/>
    </w:rPr>
  </w:style>
  <w:style w:type="character" w:customStyle="1" w:styleId="10">
    <w:name w:val="Заголовок №1_"/>
    <w:basedOn w:val="a0"/>
    <w:link w:val="11"/>
    <w:rsid w:val="00D709D9"/>
    <w:rPr>
      <w:rFonts w:ascii="Times New Roman" w:eastAsia="Times New Roman" w:hAnsi="Times New Roman" w:cs="Times New Roman"/>
      <w:b/>
      <w:bCs/>
      <w:sz w:val="28"/>
      <w:szCs w:val="28"/>
    </w:rPr>
  </w:style>
  <w:style w:type="character" w:customStyle="1" w:styleId="a6">
    <w:name w:val="Другое_"/>
    <w:basedOn w:val="a0"/>
    <w:link w:val="a7"/>
    <w:rsid w:val="00D709D9"/>
    <w:rPr>
      <w:rFonts w:ascii="Times New Roman" w:eastAsia="Times New Roman" w:hAnsi="Times New Roman" w:cs="Times New Roman"/>
      <w:sz w:val="28"/>
      <w:szCs w:val="28"/>
    </w:rPr>
  </w:style>
  <w:style w:type="character" w:customStyle="1" w:styleId="4">
    <w:name w:val="Основной текст (4)_"/>
    <w:basedOn w:val="a0"/>
    <w:link w:val="40"/>
    <w:rsid w:val="00D709D9"/>
    <w:rPr>
      <w:rFonts w:ascii="Times New Roman" w:eastAsia="Times New Roman" w:hAnsi="Times New Roman" w:cs="Times New Roman"/>
      <w:sz w:val="20"/>
      <w:szCs w:val="20"/>
    </w:rPr>
  </w:style>
  <w:style w:type="character" w:customStyle="1" w:styleId="a8">
    <w:name w:val="Подпись к таблице_"/>
    <w:basedOn w:val="a0"/>
    <w:link w:val="a9"/>
    <w:rsid w:val="00D709D9"/>
    <w:rPr>
      <w:rFonts w:ascii="Times New Roman" w:eastAsia="Times New Roman" w:hAnsi="Times New Roman" w:cs="Times New Roman"/>
      <w:sz w:val="28"/>
      <w:szCs w:val="28"/>
    </w:rPr>
  </w:style>
  <w:style w:type="character" w:customStyle="1" w:styleId="5">
    <w:name w:val="Основной текст (5)_"/>
    <w:basedOn w:val="a0"/>
    <w:link w:val="50"/>
    <w:rsid w:val="00D709D9"/>
    <w:rPr>
      <w:rFonts w:ascii="Times New Roman" w:eastAsia="Times New Roman" w:hAnsi="Times New Roman" w:cs="Times New Roman"/>
    </w:rPr>
  </w:style>
  <w:style w:type="character" w:customStyle="1" w:styleId="aa">
    <w:name w:val="Колонтитул_"/>
    <w:basedOn w:val="a0"/>
    <w:link w:val="ab"/>
    <w:rsid w:val="00D709D9"/>
    <w:rPr>
      <w:rFonts w:ascii="Calibri" w:eastAsia="Calibri" w:hAnsi="Calibri" w:cs="Calibri"/>
    </w:rPr>
  </w:style>
  <w:style w:type="paragraph" w:customStyle="1" w:styleId="1">
    <w:name w:val="Основной текст1"/>
    <w:basedOn w:val="a"/>
    <w:link w:val="a3"/>
    <w:rsid w:val="00D709D9"/>
    <w:pPr>
      <w:widowControl w:val="0"/>
      <w:spacing w:after="0" w:line="24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D709D9"/>
    <w:pPr>
      <w:widowControl w:val="0"/>
      <w:spacing w:after="0" w:line="240" w:lineRule="auto"/>
      <w:ind w:firstLine="620"/>
    </w:pPr>
    <w:rPr>
      <w:rFonts w:ascii="Times New Roman" w:eastAsia="Times New Roman" w:hAnsi="Times New Roman" w:cs="Times New Roman"/>
      <w:sz w:val="28"/>
      <w:szCs w:val="28"/>
    </w:rPr>
  </w:style>
  <w:style w:type="paragraph" w:customStyle="1" w:styleId="20">
    <w:name w:val="Колонтитул (2)"/>
    <w:basedOn w:val="a"/>
    <w:link w:val="2"/>
    <w:rsid w:val="00D709D9"/>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
    <w:basedOn w:val="a"/>
    <w:link w:val="10"/>
    <w:rsid w:val="00D709D9"/>
    <w:pPr>
      <w:widowControl w:val="0"/>
      <w:spacing w:after="280" w:line="240" w:lineRule="auto"/>
      <w:jc w:val="center"/>
      <w:outlineLvl w:val="0"/>
    </w:pPr>
    <w:rPr>
      <w:rFonts w:ascii="Times New Roman" w:eastAsia="Times New Roman" w:hAnsi="Times New Roman" w:cs="Times New Roman"/>
      <w:b/>
      <w:bCs/>
      <w:sz w:val="28"/>
      <w:szCs w:val="28"/>
    </w:rPr>
  </w:style>
  <w:style w:type="paragraph" w:customStyle="1" w:styleId="a7">
    <w:name w:val="Другое"/>
    <w:basedOn w:val="a"/>
    <w:link w:val="a6"/>
    <w:rsid w:val="00D709D9"/>
    <w:pPr>
      <w:widowControl w:val="0"/>
      <w:spacing w:after="0" w:line="240" w:lineRule="auto"/>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D709D9"/>
    <w:pPr>
      <w:widowControl w:val="0"/>
      <w:spacing w:after="240" w:line="240" w:lineRule="auto"/>
      <w:jc w:val="center"/>
    </w:pPr>
    <w:rPr>
      <w:rFonts w:ascii="Times New Roman" w:eastAsia="Times New Roman" w:hAnsi="Times New Roman" w:cs="Times New Roman"/>
      <w:sz w:val="20"/>
      <w:szCs w:val="20"/>
    </w:rPr>
  </w:style>
  <w:style w:type="paragraph" w:customStyle="1" w:styleId="a9">
    <w:name w:val="Подпись к таблице"/>
    <w:basedOn w:val="a"/>
    <w:link w:val="a8"/>
    <w:rsid w:val="00D709D9"/>
    <w:pPr>
      <w:widowControl w:val="0"/>
      <w:spacing w:after="0" w:line="240" w:lineRule="auto"/>
    </w:pPr>
    <w:rPr>
      <w:rFonts w:ascii="Times New Roman" w:eastAsia="Times New Roman" w:hAnsi="Times New Roman" w:cs="Times New Roman"/>
      <w:sz w:val="28"/>
      <w:szCs w:val="28"/>
    </w:rPr>
  </w:style>
  <w:style w:type="paragraph" w:customStyle="1" w:styleId="50">
    <w:name w:val="Основной текст (5)"/>
    <w:basedOn w:val="a"/>
    <w:link w:val="5"/>
    <w:rsid w:val="00D709D9"/>
    <w:pPr>
      <w:widowControl w:val="0"/>
      <w:spacing w:after="120" w:line="240" w:lineRule="auto"/>
      <w:jc w:val="center"/>
    </w:pPr>
    <w:rPr>
      <w:rFonts w:ascii="Times New Roman" w:eastAsia="Times New Roman" w:hAnsi="Times New Roman" w:cs="Times New Roman"/>
    </w:rPr>
  </w:style>
  <w:style w:type="paragraph" w:customStyle="1" w:styleId="ab">
    <w:name w:val="Колонтитул"/>
    <w:basedOn w:val="a"/>
    <w:link w:val="aa"/>
    <w:rsid w:val="00D709D9"/>
    <w:pPr>
      <w:widowControl w:val="0"/>
      <w:spacing w:after="0" w:line="240" w:lineRule="auto"/>
    </w:pPr>
    <w:rPr>
      <w:rFonts w:ascii="Calibri" w:eastAsia="Calibri" w:hAnsi="Calibri" w:cs="Calibri"/>
    </w:rPr>
  </w:style>
  <w:style w:type="paragraph" w:styleId="21">
    <w:name w:val="Body Text 2"/>
    <w:basedOn w:val="a"/>
    <w:link w:val="22"/>
    <w:unhideWhenUsed/>
    <w:rsid w:val="00D709D9"/>
    <w:pPr>
      <w:spacing w:after="0" w:line="218"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D709D9"/>
    <w:rPr>
      <w:rFonts w:ascii="Times New Roman" w:eastAsia="Times New Roman" w:hAnsi="Times New Roman" w:cs="Times New Roman"/>
      <w:sz w:val="28"/>
      <w:szCs w:val="20"/>
    </w:rPr>
  </w:style>
  <w:style w:type="character" w:styleId="ac">
    <w:name w:val="Hyperlink"/>
    <w:basedOn w:val="a0"/>
    <w:uiPriority w:val="99"/>
    <w:unhideWhenUsed/>
    <w:rsid w:val="00E943D1"/>
    <w:rPr>
      <w:color w:val="0000FF" w:themeColor="hyperlink"/>
      <w:u w:val="single"/>
    </w:rPr>
  </w:style>
  <w:style w:type="character" w:customStyle="1" w:styleId="30">
    <w:name w:val="Заголовок 3 Знак"/>
    <w:basedOn w:val="a0"/>
    <w:link w:val="3"/>
    <w:uiPriority w:val="9"/>
    <w:rsid w:val="00656A20"/>
    <w:rPr>
      <w:rFonts w:ascii="Times New Roman" w:eastAsia="Times New Roman" w:hAnsi="Times New Roman" w:cs="Times New Roman"/>
      <w:b/>
      <w:bCs/>
      <w:sz w:val="27"/>
      <w:szCs w:val="27"/>
    </w:rPr>
  </w:style>
  <w:style w:type="character" w:styleId="HTML">
    <w:name w:val="HTML Cite"/>
    <w:basedOn w:val="a0"/>
    <w:uiPriority w:val="99"/>
    <w:semiHidden/>
    <w:unhideWhenUsed/>
    <w:rsid w:val="00656A20"/>
    <w:rPr>
      <w:i/>
      <w:iCs/>
    </w:rPr>
  </w:style>
  <w:style w:type="character" w:customStyle="1" w:styleId="dyjrff">
    <w:name w:val="dyjrff"/>
    <w:basedOn w:val="a0"/>
    <w:rsid w:val="00656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90669">
      <w:bodyDiv w:val="1"/>
      <w:marLeft w:val="0"/>
      <w:marRight w:val="0"/>
      <w:marTop w:val="0"/>
      <w:marBottom w:val="0"/>
      <w:divBdr>
        <w:top w:val="none" w:sz="0" w:space="0" w:color="auto"/>
        <w:left w:val="none" w:sz="0" w:space="0" w:color="auto"/>
        <w:bottom w:val="none" w:sz="0" w:space="0" w:color="auto"/>
        <w:right w:val="none" w:sz="0" w:space="0" w:color="auto"/>
      </w:divBdr>
    </w:div>
    <w:div w:id="924531614">
      <w:bodyDiv w:val="1"/>
      <w:marLeft w:val="0"/>
      <w:marRight w:val="0"/>
      <w:marTop w:val="0"/>
      <w:marBottom w:val="0"/>
      <w:divBdr>
        <w:top w:val="none" w:sz="0" w:space="0" w:color="auto"/>
        <w:left w:val="none" w:sz="0" w:space="0" w:color="auto"/>
        <w:bottom w:val="none" w:sz="0" w:space="0" w:color="auto"/>
        <w:right w:val="none" w:sz="0" w:space="0" w:color="auto"/>
      </w:divBdr>
      <w:divsChild>
        <w:div w:id="2048989083">
          <w:marLeft w:val="0"/>
          <w:marRight w:val="0"/>
          <w:marTop w:val="0"/>
          <w:marBottom w:val="0"/>
          <w:divBdr>
            <w:top w:val="none" w:sz="0" w:space="0" w:color="auto"/>
            <w:left w:val="none" w:sz="0" w:space="0" w:color="auto"/>
            <w:bottom w:val="none" w:sz="0" w:space="0" w:color="auto"/>
            <w:right w:val="none" w:sz="0" w:space="0" w:color="auto"/>
          </w:divBdr>
          <w:divsChild>
            <w:div w:id="1382704759">
              <w:marLeft w:val="0"/>
              <w:marRight w:val="0"/>
              <w:marTop w:val="0"/>
              <w:marBottom w:val="0"/>
              <w:divBdr>
                <w:top w:val="none" w:sz="0" w:space="0" w:color="auto"/>
                <w:left w:val="none" w:sz="0" w:space="0" w:color="auto"/>
                <w:bottom w:val="none" w:sz="0" w:space="0" w:color="auto"/>
                <w:right w:val="none" w:sz="0" w:space="0" w:color="auto"/>
              </w:divBdr>
              <w:divsChild>
                <w:div w:id="15899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0020">
      <w:bodyDiv w:val="1"/>
      <w:marLeft w:val="0"/>
      <w:marRight w:val="0"/>
      <w:marTop w:val="0"/>
      <w:marBottom w:val="0"/>
      <w:divBdr>
        <w:top w:val="none" w:sz="0" w:space="0" w:color="auto"/>
        <w:left w:val="none" w:sz="0" w:space="0" w:color="auto"/>
        <w:bottom w:val="none" w:sz="0" w:space="0" w:color="auto"/>
        <w:right w:val="none" w:sz="0" w:space="0" w:color="auto"/>
      </w:divBdr>
    </w:div>
    <w:div w:id="1872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_______" TargetMode="External"/><Relationship Id="rId26" Type="http://schemas.openxmlformats.org/officeDocument/2006/relationships/hyperlink" Target="https://login.consultant.ru/link/?req=doc&amp;base=LAW&amp;n=422156&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2536&amp;field=134&amp;date=27.10.2022" TargetMode="External"/><Relationship Id="rId34" Type="http://schemas.openxmlformats.org/officeDocument/2006/relationships/hyperlink" Target="https://login.consultant.ru/link/?req=doc&amp;base=LAW&amp;n=422156&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hyperlink" Target="https://login.consultant.ru/link/?req=doc&amp;base=LAW&amp;n=427690&amp;dst=100049&amp;field=134&amp;date=27.10.2022"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22048&amp;dst=100089&amp;field=134&amp;date=27.10.2022" TargetMode="External"/><Relationship Id="rId29" Type="http://schemas.openxmlformats.org/officeDocument/2006/relationships/hyperlink" Target="https://login.consultant.ru/link/?req=doc&amp;base=LAW&amp;n=407208&amp;dst=3809&amp;field=134&amp;date=27.10.2022" TargetMode="External"/><Relationship Id="rId11" Type="http://schemas.openxmlformats.org/officeDocument/2006/relationships/footer" Target="footer1.xml"/><Relationship Id="rId24" Type="http://schemas.openxmlformats.org/officeDocument/2006/relationships/hyperlink" Target="https://login.consultant.ru/link/?req=doc&amp;base=LAW&amp;n=407208&amp;dst=2536&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2536&amp;field=134&amp;date=27.10.2022" TargetMode="External"/><Relationship Id="rId53" Type="http://schemas.openxmlformats.org/officeDocument/2006/relationships/hyperlink" Target="https://login.consultant.ru/link/?req=doc&amp;base=LAW&amp;n=407208&amp;dst=3809&amp;field=134&amp;date=27.10.2022" TargetMode="External"/><Relationship Id="rId58" Type="http://schemas.openxmlformats.org/officeDocument/2006/relationships/hyperlink" Target="https://login.consultant.ru/link/?req=doc&amp;base=LAW&amp;n=427690&amp;dst=100097&amp;field=134&amp;date=27.10.2022" TargetMode="Externa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s://login.consultant.ru/link/?req=doc&amp;base=LAW&amp;n=407208&amp;dst=3554&amp;field=134&amp;date=27.10.2022" TargetMode="External"/><Relationship Id="rId14" Type="http://schemas.openxmlformats.org/officeDocument/2006/relationships/hyperlink" Target="http://www._______" TargetMode="External"/><Relationship Id="rId22" Type="http://schemas.openxmlformats.org/officeDocument/2006/relationships/hyperlink" Target="https://login.consultant.ru/link/?req=doc&amp;base=LAW&amp;n=407208&amp;dst=3622&amp;field=134&amp;date=27.10.2022" TargetMode="External"/><Relationship Id="rId27" Type="http://schemas.openxmlformats.org/officeDocument/2006/relationships/hyperlink" Target="https://login.consultant.ru/link/?req=doc&amp;base=LAW&amp;n=427690&amp;dst=100049&amp;field=134&amp;date=27.10.2022" TargetMode="External"/><Relationship Id="rId30" Type="http://schemas.openxmlformats.org/officeDocument/2006/relationships/hyperlink" Target="https://login.consultant.ru/link/?req=doc&amp;base=LAW&amp;n=427690&amp;dst=100093&amp;field=134&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07208&amp;dst=3622&amp;field=134&amp;date=27.10.2022" TargetMode="External"/><Relationship Id="rId48" Type="http://schemas.openxmlformats.org/officeDocument/2006/relationships/hyperlink" Target="https://login.consultant.ru/link/?req=doc&amp;base=LAW&amp;n=407208&amp;dst=3809&amp;field=134&amp;date=27.10.2022" TargetMode="External"/><Relationship Id="rId56" Type="http://schemas.openxmlformats.org/officeDocument/2006/relationships/hyperlink" Target="https://login.consultant.ru/link/?req=doc&amp;base=LAW&amp;n=427690&amp;dst=100049&amp;field=134&amp;date=27.10.2022" TargetMode="External"/><Relationship Id="rId8" Type="http://schemas.openxmlformats.org/officeDocument/2006/relationships/image" Target="media/image1.png"/><Relationship Id="rId51" Type="http://schemas.openxmlformats.org/officeDocument/2006/relationships/hyperlink" Target="https://login.consultant.ru/link/?req=doc&amp;base=LAW&amp;n=407208&amp;dst=3809&amp;field=134&amp;date=27.10.202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427690&amp;dst=10004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27690&amp;dst=100093&amp;field=134&amp;date=27.10.2022" TargetMode="External"/><Relationship Id="rId46" Type="http://schemas.openxmlformats.org/officeDocument/2006/relationships/hyperlink" Target="https://login.consultant.ru/link/?req=doc&amp;base=LAW&amp;n=407208&amp;dst=3809&amp;field=134&amp;date=27.10.2022" TargetMode="External"/><Relationship Id="rId59"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07208&amp;dst=3554&amp;field=134&amp;date=27.10.2022" TargetMode="External"/><Relationship Id="rId41" Type="http://schemas.openxmlformats.org/officeDocument/2006/relationships/hyperlink" Target="https://login.consultant.ru/link/?req=doc&amp;base=LAW&amp;n=407208&amp;dst=2536&amp;field=134&amp;date=27.10.2022" TargetMode="External"/><Relationship Id="rId54" Type="http://schemas.openxmlformats.org/officeDocument/2006/relationships/hyperlink" Target="https://login.consultant.ru/link/?req=doc&amp;base=LAW&amp;n=427690&amp;dst=100097&amp;field=134&amp;date=27.10.202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07208&amp;dst=3622&amp;field=134&amp;date=27.10.2022" TargetMode="External"/><Relationship Id="rId28" Type="http://schemas.openxmlformats.org/officeDocument/2006/relationships/hyperlink" Target="https://login.consultant.ru/link/?req=doc&amp;base=LAW&amp;n=427690&amp;dst=100049&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07208&amp;dst=3809&amp;field=134&amp;date=27.10.2022" TargetMode="External"/><Relationship Id="rId57" Type="http://schemas.openxmlformats.org/officeDocument/2006/relationships/hyperlink" Target="https://login.consultant.ru/link/?req=doc&amp;base=LAW&amp;n=422156&amp;date=27.10.2022" TargetMode="External"/><Relationship Id="rId10" Type="http://schemas.openxmlformats.org/officeDocument/2006/relationships/hyperlink" Target="http://www._______"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622&amp;field=134&amp;date=27.10.2022" TargetMode="External"/><Relationship Id="rId52" Type="http://schemas.openxmlformats.org/officeDocument/2006/relationships/hyperlink" Target="https://login.consultant.ru/link/?req=doc&amp;base=LAW&amp;n=407208&amp;dst=3809&amp;field=134&amp;date=27.10.2022"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338D-BE67-457F-B33B-90B78395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102</Pages>
  <Words>30130</Words>
  <Characters>171744</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Bela</cp:lastModifiedBy>
  <cp:revision>21</cp:revision>
  <cp:lastPrinted>2023-01-31T11:28:00Z</cp:lastPrinted>
  <dcterms:created xsi:type="dcterms:W3CDTF">2022-12-20T11:45:00Z</dcterms:created>
  <dcterms:modified xsi:type="dcterms:W3CDTF">2023-02-02T12:58:00Z</dcterms:modified>
</cp:coreProperties>
</file>