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91A39" w:rsidRDefault="003343B7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3B7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sz w:val="24"/>
        </w:rPr>
        <w:t xml:space="preserve"> «_1</w:t>
      </w:r>
      <w:r w:rsidR="009B53C5">
        <w:rPr>
          <w:rFonts w:ascii="Times New Roman" w:hAnsi="Times New Roman" w:cs="Times New Roman"/>
          <w:sz w:val="24"/>
        </w:rPr>
        <w:t>9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>
        <w:rPr>
          <w:rFonts w:ascii="Times New Roman" w:hAnsi="Times New Roman" w:cs="Times New Roman"/>
          <w:sz w:val="24"/>
        </w:rPr>
        <w:t>11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20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B6F3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="009B53C5">
        <w:rPr>
          <w:rFonts w:ascii="Times New Roman" w:hAnsi="Times New Roman" w:cs="Times New Roman"/>
          <w:sz w:val="24"/>
        </w:rPr>
        <w:t>6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821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53C5">
        <w:rPr>
          <w:rFonts w:ascii="Times New Roman" w:hAnsi="Times New Roman" w:cs="Times New Roman"/>
          <w:b/>
          <w:sz w:val="24"/>
        </w:rPr>
        <w:t>Эмирбековой</w:t>
      </w:r>
      <w:proofErr w:type="spellEnd"/>
      <w:r w:rsidR="009B53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B53C5">
        <w:rPr>
          <w:rFonts w:ascii="Times New Roman" w:hAnsi="Times New Roman" w:cs="Times New Roman"/>
          <w:b/>
          <w:sz w:val="24"/>
        </w:rPr>
        <w:t>Гюльчмен</w:t>
      </w:r>
      <w:proofErr w:type="spellEnd"/>
      <w:r w:rsidR="009B53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B53C5">
        <w:rPr>
          <w:rFonts w:ascii="Times New Roman" w:hAnsi="Times New Roman" w:cs="Times New Roman"/>
          <w:b/>
          <w:sz w:val="24"/>
        </w:rPr>
        <w:t>Гадисовне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9B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9B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 w:rsidR="001D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Гапцах</w:t>
      </w:r>
      <w:proofErr w:type="spellEnd"/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Гапцах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8A6574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B53C5" w:rsidRDefault="009B53C5" w:rsidP="009B53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>
        <w:rPr>
          <w:sz w:val="28"/>
          <w:szCs w:val="28"/>
        </w:rPr>
        <w:t>Мурадовой</w:t>
      </w:r>
      <w:proofErr w:type="spellEnd"/>
      <w:r>
        <w:rPr>
          <w:sz w:val="28"/>
          <w:szCs w:val="28"/>
        </w:rPr>
        <w:t xml:space="preserve"> Бес </w:t>
      </w:r>
      <w:proofErr w:type="spellStart"/>
      <w:r>
        <w:rPr>
          <w:sz w:val="28"/>
          <w:szCs w:val="28"/>
        </w:rPr>
        <w:t>Гаджимурадовне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05:10:000004:953, </w:t>
      </w:r>
      <w:hyperlink r:id="rId5" w:tooltip="Общая площадь" w:history="1">
        <w:r>
          <w:rPr>
            <w:rStyle w:val="a4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1480 кв. м., расположенного по адресу: 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Гапцах</w:t>
      </w:r>
      <w:proofErr w:type="spellEnd"/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11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F2863"/>
    <w:rsid w:val="00302096"/>
    <w:rsid w:val="0030228B"/>
    <w:rsid w:val="003343B7"/>
    <w:rsid w:val="00382423"/>
    <w:rsid w:val="003855D6"/>
    <w:rsid w:val="00426AB7"/>
    <w:rsid w:val="004552D5"/>
    <w:rsid w:val="004D419D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B53C5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2020-11-23T12:03:00Z</cp:lastPrinted>
  <dcterms:created xsi:type="dcterms:W3CDTF">2017-08-08T12:08:00Z</dcterms:created>
  <dcterms:modified xsi:type="dcterms:W3CDTF">2020-11-23T12:04:00Z</dcterms:modified>
</cp:coreProperties>
</file>