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FE42A1" w:rsidRDefault="000E3FA4" w:rsidP="00FE42A1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FE42A1">
        <w:rPr>
          <w:sz w:val="28"/>
          <w:szCs w:val="28"/>
        </w:rPr>
        <w:t>«</w:t>
      </w:r>
      <w:r w:rsidR="00FE42A1"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 w:rsidR="00FE42A1">
        <w:rPr>
          <w:color w:val="000000"/>
          <w:sz w:val="28"/>
          <w:szCs w:val="28"/>
        </w:rPr>
        <w:t xml:space="preserve"> которых составляет до 5000 кв</w:t>
      </w:r>
      <w:proofErr w:type="gramStart"/>
      <w:r w:rsidR="00FE42A1">
        <w:rPr>
          <w:color w:val="000000"/>
          <w:sz w:val="28"/>
          <w:szCs w:val="28"/>
        </w:rPr>
        <w:t>.</w:t>
      </w:r>
      <w:r w:rsidR="00FE42A1" w:rsidRPr="003369DD">
        <w:rPr>
          <w:color w:val="000000"/>
          <w:sz w:val="28"/>
          <w:szCs w:val="28"/>
        </w:rPr>
        <w:t>м</w:t>
      </w:r>
      <w:proofErr w:type="gramEnd"/>
      <w:r w:rsidR="00FE42A1">
        <w:rPr>
          <w:sz w:val="28"/>
          <w:szCs w:val="28"/>
        </w:rPr>
        <w:t>»</w:t>
      </w:r>
      <w:r w:rsidR="00FE42A1">
        <w:rPr>
          <w:i/>
          <w:sz w:val="28"/>
          <w:szCs w:val="28"/>
        </w:rPr>
        <w:t xml:space="preserve"> </w:t>
      </w:r>
    </w:p>
    <w:p w:rsidR="00EC2BE2" w:rsidRPr="009F4BF0" w:rsidRDefault="00EC2BE2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3A85" w:rsidRDefault="00BF3A85" w:rsidP="00BF3A8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Ахмедовой Заире </w:t>
      </w:r>
      <w:proofErr w:type="spellStart"/>
      <w:r>
        <w:rPr>
          <w:sz w:val="28"/>
          <w:szCs w:val="28"/>
        </w:rPr>
        <w:t>Назимовне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17: 1180, </w:t>
      </w:r>
      <w:hyperlink r:id="rId6" w:tooltip="Общая площадь" w:history="1">
        <w:r w:rsidRPr="00124E4B">
          <w:rPr>
            <w:rStyle w:val="a6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400</w:t>
      </w:r>
      <w:r w:rsidRPr="00124E4B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Оружба</w:t>
      </w:r>
      <w:proofErr w:type="spellEnd"/>
      <w:r>
        <w:rPr>
          <w:sz w:val="28"/>
          <w:szCs w:val="28"/>
        </w:rPr>
        <w:t>.</w:t>
      </w: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BA6455">
        <w:rPr>
          <w:bCs/>
          <w:sz w:val="28"/>
          <w:szCs w:val="28"/>
        </w:rPr>
        <w:t>2</w:t>
      </w:r>
      <w:r w:rsidR="00BF3A85">
        <w:rPr>
          <w:bCs/>
          <w:sz w:val="28"/>
          <w:szCs w:val="28"/>
        </w:rPr>
        <w:t>0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BF3A85">
        <w:rPr>
          <w:bCs/>
          <w:sz w:val="28"/>
          <w:szCs w:val="28"/>
        </w:rPr>
        <w:t xml:space="preserve">мая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E4168A">
        <w:rPr>
          <w:bCs/>
          <w:sz w:val="28"/>
          <w:szCs w:val="28"/>
        </w:rPr>
        <w:t>2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FE42A1">
        <w:rPr>
          <w:sz w:val="28"/>
          <w:szCs w:val="28"/>
        </w:rPr>
        <w:t>а</w:t>
      </w:r>
      <w:r w:rsidR="000D0E48">
        <w:rPr>
          <w:sz w:val="28"/>
          <w:szCs w:val="28"/>
        </w:rPr>
        <w:t>с</w:t>
      </w:r>
      <w:r w:rsidR="00FE42A1">
        <w:rPr>
          <w:sz w:val="28"/>
          <w:szCs w:val="28"/>
        </w:rPr>
        <w:t>ь</w:t>
      </w:r>
      <w:r w:rsidRPr="00CB5D02">
        <w:rPr>
          <w:sz w:val="28"/>
          <w:szCs w:val="28"/>
        </w:rPr>
        <w:t xml:space="preserve"> </w:t>
      </w:r>
      <w:proofErr w:type="spellStart"/>
      <w:r w:rsidR="000E6002" w:rsidRPr="00CB5D02">
        <w:rPr>
          <w:sz w:val="28"/>
          <w:szCs w:val="28"/>
        </w:rPr>
        <w:t>правообладатель</w:t>
      </w:r>
      <w:r w:rsidR="00FE42A1">
        <w:rPr>
          <w:sz w:val="28"/>
          <w:szCs w:val="28"/>
        </w:rPr>
        <w:t>ница</w:t>
      </w:r>
      <w:proofErr w:type="spellEnd"/>
      <w:r w:rsidRPr="00CB5D02">
        <w:rPr>
          <w:sz w:val="28"/>
          <w:szCs w:val="28"/>
        </w:rPr>
        <w:t xml:space="preserve"> земельного участка, расположенного </w:t>
      </w:r>
      <w:r w:rsidR="00E179B5" w:rsidRPr="00CB5D02">
        <w:rPr>
          <w:sz w:val="28"/>
          <w:szCs w:val="28"/>
        </w:rPr>
        <w:t xml:space="preserve">в с. </w:t>
      </w:r>
      <w:proofErr w:type="spellStart"/>
      <w:r w:rsidR="00BF3A85">
        <w:rPr>
          <w:sz w:val="28"/>
          <w:szCs w:val="28"/>
        </w:rPr>
        <w:t>Оружба</w:t>
      </w:r>
      <w:proofErr w:type="spellEnd"/>
      <w:r w:rsidR="00EC2BE2">
        <w:rPr>
          <w:sz w:val="28"/>
          <w:szCs w:val="28"/>
        </w:rPr>
        <w:t xml:space="preserve">, </w:t>
      </w:r>
      <w:r w:rsidR="00BF3A85">
        <w:rPr>
          <w:sz w:val="28"/>
          <w:szCs w:val="28"/>
        </w:rPr>
        <w:t xml:space="preserve">Ахмедова Заира </w:t>
      </w:r>
      <w:proofErr w:type="spellStart"/>
      <w:r w:rsidR="00BF3A85">
        <w:rPr>
          <w:sz w:val="28"/>
          <w:szCs w:val="28"/>
        </w:rPr>
        <w:t>Назимовна</w:t>
      </w:r>
      <w:proofErr w:type="spellEnd"/>
      <w:r w:rsidR="00E4168A">
        <w:rPr>
          <w:sz w:val="28"/>
          <w:szCs w:val="28"/>
        </w:rPr>
        <w:t>.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380D">
        <w:rPr>
          <w:rFonts w:ascii="Times New Roman" w:eastAsia="Times New Roman" w:hAnsi="Times New Roman" w:cs="Times New Roman"/>
          <w:sz w:val="28"/>
          <w:szCs w:val="28"/>
        </w:rPr>
        <w:t>магазины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F3A85">
        <w:rPr>
          <w:rFonts w:ascii="Times New Roman" w:hAnsi="Times New Roman" w:cs="Times New Roman"/>
          <w:sz w:val="28"/>
          <w:szCs w:val="28"/>
        </w:rPr>
        <w:t>22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3A8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BF3A8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</w:t>
      </w:r>
      <w:proofErr w:type="gram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Рамазанов Н.Н. – главный специалист 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1A278E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FE42A1">
        <w:rPr>
          <w:sz w:val="28"/>
          <w:szCs w:val="28"/>
        </w:rPr>
        <w:t>2</w:t>
      </w:r>
      <w:r w:rsidR="00BF3A85">
        <w:rPr>
          <w:sz w:val="28"/>
          <w:szCs w:val="28"/>
        </w:rPr>
        <w:t>2</w:t>
      </w:r>
      <w:r w:rsidR="00FF1818">
        <w:rPr>
          <w:sz w:val="28"/>
          <w:szCs w:val="28"/>
        </w:rPr>
        <w:t>.</w:t>
      </w:r>
      <w:r w:rsidR="00BF3A85">
        <w:rPr>
          <w:sz w:val="28"/>
          <w:szCs w:val="28"/>
        </w:rPr>
        <w:t>04</w:t>
      </w:r>
      <w:r w:rsidR="00FF1818">
        <w:rPr>
          <w:sz w:val="28"/>
          <w:szCs w:val="28"/>
        </w:rPr>
        <w:t>.20</w:t>
      </w:r>
      <w:r w:rsidR="00A9184F">
        <w:rPr>
          <w:sz w:val="28"/>
          <w:szCs w:val="28"/>
        </w:rPr>
        <w:t>2</w:t>
      </w:r>
      <w:r w:rsidR="00BF3A85">
        <w:rPr>
          <w:sz w:val="28"/>
          <w:szCs w:val="28"/>
        </w:rPr>
        <w:t>2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BF3A85">
        <w:rPr>
          <w:sz w:val="28"/>
          <w:szCs w:val="28"/>
        </w:rPr>
        <w:t>30.04.2022 № 20</w:t>
      </w:r>
      <w:r w:rsidR="00FE42A1">
        <w:rPr>
          <w:sz w:val="28"/>
          <w:szCs w:val="28"/>
        </w:rPr>
        <w:t>, тираж 1400</w:t>
      </w:r>
      <w:proofErr w:type="gramEnd"/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8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BF3A85">
        <w:rPr>
          <w:sz w:val="28"/>
          <w:szCs w:val="28"/>
        </w:rPr>
        <w:t>25</w:t>
      </w:r>
      <w:r w:rsidR="00BF3A85" w:rsidRPr="00E22C3B">
        <w:rPr>
          <w:sz w:val="28"/>
          <w:szCs w:val="28"/>
        </w:rPr>
        <w:t>.</w:t>
      </w:r>
      <w:r w:rsidR="00BF3A85">
        <w:rPr>
          <w:sz w:val="28"/>
          <w:szCs w:val="28"/>
        </w:rPr>
        <w:t>04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22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BF3A85">
        <w:rPr>
          <w:sz w:val="28"/>
          <w:szCs w:val="28"/>
        </w:rPr>
        <w:t>18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BF3A85">
        <w:rPr>
          <w:sz w:val="28"/>
          <w:szCs w:val="28"/>
        </w:rPr>
        <w:t>5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BF3A85">
        <w:rPr>
          <w:sz w:val="28"/>
          <w:szCs w:val="28"/>
        </w:rPr>
        <w:t>18</w:t>
      </w:r>
      <w:r w:rsidR="00A736CB">
        <w:rPr>
          <w:sz w:val="28"/>
          <w:szCs w:val="28"/>
        </w:rPr>
        <w:t>. 0</w:t>
      </w:r>
      <w:r w:rsidR="00BF3A85">
        <w:rPr>
          <w:sz w:val="28"/>
          <w:szCs w:val="28"/>
        </w:rPr>
        <w:t>5</w:t>
      </w:r>
      <w:r w:rsidR="00A736CB">
        <w:rPr>
          <w:sz w:val="28"/>
          <w:szCs w:val="28"/>
        </w:rPr>
        <w:t xml:space="preserve"> .2022г.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FE42A1" w:rsidRDefault="00A25990" w:rsidP="00FE42A1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94DB8">
        <w:rPr>
          <w:sz w:val="28"/>
          <w:szCs w:val="28"/>
        </w:rPr>
        <w:t xml:space="preserve">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FE42A1" w:rsidRPr="00893965">
        <w:rPr>
          <w:sz w:val="28"/>
          <w:szCs w:val="28"/>
        </w:rPr>
        <w:t xml:space="preserve"> </w:t>
      </w:r>
      <w:r w:rsidR="00FE42A1">
        <w:rPr>
          <w:sz w:val="28"/>
          <w:szCs w:val="28"/>
        </w:rPr>
        <w:t>«</w:t>
      </w:r>
      <w:r w:rsidR="00FE42A1"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 w:rsidR="00FE42A1">
        <w:rPr>
          <w:color w:val="000000"/>
          <w:sz w:val="28"/>
          <w:szCs w:val="28"/>
        </w:rPr>
        <w:t xml:space="preserve"> которых составляет до 5000 кв.</w:t>
      </w:r>
      <w:r w:rsidR="00FE42A1" w:rsidRPr="003369DD">
        <w:rPr>
          <w:color w:val="000000"/>
          <w:sz w:val="28"/>
          <w:szCs w:val="28"/>
        </w:rPr>
        <w:t>м</w:t>
      </w:r>
      <w:r w:rsidR="00FE42A1">
        <w:rPr>
          <w:sz w:val="28"/>
          <w:szCs w:val="28"/>
        </w:rPr>
        <w:t>»</w:t>
      </w:r>
      <w:r w:rsidR="00FE42A1">
        <w:rPr>
          <w:i/>
          <w:sz w:val="28"/>
          <w:szCs w:val="28"/>
        </w:rPr>
        <w:t xml:space="preserve"> </w:t>
      </w:r>
    </w:p>
    <w:p w:rsidR="00BF3A85" w:rsidRDefault="007848C3" w:rsidP="00BF3A8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48C3">
        <w:rPr>
          <w:sz w:val="28"/>
          <w:szCs w:val="28"/>
        </w:rPr>
        <w:t xml:space="preserve">на земельном участке,  </w:t>
      </w:r>
      <w:r w:rsidR="00A736CB">
        <w:rPr>
          <w:sz w:val="28"/>
          <w:szCs w:val="28"/>
        </w:rPr>
        <w:t xml:space="preserve">принадлежащем </w:t>
      </w:r>
      <w:r w:rsidR="00BF3A85">
        <w:rPr>
          <w:sz w:val="28"/>
          <w:szCs w:val="28"/>
        </w:rPr>
        <w:t xml:space="preserve">на праве собственности Ахмедовой Заире </w:t>
      </w:r>
      <w:proofErr w:type="spellStart"/>
      <w:r w:rsidR="00BF3A85">
        <w:rPr>
          <w:sz w:val="28"/>
          <w:szCs w:val="28"/>
        </w:rPr>
        <w:t>Назимовне</w:t>
      </w:r>
      <w:proofErr w:type="spellEnd"/>
      <w:r w:rsidR="00BF3A85">
        <w:rPr>
          <w:sz w:val="28"/>
          <w:szCs w:val="28"/>
        </w:rPr>
        <w:t xml:space="preserve">, с кадастровым номером : 05:10:00 00 17: 1180, </w:t>
      </w:r>
      <w:hyperlink r:id="rId9" w:tooltip="Общая площадь" w:history="1">
        <w:r w:rsidR="00BF3A85" w:rsidRPr="00124E4B">
          <w:rPr>
            <w:rStyle w:val="a6"/>
            <w:sz w:val="28"/>
            <w:szCs w:val="28"/>
          </w:rPr>
          <w:t xml:space="preserve"> площадью</w:t>
        </w:r>
      </w:hyperlink>
      <w:r w:rsidR="00BF3A85" w:rsidRPr="00124E4B">
        <w:rPr>
          <w:sz w:val="28"/>
          <w:szCs w:val="28"/>
        </w:rPr>
        <w:t xml:space="preserve"> </w:t>
      </w:r>
      <w:r w:rsidR="00BF3A85">
        <w:rPr>
          <w:sz w:val="28"/>
          <w:szCs w:val="28"/>
        </w:rPr>
        <w:t>400</w:t>
      </w:r>
      <w:r w:rsidR="00BF3A85" w:rsidRPr="00124E4B">
        <w:rPr>
          <w:sz w:val="28"/>
          <w:szCs w:val="28"/>
        </w:rPr>
        <w:t xml:space="preserve"> кв.м., </w:t>
      </w:r>
      <w:r w:rsidR="00BF3A85">
        <w:rPr>
          <w:sz w:val="28"/>
          <w:szCs w:val="28"/>
        </w:rPr>
        <w:t xml:space="preserve">расположенного </w:t>
      </w:r>
      <w:r w:rsidR="00BF3A85" w:rsidRPr="00124E4B">
        <w:rPr>
          <w:sz w:val="28"/>
          <w:szCs w:val="28"/>
        </w:rPr>
        <w:t xml:space="preserve">по адресу: Россия, РД, </w:t>
      </w:r>
      <w:proofErr w:type="spellStart"/>
      <w:r w:rsidR="00BF3A85" w:rsidRPr="00124E4B">
        <w:rPr>
          <w:sz w:val="28"/>
          <w:szCs w:val="28"/>
        </w:rPr>
        <w:t>Магарамкентский</w:t>
      </w:r>
      <w:proofErr w:type="spellEnd"/>
      <w:r w:rsidR="00BF3A85" w:rsidRPr="00124E4B">
        <w:rPr>
          <w:sz w:val="28"/>
          <w:szCs w:val="28"/>
        </w:rPr>
        <w:t xml:space="preserve"> район, с. </w:t>
      </w:r>
      <w:proofErr w:type="spellStart"/>
      <w:r w:rsidR="00BF3A85">
        <w:rPr>
          <w:sz w:val="28"/>
          <w:szCs w:val="28"/>
        </w:rPr>
        <w:t>Оружба</w:t>
      </w:r>
      <w:proofErr w:type="spellEnd"/>
      <w:r w:rsidR="00BF3A85">
        <w:rPr>
          <w:sz w:val="28"/>
          <w:szCs w:val="28"/>
        </w:rPr>
        <w:t>.</w:t>
      </w:r>
    </w:p>
    <w:p w:rsidR="00235049" w:rsidRPr="00FD76FB" w:rsidRDefault="00235049" w:rsidP="002350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F72E8" w:rsidRDefault="007F72E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84444"/>
    <w:rsid w:val="00186BC8"/>
    <w:rsid w:val="00191A48"/>
    <w:rsid w:val="00195ECB"/>
    <w:rsid w:val="001A278E"/>
    <w:rsid w:val="001B5B6C"/>
    <w:rsid w:val="002111A9"/>
    <w:rsid w:val="00235049"/>
    <w:rsid w:val="0028368F"/>
    <w:rsid w:val="002938AE"/>
    <w:rsid w:val="002A0DE8"/>
    <w:rsid w:val="002A15A4"/>
    <w:rsid w:val="002A7F59"/>
    <w:rsid w:val="002B0FFA"/>
    <w:rsid w:val="002D07D5"/>
    <w:rsid w:val="002E6BB3"/>
    <w:rsid w:val="00332052"/>
    <w:rsid w:val="003407FD"/>
    <w:rsid w:val="0036320D"/>
    <w:rsid w:val="00392B1B"/>
    <w:rsid w:val="003E4185"/>
    <w:rsid w:val="003E6C90"/>
    <w:rsid w:val="004126D3"/>
    <w:rsid w:val="004433F0"/>
    <w:rsid w:val="004635B1"/>
    <w:rsid w:val="0047446E"/>
    <w:rsid w:val="004A2708"/>
    <w:rsid w:val="00501350"/>
    <w:rsid w:val="005147B8"/>
    <w:rsid w:val="005225D6"/>
    <w:rsid w:val="00526219"/>
    <w:rsid w:val="00530480"/>
    <w:rsid w:val="00545BB9"/>
    <w:rsid w:val="00587755"/>
    <w:rsid w:val="005B0FD3"/>
    <w:rsid w:val="005B45AC"/>
    <w:rsid w:val="005C60F3"/>
    <w:rsid w:val="005D4699"/>
    <w:rsid w:val="005E4261"/>
    <w:rsid w:val="005F276E"/>
    <w:rsid w:val="00612AD9"/>
    <w:rsid w:val="006220A4"/>
    <w:rsid w:val="00667E7A"/>
    <w:rsid w:val="006722FD"/>
    <w:rsid w:val="0068605A"/>
    <w:rsid w:val="006B1016"/>
    <w:rsid w:val="006D46BB"/>
    <w:rsid w:val="006F5138"/>
    <w:rsid w:val="00704C16"/>
    <w:rsid w:val="007701CE"/>
    <w:rsid w:val="00774A6E"/>
    <w:rsid w:val="007848C3"/>
    <w:rsid w:val="007877ED"/>
    <w:rsid w:val="00793C1D"/>
    <w:rsid w:val="00796AC0"/>
    <w:rsid w:val="007B7040"/>
    <w:rsid w:val="007D6EF9"/>
    <w:rsid w:val="007E1825"/>
    <w:rsid w:val="007F309B"/>
    <w:rsid w:val="007F72E8"/>
    <w:rsid w:val="00804340"/>
    <w:rsid w:val="008279F4"/>
    <w:rsid w:val="008431EC"/>
    <w:rsid w:val="00843F52"/>
    <w:rsid w:val="00870F46"/>
    <w:rsid w:val="008C5A51"/>
    <w:rsid w:val="008D5409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9184F"/>
    <w:rsid w:val="00AA4B9F"/>
    <w:rsid w:val="00AA63B0"/>
    <w:rsid w:val="00AB407F"/>
    <w:rsid w:val="00AC2CD4"/>
    <w:rsid w:val="00B000B5"/>
    <w:rsid w:val="00B45114"/>
    <w:rsid w:val="00B64997"/>
    <w:rsid w:val="00BA109D"/>
    <w:rsid w:val="00BA2323"/>
    <w:rsid w:val="00BA6455"/>
    <w:rsid w:val="00BC4698"/>
    <w:rsid w:val="00BD2918"/>
    <w:rsid w:val="00BE20B3"/>
    <w:rsid w:val="00BE47CC"/>
    <w:rsid w:val="00BE70EB"/>
    <w:rsid w:val="00BF3A85"/>
    <w:rsid w:val="00C22535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34F96"/>
    <w:rsid w:val="00E4168A"/>
    <w:rsid w:val="00E76665"/>
    <w:rsid w:val="00EC2BE2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E42A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2022-04-25T07:29:00Z</cp:lastPrinted>
  <dcterms:created xsi:type="dcterms:W3CDTF">2022-05-20T06:45:00Z</dcterms:created>
  <dcterms:modified xsi:type="dcterms:W3CDTF">2022-05-20T06:45:00Z</dcterms:modified>
</cp:coreProperties>
</file>