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23" w:rsidRDefault="002B0F03" w:rsidP="002B0F0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B0F0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Положению о порядке сообщения лицами, замещающими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муниципальные должности муниципального района и 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должности муниципальной службы муниципального района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«Магарамкентский район» о получении подарка в связи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протокольными мероприятиями, служебными командировками 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другими официальными мероприятиями, участие в которых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связано с исполнением ими служебных (должностных) обязанностей, 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 также приема, хранения, определения стоимости </w:t>
      </w:r>
    </w:p>
    <w:p w:rsidR="002B0F03" w:rsidRDefault="002B0F03" w:rsidP="002B0F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реализации (выкупа) подарка </w:t>
      </w:r>
    </w:p>
    <w:p w:rsidR="002B0F03" w:rsidRPr="002B0F03" w:rsidRDefault="002B0F03" w:rsidP="002B0F03">
      <w:pPr>
        <w:rPr>
          <w:rFonts w:ascii="Times New Roman" w:hAnsi="Times New Roman" w:cs="Times New Roman"/>
          <w:sz w:val="20"/>
          <w:szCs w:val="20"/>
        </w:rPr>
      </w:pPr>
    </w:p>
    <w:p w:rsidR="002B0F03" w:rsidRDefault="002B0F03" w:rsidP="002B0F03">
      <w:pPr>
        <w:rPr>
          <w:rFonts w:ascii="Times New Roman" w:hAnsi="Times New Roman" w:cs="Times New Roman"/>
          <w:sz w:val="20"/>
          <w:szCs w:val="20"/>
        </w:rPr>
      </w:pPr>
    </w:p>
    <w:p w:rsidR="002B0F03" w:rsidRDefault="002B0F03" w:rsidP="002B0F03">
      <w:pPr>
        <w:tabs>
          <w:tab w:val="left" w:pos="638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B0F03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2B0F03" w:rsidRDefault="002B0F03" w:rsidP="002B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регистрации вторых экземпляров уведомлений о получении подарков, полученных лицами, замещающими </w:t>
      </w:r>
      <w:r w:rsidRPr="002B0F03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2B0F03">
        <w:rPr>
          <w:rFonts w:ascii="Times New Roman" w:hAnsi="Times New Roman" w:cs="Times New Roman"/>
          <w:sz w:val="24"/>
          <w:szCs w:val="24"/>
        </w:rPr>
        <w:t xml:space="preserve"> </w:t>
      </w:r>
      <w:r w:rsidRPr="002B0F03">
        <w:rPr>
          <w:rFonts w:ascii="Times New Roman" w:hAnsi="Times New Roman" w:cs="Times New Roman"/>
          <w:b/>
          <w:sz w:val="24"/>
          <w:szCs w:val="24"/>
        </w:rPr>
        <w:t>должности муниципального района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03">
        <w:rPr>
          <w:rFonts w:ascii="Times New Roman" w:hAnsi="Times New Roman" w:cs="Times New Roman"/>
          <w:b/>
          <w:sz w:val="24"/>
          <w:szCs w:val="24"/>
        </w:rPr>
        <w:t>должности муниципальной службы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03">
        <w:rPr>
          <w:rFonts w:ascii="Times New Roman" w:hAnsi="Times New Roman" w:cs="Times New Roman"/>
          <w:b/>
          <w:sz w:val="24"/>
          <w:szCs w:val="24"/>
        </w:rPr>
        <w:t>«Магарамкентский район»</w:t>
      </w:r>
    </w:p>
    <w:p w:rsidR="002B0F03" w:rsidRPr="002B0F03" w:rsidRDefault="002B0F03" w:rsidP="002B0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03">
        <w:rPr>
          <w:rFonts w:ascii="Times New Roman" w:hAnsi="Times New Roman" w:cs="Times New Roman"/>
          <w:b/>
          <w:sz w:val="24"/>
          <w:szCs w:val="24"/>
        </w:rPr>
        <w:t xml:space="preserve"> о получении подарка в связи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F03">
        <w:rPr>
          <w:rFonts w:ascii="Times New Roman" w:hAnsi="Times New Roman" w:cs="Times New Roman"/>
          <w:b/>
          <w:sz w:val="24"/>
          <w:szCs w:val="24"/>
        </w:rPr>
        <w:t>с протокольными мероприятиями, служебными командировками</w:t>
      </w:r>
    </w:p>
    <w:p w:rsidR="002B0F03" w:rsidRDefault="002B0F03" w:rsidP="002B0F03">
      <w:pPr>
        <w:tabs>
          <w:tab w:val="left" w:pos="63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03">
        <w:rPr>
          <w:rFonts w:ascii="Times New Roman" w:hAnsi="Times New Roman" w:cs="Times New Roman"/>
          <w:b/>
          <w:sz w:val="24"/>
          <w:szCs w:val="24"/>
        </w:rPr>
        <w:t>и другими официальными мероприятиями</w:t>
      </w:r>
    </w:p>
    <w:p w:rsidR="002B0F03" w:rsidRDefault="002B0F03" w:rsidP="002B0F03">
      <w:pPr>
        <w:tabs>
          <w:tab w:val="left" w:pos="63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701"/>
        <w:gridCol w:w="2118"/>
        <w:gridCol w:w="2277"/>
        <w:gridCol w:w="1275"/>
        <w:gridCol w:w="1843"/>
        <w:gridCol w:w="1843"/>
        <w:gridCol w:w="1276"/>
      </w:tblGrid>
      <w:tr w:rsidR="00AE09CC" w:rsidRPr="002B0F03" w:rsidTr="00AE09CC">
        <w:tc>
          <w:tcPr>
            <w:tcW w:w="56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Текущая дата</w:t>
            </w:r>
          </w:p>
        </w:tc>
        <w:tc>
          <w:tcPr>
            <w:tcW w:w="1559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Дата уведомления о получении подарка</w:t>
            </w:r>
          </w:p>
        </w:tc>
        <w:tc>
          <w:tcPr>
            <w:tcW w:w="1701" w:type="dxa"/>
          </w:tcPr>
          <w:p w:rsid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лица, получившего подарок</w:t>
            </w:r>
          </w:p>
        </w:tc>
        <w:tc>
          <w:tcPr>
            <w:tcW w:w="211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подарка, характеристика подарка, его описание, количество предметов, стоимость в рублях</w:t>
            </w:r>
            <w:r w:rsidR="00AE09CC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</w:tc>
        <w:tc>
          <w:tcPr>
            <w:tcW w:w="2277" w:type="dxa"/>
          </w:tcPr>
          <w:p w:rsidR="002B0F03" w:rsidRPr="002B0F03" w:rsidRDefault="00AE09CC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протокольного мероприятия, служебной командировки, другого официального мероприятия,  место и дата проведения</w:t>
            </w:r>
          </w:p>
        </w:tc>
        <w:tc>
          <w:tcPr>
            <w:tcW w:w="1275" w:type="dxa"/>
          </w:tcPr>
          <w:p w:rsidR="002B0F03" w:rsidRPr="002B0F03" w:rsidRDefault="00AE09CC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акта приема-передачи подарка</w:t>
            </w:r>
          </w:p>
        </w:tc>
        <w:tc>
          <w:tcPr>
            <w:tcW w:w="1843" w:type="dxa"/>
          </w:tcPr>
          <w:p w:rsidR="00AE09CC" w:rsidRDefault="00AE09CC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</w:p>
          <w:p w:rsidR="002B0F03" w:rsidRPr="002B0F03" w:rsidRDefault="00AE09CC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материально ответственного лица, принявшего подарок на хранение</w:t>
            </w:r>
          </w:p>
        </w:tc>
        <w:tc>
          <w:tcPr>
            <w:tcW w:w="1843" w:type="dxa"/>
          </w:tcPr>
          <w:p w:rsidR="002B0F03" w:rsidRPr="002B0F03" w:rsidRDefault="00AE09CC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материально ответственного лица, принявшего подарок</w:t>
            </w:r>
          </w:p>
        </w:tc>
        <w:tc>
          <w:tcPr>
            <w:tcW w:w="1276" w:type="dxa"/>
          </w:tcPr>
          <w:p w:rsidR="002B0F03" w:rsidRPr="002B0F03" w:rsidRDefault="00AE09CC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</w:p>
        </w:tc>
      </w:tr>
      <w:tr w:rsidR="00AE09CC" w:rsidRPr="002B0F03" w:rsidTr="00AE09CC">
        <w:tc>
          <w:tcPr>
            <w:tcW w:w="56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09CC" w:rsidRPr="002B0F03" w:rsidTr="00AE09CC">
        <w:tc>
          <w:tcPr>
            <w:tcW w:w="56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9CC" w:rsidRPr="002B0F03" w:rsidTr="00AE09CC">
        <w:tc>
          <w:tcPr>
            <w:tcW w:w="56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F03" w:rsidRPr="002B0F03" w:rsidRDefault="002B0F03" w:rsidP="002B0F03">
            <w:pPr>
              <w:tabs>
                <w:tab w:val="left" w:pos="63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F03" w:rsidRDefault="002B0F03" w:rsidP="002B0F03">
      <w:pPr>
        <w:tabs>
          <w:tab w:val="left" w:pos="63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9CC" w:rsidRPr="00AE09CC" w:rsidRDefault="00AE09CC" w:rsidP="00AE09CC">
      <w:pPr>
        <w:tabs>
          <w:tab w:val="left" w:pos="638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(*) </w:t>
      </w:r>
      <w:r w:rsidRPr="00AE09CC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  <w:sectPr w:rsidR="00AE09CC" w:rsidRPr="00AE09CC" w:rsidSect="002B0F0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03"/>
    <w:rsid w:val="00095A23"/>
    <w:rsid w:val="002B0F03"/>
    <w:rsid w:val="00AE09CC"/>
    <w:rsid w:val="00E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F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Efendiev GA</dc:creator>
  <cp:lastModifiedBy>admin</cp:lastModifiedBy>
  <cp:revision>2</cp:revision>
  <dcterms:created xsi:type="dcterms:W3CDTF">2021-12-15T12:22:00Z</dcterms:created>
  <dcterms:modified xsi:type="dcterms:W3CDTF">2021-12-15T12:22:00Z</dcterms:modified>
</cp:coreProperties>
</file>