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47" w:rsidRDefault="00330AFD" w:rsidP="00B14447">
      <w:pPr>
        <w:jc w:val="center"/>
        <w:rPr>
          <w:rFonts w:ascii="Times New Roman" w:hAnsi="Times New Roman" w:cs="Times New Roman"/>
          <w:sz w:val="32"/>
          <w:szCs w:val="32"/>
        </w:rPr>
      </w:pPr>
      <w:r w:rsidRPr="00B14447">
        <w:rPr>
          <w:rFonts w:ascii="Times New Roman" w:hAnsi="Times New Roman" w:cs="Times New Roman"/>
          <w:sz w:val="32"/>
          <w:szCs w:val="32"/>
        </w:rPr>
        <w:fldChar w:fldCharType="begin"/>
      </w:r>
      <w:r w:rsidR="00B35775" w:rsidRPr="00B14447">
        <w:rPr>
          <w:rFonts w:ascii="Times New Roman" w:hAnsi="Times New Roman" w:cs="Times New Roman"/>
          <w:sz w:val="32"/>
          <w:szCs w:val="32"/>
        </w:rPr>
        <w:instrText>HYPERLINK "http://www.dagminobr.ru/storage/files/2017/noko/kr_ocen_noko.doc"</w:instrText>
      </w:r>
      <w:r w:rsidRPr="00B14447">
        <w:rPr>
          <w:rFonts w:ascii="Times New Roman" w:hAnsi="Times New Roman" w:cs="Times New Roman"/>
          <w:sz w:val="32"/>
          <w:szCs w:val="32"/>
        </w:rPr>
        <w:fldChar w:fldCharType="separate"/>
      </w:r>
      <w:r w:rsidR="00F468AC" w:rsidRPr="00B14447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Критерии оценки качества деятельности организаций, осуществляющих образовательную деятельность</w:t>
      </w:r>
      <w:r w:rsidR="00F468AC" w:rsidRPr="00B14447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</w:t>
      </w:r>
      <w:r w:rsidR="00F468AC" w:rsidRPr="00B14447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на территории</w:t>
      </w:r>
      <w:r w:rsidRPr="00B14447">
        <w:rPr>
          <w:rFonts w:ascii="Times New Roman" w:hAnsi="Times New Roman" w:cs="Times New Roman"/>
          <w:sz w:val="32"/>
          <w:szCs w:val="32"/>
        </w:rPr>
        <w:fldChar w:fldCharType="end"/>
      </w:r>
      <w:r w:rsidR="00F468AC" w:rsidRPr="00B14447">
        <w:rPr>
          <w:rStyle w:val="a3"/>
          <w:rFonts w:ascii="Times New Roman" w:hAnsi="Times New Roman" w:cs="Times New Roman"/>
          <w:sz w:val="32"/>
          <w:szCs w:val="32"/>
        </w:rPr>
        <w:t xml:space="preserve"> муниципального района «Магарамкентский район»</w:t>
      </w:r>
    </w:p>
    <w:p w:rsidR="00B14447" w:rsidRPr="007D2072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D2072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B14447" w:rsidRPr="007D2072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7D2072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B14447" w:rsidRPr="007D2072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7D2072">
        <w:rPr>
          <w:rFonts w:ascii="Times New Roman" w:hAnsi="Times New Roman" w:cs="Times New Roman"/>
          <w:b/>
          <w:sz w:val="24"/>
          <w:szCs w:val="24"/>
        </w:rPr>
        <w:t xml:space="preserve"> качества работы учреждений образования  в МР «Магарамкентский район» </w:t>
      </w:r>
    </w:p>
    <w:p w:rsidR="00B14447" w:rsidRPr="007D2072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B14447" w:rsidRPr="007D2072" w:rsidRDefault="00B14447" w:rsidP="00B1444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14447" w:rsidRP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>Показатели, формируемые на основе изучения мнения получателей услуг</w:t>
      </w:r>
    </w:p>
    <w:p w:rsid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15734" w:type="dxa"/>
        <w:tblInd w:w="108" w:type="dxa"/>
        <w:tblLook w:val="04A0"/>
      </w:tblPr>
      <w:tblGrid>
        <w:gridCol w:w="630"/>
        <w:gridCol w:w="12411"/>
        <w:gridCol w:w="2693"/>
      </w:tblGrid>
      <w:tr w:rsidR="00B14447" w:rsidRPr="00B14447" w:rsidTr="00B14447">
        <w:trPr>
          <w:trHeight w:val="8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значение </w:t>
            </w: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B14447" w:rsidRPr="00B14447" w:rsidTr="00B14447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447" w:rsidRPr="00B14447" w:rsidTr="00B14447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447" w:rsidRPr="00B14447" w:rsidTr="00B14447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Открытость и доступность информации об учреждении образовании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взаимодействия потребителей услуг с образовательным учреждением по телефону или электронной почте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  (от 0 до 5)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Наличие условий для посещения образовательного  учреждения людьми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  (от 0 до 5)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Публикация наиболее важных вопросов и обращений на официальном сайте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  (от 0 до 5)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Уровень комфортности пребывания в образовательном учреждении (места для сидения, гардероб, чистота классных помещений)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  (от 0 до 5)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Транспортная  и пешая доступность образовательного 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  (от 0 до 5)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автотранспортных средств (автобуса), предназначенных для перевозки обучающихся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  (от 0 до 5)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Наличие охраны и системы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  (от 0 до 5)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(спортивного, тренажерного) зала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  (от 0 до 5)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столовой или буфета с горячим питанием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  (от 0 до 5)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ожидания предоставления услуг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Удобство графика работы  образовательного  учреждения</w:t>
            </w:r>
          </w:p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  (от 0 до 5)</w:t>
            </w:r>
          </w:p>
        </w:tc>
      </w:tr>
    </w:tbl>
    <w:p w:rsidR="00B14447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447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447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447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447" w:rsidRPr="006231E3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1E3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B14447" w:rsidRPr="006231E3" w:rsidRDefault="00B14447" w:rsidP="00B14447">
      <w:pPr>
        <w:tabs>
          <w:tab w:val="left" w:pos="1034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231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231E3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B14447" w:rsidRDefault="00B14447" w:rsidP="00B14447">
      <w:pPr>
        <w:tabs>
          <w:tab w:val="left" w:pos="10348"/>
        </w:tabs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6231E3">
        <w:rPr>
          <w:rFonts w:ascii="Times New Roman" w:hAnsi="Times New Roman" w:cs="Times New Roman"/>
          <w:b/>
          <w:sz w:val="24"/>
          <w:szCs w:val="24"/>
        </w:rPr>
        <w:t xml:space="preserve">качества работы учреждений образования </w:t>
      </w:r>
    </w:p>
    <w:p w:rsidR="00B14447" w:rsidRPr="006231E3" w:rsidRDefault="00B14447" w:rsidP="00B14447">
      <w:pPr>
        <w:tabs>
          <w:tab w:val="left" w:pos="10348"/>
        </w:tabs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6231E3">
        <w:rPr>
          <w:rFonts w:ascii="Times New Roman" w:hAnsi="Times New Roman" w:cs="Times New Roman"/>
          <w:b/>
          <w:sz w:val="24"/>
          <w:szCs w:val="24"/>
        </w:rPr>
        <w:t xml:space="preserve">в МР «Магарамкентский район» </w:t>
      </w:r>
    </w:p>
    <w:p w:rsidR="00B14447" w:rsidRPr="006231E3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B14447" w:rsidRPr="006231E3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B14447" w:rsidRP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>Оценка уровня открытости и доступности информации организации образования на Официальном сайте</w:t>
      </w:r>
    </w:p>
    <w:p w:rsidR="00B14447" w:rsidRP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 xml:space="preserve">для размещения информации о государственных и муниципальных учреждениях </w:t>
      </w:r>
      <w:r w:rsidRPr="00B1444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B14447">
        <w:rPr>
          <w:rFonts w:ascii="Times New Roman" w:hAnsi="Times New Roman" w:cs="Times New Roman"/>
          <w:b/>
          <w:sz w:val="28"/>
          <w:szCs w:val="28"/>
        </w:rPr>
        <w:t>.</w:t>
      </w:r>
      <w:r w:rsidRPr="00B14447">
        <w:rPr>
          <w:rFonts w:ascii="Times New Roman" w:hAnsi="Times New Roman" w:cs="Times New Roman"/>
          <w:b/>
          <w:sz w:val="28"/>
          <w:szCs w:val="28"/>
          <w:lang w:val="en-US"/>
        </w:rPr>
        <w:t>bus</w:t>
      </w:r>
      <w:r w:rsidRPr="00B1444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14447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B1444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1444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14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13975" w:type="dxa"/>
        <w:jc w:val="center"/>
        <w:tblInd w:w="108" w:type="dxa"/>
        <w:tblLook w:val="04A0"/>
      </w:tblPr>
      <w:tblGrid>
        <w:gridCol w:w="630"/>
        <w:gridCol w:w="11214"/>
        <w:gridCol w:w="2131"/>
      </w:tblGrid>
      <w:tr w:rsidR="00B14447" w:rsidRPr="00B14447" w:rsidTr="00B14447">
        <w:trPr>
          <w:trHeight w:val="9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значение,</w:t>
            </w: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14447" w:rsidRPr="00B14447" w:rsidTr="00B14447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447" w:rsidRPr="00B14447" w:rsidTr="00B14447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14447" w:rsidRPr="00B14447" w:rsidTr="00B1444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об учреждении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4447" w:rsidRPr="00B14447" w:rsidTr="00B1444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Информация о муниципальном задании на текущий финансовый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4447" w:rsidRPr="00B14447" w:rsidTr="00B1444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Информация  о выполнении муниципального задания за отчетный финансовый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4447" w:rsidRPr="00B14447" w:rsidTr="00B14447">
        <w:trPr>
          <w:trHeight w:val="9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плане </w:t>
            </w:r>
            <w:proofErr w:type="spellStart"/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финансово-хозяйственой</w:t>
            </w:r>
            <w:proofErr w:type="spellEnd"/>
            <w:r w:rsidRPr="00B1444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текущий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4447" w:rsidRPr="00B14447" w:rsidTr="00B1444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4447" w:rsidRPr="00B14447" w:rsidTr="00B1444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4447" w:rsidRPr="00B14447" w:rsidTr="00B1444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sz w:val="28"/>
                <w:szCs w:val="28"/>
              </w:rPr>
              <w:t>Информация о контрольных мероприятиях  и их результатах за отчетный финансовый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14447" w:rsidRDefault="00B14447" w:rsidP="00B14447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</w:p>
    <w:p w:rsidR="00B14447" w:rsidRDefault="00B14447" w:rsidP="00B14447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</w:p>
    <w:p w:rsidR="00B14447" w:rsidRDefault="00B14447" w:rsidP="00B14447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</w:p>
    <w:p w:rsidR="00B14447" w:rsidRDefault="00B14447" w:rsidP="00B14447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</w:p>
    <w:p w:rsidR="00B14447" w:rsidRDefault="00B14447" w:rsidP="00B14447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</w:p>
    <w:p w:rsidR="00B14447" w:rsidRDefault="00B14447" w:rsidP="00B14447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</w:p>
    <w:p w:rsidR="00B14447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447" w:rsidRPr="00493AD2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A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B14447" w:rsidRPr="00493AD2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493AD2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B14447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493AD2">
        <w:rPr>
          <w:rFonts w:ascii="Times New Roman" w:hAnsi="Times New Roman" w:cs="Times New Roman"/>
          <w:b/>
          <w:sz w:val="24"/>
          <w:szCs w:val="24"/>
        </w:rPr>
        <w:t xml:space="preserve">качества работы учреждений образования  </w:t>
      </w:r>
    </w:p>
    <w:p w:rsidR="00B14447" w:rsidRPr="00493AD2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  <w:r w:rsidRPr="00493AD2">
        <w:rPr>
          <w:rFonts w:ascii="Times New Roman" w:hAnsi="Times New Roman" w:cs="Times New Roman"/>
          <w:b/>
          <w:sz w:val="24"/>
          <w:szCs w:val="24"/>
        </w:rPr>
        <w:t xml:space="preserve">в МР «Магарамкентский район» </w:t>
      </w:r>
    </w:p>
    <w:p w:rsidR="00B14447" w:rsidRPr="00B14447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16"/>
          <w:szCs w:val="16"/>
        </w:rPr>
      </w:pPr>
    </w:p>
    <w:p w:rsidR="00B14447" w:rsidRP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>Оценка уровня открытости и доступности информации на официальном сайте</w:t>
      </w:r>
    </w:p>
    <w:p w:rsid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15737" w:type="dxa"/>
        <w:tblInd w:w="108" w:type="dxa"/>
        <w:tblLook w:val="04A0"/>
      </w:tblPr>
      <w:tblGrid>
        <w:gridCol w:w="630"/>
        <w:gridCol w:w="12978"/>
        <w:gridCol w:w="2129"/>
      </w:tblGrid>
      <w:tr w:rsidR="00B14447" w:rsidRPr="00B14447" w:rsidTr="00B14447">
        <w:trPr>
          <w:trHeight w:val="6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B144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значение, баллы</w:t>
            </w:r>
          </w:p>
        </w:tc>
      </w:tr>
      <w:tr w:rsidR="00B14447" w:rsidRPr="00B14447" w:rsidTr="00B1444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4447" w:rsidRPr="00B14447" w:rsidTr="00B1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100% </w:t>
            </w:r>
          </w:p>
        </w:tc>
      </w:tr>
      <w:tr w:rsidR="00B14447" w:rsidRPr="00B14447" w:rsidTr="00B1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22 балла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наименование организации образования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Почтовый адрес, схема размещения организации образования, схема  проезда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Структура организации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Сведения об учредителе, учредительные документы организации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Общая информация об учреждении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Информация  о выполнении муниципального задания, отчет о результатах деятельности организации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Перечень услуг, оказываемых организацией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Требования к  оказываемым услугам (стандарты, регламенты, описание предоставляемых услуг)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Предоставление  преимущественного права пользования услугами учреждения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Доступ к электронным базам данных организации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Наличие независимой системы учета  посещений сайта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Бесплатность, доступность информации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Дата и  время размещения информации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Доступ к разделу «Независимая оценка качества предоставления  услуг» должен быть обеспечен не более чем за 2 перехода по сайту с использованием  меню навигации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Электронная очередь/электронная запись  в учреждение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Информация о руководителе организации образования, информация  об официальных мероприятиях,  визитах и о рабочих поездках руководителя организации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Состав работников, фамилии, имена, отчества, должности руководящего состава организации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Режим, график работы организации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Телефон справочной  службы, телефон руководителя организации  образования (приемная)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Раздел для направления  предложений по улучшению качества услуг организации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14447" w:rsidRPr="00B14447" w:rsidTr="00B1444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4447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B14447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консультант  организации  образования (система мгновенных сообщений и  интерактивного общения с представителем организации)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4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B14447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447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447" w:rsidRPr="005054CB" w:rsidRDefault="00B14447" w:rsidP="00B144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4CB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B14447" w:rsidRPr="005054CB" w:rsidRDefault="00B14447" w:rsidP="00B14447">
      <w:pPr>
        <w:tabs>
          <w:tab w:val="left" w:pos="1034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05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054CB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B14447" w:rsidRDefault="00B14447" w:rsidP="00B14447">
      <w:pPr>
        <w:tabs>
          <w:tab w:val="left" w:pos="10348"/>
        </w:tabs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5054CB">
        <w:rPr>
          <w:rFonts w:ascii="Times New Roman" w:hAnsi="Times New Roman" w:cs="Times New Roman"/>
          <w:b/>
          <w:sz w:val="24"/>
          <w:szCs w:val="24"/>
        </w:rPr>
        <w:t xml:space="preserve">качества работы учреждений образования </w:t>
      </w:r>
    </w:p>
    <w:p w:rsidR="00B14447" w:rsidRPr="005054CB" w:rsidRDefault="00B14447" w:rsidP="00B14447">
      <w:pPr>
        <w:tabs>
          <w:tab w:val="left" w:pos="10348"/>
        </w:tabs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5054CB">
        <w:rPr>
          <w:rFonts w:ascii="Times New Roman" w:hAnsi="Times New Roman" w:cs="Times New Roman"/>
          <w:b/>
          <w:sz w:val="24"/>
          <w:szCs w:val="24"/>
        </w:rPr>
        <w:t xml:space="preserve">в МР «Магарамкентский район» </w:t>
      </w:r>
    </w:p>
    <w:p w:rsidR="00B14447" w:rsidRPr="005054CB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B14447" w:rsidRPr="005054CB" w:rsidRDefault="00B14447" w:rsidP="00B14447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B14447" w:rsidRP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47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B14447">
        <w:rPr>
          <w:rFonts w:ascii="Times New Roman" w:hAnsi="Times New Roman" w:cs="Times New Roman"/>
          <w:b/>
          <w:sz w:val="28"/>
          <w:szCs w:val="28"/>
        </w:rPr>
        <w:t>оценки качества работы оказания услуг</w:t>
      </w:r>
      <w:proofErr w:type="gramEnd"/>
      <w:r w:rsidRPr="00B14447">
        <w:rPr>
          <w:rFonts w:ascii="Times New Roman" w:hAnsi="Times New Roman" w:cs="Times New Roman"/>
          <w:b/>
          <w:sz w:val="28"/>
          <w:szCs w:val="28"/>
        </w:rPr>
        <w:t xml:space="preserve"> организациями образования,</w:t>
      </w:r>
    </w:p>
    <w:p w:rsidR="00B14447" w:rsidRP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44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B14447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«Магарамкентский район» </w:t>
      </w:r>
    </w:p>
    <w:p w:rsidR="00B14447" w:rsidRP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47" w:rsidRPr="00B14447" w:rsidRDefault="00B14447" w:rsidP="00B14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18" w:type="dxa"/>
        <w:tblInd w:w="108" w:type="dxa"/>
        <w:tblLook w:val="04A0"/>
      </w:tblPr>
      <w:tblGrid>
        <w:gridCol w:w="3203"/>
        <w:gridCol w:w="3204"/>
        <w:gridCol w:w="3203"/>
        <w:gridCol w:w="3204"/>
        <w:gridCol w:w="3204"/>
      </w:tblGrid>
      <w:tr w:rsidR="00B14447" w:rsidRPr="00B14447" w:rsidTr="00764B57">
        <w:trPr>
          <w:trHeight w:val="1808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B1444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образования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</w:t>
            </w:r>
          </w:p>
          <w:p w:rsidR="00B14447" w:rsidRPr="00B14447" w:rsidRDefault="00B14447" w:rsidP="007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качеством оказываемых услуг, баллы</w:t>
            </w:r>
          </w:p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47" w:rsidRPr="00B14447" w:rsidRDefault="00B14447" w:rsidP="007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образования на сайте </w:t>
            </w:r>
          </w:p>
          <w:p w:rsidR="00B14447" w:rsidRPr="00B14447" w:rsidRDefault="00330AFD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B14447"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="00B14447"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B14447"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bus</w:t>
              </w:r>
              <w:r w:rsidR="00B14447"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B14447"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gov</w:t>
              </w:r>
              <w:proofErr w:type="spellEnd"/>
              <w:r w:rsidR="00B14447"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B14447" w:rsidRPr="00B144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14447" w:rsidRPr="00B14447" w:rsidRDefault="00B14447" w:rsidP="00764B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B14447" w:rsidRPr="00B14447" w:rsidTr="00764B57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47"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B14447" w:rsidRPr="00B14447" w:rsidTr="00764B57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47" w:rsidRPr="00B14447" w:rsidRDefault="00B14447" w:rsidP="007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7" w:rsidRPr="00B14447" w:rsidRDefault="00B14447" w:rsidP="00764B5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4447" w:rsidRDefault="00B14447" w:rsidP="00B14447"/>
    <w:p w:rsidR="00B14447" w:rsidRPr="00B14447" w:rsidRDefault="00B14447" w:rsidP="00B14447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</w:p>
    <w:sectPr w:rsidR="00B14447" w:rsidRPr="00B14447" w:rsidSect="00B14447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8AC"/>
    <w:rsid w:val="00330AFD"/>
    <w:rsid w:val="0058112C"/>
    <w:rsid w:val="009A6BB9"/>
    <w:rsid w:val="00B14447"/>
    <w:rsid w:val="00B35775"/>
    <w:rsid w:val="00F4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8AC"/>
    <w:rPr>
      <w:b/>
      <w:bCs/>
    </w:rPr>
  </w:style>
  <w:style w:type="character" w:styleId="a4">
    <w:name w:val="Hyperlink"/>
    <w:basedOn w:val="a0"/>
    <w:uiPriority w:val="99"/>
    <w:semiHidden/>
    <w:unhideWhenUsed/>
    <w:rsid w:val="00F468AC"/>
    <w:rPr>
      <w:color w:val="0000FF"/>
      <w:u w:val="single"/>
    </w:rPr>
  </w:style>
  <w:style w:type="table" w:styleId="a5">
    <w:name w:val="Table Grid"/>
    <w:basedOn w:val="a1"/>
    <w:uiPriority w:val="59"/>
    <w:rsid w:val="00B1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6B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D813-CBF3-4C01-A65B-B8DB9B6D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2017-04-24T11:01:00Z</dcterms:created>
  <dcterms:modified xsi:type="dcterms:W3CDTF">2017-04-25T07:42:00Z</dcterms:modified>
</cp:coreProperties>
</file>