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D5" w:rsidRPr="00C70107" w:rsidRDefault="009B6C1D" w:rsidP="009B6C1D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DA0B0E" w:rsidRPr="00C70107">
        <w:rPr>
          <w:rFonts w:ascii="Times New Roman" w:hAnsi="Times New Roman" w:cs="Times New Roman"/>
          <w:b/>
          <w:sz w:val="24"/>
          <w:szCs w:val="24"/>
        </w:rPr>
        <w:t>1</w:t>
      </w:r>
      <w:r w:rsidRPr="00C70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C1D" w:rsidRPr="00C70107" w:rsidRDefault="00377207" w:rsidP="00C70107">
      <w:pPr>
        <w:spacing w:after="0" w:line="240" w:lineRule="atLeast"/>
        <w:ind w:left="10915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C1D" w:rsidRPr="00C70107">
        <w:rPr>
          <w:rFonts w:ascii="Times New Roman" w:hAnsi="Times New Roman" w:cs="Times New Roman"/>
          <w:b/>
          <w:sz w:val="24"/>
          <w:szCs w:val="24"/>
        </w:rPr>
        <w:t>к Порядку проведения независимой оценки</w:t>
      </w:r>
    </w:p>
    <w:p w:rsidR="00A0685C" w:rsidRDefault="00A0685C" w:rsidP="00A0685C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качества условий оказания услуг</w:t>
      </w:r>
    </w:p>
    <w:p w:rsidR="00A0685C" w:rsidRDefault="00A0685C" w:rsidP="00A0685C">
      <w:pPr>
        <w:spacing w:after="0" w:line="240" w:lineRule="atLeast"/>
        <w:ind w:left="100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учреждением  культуры</w:t>
      </w:r>
    </w:p>
    <w:p w:rsidR="009B6C1D" w:rsidRPr="00C70107" w:rsidRDefault="00377207" w:rsidP="00C70107">
      <w:pPr>
        <w:spacing w:after="0" w:line="240" w:lineRule="atLeast"/>
        <w:ind w:left="10915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C1D" w:rsidRPr="00C7010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70107">
        <w:rPr>
          <w:rFonts w:ascii="Times New Roman" w:hAnsi="Times New Roman" w:cs="Times New Roman"/>
          <w:b/>
          <w:sz w:val="24"/>
          <w:szCs w:val="24"/>
        </w:rPr>
        <w:t>МР</w:t>
      </w:r>
      <w:r w:rsidR="009B6C1D" w:rsidRPr="00C70107">
        <w:rPr>
          <w:rFonts w:ascii="Times New Roman" w:hAnsi="Times New Roman" w:cs="Times New Roman"/>
          <w:b/>
          <w:sz w:val="24"/>
          <w:szCs w:val="24"/>
        </w:rPr>
        <w:t xml:space="preserve"> «Магарамкентский район» </w:t>
      </w:r>
    </w:p>
    <w:p w:rsidR="009B6C1D" w:rsidRPr="00C70107" w:rsidRDefault="009B6C1D" w:rsidP="009B6C1D">
      <w:pPr>
        <w:spacing w:after="0" w:line="240" w:lineRule="atLeast"/>
        <w:ind w:left="10348"/>
        <w:rPr>
          <w:rFonts w:ascii="Times New Roman" w:hAnsi="Times New Roman" w:cs="Times New Roman"/>
          <w:b/>
          <w:sz w:val="24"/>
          <w:szCs w:val="24"/>
        </w:rPr>
      </w:pPr>
    </w:p>
    <w:p w:rsidR="009B6C1D" w:rsidRPr="00C70107" w:rsidRDefault="009B6C1D" w:rsidP="009B6C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07">
        <w:rPr>
          <w:rFonts w:ascii="Times New Roman" w:hAnsi="Times New Roman" w:cs="Times New Roman"/>
          <w:b/>
          <w:sz w:val="24"/>
          <w:szCs w:val="24"/>
        </w:rPr>
        <w:t>Показатели, формируемые на основе изучения мнения получателей услуг</w:t>
      </w:r>
      <w:r w:rsidR="007D30EF" w:rsidRPr="007D30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30EF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7D30EF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</w:p>
    <w:p w:rsidR="009B6C1D" w:rsidRPr="00114A9B" w:rsidRDefault="009B6C1D" w:rsidP="009B6C1D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871" w:type="dxa"/>
        <w:tblInd w:w="108" w:type="dxa"/>
        <w:tblLook w:val="04A0"/>
      </w:tblPr>
      <w:tblGrid>
        <w:gridCol w:w="709"/>
        <w:gridCol w:w="9655"/>
        <w:gridCol w:w="2265"/>
        <w:gridCol w:w="3242"/>
      </w:tblGrid>
      <w:tr w:rsidR="000D4DAF" w:rsidRPr="00462084" w:rsidTr="00CC6CA1">
        <w:trPr>
          <w:trHeight w:val="917"/>
        </w:trPr>
        <w:tc>
          <w:tcPr>
            <w:tcW w:w="709" w:type="dxa"/>
            <w:vMerge w:val="restart"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55" w:type="dxa"/>
            <w:vMerge w:val="restart"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2265" w:type="dxa"/>
            <w:vMerge w:val="restart"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значение,</w:t>
            </w:r>
          </w:p>
          <w:p w:rsidR="004727E7" w:rsidRDefault="004727E7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259" w:rsidRPr="00462084" w:rsidRDefault="002B1259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242" w:type="dxa"/>
          </w:tcPr>
          <w:p w:rsidR="00F44CC9" w:rsidRDefault="00942081" w:rsidP="00F44C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351BF" w:rsidRPr="00874F9E" w:rsidRDefault="00F44CC9" w:rsidP="00F44CC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</w:tr>
      <w:tr w:rsidR="000D4DAF" w:rsidRPr="00462084" w:rsidTr="00CC6CA1">
        <w:tc>
          <w:tcPr>
            <w:tcW w:w="709" w:type="dxa"/>
            <w:vMerge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5" w:type="dxa"/>
            <w:vMerge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2" w:type="dxa"/>
          </w:tcPr>
          <w:p w:rsidR="000D4DAF" w:rsidRPr="00462084" w:rsidRDefault="00BE4FEA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 </w:t>
            </w:r>
            <w:r w:rsidR="002B125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13CC3" w:rsidRPr="00462084" w:rsidTr="00CC6CA1">
        <w:trPr>
          <w:trHeight w:val="335"/>
        </w:trPr>
        <w:tc>
          <w:tcPr>
            <w:tcW w:w="709" w:type="dxa"/>
            <w:vMerge/>
          </w:tcPr>
          <w:p w:rsidR="00413CC3" w:rsidRPr="00462084" w:rsidRDefault="00413CC3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5" w:type="dxa"/>
          </w:tcPr>
          <w:p w:rsidR="00413CC3" w:rsidRPr="00462084" w:rsidRDefault="00413CC3" w:rsidP="00D8574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5" w:type="dxa"/>
          </w:tcPr>
          <w:p w:rsidR="00413CC3" w:rsidRPr="00E70930" w:rsidRDefault="00F4216A" w:rsidP="001338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70930" w:rsidRPr="00E70930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</w:tc>
        <w:tc>
          <w:tcPr>
            <w:tcW w:w="3242" w:type="dxa"/>
          </w:tcPr>
          <w:p w:rsidR="00413CC3" w:rsidRPr="004727E7" w:rsidRDefault="00F4216A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E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4DAF" w:rsidRPr="00462084" w:rsidTr="00CC6CA1">
        <w:tc>
          <w:tcPr>
            <w:tcW w:w="709" w:type="dxa"/>
          </w:tcPr>
          <w:p w:rsidR="000D4DAF" w:rsidRPr="00462084" w:rsidRDefault="002B3A1A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7FF6"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55" w:type="dxa"/>
          </w:tcPr>
          <w:p w:rsidR="000D4DAF" w:rsidRPr="00462084" w:rsidRDefault="002B3A1A" w:rsidP="00CB7E7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</w:t>
            </w:r>
            <w:r w:rsidR="00CB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="00CB7E77"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</w:t>
            </w:r>
            <w:r w:rsidR="00CB7E77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="00CB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E77"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CB7E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265" w:type="dxa"/>
          </w:tcPr>
          <w:p w:rsidR="000D4DAF" w:rsidRPr="00462084" w:rsidRDefault="00797F8E" w:rsidP="005501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 w:rsidR="005501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0D4DAF" w:rsidRPr="00462084" w:rsidRDefault="000D4DAF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F8E" w:rsidRPr="00462084" w:rsidTr="00CC6CA1">
        <w:tc>
          <w:tcPr>
            <w:tcW w:w="709" w:type="dxa"/>
          </w:tcPr>
          <w:p w:rsidR="00797F8E" w:rsidRPr="00462084" w:rsidRDefault="00797F8E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5" w:type="dxa"/>
          </w:tcPr>
          <w:p w:rsidR="00797F8E" w:rsidRPr="00CC6CA1" w:rsidRDefault="0055012D" w:rsidP="002B3A1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актуальность информации о деятельности </w:t>
            </w:r>
            <w:proofErr w:type="spellStart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>, размещенной на территории организации</w:t>
            </w:r>
          </w:p>
        </w:tc>
        <w:tc>
          <w:tcPr>
            <w:tcW w:w="2265" w:type="dxa"/>
          </w:tcPr>
          <w:p w:rsidR="00797F8E" w:rsidRPr="006306CB" w:rsidRDefault="00797F8E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 w:rsidR="0055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797F8E" w:rsidRPr="00462084" w:rsidRDefault="00797F8E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6CB" w:rsidRPr="00462084" w:rsidTr="00CC6CA1">
        <w:tc>
          <w:tcPr>
            <w:tcW w:w="709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55" w:type="dxa"/>
          </w:tcPr>
          <w:p w:rsidR="006306CB" w:rsidRPr="00CC6CA1" w:rsidRDefault="006306CB" w:rsidP="002B3A1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  <w:tc>
          <w:tcPr>
            <w:tcW w:w="2265" w:type="dxa"/>
          </w:tcPr>
          <w:p w:rsidR="006306CB" w:rsidRPr="006306CB" w:rsidRDefault="006306CB" w:rsidP="005501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 w:rsidR="0055012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306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6CB" w:rsidRPr="00462084" w:rsidTr="00CC6CA1">
        <w:tc>
          <w:tcPr>
            <w:tcW w:w="709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655" w:type="dxa"/>
          </w:tcPr>
          <w:p w:rsidR="006306CB" w:rsidRPr="00CC6CA1" w:rsidRDefault="0055012D" w:rsidP="00CC6CA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пребывания в </w:t>
            </w:r>
            <w:proofErr w:type="spellStart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культурно-досуговом</w:t>
            </w:r>
            <w:proofErr w:type="spellEnd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>учрежденим</w:t>
            </w:r>
            <w:proofErr w:type="spellEnd"/>
          </w:p>
        </w:tc>
        <w:tc>
          <w:tcPr>
            <w:tcW w:w="2265" w:type="dxa"/>
          </w:tcPr>
          <w:p w:rsidR="006306CB" w:rsidRPr="006306CB" w:rsidRDefault="006306CB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 w:rsidR="0055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6CB" w:rsidRPr="00462084" w:rsidTr="00CC6CA1">
        <w:tc>
          <w:tcPr>
            <w:tcW w:w="709" w:type="dxa"/>
          </w:tcPr>
          <w:p w:rsidR="006306CB" w:rsidRPr="00462084" w:rsidRDefault="006306CB" w:rsidP="007256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655" w:type="dxa"/>
          </w:tcPr>
          <w:p w:rsidR="006306CB" w:rsidRPr="00CC6CA1" w:rsidRDefault="0055012D">
            <w:pPr>
              <w:pStyle w:val="Default"/>
            </w:pPr>
            <w:r w:rsidRPr="00CC6CA1">
              <w:t>Наличие дополнительных услуг и доступность их получения</w:t>
            </w:r>
          </w:p>
        </w:tc>
        <w:tc>
          <w:tcPr>
            <w:tcW w:w="2265" w:type="dxa"/>
          </w:tcPr>
          <w:p w:rsidR="006306CB" w:rsidRPr="006306CB" w:rsidRDefault="006306CB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 w:rsidR="0055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6CB" w:rsidRPr="00462084" w:rsidTr="00CC6CA1">
        <w:tc>
          <w:tcPr>
            <w:tcW w:w="709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655" w:type="dxa"/>
          </w:tcPr>
          <w:p w:rsidR="006306CB" w:rsidRPr="00CC6CA1" w:rsidRDefault="0055012D" w:rsidP="00CC6CA1">
            <w:pPr>
              <w:pStyle w:val="Default"/>
            </w:pPr>
            <w:r w:rsidRPr="00CC6CA1">
              <w:t xml:space="preserve">Удобство пользования электронными сервисами, предоставляемыми </w:t>
            </w:r>
            <w:proofErr w:type="spellStart"/>
            <w:r w:rsidR="00CC6CA1" w:rsidRPr="00CC6CA1">
              <w:t>культурно-досуговым</w:t>
            </w:r>
            <w:proofErr w:type="spellEnd"/>
            <w:r w:rsidR="00CC6CA1" w:rsidRPr="00CC6CA1">
              <w:t xml:space="preserve"> учреждением </w:t>
            </w:r>
            <w:r w:rsidRPr="00CC6CA1">
              <w:t>(в том числе с помощью мобильных устройств)</w:t>
            </w:r>
          </w:p>
        </w:tc>
        <w:tc>
          <w:tcPr>
            <w:tcW w:w="2265" w:type="dxa"/>
          </w:tcPr>
          <w:p w:rsidR="006306CB" w:rsidRPr="006306CB" w:rsidRDefault="006306CB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 w:rsidR="00550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6306CB" w:rsidRPr="00462084" w:rsidRDefault="006306CB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ED7B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55" w:type="dxa"/>
          </w:tcPr>
          <w:p w:rsidR="0055012D" w:rsidRPr="00CC6CA1" w:rsidRDefault="0055012D" w:rsidP="004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графика работы </w:t>
            </w:r>
            <w:proofErr w:type="spellStart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65" w:type="dxa"/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ED7BA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55" w:type="dxa"/>
          </w:tcPr>
          <w:p w:rsidR="0055012D" w:rsidRPr="00CC6CA1" w:rsidRDefault="0055012D" w:rsidP="004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265" w:type="dxa"/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55" w:type="dxa"/>
          </w:tcPr>
          <w:p w:rsidR="0055012D" w:rsidRPr="00CC6CA1" w:rsidRDefault="0055012D" w:rsidP="004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ожидания предоставления услуг </w:t>
            </w:r>
          </w:p>
        </w:tc>
        <w:tc>
          <w:tcPr>
            <w:tcW w:w="2265" w:type="dxa"/>
          </w:tcPr>
          <w:p w:rsidR="0055012D" w:rsidRPr="006306CB" w:rsidRDefault="0055012D" w:rsidP="00CC6CA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 w:rsidR="00CC6C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306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655" w:type="dxa"/>
          </w:tcPr>
          <w:p w:rsidR="0055012D" w:rsidRPr="00CC6CA1" w:rsidRDefault="0055012D" w:rsidP="00CC6CA1">
            <w:pPr>
              <w:pStyle w:val="Default"/>
            </w:pPr>
            <w:r w:rsidRPr="00CC6CA1">
              <w:t xml:space="preserve">Соблюдение режима работы </w:t>
            </w:r>
            <w:proofErr w:type="spellStart"/>
            <w:r w:rsidR="00CC6CA1" w:rsidRPr="00CC6CA1">
              <w:t>культурно-досуговым</w:t>
            </w:r>
            <w:proofErr w:type="spellEnd"/>
            <w:r w:rsidR="00CC6CA1" w:rsidRPr="00CC6CA1">
              <w:t xml:space="preserve"> учреждением</w:t>
            </w:r>
          </w:p>
        </w:tc>
        <w:tc>
          <w:tcPr>
            <w:tcW w:w="2265" w:type="dxa"/>
          </w:tcPr>
          <w:p w:rsidR="0055012D" w:rsidRPr="006306CB" w:rsidRDefault="0055012D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55" w:type="dxa"/>
          </w:tcPr>
          <w:p w:rsidR="0055012D" w:rsidRPr="00CC6CA1" w:rsidRDefault="0055012D" w:rsidP="0072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(заявленных) сроков предоставления услуг </w:t>
            </w:r>
            <w:proofErr w:type="spellStart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CC6CA1" w:rsidRPr="00CC6CA1">
              <w:rPr>
                <w:rFonts w:ascii="Times New Roman" w:hAnsi="Times New Roman" w:cs="Times New Roman"/>
              </w:rPr>
              <w:t>ым</w:t>
            </w:r>
            <w:proofErr w:type="spellEnd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CC6CA1" w:rsidRPr="00CC6CA1">
              <w:rPr>
                <w:rFonts w:ascii="Times New Roman" w:hAnsi="Times New Roman" w:cs="Times New Roman"/>
              </w:rPr>
              <w:t>ем</w:t>
            </w:r>
          </w:p>
        </w:tc>
        <w:tc>
          <w:tcPr>
            <w:tcW w:w="2265" w:type="dxa"/>
          </w:tcPr>
          <w:p w:rsidR="0055012D" w:rsidRPr="006306CB" w:rsidRDefault="0055012D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rPr>
          <w:trHeight w:val="92"/>
        </w:trPr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55" w:type="dxa"/>
          </w:tcPr>
          <w:p w:rsidR="0055012D" w:rsidRPr="00CC6CA1" w:rsidRDefault="0055012D" w:rsidP="00052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Доброжелательность, вежливость, компетентность работников </w:t>
            </w:r>
            <w:proofErr w:type="spellStart"/>
            <w:r w:rsidRPr="00CC6CA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культурно-досугового</w:t>
            </w:r>
            <w:proofErr w:type="spellEnd"/>
            <w:r w:rsidRPr="00CC6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265" w:type="dxa"/>
          </w:tcPr>
          <w:p w:rsidR="0055012D" w:rsidRPr="00462084" w:rsidRDefault="0055012D" w:rsidP="00F7373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 (от 0 до 20)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655" w:type="dxa"/>
          </w:tcPr>
          <w:p w:rsidR="0055012D" w:rsidRPr="00CC6CA1" w:rsidRDefault="0055012D" w:rsidP="0005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 персонала </w:t>
            </w:r>
            <w:proofErr w:type="spellStart"/>
            <w:r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65" w:type="dxa"/>
          </w:tcPr>
          <w:p w:rsidR="0055012D" w:rsidRPr="006306CB" w:rsidRDefault="0055012D" w:rsidP="005501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CC6CA1" w:rsidRDefault="00CC6CA1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55" w:type="dxa"/>
          </w:tcPr>
          <w:p w:rsidR="0055012D" w:rsidRPr="00CC6CA1" w:rsidRDefault="0055012D" w:rsidP="0055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персонала </w:t>
            </w:r>
            <w:proofErr w:type="spellStart"/>
            <w:r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65" w:type="dxa"/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55" w:type="dxa"/>
          </w:tcPr>
          <w:p w:rsidR="0055012D" w:rsidRPr="00CC6CA1" w:rsidRDefault="0055012D" w:rsidP="004C2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2265" w:type="dxa"/>
          </w:tcPr>
          <w:p w:rsidR="0055012D" w:rsidRPr="006306CB" w:rsidRDefault="0055012D" w:rsidP="0055012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6306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655" w:type="dxa"/>
          </w:tcPr>
          <w:p w:rsidR="0055012D" w:rsidRPr="00CC6CA1" w:rsidRDefault="0055012D" w:rsidP="00CC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Общая удовлетворенность качеством оказания услуг </w:t>
            </w:r>
            <w:proofErr w:type="spellStart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 w:rsidR="00CC6CA1" w:rsidRPr="00CC6C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2265" w:type="dxa"/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655" w:type="dxa"/>
          </w:tcPr>
          <w:p w:rsidR="0055012D" w:rsidRPr="00CC6CA1" w:rsidRDefault="0055012D" w:rsidP="006306CB">
            <w:pPr>
              <w:pStyle w:val="Default"/>
            </w:pPr>
            <w:r w:rsidRPr="00CC6CA1">
              <w:t xml:space="preserve">Удовлетворенность материально-техническим обеспечением </w:t>
            </w:r>
            <w:proofErr w:type="spellStart"/>
            <w:r w:rsidR="00CC6CA1" w:rsidRPr="00CC6CA1">
              <w:t>культурно-досугового</w:t>
            </w:r>
            <w:proofErr w:type="spellEnd"/>
            <w:r w:rsidR="00CC6CA1" w:rsidRPr="00CC6CA1">
              <w:t xml:space="preserve"> учреждения</w:t>
            </w:r>
          </w:p>
        </w:tc>
        <w:tc>
          <w:tcPr>
            <w:tcW w:w="2265" w:type="dxa"/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  <w:tcBorders>
              <w:bottom w:val="single" w:sz="4" w:space="0" w:color="auto"/>
            </w:tcBorders>
          </w:tcPr>
          <w:p w:rsidR="0055012D" w:rsidRPr="00462084" w:rsidRDefault="0055012D" w:rsidP="007256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08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655" w:type="dxa"/>
            <w:tcBorders>
              <w:bottom w:val="single" w:sz="4" w:space="0" w:color="auto"/>
            </w:tcBorders>
          </w:tcPr>
          <w:p w:rsidR="0055012D" w:rsidRPr="00CC6CA1" w:rsidRDefault="0055012D" w:rsidP="006306CB">
            <w:pPr>
              <w:pStyle w:val="Default"/>
            </w:pPr>
            <w:r w:rsidRPr="00CC6CA1">
              <w:t xml:space="preserve">Удовлетворенность качеством и полнотой информации о деятельности </w:t>
            </w:r>
            <w:proofErr w:type="spellStart"/>
            <w:r w:rsidR="00CC6CA1" w:rsidRPr="00CC6CA1">
              <w:t>культурно-досугового</w:t>
            </w:r>
            <w:proofErr w:type="spellEnd"/>
            <w:r w:rsidR="00CC6CA1" w:rsidRPr="00CC6CA1">
              <w:t xml:space="preserve"> учреждения</w:t>
            </w:r>
            <w:r w:rsidRPr="00CC6CA1">
              <w:t>, размещенной на официальном сайте организации культуры в сети "Интернет"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2D" w:rsidRPr="00462084" w:rsidTr="00CC6CA1">
        <w:tc>
          <w:tcPr>
            <w:tcW w:w="709" w:type="dxa"/>
            <w:tcBorders>
              <w:bottom w:val="single" w:sz="4" w:space="0" w:color="auto"/>
            </w:tcBorders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655" w:type="dxa"/>
            <w:tcBorders>
              <w:bottom w:val="single" w:sz="4" w:space="0" w:color="auto"/>
            </w:tcBorders>
          </w:tcPr>
          <w:p w:rsidR="0055012D" w:rsidRPr="0055012D" w:rsidRDefault="0055012D" w:rsidP="004C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12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качеством и содержанием полиграфических материалов </w:t>
            </w:r>
            <w:proofErr w:type="spellStart"/>
            <w:r w:rsidR="00CC6CA1" w:rsidRPr="00462084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="00CC6CA1" w:rsidRPr="0046208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5012D" w:rsidRPr="006306CB" w:rsidRDefault="0055012D" w:rsidP="00ED7BA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 xml:space="preserve">баллы (от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55012D" w:rsidRPr="00462084" w:rsidRDefault="0055012D" w:rsidP="009B6C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C1D" w:rsidRPr="009B6C1D" w:rsidRDefault="009B6C1D" w:rsidP="009B6C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6C1D" w:rsidRPr="009B6C1D" w:rsidSect="00CC6CA1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C1D"/>
    <w:rsid w:val="00052E53"/>
    <w:rsid w:val="000B1453"/>
    <w:rsid w:val="000D4DAF"/>
    <w:rsid w:val="00114A9B"/>
    <w:rsid w:val="00133864"/>
    <w:rsid w:val="001427D3"/>
    <w:rsid w:val="00165484"/>
    <w:rsid w:val="00185F65"/>
    <w:rsid w:val="00224FE9"/>
    <w:rsid w:val="002B1259"/>
    <w:rsid w:val="002B3A1A"/>
    <w:rsid w:val="002B53E6"/>
    <w:rsid w:val="003022D9"/>
    <w:rsid w:val="0033015D"/>
    <w:rsid w:val="00377207"/>
    <w:rsid w:val="0039334B"/>
    <w:rsid w:val="003E2FA6"/>
    <w:rsid w:val="00406E0B"/>
    <w:rsid w:val="00413CC3"/>
    <w:rsid w:val="00416731"/>
    <w:rsid w:val="004351BF"/>
    <w:rsid w:val="00462084"/>
    <w:rsid w:val="004727E7"/>
    <w:rsid w:val="00473707"/>
    <w:rsid w:val="00491A6F"/>
    <w:rsid w:val="004A7856"/>
    <w:rsid w:val="004B38D5"/>
    <w:rsid w:val="004C0A4F"/>
    <w:rsid w:val="00501A8E"/>
    <w:rsid w:val="00546B4F"/>
    <w:rsid w:val="0055012D"/>
    <w:rsid w:val="005857F0"/>
    <w:rsid w:val="005B36EF"/>
    <w:rsid w:val="005B3861"/>
    <w:rsid w:val="005D341B"/>
    <w:rsid w:val="005D355F"/>
    <w:rsid w:val="006306CB"/>
    <w:rsid w:val="00686F8C"/>
    <w:rsid w:val="00693649"/>
    <w:rsid w:val="006A7FF6"/>
    <w:rsid w:val="00737087"/>
    <w:rsid w:val="00747767"/>
    <w:rsid w:val="00752F0E"/>
    <w:rsid w:val="0075641A"/>
    <w:rsid w:val="00797F8E"/>
    <w:rsid w:val="007D30EF"/>
    <w:rsid w:val="00805AD5"/>
    <w:rsid w:val="00854334"/>
    <w:rsid w:val="00856EA0"/>
    <w:rsid w:val="00874F9E"/>
    <w:rsid w:val="008A0B41"/>
    <w:rsid w:val="00942081"/>
    <w:rsid w:val="009A417B"/>
    <w:rsid w:val="009B62E9"/>
    <w:rsid w:val="009B6C1D"/>
    <w:rsid w:val="00A0685C"/>
    <w:rsid w:val="00AC4DCA"/>
    <w:rsid w:val="00AF3D87"/>
    <w:rsid w:val="00B63A2A"/>
    <w:rsid w:val="00BB3F34"/>
    <w:rsid w:val="00BE4FEA"/>
    <w:rsid w:val="00C70107"/>
    <w:rsid w:val="00C9793F"/>
    <w:rsid w:val="00CB7E77"/>
    <w:rsid w:val="00CC6CA1"/>
    <w:rsid w:val="00D66F47"/>
    <w:rsid w:val="00D85742"/>
    <w:rsid w:val="00D915FB"/>
    <w:rsid w:val="00DA0B0E"/>
    <w:rsid w:val="00DE40CB"/>
    <w:rsid w:val="00E70930"/>
    <w:rsid w:val="00EB42CD"/>
    <w:rsid w:val="00F4216A"/>
    <w:rsid w:val="00F44CC9"/>
    <w:rsid w:val="00F73733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0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2359-3675-4621-ABEA-10F6FEA2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2017-02-28T07:19:00Z</cp:lastPrinted>
  <dcterms:created xsi:type="dcterms:W3CDTF">2016-06-24T12:02:00Z</dcterms:created>
  <dcterms:modified xsi:type="dcterms:W3CDTF">2018-02-07T11:10:00Z</dcterms:modified>
</cp:coreProperties>
</file>