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F0" w:rsidRDefault="009F4BF0" w:rsidP="00D1588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F4BF0" w:rsidRDefault="009F4BF0" w:rsidP="00D1588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AF7592" w:rsidRDefault="009F4BF0" w:rsidP="009F4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6C25" w:rsidRPr="003D55F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DE6C25" w:rsidRPr="003D55F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E6C25" w:rsidRPr="003D55F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C0725" w:rsidRPr="003D55FA">
        <w:rPr>
          <w:rFonts w:ascii="Times New Roman" w:hAnsi="Times New Roman" w:cs="Times New Roman"/>
          <w:sz w:val="28"/>
          <w:szCs w:val="28"/>
        </w:rPr>
        <w:t xml:space="preserve"> сообщает о проведении публичных слушаний по вопросу: изменение вида разрешенного использования </w:t>
      </w:r>
    </w:p>
    <w:p w:rsidR="00AF7592" w:rsidRPr="00AF7592" w:rsidRDefault="00AF7592" w:rsidP="009F4B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7592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объекта капитального строительства (коммерческий магазин) </w:t>
      </w:r>
      <w:r w:rsidR="007C0725" w:rsidRPr="00AF759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F4BF0" w:rsidRPr="009F4BF0" w:rsidRDefault="009F4BF0" w:rsidP="009F4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F0">
        <w:rPr>
          <w:rFonts w:ascii="Times New Roman" w:hAnsi="Times New Roman" w:cs="Times New Roman"/>
          <w:sz w:val="28"/>
          <w:szCs w:val="28"/>
        </w:rPr>
        <w:t>с кадастровым номером 05</w:t>
      </w:r>
      <w:r w:rsidR="00AF7592">
        <w:rPr>
          <w:rFonts w:ascii="Times New Roman" w:hAnsi="Times New Roman" w:cs="Times New Roman"/>
          <w:sz w:val="28"/>
          <w:szCs w:val="28"/>
        </w:rPr>
        <w:t>-05-18/002/2008-207</w:t>
      </w:r>
      <w:r w:rsidRPr="009F4BF0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tooltip="Общая площадь" w:history="1">
        <w:r w:rsidRPr="009F4BF0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9F4BF0">
        <w:rPr>
          <w:rFonts w:ascii="Times New Roman" w:hAnsi="Times New Roman" w:cs="Times New Roman"/>
          <w:sz w:val="28"/>
          <w:szCs w:val="28"/>
        </w:rPr>
        <w:t xml:space="preserve"> </w:t>
      </w:r>
      <w:r w:rsidR="00AF7592">
        <w:rPr>
          <w:rFonts w:ascii="Times New Roman" w:hAnsi="Times New Roman" w:cs="Times New Roman"/>
          <w:sz w:val="28"/>
          <w:szCs w:val="28"/>
        </w:rPr>
        <w:t>363.48 кв. м. Инвентарный номер: 265. Литер: А. Этажность:</w:t>
      </w:r>
      <w:r w:rsidR="008564C3">
        <w:rPr>
          <w:rFonts w:ascii="Times New Roman" w:hAnsi="Times New Roman" w:cs="Times New Roman"/>
          <w:sz w:val="28"/>
          <w:szCs w:val="28"/>
        </w:rPr>
        <w:t xml:space="preserve"> </w:t>
      </w:r>
      <w:r w:rsidR="00AF7592">
        <w:rPr>
          <w:rFonts w:ascii="Times New Roman" w:hAnsi="Times New Roman" w:cs="Times New Roman"/>
          <w:sz w:val="28"/>
          <w:szCs w:val="28"/>
        </w:rPr>
        <w:t xml:space="preserve">2, </w:t>
      </w:r>
      <w:proofErr w:type="gramStart"/>
      <w:r w:rsidRPr="009F4BF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9F4BF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9F4BF0">
        <w:rPr>
          <w:rFonts w:ascii="Times New Roman" w:hAnsi="Times New Roman" w:cs="Times New Roman"/>
          <w:sz w:val="28"/>
          <w:szCs w:val="28"/>
        </w:rPr>
        <w:t xml:space="preserve">Россия, Республика Дагестан, </w:t>
      </w:r>
      <w:proofErr w:type="spellStart"/>
      <w:r w:rsidRPr="009F4BF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F4BF0">
        <w:rPr>
          <w:rFonts w:ascii="Times New Roman" w:hAnsi="Times New Roman" w:cs="Times New Roman"/>
          <w:sz w:val="28"/>
          <w:szCs w:val="28"/>
        </w:rPr>
        <w:t xml:space="preserve"> район, с. Советское</w:t>
      </w:r>
      <w:r w:rsidR="00AF7592">
        <w:rPr>
          <w:rFonts w:ascii="Times New Roman" w:hAnsi="Times New Roman" w:cs="Times New Roman"/>
          <w:sz w:val="28"/>
          <w:szCs w:val="28"/>
        </w:rPr>
        <w:t>,</w:t>
      </w:r>
      <w:r w:rsidR="007C0725" w:rsidRPr="003D55FA">
        <w:rPr>
          <w:rFonts w:ascii="Times New Roman" w:hAnsi="Times New Roman" w:cs="Times New Roman"/>
          <w:sz w:val="28"/>
          <w:szCs w:val="28"/>
        </w:rPr>
        <w:t xml:space="preserve"> на</w:t>
      </w:r>
      <w:r w:rsidR="001C030E" w:rsidRPr="003D55FA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 w:rsidR="00AF7592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3D55FA">
        <w:rPr>
          <w:rFonts w:ascii="Times New Roman" w:hAnsi="Times New Roman" w:cs="Times New Roman"/>
          <w:sz w:val="28"/>
          <w:szCs w:val="28"/>
        </w:rPr>
        <w:t xml:space="preserve"> </w:t>
      </w:r>
      <w:r w:rsidR="006060D0">
        <w:rPr>
          <w:rFonts w:ascii="Times New Roman" w:hAnsi="Times New Roman" w:cs="Times New Roman"/>
          <w:sz w:val="28"/>
          <w:szCs w:val="28"/>
        </w:rPr>
        <w:t>–</w:t>
      </w:r>
      <w:r w:rsidR="001C030E" w:rsidRPr="009F4BF0">
        <w:rPr>
          <w:rFonts w:ascii="Times New Roman" w:hAnsi="Times New Roman" w:cs="Times New Roman"/>
          <w:sz w:val="28"/>
          <w:szCs w:val="28"/>
        </w:rPr>
        <w:t xml:space="preserve"> </w:t>
      </w:r>
      <w:r w:rsidR="006060D0">
        <w:rPr>
          <w:rFonts w:ascii="Times New Roman" w:hAnsi="Times New Roman" w:cs="Times New Roman"/>
          <w:sz w:val="28"/>
          <w:szCs w:val="28"/>
        </w:rPr>
        <w:t>«Склады» с кодом вида разрешенного использования</w:t>
      </w:r>
      <w:r w:rsidR="007C0725" w:rsidRPr="009F4BF0">
        <w:rPr>
          <w:rFonts w:ascii="Times New Roman" w:hAnsi="Times New Roman" w:cs="Times New Roman"/>
          <w:sz w:val="28"/>
          <w:szCs w:val="28"/>
        </w:rPr>
        <w:t xml:space="preserve"> </w:t>
      </w:r>
      <w:r w:rsidR="006060D0">
        <w:rPr>
          <w:rFonts w:ascii="Times New Roman" w:hAnsi="Times New Roman" w:cs="Times New Roman"/>
          <w:sz w:val="28"/>
          <w:szCs w:val="28"/>
        </w:rPr>
        <w:t>объекта капитального строительства – 6.9.</w:t>
      </w:r>
      <w:r w:rsidR="003D55FA" w:rsidRPr="009F4BF0">
        <w:rPr>
          <w:rFonts w:ascii="Times New Roman" w:hAnsi="Times New Roman" w:cs="Times New Roman"/>
          <w:sz w:val="28"/>
          <w:szCs w:val="28"/>
        </w:rPr>
        <w:t xml:space="preserve">  </w:t>
      </w:r>
      <w:r w:rsidRPr="009F4BF0">
        <w:rPr>
          <w:rFonts w:ascii="Times New Roman" w:eastAsia="Times New Roman" w:hAnsi="Times New Roman" w:cs="Times New Roman"/>
          <w:sz w:val="28"/>
          <w:szCs w:val="28"/>
        </w:rPr>
        <w:t>«размещение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</w:t>
      </w:r>
      <w:proofErr w:type="gramEnd"/>
      <w:r w:rsidRPr="009F4BF0">
        <w:rPr>
          <w:rFonts w:ascii="Times New Roman" w:eastAsia="Times New Roman" w:hAnsi="Times New Roman" w:cs="Times New Roman"/>
          <w:sz w:val="28"/>
          <w:szCs w:val="28"/>
        </w:rPr>
        <w:t xml:space="preserve">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складов» </w:t>
      </w:r>
    </w:p>
    <w:p w:rsidR="003D55FA" w:rsidRPr="003D55FA" w:rsidRDefault="003D55FA" w:rsidP="003D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725" w:rsidRPr="00D02CCA" w:rsidRDefault="007C0725" w:rsidP="003D55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2CCA">
        <w:rPr>
          <w:sz w:val="28"/>
          <w:szCs w:val="28"/>
        </w:rPr>
        <w:t xml:space="preserve">Публичные слушания состоятся в </w:t>
      </w:r>
      <w:r w:rsidR="007D1445">
        <w:rPr>
          <w:sz w:val="28"/>
          <w:szCs w:val="28"/>
        </w:rPr>
        <w:t>1</w:t>
      </w:r>
      <w:r w:rsidR="00847F1B">
        <w:rPr>
          <w:sz w:val="28"/>
          <w:szCs w:val="28"/>
        </w:rPr>
        <w:t>0</w:t>
      </w:r>
      <w:r w:rsidR="00034CFB">
        <w:rPr>
          <w:sz w:val="28"/>
          <w:szCs w:val="28"/>
        </w:rPr>
        <w:t xml:space="preserve"> </w:t>
      </w:r>
      <w:r w:rsidRPr="00D02CCA">
        <w:rPr>
          <w:sz w:val="28"/>
          <w:szCs w:val="28"/>
        </w:rPr>
        <w:t xml:space="preserve"> часов 00 мин. </w:t>
      </w:r>
      <w:r w:rsidR="001C030E">
        <w:rPr>
          <w:sz w:val="28"/>
          <w:szCs w:val="28"/>
        </w:rPr>
        <w:t xml:space="preserve"> </w:t>
      </w:r>
      <w:r w:rsidR="002C24F2">
        <w:rPr>
          <w:sz w:val="28"/>
          <w:szCs w:val="28"/>
        </w:rPr>
        <w:t>16</w:t>
      </w:r>
      <w:r w:rsidR="00A84ADD">
        <w:rPr>
          <w:sz w:val="28"/>
          <w:szCs w:val="28"/>
        </w:rPr>
        <w:t>.</w:t>
      </w:r>
      <w:r w:rsidR="004C4E5C">
        <w:rPr>
          <w:sz w:val="28"/>
          <w:szCs w:val="28"/>
        </w:rPr>
        <w:t xml:space="preserve"> </w:t>
      </w:r>
      <w:r w:rsidR="002C24F2">
        <w:rPr>
          <w:sz w:val="28"/>
          <w:szCs w:val="28"/>
        </w:rPr>
        <w:t>10</w:t>
      </w:r>
      <w:r w:rsidR="00A84ADD">
        <w:rPr>
          <w:sz w:val="28"/>
          <w:szCs w:val="28"/>
        </w:rPr>
        <w:t>.</w:t>
      </w:r>
      <w:r w:rsidR="004C4E5C">
        <w:rPr>
          <w:sz w:val="28"/>
          <w:szCs w:val="28"/>
        </w:rPr>
        <w:t xml:space="preserve"> </w:t>
      </w:r>
      <w:r w:rsidRPr="00D02CCA">
        <w:rPr>
          <w:sz w:val="28"/>
          <w:szCs w:val="28"/>
        </w:rPr>
        <w:t>20</w:t>
      </w:r>
      <w:r w:rsidR="00E513AF">
        <w:rPr>
          <w:sz w:val="28"/>
          <w:szCs w:val="28"/>
        </w:rPr>
        <w:t>20</w:t>
      </w:r>
      <w:r w:rsidRPr="00D02CCA">
        <w:rPr>
          <w:sz w:val="28"/>
          <w:szCs w:val="28"/>
        </w:rPr>
        <w:t xml:space="preserve"> г.</w:t>
      </w:r>
      <w:r w:rsidR="00D02CCA">
        <w:rPr>
          <w:sz w:val="28"/>
          <w:szCs w:val="28"/>
        </w:rPr>
        <w:t xml:space="preserve"> по адресу: Ре</w:t>
      </w:r>
      <w:r w:rsidR="004343F2">
        <w:rPr>
          <w:sz w:val="28"/>
          <w:szCs w:val="28"/>
        </w:rPr>
        <w:t>с</w:t>
      </w:r>
      <w:r w:rsidR="00D02CCA">
        <w:rPr>
          <w:sz w:val="28"/>
          <w:szCs w:val="28"/>
        </w:rPr>
        <w:t xml:space="preserve">публика Дагестан, </w:t>
      </w:r>
      <w:proofErr w:type="spellStart"/>
      <w:r w:rsidR="00D02CCA">
        <w:rPr>
          <w:sz w:val="28"/>
          <w:szCs w:val="28"/>
        </w:rPr>
        <w:t>Магарамкентский</w:t>
      </w:r>
      <w:proofErr w:type="spellEnd"/>
      <w:r w:rsidR="00D02CCA">
        <w:rPr>
          <w:sz w:val="28"/>
          <w:szCs w:val="28"/>
        </w:rPr>
        <w:t xml:space="preserve"> район, с. </w:t>
      </w:r>
      <w:r w:rsidR="009F4BF0">
        <w:rPr>
          <w:sz w:val="28"/>
          <w:szCs w:val="28"/>
        </w:rPr>
        <w:t>Советское</w:t>
      </w:r>
      <w:r w:rsidR="00D02CCA">
        <w:rPr>
          <w:sz w:val="28"/>
          <w:szCs w:val="28"/>
        </w:rPr>
        <w:t>,</w:t>
      </w:r>
      <w:r w:rsidRPr="00D02CCA">
        <w:rPr>
          <w:sz w:val="28"/>
          <w:szCs w:val="28"/>
        </w:rPr>
        <w:t xml:space="preserve">  </w:t>
      </w:r>
      <w:r w:rsidR="00D02CCA">
        <w:rPr>
          <w:sz w:val="28"/>
          <w:szCs w:val="28"/>
        </w:rPr>
        <w:t>здание администрации сельского поселения «сел</w:t>
      </w:r>
      <w:r w:rsidR="009F4BF0">
        <w:rPr>
          <w:sz w:val="28"/>
          <w:szCs w:val="28"/>
        </w:rPr>
        <w:t>о Советское</w:t>
      </w:r>
      <w:r w:rsidR="00D02CCA">
        <w:rPr>
          <w:sz w:val="28"/>
          <w:szCs w:val="28"/>
        </w:rPr>
        <w:t>».</w:t>
      </w:r>
    </w:p>
    <w:p w:rsidR="007C0725" w:rsidRPr="009F4BF0" w:rsidRDefault="007C0725" w:rsidP="00434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 xml:space="preserve">С полной информацией по указанным вопросам можно ознакомиться в </w:t>
      </w:r>
      <w:r w:rsidR="004343F2" w:rsidRPr="004343F2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 w:rsidR="004343F2"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r w:rsidR="004343F2" w:rsidRPr="004343F2">
        <w:rPr>
          <w:rFonts w:ascii="Times New Roman" w:hAnsi="Times New Roman" w:cs="Times New Roman"/>
          <w:sz w:val="28"/>
          <w:szCs w:val="28"/>
        </w:rPr>
        <w:t>55-18-00; 55-18-01</w:t>
      </w:r>
      <w:r w:rsidRPr="004343F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</w:t>
      </w:r>
      <w:r w:rsidR="004343F2" w:rsidRPr="004343F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343F2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="004343F2"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15889">
        <w:rPr>
          <w:rFonts w:ascii="Times New Roman" w:hAnsi="Times New Roman"/>
          <w:sz w:val="28"/>
          <w:szCs w:val="28"/>
        </w:rPr>
        <w:t>.</w:t>
      </w:r>
    </w:p>
    <w:p w:rsidR="007C0725" w:rsidRPr="007C0725" w:rsidRDefault="007C0725" w:rsidP="007C07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 w:rsidR="00D15889">
        <w:rPr>
          <w:color w:val="000000"/>
          <w:sz w:val="28"/>
          <w:szCs w:val="28"/>
        </w:rPr>
        <w:t xml:space="preserve">Республика Дагестан, </w:t>
      </w:r>
      <w:proofErr w:type="spellStart"/>
      <w:r w:rsidR="00D15889">
        <w:rPr>
          <w:color w:val="000000"/>
          <w:sz w:val="28"/>
          <w:szCs w:val="28"/>
        </w:rPr>
        <w:t>Магарамкентский</w:t>
      </w:r>
      <w:proofErr w:type="spellEnd"/>
      <w:r w:rsidR="00D15889">
        <w:rPr>
          <w:color w:val="000000"/>
          <w:sz w:val="28"/>
          <w:szCs w:val="28"/>
        </w:rPr>
        <w:t xml:space="preserve"> район, с. </w:t>
      </w:r>
      <w:proofErr w:type="spellStart"/>
      <w:r w:rsidR="00D15889">
        <w:rPr>
          <w:color w:val="000000"/>
          <w:sz w:val="28"/>
          <w:szCs w:val="28"/>
        </w:rPr>
        <w:t>Магарамкент</w:t>
      </w:r>
      <w:proofErr w:type="spellEnd"/>
      <w:r w:rsidR="00D15889">
        <w:rPr>
          <w:color w:val="000000"/>
          <w:sz w:val="28"/>
          <w:szCs w:val="28"/>
        </w:rPr>
        <w:t>, ул. Гагарина, д.2</w:t>
      </w:r>
    </w:p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D15889" w:rsidRP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7C0725" w:rsidRPr="007C0725" w:rsidRDefault="007C0725" w:rsidP="00D15889">
      <w:pPr>
        <w:spacing w:after="0" w:line="240" w:lineRule="auto"/>
        <w:rPr>
          <w:sz w:val="28"/>
          <w:szCs w:val="28"/>
        </w:rPr>
      </w:pPr>
    </w:p>
    <w:p w:rsidR="00841ACD" w:rsidRPr="007C0725" w:rsidRDefault="00841ACD" w:rsidP="00D15889">
      <w:pPr>
        <w:spacing w:after="0"/>
        <w:rPr>
          <w:sz w:val="28"/>
          <w:szCs w:val="28"/>
        </w:rPr>
      </w:pPr>
    </w:p>
    <w:sectPr w:rsidR="00841ACD" w:rsidRPr="007C0725" w:rsidSect="008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725"/>
    <w:rsid w:val="00034CFB"/>
    <w:rsid w:val="00040809"/>
    <w:rsid w:val="00103E61"/>
    <w:rsid w:val="0019067D"/>
    <w:rsid w:val="001C030E"/>
    <w:rsid w:val="001F316B"/>
    <w:rsid w:val="0023082C"/>
    <w:rsid w:val="00230A21"/>
    <w:rsid w:val="0027301D"/>
    <w:rsid w:val="0028083C"/>
    <w:rsid w:val="002C24F2"/>
    <w:rsid w:val="002D5F53"/>
    <w:rsid w:val="003648F3"/>
    <w:rsid w:val="0038227B"/>
    <w:rsid w:val="003D55FA"/>
    <w:rsid w:val="0042520C"/>
    <w:rsid w:val="004343F2"/>
    <w:rsid w:val="00496D61"/>
    <w:rsid w:val="004979CF"/>
    <w:rsid w:val="004A03EB"/>
    <w:rsid w:val="004C4E5C"/>
    <w:rsid w:val="0051281D"/>
    <w:rsid w:val="005661D2"/>
    <w:rsid w:val="00581F37"/>
    <w:rsid w:val="005864AB"/>
    <w:rsid w:val="0059596F"/>
    <w:rsid w:val="005A30EB"/>
    <w:rsid w:val="00602B10"/>
    <w:rsid w:val="006060D0"/>
    <w:rsid w:val="0064464C"/>
    <w:rsid w:val="00657AD1"/>
    <w:rsid w:val="007123E2"/>
    <w:rsid w:val="007C0725"/>
    <w:rsid w:val="007C5DC4"/>
    <w:rsid w:val="007D1445"/>
    <w:rsid w:val="00841ACD"/>
    <w:rsid w:val="00847F1B"/>
    <w:rsid w:val="008564C3"/>
    <w:rsid w:val="008664A4"/>
    <w:rsid w:val="008D4F97"/>
    <w:rsid w:val="009B1593"/>
    <w:rsid w:val="009F4BF0"/>
    <w:rsid w:val="00A168F6"/>
    <w:rsid w:val="00A44319"/>
    <w:rsid w:val="00A84ADD"/>
    <w:rsid w:val="00A85154"/>
    <w:rsid w:val="00AA582A"/>
    <w:rsid w:val="00AB6D9C"/>
    <w:rsid w:val="00AF4EF4"/>
    <w:rsid w:val="00AF7592"/>
    <w:rsid w:val="00B71EE4"/>
    <w:rsid w:val="00B74C78"/>
    <w:rsid w:val="00C56DDB"/>
    <w:rsid w:val="00C86AC5"/>
    <w:rsid w:val="00CC7722"/>
    <w:rsid w:val="00D02CCA"/>
    <w:rsid w:val="00D15889"/>
    <w:rsid w:val="00D67155"/>
    <w:rsid w:val="00D76F25"/>
    <w:rsid w:val="00D775F6"/>
    <w:rsid w:val="00DB1B00"/>
    <w:rsid w:val="00DD61E0"/>
    <w:rsid w:val="00DE6C25"/>
    <w:rsid w:val="00E50C51"/>
    <w:rsid w:val="00E513AF"/>
    <w:rsid w:val="00E73A0E"/>
    <w:rsid w:val="00E75E69"/>
    <w:rsid w:val="00ED49A3"/>
    <w:rsid w:val="00ED6B86"/>
    <w:rsid w:val="00EE7226"/>
    <w:rsid w:val="00FA6FD9"/>
    <w:rsid w:val="00FE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0725"/>
    <w:rPr>
      <w:color w:val="000080"/>
      <w:u w:val="single"/>
    </w:rPr>
  </w:style>
  <w:style w:type="paragraph" w:styleId="a4">
    <w:name w:val="Normal (Web)"/>
    <w:basedOn w:val="a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2017-02-27T08:56:00Z</cp:lastPrinted>
  <dcterms:created xsi:type="dcterms:W3CDTF">2020-09-29T11:23:00Z</dcterms:created>
  <dcterms:modified xsi:type="dcterms:W3CDTF">2020-09-30T05:47:00Z</dcterms:modified>
</cp:coreProperties>
</file>