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213074852"/>
    <w:bookmarkEnd w:id="1"/>
    <w:p w:rsidR="0042430E" w:rsidRPr="00B65CE4" w:rsidRDefault="0042430E" w:rsidP="0042430E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680956969" r:id="rId9"/>
        </w:object>
      </w:r>
    </w:p>
    <w:p w:rsidR="0042430E" w:rsidRPr="00B65CE4" w:rsidRDefault="0042430E" w:rsidP="0042430E">
      <w:pPr>
        <w:jc w:val="center"/>
        <w:rPr>
          <w:sz w:val="16"/>
          <w:szCs w:val="16"/>
        </w:rPr>
      </w:pPr>
    </w:p>
    <w:p w:rsidR="0042430E" w:rsidRPr="00E926E6" w:rsidRDefault="0042430E" w:rsidP="0042430E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42430E" w:rsidRPr="00E926E6" w:rsidRDefault="0042430E" w:rsidP="0042430E">
      <w:pPr>
        <w:jc w:val="center"/>
        <w:rPr>
          <w:b/>
          <w:sz w:val="32"/>
          <w:szCs w:val="32"/>
        </w:rPr>
      </w:pPr>
    </w:p>
    <w:p w:rsidR="0042430E" w:rsidRPr="00B65CE4" w:rsidRDefault="007D7447" w:rsidP="0042430E">
      <w:pPr>
        <w:spacing w:line="336" w:lineRule="auto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385560" cy="26035"/>
                <wp:effectExtent l="34290" t="36830" r="28575" b="3238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7in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r w:rsidR="0042430E" w:rsidRPr="00B65CE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42430E" w:rsidRPr="00B65CE4" w:rsidRDefault="0042430E" w:rsidP="0042430E">
      <w:pPr>
        <w:rPr>
          <w:sz w:val="16"/>
          <w:szCs w:val="16"/>
        </w:rPr>
      </w:pPr>
    </w:p>
    <w:p w:rsidR="0042430E" w:rsidRPr="00112707" w:rsidRDefault="0042430E" w:rsidP="0042430E">
      <w:pPr>
        <w:rPr>
          <w:sz w:val="24"/>
          <w:szCs w:val="24"/>
        </w:rPr>
      </w:pPr>
    </w:p>
    <w:p w:rsidR="0042430E" w:rsidRDefault="0042430E" w:rsidP="0042430E">
      <w:pPr>
        <w:jc w:val="center"/>
      </w:pPr>
      <w:r w:rsidRPr="00012AE4">
        <w:rPr>
          <w:b/>
          <w:sz w:val="28"/>
          <w:szCs w:val="28"/>
        </w:rPr>
        <w:t>ПОСТАНОВЛЕНИЕ</w:t>
      </w:r>
    </w:p>
    <w:p w:rsidR="0042430E" w:rsidRPr="005D22B4" w:rsidRDefault="0042430E" w:rsidP="0042430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023D47" w:rsidRPr="00112707" w:rsidRDefault="00023D47" w:rsidP="00023D47">
      <w:pPr>
        <w:rPr>
          <w:sz w:val="24"/>
          <w:szCs w:val="24"/>
          <w:u w:val="single"/>
        </w:rPr>
      </w:pPr>
      <w:r w:rsidRPr="00112707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E5350F">
        <w:rPr>
          <w:sz w:val="24"/>
          <w:szCs w:val="24"/>
        </w:rPr>
        <w:t>13</w:t>
      </w:r>
      <w:r>
        <w:rPr>
          <w:sz w:val="24"/>
          <w:szCs w:val="24"/>
        </w:rPr>
        <w:t xml:space="preserve">  </w:t>
      </w:r>
      <w:r w:rsidRPr="00112707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       </w:t>
      </w:r>
      <w:r w:rsidR="00E5350F">
        <w:rPr>
          <w:sz w:val="24"/>
          <w:szCs w:val="24"/>
          <w:u w:val="single"/>
        </w:rPr>
        <w:t>07</w:t>
      </w:r>
      <w:r>
        <w:rPr>
          <w:sz w:val="24"/>
          <w:szCs w:val="24"/>
          <w:u w:val="single"/>
        </w:rPr>
        <w:t xml:space="preserve">           </w:t>
      </w:r>
      <w:r w:rsidRPr="00112707">
        <w:rPr>
          <w:sz w:val="24"/>
          <w:szCs w:val="24"/>
        </w:rPr>
        <w:t>201</w:t>
      </w:r>
      <w:r>
        <w:rPr>
          <w:sz w:val="24"/>
          <w:szCs w:val="24"/>
        </w:rPr>
        <w:t xml:space="preserve">8г.  </w:t>
      </w:r>
      <w:r w:rsidRPr="0011270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</w:t>
      </w:r>
      <w:r w:rsidRPr="0011270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</w:t>
      </w:r>
      <w:r w:rsidRPr="00112707">
        <w:rPr>
          <w:sz w:val="24"/>
          <w:szCs w:val="24"/>
        </w:rPr>
        <w:t xml:space="preserve"> </w:t>
      </w:r>
      <w:r w:rsidRPr="00112707">
        <w:rPr>
          <w:sz w:val="24"/>
          <w:szCs w:val="24"/>
          <w:u w:val="single"/>
        </w:rPr>
        <w:t>№</w:t>
      </w:r>
      <w:r w:rsidR="00E5350F">
        <w:rPr>
          <w:sz w:val="24"/>
          <w:szCs w:val="24"/>
          <w:u w:val="single"/>
        </w:rPr>
        <w:t>421</w:t>
      </w:r>
      <w:r>
        <w:rPr>
          <w:sz w:val="24"/>
          <w:szCs w:val="24"/>
          <w:u w:val="single"/>
        </w:rPr>
        <w:t>_</w:t>
      </w:r>
      <w:r w:rsidRPr="0011270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</w:t>
      </w:r>
    </w:p>
    <w:p w:rsidR="00023D47" w:rsidRPr="00112707" w:rsidRDefault="00023D47" w:rsidP="00023D47">
      <w:pPr>
        <w:rPr>
          <w:sz w:val="24"/>
          <w:szCs w:val="24"/>
        </w:rPr>
      </w:pPr>
      <w:r w:rsidRPr="00112707">
        <w:rPr>
          <w:sz w:val="24"/>
          <w:szCs w:val="24"/>
        </w:rPr>
        <w:t xml:space="preserve">                                               </w:t>
      </w:r>
    </w:p>
    <w:p w:rsidR="0042430E" w:rsidRDefault="00023D47" w:rsidP="00023D47">
      <w:pPr>
        <w:jc w:val="center"/>
        <w:rPr>
          <w:sz w:val="24"/>
          <w:szCs w:val="24"/>
        </w:rPr>
      </w:pPr>
      <w:r w:rsidRPr="00023D47">
        <w:rPr>
          <w:sz w:val="24"/>
          <w:szCs w:val="24"/>
        </w:rPr>
        <w:t>с.Магарамкент</w:t>
      </w:r>
    </w:p>
    <w:p w:rsidR="00023D47" w:rsidRPr="00023D47" w:rsidRDefault="00023D47" w:rsidP="00023D47">
      <w:pPr>
        <w:jc w:val="center"/>
        <w:rPr>
          <w:sz w:val="24"/>
          <w:szCs w:val="24"/>
        </w:rPr>
      </w:pPr>
    </w:p>
    <w:p w:rsidR="0042430E" w:rsidRPr="0042430E" w:rsidRDefault="0042430E" w:rsidP="0042430E">
      <w:pPr>
        <w:jc w:val="center"/>
        <w:rPr>
          <w:b/>
          <w:sz w:val="28"/>
          <w:szCs w:val="28"/>
        </w:rPr>
      </w:pPr>
      <w:r w:rsidRPr="0042430E">
        <w:rPr>
          <w:b/>
          <w:sz w:val="28"/>
          <w:szCs w:val="28"/>
        </w:rPr>
        <w:t xml:space="preserve">Об утверждении административного регламента </w:t>
      </w:r>
      <w:r w:rsidRPr="0042430E">
        <w:rPr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42430E">
        <w:rPr>
          <w:b/>
          <w:sz w:val="28"/>
          <w:szCs w:val="28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42430E" w:rsidRPr="008A4763" w:rsidRDefault="0042430E" w:rsidP="0042430E">
      <w:pPr>
        <w:spacing w:line="240" w:lineRule="exact"/>
        <w:rPr>
          <w:b/>
          <w:sz w:val="28"/>
          <w:szCs w:val="28"/>
          <w:lang w:eastAsia="en-US"/>
        </w:rPr>
      </w:pPr>
    </w:p>
    <w:p w:rsidR="0042430E" w:rsidRPr="008A4763" w:rsidRDefault="0042430E" w:rsidP="0042430E">
      <w:pPr>
        <w:ind w:firstLine="709"/>
        <w:jc w:val="both"/>
        <w:rPr>
          <w:sz w:val="28"/>
          <w:szCs w:val="28"/>
        </w:rPr>
      </w:pPr>
      <w:r w:rsidRPr="008A4763">
        <w:rPr>
          <w:spacing w:val="4"/>
          <w:sz w:val="28"/>
          <w:szCs w:val="28"/>
        </w:rPr>
        <w:t>В соответствии с Федеральным законом от</w:t>
      </w:r>
      <w:r w:rsidRPr="008A4763">
        <w:rPr>
          <w:spacing w:val="9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 постановлением администрации МР «Магарамкентский район» от 28.12.2011г. № 874 «О порядке разработки и утверждения административных регламентов исполнения муниципальных функций (предоставления муниципальных услуг)</w:t>
      </w:r>
      <w:r w:rsidR="002D444E">
        <w:rPr>
          <w:spacing w:val="9"/>
          <w:sz w:val="28"/>
          <w:szCs w:val="28"/>
        </w:rPr>
        <w:t xml:space="preserve"> и Уставом МР «Магарамкентский район» </w:t>
      </w:r>
      <w:r w:rsidRPr="008A4763">
        <w:rPr>
          <w:spacing w:val="9"/>
          <w:sz w:val="28"/>
          <w:szCs w:val="28"/>
        </w:rPr>
        <w:t xml:space="preserve"> </w:t>
      </w:r>
      <w:r w:rsidRPr="008A4763">
        <w:rPr>
          <w:sz w:val="28"/>
          <w:szCs w:val="28"/>
        </w:rPr>
        <w:t>ПОСТАНОВЛЯЮ:</w:t>
      </w:r>
    </w:p>
    <w:p w:rsidR="0042430E" w:rsidRPr="008A4763" w:rsidRDefault="0042430E" w:rsidP="0042430E">
      <w:pPr>
        <w:ind w:firstLine="709"/>
        <w:jc w:val="both"/>
        <w:rPr>
          <w:sz w:val="28"/>
          <w:szCs w:val="28"/>
        </w:rPr>
      </w:pPr>
    </w:p>
    <w:p w:rsidR="0042430E" w:rsidRPr="008A4763" w:rsidRDefault="0042430E" w:rsidP="0042430E">
      <w:pPr>
        <w:ind w:firstLine="708"/>
        <w:jc w:val="both"/>
        <w:rPr>
          <w:sz w:val="28"/>
          <w:szCs w:val="28"/>
        </w:rPr>
      </w:pPr>
      <w:r w:rsidRPr="008A4763">
        <w:rPr>
          <w:sz w:val="28"/>
          <w:szCs w:val="28"/>
        </w:rPr>
        <w:t>1. Утвердить административный регламент администрации МР «Магарамкентский район» по предоставлению следующей  муниципальной услуги: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(Приложение).</w:t>
      </w: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  <w:r w:rsidRPr="008A4763">
        <w:rPr>
          <w:spacing w:val="5"/>
          <w:sz w:val="28"/>
          <w:szCs w:val="28"/>
        </w:rPr>
        <w:t xml:space="preserve">2. Разместить  административный регламент  в сети Интернет на официальном сайте администрации МР «Магарамкентский район» </w:t>
      </w:r>
      <w:r w:rsidRPr="008A4763">
        <w:rPr>
          <w:spacing w:val="5"/>
          <w:sz w:val="28"/>
          <w:szCs w:val="28"/>
          <w:lang w:val="en-US"/>
        </w:rPr>
        <w:t>www</w:t>
      </w:r>
      <w:r w:rsidRPr="008A4763">
        <w:rPr>
          <w:spacing w:val="5"/>
          <w:sz w:val="28"/>
          <w:szCs w:val="28"/>
        </w:rPr>
        <w:t>.</w:t>
      </w:r>
      <w:r w:rsidRPr="008A4763">
        <w:rPr>
          <w:spacing w:val="5"/>
          <w:sz w:val="28"/>
          <w:szCs w:val="28"/>
          <w:lang w:val="en-US"/>
        </w:rPr>
        <w:t>adminmr</w:t>
      </w:r>
      <w:r w:rsidRPr="008A4763">
        <w:rPr>
          <w:spacing w:val="5"/>
          <w:sz w:val="28"/>
          <w:szCs w:val="28"/>
        </w:rPr>
        <w:t>.</w:t>
      </w:r>
      <w:r w:rsidRPr="008A4763">
        <w:rPr>
          <w:spacing w:val="5"/>
          <w:sz w:val="28"/>
          <w:szCs w:val="28"/>
          <w:lang w:val="en-US"/>
        </w:rPr>
        <w:t>ru</w:t>
      </w:r>
      <w:r w:rsidRPr="008A4763">
        <w:rPr>
          <w:spacing w:val="5"/>
          <w:sz w:val="28"/>
          <w:szCs w:val="28"/>
        </w:rPr>
        <w:t>.</w:t>
      </w: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</w:p>
    <w:p w:rsidR="0042430E" w:rsidRPr="008A4763" w:rsidRDefault="0042430E" w:rsidP="0042430E">
      <w:pPr>
        <w:ind w:firstLine="709"/>
        <w:jc w:val="both"/>
        <w:rPr>
          <w:spacing w:val="5"/>
          <w:sz w:val="28"/>
          <w:szCs w:val="28"/>
        </w:rPr>
      </w:pPr>
      <w:r w:rsidRPr="008A4763">
        <w:rPr>
          <w:spacing w:val="5"/>
          <w:sz w:val="28"/>
          <w:szCs w:val="28"/>
        </w:rPr>
        <w:t xml:space="preserve">3. </w:t>
      </w:r>
      <w:r w:rsidR="00AF5179">
        <w:rPr>
          <w:spacing w:val="5"/>
          <w:sz w:val="28"/>
          <w:szCs w:val="28"/>
        </w:rPr>
        <w:t>Контроль</w:t>
      </w:r>
      <w:r w:rsidRPr="008A4763">
        <w:rPr>
          <w:spacing w:val="5"/>
          <w:sz w:val="28"/>
          <w:szCs w:val="28"/>
        </w:rPr>
        <w:t xml:space="preserve"> за исполнением  данного  постановления  возложить на заместителя главы администрации МР «Магарамкентский район» </w:t>
      </w:r>
      <w:r w:rsidR="00181A49">
        <w:rPr>
          <w:spacing w:val="5"/>
          <w:sz w:val="28"/>
          <w:szCs w:val="28"/>
        </w:rPr>
        <w:t>Гаджиева А.Г.</w:t>
      </w:r>
    </w:p>
    <w:p w:rsidR="008A4763" w:rsidRDefault="008A4763" w:rsidP="0042430E">
      <w:pPr>
        <w:jc w:val="both"/>
        <w:rPr>
          <w:sz w:val="28"/>
          <w:szCs w:val="28"/>
        </w:rPr>
      </w:pPr>
    </w:p>
    <w:p w:rsidR="00657602" w:rsidRDefault="00657602" w:rsidP="00181A49">
      <w:pPr>
        <w:jc w:val="both"/>
        <w:rPr>
          <w:b/>
          <w:sz w:val="28"/>
          <w:szCs w:val="28"/>
          <w:lang w:eastAsia="ru-RU"/>
        </w:rPr>
      </w:pPr>
    </w:p>
    <w:p w:rsidR="00181A49" w:rsidRDefault="00657602" w:rsidP="00181A49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Врио  главы муниципального района                              Г.Ж. Мурадалиев</w:t>
      </w:r>
    </w:p>
    <w:p w:rsidR="00657602" w:rsidRDefault="00657602" w:rsidP="00181A49">
      <w:pPr>
        <w:jc w:val="both"/>
        <w:rPr>
          <w:b/>
          <w:sz w:val="28"/>
          <w:szCs w:val="28"/>
          <w:lang w:eastAsia="ru-RU"/>
        </w:rPr>
      </w:pPr>
    </w:p>
    <w:p w:rsidR="008A4763" w:rsidRPr="008A4763" w:rsidRDefault="008A4763" w:rsidP="008A47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8A4763">
        <w:rPr>
          <w:b/>
          <w:sz w:val="24"/>
          <w:szCs w:val="24"/>
        </w:rPr>
        <w:t xml:space="preserve">Утверждено </w:t>
      </w:r>
    </w:p>
    <w:p w:rsidR="008A4763" w:rsidRPr="008A4763" w:rsidRDefault="00181A49" w:rsidP="008A47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8A4763" w:rsidRPr="008A4763">
        <w:rPr>
          <w:b/>
          <w:sz w:val="24"/>
          <w:szCs w:val="24"/>
        </w:rPr>
        <w:t>остановление</w:t>
      </w:r>
      <w:r>
        <w:rPr>
          <w:b/>
          <w:sz w:val="24"/>
          <w:szCs w:val="24"/>
        </w:rPr>
        <w:t>м</w:t>
      </w:r>
      <w:r w:rsidR="008A4763" w:rsidRPr="008A4763">
        <w:rPr>
          <w:b/>
          <w:sz w:val="24"/>
          <w:szCs w:val="24"/>
        </w:rPr>
        <w:t xml:space="preserve"> администрации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  <w:r w:rsidRPr="008A4763">
        <w:rPr>
          <w:b/>
          <w:sz w:val="24"/>
          <w:szCs w:val="24"/>
        </w:rPr>
        <w:t xml:space="preserve">МР «Магарамкентский район» 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  <w:r w:rsidRPr="008A4763">
        <w:rPr>
          <w:b/>
          <w:sz w:val="24"/>
          <w:szCs w:val="24"/>
        </w:rPr>
        <w:t xml:space="preserve">от </w:t>
      </w:r>
      <w:r w:rsidR="00E5350F">
        <w:rPr>
          <w:b/>
          <w:sz w:val="24"/>
          <w:szCs w:val="24"/>
        </w:rPr>
        <w:t>13.07.</w:t>
      </w:r>
      <w:r w:rsidRPr="008A4763">
        <w:rPr>
          <w:b/>
          <w:sz w:val="24"/>
          <w:szCs w:val="24"/>
        </w:rPr>
        <w:t>201</w:t>
      </w:r>
      <w:r w:rsidR="00A84D73">
        <w:rPr>
          <w:b/>
          <w:sz w:val="24"/>
          <w:szCs w:val="24"/>
        </w:rPr>
        <w:t>8</w:t>
      </w:r>
      <w:r w:rsidRPr="008A4763">
        <w:rPr>
          <w:b/>
          <w:sz w:val="24"/>
          <w:szCs w:val="24"/>
        </w:rPr>
        <w:t xml:space="preserve"> года №</w:t>
      </w:r>
      <w:r w:rsidR="00E5350F">
        <w:rPr>
          <w:b/>
          <w:sz w:val="24"/>
          <w:szCs w:val="24"/>
        </w:rPr>
        <w:t>421</w:t>
      </w:r>
    </w:p>
    <w:p w:rsidR="008A4763" w:rsidRPr="008A4763" w:rsidRDefault="008A4763" w:rsidP="008A4763">
      <w:pPr>
        <w:jc w:val="right"/>
        <w:rPr>
          <w:b/>
          <w:sz w:val="24"/>
          <w:szCs w:val="24"/>
        </w:rPr>
      </w:pPr>
    </w:p>
    <w:p w:rsidR="008A4763" w:rsidRDefault="008A4763" w:rsidP="0042430E">
      <w:pPr>
        <w:jc w:val="center"/>
        <w:rPr>
          <w:b/>
          <w:sz w:val="28"/>
          <w:szCs w:val="28"/>
        </w:rPr>
      </w:pPr>
    </w:p>
    <w:p w:rsidR="0042430E" w:rsidRPr="004B26F2" w:rsidRDefault="0042430E" w:rsidP="0042430E">
      <w:pPr>
        <w:jc w:val="center"/>
        <w:rPr>
          <w:b/>
          <w:color w:val="00B050"/>
          <w:sz w:val="28"/>
          <w:szCs w:val="28"/>
        </w:rPr>
      </w:pPr>
      <w:r w:rsidRPr="00151A68">
        <w:rPr>
          <w:b/>
          <w:sz w:val="28"/>
          <w:szCs w:val="28"/>
        </w:rPr>
        <w:t>АДМИНИСТРАТИВНЫЙ РЕГЛАМЕНТ</w:t>
      </w:r>
    </w:p>
    <w:p w:rsidR="0042430E" w:rsidRPr="00200A67" w:rsidRDefault="0042430E" w:rsidP="004243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</w:t>
      </w:r>
      <w:r>
        <w:rPr>
          <w:sz w:val="28"/>
          <w:szCs w:val="28"/>
        </w:rPr>
        <w:t>ции розничных рынков и продление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</w:t>
      </w:r>
      <w:r>
        <w:rPr>
          <w:sz w:val="28"/>
          <w:szCs w:val="28"/>
        </w:rPr>
        <w:t>»</w:t>
      </w:r>
      <w:r w:rsidRPr="00200A67">
        <w:rPr>
          <w:sz w:val="28"/>
          <w:szCs w:val="28"/>
        </w:rPr>
        <w:t xml:space="preserve"> </w:t>
      </w:r>
    </w:p>
    <w:p w:rsidR="0042430E" w:rsidRPr="00BC0B9B" w:rsidRDefault="0042430E" w:rsidP="0042430E">
      <w:pPr>
        <w:jc w:val="center"/>
        <w:rPr>
          <w:b/>
          <w:sz w:val="28"/>
          <w:szCs w:val="28"/>
        </w:rPr>
      </w:pPr>
    </w:p>
    <w:p w:rsidR="0042430E" w:rsidRPr="005B36BA" w:rsidRDefault="0042430E" w:rsidP="0042430E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5B36BA">
        <w:rPr>
          <w:bCs/>
          <w:color w:val="auto"/>
          <w:sz w:val="28"/>
          <w:szCs w:val="28"/>
          <w:lang w:val="fi-FI"/>
        </w:rPr>
        <w:t>I</w:t>
      </w:r>
      <w:r w:rsidRPr="005B36BA"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>О</w:t>
      </w:r>
      <w:r w:rsidRPr="005B36BA">
        <w:rPr>
          <w:bCs/>
          <w:color w:val="auto"/>
          <w:sz w:val="28"/>
          <w:szCs w:val="28"/>
        </w:rPr>
        <w:t>бщие положения</w:t>
      </w:r>
    </w:p>
    <w:p w:rsidR="0042430E" w:rsidRPr="00BC0B9B" w:rsidRDefault="0042430E" w:rsidP="0042430E">
      <w:pPr>
        <w:pStyle w:val="a3"/>
        <w:spacing w:before="0" w:after="0"/>
        <w:ind w:firstLine="720"/>
        <w:jc w:val="center"/>
        <w:rPr>
          <w:b/>
          <w:bCs/>
          <w:color w:val="FF0000"/>
          <w:sz w:val="28"/>
          <w:szCs w:val="28"/>
        </w:rPr>
      </w:pPr>
    </w:p>
    <w:p w:rsidR="0042430E" w:rsidRPr="0036431E" w:rsidRDefault="0042430E" w:rsidP="0042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 xml:space="preserve">1. Наименование муниципальной  услуги: </w:t>
      </w:r>
      <w:r w:rsidRPr="00BC0B9B">
        <w:rPr>
          <w:b/>
          <w:sz w:val="28"/>
          <w:szCs w:val="28"/>
        </w:rPr>
        <w:t>«</w:t>
      </w:r>
      <w:r w:rsidRPr="007A3325">
        <w:rPr>
          <w:sz w:val="28"/>
          <w:szCs w:val="28"/>
        </w:rPr>
        <w:t>В</w:t>
      </w:r>
      <w:r>
        <w:rPr>
          <w:sz w:val="28"/>
          <w:szCs w:val="28"/>
        </w:rPr>
        <w:t>ыдача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Pr="0036431E">
        <w:rPr>
          <w:sz w:val="28"/>
          <w:szCs w:val="28"/>
        </w:rPr>
        <w:t xml:space="preserve">  (далее – муниципальная услуга).</w:t>
      </w:r>
    </w:p>
    <w:p w:rsidR="0042430E" w:rsidRPr="0036431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>2. Наименование органа местного самоуправления</w:t>
      </w:r>
      <w:r>
        <w:rPr>
          <w:sz w:val="28"/>
          <w:szCs w:val="28"/>
        </w:rPr>
        <w:t xml:space="preserve"> (далее – ОМСУ)</w:t>
      </w:r>
      <w:r w:rsidRPr="0036431E">
        <w:rPr>
          <w:sz w:val="28"/>
          <w:szCs w:val="28"/>
        </w:rPr>
        <w:t>, предоставляющего муниципальную услугу, и его структурного подразделения, ответственного  за предоставление муниципальной услуги.</w:t>
      </w:r>
    </w:p>
    <w:p w:rsidR="002D444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431E">
        <w:rPr>
          <w:sz w:val="28"/>
          <w:szCs w:val="28"/>
        </w:rPr>
        <w:t xml:space="preserve">2.1. Муниципальную услугу предоставляет </w:t>
      </w:r>
      <w:r>
        <w:rPr>
          <w:sz w:val="28"/>
          <w:szCs w:val="28"/>
        </w:rPr>
        <w:t>администраци</w:t>
      </w:r>
      <w:r w:rsidR="008A4763">
        <w:rPr>
          <w:sz w:val="28"/>
          <w:szCs w:val="28"/>
        </w:rPr>
        <w:t xml:space="preserve">я </w:t>
      </w:r>
      <w:r>
        <w:rPr>
          <w:sz w:val="28"/>
          <w:szCs w:val="28"/>
        </w:rPr>
        <w:t>МР «Магарамкентский район»</w:t>
      </w:r>
      <w:r w:rsidRPr="0036431E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</w:rPr>
        <w:t xml:space="preserve">(далее - Администрация).  </w:t>
      </w:r>
    </w:p>
    <w:p w:rsidR="0042430E" w:rsidRPr="006341A0" w:rsidRDefault="002D444E" w:rsidP="0042430E">
      <w:pPr>
        <w:tabs>
          <w:tab w:val="left" w:pos="500"/>
        </w:tabs>
        <w:ind w:firstLine="709"/>
        <w:contextualSpacing/>
        <w:jc w:val="both"/>
      </w:pPr>
      <w:r>
        <w:rPr>
          <w:sz w:val="28"/>
          <w:szCs w:val="28"/>
        </w:rPr>
        <w:t>1.2.2. О</w:t>
      </w:r>
      <w:r w:rsidRPr="0036431E">
        <w:rPr>
          <w:sz w:val="28"/>
          <w:szCs w:val="28"/>
        </w:rPr>
        <w:t xml:space="preserve">тветственными за предоставление муниципальной  услуги, является </w:t>
      </w:r>
      <w:r>
        <w:rPr>
          <w:sz w:val="28"/>
          <w:szCs w:val="28"/>
        </w:rPr>
        <w:t>отдел экономики «далее – Отдел»</w:t>
      </w:r>
      <w:r w:rsidR="0042430E">
        <w:rPr>
          <w:sz w:val="28"/>
          <w:szCs w:val="28"/>
        </w:rPr>
        <w:t xml:space="preserve">                                                     </w:t>
      </w:r>
    </w:p>
    <w:p w:rsidR="0042430E" w:rsidRPr="00D21764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21764">
        <w:rPr>
          <w:sz w:val="28"/>
          <w:szCs w:val="28"/>
        </w:rPr>
        <w:t xml:space="preserve">3. Информация о месте нахождения и графике работы </w:t>
      </w:r>
      <w:r w:rsidR="008A4763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D21764">
        <w:rPr>
          <w:sz w:val="28"/>
          <w:szCs w:val="28"/>
        </w:rPr>
        <w:t>.</w:t>
      </w:r>
    </w:p>
    <w:p w:rsidR="0042430E" w:rsidRDefault="0042430E" w:rsidP="0042430E">
      <w:pPr>
        <w:ind w:firstLine="567"/>
        <w:jc w:val="both"/>
        <w:rPr>
          <w:sz w:val="28"/>
          <w:szCs w:val="28"/>
        </w:rPr>
      </w:pPr>
      <w:r w:rsidRPr="004B167F">
        <w:rPr>
          <w:sz w:val="28"/>
          <w:szCs w:val="28"/>
          <w:lang w:eastAsia="ru-RU"/>
        </w:rPr>
        <w:t xml:space="preserve"> Адрес администрации </w:t>
      </w:r>
      <w:r>
        <w:rPr>
          <w:sz w:val="28"/>
          <w:szCs w:val="28"/>
          <w:lang w:eastAsia="ru-RU"/>
        </w:rPr>
        <w:t>МР «Магарамкентский район»</w:t>
      </w:r>
      <w:r w:rsidRPr="004B167F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</w:rPr>
        <w:t>368780</w:t>
      </w:r>
      <w:r w:rsidRPr="004B167F">
        <w:rPr>
          <w:sz w:val="28"/>
          <w:szCs w:val="28"/>
        </w:rPr>
        <w:t xml:space="preserve">, </w:t>
      </w:r>
      <w:r>
        <w:rPr>
          <w:sz w:val="28"/>
          <w:szCs w:val="28"/>
        </w:rPr>
        <w:t>РД, Магарамкентский район</w:t>
      </w:r>
      <w:r w:rsidRPr="004B167F">
        <w:rPr>
          <w:sz w:val="28"/>
          <w:szCs w:val="28"/>
        </w:rPr>
        <w:t xml:space="preserve">, </w:t>
      </w:r>
      <w:r>
        <w:rPr>
          <w:sz w:val="28"/>
          <w:szCs w:val="28"/>
        </w:rPr>
        <w:t>с.Магарамкент</w:t>
      </w:r>
      <w:r w:rsidRPr="004B167F">
        <w:rPr>
          <w:sz w:val="28"/>
          <w:szCs w:val="28"/>
        </w:rPr>
        <w:t>,  ул.</w:t>
      </w:r>
      <w:r>
        <w:rPr>
          <w:sz w:val="28"/>
          <w:szCs w:val="28"/>
        </w:rPr>
        <w:t xml:space="preserve">Гагарина, </w:t>
      </w:r>
      <w:r w:rsidRPr="004B167F">
        <w:rPr>
          <w:sz w:val="28"/>
          <w:szCs w:val="28"/>
        </w:rPr>
        <w:t xml:space="preserve"> д.</w:t>
      </w:r>
      <w:r>
        <w:rPr>
          <w:sz w:val="28"/>
          <w:szCs w:val="28"/>
        </w:rPr>
        <w:t>2</w:t>
      </w:r>
      <w:r w:rsidRPr="004B167F">
        <w:rPr>
          <w:sz w:val="28"/>
          <w:szCs w:val="28"/>
        </w:rPr>
        <w:t>.</w:t>
      </w:r>
    </w:p>
    <w:p w:rsidR="0042430E" w:rsidRPr="004B167F" w:rsidRDefault="0042430E" w:rsidP="0042430E">
      <w:pPr>
        <w:ind w:firstLine="720"/>
        <w:rPr>
          <w:sz w:val="28"/>
          <w:szCs w:val="28"/>
        </w:rPr>
      </w:pPr>
      <w:r w:rsidRPr="004B167F">
        <w:rPr>
          <w:sz w:val="28"/>
          <w:szCs w:val="28"/>
          <w:lang w:eastAsia="ru-RU"/>
        </w:rPr>
        <w:t xml:space="preserve">График работы: </w:t>
      </w:r>
      <w:r w:rsidRPr="004B167F">
        <w:rPr>
          <w:sz w:val="28"/>
          <w:szCs w:val="28"/>
        </w:rPr>
        <w:t>с 8.00 – 17.</w:t>
      </w:r>
      <w:r>
        <w:rPr>
          <w:sz w:val="28"/>
          <w:szCs w:val="28"/>
        </w:rPr>
        <w:t>00</w:t>
      </w:r>
      <w:r w:rsidRPr="004B167F">
        <w:rPr>
          <w:sz w:val="28"/>
          <w:szCs w:val="28"/>
        </w:rPr>
        <w:t xml:space="preserve"> </w:t>
      </w:r>
    </w:p>
    <w:p w:rsidR="0042430E" w:rsidRPr="004B167F" w:rsidRDefault="0042430E" w:rsidP="0042430E">
      <w:pPr>
        <w:rPr>
          <w:sz w:val="28"/>
          <w:szCs w:val="28"/>
        </w:rPr>
      </w:pPr>
      <w:r w:rsidRPr="004B167F">
        <w:rPr>
          <w:sz w:val="28"/>
          <w:szCs w:val="28"/>
        </w:rPr>
        <w:t>Обеденный перерыв:        12.00 – 13.00</w:t>
      </w:r>
      <w:r w:rsidRPr="004B167F">
        <w:rPr>
          <w:sz w:val="28"/>
          <w:szCs w:val="28"/>
        </w:rPr>
        <w:br/>
        <w:t>Выходные дни: суббота, воскресенье</w:t>
      </w:r>
    </w:p>
    <w:p w:rsidR="0042430E" w:rsidRPr="004B167F" w:rsidRDefault="0042430E" w:rsidP="0042430E">
      <w:pPr>
        <w:ind w:firstLine="567"/>
        <w:jc w:val="both"/>
        <w:rPr>
          <w:sz w:val="28"/>
          <w:szCs w:val="28"/>
        </w:rPr>
      </w:pPr>
      <w:r w:rsidRPr="004B167F">
        <w:rPr>
          <w:sz w:val="28"/>
          <w:szCs w:val="28"/>
        </w:rPr>
        <w:t>Тел/факс</w:t>
      </w:r>
      <w:r w:rsidR="008C635E">
        <w:rPr>
          <w:sz w:val="28"/>
          <w:szCs w:val="28"/>
        </w:rPr>
        <w:t xml:space="preserve"> 8</w:t>
      </w:r>
      <w:r w:rsidRPr="004B167F">
        <w:rPr>
          <w:sz w:val="28"/>
          <w:szCs w:val="28"/>
        </w:rPr>
        <w:t xml:space="preserve"> (</w:t>
      </w:r>
      <w:r w:rsidR="008C635E">
        <w:rPr>
          <w:sz w:val="28"/>
          <w:szCs w:val="28"/>
        </w:rPr>
        <w:t>235</w:t>
      </w:r>
      <w:r w:rsidRPr="004B167F">
        <w:rPr>
          <w:sz w:val="28"/>
          <w:szCs w:val="28"/>
        </w:rPr>
        <w:t>)</w:t>
      </w:r>
      <w:r w:rsidR="008C635E">
        <w:rPr>
          <w:sz w:val="28"/>
          <w:szCs w:val="28"/>
        </w:rPr>
        <w:t xml:space="preserve"> 25-0-33</w:t>
      </w:r>
    </w:p>
    <w:p w:rsidR="008C635E" w:rsidRDefault="0042430E" w:rsidP="008C63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D21764">
        <w:rPr>
          <w:sz w:val="28"/>
          <w:szCs w:val="28"/>
        </w:rPr>
        <w:t xml:space="preserve">4. Адрес электронной почты </w:t>
      </w:r>
      <w:r>
        <w:rPr>
          <w:sz w:val="28"/>
          <w:szCs w:val="28"/>
        </w:rPr>
        <w:t xml:space="preserve">Администрации: </w:t>
      </w:r>
      <w:r w:rsidR="008C635E" w:rsidRPr="008C635E">
        <w:rPr>
          <w:sz w:val="28"/>
          <w:szCs w:val="28"/>
          <w:lang w:val="en-US"/>
        </w:rPr>
        <w:t>mkentrayon</w:t>
      </w:r>
      <w:r w:rsidR="008C635E" w:rsidRPr="008C635E">
        <w:rPr>
          <w:sz w:val="28"/>
          <w:szCs w:val="28"/>
        </w:rPr>
        <w:t>@</w:t>
      </w:r>
      <w:r w:rsidR="008C635E" w:rsidRPr="008C635E">
        <w:rPr>
          <w:sz w:val="28"/>
          <w:szCs w:val="28"/>
          <w:lang w:val="en-US"/>
        </w:rPr>
        <w:t>e</w:t>
      </w:r>
      <w:r w:rsidR="008C635E" w:rsidRPr="008C635E">
        <w:rPr>
          <w:sz w:val="28"/>
          <w:szCs w:val="28"/>
        </w:rPr>
        <w:t>-</w:t>
      </w:r>
      <w:r w:rsidR="008C635E" w:rsidRPr="008C635E">
        <w:rPr>
          <w:sz w:val="28"/>
          <w:szCs w:val="28"/>
          <w:lang w:val="en-US"/>
        </w:rPr>
        <w:t>dag</w:t>
      </w:r>
      <w:r w:rsidR="008C635E" w:rsidRPr="008C635E">
        <w:rPr>
          <w:sz w:val="28"/>
          <w:szCs w:val="28"/>
        </w:rPr>
        <w:t>.</w:t>
      </w:r>
      <w:r w:rsidR="008C635E" w:rsidRPr="008C635E">
        <w:rPr>
          <w:sz w:val="28"/>
          <w:szCs w:val="28"/>
          <w:lang w:val="en-US"/>
        </w:rPr>
        <w:t>ru</w:t>
      </w:r>
      <w:r w:rsidR="008C635E">
        <w:rPr>
          <w:sz w:val="28"/>
          <w:szCs w:val="28"/>
        </w:rPr>
        <w:t xml:space="preserve"> </w:t>
      </w:r>
    </w:p>
    <w:p w:rsidR="008C635E" w:rsidRDefault="0042430E" w:rsidP="008C635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5</w:t>
      </w:r>
      <w:r w:rsidRPr="0036431E">
        <w:rPr>
          <w:sz w:val="28"/>
          <w:szCs w:val="28"/>
        </w:rPr>
        <w:t xml:space="preserve">. Адрес официального сайта Администрации: </w:t>
      </w:r>
      <w:r w:rsidR="008C635E">
        <w:rPr>
          <w:sz w:val="28"/>
          <w:szCs w:val="28"/>
        </w:rPr>
        <w:t>http://adminmr.ru</w:t>
      </w:r>
    </w:p>
    <w:p w:rsidR="0042430E" w:rsidRPr="00D512EE" w:rsidRDefault="008C635E" w:rsidP="007710DE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42430E" w:rsidRPr="00D512EE">
        <w:rPr>
          <w:sz w:val="28"/>
          <w:szCs w:val="28"/>
        </w:rPr>
        <w:t>1.</w:t>
      </w:r>
      <w:r w:rsidR="007710DE">
        <w:rPr>
          <w:sz w:val="28"/>
          <w:szCs w:val="28"/>
        </w:rPr>
        <w:t>6</w:t>
      </w:r>
      <w:r w:rsidR="0042430E" w:rsidRPr="00D512EE">
        <w:rPr>
          <w:sz w:val="28"/>
          <w:szCs w:val="28"/>
        </w:rPr>
        <w:t>. Порядок получения заявителями информации по вопросам предоставления муниципальной  услуги.</w:t>
      </w:r>
    </w:p>
    <w:p w:rsidR="0042430E" w:rsidRPr="0073383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D512EE">
        <w:rPr>
          <w:sz w:val="28"/>
          <w:szCs w:val="28"/>
        </w:rPr>
        <w:t xml:space="preserve">.1. </w:t>
      </w:r>
      <w:r w:rsidR="002C105C">
        <w:rPr>
          <w:sz w:val="28"/>
          <w:szCs w:val="28"/>
        </w:rPr>
        <w:t>Порядок и</w:t>
      </w:r>
      <w:r w:rsidRPr="00D512EE">
        <w:rPr>
          <w:sz w:val="28"/>
          <w:szCs w:val="28"/>
        </w:rPr>
        <w:t>нформировани</w:t>
      </w:r>
      <w:r w:rsidR="002C105C">
        <w:rPr>
          <w:sz w:val="28"/>
          <w:szCs w:val="28"/>
        </w:rPr>
        <w:t>я</w:t>
      </w:r>
      <w:r w:rsidRPr="0073383C">
        <w:rPr>
          <w:sz w:val="28"/>
          <w:szCs w:val="28"/>
        </w:rPr>
        <w:t xml:space="preserve"> о муниципальной услуг</w:t>
      </w:r>
      <w:r w:rsidR="002C105C">
        <w:rPr>
          <w:sz w:val="28"/>
          <w:szCs w:val="28"/>
        </w:rPr>
        <w:t>е</w:t>
      </w:r>
      <w:r w:rsidRPr="0073383C">
        <w:rPr>
          <w:sz w:val="28"/>
          <w:szCs w:val="28"/>
        </w:rPr>
        <w:t xml:space="preserve"> осуществляется в устной, письменной форме.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Информацию по вопросам предоставления муниципальной  услуги, в том числе о ходе ее предоставления, заявитель получает: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телефону;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почтовой связью;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электронной почте;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при личном обращении;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6431E">
        <w:rPr>
          <w:sz w:val="28"/>
          <w:szCs w:val="28"/>
        </w:rPr>
        <w:t>. При ответах на телефонные</w:t>
      </w:r>
      <w:r>
        <w:rPr>
          <w:sz w:val="28"/>
          <w:szCs w:val="28"/>
        </w:rPr>
        <w:t xml:space="preserve"> звонки специалист</w:t>
      </w:r>
      <w:r w:rsidRPr="0036431E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, подробно в вежливой форме информируют заявителя. Ответ на </w:t>
      </w:r>
      <w:r w:rsidRPr="0036431E">
        <w:rPr>
          <w:sz w:val="28"/>
          <w:szCs w:val="28"/>
        </w:rPr>
        <w:lastRenderedPageBreak/>
        <w:t xml:space="preserve">телефонный звонок должен начинаться с информации о наименовании </w:t>
      </w:r>
      <w:r>
        <w:rPr>
          <w:sz w:val="28"/>
          <w:szCs w:val="28"/>
        </w:rPr>
        <w:t>О</w:t>
      </w:r>
      <w:r w:rsidRPr="0036431E">
        <w:rPr>
          <w:sz w:val="28"/>
          <w:szCs w:val="28"/>
        </w:rPr>
        <w:t>тдела. Время консультирования по телефону не должно превышать 1</w:t>
      </w:r>
      <w:r>
        <w:rPr>
          <w:sz w:val="28"/>
          <w:szCs w:val="28"/>
        </w:rPr>
        <w:t>5 минут. В случае если специалист</w:t>
      </w:r>
      <w:r w:rsidRPr="0036431E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6431E">
        <w:rPr>
          <w:sz w:val="28"/>
          <w:szCs w:val="28"/>
        </w:rPr>
        <w:t xml:space="preserve">. Почтовой связью ответ направляется в адрес заявителя в течение 5 рабочих дней со дня регистрации запроса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. По электронной почте ответ направляется в адрес заявителя в течение 5 рабочих дней со дня регистрации запроса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6431E">
        <w:rPr>
          <w:sz w:val="28"/>
          <w:szCs w:val="28"/>
        </w:rPr>
        <w:t>. При</w:t>
      </w:r>
      <w:r>
        <w:rPr>
          <w:sz w:val="28"/>
          <w:szCs w:val="28"/>
        </w:rPr>
        <w:t>ё</w:t>
      </w:r>
      <w:r w:rsidRPr="0036431E">
        <w:rPr>
          <w:sz w:val="28"/>
          <w:szCs w:val="28"/>
        </w:rPr>
        <w:t xml:space="preserve">м заявителей в </w:t>
      </w:r>
      <w:r>
        <w:rPr>
          <w:sz w:val="28"/>
          <w:szCs w:val="28"/>
        </w:rPr>
        <w:t>Администрации осуществляется</w:t>
      </w:r>
      <w:r w:rsidRPr="0036431E">
        <w:rPr>
          <w:sz w:val="28"/>
          <w:szCs w:val="28"/>
        </w:rPr>
        <w:t xml:space="preserve"> специалистами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Время консультирования при личном обращении не должно превышать </w:t>
      </w:r>
      <w:r>
        <w:rPr>
          <w:sz w:val="28"/>
          <w:szCs w:val="28"/>
        </w:rPr>
        <w:t>15</w:t>
      </w:r>
      <w:r w:rsidRPr="0036431E">
        <w:rPr>
          <w:sz w:val="28"/>
          <w:szCs w:val="28"/>
        </w:rPr>
        <w:t xml:space="preserve"> минут.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36431E">
        <w:rPr>
          <w:sz w:val="28"/>
          <w:szCs w:val="28"/>
        </w:rPr>
        <w:t xml:space="preserve">Информация о местонахождении, контактных телефонах, адресе электронной почты, режиме работы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предоставляется: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по телефонам </w:t>
      </w:r>
      <w:r>
        <w:rPr>
          <w:sz w:val="28"/>
          <w:szCs w:val="28"/>
        </w:rPr>
        <w:t>8(</w:t>
      </w:r>
      <w:r w:rsidR="00B07C7F">
        <w:rPr>
          <w:sz w:val="28"/>
          <w:szCs w:val="28"/>
        </w:rPr>
        <w:t>235</w:t>
      </w:r>
      <w:r>
        <w:rPr>
          <w:sz w:val="28"/>
          <w:szCs w:val="28"/>
        </w:rPr>
        <w:t xml:space="preserve">) </w:t>
      </w:r>
      <w:r w:rsidR="00B07C7F">
        <w:rPr>
          <w:sz w:val="28"/>
          <w:szCs w:val="28"/>
        </w:rPr>
        <w:t>25033</w:t>
      </w:r>
      <w:r>
        <w:rPr>
          <w:sz w:val="28"/>
          <w:szCs w:val="28"/>
        </w:rPr>
        <w:t xml:space="preserve">, </w:t>
      </w:r>
      <w:r w:rsidRPr="0036431E">
        <w:rPr>
          <w:sz w:val="28"/>
          <w:szCs w:val="28"/>
        </w:rPr>
        <w:t>а также размещается: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официальном сайте Администрации;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643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Формы </w:t>
      </w:r>
      <w:r w:rsidRPr="0036431E">
        <w:rPr>
          <w:sz w:val="28"/>
          <w:szCs w:val="28"/>
        </w:rPr>
        <w:t xml:space="preserve"> запросов и образцы их заполнения размещаются: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бумажных носителях, на информационных стендах по месту нахождения</w:t>
      </w:r>
      <w:r w:rsidRPr="001F4CD5">
        <w:t xml:space="preserve">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0DE">
        <w:rPr>
          <w:sz w:val="28"/>
          <w:szCs w:val="28"/>
        </w:rPr>
        <w:t>7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6431E">
        <w:rPr>
          <w:sz w:val="28"/>
          <w:szCs w:val="28"/>
        </w:rPr>
        <w:t>. Оперативная информация об изменении порядка предоставления муниципальной услуги предоставляется по телефонам в Администрации и размещается: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официальном сайте Администрации;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>;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7C7F">
        <w:rPr>
          <w:sz w:val="28"/>
          <w:szCs w:val="28"/>
        </w:rPr>
        <w:t>8</w:t>
      </w:r>
      <w:r w:rsidRPr="0036431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6431E">
        <w:rPr>
          <w:sz w:val="28"/>
          <w:szCs w:val="28"/>
        </w:rPr>
        <w:t xml:space="preserve">. Информационный стенд в </w:t>
      </w:r>
      <w:r>
        <w:rPr>
          <w:sz w:val="28"/>
          <w:szCs w:val="28"/>
        </w:rPr>
        <w:t>Администрации</w:t>
      </w:r>
      <w:r w:rsidRPr="0036431E">
        <w:rPr>
          <w:sz w:val="28"/>
          <w:szCs w:val="28"/>
        </w:rPr>
        <w:t xml:space="preserve">  размещается </w:t>
      </w:r>
      <w:r>
        <w:rPr>
          <w:sz w:val="28"/>
          <w:szCs w:val="28"/>
        </w:rPr>
        <w:t xml:space="preserve">по адресу: </w:t>
      </w:r>
      <w:r w:rsidR="00B07C7F">
        <w:rPr>
          <w:sz w:val="28"/>
          <w:szCs w:val="28"/>
        </w:rPr>
        <w:t>Республика Дагестан</w:t>
      </w:r>
      <w:r>
        <w:rPr>
          <w:sz w:val="28"/>
          <w:szCs w:val="28"/>
        </w:rPr>
        <w:t xml:space="preserve">, </w:t>
      </w:r>
      <w:r w:rsidR="00B07C7F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>,</w:t>
      </w:r>
      <w:r w:rsidR="00B07C7F">
        <w:rPr>
          <w:sz w:val="28"/>
          <w:szCs w:val="28"/>
        </w:rPr>
        <w:t xml:space="preserve"> с.Магарамкент, </w:t>
      </w:r>
      <w:r>
        <w:rPr>
          <w:sz w:val="28"/>
          <w:szCs w:val="28"/>
        </w:rPr>
        <w:t xml:space="preserve"> ул.</w:t>
      </w:r>
      <w:r w:rsidR="00B07C7F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, </w:t>
      </w:r>
      <w:r w:rsidR="00B07C7F">
        <w:rPr>
          <w:sz w:val="28"/>
          <w:szCs w:val="28"/>
        </w:rPr>
        <w:t>2</w:t>
      </w:r>
      <w:r w:rsidRPr="0036431E">
        <w:rPr>
          <w:sz w:val="28"/>
          <w:szCs w:val="28"/>
        </w:rPr>
        <w:t xml:space="preserve">. </w:t>
      </w:r>
    </w:p>
    <w:p w:rsidR="0042430E" w:rsidRPr="0036431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36431E">
        <w:rPr>
          <w:sz w:val="28"/>
          <w:szCs w:val="28"/>
        </w:rPr>
        <w:t>. В качестве заявителей на предоставление муниципальной услуги выступают</w:t>
      </w:r>
      <w:r>
        <w:rPr>
          <w:sz w:val="28"/>
          <w:szCs w:val="28"/>
        </w:rPr>
        <w:t xml:space="preserve"> юридические лица</w:t>
      </w:r>
      <w:r w:rsidRPr="0036431E">
        <w:rPr>
          <w:sz w:val="28"/>
          <w:szCs w:val="28"/>
        </w:rPr>
        <w:t>.</w:t>
      </w:r>
    </w:p>
    <w:p w:rsidR="0042430E" w:rsidRPr="0081019A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108"/>
      <w:bookmarkEnd w:id="2"/>
      <w:r w:rsidRPr="00690608">
        <w:rPr>
          <w:sz w:val="28"/>
          <w:szCs w:val="28"/>
        </w:rPr>
        <w:t>II. Стандарт предоставления муниципальной  услуги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90608">
        <w:rPr>
          <w:sz w:val="28"/>
          <w:szCs w:val="28"/>
        </w:rPr>
        <w:t xml:space="preserve">. Наименование муниципальной услуги: </w:t>
      </w:r>
      <w:r w:rsidRPr="00BC0B9B">
        <w:rPr>
          <w:b/>
          <w:sz w:val="28"/>
          <w:szCs w:val="28"/>
        </w:rPr>
        <w:t>«</w:t>
      </w:r>
      <w:r w:rsidRPr="007A3325">
        <w:rPr>
          <w:sz w:val="28"/>
          <w:szCs w:val="28"/>
        </w:rPr>
        <w:t>В</w:t>
      </w:r>
      <w:r w:rsidRPr="00200A6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0808">
        <w:rPr>
          <w:sz w:val="28"/>
          <w:szCs w:val="28"/>
          <w:lang w:eastAsia="en-US"/>
        </w:rPr>
        <w:t>Краткое наименование муниципальной услуги: выдача разрешений на право организации розничных рынков.</w:t>
      </w:r>
    </w:p>
    <w:p w:rsidR="0042430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90608">
        <w:rPr>
          <w:sz w:val="28"/>
          <w:szCs w:val="28"/>
        </w:rPr>
        <w:t xml:space="preserve">. </w:t>
      </w:r>
      <w:r w:rsidRPr="0036431E">
        <w:rPr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42430E" w:rsidRPr="0036431E" w:rsidRDefault="0042430E" w:rsidP="0042430E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Администрация.  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13"/>
      <w:bookmarkEnd w:id="3"/>
      <w:r>
        <w:rPr>
          <w:sz w:val="28"/>
          <w:szCs w:val="28"/>
        </w:rPr>
        <w:t>2.3</w:t>
      </w:r>
      <w:r w:rsidRPr="001B5DBE">
        <w:rPr>
          <w:sz w:val="28"/>
          <w:szCs w:val="28"/>
        </w:rPr>
        <w:t>. Результатом предоставления муниципальной услуги является: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выдача разрешения на право организации розничного рынка</w:t>
      </w:r>
      <w:r>
        <w:rPr>
          <w:sz w:val="28"/>
          <w:szCs w:val="28"/>
          <w:lang w:eastAsia="en-US"/>
        </w:rPr>
        <w:t xml:space="preserve"> </w:t>
      </w:r>
      <w:r w:rsidRPr="00D10808">
        <w:rPr>
          <w:sz w:val="28"/>
          <w:szCs w:val="28"/>
          <w:lang w:eastAsia="en-US"/>
        </w:rPr>
        <w:t>(далее - разрешение) заявителю;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D10808">
        <w:rPr>
          <w:sz w:val="28"/>
          <w:szCs w:val="28"/>
          <w:lang w:eastAsia="en-US"/>
        </w:rPr>
        <w:t xml:space="preserve">отказ в предоставлении разрешения заявителю, </w:t>
      </w:r>
      <w:r>
        <w:rPr>
          <w:sz w:val="28"/>
          <w:szCs w:val="28"/>
          <w:lang w:eastAsia="en-US"/>
        </w:rPr>
        <w:t xml:space="preserve">в </w:t>
      </w:r>
      <w:r w:rsidRPr="00D10808">
        <w:rPr>
          <w:sz w:val="28"/>
          <w:szCs w:val="28"/>
          <w:lang w:eastAsia="en-US"/>
        </w:rPr>
        <w:t>отношении которого ОМСУ принято решение об отказе в предоставлении разрешения;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переоформленное разрешение;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отказ в переоформлении разрешения заявителю, в отношении которого ОМСУ принято решение об отказе в переоформлении разрешения;</w:t>
      </w:r>
    </w:p>
    <w:p w:rsidR="0042430E" w:rsidRPr="00D1080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10808">
        <w:rPr>
          <w:sz w:val="28"/>
          <w:szCs w:val="28"/>
          <w:lang w:eastAsia="en-US"/>
        </w:rPr>
        <w:t>разрешение с продленным сроком действия;</w:t>
      </w:r>
    </w:p>
    <w:p w:rsidR="0042430E" w:rsidRPr="006F7C1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F7C16">
        <w:rPr>
          <w:sz w:val="28"/>
          <w:szCs w:val="28"/>
          <w:lang w:eastAsia="en-US"/>
        </w:rPr>
        <w:t>отказ в продлении срока действия разрешения заявителю, в отношении которого ОМСУ принято решение об отказе в продлении срока действия разрешения.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является разрешение, переоформленное разрешение и разрешение с продленным сроком действия, оформленные на бумажном носителе, по </w:t>
      </w:r>
      <w:hyperlink r:id="rId10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 xml:space="preserve">, согласно </w:t>
      </w:r>
      <w:r w:rsidRPr="00825282">
        <w:rPr>
          <w:sz w:val="28"/>
          <w:szCs w:val="28"/>
          <w:lang w:eastAsia="en-US"/>
        </w:rPr>
        <w:t>Приложению  №</w:t>
      </w:r>
      <w:r w:rsidR="008A4763">
        <w:rPr>
          <w:sz w:val="28"/>
          <w:szCs w:val="28"/>
          <w:lang w:eastAsia="en-US"/>
        </w:rPr>
        <w:t>1</w:t>
      </w:r>
      <w:r w:rsidRPr="00825282">
        <w:rPr>
          <w:sz w:val="28"/>
          <w:szCs w:val="28"/>
          <w:lang w:eastAsia="en-US"/>
        </w:rPr>
        <w:t>.</w:t>
      </w:r>
    </w:p>
    <w:p w:rsidR="0042430E" w:rsidRPr="00825282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разрешения, оформленное на бумажном носителе по </w:t>
      </w:r>
      <w:hyperlink r:id="rId11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 xml:space="preserve">, согласно </w:t>
      </w:r>
      <w:r w:rsidRPr="00825282">
        <w:rPr>
          <w:sz w:val="28"/>
          <w:szCs w:val="28"/>
          <w:lang w:eastAsia="en-US"/>
        </w:rPr>
        <w:t xml:space="preserve">Приложению № </w:t>
      </w:r>
      <w:r w:rsidR="008A4763">
        <w:rPr>
          <w:sz w:val="28"/>
          <w:szCs w:val="28"/>
          <w:lang w:eastAsia="en-US"/>
        </w:rPr>
        <w:t>2</w:t>
      </w:r>
      <w:r w:rsidRPr="00825282">
        <w:rPr>
          <w:sz w:val="28"/>
          <w:szCs w:val="28"/>
          <w:lang w:eastAsia="en-US"/>
        </w:rPr>
        <w:t>.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Способом информирования заявителя о результате предоставления муниципальной услуги является вручение (направление по почте либо по электронной почте) заявителю: </w:t>
      </w:r>
      <w:hyperlink r:id="rId12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 выдаче разрешения, </w:t>
      </w:r>
      <w:hyperlink r:id="rId13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</w:t>
      </w:r>
      <w:r>
        <w:rPr>
          <w:sz w:val="28"/>
          <w:szCs w:val="28"/>
          <w:lang w:eastAsia="en-US"/>
        </w:rPr>
        <w:t>лении срока действия разрешения</w:t>
      </w:r>
      <w:r w:rsidR="00B07C7F">
        <w:rPr>
          <w:sz w:val="28"/>
          <w:szCs w:val="28"/>
          <w:lang w:eastAsia="en-US"/>
        </w:rPr>
        <w:t>.</w:t>
      </w:r>
    </w:p>
    <w:p w:rsidR="0042430E" w:rsidRPr="00825282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Способами передачи результата предоставления муниципальной услуги заявителю являются: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выдача разрешения</w:t>
      </w:r>
      <w:r w:rsidRPr="001B5DBE">
        <w:rPr>
          <w:sz w:val="28"/>
          <w:szCs w:val="28"/>
          <w:lang w:eastAsia="en-US"/>
        </w:rPr>
        <w:t>, вручение (направление) уведомления о выдаче разрешения, уведомления о переоформлении разрешения, уведомления о продлении срока действия разрешения заявителю;</w:t>
      </w:r>
    </w:p>
    <w:p w:rsidR="0042430E" w:rsidRPr="001B5DB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>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90608">
        <w:rPr>
          <w:sz w:val="28"/>
          <w:szCs w:val="28"/>
        </w:rPr>
        <w:t>. Срок предоставления муниципальной услуги</w:t>
      </w:r>
      <w:r>
        <w:rPr>
          <w:sz w:val="28"/>
          <w:szCs w:val="28"/>
        </w:rPr>
        <w:t>:</w:t>
      </w:r>
    </w:p>
    <w:p w:rsidR="0042430E" w:rsidRPr="008F142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предоставлении разрешения составляет </w:t>
      </w:r>
      <w:r w:rsidR="00B07C7F">
        <w:rPr>
          <w:sz w:val="28"/>
          <w:szCs w:val="28"/>
          <w:lang w:eastAsia="en-US"/>
        </w:rPr>
        <w:t>15</w:t>
      </w:r>
      <w:r w:rsidRPr="008F1420">
        <w:rPr>
          <w:sz w:val="28"/>
          <w:szCs w:val="28"/>
          <w:lang w:eastAsia="en-US"/>
        </w:rPr>
        <w:t xml:space="preserve"> календарных дней с момента регистрации </w:t>
      </w:r>
      <w:r w:rsidRPr="008F142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8F1420">
        <w:rPr>
          <w:sz w:val="28"/>
          <w:szCs w:val="28"/>
          <w:lang w:eastAsia="en-US"/>
        </w:rPr>
        <w:t xml:space="preserve"> заявления о предоставлении разрешения;</w:t>
      </w:r>
    </w:p>
    <w:p w:rsidR="0042430E" w:rsidRPr="008F142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переоформлении разрешения, о продлении срока действия разрешения составляет 15 календарных дней с момента регистрации </w:t>
      </w:r>
      <w:r w:rsidRPr="008F1420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</w:t>
      </w:r>
      <w:r w:rsidRPr="008F1420">
        <w:rPr>
          <w:sz w:val="28"/>
          <w:szCs w:val="28"/>
          <w:lang w:eastAsia="en-US"/>
        </w:rPr>
        <w:t xml:space="preserve"> заявления о переоформлении разрешения, о продлении срока действия разрешения;</w:t>
      </w:r>
    </w:p>
    <w:p w:rsidR="0042430E" w:rsidRPr="008F1420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20">
        <w:rPr>
          <w:sz w:val="28"/>
          <w:szCs w:val="28"/>
          <w:lang w:eastAsia="en-US"/>
        </w:rPr>
        <w:t xml:space="preserve">срок направления заявителю уведомления о выдаче разрешения,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продлении срока действия разрешения </w:t>
      </w:r>
      <w:r w:rsidRPr="008F1420">
        <w:rPr>
          <w:sz w:val="28"/>
          <w:szCs w:val="28"/>
          <w:lang w:eastAsia="en-US"/>
        </w:rPr>
        <w:lastRenderedPageBreak/>
        <w:t>составляет три календарных дня со дня издания соответствующего распоряжения ОМСУ.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690608">
        <w:rPr>
          <w:sz w:val="28"/>
          <w:szCs w:val="28"/>
        </w:rPr>
        <w:t xml:space="preserve">. В исключительных случаях </w:t>
      </w:r>
      <w:r>
        <w:rPr>
          <w:sz w:val="28"/>
          <w:szCs w:val="28"/>
        </w:rPr>
        <w:t xml:space="preserve">глава Администрации </w:t>
      </w:r>
      <w:r w:rsidRPr="00690608">
        <w:rPr>
          <w:sz w:val="28"/>
          <w:szCs w:val="28"/>
        </w:rPr>
        <w:t xml:space="preserve"> продлевает срок рассмотрения за</w:t>
      </w:r>
      <w:r>
        <w:rPr>
          <w:sz w:val="28"/>
          <w:szCs w:val="28"/>
        </w:rPr>
        <w:t xml:space="preserve">явления </w:t>
      </w:r>
      <w:r w:rsidRPr="008F1420">
        <w:rPr>
          <w:sz w:val="28"/>
          <w:szCs w:val="28"/>
          <w:lang w:eastAsia="en-US"/>
        </w:rPr>
        <w:t>о предоставлении разрешения</w:t>
      </w:r>
      <w:r w:rsidRPr="00690608">
        <w:rPr>
          <w:sz w:val="28"/>
          <w:szCs w:val="28"/>
        </w:rPr>
        <w:t xml:space="preserve"> не более чем на 30 дней с обязательным уведомлением об этом заявителя.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B5DBE">
        <w:rPr>
          <w:sz w:val="28"/>
          <w:szCs w:val="28"/>
        </w:rPr>
        <w:t xml:space="preserve">. Срок рассмотрения и направления поступивших в </w:t>
      </w:r>
      <w:r>
        <w:rPr>
          <w:sz w:val="28"/>
          <w:szCs w:val="28"/>
        </w:rPr>
        <w:t>Администрации</w:t>
      </w:r>
      <w:r w:rsidRPr="001B5DBE">
        <w:rPr>
          <w:sz w:val="28"/>
          <w:szCs w:val="28"/>
        </w:rPr>
        <w:t xml:space="preserve"> запросов по принадлежности составляет 5 рабочих дней со дня их регистрации.</w:t>
      </w:r>
    </w:p>
    <w:p w:rsidR="0042430E" w:rsidRPr="0099445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20D">
        <w:rPr>
          <w:sz w:val="28"/>
          <w:szCs w:val="28"/>
        </w:rPr>
        <w:t>2.7.</w:t>
      </w:r>
      <w:r w:rsidRPr="00690608">
        <w:rPr>
          <w:sz w:val="28"/>
          <w:szCs w:val="28"/>
        </w:rPr>
        <w:t xml:space="preserve"> Отправка почтовой связью в адрес заявителя документов, являющихся результатом предоставления муниципальной услуги, указанных в </w:t>
      </w:r>
      <w:r>
        <w:rPr>
          <w:sz w:val="28"/>
          <w:szCs w:val="28"/>
        </w:rPr>
        <w:t>2.3. а</w:t>
      </w:r>
      <w:r w:rsidRPr="00690608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F43080">
        <w:rPr>
          <w:sz w:val="28"/>
          <w:szCs w:val="28"/>
        </w:rPr>
        <w:t>предоставления муниципальной  услуги</w:t>
      </w:r>
      <w:r w:rsidRPr="00BC0B9B">
        <w:rPr>
          <w:b/>
          <w:sz w:val="28"/>
          <w:szCs w:val="28"/>
        </w:rPr>
        <w:t xml:space="preserve"> «</w:t>
      </w:r>
      <w:r w:rsidRPr="007A3325">
        <w:rPr>
          <w:sz w:val="28"/>
          <w:szCs w:val="28"/>
        </w:rPr>
        <w:t>В</w:t>
      </w:r>
      <w:r w:rsidRPr="00200A67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200A67">
        <w:rPr>
          <w:sz w:val="28"/>
          <w:szCs w:val="28"/>
        </w:rPr>
        <w:t>, переоформлени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>
        <w:rPr>
          <w:sz w:val="28"/>
          <w:szCs w:val="28"/>
        </w:rPr>
        <w:t>е</w:t>
      </w:r>
      <w:r w:rsidRPr="00200A67">
        <w:rPr>
          <w:sz w:val="28"/>
          <w:szCs w:val="28"/>
        </w:rPr>
        <w:t xml:space="preserve"> срока действия разрешений на </w:t>
      </w:r>
      <w:r w:rsidRPr="00994456">
        <w:rPr>
          <w:sz w:val="28"/>
          <w:szCs w:val="28"/>
        </w:rPr>
        <w:t xml:space="preserve">право организации розничных рынков» (далее – Административный регламент), осуществляется в </w:t>
      </w:r>
      <w:r w:rsidR="00B07C7F">
        <w:rPr>
          <w:sz w:val="28"/>
          <w:szCs w:val="28"/>
        </w:rPr>
        <w:t>15</w:t>
      </w:r>
      <w:r w:rsidRPr="00994456">
        <w:rPr>
          <w:sz w:val="28"/>
          <w:szCs w:val="28"/>
        </w:rPr>
        <w:t xml:space="preserve">-дневный срок с момента регистрации заявления в </w:t>
      </w:r>
      <w:r>
        <w:rPr>
          <w:sz w:val="28"/>
          <w:szCs w:val="28"/>
        </w:rPr>
        <w:t>Администрации</w:t>
      </w:r>
      <w:r w:rsidRPr="00994456">
        <w:rPr>
          <w:sz w:val="28"/>
          <w:szCs w:val="28"/>
        </w:rPr>
        <w:t>.</w:t>
      </w:r>
    </w:p>
    <w:p w:rsidR="0042430E" w:rsidRPr="0099445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 xml:space="preserve">2.8. Срок выдачи документов, являющихся результатом предоставления муниципальной услуги, указанных в </w:t>
      </w:r>
      <w:hyperlink w:anchor="Par113" w:history="1">
        <w:r w:rsidRPr="00994456">
          <w:rPr>
            <w:sz w:val="28"/>
            <w:szCs w:val="28"/>
          </w:rPr>
          <w:t xml:space="preserve">пункте </w:t>
        </w:r>
      </w:hyperlink>
      <w:r w:rsidRPr="00994456">
        <w:rPr>
          <w:sz w:val="28"/>
          <w:szCs w:val="28"/>
        </w:rPr>
        <w:t xml:space="preserve">2.3.  Административного регламента, в случае личного обращения заявителя за ответом также не должен превышать           </w:t>
      </w:r>
      <w:r w:rsidR="00B07C7F">
        <w:rPr>
          <w:sz w:val="28"/>
          <w:szCs w:val="28"/>
        </w:rPr>
        <w:t>15</w:t>
      </w:r>
      <w:r w:rsidRPr="00994456">
        <w:rPr>
          <w:sz w:val="28"/>
          <w:szCs w:val="28"/>
        </w:rPr>
        <w:t xml:space="preserve"> дней с момента регистрации запроса в </w:t>
      </w:r>
      <w:r>
        <w:rPr>
          <w:sz w:val="28"/>
          <w:szCs w:val="28"/>
        </w:rPr>
        <w:t>Администрации</w:t>
      </w:r>
      <w:r w:rsidRPr="00994456">
        <w:rPr>
          <w:sz w:val="28"/>
          <w:szCs w:val="28"/>
        </w:rPr>
        <w:t>.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 xml:space="preserve">2.9. Правовыми основаниями для предоставления </w:t>
      </w:r>
      <w:r w:rsidRPr="001B5DBE">
        <w:rPr>
          <w:sz w:val="28"/>
          <w:szCs w:val="28"/>
        </w:rPr>
        <w:t>муниципальной услуги являются:</w:t>
      </w:r>
    </w:p>
    <w:p w:rsidR="0042430E" w:rsidRPr="001B5DB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E">
        <w:rPr>
          <w:sz w:val="28"/>
          <w:szCs w:val="28"/>
        </w:rPr>
        <w:t xml:space="preserve">- </w:t>
      </w:r>
      <w:hyperlink r:id="rId14" w:history="1">
        <w:r w:rsidRPr="001B5DBE">
          <w:rPr>
            <w:sz w:val="28"/>
            <w:szCs w:val="28"/>
          </w:rPr>
          <w:t>Конституция</w:t>
        </w:r>
      </w:hyperlink>
      <w:r w:rsidRPr="001B5DBE">
        <w:rPr>
          <w:sz w:val="28"/>
          <w:szCs w:val="28"/>
        </w:rPr>
        <w:t xml:space="preserve"> Российской Федерации (Собрание законодательства Российской Федерации, 26 января 2009 года, № 4, ст. 445);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5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 мая 2006 года </w:t>
      </w:r>
      <w:r>
        <w:rPr>
          <w:sz w:val="28"/>
          <w:szCs w:val="28"/>
        </w:rPr>
        <w:t>№</w:t>
      </w:r>
      <w:r w:rsidRPr="00690608">
        <w:rPr>
          <w:sz w:val="28"/>
          <w:szCs w:val="28"/>
        </w:rPr>
        <w:t xml:space="preserve"> 59-ФЗ "О порядке рассмотрения обращений граждан Российской Федерации" (Собрание законодательства Российской Федерации, 8 мая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19, ст. 2060);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6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 xml:space="preserve">149-ФЗ "Об информации, информационных технологиях и о защите информации" (Собрание законодательства Российской Федерации, 31 июля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31, ч. 1, ст. 3448);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7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30.12.2006 N 271-ФЗ "О розничных рынках и о внесении изменений в Трудовой кодекс Российской Федерации"</w:t>
      </w:r>
      <w:r w:rsidRPr="00D81C2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("Собрание законодательства РФ", 01.01.2007, N 1 (1 ч.), ст. 34),</w:t>
      </w:r>
      <w:r w:rsidRPr="0083565C">
        <w:rPr>
          <w:sz w:val="28"/>
          <w:szCs w:val="28"/>
          <w:lang w:eastAsia="en-US"/>
        </w:rPr>
        <w:t xml:space="preserve"> (далее - Федеральный закон N 271-ФЗ);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8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 w:rsidRPr="007F71E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("Собрание законодательства РФ", 02.08.2010, N 31, ст. 4179), </w:t>
      </w:r>
      <w:r w:rsidRPr="0083565C">
        <w:rPr>
          <w:sz w:val="28"/>
          <w:szCs w:val="28"/>
          <w:lang w:eastAsia="en-US"/>
        </w:rPr>
        <w:t xml:space="preserve"> (далее - Федеральный закон N 210-ФЗ);</w:t>
      </w:r>
    </w:p>
    <w:p w:rsidR="0042430E" w:rsidRPr="007F71E7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</w:t>
      </w:r>
      <w:hyperlink r:id="rId19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</w:t>
      </w:r>
      <w:r>
        <w:rPr>
          <w:sz w:val="28"/>
          <w:szCs w:val="28"/>
          <w:lang w:eastAsia="en-US"/>
        </w:rPr>
        <w:t xml:space="preserve"> ("Собрание законодательства РФ", 19.03.2007, N 12, ст. 1413),</w:t>
      </w:r>
      <w:r w:rsidRPr="0083565C">
        <w:rPr>
          <w:sz w:val="28"/>
          <w:szCs w:val="28"/>
          <w:lang w:eastAsia="en-US"/>
        </w:rPr>
        <w:t xml:space="preserve"> (далее - постановление Правительства Российской Федерации N 148);</w:t>
      </w:r>
    </w:p>
    <w:p w:rsidR="0042430E" w:rsidRPr="007F71E7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20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</w:t>
      </w:r>
      <w:r>
        <w:rPr>
          <w:sz w:val="28"/>
          <w:szCs w:val="28"/>
          <w:lang w:eastAsia="en-US"/>
        </w:rPr>
        <w:t xml:space="preserve"> ("Собрание законодательства РФ", 28.05.2007, N 22, ст. 2633)</w:t>
      </w:r>
      <w:r w:rsidRPr="0083565C">
        <w:rPr>
          <w:sz w:val="28"/>
          <w:szCs w:val="28"/>
          <w:lang w:eastAsia="en-US"/>
        </w:rPr>
        <w:t>;</w:t>
      </w:r>
    </w:p>
    <w:p w:rsidR="0042430E" w:rsidRPr="0083565C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hyperlink r:id="rId21" w:history="1">
        <w:r w:rsidRPr="0083565C">
          <w:rPr>
            <w:sz w:val="28"/>
            <w:szCs w:val="28"/>
            <w:lang w:eastAsia="en-US"/>
          </w:rPr>
          <w:t>приказ</w:t>
        </w:r>
      </w:hyperlink>
      <w:r w:rsidRPr="0083565C">
        <w:rPr>
          <w:sz w:val="28"/>
          <w:szCs w:val="28"/>
          <w:lang w:eastAsia="en-US"/>
        </w:rPr>
        <w:t xml:space="preserve">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 розничных рынков)"</w:t>
      </w:r>
      <w:r>
        <w:rPr>
          <w:sz w:val="28"/>
          <w:szCs w:val="28"/>
          <w:lang w:eastAsia="en-US"/>
        </w:rPr>
        <w:t xml:space="preserve"> ("Российская газета", N 91, 28.04.2007),</w:t>
      </w:r>
      <w:r w:rsidRPr="0083565C">
        <w:rPr>
          <w:sz w:val="28"/>
          <w:szCs w:val="28"/>
          <w:lang w:eastAsia="en-US"/>
        </w:rPr>
        <w:t xml:space="preserve"> (далее - приказ Минэкономразвития N 56);</w:t>
      </w:r>
    </w:p>
    <w:p w:rsidR="00F01E6D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Закон Республики Дагестан от 31.05.2007 года №20 «Об организации розничных рынков в Республике Дагестан»</w:t>
      </w:r>
    </w:p>
    <w:p w:rsidR="00F01E6D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Закон Р</w:t>
      </w:r>
      <w:r w:rsidRPr="00F01E6D">
        <w:rPr>
          <w:sz w:val="28"/>
          <w:szCs w:val="28"/>
        </w:rPr>
        <w:t xml:space="preserve">еспублики Дагестан от 07 июня 2012 года </w:t>
      </w:r>
      <w:r>
        <w:rPr>
          <w:sz w:val="28"/>
          <w:szCs w:val="28"/>
        </w:rPr>
        <w:t>№</w:t>
      </w:r>
      <w:r w:rsidRPr="00F01E6D">
        <w:rPr>
          <w:sz w:val="28"/>
          <w:szCs w:val="28"/>
        </w:rPr>
        <w:t xml:space="preserve">28 «о внесении изменений в </w:t>
      </w:r>
      <w:r>
        <w:rPr>
          <w:sz w:val="28"/>
          <w:szCs w:val="28"/>
        </w:rPr>
        <w:t>закон Республики Дагестан «Об организации розничных рынков в Республике Дагестан»</w:t>
      </w:r>
    </w:p>
    <w:p w:rsidR="0042430E" w:rsidRPr="009254FA" w:rsidRDefault="00F01E6D" w:rsidP="00F01E6D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430E">
        <w:rPr>
          <w:sz w:val="28"/>
          <w:szCs w:val="28"/>
        </w:rPr>
        <w:t>- Устава МР «Магарамкентский район».</w:t>
      </w:r>
    </w:p>
    <w:p w:rsidR="0042430E" w:rsidRPr="001F4CD5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01729">
        <w:rPr>
          <w:sz w:val="28"/>
          <w:szCs w:val="28"/>
        </w:rPr>
        <w:t>. Исчерпывающий перечень документов, необходимых</w:t>
      </w:r>
      <w:r>
        <w:rPr>
          <w:sz w:val="28"/>
          <w:szCs w:val="28"/>
        </w:rPr>
        <w:t xml:space="preserve"> </w:t>
      </w:r>
      <w:r w:rsidRPr="001F4CD5">
        <w:rPr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42430E" w:rsidRPr="0060694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001729">
        <w:rPr>
          <w:sz w:val="28"/>
          <w:szCs w:val="28"/>
        </w:rPr>
        <w:t xml:space="preserve">.1. </w:t>
      </w:r>
      <w:r>
        <w:rPr>
          <w:sz w:val="28"/>
          <w:szCs w:val="28"/>
        </w:rPr>
        <w:t>З</w:t>
      </w:r>
      <w:r w:rsidRPr="00001729">
        <w:rPr>
          <w:sz w:val="28"/>
          <w:szCs w:val="28"/>
        </w:rPr>
        <w:t xml:space="preserve">аявление на русском языке о предоставлении разрешения, о переоформлении разрешения, о продлении срока действия разрешения, </w:t>
      </w:r>
      <w:r w:rsidRPr="00606944">
        <w:rPr>
          <w:sz w:val="28"/>
          <w:szCs w:val="28"/>
        </w:rPr>
        <w:t xml:space="preserve">направленное в адрес </w:t>
      </w:r>
      <w:r>
        <w:rPr>
          <w:sz w:val="28"/>
          <w:szCs w:val="28"/>
        </w:rPr>
        <w:t>Администрации</w:t>
      </w:r>
      <w:r w:rsidRPr="00606944">
        <w:rPr>
          <w:sz w:val="28"/>
          <w:szCs w:val="28"/>
        </w:rPr>
        <w:t xml:space="preserve">, </w:t>
      </w:r>
      <w:r w:rsidR="00F01E6D">
        <w:rPr>
          <w:sz w:val="28"/>
          <w:szCs w:val="28"/>
        </w:rPr>
        <w:t xml:space="preserve">составленное заявителем лично </w:t>
      </w:r>
      <w:r w:rsidRPr="00606944">
        <w:rPr>
          <w:sz w:val="28"/>
          <w:szCs w:val="28"/>
        </w:rPr>
        <w:t xml:space="preserve">(далее - Заявление) </w:t>
      </w:r>
    </w:p>
    <w:p w:rsidR="0042430E" w:rsidRPr="00606944" w:rsidRDefault="0042430E" w:rsidP="0042430E">
      <w:pPr>
        <w:tabs>
          <w:tab w:val="left" w:pos="551"/>
          <w:tab w:val="left" w:pos="709"/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</w:rPr>
        <w:t>2.10.2. Заявление о предоставлении муниципальной услуги заполняется заявителем</w:t>
      </w:r>
      <w:r>
        <w:rPr>
          <w:sz w:val="28"/>
          <w:szCs w:val="28"/>
        </w:rPr>
        <w:t xml:space="preserve"> (уполномоченным лицом)</w:t>
      </w:r>
      <w:r w:rsidRPr="00606944">
        <w:rPr>
          <w:sz w:val="28"/>
          <w:szCs w:val="28"/>
        </w:rPr>
        <w:t xml:space="preserve"> ручным ил</w:t>
      </w:r>
      <w:r w:rsidR="007710DE">
        <w:rPr>
          <w:sz w:val="28"/>
          <w:szCs w:val="28"/>
        </w:rPr>
        <w:t xml:space="preserve">и машинописным способом. </w:t>
      </w:r>
      <w:r w:rsidRPr="00606944">
        <w:rPr>
          <w:sz w:val="28"/>
          <w:szCs w:val="28"/>
          <w:lang w:eastAsia="en-US"/>
        </w:rPr>
        <w:t xml:space="preserve">Личная подпись заявителя (уполномоченного лица) в </w:t>
      </w:r>
      <w:r>
        <w:rPr>
          <w:sz w:val="28"/>
          <w:szCs w:val="28"/>
          <w:lang w:eastAsia="en-US"/>
        </w:rPr>
        <w:t>заявлении заверяется специалистом</w:t>
      </w:r>
      <w:r w:rsidRPr="0060694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606944">
        <w:rPr>
          <w:sz w:val="28"/>
          <w:szCs w:val="28"/>
          <w:lang w:eastAsia="en-US"/>
        </w:rPr>
        <w:t xml:space="preserve">, </w:t>
      </w:r>
      <w:r w:rsidR="007710DE">
        <w:rPr>
          <w:sz w:val="28"/>
          <w:szCs w:val="28"/>
        </w:rPr>
        <w:t>подписавшего документ.</w:t>
      </w:r>
      <w:r w:rsidRPr="00606944">
        <w:rPr>
          <w:sz w:val="28"/>
          <w:szCs w:val="28"/>
        </w:rPr>
        <w:t xml:space="preserve">  </w:t>
      </w:r>
    </w:p>
    <w:p w:rsidR="0042430E" w:rsidRPr="0060694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44">
        <w:rPr>
          <w:sz w:val="28"/>
          <w:szCs w:val="28"/>
        </w:rPr>
        <w:t>2.10.3. В заявлении указывается: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  <w:lang w:eastAsia="en-US"/>
        </w:rPr>
        <w:t xml:space="preserve">2.10.3.1 полное </w:t>
      </w:r>
      <w:r w:rsidRPr="00D512EE">
        <w:rPr>
          <w:sz w:val="28"/>
          <w:szCs w:val="28"/>
          <w:lang w:eastAsia="en-US"/>
        </w:rPr>
        <w:t>и (в случае если имеется) сокращенное</w:t>
      </w:r>
      <w:r w:rsidRPr="00001729">
        <w:rPr>
          <w:sz w:val="28"/>
          <w:szCs w:val="28"/>
          <w:lang w:eastAsia="en-US"/>
        </w:rPr>
        <w:t xml:space="preserve">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2.10.3.2.</w:t>
      </w:r>
      <w:r w:rsidRPr="00001729">
        <w:rPr>
          <w:sz w:val="28"/>
          <w:szCs w:val="28"/>
          <w:lang w:eastAsia="en-US"/>
        </w:rPr>
        <w:t xml:space="preserve"> идентификационный номер налогоплательщика и данные документа о постановке юридического лица на учет в налоговом органе;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2.10.3</w:t>
      </w:r>
      <w:r w:rsidRPr="0000172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3.</w:t>
      </w:r>
      <w:r w:rsidRPr="00001729">
        <w:rPr>
          <w:sz w:val="28"/>
          <w:szCs w:val="28"/>
          <w:lang w:eastAsia="en-US"/>
        </w:rPr>
        <w:t>тип рынка, который предполагается организовать</w:t>
      </w:r>
      <w:r>
        <w:rPr>
          <w:sz w:val="28"/>
          <w:szCs w:val="28"/>
          <w:lang w:eastAsia="en-US"/>
        </w:rPr>
        <w:t>;</w:t>
      </w:r>
    </w:p>
    <w:p w:rsidR="0042430E" w:rsidRPr="00F8339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339E">
        <w:rPr>
          <w:sz w:val="28"/>
          <w:szCs w:val="28"/>
          <w:lang w:eastAsia="en-US"/>
        </w:rPr>
        <w:t>2.10.3.4. фамилия, имя, отчество (последнее при наличии) заявителя;</w:t>
      </w:r>
    </w:p>
    <w:p w:rsidR="0042430E" w:rsidRPr="00F8339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  <w:lang w:eastAsia="en-US"/>
        </w:rPr>
        <w:t xml:space="preserve">2.10.3.5. </w:t>
      </w:r>
      <w:r w:rsidRPr="00F8339E">
        <w:rPr>
          <w:sz w:val="28"/>
          <w:szCs w:val="28"/>
        </w:rPr>
        <w:t>адрес заявителя (почтовый адрес, по которому должны быть направлены ответ или уведомление о переадресации запроса);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2.</w:t>
      </w:r>
      <w:r>
        <w:rPr>
          <w:sz w:val="28"/>
          <w:szCs w:val="28"/>
        </w:rPr>
        <w:t>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972C67">
        <w:rPr>
          <w:sz w:val="28"/>
          <w:szCs w:val="28"/>
        </w:rPr>
        <w:t>номер контактного телефона заявителя или его доверенного лица;</w:t>
      </w:r>
    </w:p>
    <w:p w:rsidR="0042430E" w:rsidRPr="00972C6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972C67">
        <w:rPr>
          <w:sz w:val="28"/>
          <w:szCs w:val="28"/>
        </w:rPr>
        <w:t xml:space="preserve"> дата составления запроса;</w:t>
      </w:r>
    </w:p>
    <w:p w:rsidR="007710D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</w:t>
      </w:r>
      <w:r w:rsidRPr="00972C67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972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2C67">
        <w:rPr>
          <w:sz w:val="28"/>
          <w:szCs w:val="28"/>
        </w:rPr>
        <w:t>подпись заявителя</w:t>
      </w:r>
      <w:r w:rsidR="007710DE">
        <w:rPr>
          <w:sz w:val="28"/>
          <w:szCs w:val="28"/>
        </w:rPr>
        <w:t>.</w:t>
      </w:r>
      <w:r w:rsidRPr="00972C67">
        <w:rPr>
          <w:sz w:val="28"/>
          <w:szCs w:val="28"/>
        </w:rPr>
        <w:t xml:space="preserve"> </w:t>
      </w:r>
    </w:p>
    <w:p w:rsidR="0042430E" w:rsidRPr="00001729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</w:t>
      </w:r>
      <w:r w:rsidRPr="00972C67">
        <w:rPr>
          <w:sz w:val="28"/>
          <w:szCs w:val="28"/>
          <w:lang w:eastAsia="en-US"/>
        </w:rPr>
        <w:t xml:space="preserve">. </w:t>
      </w:r>
      <w:r w:rsidRPr="00001729">
        <w:rPr>
          <w:sz w:val="28"/>
          <w:szCs w:val="28"/>
          <w:lang w:eastAsia="en-US"/>
        </w:rPr>
        <w:t>К заявлению о предоставлении разрешения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2.11.1</w:t>
      </w:r>
      <w:r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 если верность копий не удостоверена нотариально);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141"/>
      <w:bookmarkEnd w:id="4"/>
      <w:r>
        <w:rPr>
          <w:sz w:val="28"/>
          <w:szCs w:val="28"/>
          <w:lang w:eastAsia="en-US"/>
        </w:rPr>
        <w:t>2.11</w:t>
      </w:r>
      <w:r w:rsidRPr="00421290">
        <w:rPr>
          <w:sz w:val="28"/>
          <w:szCs w:val="28"/>
          <w:lang w:eastAsia="en-US"/>
        </w:rPr>
        <w:t>.2. выписка из Единого государственного реестра юридических лиц или ее нотариально удостоверенная копия (далее - выписка из ЕГРЮЛ);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5" w:name="Par142"/>
      <w:bookmarkEnd w:id="5"/>
      <w:r>
        <w:rPr>
          <w:sz w:val="28"/>
          <w:szCs w:val="28"/>
          <w:lang w:eastAsia="en-US"/>
        </w:rPr>
        <w:t>2.11</w:t>
      </w:r>
      <w:r w:rsidRPr="00421290">
        <w:rPr>
          <w:sz w:val="28"/>
          <w:szCs w:val="28"/>
          <w:lang w:eastAsia="en-US"/>
        </w:rPr>
        <w:t xml:space="preserve">.3. нотариально удостоверенная копия документа (договор аренды либо свидетельство о государственной регистрации права на объект недвижимости), </w:t>
      </w:r>
      <w:r w:rsidRPr="00421290">
        <w:rPr>
          <w:sz w:val="28"/>
          <w:szCs w:val="28"/>
          <w:lang w:eastAsia="en-US"/>
        </w:rPr>
        <w:lastRenderedPageBreak/>
        <w:t>подтверждающего право на объект или объекты недвижимости, расположенные на территории, в пределах которой предполагается организовать рынок (далее - документы на объект или объекты недвижимости).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</w:t>
      </w:r>
      <w:r w:rsidRPr="00421290">
        <w:rPr>
          <w:sz w:val="28"/>
          <w:szCs w:val="28"/>
          <w:lang w:eastAsia="en-US"/>
        </w:rPr>
        <w:t>. К заявлению о переоформлении разрешения в случае реорганизации юридического лица в форме преобразования, изменения его наименования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2.12.1</w:t>
      </w:r>
      <w:r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</w:t>
      </w:r>
      <w:r w:rsidRPr="00421290">
        <w:rPr>
          <w:sz w:val="28"/>
          <w:szCs w:val="28"/>
          <w:lang w:eastAsia="en-US"/>
        </w:rPr>
        <w:t>. К заявлению о продлении срока действия разрешения прилагаются: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42129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13</w:t>
      </w:r>
      <w:r w:rsidRPr="00421290">
        <w:rPr>
          <w:sz w:val="28"/>
          <w:szCs w:val="28"/>
          <w:lang w:eastAsia="en-US"/>
        </w:rPr>
        <w:t>.1.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6" w:name="Par147"/>
      <w:bookmarkEnd w:id="6"/>
      <w:r>
        <w:rPr>
          <w:sz w:val="28"/>
          <w:szCs w:val="28"/>
          <w:lang w:eastAsia="en-US"/>
        </w:rPr>
        <w:t>2.13</w:t>
      </w:r>
      <w:r w:rsidRPr="00421290">
        <w:rPr>
          <w:sz w:val="28"/>
          <w:szCs w:val="28"/>
          <w:lang w:eastAsia="en-US"/>
        </w:rPr>
        <w:t>.2.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</w:r>
    </w:p>
    <w:p w:rsidR="0042430E" w:rsidRPr="001F4CD5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</w:t>
      </w:r>
      <w:r w:rsidRPr="00421290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</w:t>
      </w:r>
      <w:r w:rsidRPr="001F4CD5">
        <w:rPr>
          <w:sz w:val="28"/>
          <w:szCs w:val="28"/>
          <w:lang w:eastAsia="en-US"/>
        </w:rPr>
        <w:t xml:space="preserve">законодательными или иными </w:t>
      </w:r>
      <w:r w:rsidRPr="00421290">
        <w:rPr>
          <w:sz w:val="28"/>
          <w:szCs w:val="28"/>
          <w:lang w:eastAsia="en-US"/>
        </w:rPr>
        <w:t xml:space="preserve">нормативными правовыми актами для предоставления муниципальной услуги, </w:t>
      </w:r>
      <w:r w:rsidRPr="001F4CD5">
        <w:rPr>
          <w:sz w:val="28"/>
          <w:szCs w:val="28"/>
          <w:lang w:eastAsia="en-US"/>
        </w:rPr>
        <w:t>находящихся</w:t>
      </w:r>
      <w:r>
        <w:rPr>
          <w:sz w:val="28"/>
          <w:szCs w:val="28"/>
          <w:lang w:eastAsia="en-US"/>
        </w:rPr>
        <w:t xml:space="preserve"> </w:t>
      </w:r>
      <w:r w:rsidRPr="00421290">
        <w:rPr>
          <w:sz w:val="28"/>
          <w:szCs w:val="28"/>
          <w:lang w:eastAsia="en-US"/>
        </w:rPr>
        <w:t xml:space="preserve">в распоряжении </w:t>
      </w:r>
      <w:r w:rsidRPr="001F4CD5">
        <w:rPr>
          <w:sz w:val="28"/>
          <w:szCs w:val="28"/>
          <w:lang w:eastAsia="en-US"/>
        </w:rPr>
        <w:t>государственных органов, органов местного самоуправления и подведомственных  им организаций: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2.14.1. </w:t>
      </w:r>
      <w:r w:rsidRPr="00421290">
        <w:rPr>
          <w:sz w:val="28"/>
          <w:szCs w:val="28"/>
          <w:lang w:eastAsia="en-US"/>
        </w:rPr>
        <w:t xml:space="preserve">в территориальных налоговых органах - </w:t>
      </w:r>
      <w:hyperlink r:id="rId22" w:history="1">
        <w:r w:rsidRPr="00421290">
          <w:rPr>
            <w:sz w:val="28"/>
            <w:szCs w:val="28"/>
            <w:lang w:eastAsia="en-US"/>
          </w:rPr>
          <w:t>выписка</w:t>
        </w:r>
      </w:hyperlink>
      <w:r w:rsidRPr="00421290">
        <w:rPr>
          <w:sz w:val="28"/>
          <w:szCs w:val="28"/>
          <w:lang w:eastAsia="en-US"/>
        </w:rPr>
        <w:t xml:space="preserve"> из ЕГРЮЛ, оформленная в соответствии с постановлением Правительства Российской Федерации от 19.06.2002 N 438 "О Едином государственном реестре юридических лиц";</w:t>
      </w:r>
    </w:p>
    <w:p w:rsidR="0042430E" w:rsidRPr="00421290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2.14.2. </w:t>
      </w:r>
      <w:r w:rsidRPr="00421290">
        <w:rPr>
          <w:sz w:val="28"/>
          <w:szCs w:val="28"/>
          <w:lang w:eastAsia="en-US"/>
        </w:rPr>
        <w:t xml:space="preserve">в территориальном отделе Управления Росреестра </w:t>
      </w:r>
      <w:r w:rsidR="00C97AA9">
        <w:rPr>
          <w:sz w:val="28"/>
          <w:szCs w:val="28"/>
          <w:lang w:eastAsia="en-US"/>
        </w:rPr>
        <w:t>-</w:t>
      </w:r>
      <w:r w:rsidRPr="00421290">
        <w:rPr>
          <w:sz w:val="28"/>
          <w:szCs w:val="28"/>
          <w:lang w:eastAsia="en-US"/>
        </w:rPr>
        <w:t xml:space="preserve"> документы на объект или объекты недвижимости.</w:t>
      </w:r>
    </w:p>
    <w:p w:rsidR="0042430E" w:rsidRPr="00994456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</w:t>
      </w:r>
      <w:r w:rsidRPr="006432AD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</w:t>
      </w:r>
      <w:r w:rsidRPr="00994456">
        <w:rPr>
          <w:sz w:val="28"/>
          <w:szCs w:val="28"/>
          <w:lang w:eastAsia="en-US"/>
        </w:rPr>
        <w:t>взаимодействия:</w:t>
      </w:r>
    </w:p>
    <w:p w:rsidR="0042430E" w:rsidRPr="006432AD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Администраци</w:t>
      </w:r>
      <w:r w:rsidR="00C97AA9">
        <w:rPr>
          <w:sz w:val="28"/>
          <w:szCs w:val="28"/>
        </w:rPr>
        <w:t>я</w:t>
      </w:r>
      <w:r w:rsidRPr="00994456">
        <w:rPr>
          <w:sz w:val="28"/>
          <w:szCs w:val="28"/>
          <w:lang w:eastAsia="en-US"/>
        </w:rPr>
        <w:t xml:space="preserve"> в рамках </w:t>
      </w:r>
      <w:r w:rsidRPr="00994456">
        <w:rPr>
          <w:bCs/>
          <w:sz w:val="28"/>
          <w:szCs w:val="28"/>
          <w:lang w:eastAsia="en-US"/>
        </w:rPr>
        <w:t xml:space="preserve">межведомственного информационного взаимодействия </w:t>
      </w:r>
      <w:r w:rsidRPr="00994456">
        <w:rPr>
          <w:sz w:val="28"/>
          <w:szCs w:val="28"/>
          <w:lang w:eastAsia="en-US"/>
        </w:rPr>
        <w:t xml:space="preserve">для предоставления муниципальной услуги запрашивают согласно поручению </w:t>
      </w:r>
      <w:r w:rsidRPr="006432AD">
        <w:rPr>
          <w:sz w:val="28"/>
          <w:szCs w:val="28"/>
          <w:lang w:eastAsia="en-US"/>
        </w:rPr>
        <w:t xml:space="preserve">заявителя (уполномоченного лица):  </w:t>
      </w:r>
    </w:p>
    <w:p w:rsidR="0042430E" w:rsidRPr="0004526C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выписка из ЕГРЮЛ;</w:t>
      </w:r>
    </w:p>
    <w:p w:rsidR="0042430E" w:rsidRPr="0004526C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документы на объект или объекты недвижимости.</w:t>
      </w:r>
    </w:p>
    <w:p w:rsidR="0042430E" w:rsidRPr="006432AD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</w:t>
      </w:r>
      <w:r w:rsidRPr="006432AD">
        <w:rPr>
          <w:sz w:val="28"/>
          <w:szCs w:val="28"/>
          <w:lang w:eastAsia="en-US"/>
        </w:rPr>
        <w:t>. З</w:t>
      </w:r>
      <w:r w:rsidRPr="006432AD">
        <w:rPr>
          <w:bCs/>
          <w:sz w:val="28"/>
          <w:szCs w:val="28"/>
          <w:lang w:eastAsia="en-US"/>
        </w:rPr>
        <w:t xml:space="preserve">аявитель </w:t>
      </w:r>
      <w:r w:rsidRPr="006432AD">
        <w:rPr>
          <w:sz w:val="28"/>
          <w:szCs w:val="28"/>
          <w:lang w:eastAsia="en-US"/>
        </w:rPr>
        <w:t xml:space="preserve">(уполномоченное лицо)  </w:t>
      </w:r>
      <w:r w:rsidRPr="006432AD">
        <w:rPr>
          <w:bCs/>
          <w:sz w:val="28"/>
          <w:szCs w:val="28"/>
          <w:lang w:eastAsia="en-US"/>
        </w:rPr>
        <w:t>вправе представить документы, указанные в пункт</w:t>
      </w:r>
      <w:r>
        <w:rPr>
          <w:bCs/>
          <w:sz w:val="28"/>
          <w:szCs w:val="28"/>
          <w:lang w:eastAsia="en-US"/>
        </w:rPr>
        <w:t>ах</w:t>
      </w:r>
      <w:r w:rsidRPr="006432AD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>2</w:t>
      </w:r>
      <w:r w:rsidRPr="006432AD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10</w:t>
      </w:r>
      <w:r w:rsidRPr="006432AD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– 2.13.</w:t>
      </w:r>
      <w:r w:rsidRPr="006432AD">
        <w:rPr>
          <w:bCs/>
          <w:sz w:val="28"/>
          <w:szCs w:val="28"/>
          <w:lang w:eastAsia="en-US"/>
        </w:rPr>
        <w:t xml:space="preserve"> настоящего административного регламента, по собственной инициативе в </w:t>
      </w:r>
      <w:r>
        <w:rPr>
          <w:sz w:val="28"/>
          <w:szCs w:val="28"/>
        </w:rPr>
        <w:t>Администрацию</w:t>
      </w:r>
      <w:r w:rsidR="00C97AA9">
        <w:rPr>
          <w:bCs/>
          <w:sz w:val="28"/>
          <w:szCs w:val="28"/>
          <w:lang w:eastAsia="en-US"/>
        </w:rPr>
        <w:t>.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Pr="00972C67">
        <w:rPr>
          <w:sz w:val="28"/>
          <w:szCs w:val="28"/>
        </w:rPr>
        <w:t xml:space="preserve">7. </w:t>
      </w:r>
      <w:r w:rsidRPr="00972C67">
        <w:rPr>
          <w:sz w:val="28"/>
          <w:szCs w:val="28"/>
          <w:lang w:eastAsia="en-US"/>
        </w:rPr>
        <w:t>Должностным лицам ОМСУ запрещено требовать от заявителя:</w:t>
      </w:r>
    </w:p>
    <w:p w:rsidR="0042430E" w:rsidRPr="00972C6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2.17.1. </w:t>
      </w:r>
      <w:r w:rsidRPr="00972C67">
        <w:rPr>
          <w:sz w:val="28"/>
          <w:szCs w:val="28"/>
          <w:lang w:eastAsia="en-US"/>
        </w:rPr>
        <w:t xml:space="preserve">представления документов и информации или осуществления </w:t>
      </w:r>
      <w:r w:rsidRPr="00972C67">
        <w:rPr>
          <w:sz w:val="28"/>
          <w:szCs w:val="28"/>
          <w:lang w:eastAsia="en-US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услуги;</w:t>
      </w:r>
    </w:p>
    <w:p w:rsidR="0042430E" w:rsidRPr="00972C67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2.17.2. </w:t>
      </w:r>
      <w:r w:rsidRPr="00972C67">
        <w:rPr>
          <w:sz w:val="28"/>
          <w:szCs w:val="28"/>
          <w:lang w:eastAsia="en-US"/>
        </w:rPr>
        <w:t>представления документов и информации, которые находятся в распоряжении ОМСУ, предоставляющих муниципальных услугу, ины</w:t>
      </w:r>
      <w:r>
        <w:rPr>
          <w:sz w:val="28"/>
          <w:szCs w:val="28"/>
          <w:lang w:eastAsia="en-US"/>
        </w:rPr>
        <w:t xml:space="preserve">х государственных органов </w:t>
      </w:r>
      <w:r w:rsidRPr="00972C67">
        <w:rPr>
          <w:sz w:val="28"/>
          <w:szCs w:val="28"/>
          <w:lang w:eastAsia="en-US"/>
        </w:rPr>
        <w:t xml:space="preserve">и организаций, в соответствии с нормативными правовыми актами Российской Федерации, нормативными правовыми актами </w:t>
      </w:r>
      <w:r w:rsidR="00601F6A">
        <w:rPr>
          <w:sz w:val="28"/>
          <w:szCs w:val="28"/>
          <w:lang w:eastAsia="en-US"/>
        </w:rPr>
        <w:t>Республики Дагестан</w:t>
      </w:r>
      <w:r w:rsidRPr="00972C67">
        <w:rPr>
          <w:sz w:val="28"/>
          <w:szCs w:val="28"/>
          <w:lang w:eastAsia="en-US"/>
        </w:rPr>
        <w:t xml:space="preserve"> и нормативными правовыми актами ОМСУ (далее – НПА ОМСУ).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690608">
        <w:rPr>
          <w:sz w:val="28"/>
          <w:szCs w:val="28"/>
        </w:rPr>
        <w:t>. Порядок представления документов заявителями: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>- почтовой связью за</w:t>
      </w:r>
      <w:r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направляется в адрес </w:t>
      </w:r>
      <w:r>
        <w:rPr>
          <w:sz w:val="28"/>
          <w:szCs w:val="28"/>
        </w:rPr>
        <w:t>Администрации</w:t>
      </w:r>
      <w:r w:rsidRPr="00690608">
        <w:rPr>
          <w:sz w:val="28"/>
          <w:szCs w:val="28"/>
        </w:rPr>
        <w:t>;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при личном обращении в </w:t>
      </w:r>
      <w:r w:rsidR="00601F6A">
        <w:rPr>
          <w:sz w:val="28"/>
          <w:szCs w:val="28"/>
        </w:rPr>
        <w:t>Администрацию</w:t>
      </w:r>
      <w:r w:rsidRPr="00690608">
        <w:rPr>
          <w:sz w:val="28"/>
          <w:szCs w:val="28"/>
        </w:rPr>
        <w:t xml:space="preserve"> за</w:t>
      </w:r>
      <w:r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составляется заявителем и передается </w:t>
      </w:r>
      <w:r>
        <w:rPr>
          <w:sz w:val="28"/>
          <w:szCs w:val="28"/>
        </w:rPr>
        <w:t>ответственному специалисту</w:t>
      </w:r>
      <w:r w:rsidRPr="006906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90608">
        <w:rPr>
          <w:sz w:val="28"/>
          <w:szCs w:val="28"/>
        </w:rPr>
        <w:t xml:space="preserve"> в соответствии с графиком при</w:t>
      </w:r>
      <w:r>
        <w:rPr>
          <w:sz w:val="28"/>
          <w:szCs w:val="28"/>
        </w:rPr>
        <w:t>ё</w:t>
      </w:r>
      <w:r w:rsidRPr="00690608">
        <w:rPr>
          <w:sz w:val="28"/>
          <w:szCs w:val="28"/>
        </w:rPr>
        <w:t>мных дней</w:t>
      </w:r>
      <w:r>
        <w:rPr>
          <w:sz w:val="28"/>
          <w:szCs w:val="28"/>
        </w:rPr>
        <w:t>;</w:t>
      </w:r>
    </w:p>
    <w:p w:rsidR="0042430E" w:rsidRPr="00E64029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4029">
        <w:rPr>
          <w:color w:val="000000"/>
          <w:sz w:val="28"/>
          <w:szCs w:val="28"/>
        </w:rPr>
        <w:t xml:space="preserve">2.19. При предоставлении муниципальной услуги </w:t>
      </w:r>
      <w:r>
        <w:rPr>
          <w:sz w:val="28"/>
          <w:szCs w:val="28"/>
        </w:rPr>
        <w:t>Администрации</w:t>
      </w:r>
      <w:r w:rsidRPr="00E64029">
        <w:rPr>
          <w:color w:val="000000"/>
          <w:sz w:val="28"/>
          <w:szCs w:val="28"/>
        </w:rPr>
        <w:t xml:space="preserve"> обязан</w:t>
      </w:r>
      <w:r>
        <w:rPr>
          <w:color w:val="000000"/>
          <w:sz w:val="28"/>
          <w:szCs w:val="28"/>
        </w:rPr>
        <w:t>а</w:t>
      </w:r>
      <w:r w:rsidRPr="00E64029">
        <w:rPr>
          <w:color w:val="000000"/>
          <w:sz w:val="28"/>
          <w:szCs w:val="28"/>
        </w:rPr>
        <w:t xml:space="preserve"> принять для рассмотрения документы заявителя.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029">
        <w:rPr>
          <w:color w:val="000000"/>
          <w:sz w:val="28"/>
          <w:szCs w:val="28"/>
        </w:rPr>
        <w:t xml:space="preserve">При подаче документов на личном приёме заявителю устно разъясняются основания для отказа в предоставлении </w:t>
      </w:r>
      <w:r w:rsidRPr="00690608">
        <w:rPr>
          <w:sz w:val="28"/>
          <w:szCs w:val="28"/>
        </w:rPr>
        <w:t>муниципальной услуги.</w:t>
      </w:r>
    </w:p>
    <w:p w:rsidR="0042430E" w:rsidRPr="006432A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69"/>
      <w:bookmarkEnd w:id="7"/>
      <w:r>
        <w:rPr>
          <w:sz w:val="28"/>
          <w:szCs w:val="28"/>
        </w:rPr>
        <w:t>2.20</w:t>
      </w:r>
      <w:r w:rsidRPr="006432AD">
        <w:rPr>
          <w:sz w:val="28"/>
          <w:szCs w:val="28"/>
        </w:rPr>
        <w:t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2430E" w:rsidRPr="00A761C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11FE8">
        <w:rPr>
          <w:sz w:val="28"/>
          <w:szCs w:val="28"/>
        </w:rPr>
        <w:t xml:space="preserve">Основания для приостановления предоставления муниципальной услуги действующим законодательством Российской Федерации и </w:t>
      </w:r>
      <w:r w:rsidR="007710DE">
        <w:rPr>
          <w:sz w:val="28"/>
          <w:szCs w:val="28"/>
        </w:rPr>
        <w:t>Республики Дагестан</w:t>
      </w:r>
      <w:r w:rsidRPr="00511FE8">
        <w:rPr>
          <w:sz w:val="28"/>
          <w:szCs w:val="28"/>
        </w:rPr>
        <w:t xml:space="preserve"> не </w:t>
      </w:r>
      <w:r w:rsidRPr="00A761CD">
        <w:rPr>
          <w:color w:val="000000"/>
          <w:sz w:val="28"/>
          <w:szCs w:val="28"/>
        </w:rPr>
        <w:t>предусмотрены.</w:t>
      </w:r>
    </w:p>
    <w:p w:rsidR="0042430E" w:rsidRPr="00A761CD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A761CD">
        <w:rPr>
          <w:color w:val="000000"/>
          <w:sz w:val="28"/>
          <w:szCs w:val="28"/>
        </w:rPr>
        <w:t xml:space="preserve">2.21. </w:t>
      </w:r>
      <w:r w:rsidRPr="00A761CD">
        <w:rPr>
          <w:color w:val="000000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761CD">
        <w:rPr>
          <w:color w:val="000000"/>
          <w:sz w:val="28"/>
          <w:szCs w:val="28"/>
          <w:lang w:eastAsia="en-US"/>
        </w:rPr>
        <w:t xml:space="preserve">- отсутствие в заявлении фамилии, имени, отчества (последнее </w:t>
      </w:r>
      <w:r w:rsidRPr="00F8339E">
        <w:rPr>
          <w:sz w:val="28"/>
          <w:szCs w:val="28"/>
          <w:lang w:eastAsia="en-US"/>
        </w:rPr>
        <w:t xml:space="preserve">при наличии), почтового адреса </w:t>
      </w:r>
      <w:r w:rsidRPr="00363274">
        <w:rPr>
          <w:sz w:val="28"/>
          <w:szCs w:val="28"/>
          <w:lang w:eastAsia="en-US"/>
        </w:rPr>
        <w:t>заявителя;</w:t>
      </w:r>
    </w:p>
    <w:p w:rsidR="0042430E" w:rsidRPr="00850916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63274">
        <w:rPr>
          <w:sz w:val="28"/>
          <w:szCs w:val="28"/>
          <w:lang w:eastAsia="en-US"/>
        </w:rPr>
        <w:t>- неподдающийся прочтению текст, в том числе текст на иностранном языке;</w:t>
      </w:r>
    </w:p>
    <w:p w:rsidR="0042430E" w:rsidRPr="00E64029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2.22</w:t>
      </w:r>
      <w:r w:rsidRPr="00537D6F">
        <w:rPr>
          <w:sz w:val="28"/>
          <w:szCs w:val="28"/>
          <w:lang w:eastAsia="en-US"/>
        </w:rPr>
        <w:t xml:space="preserve">. </w:t>
      </w:r>
      <w:r w:rsidRPr="0004526C">
        <w:rPr>
          <w:sz w:val="28"/>
          <w:szCs w:val="28"/>
          <w:lang w:eastAsia="en-US"/>
        </w:rPr>
        <w:t xml:space="preserve">Исчерпывающий </w:t>
      </w:r>
      <w:r w:rsidRPr="00E64029">
        <w:rPr>
          <w:color w:val="000000"/>
          <w:sz w:val="28"/>
          <w:szCs w:val="28"/>
          <w:lang w:eastAsia="en-US"/>
        </w:rPr>
        <w:t>перечень оснований для отказа в предоставлении муниципальной услуги, в том числе полученного по электронной почте, являются: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67"/>
      <w:bookmarkEnd w:id="8"/>
      <w:r w:rsidRPr="00E64029">
        <w:rPr>
          <w:color w:val="000000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</w:t>
      </w:r>
      <w:r w:rsidRPr="00363274">
        <w:rPr>
          <w:sz w:val="28"/>
          <w:szCs w:val="28"/>
        </w:rPr>
        <w:t xml:space="preserve">розничный рынок в соответствии с Планом организации розничных рынков на территории </w:t>
      </w:r>
      <w:r w:rsidR="00601F6A">
        <w:rPr>
          <w:sz w:val="28"/>
          <w:szCs w:val="28"/>
        </w:rPr>
        <w:t>Республики Дагестан</w:t>
      </w:r>
      <w:r w:rsidRPr="00363274">
        <w:rPr>
          <w:sz w:val="28"/>
          <w:szCs w:val="28"/>
        </w:rPr>
        <w:t xml:space="preserve"> (далее - План);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42430E" w:rsidRPr="00363274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подача заявления о предоставлении разрешения, переоформлении разрешения, продлении срока действия разрешения (далее - заявление) с нарушением требований, установленных частями 1 и 2 статьи 5 Федерального закона N 271-ФЗ,  а также документов, прилагаемых к заявлению, содержащих недостоверные сведения.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 </w:t>
      </w:r>
      <w:r w:rsidRPr="006906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42430E" w:rsidRPr="00153BF9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2.24</w:t>
      </w:r>
      <w:r w:rsidRPr="00690608">
        <w:rPr>
          <w:sz w:val="28"/>
          <w:szCs w:val="28"/>
        </w:rPr>
        <w:t xml:space="preserve">. </w:t>
      </w:r>
      <w:r w:rsidRPr="006432AD">
        <w:rPr>
          <w:sz w:val="28"/>
          <w:szCs w:val="28"/>
        </w:rPr>
        <w:t xml:space="preserve">Максимальный </w:t>
      </w:r>
      <w:r>
        <w:rPr>
          <w:sz w:val="28"/>
          <w:szCs w:val="28"/>
        </w:rPr>
        <w:t>с</w:t>
      </w:r>
      <w:r w:rsidRPr="00690608">
        <w:rPr>
          <w:sz w:val="28"/>
          <w:szCs w:val="28"/>
        </w:rPr>
        <w:t>рок ожидания в очереди при подаче за</w:t>
      </w:r>
      <w:r>
        <w:rPr>
          <w:sz w:val="28"/>
          <w:szCs w:val="28"/>
        </w:rPr>
        <w:t>явления</w:t>
      </w:r>
      <w:r w:rsidRPr="00690608">
        <w:rPr>
          <w:sz w:val="28"/>
          <w:szCs w:val="28"/>
        </w:rPr>
        <w:t xml:space="preserve"> и в очереди на получение документов, являющихся результатом предоставления муниципальной услуги в </w:t>
      </w:r>
      <w:r>
        <w:rPr>
          <w:sz w:val="28"/>
          <w:szCs w:val="28"/>
        </w:rPr>
        <w:t>Отделе</w:t>
      </w:r>
      <w:r w:rsidRPr="00690608">
        <w:rPr>
          <w:sz w:val="28"/>
          <w:szCs w:val="28"/>
        </w:rPr>
        <w:t>, не должен превышать 15 минут; при получении результата – не более 15 минут</w:t>
      </w:r>
      <w:r w:rsidRPr="00153BF9">
        <w:rPr>
          <w:sz w:val="28"/>
          <w:szCs w:val="28"/>
        </w:rPr>
        <w:t>;  продолжительность приема не превышает 30 минут на одного заявителя.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Pr="00690608">
        <w:rPr>
          <w:sz w:val="28"/>
          <w:szCs w:val="28"/>
        </w:rPr>
        <w:t xml:space="preserve">. Запрос, поступивший в </w:t>
      </w:r>
      <w:r>
        <w:rPr>
          <w:sz w:val="28"/>
          <w:szCs w:val="28"/>
        </w:rPr>
        <w:t>Администрацию</w:t>
      </w:r>
      <w:r w:rsidRPr="00690608">
        <w:rPr>
          <w:sz w:val="28"/>
          <w:szCs w:val="28"/>
        </w:rPr>
        <w:t>, регистрируется в день поступления.</w:t>
      </w:r>
    </w:p>
    <w:p w:rsidR="0042430E" w:rsidRPr="00E43D36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 xml:space="preserve">. Требования к помещениям, в которых предоставляется муниципальная услуга, к </w:t>
      </w:r>
      <w:r>
        <w:rPr>
          <w:sz w:val="28"/>
          <w:szCs w:val="28"/>
        </w:rPr>
        <w:t xml:space="preserve">местам </w:t>
      </w:r>
      <w:r w:rsidRPr="00690608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к </w:t>
      </w:r>
      <w:r w:rsidRPr="00690608">
        <w:rPr>
          <w:sz w:val="28"/>
          <w:szCs w:val="28"/>
        </w:rPr>
        <w:t>местам для заполнения запросов о предоставлении муниципальной</w:t>
      </w:r>
      <w:r>
        <w:rPr>
          <w:sz w:val="28"/>
          <w:szCs w:val="28"/>
        </w:rPr>
        <w:t xml:space="preserve"> услуги, информационным стендам </w:t>
      </w:r>
      <w:r w:rsidRPr="006432AD">
        <w:rPr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.1. Места ожидания в очереди на предоставление или получение документов должны быть оборудованы стульями или кресельными секциями.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.2. Места для заполнения необходимых документов оборудуются стульями, столами и письменными принадлежностями.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90608">
        <w:rPr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2430E" w:rsidRPr="0069060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90608">
        <w:rPr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A2C">
        <w:rPr>
          <w:sz w:val="28"/>
          <w:szCs w:val="28"/>
        </w:rPr>
        <w:t>- с</w:t>
      </w:r>
      <w:r w:rsidRPr="00EC248C">
        <w:rPr>
          <w:sz w:val="28"/>
          <w:szCs w:val="28"/>
        </w:rPr>
        <w:t xml:space="preserve">ведения о режиме работы, номерах телефонов и электронной почты </w:t>
      </w:r>
      <w:r>
        <w:rPr>
          <w:sz w:val="28"/>
          <w:szCs w:val="28"/>
        </w:rPr>
        <w:t>Администрации</w:t>
      </w:r>
      <w:r w:rsidRPr="00EC248C">
        <w:rPr>
          <w:sz w:val="28"/>
          <w:szCs w:val="28"/>
        </w:rPr>
        <w:t>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перечень документов</w:t>
      </w:r>
      <w:r>
        <w:rPr>
          <w:sz w:val="28"/>
          <w:szCs w:val="28"/>
        </w:rPr>
        <w:t>,</w:t>
      </w:r>
      <w:r w:rsidRPr="00EC248C">
        <w:rPr>
          <w:sz w:val="28"/>
          <w:szCs w:val="28"/>
        </w:rPr>
        <w:t xml:space="preserve"> необходимых для получения муниципальной услуги;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формы для </w:t>
      </w:r>
      <w:r w:rsidRPr="00EC2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</w:t>
      </w:r>
      <w:r w:rsidRPr="00EC248C">
        <w:rPr>
          <w:sz w:val="28"/>
          <w:szCs w:val="28"/>
        </w:rPr>
        <w:t xml:space="preserve"> запроса;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информация о сроках предоставления муниципальной услуги;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порядок обжалования решений, действий или бездейс</w:t>
      </w:r>
      <w:r>
        <w:rPr>
          <w:sz w:val="28"/>
          <w:szCs w:val="28"/>
        </w:rPr>
        <w:t xml:space="preserve">твия должностных лиц и </w:t>
      </w:r>
      <w:r w:rsidR="00601F6A">
        <w:rPr>
          <w:sz w:val="28"/>
          <w:szCs w:val="28"/>
        </w:rPr>
        <w:t>специалистов</w:t>
      </w:r>
      <w:r w:rsidRPr="00EC24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C248C">
        <w:rPr>
          <w:sz w:val="28"/>
          <w:szCs w:val="28"/>
        </w:rPr>
        <w:t>;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основания для отказа в предоставлении муниципальной услуги.</w:t>
      </w:r>
    </w:p>
    <w:p w:rsidR="00FB4C27" w:rsidRDefault="00FB4C27" w:rsidP="0042430E">
      <w:pPr>
        <w:ind w:firstLine="567"/>
        <w:jc w:val="both"/>
        <w:rPr>
          <w:sz w:val="28"/>
          <w:szCs w:val="28"/>
        </w:rPr>
      </w:pPr>
    </w:p>
    <w:p w:rsidR="0042430E" w:rsidRDefault="0042430E" w:rsidP="0042430E">
      <w:pPr>
        <w:jc w:val="center"/>
        <w:rPr>
          <w:sz w:val="28"/>
          <w:szCs w:val="28"/>
        </w:rPr>
      </w:pPr>
      <w:bookmarkStart w:id="9" w:name="Par209"/>
      <w:bookmarkEnd w:id="9"/>
    </w:p>
    <w:p w:rsidR="0042430E" w:rsidRPr="00EC248C" w:rsidRDefault="0042430E" w:rsidP="0042430E">
      <w:pPr>
        <w:jc w:val="center"/>
        <w:rPr>
          <w:sz w:val="28"/>
          <w:szCs w:val="28"/>
        </w:rPr>
      </w:pPr>
      <w:r w:rsidRPr="00EC248C">
        <w:rPr>
          <w:sz w:val="28"/>
          <w:szCs w:val="28"/>
        </w:rPr>
        <w:t>III. Информация об услугах, являющихся необходимыми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248C">
        <w:rPr>
          <w:sz w:val="28"/>
          <w:szCs w:val="28"/>
        </w:rPr>
        <w:t>и обязательными для предоставления муниципальной</w:t>
      </w:r>
      <w:r>
        <w:rPr>
          <w:sz w:val="28"/>
          <w:szCs w:val="28"/>
        </w:rPr>
        <w:t xml:space="preserve"> </w:t>
      </w:r>
      <w:r w:rsidRPr="00EC248C">
        <w:rPr>
          <w:sz w:val="28"/>
          <w:szCs w:val="28"/>
        </w:rPr>
        <w:t>услуги</w:t>
      </w:r>
    </w:p>
    <w:p w:rsidR="0042430E" w:rsidRPr="00EC248C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2E5E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DA2E5E">
        <w:rPr>
          <w:sz w:val="28"/>
          <w:szCs w:val="28"/>
        </w:rPr>
        <w:t xml:space="preserve">. Необходимой и обязательной услугой при оказании муниципальной услуги, предусмотренной </w:t>
      </w:r>
      <w:hyperlink w:anchor="Par151" w:history="1">
        <w:r w:rsidRPr="005B320D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ами </w:t>
        </w:r>
        <w:r w:rsidRPr="005B320D">
          <w:rPr>
            <w:sz w:val="28"/>
            <w:szCs w:val="28"/>
          </w:rPr>
          <w:t>2.1</w:t>
        </w:r>
        <w:r>
          <w:rPr>
            <w:sz w:val="28"/>
            <w:szCs w:val="28"/>
          </w:rPr>
          <w:t>3</w:t>
        </w:r>
        <w:r w:rsidRPr="005B320D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– 2.15.</w:t>
      </w:r>
      <w:r w:rsidRPr="005B320D">
        <w:rPr>
          <w:sz w:val="28"/>
          <w:szCs w:val="28"/>
        </w:rPr>
        <w:t xml:space="preserve"> А</w:t>
      </w:r>
      <w:r w:rsidRPr="00DA2E5E">
        <w:rPr>
          <w:sz w:val="28"/>
          <w:szCs w:val="28"/>
        </w:rPr>
        <w:t xml:space="preserve">дминистративного регламента, является нотариальное удостоверение подлинности </w:t>
      </w:r>
      <w:r w:rsidRPr="00421290">
        <w:rPr>
          <w:sz w:val="28"/>
          <w:szCs w:val="28"/>
          <w:lang w:eastAsia="en-US"/>
        </w:rPr>
        <w:t>копи</w:t>
      </w:r>
      <w:r w:rsidRPr="00DA2E5E">
        <w:rPr>
          <w:sz w:val="28"/>
          <w:szCs w:val="28"/>
          <w:lang w:eastAsia="en-US"/>
        </w:rPr>
        <w:t>й</w:t>
      </w:r>
      <w:r w:rsidRPr="00421290">
        <w:rPr>
          <w:sz w:val="28"/>
          <w:szCs w:val="28"/>
          <w:lang w:eastAsia="en-US"/>
        </w:rPr>
        <w:t xml:space="preserve"> учредительных </w:t>
      </w:r>
      <w:r w:rsidRPr="00767598">
        <w:rPr>
          <w:sz w:val="28"/>
          <w:szCs w:val="28"/>
          <w:lang w:eastAsia="en-US"/>
        </w:rPr>
        <w:t xml:space="preserve">документов, </w:t>
      </w:r>
      <w:r w:rsidRPr="00767598">
        <w:rPr>
          <w:sz w:val="28"/>
          <w:szCs w:val="28"/>
        </w:rPr>
        <w:t xml:space="preserve"> </w:t>
      </w:r>
      <w:r w:rsidRPr="00E332F0">
        <w:rPr>
          <w:sz w:val="28"/>
          <w:szCs w:val="28"/>
          <w:lang w:eastAsia="en-US"/>
        </w:rPr>
        <w:t>выписки из ЕГРЮЛ,</w:t>
      </w:r>
      <w:r w:rsidRPr="00E332F0">
        <w:rPr>
          <w:sz w:val="28"/>
          <w:szCs w:val="28"/>
        </w:rPr>
        <w:t xml:space="preserve"> </w:t>
      </w:r>
      <w:r w:rsidRPr="00E332F0">
        <w:rPr>
          <w:sz w:val="28"/>
          <w:szCs w:val="28"/>
          <w:lang w:eastAsia="en-US"/>
        </w:rPr>
        <w:t>копий документов, подтверждающ</w:t>
      </w:r>
      <w:r w:rsidRPr="00767598">
        <w:rPr>
          <w:sz w:val="28"/>
          <w:szCs w:val="28"/>
          <w:lang w:eastAsia="en-US"/>
        </w:rPr>
        <w:t xml:space="preserve">их право на объект или объекты недвижимости.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3.2. Необходимую и обязательную услугу оказывают нотариальные органы.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215"/>
      <w:bookmarkEnd w:id="10"/>
      <w:r w:rsidRPr="00767598">
        <w:rPr>
          <w:sz w:val="28"/>
          <w:szCs w:val="28"/>
        </w:rPr>
        <w:t>IV. Состав, последовательность и сроки выполнения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598">
        <w:rPr>
          <w:sz w:val="28"/>
          <w:szCs w:val="28"/>
        </w:rPr>
        <w:t>административных процедур, требования к порядку</w:t>
      </w:r>
    </w:p>
    <w:p w:rsidR="0042430E" w:rsidRDefault="00FB4C27" w:rsidP="00FB4C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</w:t>
      </w:r>
    </w:p>
    <w:p w:rsidR="00FB4C27" w:rsidRPr="00767598" w:rsidRDefault="00FB4C27" w:rsidP="00FB4C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lastRenderedPageBreak/>
        <w:t>4.1. Административные процедуры Отдела по предоставлению муниципальной услуги: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прием и 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подготовка и направление межведомственного запроса в территориальный налоговый орган и (или) территориальный отдел Управления Росреестра;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рассмотрение заявления о предоставлении разрешения, переоформлении разрешения, продлении срока действия разрешения и принятие решения;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оформление и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- формирование дела о предоставлении заявителю права на организацию розничного рынка на территории М</w:t>
      </w:r>
      <w:r w:rsidR="00FB4C27">
        <w:rPr>
          <w:sz w:val="28"/>
          <w:szCs w:val="28"/>
          <w:lang w:eastAsia="en-US"/>
        </w:rPr>
        <w:t>Р «Магарамкентский район»</w:t>
      </w:r>
      <w:r w:rsidRPr="00767598">
        <w:rPr>
          <w:sz w:val="28"/>
          <w:szCs w:val="28"/>
          <w:lang w:eastAsia="en-US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4.2. </w:t>
      </w:r>
      <w:hyperlink w:anchor="Par447" w:history="1">
        <w:r w:rsidRPr="00767598">
          <w:rPr>
            <w:sz w:val="28"/>
            <w:szCs w:val="28"/>
          </w:rPr>
          <w:t>Блок-схема</w:t>
        </w:r>
      </w:hyperlink>
      <w:r w:rsidRPr="00767598">
        <w:rPr>
          <w:sz w:val="28"/>
          <w:szCs w:val="28"/>
        </w:rPr>
        <w:t xml:space="preserve"> последовательности административных процедур приведена в Приложении </w:t>
      </w:r>
      <w:r w:rsidR="008A4763">
        <w:rPr>
          <w:sz w:val="28"/>
          <w:szCs w:val="28"/>
        </w:rPr>
        <w:t>3</w:t>
      </w:r>
      <w:r w:rsidRPr="00767598">
        <w:rPr>
          <w:sz w:val="28"/>
          <w:szCs w:val="28"/>
        </w:rPr>
        <w:t xml:space="preserve"> к Административному регламенту.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bookmarkStart w:id="11" w:name="Par232"/>
      <w:bookmarkEnd w:id="11"/>
      <w:r w:rsidRPr="00767598">
        <w:rPr>
          <w:sz w:val="28"/>
          <w:szCs w:val="28"/>
          <w:lang w:eastAsia="en-US"/>
        </w:rPr>
        <w:t>Прием и регистрация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4C27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4.3. Основанием для начала исполнения административной процедуры является поступление заявления </w:t>
      </w:r>
      <w:r w:rsidRPr="00767598">
        <w:rPr>
          <w:sz w:val="28"/>
          <w:szCs w:val="28"/>
          <w:lang w:eastAsia="en-US"/>
        </w:rPr>
        <w:t>юридического лица о предоставлении, переоформлении, продлении срока действия разрешения на право организации розничного рынка (далее - Заявление) и прилагаемых к нему документов в</w:t>
      </w:r>
      <w:r w:rsidRPr="00767598">
        <w:rPr>
          <w:sz w:val="28"/>
          <w:szCs w:val="28"/>
        </w:rPr>
        <w:t xml:space="preserve"> Администрацию, </w:t>
      </w:r>
      <w:r w:rsidRPr="00606944">
        <w:rPr>
          <w:sz w:val="28"/>
          <w:szCs w:val="28"/>
        </w:rPr>
        <w:t>составленного заявителем лично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944">
        <w:rPr>
          <w:sz w:val="28"/>
          <w:szCs w:val="28"/>
        </w:rPr>
        <w:t xml:space="preserve">4.4. </w:t>
      </w:r>
      <w:r w:rsidRPr="00F40AB8">
        <w:rPr>
          <w:sz w:val="28"/>
          <w:szCs w:val="28"/>
        </w:rPr>
        <w:t>Прием и регистрация документов осуществляется специалистами Отдела Администрации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5</w:t>
      </w:r>
      <w:r w:rsidRPr="00767598">
        <w:rPr>
          <w:sz w:val="28"/>
          <w:szCs w:val="28"/>
        </w:rPr>
        <w:t>. В случае если заявитель обращается лично в Администрацию ему разъясняется порядок предоставления услуги и предлагается заполнить заявление. Затем заявитель информируется о сроках выдачи ответа.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6</w:t>
      </w:r>
      <w:r w:rsidRPr="00767598">
        <w:rPr>
          <w:sz w:val="28"/>
          <w:szCs w:val="28"/>
        </w:rPr>
        <w:t xml:space="preserve">. В случае принятия решения об отказе в предоставлении услуги заявителю разъясняются причины отказа. </w:t>
      </w:r>
    </w:p>
    <w:p w:rsidR="0042430E" w:rsidRPr="00767598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Критерием принятия решения об отказе в предоставлении услуги является отсутствие </w:t>
      </w:r>
      <w:r w:rsidRPr="00767598">
        <w:rPr>
          <w:sz w:val="28"/>
          <w:szCs w:val="28"/>
          <w:lang w:eastAsia="en-US"/>
        </w:rPr>
        <w:t xml:space="preserve">у заявителя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</w:t>
      </w:r>
      <w:r w:rsidR="00FB4C27">
        <w:rPr>
          <w:sz w:val="28"/>
          <w:szCs w:val="28"/>
          <w:lang w:eastAsia="en-US"/>
        </w:rPr>
        <w:t>Республики Дагестан</w:t>
      </w:r>
      <w:r w:rsidRPr="00767598">
        <w:rPr>
          <w:sz w:val="28"/>
          <w:szCs w:val="28"/>
          <w:lang w:eastAsia="en-US"/>
        </w:rPr>
        <w:t xml:space="preserve">;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 подача заявления о предоставлении разрешения, переоформлении разрешения, продлении срока действия разрешения (далее - </w:t>
      </w:r>
      <w:r w:rsidRPr="00767598">
        <w:rPr>
          <w:sz w:val="28"/>
          <w:szCs w:val="28"/>
          <w:lang w:eastAsia="en-US"/>
        </w:rPr>
        <w:lastRenderedPageBreak/>
        <w:t xml:space="preserve">заявление) с нарушением требований, установленных </w:t>
      </w:r>
      <w:hyperlink r:id="rId23" w:history="1">
        <w:r w:rsidRPr="00767598">
          <w:rPr>
            <w:sz w:val="28"/>
            <w:szCs w:val="28"/>
            <w:lang w:eastAsia="en-US"/>
          </w:rPr>
          <w:t>частями 1</w:t>
        </w:r>
      </w:hyperlink>
      <w:r w:rsidRPr="00767598">
        <w:rPr>
          <w:sz w:val="28"/>
          <w:szCs w:val="28"/>
          <w:lang w:eastAsia="en-US"/>
        </w:rPr>
        <w:t xml:space="preserve"> и </w:t>
      </w:r>
      <w:hyperlink r:id="rId24" w:history="1">
        <w:r w:rsidRPr="00767598">
          <w:rPr>
            <w:sz w:val="28"/>
            <w:szCs w:val="28"/>
            <w:lang w:eastAsia="en-US"/>
          </w:rPr>
          <w:t>2 статьи 5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271-ФЗ, а также документов, прилагаемых к заявлению, содержащих недостоверные сведения.</w:t>
      </w:r>
    </w:p>
    <w:p w:rsidR="0042430E" w:rsidRPr="0033608D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FB4C27">
        <w:rPr>
          <w:sz w:val="28"/>
          <w:szCs w:val="28"/>
        </w:rPr>
        <w:t>7</w:t>
      </w:r>
      <w:r w:rsidRPr="00767598">
        <w:rPr>
          <w:sz w:val="28"/>
          <w:szCs w:val="28"/>
        </w:rPr>
        <w:t>. Зая</w:t>
      </w:r>
      <w:r>
        <w:rPr>
          <w:sz w:val="28"/>
          <w:szCs w:val="28"/>
        </w:rPr>
        <w:t>вление регистрируется специалистом</w:t>
      </w:r>
      <w:r w:rsidRPr="00767598">
        <w:rPr>
          <w:sz w:val="28"/>
          <w:szCs w:val="28"/>
        </w:rPr>
        <w:t xml:space="preserve"> Администрации, уполномоченным осуществлять приём и регистрацию почтовой корреспонденции</w:t>
      </w:r>
      <w:r w:rsidRPr="0033608D">
        <w:rPr>
          <w:sz w:val="28"/>
          <w:szCs w:val="28"/>
        </w:rPr>
        <w:t>.</w:t>
      </w:r>
    </w:p>
    <w:p w:rsidR="0042430E" w:rsidRPr="00F8339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4.</w:t>
      </w:r>
      <w:r w:rsidR="00FB4C27">
        <w:rPr>
          <w:sz w:val="28"/>
          <w:szCs w:val="28"/>
        </w:rPr>
        <w:t>8</w:t>
      </w:r>
      <w:r w:rsidRPr="00F8339E">
        <w:rPr>
          <w:sz w:val="28"/>
          <w:szCs w:val="28"/>
        </w:rPr>
        <w:t>. Срок выполнения административной процедуры составляет 1 рабочий день.</w:t>
      </w:r>
    </w:p>
    <w:p w:rsidR="0042430E" w:rsidRPr="00767598" w:rsidRDefault="00FB4C27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2430E" w:rsidRPr="00767598">
        <w:rPr>
          <w:sz w:val="28"/>
          <w:szCs w:val="28"/>
        </w:rPr>
        <w:t xml:space="preserve">. Результатом </w:t>
      </w:r>
      <w:r w:rsidR="0042430E" w:rsidRPr="00606944">
        <w:rPr>
          <w:sz w:val="28"/>
          <w:szCs w:val="28"/>
        </w:rPr>
        <w:t>выполнения административной процедуры является присвоение входящего номера и даты поступления заявления  в Администрацию и пер</w:t>
      </w:r>
      <w:r w:rsidR="0042430E">
        <w:rPr>
          <w:sz w:val="28"/>
          <w:szCs w:val="28"/>
        </w:rPr>
        <w:t>едача его на исполнение специалисту</w:t>
      </w:r>
      <w:r w:rsidR="0042430E" w:rsidRPr="00606944">
        <w:rPr>
          <w:sz w:val="28"/>
          <w:szCs w:val="28"/>
        </w:rPr>
        <w:t xml:space="preserve"> </w:t>
      </w:r>
      <w:r w:rsidR="0042430E">
        <w:rPr>
          <w:sz w:val="28"/>
          <w:szCs w:val="28"/>
        </w:rPr>
        <w:t>Администрации</w:t>
      </w:r>
      <w:r w:rsidR="0042430E" w:rsidRPr="00606944">
        <w:rPr>
          <w:sz w:val="28"/>
          <w:szCs w:val="28"/>
        </w:rPr>
        <w:t>, ответственному за исполнение муниципальной услуги, либо  сформированный комплект документов.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2" w:name="Par244"/>
      <w:bookmarkStart w:id="13" w:name="Par263"/>
      <w:bookmarkEnd w:id="12"/>
      <w:bookmarkEnd w:id="13"/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Подготовка и направление межведомственного запроса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в территориальный налоговый орган и</w:t>
      </w:r>
      <w:r>
        <w:rPr>
          <w:sz w:val="28"/>
          <w:szCs w:val="28"/>
          <w:lang w:eastAsia="en-US"/>
        </w:rPr>
        <w:t xml:space="preserve"> </w:t>
      </w:r>
      <w:r w:rsidRPr="00767598">
        <w:rPr>
          <w:sz w:val="28"/>
          <w:szCs w:val="28"/>
          <w:lang w:eastAsia="en-US"/>
        </w:rPr>
        <w:t>(или) Управление</w:t>
      </w:r>
    </w:p>
    <w:p w:rsidR="0042430E" w:rsidRPr="00D512EE" w:rsidRDefault="00FB4C27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Росреестра</w:t>
      </w:r>
    </w:p>
    <w:p w:rsidR="0042430E" w:rsidRPr="00D512EE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0</w:t>
      </w:r>
      <w:r w:rsidRPr="00767598">
        <w:rPr>
          <w:sz w:val="28"/>
          <w:szCs w:val="28"/>
          <w:lang w:eastAsia="en-US"/>
        </w:rPr>
        <w:t>. Юридическим фактом, являющимся основанием для начала выполнения административного действия, является непредставление заявителем выписки из ЕГРЮЛ и(или) документов на объект или объекты недвижимости;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1</w:t>
      </w:r>
      <w:r w:rsidRPr="00767598">
        <w:rPr>
          <w:sz w:val="28"/>
          <w:szCs w:val="28"/>
          <w:lang w:eastAsia="en-US"/>
        </w:rPr>
        <w:t xml:space="preserve">. Должностным лицом, ответственными за формирование и </w:t>
      </w:r>
      <w:r w:rsidRPr="00F40AB8">
        <w:rPr>
          <w:sz w:val="28"/>
          <w:szCs w:val="28"/>
          <w:lang w:eastAsia="en-US"/>
        </w:rPr>
        <w:t xml:space="preserve">направление межведомственных запросов, является специалист </w:t>
      </w:r>
      <w:r>
        <w:rPr>
          <w:sz w:val="28"/>
          <w:szCs w:val="28"/>
        </w:rPr>
        <w:t>Администрации</w:t>
      </w:r>
      <w:r w:rsidR="00FB4C27">
        <w:rPr>
          <w:sz w:val="28"/>
          <w:szCs w:val="28"/>
        </w:rPr>
        <w:t>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</w:t>
      </w:r>
      <w:r w:rsidR="00FB4C27">
        <w:rPr>
          <w:sz w:val="28"/>
          <w:szCs w:val="28"/>
          <w:lang w:eastAsia="en-US"/>
        </w:rPr>
        <w:t>2</w:t>
      </w:r>
      <w:r w:rsidRPr="00767598">
        <w:rPr>
          <w:sz w:val="28"/>
          <w:szCs w:val="28"/>
          <w:lang w:eastAsia="en-US"/>
        </w:rPr>
        <w:t>. Формирование межведомственного запроса о представлении выписки из ЕГРЮЛ и (или) документов на объект или объекты недвижимости (далее - межведомственный запрос).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Требования к содержанию и формированию межведомственного запроса установлены </w:t>
      </w:r>
      <w:hyperlink r:id="rId25" w:history="1">
        <w:r w:rsidRPr="00767598">
          <w:rPr>
            <w:sz w:val="28"/>
            <w:szCs w:val="28"/>
            <w:lang w:eastAsia="en-US"/>
          </w:rPr>
          <w:t>статьей 7.2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210-ФЗ. 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Межведомственный запрос должен содержать следующие сведения:</w:t>
      </w:r>
    </w:p>
    <w:p w:rsidR="0042430E" w:rsidRPr="00767598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органа, направляющего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 (организации), в адрес которого</w:t>
      </w:r>
      <w:r w:rsidRPr="008E2477">
        <w:rPr>
          <w:sz w:val="28"/>
          <w:szCs w:val="28"/>
          <w:lang w:eastAsia="en-US"/>
        </w:rPr>
        <w:t xml:space="preserve"> направляется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муниципальных услуг;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сведения, необходимые для представления документа и(или)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контактная информация для направления ответа на межведомственный запрос;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дата направления межведомственного запроса и срок ожидаемого ответа на межведомственный запрос;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фамилия, имя, отчество и должность специалиста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, его </w:t>
      </w:r>
      <w:r w:rsidRPr="008E2477">
        <w:rPr>
          <w:sz w:val="28"/>
          <w:szCs w:val="28"/>
          <w:lang w:eastAsia="en-US"/>
        </w:rPr>
        <w:lastRenderedPageBreak/>
        <w:t>подпись, в том числе электронная подпись, а также номер служебного телефона и(или) адрес электронной почты для связи</w:t>
      </w:r>
      <w:r>
        <w:rPr>
          <w:sz w:val="28"/>
          <w:szCs w:val="28"/>
          <w:lang w:eastAsia="en-US"/>
        </w:rPr>
        <w:t>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951B5">
        <w:rPr>
          <w:sz w:val="28"/>
          <w:szCs w:val="28"/>
          <w:lang w:eastAsia="en-US"/>
        </w:rPr>
        <w:t>информация о факте получения согласия, предусмотренного частью 5 статьи 7 Федерального закона N 210-ФЗ.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формирования межведомственного запроса - три рабочих дня с момента приема заявления.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Межведомственный запрос формируется в электронном виде и подписывается электронной подписью специалиста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 После подписания межведомственного запроса и до его направления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, обеспечивает регистрацию межведомственного запроса в системе документооборота.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Основным способом направления межведомственного запроса и получения ответа на него в соответствии с </w:t>
      </w:r>
      <w:hyperlink r:id="rId26" w:history="1">
        <w:r w:rsidRPr="008E2477">
          <w:rPr>
            <w:sz w:val="28"/>
            <w:szCs w:val="28"/>
            <w:lang w:eastAsia="en-US"/>
          </w:rPr>
          <w:t>пунктом 1 статьи 7.1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210-ФЗ является единая система электронного </w:t>
      </w:r>
      <w:r w:rsidR="00FB4C27">
        <w:rPr>
          <w:sz w:val="28"/>
          <w:szCs w:val="28"/>
          <w:lang w:eastAsia="en-US"/>
        </w:rPr>
        <w:t xml:space="preserve">документооборота </w:t>
      </w:r>
      <w:r w:rsidRPr="008E2477">
        <w:rPr>
          <w:sz w:val="28"/>
          <w:szCs w:val="28"/>
          <w:lang w:eastAsia="en-US"/>
        </w:rPr>
        <w:t xml:space="preserve"> (далее - ЕСЭ</w:t>
      </w:r>
      <w:r w:rsidR="00FB4C27">
        <w:rPr>
          <w:sz w:val="28"/>
          <w:szCs w:val="28"/>
          <w:lang w:eastAsia="en-US"/>
        </w:rPr>
        <w:t>Д</w:t>
      </w:r>
      <w:r w:rsidRPr="008E2477">
        <w:rPr>
          <w:sz w:val="28"/>
          <w:szCs w:val="28"/>
          <w:lang w:eastAsia="en-US"/>
        </w:rPr>
        <w:t>). Кроме того, направление межведомственного запроса может осуществляться по электронной почте, а так же иными способами, не противоречащими законодательству.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получении ответа на межведомственный запрос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приобщает полученный ответ к делу, открытому в связи с поступлением </w:t>
      </w:r>
      <w:r>
        <w:rPr>
          <w:sz w:val="28"/>
          <w:szCs w:val="28"/>
          <w:lang w:eastAsia="en-US"/>
        </w:rPr>
        <w:t>З</w:t>
      </w:r>
      <w:r w:rsidRPr="008E2477">
        <w:rPr>
          <w:sz w:val="28"/>
          <w:szCs w:val="28"/>
          <w:lang w:eastAsia="en-US"/>
        </w:rPr>
        <w:t>аявления</w:t>
      </w:r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Датой направления межведомственного запроса считается  дата регистрации исходящего почтового отправления.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3</w:t>
      </w:r>
      <w:r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непредставление заявителем выписки из ЕГРЮЛ и(или) документов на объект или объекты недвижимости.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4</w:t>
      </w:r>
      <w:r w:rsidRPr="008E2477">
        <w:rPr>
          <w:sz w:val="28"/>
          <w:szCs w:val="28"/>
          <w:lang w:eastAsia="en-US"/>
        </w:rPr>
        <w:t>. Результатом административной процедуры является получение выписки из ЕГРЮЛ и(или) документов на объект или объекты недвижимости.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5</w:t>
      </w:r>
      <w:r w:rsidRPr="008E2477">
        <w:rPr>
          <w:sz w:val="28"/>
          <w:szCs w:val="28"/>
          <w:lang w:eastAsia="en-US"/>
        </w:rPr>
        <w:t>. Способом фиксации результата выполнения административной процедуры является регистрация ответа территориального налогового органа и(или) территориального отдела Управления Росреестра.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14" w:name="Par354"/>
      <w:bookmarkEnd w:id="14"/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Рассмотрение заявления о предоставлении разрешения,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переоформлении разрешения, продлении срока действия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 и принятие решения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07224"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6</w:t>
      </w:r>
      <w:r w:rsidRPr="00407224">
        <w:rPr>
          <w:sz w:val="28"/>
          <w:szCs w:val="28"/>
          <w:lang w:eastAsia="en-US"/>
        </w:rPr>
        <w:t>.</w:t>
      </w:r>
      <w:r w:rsidRPr="004065B8"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 xml:space="preserve"> Юридическим фактом, являющимся основанием для рассмотрения </w:t>
      </w:r>
      <w:r>
        <w:rPr>
          <w:sz w:val="28"/>
          <w:szCs w:val="28"/>
          <w:lang w:eastAsia="en-US"/>
        </w:rPr>
        <w:t>з</w:t>
      </w:r>
      <w:r w:rsidRPr="008E2477">
        <w:rPr>
          <w:sz w:val="28"/>
          <w:szCs w:val="28"/>
          <w:lang w:eastAsia="en-US"/>
        </w:rPr>
        <w:t>аявления, является регистрация заявления и прилагаемых к нему документов.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2"/>
          <w:szCs w:val="22"/>
          <w:lang w:eastAsia="en-US"/>
        </w:rPr>
        <w:t xml:space="preserve"> </w:t>
      </w:r>
      <w:r w:rsidRPr="006D4420"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7</w:t>
      </w:r>
      <w:r w:rsidRPr="008E2477">
        <w:rPr>
          <w:sz w:val="28"/>
          <w:szCs w:val="28"/>
          <w:lang w:eastAsia="en-US"/>
        </w:rPr>
        <w:t xml:space="preserve">.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, при рассмотрении заявления осуществляет проверку полноты и достоверности приложенных к заявлению документов в соответствии с требованиями </w:t>
      </w:r>
      <w:hyperlink r:id="rId27" w:history="1">
        <w:r w:rsidRPr="008E2477">
          <w:rPr>
            <w:sz w:val="28"/>
            <w:szCs w:val="28"/>
            <w:lang w:eastAsia="en-US"/>
          </w:rPr>
          <w:t>статьи 5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271-ФЗ, </w:t>
      </w:r>
      <w:hyperlink r:id="rId28" w:history="1">
        <w:r w:rsidRPr="008E2477">
          <w:rPr>
            <w:sz w:val="28"/>
            <w:szCs w:val="28"/>
            <w:lang w:eastAsia="en-US"/>
          </w:rPr>
          <w:t>постановления</w:t>
        </w:r>
      </w:hyperlink>
      <w:r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</w:t>
      </w:r>
      <w:r w:rsidRPr="00CA3A2B">
        <w:rPr>
          <w:sz w:val="28"/>
          <w:szCs w:val="28"/>
          <w:lang w:eastAsia="en-US"/>
        </w:rPr>
        <w:t>Плану.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По результатам рассмотрения заявления специалист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>готовит проект  НПА ОМСУ: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>о предоставлении разрешения либо об отказе в предоставлении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 либо об отказе в переоформлении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Специалист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осуществляет подготовку проекта НПА ОМСУ, обеспечивает его согласование и направление на подпись в установленном порядке.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B93B52">
        <w:rPr>
          <w:sz w:val="28"/>
          <w:szCs w:val="28"/>
          <w:lang w:eastAsia="en-US"/>
        </w:rPr>
        <w:t>8</w:t>
      </w:r>
      <w:r w:rsidRPr="008E2477">
        <w:rPr>
          <w:sz w:val="28"/>
          <w:szCs w:val="28"/>
          <w:lang w:eastAsia="en-US"/>
        </w:rPr>
        <w:t>. Должностным лицом, ответственными за рассмотрение заявления, подготовку проекта НПА ОМСУ, является специалист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19</w:t>
      </w:r>
      <w:r w:rsidRPr="008E2477">
        <w:rPr>
          <w:sz w:val="28"/>
          <w:szCs w:val="28"/>
          <w:lang w:eastAsia="en-US"/>
        </w:rPr>
        <w:t xml:space="preserve">. Критериями принятия решения при выполнении административного действия являются соответствие (несоответствие) заявления и прилагаемых к нему документов, указанных в </w:t>
      </w:r>
      <w:hyperlink w:anchor="Par134" w:history="1">
        <w:r w:rsidRPr="008E2477">
          <w:rPr>
            <w:sz w:val="28"/>
            <w:szCs w:val="28"/>
            <w:lang w:eastAsia="en-US"/>
          </w:rPr>
          <w:t xml:space="preserve">пункте </w:t>
        </w:r>
      </w:hyperlink>
      <w:r w:rsidRPr="00407224">
        <w:rPr>
          <w:sz w:val="28"/>
          <w:szCs w:val="28"/>
          <w:lang w:eastAsia="en-US"/>
        </w:rPr>
        <w:t>2.10.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регламента, требованиям </w:t>
      </w:r>
      <w:hyperlink r:id="rId29" w:history="1">
        <w:r w:rsidRPr="008E2477">
          <w:rPr>
            <w:sz w:val="28"/>
            <w:szCs w:val="28"/>
            <w:lang w:eastAsia="en-US"/>
          </w:rPr>
          <w:t>статьи 5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271-ФЗ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"О внесении изменений в Жилищный кодекс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Российской Федерации и отдельные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законодательные акты Российской Федерации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и признании утратившими силу отдельных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положений законодательных актов Российской</w:t>
      </w:r>
      <w:r w:rsidR="002C105C">
        <w:rPr>
          <w:sz w:val="28"/>
          <w:szCs w:val="28"/>
          <w:lang w:eastAsia="en-US"/>
        </w:rPr>
        <w:t xml:space="preserve"> </w:t>
      </w:r>
      <w:r w:rsidR="002C105C" w:rsidRPr="002C105C">
        <w:rPr>
          <w:sz w:val="28"/>
          <w:szCs w:val="28"/>
          <w:lang w:eastAsia="en-US"/>
        </w:rPr>
        <w:t>Федерации"</w:t>
      </w:r>
      <w:r w:rsidRPr="008E2477">
        <w:rPr>
          <w:sz w:val="28"/>
          <w:szCs w:val="28"/>
          <w:lang w:eastAsia="en-US"/>
        </w:rPr>
        <w:t xml:space="preserve">, </w:t>
      </w:r>
      <w:hyperlink r:id="rId30" w:history="1">
        <w:r w:rsidRPr="008E2477">
          <w:rPr>
            <w:sz w:val="28"/>
            <w:szCs w:val="28"/>
            <w:lang w:eastAsia="en-US"/>
          </w:rPr>
          <w:t>постановления</w:t>
        </w:r>
      </w:hyperlink>
      <w:r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0</w:t>
      </w:r>
      <w:r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проект </w:t>
      </w:r>
      <w:r>
        <w:rPr>
          <w:sz w:val="28"/>
          <w:szCs w:val="28"/>
          <w:lang w:eastAsia="en-US"/>
        </w:rPr>
        <w:t>НПА</w:t>
      </w:r>
      <w:r w:rsidRPr="008E2477">
        <w:rPr>
          <w:sz w:val="28"/>
          <w:szCs w:val="28"/>
          <w:lang w:eastAsia="en-US"/>
        </w:rPr>
        <w:t xml:space="preserve">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1</w:t>
      </w:r>
      <w:r w:rsidRPr="008E2477">
        <w:rPr>
          <w:sz w:val="28"/>
          <w:szCs w:val="28"/>
          <w:lang w:eastAsia="en-US"/>
        </w:rPr>
        <w:t xml:space="preserve">. Способом фиксации результата выполнения административного действия является подписание проекта </w:t>
      </w:r>
      <w:r>
        <w:rPr>
          <w:sz w:val="28"/>
          <w:szCs w:val="28"/>
          <w:lang w:eastAsia="en-US"/>
        </w:rPr>
        <w:t>НПА</w:t>
      </w:r>
      <w:r w:rsidRPr="008E2477">
        <w:rPr>
          <w:sz w:val="28"/>
          <w:szCs w:val="28"/>
          <w:lang w:eastAsia="en-US"/>
        </w:rPr>
        <w:t xml:space="preserve">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5" w:name="Par374"/>
      <w:bookmarkEnd w:id="15"/>
      <w:r w:rsidRPr="008E2477">
        <w:rPr>
          <w:sz w:val="28"/>
          <w:szCs w:val="28"/>
          <w:lang w:eastAsia="en-US"/>
        </w:rPr>
        <w:t>Оформление и вручение (направление) заявителю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уведомления о выдаче разрешения, уведомления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разрешения, уведомления о продлении срока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 и выдача разрешения, переоформленного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разрешения с продленным сроком действия либо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вручение (направление) заявителю уведомления об отказе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 выдаче разрешения, уведомления об отказе в переоформлении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уведомления об отказе в продлении срока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7252"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2</w:t>
      </w:r>
      <w:r w:rsidRPr="008E2477">
        <w:rPr>
          <w:sz w:val="28"/>
          <w:szCs w:val="28"/>
          <w:lang w:eastAsia="en-US"/>
        </w:rPr>
        <w:t xml:space="preserve">. Юридическим фактом, являющимся основанием для оформления уведомления о выдаче разрешения, уведомления о переоформлении разрешения, уведомления о продлении срока действия разрешения (далее - уведомления) и выдачи разрешения, переоформленного разрешения, разрешения с продленным сроком действия (далее - разрешения) либо оформления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 (далее - уведомления), является издание НПА ОМСУ о предоставлении разрешения, переоформлении разрешения, продлении срока действия разрешения либо об отказе в предоставлении разрешения, переоформлении разрешения, продлении срока действия разрешения 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3</w:t>
      </w:r>
      <w:r w:rsidRPr="008E2477">
        <w:rPr>
          <w:sz w:val="28"/>
          <w:szCs w:val="28"/>
          <w:lang w:eastAsia="en-US"/>
        </w:rPr>
        <w:t xml:space="preserve">.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направляет подготовленное уведомление, разрешение главе администрации ОМСУ для согласования. 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>Максимальный срок подготовки уведомлений, разрешений составляет один рабочий день, следующий за днем издания НПА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После подписания уведомления и разрешения главой администрации ОМСУ </w:t>
      </w:r>
      <w:r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 xml:space="preserve">пециалист </w:t>
      </w:r>
      <w:r>
        <w:rPr>
          <w:sz w:val="28"/>
          <w:szCs w:val="28"/>
        </w:rPr>
        <w:t>Администрации</w:t>
      </w:r>
      <w:r w:rsidRPr="004065B8">
        <w:rPr>
          <w:sz w:val="28"/>
          <w:szCs w:val="28"/>
          <w:lang w:eastAsia="en-US"/>
        </w:rPr>
        <w:t xml:space="preserve"> </w:t>
      </w:r>
      <w:r w:rsidRPr="008E2477">
        <w:rPr>
          <w:sz w:val="28"/>
          <w:szCs w:val="28"/>
          <w:lang w:eastAsia="en-US"/>
        </w:rPr>
        <w:t>вручает (направляет по почте или электронной почте, факсу) заявителю уведомление, выдает заявителю разрешение. Вручение уведомления, выдача разрешения заявителю осуществляется под подпись</w:t>
      </w:r>
      <w:r w:rsidRPr="004065B8">
        <w:rPr>
          <w:sz w:val="28"/>
          <w:szCs w:val="28"/>
          <w:lang w:eastAsia="en-US"/>
        </w:rPr>
        <w:t>ю</w:t>
      </w:r>
      <w:r w:rsidRPr="008E2477">
        <w:rPr>
          <w:sz w:val="28"/>
          <w:szCs w:val="28"/>
          <w:lang w:eastAsia="en-US"/>
        </w:rPr>
        <w:t xml:space="preserve"> уполномоченного представителя заявителя в согласованное с ним время.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административного действия составляет три дня со дня издания нормативного акта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4</w:t>
      </w:r>
      <w:r w:rsidRPr="008E2477">
        <w:rPr>
          <w:sz w:val="28"/>
          <w:szCs w:val="28"/>
          <w:lang w:eastAsia="en-US"/>
        </w:rPr>
        <w:t>. Должностным лицом, ответственными за оформление и выдачу (направление) заявителю уведомлений, разрешений, явля</w:t>
      </w:r>
      <w:r w:rsidRPr="004065B8">
        <w:rPr>
          <w:sz w:val="28"/>
          <w:szCs w:val="28"/>
          <w:lang w:eastAsia="en-US"/>
        </w:rPr>
        <w:t>е</w:t>
      </w:r>
      <w:r w:rsidRPr="008E2477">
        <w:rPr>
          <w:sz w:val="28"/>
          <w:szCs w:val="28"/>
          <w:lang w:eastAsia="en-US"/>
        </w:rPr>
        <w:t>тся  специалист</w:t>
      </w:r>
      <w:r w:rsidRPr="004065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5</w:t>
      </w:r>
      <w:r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издание НПА ОМСУ.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6</w:t>
      </w:r>
      <w:r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</w:t>
      </w:r>
      <w:r w:rsidRPr="00994456">
        <w:rPr>
          <w:sz w:val="28"/>
          <w:szCs w:val="28"/>
          <w:lang w:eastAsia="en-US"/>
        </w:rPr>
        <w:t>переоформлении разрешения, уведомления об отказе в продлении срока действия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7</w:t>
      </w:r>
      <w:r w:rsidRPr="008E2477">
        <w:rPr>
          <w:sz w:val="28"/>
          <w:szCs w:val="28"/>
          <w:lang w:eastAsia="en-US"/>
        </w:rPr>
        <w:t>. Способом фиксации результата административного действия является подпись заявителя о вручении уведомления и выдаче разрешения на уведомлении, а при направлении уведомления заявителю - документ, подтверждающий отправление по почте или электронной почте, факсу.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6" w:name="Par395"/>
      <w:bookmarkEnd w:id="16"/>
      <w:r w:rsidRPr="008E2477">
        <w:rPr>
          <w:sz w:val="28"/>
          <w:szCs w:val="28"/>
          <w:lang w:eastAsia="en-US"/>
        </w:rPr>
        <w:t>Формирование дела о предоставлении заявителю права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 организацию розничного рынка на территории М</w:t>
      </w:r>
      <w:r w:rsidR="00B93B52">
        <w:rPr>
          <w:sz w:val="28"/>
          <w:szCs w:val="28"/>
          <w:lang w:eastAsia="en-US"/>
        </w:rPr>
        <w:t>Р «Магарамкентский район»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7" w:name="Par399"/>
      <w:bookmarkEnd w:id="17"/>
      <w:r>
        <w:rPr>
          <w:sz w:val="28"/>
          <w:szCs w:val="28"/>
          <w:lang w:eastAsia="en-US"/>
        </w:rPr>
        <w:t>4.2</w:t>
      </w:r>
      <w:r w:rsidR="00B93B52">
        <w:rPr>
          <w:sz w:val="28"/>
          <w:szCs w:val="28"/>
          <w:lang w:eastAsia="en-US"/>
        </w:rPr>
        <w:t>8</w:t>
      </w:r>
      <w:r w:rsidRPr="008E2477">
        <w:rPr>
          <w:sz w:val="28"/>
          <w:szCs w:val="28"/>
          <w:lang w:eastAsia="en-US"/>
        </w:rPr>
        <w:t xml:space="preserve">. Юридическим фактом, являющимся основанием для формирования дела о предоставлении заявителю права на организацию розничного рынка на территории </w:t>
      </w:r>
      <w:r w:rsidR="00B93B52" w:rsidRPr="008E2477">
        <w:rPr>
          <w:sz w:val="28"/>
          <w:szCs w:val="28"/>
          <w:lang w:eastAsia="en-US"/>
        </w:rPr>
        <w:t>М</w:t>
      </w:r>
      <w:r w:rsidR="00B93B52">
        <w:rPr>
          <w:sz w:val="28"/>
          <w:szCs w:val="28"/>
          <w:lang w:eastAsia="en-US"/>
        </w:rPr>
        <w:t xml:space="preserve">Р «Магарамкентский район» </w:t>
      </w:r>
      <w:r w:rsidRPr="008E2477">
        <w:rPr>
          <w:sz w:val="28"/>
          <w:szCs w:val="28"/>
          <w:lang w:eastAsia="en-US"/>
        </w:rPr>
        <w:t xml:space="preserve"> (далее - дело), является наличие:</w:t>
      </w: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заявления и прилагаемых к нему документов, указанных в  </w:t>
      </w:r>
      <w:hyperlink w:anchor="Par134" w:history="1">
        <w:r w:rsidRPr="008E2477">
          <w:rPr>
            <w:sz w:val="28"/>
            <w:szCs w:val="28"/>
            <w:lang w:eastAsia="en-US"/>
          </w:rPr>
          <w:t xml:space="preserve">пункте </w:t>
        </w:r>
      </w:hyperlink>
      <w:r>
        <w:rPr>
          <w:sz w:val="28"/>
          <w:szCs w:val="28"/>
          <w:lang w:eastAsia="en-US"/>
        </w:rPr>
        <w:t>2.1</w:t>
      </w:r>
      <w:r w:rsidR="00B93B5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2430E" w:rsidRPr="008E2477" w:rsidRDefault="0042430E" w:rsidP="00B93B5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издание нормативного акта ОМСУ о предоставлении разрешения либо об отказе в предоставлении разрешения, уведомления о выдаче разрешения либо об отказе в выдаче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копия выданного разрешения.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8" w:name="Par404"/>
      <w:bookmarkEnd w:id="18"/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29</w:t>
      </w:r>
      <w:r w:rsidRPr="008E2477">
        <w:rPr>
          <w:sz w:val="28"/>
          <w:szCs w:val="28"/>
          <w:lang w:eastAsia="en-US"/>
        </w:rPr>
        <w:t xml:space="preserve">. </w:t>
      </w:r>
      <w:r w:rsidRPr="00C15543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Pr="00C155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 xml:space="preserve"> присваивает сформированному делу порядковый номер и подшивает в него документы, указанные в </w:t>
      </w:r>
      <w:hyperlink w:anchor="Par399" w:history="1">
        <w:r w:rsidRPr="008E2477">
          <w:rPr>
            <w:sz w:val="28"/>
            <w:szCs w:val="28"/>
            <w:lang w:eastAsia="en-US"/>
          </w:rPr>
          <w:t xml:space="preserve">пункте </w:t>
        </w:r>
        <w:r>
          <w:rPr>
            <w:sz w:val="28"/>
            <w:szCs w:val="28"/>
            <w:lang w:eastAsia="en-US"/>
          </w:rPr>
          <w:t>4.</w:t>
        </w:r>
        <w:r w:rsidR="00B93B52">
          <w:rPr>
            <w:sz w:val="28"/>
            <w:szCs w:val="28"/>
            <w:lang w:eastAsia="en-US"/>
          </w:rPr>
          <w:t>28</w:t>
        </w:r>
      </w:hyperlink>
      <w:r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подаче заявления о переоформлении разрешения и продлении срока действия разрешения в дело также подшиваются следующие документы: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заявление с  оттиском штампа ОМСУ с указанием даты и входящего номера;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8E2477">
        <w:rPr>
          <w:sz w:val="28"/>
          <w:szCs w:val="28"/>
          <w:lang w:eastAsia="en-US"/>
        </w:rPr>
        <w:t xml:space="preserve"> нормативный акт ОМСУ о переоформлении разрешения, продлении срока </w:t>
      </w:r>
      <w:r w:rsidRPr="008E2477">
        <w:rPr>
          <w:sz w:val="28"/>
          <w:szCs w:val="28"/>
          <w:lang w:eastAsia="en-US"/>
        </w:rPr>
        <w:lastRenderedPageBreak/>
        <w:t>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нормативный акт ОМСУ об отказе в переоформлении разрешения, продлении срока 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уведомление об отказе в переоформлении разрешения, уведомление об отказе в продлении срока действия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копия переоформленного разрешения;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E2477">
        <w:rPr>
          <w:sz w:val="28"/>
          <w:szCs w:val="28"/>
          <w:lang w:eastAsia="en-US"/>
        </w:rPr>
        <w:t>копия разрешения с продленным сроком действия.</w:t>
      </w:r>
    </w:p>
    <w:p w:rsidR="0042430E" w:rsidRPr="008E2477" w:rsidRDefault="0042430E" w:rsidP="0042430E">
      <w:pPr>
        <w:ind w:right="142"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действия - один рабочий день после выдачи заявителю разрешения, переоформленного разрешения, разрешения с продленным сроком действия и вручения (направления) заявителю уведомления о выдаче разрешения, уведомления о переоформлении разрешения, уведомления о продлении срока действия разрешения либо вручения (направления)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</w:t>
      </w:r>
      <w:r>
        <w:rPr>
          <w:sz w:val="28"/>
          <w:szCs w:val="28"/>
          <w:lang w:eastAsia="en-US"/>
        </w:rPr>
        <w:t xml:space="preserve">, </w:t>
      </w:r>
      <w:r w:rsidR="00B93B52">
        <w:rPr>
          <w:sz w:val="28"/>
          <w:szCs w:val="28"/>
          <w:lang w:eastAsia="en-US"/>
        </w:rPr>
        <w:t xml:space="preserve">способом, </w:t>
      </w:r>
      <w:r w:rsidRPr="00D512EE">
        <w:rPr>
          <w:sz w:val="28"/>
          <w:szCs w:val="28"/>
          <w:lang w:eastAsia="en-US"/>
        </w:rPr>
        <w:t>указанным в заявлении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B93B52">
        <w:rPr>
          <w:sz w:val="28"/>
          <w:szCs w:val="28"/>
          <w:lang w:eastAsia="en-US"/>
        </w:rPr>
        <w:t>30</w:t>
      </w:r>
      <w:r w:rsidRPr="008E2477">
        <w:rPr>
          <w:sz w:val="28"/>
          <w:szCs w:val="28"/>
          <w:lang w:eastAsia="en-US"/>
        </w:rPr>
        <w:t>. Лицом, ответственным за формирование дела, является  специалист</w:t>
      </w:r>
      <w:r w:rsidRPr="00C155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8E2477">
        <w:rPr>
          <w:sz w:val="28"/>
          <w:szCs w:val="28"/>
          <w:lang w:eastAsia="en-US"/>
        </w:rPr>
        <w:t>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4.31</w:t>
      </w:r>
      <w:r w:rsidR="0042430E" w:rsidRPr="008E2477">
        <w:rPr>
          <w:sz w:val="28"/>
          <w:szCs w:val="28"/>
          <w:lang w:eastAsia="en-US"/>
        </w:rPr>
        <w:t xml:space="preserve">. Критерием принятия решения при выполнении административного действия является наличие документов, указанных в </w:t>
      </w:r>
      <w:hyperlink w:anchor="Par399" w:history="1">
        <w:r w:rsidR="0042430E" w:rsidRPr="008E2477">
          <w:rPr>
            <w:sz w:val="28"/>
            <w:szCs w:val="28"/>
            <w:lang w:eastAsia="en-US"/>
          </w:rPr>
          <w:t xml:space="preserve">пунктах </w:t>
        </w:r>
        <w:r w:rsidR="0042430E">
          <w:rPr>
            <w:sz w:val="28"/>
            <w:szCs w:val="28"/>
            <w:lang w:eastAsia="en-US"/>
          </w:rPr>
          <w:t>4.</w:t>
        </w:r>
        <w:r>
          <w:rPr>
            <w:sz w:val="28"/>
            <w:szCs w:val="28"/>
            <w:lang w:eastAsia="en-US"/>
          </w:rPr>
          <w:t>28</w:t>
        </w:r>
        <w:r w:rsidR="0042430E">
          <w:rPr>
            <w:sz w:val="28"/>
            <w:szCs w:val="28"/>
            <w:lang w:eastAsia="en-US"/>
          </w:rPr>
          <w:t>.</w:t>
        </w:r>
      </w:hyperlink>
      <w:r w:rsidR="0042430E" w:rsidRPr="008E2477">
        <w:rPr>
          <w:sz w:val="28"/>
          <w:szCs w:val="28"/>
          <w:lang w:eastAsia="en-US"/>
        </w:rPr>
        <w:t xml:space="preserve"> и </w:t>
      </w:r>
      <w:r w:rsidR="0042430E">
        <w:rPr>
          <w:sz w:val="28"/>
          <w:szCs w:val="28"/>
          <w:lang w:eastAsia="en-US"/>
        </w:rPr>
        <w:t>4.29.</w:t>
      </w:r>
      <w:r w:rsidR="0042430E"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4.32</w:t>
      </w:r>
      <w:r w:rsidR="0042430E" w:rsidRPr="008E2477">
        <w:rPr>
          <w:sz w:val="28"/>
          <w:szCs w:val="28"/>
          <w:lang w:eastAsia="en-US"/>
        </w:rPr>
        <w:t>. Результатом выполнения административного действия является сформированное дело.</w:t>
      </w:r>
    </w:p>
    <w:p w:rsidR="0042430E" w:rsidRPr="008E2477" w:rsidRDefault="00B93B52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4.33</w:t>
      </w:r>
      <w:r w:rsidR="0042430E" w:rsidRPr="008E2477">
        <w:rPr>
          <w:sz w:val="28"/>
          <w:szCs w:val="28"/>
          <w:lang w:eastAsia="en-US"/>
        </w:rPr>
        <w:t>. Способом фиксации выполнения административного действия является составление описи дела.</w:t>
      </w:r>
    </w:p>
    <w:p w:rsidR="0042430E" w:rsidRPr="00BC0B9B" w:rsidRDefault="0042430E" w:rsidP="0042430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bookmarkStart w:id="19" w:name="Par297"/>
      <w:bookmarkEnd w:id="19"/>
    </w:p>
    <w:p w:rsidR="0042430E" w:rsidRPr="00BC0B9B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  <w:bookmarkStart w:id="20" w:name="Par310"/>
      <w:bookmarkEnd w:id="20"/>
      <w:r w:rsidRPr="00021A40">
        <w:rPr>
          <w:sz w:val="28"/>
          <w:szCs w:val="28"/>
        </w:rPr>
        <w:t>V. Формы контроля за исполнением Административного регламента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sz w:val="28"/>
          <w:szCs w:val="28"/>
        </w:rPr>
        <w:t>А</w:t>
      </w:r>
      <w:r w:rsidRPr="00B505CC">
        <w:rPr>
          <w:sz w:val="28"/>
          <w:szCs w:val="28"/>
        </w:rPr>
        <w:t>дминистративного регламента 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2430E" w:rsidRPr="00B505CC" w:rsidRDefault="0042430E" w:rsidP="0042430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2430E" w:rsidRPr="00E60B43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1E193D">
        <w:rPr>
          <w:sz w:val="28"/>
          <w:szCs w:val="28"/>
        </w:rPr>
        <w:t xml:space="preserve">. </w:t>
      </w:r>
      <w:r w:rsidRPr="00C15543">
        <w:rPr>
          <w:sz w:val="28"/>
          <w:szCs w:val="28"/>
          <w:lang w:eastAsia="en-US"/>
        </w:rPr>
        <w:t>Заместитель руководителя ОМСУ, курирующ</w:t>
      </w:r>
      <w:r>
        <w:rPr>
          <w:sz w:val="28"/>
          <w:szCs w:val="28"/>
          <w:lang w:eastAsia="en-US"/>
        </w:rPr>
        <w:t>ий</w:t>
      </w:r>
      <w:r w:rsidRPr="00C15543">
        <w:rPr>
          <w:sz w:val="28"/>
          <w:szCs w:val="28"/>
          <w:lang w:eastAsia="en-US"/>
        </w:rPr>
        <w:t xml:space="preserve"> вопросы развития потребительского рынка (далее – Руководитель)</w:t>
      </w:r>
      <w:r>
        <w:rPr>
          <w:sz w:val="22"/>
          <w:szCs w:val="22"/>
          <w:lang w:eastAsia="en-US"/>
        </w:rPr>
        <w:t xml:space="preserve"> </w:t>
      </w:r>
      <w:r w:rsidRPr="001E193D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E193D">
        <w:rPr>
          <w:sz w:val="28"/>
          <w:szCs w:val="28"/>
        </w:rPr>
        <w:t>т текущий контроль соблюдения последовательности действий, определённых административными процедурами по предоставлению муниципальной услуги</w:t>
      </w:r>
      <w:r>
        <w:rPr>
          <w:sz w:val="28"/>
          <w:szCs w:val="28"/>
        </w:rPr>
        <w:t>,</w:t>
      </w:r>
      <w:r w:rsidRPr="001E193D">
        <w:rPr>
          <w:sz w:val="28"/>
          <w:szCs w:val="28"/>
        </w:rPr>
        <w:t xml:space="preserve"> принятием </w:t>
      </w:r>
      <w:r w:rsidRPr="00E60B43">
        <w:rPr>
          <w:sz w:val="28"/>
          <w:szCs w:val="28"/>
        </w:rPr>
        <w:t>решений</w:t>
      </w:r>
      <w:r w:rsidRPr="00E60B43">
        <w:rPr>
          <w:sz w:val="28"/>
          <w:szCs w:val="28"/>
          <w:lang w:eastAsia="en-US"/>
        </w:rPr>
        <w:t xml:space="preserve"> и </w:t>
      </w:r>
      <w:r w:rsidRPr="00C15543">
        <w:rPr>
          <w:sz w:val="28"/>
          <w:szCs w:val="28"/>
          <w:lang w:eastAsia="en-US"/>
        </w:rPr>
        <w:t>обеспечением сохранности оформленных дел.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9F660D">
        <w:rPr>
          <w:sz w:val="28"/>
          <w:szCs w:val="28"/>
        </w:rPr>
        <w:t>.</w:t>
      </w:r>
      <w:r w:rsidRPr="00E60B43"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Текущий контроль осуществляется путём проведения</w:t>
      </w:r>
      <w:r>
        <w:rPr>
          <w:sz w:val="28"/>
          <w:szCs w:val="28"/>
        </w:rPr>
        <w:t xml:space="preserve"> проверок соблюдения специалистами</w:t>
      </w:r>
      <w:r w:rsidRPr="001E19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 xml:space="preserve"> настоящего Административного регламента.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C15543">
        <w:rPr>
          <w:sz w:val="28"/>
          <w:szCs w:val="28"/>
          <w:lang w:eastAsia="en-US"/>
        </w:rPr>
        <w:t xml:space="preserve">Руководитель и </w:t>
      </w:r>
      <w:r w:rsidRPr="00E60B43">
        <w:rPr>
          <w:sz w:val="28"/>
          <w:szCs w:val="28"/>
          <w:lang w:eastAsia="en-US"/>
        </w:rPr>
        <w:t>с</w:t>
      </w:r>
      <w:r w:rsidRPr="00C15543">
        <w:rPr>
          <w:sz w:val="28"/>
          <w:szCs w:val="28"/>
          <w:lang w:eastAsia="en-US"/>
        </w:rPr>
        <w:t>пециалист</w:t>
      </w:r>
      <w:r w:rsidRPr="00E60B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</w:t>
      </w:r>
      <w:r w:rsidRPr="00C15543">
        <w:rPr>
          <w:sz w:val="28"/>
          <w:szCs w:val="28"/>
          <w:lang w:eastAsia="en-US"/>
        </w:rPr>
        <w:t>, непосредственно участвующие в предоставлен</w:t>
      </w:r>
      <w:r w:rsidR="00B93B52">
        <w:rPr>
          <w:sz w:val="28"/>
          <w:szCs w:val="28"/>
          <w:lang w:eastAsia="en-US"/>
        </w:rPr>
        <w:t xml:space="preserve">ии муниципальной услуги, несут </w:t>
      </w:r>
      <w:r w:rsidRPr="00C15543">
        <w:rPr>
          <w:sz w:val="28"/>
          <w:szCs w:val="28"/>
          <w:lang w:eastAsia="en-US"/>
        </w:rPr>
        <w:t xml:space="preserve">ответственность за соблюдение сроков и порядка приема документов, своевременности направления межведомственных запросов, соответствие результатов рассмотрения заявления </w:t>
      </w:r>
      <w:r w:rsidRPr="00C15543">
        <w:rPr>
          <w:sz w:val="28"/>
          <w:szCs w:val="28"/>
          <w:lang w:eastAsia="en-US"/>
        </w:rPr>
        <w:lastRenderedPageBreak/>
        <w:t>требованиям законодательства, принятие мер по проверке представленных документов, соблюдение сроков и порядка предоставления муниципальной услуги, соблюдение сроков и порядка подготовки отказа в предоставлении муниципальной услуги, соблюдение сроков и порядка выдачи разрешений, вручения (направления) уведомлений. Персональная ответственность закрепляется в должностных регламентах в соответствии с требованиями законодательства.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В частности несут ответственность за: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требование у заявителей документов или платы, не предусмотренных административным регламентом;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регистрации запросов заявителя о предоставлении муниципальной услуги;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предоставления муниципальной услуги;</w:t>
      </w:r>
    </w:p>
    <w:p w:rsidR="0042430E" w:rsidRPr="00C15543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направление необоснованных межведомственных запросов;</w:t>
      </w:r>
    </w:p>
    <w:p w:rsidR="0042430E" w:rsidRPr="00E60B43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543">
        <w:rPr>
          <w:sz w:val="28"/>
          <w:szCs w:val="28"/>
          <w:lang w:eastAsia="en-US"/>
        </w:rPr>
        <w:t>нарушение сроков подготовки межведомственных запросов.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60B43">
        <w:rPr>
          <w:sz w:val="28"/>
          <w:szCs w:val="28"/>
        </w:rPr>
        <w:t xml:space="preserve">Контроль за полнотой и качеством предоставления муниципальной услуги включает  в себя проведение проверок с целью выявления и устранения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 </w:t>
      </w:r>
      <w:r>
        <w:rPr>
          <w:sz w:val="28"/>
          <w:szCs w:val="28"/>
        </w:rPr>
        <w:t>Администрации</w:t>
      </w:r>
      <w:r w:rsidRPr="00E60B43">
        <w:rPr>
          <w:sz w:val="28"/>
          <w:szCs w:val="28"/>
        </w:rPr>
        <w:t>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5CC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42430E" w:rsidRPr="00B505CC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193D">
        <w:rPr>
          <w:sz w:val="28"/>
          <w:szCs w:val="28"/>
        </w:rPr>
        <w:t>Проверки могут быть плановыми и внеплановыми (проводиться по конкретному обращению заявителя). О проведении проверки издаётся распоряжение Администрации.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Руководитель  по мере поступления заявлений о выдаче разрешения, переоформлении разрешения,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документов, сроков вручения (направления) уведомлений о приеме заявлений к рассмотрению, сроков рассмотрения заявлений, сроков вручения (направления) уведомлений, сроков выдачи разрешений, а также внеплановые проверки в случае поступления жалоб (обращений) юридических лиц, граждан, их объединений в рамках досудебного (внесудебного) обжалования.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5.5. </w:t>
      </w:r>
      <w:r w:rsidRPr="001E193D">
        <w:rPr>
          <w:sz w:val="28"/>
          <w:szCs w:val="28"/>
        </w:rPr>
        <w:t xml:space="preserve">В случае выявления нарушений прав заявителей при принятии решений, при совершении действий (бездействии) </w:t>
      </w:r>
      <w:r>
        <w:rPr>
          <w:sz w:val="28"/>
          <w:szCs w:val="28"/>
        </w:rPr>
        <w:t>Специалистами</w:t>
      </w:r>
      <w:r w:rsidRPr="001E193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>, они несут ответственность в соответствии с законодательством.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1E19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организаций.</w:t>
      </w:r>
    </w:p>
    <w:p w:rsidR="0042430E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2"/>
          <w:szCs w:val="12"/>
        </w:rPr>
      </w:pPr>
      <w:r w:rsidRPr="001E193D">
        <w:rPr>
          <w:sz w:val="28"/>
          <w:szCs w:val="28"/>
        </w:rPr>
        <w:t xml:space="preserve">Контроль со стороны граждан, их объединений и организаций осуществляется </w:t>
      </w:r>
      <w:r>
        <w:rPr>
          <w:sz w:val="28"/>
          <w:szCs w:val="28"/>
        </w:rPr>
        <w:t>Администрацией</w:t>
      </w:r>
      <w:r w:rsidRPr="001E193D">
        <w:rPr>
          <w:sz w:val="28"/>
          <w:szCs w:val="28"/>
        </w:rPr>
        <w:t xml:space="preserve"> по почте, в том числе электронной. Предложения и замечания также высказываются на личном приёме у руководителя  </w:t>
      </w:r>
      <w:r>
        <w:rPr>
          <w:sz w:val="28"/>
          <w:szCs w:val="28"/>
        </w:rPr>
        <w:t>Администрации</w:t>
      </w:r>
      <w:r w:rsidRPr="001E193D">
        <w:rPr>
          <w:sz w:val="28"/>
          <w:szCs w:val="28"/>
        </w:rPr>
        <w:t>.</w:t>
      </w:r>
      <w:r w:rsidRPr="001E193D">
        <w:rPr>
          <w:rFonts w:ascii="Arial" w:hAnsi="Arial" w:cs="Arial"/>
          <w:sz w:val="12"/>
          <w:szCs w:val="12"/>
        </w:rPr>
        <w:t xml:space="preserve"> 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1" w:name="Par321"/>
      <w:bookmarkEnd w:id="21"/>
      <w:r w:rsidRPr="001E193D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1E193D">
        <w:rPr>
          <w:sz w:val="28"/>
          <w:szCs w:val="28"/>
        </w:rPr>
        <w:t>. Досудебный (внесудебный) порядок обжалования решений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lastRenderedPageBreak/>
        <w:t>и действий (бездействия) органа, предоставляющего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услугу, а также должностных лиц,</w:t>
      </w:r>
    </w:p>
    <w:p w:rsidR="0042430E" w:rsidRPr="001E193D" w:rsidRDefault="0042430E" w:rsidP="004243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E193D">
        <w:rPr>
          <w:sz w:val="28"/>
          <w:szCs w:val="28"/>
        </w:rPr>
        <w:t xml:space="preserve"> служащих</w:t>
      </w:r>
    </w:p>
    <w:p w:rsidR="0042430E" w:rsidRPr="00B505CC" w:rsidRDefault="0042430E" w:rsidP="0042430E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bookmarkStart w:id="22" w:name="Par367"/>
      <w:bookmarkEnd w:id="22"/>
      <w:r w:rsidRPr="00B505CC">
        <w:rPr>
          <w:sz w:val="28"/>
          <w:szCs w:val="28"/>
          <w:lang w:eastAsia="ru-RU"/>
        </w:rPr>
        <w:t>Право заявителей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42430E" w:rsidRPr="009F660D" w:rsidRDefault="0042430E" w:rsidP="004243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Pr="009F660D">
        <w:rPr>
          <w:sz w:val="28"/>
          <w:szCs w:val="28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</w:t>
      </w:r>
      <w:r>
        <w:rPr>
          <w:sz w:val="28"/>
          <w:szCs w:val="28"/>
        </w:rPr>
        <w:t>Администрацией</w:t>
      </w:r>
      <w:r w:rsidRPr="009F660D">
        <w:rPr>
          <w:sz w:val="28"/>
          <w:szCs w:val="28"/>
          <w:lang w:eastAsia="ru-RU"/>
        </w:rPr>
        <w:t xml:space="preserve">, должностными лицами </w:t>
      </w:r>
      <w:r>
        <w:rPr>
          <w:sz w:val="28"/>
          <w:szCs w:val="28"/>
        </w:rPr>
        <w:t>Администрации</w:t>
      </w:r>
      <w:r w:rsidRPr="009F660D">
        <w:rPr>
          <w:sz w:val="28"/>
          <w:szCs w:val="28"/>
          <w:lang w:eastAsia="ru-RU"/>
        </w:rPr>
        <w:t xml:space="preserve">, в ходе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услуги, в судебном порядке. Досудебный (внесудебный) порядок обжалования не является для заявителя обязательным.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</w:t>
      </w:r>
      <w:r w:rsidRPr="009F660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9F660D">
        <w:rPr>
          <w:sz w:val="28"/>
          <w:szCs w:val="28"/>
          <w:lang w:eastAsia="ru-RU"/>
        </w:rPr>
        <w:t>Заявитель может обратиться с жалобой в следующих случаях: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>1)</w:t>
      </w:r>
      <w:r w:rsidRPr="00FE2E79">
        <w:rPr>
          <w:sz w:val="28"/>
          <w:szCs w:val="28"/>
          <w:lang w:eastAsia="ru-RU"/>
        </w:rPr>
        <w:t xml:space="preserve"> </w:t>
      </w:r>
      <w:r w:rsidRPr="009F660D">
        <w:rPr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2) нарушение срока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A4763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 xml:space="preserve">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 xml:space="preserve">,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42430E" w:rsidRPr="009F660D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5) отказ в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ru-RU"/>
        </w:rPr>
        <w:t>;</w:t>
      </w:r>
    </w:p>
    <w:p w:rsidR="0042430E" w:rsidRPr="00FE2E79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6) затребование с заявителя при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</w:t>
      </w:r>
      <w:r>
        <w:rPr>
          <w:sz w:val="28"/>
          <w:szCs w:val="28"/>
          <w:lang w:eastAsia="ru-RU"/>
        </w:rPr>
        <w:t xml:space="preserve">ми актами </w:t>
      </w:r>
      <w:r w:rsidR="00B93B52">
        <w:rPr>
          <w:sz w:val="28"/>
          <w:szCs w:val="28"/>
          <w:lang w:eastAsia="ru-RU"/>
        </w:rPr>
        <w:t>Республики Дагестан</w:t>
      </w:r>
      <w:r w:rsidRPr="00FE2E79">
        <w:rPr>
          <w:sz w:val="28"/>
          <w:szCs w:val="28"/>
          <w:lang w:eastAsia="ru-RU"/>
        </w:rPr>
        <w:t>;</w:t>
      </w:r>
    </w:p>
    <w:p w:rsidR="0042430E" w:rsidRPr="00FE2E79" w:rsidRDefault="0042430E" w:rsidP="0042430E">
      <w:pPr>
        <w:ind w:firstLine="709"/>
        <w:jc w:val="both"/>
        <w:rPr>
          <w:sz w:val="28"/>
          <w:szCs w:val="28"/>
          <w:lang w:eastAsia="ru-RU"/>
        </w:rPr>
      </w:pPr>
      <w:r w:rsidRPr="00FE2E79">
        <w:rPr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FE2E79">
        <w:rPr>
          <w:sz w:val="28"/>
          <w:szCs w:val="28"/>
          <w:lang w:eastAsia="ru-RU"/>
        </w:rPr>
        <w:t>услуги документах либо нарушение установленного срока таких исправлений.</w:t>
      </w:r>
    </w:p>
    <w:p w:rsidR="0042430E" w:rsidRDefault="0042430E" w:rsidP="0042430E">
      <w:pPr>
        <w:ind w:firstLine="709"/>
        <w:contextualSpacing/>
        <w:jc w:val="center"/>
        <w:rPr>
          <w:color w:val="00B050"/>
          <w:sz w:val="28"/>
          <w:szCs w:val="28"/>
          <w:lang w:eastAsia="ru-RU"/>
        </w:rPr>
      </w:pPr>
    </w:p>
    <w:p w:rsidR="0042430E" w:rsidRDefault="0042430E" w:rsidP="0042430E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B505CC">
        <w:rPr>
          <w:sz w:val="28"/>
          <w:szCs w:val="28"/>
          <w:lang w:eastAsia="ru-RU"/>
        </w:rPr>
        <w:t>Предмет досудебного (внесудебного) обжалования</w:t>
      </w:r>
    </w:p>
    <w:p w:rsidR="0042430E" w:rsidRPr="00B505CC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Pr="009F660D">
        <w:rPr>
          <w:sz w:val="28"/>
          <w:szCs w:val="28"/>
          <w:lang w:eastAsia="ru-RU"/>
        </w:rPr>
        <w:t xml:space="preserve">. </w:t>
      </w:r>
      <w:r w:rsidRPr="007C3713">
        <w:rPr>
          <w:color w:val="000000"/>
          <w:sz w:val="28"/>
          <w:szCs w:val="28"/>
          <w:lang w:eastAsia="ru-RU"/>
        </w:rPr>
        <w:t xml:space="preserve">Предметом досудебного (внесудебного) обжалования являются решение, действие (бездействие) </w:t>
      </w:r>
      <w:r>
        <w:rPr>
          <w:sz w:val="28"/>
          <w:szCs w:val="28"/>
        </w:rPr>
        <w:t>Администрации</w:t>
      </w:r>
      <w:r w:rsidRPr="007C3713">
        <w:rPr>
          <w:color w:val="000000"/>
          <w:sz w:val="28"/>
          <w:szCs w:val="28"/>
          <w:lang w:eastAsia="ru-RU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7C3713">
        <w:rPr>
          <w:color w:val="000000"/>
          <w:sz w:val="28"/>
          <w:szCs w:val="28"/>
          <w:lang w:eastAsia="ru-RU"/>
        </w:rPr>
        <w:t xml:space="preserve">, </w:t>
      </w:r>
      <w:r w:rsidRPr="00B505CC">
        <w:rPr>
          <w:bCs/>
          <w:sz w:val="28"/>
          <w:szCs w:val="28"/>
          <w:lang w:eastAsia="ru-RU"/>
        </w:rPr>
        <w:t xml:space="preserve">муниципальных служащих, </w:t>
      </w:r>
      <w:r w:rsidRPr="00B505CC">
        <w:rPr>
          <w:sz w:val="28"/>
          <w:szCs w:val="28"/>
          <w:lang w:eastAsia="ru-RU"/>
        </w:rPr>
        <w:t>ответственных за предоставление муниципальной  услуги.</w:t>
      </w:r>
    </w:p>
    <w:p w:rsidR="0042430E" w:rsidRPr="000E53A9" w:rsidRDefault="0042430E" w:rsidP="0042430E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42430E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Органы местного самоуправления и должностные лица, которым может быть адресована жалоба в досудебном (внесудебном) порядке</w:t>
      </w:r>
    </w:p>
    <w:p w:rsidR="0042430E" w:rsidRPr="00B505CC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</w:t>
      </w:r>
      <w:r w:rsidRPr="00B505CC">
        <w:rPr>
          <w:sz w:val="28"/>
          <w:szCs w:val="28"/>
        </w:rPr>
        <w:t>. Жалоба подаётся</w:t>
      </w:r>
      <w:r w:rsidRPr="00B505CC">
        <w:rPr>
          <w:sz w:val="24"/>
          <w:szCs w:val="24"/>
          <w:lang w:eastAsia="ru-RU"/>
        </w:rPr>
        <w:t xml:space="preserve"> </w:t>
      </w:r>
      <w:r w:rsidRPr="00B505CC">
        <w:rPr>
          <w:sz w:val="28"/>
          <w:szCs w:val="28"/>
        </w:rPr>
        <w:t>заявителем в   Администрацию</w:t>
      </w:r>
      <w:r w:rsidRPr="00B505CC">
        <w:rPr>
          <w:sz w:val="24"/>
          <w:szCs w:val="24"/>
          <w:lang w:eastAsia="ru-RU"/>
        </w:rPr>
        <w:t xml:space="preserve"> </w:t>
      </w:r>
      <w:r w:rsidRPr="00B505CC">
        <w:rPr>
          <w:sz w:val="28"/>
          <w:szCs w:val="28"/>
        </w:rPr>
        <w:t xml:space="preserve">в письменной форме на бумажном носителе </w:t>
      </w:r>
      <w:r>
        <w:rPr>
          <w:sz w:val="28"/>
          <w:szCs w:val="28"/>
        </w:rPr>
        <w:t>(</w:t>
      </w:r>
      <w:r w:rsidRPr="006D7CF4">
        <w:rPr>
          <w:sz w:val="28"/>
          <w:szCs w:val="28"/>
        </w:rPr>
        <w:t xml:space="preserve">Приложении </w:t>
      </w:r>
      <w:r w:rsidR="008A4763">
        <w:rPr>
          <w:sz w:val="28"/>
          <w:szCs w:val="28"/>
        </w:rPr>
        <w:t>4</w:t>
      </w:r>
      <w:r w:rsidR="00FC7443">
        <w:rPr>
          <w:sz w:val="28"/>
          <w:szCs w:val="28"/>
        </w:rPr>
        <w:t>)</w:t>
      </w:r>
      <w:r w:rsidRPr="006D7CF4">
        <w:rPr>
          <w:sz w:val="28"/>
          <w:szCs w:val="28"/>
        </w:rPr>
        <w:t xml:space="preserve"> к настоящему административному регламенту. </w:t>
      </w:r>
    </w:p>
    <w:p w:rsidR="0042430E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42430E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Основания для начала процедуры досудебного (внесудебного) обжалования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9F660D">
        <w:rPr>
          <w:sz w:val="28"/>
          <w:szCs w:val="28"/>
        </w:rPr>
        <w:t>. Основанием для начала процедуры досудебного (внесудебного) обжалования является подача заявителем жалобы в соответствии   с требованиями части 5 статьи 11.2 Федерального закона от 27 июля 2010 года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42430E" w:rsidRPr="004B26F2" w:rsidRDefault="0042430E" w:rsidP="0042430E">
      <w:pPr>
        <w:adjustRightInd w:val="0"/>
        <w:ind w:firstLine="709"/>
        <w:contextualSpacing/>
        <w:jc w:val="both"/>
        <w:rPr>
          <w:sz w:val="28"/>
          <w:szCs w:val="28"/>
        </w:rPr>
      </w:pPr>
    </w:p>
    <w:p w:rsidR="0042430E" w:rsidRPr="00B505CC" w:rsidRDefault="0042430E" w:rsidP="0042430E">
      <w:pPr>
        <w:adjustRightInd w:val="0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Права заявителей на получение информации и документов, необходимых</w:t>
      </w:r>
    </w:p>
    <w:p w:rsidR="0042430E" w:rsidRPr="00B505CC" w:rsidRDefault="0042430E" w:rsidP="0042430E">
      <w:pPr>
        <w:adjustRightInd w:val="0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для составления и обоснования жалобы</w:t>
      </w:r>
    </w:p>
    <w:p w:rsidR="0042430E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6.6</w:t>
      </w:r>
      <w:r w:rsidRPr="009F660D">
        <w:rPr>
          <w:sz w:val="28"/>
          <w:szCs w:val="28"/>
          <w:lang w:eastAsia="en-US"/>
        </w:rPr>
        <w:t>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Сроки рассмотрения жалобы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6.7</w:t>
      </w:r>
      <w:r w:rsidRPr="009F660D">
        <w:rPr>
          <w:sz w:val="28"/>
          <w:szCs w:val="28"/>
          <w:lang w:eastAsia="en-US"/>
        </w:rPr>
        <w:t>. Жалоба подлежит рассмотрению должностным лицом, наделенным полномочиями по рассмотрению жалоб, в течение 15  дней со дня  ее</w:t>
      </w:r>
      <w:r w:rsidRPr="009F660D">
        <w:rPr>
          <w:sz w:val="28"/>
          <w:szCs w:val="28"/>
        </w:rPr>
        <w:t xml:space="preserve"> р</w:t>
      </w:r>
      <w:r w:rsidRPr="009F660D">
        <w:rPr>
          <w:sz w:val="28"/>
          <w:szCs w:val="28"/>
          <w:lang w:eastAsia="en-US"/>
        </w:rPr>
        <w:t xml:space="preserve">егистрации, а в случае обжалования отказа </w:t>
      </w:r>
      <w:r>
        <w:rPr>
          <w:sz w:val="28"/>
          <w:szCs w:val="28"/>
          <w:lang w:eastAsia="en-US"/>
        </w:rPr>
        <w:t>Администрации</w:t>
      </w:r>
      <w:r w:rsidRPr="009F660D">
        <w:rPr>
          <w:sz w:val="28"/>
          <w:szCs w:val="28"/>
          <w:lang w:eastAsia="en-US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  <w:lang w:eastAsia="en-US"/>
        </w:rPr>
        <w:t xml:space="preserve"> </w:t>
      </w:r>
      <w:r w:rsidRPr="009F660D">
        <w:rPr>
          <w:sz w:val="28"/>
          <w:szCs w:val="28"/>
          <w:lang w:eastAsia="en-US"/>
        </w:rPr>
        <w:t xml:space="preserve"> в при</w:t>
      </w:r>
      <w:r>
        <w:rPr>
          <w:sz w:val="28"/>
          <w:szCs w:val="28"/>
          <w:lang w:eastAsia="en-US"/>
        </w:rPr>
        <w:t>ё</w:t>
      </w:r>
      <w:r w:rsidRPr="009F660D">
        <w:rPr>
          <w:sz w:val="28"/>
          <w:szCs w:val="28"/>
          <w:lang w:eastAsia="en-US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660D">
        <w:rPr>
          <w:sz w:val="28"/>
          <w:szCs w:val="28"/>
          <w:lang w:eastAsia="en-US"/>
        </w:rPr>
        <w:t xml:space="preserve">Жалоба на решение, принятое </w:t>
      </w:r>
      <w:r>
        <w:rPr>
          <w:sz w:val="28"/>
          <w:szCs w:val="28"/>
          <w:lang w:eastAsia="en-US"/>
        </w:rPr>
        <w:t>должностным лицом Администрации</w:t>
      </w:r>
      <w:r w:rsidRPr="009F660D">
        <w:rPr>
          <w:sz w:val="28"/>
          <w:szCs w:val="28"/>
          <w:lang w:eastAsia="en-US"/>
        </w:rPr>
        <w:t>, рассматривается в течение 15 дней со дня ее регистрации.</w:t>
      </w:r>
    </w:p>
    <w:p w:rsidR="0042430E" w:rsidRPr="009F660D" w:rsidRDefault="0042430E" w:rsidP="0042430E">
      <w:pPr>
        <w:adjustRightInd w:val="0"/>
        <w:ind w:left="709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6.8</w:t>
      </w:r>
      <w:r w:rsidRPr="009F660D">
        <w:rPr>
          <w:sz w:val="28"/>
          <w:szCs w:val="28"/>
          <w:lang w:eastAsia="en-US"/>
        </w:rPr>
        <w:t>. Исчерпывающий перечень случаев, в</w:t>
      </w:r>
      <w:r>
        <w:rPr>
          <w:sz w:val="28"/>
          <w:szCs w:val="28"/>
          <w:lang w:eastAsia="en-US"/>
        </w:rPr>
        <w:t xml:space="preserve"> которых ответ на жалобу</w:t>
      </w:r>
      <w:r w:rsidRPr="009F660D">
        <w:rPr>
          <w:sz w:val="28"/>
          <w:szCs w:val="28"/>
          <w:lang w:eastAsia="en-US"/>
        </w:rPr>
        <w:t xml:space="preserve"> не даётся.</w:t>
      </w:r>
    </w:p>
    <w:p w:rsidR="0042430E" w:rsidRPr="00964970" w:rsidRDefault="0042430E" w:rsidP="004243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6.8</w:t>
      </w:r>
      <w:r w:rsidRPr="00964970">
        <w:rPr>
          <w:sz w:val="28"/>
          <w:szCs w:val="28"/>
          <w:lang w:eastAsia="en-US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2430E" w:rsidRDefault="0042430E" w:rsidP="0042430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Pr="00964970">
        <w:rPr>
          <w:sz w:val="28"/>
          <w:szCs w:val="28"/>
          <w:lang w:eastAsia="en-US"/>
        </w:rPr>
        <w:t>8.2. отсутствие возможности прочитать какую-либо часть текста жалобы, фамилию, имя, отчество (последнее - при наличии) и(или) почтовый адрес заявителя, указанные в жалобе.</w:t>
      </w:r>
    </w:p>
    <w:p w:rsidR="0042430E" w:rsidRPr="00964970" w:rsidRDefault="0042430E" w:rsidP="0042430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Результат досудебного (внесудебного) обжалования</w:t>
      </w:r>
    </w:p>
    <w:p w:rsidR="0042430E" w:rsidRPr="00B505CC" w:rsidRDefault="0042430E" w:rsidP="0042430E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bCs/>
          <w:sz w:val="28"/>
          <w:szCs w:val="28"/>
        </w:rPr>
        <w:t>применительно к каждой процедуре либо инстанции обжалования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6.9</w:t>
      </w:r>
      <w:r w:rsidRPr="009F660D">
        <w:rPr>
          <w:sz w:val="28"/>
          <w:szCs w:val="28"/>
          <w:lang w:eastAsia="en-US"/>
        </w:rPr>
        <w:t xml:space="preserve">. По результатам рассмотрения жалобы орган (организация), предоставляющий </w:t>
      </w:r>
      <w:r>
        <w:rPr>
          <w:sz w:val="28"/>
          <w:szCs w:val="28"/>
          <w:lang w:eastAsia="en-US"/>
        </w:rPr>
        <w:t>муниципальную</w:t>
      </w:r>
      <w:r w:rsidRPr="009F660D">
        <w:rPr>
          <w:sz w:val="28"/>
          <w:szCs w:val="28"/>
          <w:lang w:eastAsia="en-US"/>
        </w:rPr>
        <w:t xml:space="preserve"> услугу, принимает одно из следующих решений:</w:t>
      </w:r>
    </w:p>
    <w:p w:rsidR="0042430E" w:rsidRPr="009F660D" w:rsidRDefault="0042430E" w:rsidP="0042430E">
      <w:pPr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9F660D">
        <w:rPr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 (организацией), предоставляющим </w:t>
      </w:r>
      <w:r>
        <w:rPr>
          <w:sz w:val="28"/>
          <w:szCs w:val="28"/>
          <w:lang w:eastAsia="en-US"/>
        </w:rPr>
        <w:t>муниципальную</w:t>
      </w:r>
      <w:r w:rsidRPr="009F660D">
        <w:rPr>
          <w:sz w:val="28"/>
          <w:szCs w:val="28"/>
          <w:lang w:eastAsia="en-US"/>
        </w:rPr>
        <w:t xml:space="preserve"> услугу,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9F660D">
        <w:rPr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C7443">
        <w:rPr>
          <w:sz w:val="28"/>
          <w:szCs w:val="28"/>
          <w:lang w:eastAsia="ru-RU"/>
        </w:rPr>
        <w:t>Республики Дагестан</w:t>
      </w:r>
      <w:r w:rsidRPr="009F660D">
        <w:rPr>
          <w:sz w:val="28"/>
          <w:szCs w:val="28"/>
          <w:lang w:eastAsia="en-US"/>
        </w:rPr>
        <w:t>, а также в иных формах;</w:t>
      </w:r>
    </w:p>
    <w:p w:rsidR="0042430E" w:rsidRDefault="0042430E" w:rsidP="0042430E">
      <w:pPr>
        <w:adjustRightInd w:val="0"/>
        <w:ind w:firstLine="709"/>
        <w:contextualSpacing/>
        <w:jc w:val="both"/>
        <w:rPr>
          <w:sz w:val="26"/>
          <w:szCs w:val="26"/>
          <w:lang w:eastAsia="en-US"/>
        </w:rPr>
      </w:pPr>
      <w:r w:rsidRPr="009F660D">
        <w:rPr>
          <w:sz w:val="28"/>
          <w:szCs w:val="28"/>
          <w:lang w:eastAsia="en-US"/>
        </w:rPr>
        <w:t>2) отказывает в удовлетворении жалобы.</w:t>
      </w:r>
    </w:p>
    <w:p w:rsidR="0042430E" w:rsidRPr="00053E4B" w:rsidRDefault="0042430E" w:rsidP="0042430E">
      <w:pPr>
        <w:adjustRightInd w:val="0"/>
        <w:ind w:firstLine="709"/>
        <w:contextualSpacing/>
        <w:jc w:val="both"/>
        <w:rPr>
          <w:sz w:val="26"/>
          <w:szCs w:val="26"/>
          <w:lang w:eastAsia="en-US"/>
        </w:rPr>
      </w:pPr>
      <w:r w:rsidRPr="00053E4B">
        <w:rPr>
          <w:sz w:val="28"/>
          <w:szCs w:val="28"/>
        </w:rPr>
        <w:lastRenderedPageBreak/>
        <w:t>6.10</w:t>
      </w:r>
      <w:r>
        <w:rPr>
          <w:sz w:val="28"/>
          <w:szCs w:val="28"/>
        </w:rPr>
        <w:t xml:space="preserve">. </w:t>
      </w:r>
      <w:r w:rsidRPr="00053E4B">
        <w:rPr>
          <w:sz w:val="28"/>
          <w:szCs w:val="28"/>
        </w:rPr>
        <w:t xml:space="preserve">Не позднее дня, следующего за днем принятия решения, указанного в п. </w:t>
      </w:r>
      <w:r>
        <w:rPr>
          <w:sz w:val="28"/>
          <w:szCs w:val="28"/>
        </w:rPr>
        <w:t>6</w:t>
      </w:r>
      <w:r w:rsidRPr="00053E4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53E4B">
        <w:rPr>
          <w:sz w:val="28"/>
          <w:szCs w:val="28"/>
        </w:rPr>
        <w:t>,</w:t>
      </w:r>
      <w:r w:rsidR="00FC7443">
        <w:rPr>
          <w:sz w:val="28"/>
          <w:szCs w:val="28"/>
        </w:rPr>
        <w:t xml:space="preserve"> заявителю в письменной форме и </w:t>
      </w:r>
      <w:r w:rsidRPr="00053E4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2430E" w:rsidRDefault="00606944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2430E" w:rsidRDefault="00606944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C1CA5" w:rsidRDefault="00EC1CA5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964970" w:rsidRPr="004204DA" w:rsidRDefault="004204DA" w:rsidP="004204DA">
      <w:pPr>
        <w:suppressAutoHyphens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>П</w:t>
      </w:r>
      <w:r w:rsidR="00964970" w:rsidRPr="004204DA">
        <w:rPr>
          <w:lang w:eastAsia="en-US"/>
        </w:rPr>
        <w:t xml:space="preserve">риложение </w:t>
      </w:r>
      <w:r w:rsidR="00FC7443">
        <w:rPr>
          <w:lang w:eastAsia="en-US"/>
        </w:rPr>
        <w:t>1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2"/>
          <w:szCs w:val="22"/>
          <w:lang w:eastAsia="en-US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Разрешение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на право организации розничного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на территории </w:t>
      </w:r>
      <w:r w:rsidR="00FC744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  <w:r w:rsidRPr="00964970">
        <w:rPr>
          <w:b/>
          <w:bCs/>
          <w:color w:val="26282F"/>
          <w:sz w:val="26"/>
          <w:szCs w:val="26"/>
          <w:lang w:eastAsia="ru-RU"/>
        </w:rPr>
        <w:t xml:space="preserve">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(переоформленное разрешение, разрешение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__________________  от    "____" ___________ 20 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64970">
        <w:rPr>
          <w:sz w:val="22"/>
          <w:szCs w:val="22"/>
          <w:lang w:eastAsia="ru-RU"/>
        </w:rPr>
        <w:t>____________________________________________________________________________________________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 органа местного самоуправления, выдавшего разрешение</w:t>
      </w:r>
      <w:r w:rsidRPr="00964970">
        <w:rPr>
          <w:b/>
          <w:bCs/>
          <w:color w:val="26282F"/>
          <w:sz w:val="26"/>
          <w:szCs w:val="26"/>
          <w:lang w:eastAsia="ru-RU"/>
        </w:rPr>
        <w:t xml:space="preserve"> </w:t>
      </w:r>
      <w:r w:rsidRPr="00964970">
        <w:rPr>
          <w:bCs/>
          <w:color w:val="26282F"/>
          <w:sz w:val="26"/>
          <w:szCs w:val="26"/>
          <w:lang w:eastAsia="ru-RU"/>
        </w:rPr>
        <w:t>переоформленное разрешение, разрешение с продленным сроком действия</w:t>
      </w:r>
      <w:r w:rsidRPr="00964970">
        <w:rPr>
          <w:sz w:val="26"/>
          <w:szCs w:val="26"/>
          <w:lang w:eastAsia="ru-RU"/>
        </w:rPr>
        <w:t>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выдано 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(полное и сокращенное наименование юридического лица)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Местонахождение юридического лица     </w:t>
      </w:r>
      <w:r w:rsidR="006341A0">
        <w:rPr>
          <w:sz w:val="26"/>
          <w:szCs w:val="26"/>
          <w:lang w:eastAsia="ru-RU"/>
        </w:rPr>
        <w:t xml:space="preserve">                </w:t>
      </w:r>
      <w:r w:rsidRPr="00964970">
        <w:rPr>
          <w:sz w:val="26"/>
          <w:szCs w:val="26"/>
          <w:lang w:eastAsia="ru-RU"/>
        </w:rPr>
        <w:t>Месторасположение розничного</w:t>
      </w:r>
      <w:r w:rsidR="006341A0">
        <w:rPr>
          <w:sz w:val="26"/>
          <w:szCs w:val="26"/>
          <w:lang w:eastAsia="ru-RU"/>
        </w:rPr>
        <w:t xml:space="preserve"> </w:t>
      </w:r>
      <w:r w:rsidRPr="00964970">
        <w:rPr>
          <w:sz w:val="26"/>
          <w:szCs w:val="26"/>
          <w:lang w:eastAsia="ru-RU"/>
        </w:rPr>
        <w:t xml:space="preserve">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 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_______________________________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Тип розничного рынка _______________   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Срок действия разрешения                                                                      Дата принятия решения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о  предоставлении разрешения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с   "___" _________ 20___ года                                                   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Глава администрации</w:t>
      </w:r>
    </w:p>
    <w:p w:rsidR="00964970" w:rsidRPr="00964970" w:rsidRDefault="00FC7443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</w:t>
      </w:r>
      <w:r w:rsidR="00964970" w:rsidRPr="00964970">
        <w:rPr>
          <w:sz w:val="26"/>
          <w:szCs w:val="26"/>
          <w:lang w:eastAsia="ru-RU"/>
        </w:rPr>
        <w:t xml:space="preserve">униципального </w:t>
      </w:r>
      <w:r>
        <w:rPr>
          <w:sz w:val="26"/>
          <w:szCs w:val="26"/>
          <w:lang w:eastAsia="ru-RU"/>
        </w:rPr>
        <w:t>района</w:t>
      </w:r>
      <w:r w:rsidR="00964970" w:rsidRPr="00964970">
        <w:rPr>
          <w:sz w:val="26"/>
          <w:szCs w:val="26"/>
          <w:lang w:eastAsia="ru-RU"/>
        </w:rPr>
        <w:t xml:space="preserve">    __________________     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</w:t>
      </w:r>
      <w:r w:rsidR="00FC7443">
        <w:rPr>
          <w:sz w:val="26"/>
          <w:szCs w:val="26"/>
          <w:lang w:eastAsia="ru-RU"/>
        </w:rPr>
        <w:t xml:space="preserve">                  </w:t>
      </w:r>
      <w:r w:rsidRPr="00964970">
        <w:rPr>
          <w:sz w:val="26"/>
          <w:szCs w:val="26"/>
          <w:lang w:eastAsia="ru-RU"/>
        </w:rPr>
        <w:t xml:space="preserve">   (подпись)                            (фамилия, инициалы)</w:t>
      </w:r>
    </w:p>
    <w:p w:rsidR="00964970" w:rsidRPr="00964970" w:rsidRDefault="00FC7443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</w:t>
      </w:r>
      <w:r w:rsidR="00964970" w:rsidRPr="00964970">
        <w:rPr>
          <w:sz w:val="26"/>
          <w:szCs w:val="26"/>
          <w:lang w:eastAsia="ru-RU"/>
        </w:rPr>
        <w:t>Место печати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</w:p>
    <w:p w:rsidR="00964970" w:rsidRDefault="00964970">
      <w:pPr>
        <w:suppressAutoHyphens w:val="0"/>
        <w:rPr>
          <w:sz w:val="26"/>
          <w:szCs w:val="26"/>
          <w:lang w:eastAsia="en-US"/>
        </w:rPr>
      </w:pPr>
      <w:bookmarkStart w:id="23" w:name="Par823"/>
      <w:bookmarkEnd w:id="23"/>
      <w:r>
        <w:rPr>
          <w:sz w:val="26"/>
          <w:szCs w:val="26"/>
          <w:lang w:eastAsia="en-US"/>
        </w:rPr>
        <w:br w:type="page"/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2</w:t>
      </w:r>
      <w:r w:rsidRPr="004204DA">
        <w:rPr>
          <w:lang w:eastAsia="en-US"/>
        </w:rPr>
        <w:t xml:space="preserve"> 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64970" w:rsidRPr="00825282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24" w:name="Par826"/>
      <w:bookmarkEnd w:id="24"/>
      <w:r w:rsidRPr="00825282">
        <w:rPr>
          <w:sz w:val="26"/>
          <w:szCs w:val="26"/>
          <w:lang w:eastAsia="ru-RU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Администрация муниципального </w:t>
      </w:r>
      <w:r w:rsidR="00FC7443">
        <w:rPr>
          <w:sz w:val="26"/>
          <w:szCs w:val="26"/>
          <w:lang w:eastAsia="ru-RU"/>
        </w:rPr>
        <w:t>района</w:t>
      </w:r>
      <w:r w:rsidRPr="00964970">
        <w:rPr>
          <w:sz w:val="26"/>
          <w:szCs w:val="26"/>
          <w:lang w:eastAsia="ru-RU"/>
        </w:rPr>
        <w:t xml:space="preserve"> 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</w:t>
      </w:r>
      <w:r w:rsidR="00FC7443">
        <w:rPr>
          <w:sz w:val="26"/>
          <w:szCs w:val="26"/>
          <w:lang w:eastAsia="ru-RU"/>
        </w:rPr>
        <w:t>с администрации муниципального района</w:t>
      </w:r>
      <w:r w:rsidRPr="00964970">
        <w:rPr>
          <w:sz w:val="26"/>
          <w:szCs w:val="26"/>
          <w:lang w:eastAsia="ru-RU"/>
        </w:rPr>
        <w:t>: 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 КПП __________________ Время работы 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розничного рынка на территории </w:t>
      </w:r>
      <w:r w:rsidR="00FC744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"___" 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                                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 ИНН 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Вам выдано (отказано в выдаче) разрешение на организацию розничного рынка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 xml:space="preserve">на территории </w:t>
      </w:r>
      <w:r w:rsidR="00FC7443">
        <w:rPr>
          <w:sz w:val="26"/>
          <w:szCs w:val="26"/>
          <w:lang w:eastAsia="ru-RU"/>
        </w:rPr>
        <w:t xml:space="preserve">МР «Магарамкентский район» </w:t>
      </w:r>
      <w:r w:rsidRPr="00964970">
        <w:rPr>
          <w:sz w:val="26"/>
          <w:szCs w:val="26"/>
          <w:lang w:eastAsia="ru-RU"/>
        </w:rPr>
        <w:t xml:space="preserve"> (ненужное зачеркнуть)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(номер и дата разрешения или причина отказа в выдаче разрешения)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204DA">
        <w:rPr>
          <w:b/>
          <w:sz w:val="26"/>
          <w:szCs w:val="26"/>
          <w:lang w:eastAsia="ru-RU"/>
        </w:rPr>
        <w:t>(линия отреза)</w:t>
      </w:r>
    </w:p>
    <w:p w:rsidR="00FC7443" w:rsidRDefault="00FC7443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розничного рынка на территории </w:t>
      </w:r>
      <w:r w:rsidR="008A4763">
        <w:rPr>
          <w:b/>
          <w:bCs/>
          <w:color w:val="26282F"/>
          <w:sz w:val="26"/>
          <w:szCs w:val="26"/>
          <w:lang w:eastAsia="ru-RU"/>
        </w:rPr>
        <w:t>МР «Магарамкентский район»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"____" ______________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________________________ ИНН 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Разрешение  на  право   организации   розничного   рынка  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 xml:space="preserve">на  территории </w:t>
      </w:r>
      <w:r w:rsidR="00FC7443">
        <w:rPr>
          <w:sz w:val="26"/>
          <w:szCs w:val="26"/>
          <w:lang w:eastAsia="ru-RU"/>
        </w:rPr>
        <w:t>МР «Магарамкентский район»</w:t>
      </w:r>
      <w:r w:rsidRPr="00964970">
        <w:rPr>
          <w:sz w:val="26"/>
          <w:szCs w:val="26"/>
          <w:lang w:eastAsia="ru-RU"/>
        </w:rPr>
        <w:t xml:space="preserve"> </w:t>
      </w:r>
      <w:r w:rsidR="004204DA">
        <w:rPr>
          <w:sz w:val="26"/>
          <w:szCs w:val="26"/>
          <w:lang w:eastAsia="ru-RU"/>
        </w:rPr>
        <w:t xml:space="preserve">         </w:t>
      </w:r>
      <w:r w:rsidRPr="00964970">
        <w:rPr>
          <w:sz w:val="26"/>
          <w:szCs w:val="26"/>
          <w:lang w:eastAsia="ru-RU"/>
        </w:rPr>
        <w:t>N _________ от _____________, выданное на основании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Получил "____" 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(подпись руководителя)</w:t>
      </w:r>
    </w:p>
    <w:p w:rsidR="003819F5" w:rsidRDefault="003819F5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  <w:bookmarkStart w:id="25" w:name="Par880"/>
      <w:bookmarkStart w:id="26" w:name="Par883"/>
      <w:bookmarkStart w:id="27" w:name="Par937"/>
      <w:bookmarkEnd w:id="25"/>
      <w:bookmarkEnd w:id="26"/>
      <w:bookmarkEnd w:id="27"/>
    </w:p>
    <w:p w:rsidR="00D06BD7" w:rsidRPr="006D7CF4" w:rsidRDefault="00D06BD7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3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suppressAutoHyphens w:val="0"/>
        <w:jc w:val="right"/>
        <w:rPr>
          <w:sz w:val="24"/>
          <w:szCs w:val="24"/>
          <w:lang w:eastAsia="ru-RU"/>
        </w:rPr>
      </w:pPr>
      <w:bookmarkStart w:id="28" w:name="Par984"/>
      <w:bookmarkEnd w:id="28"/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 xml:space="preserve">БЛОК – СХЕМА </w:t>
      </w:r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>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</w:t>
      </w:r>
    </w:p>
    <w:p w:rsidR="00964970" w:rsidRPr="00964970" w:rsidRDefault="00964970" w:rsidP="00964970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24130</wp:posOffset>
                </wp:positionV>
                <wp:extent cx="4718685" cy="487680"/>
                <wp:effectExtent l="0" t="0" r="24765" b="2667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Default="00AA69F9" w:rsidP="00964970">
                            <w:pPr>
                              <w:jc w:val="center"/>
                            </w:pPr>
                            <w:r w:rsidRPr="004760BA">
                              <w:t xml:space="preserve">Прием и регистрация заявления и прилагаемых к нему документов в </w:t>
                            </w:r>
                            <w:r>
                              <w:t>ОМСУ</w:t>
                            </w:r>
                          </w:p>
                          <w:p w:rsidR="00AA69F9" w:rsidRDefault="00AA6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56.7pt;margin-top:1.9pt;width:371.55pt;height:3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">
                <v:textbox>
                  <w:txbxContent>
                    <w:p w:rsidR="00AA69F9" w:rsidRDefault="00AA69F9" w:rsidP="00964970">
                      <w:pPr>
                        <w:jc w:val="center"/>
                      </w:pPr>
                      <w:r w:rsidRPr="004760BA">
                        <w:t xml:space="preserve">Прием и регистрация заявления и прилагаемых к нему документов в </w:t>
                      </w:r>
                      <w:r>
                        <w:t>ОМСУ</w:t>
                      </w:r>
                    </w:p>
                    <w:p w:rsidR="00AA69F9" w:rsidRDefault="00AA69F9"/>
                  </w:txbxContent>
                </v:textbox>
              </v:shape>
            </w:pict>
          </mc:Fallback>
        </mc:AlternateContent>
      </w: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224790</wp:posOffset>
                </wp:positionV>
                <wp:extent cx="0" cy="248920"/>
                <wp:effectExtent l="76200" t="0" r="57150" b="558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05pt,17.7pt" to="250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186055</wp:posOffset>
                </wp:positionV>
                <wp:extent cx="4017645" cy="494030"/>
                <wp:effectExtent l="0" t="0" r="20955" b="203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B75621" w:rsidRDefault="00AA69F9" w:rsidP="0096497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03BDA">
                              <w:t>Проверка правильности заполнения заявления, наличие комплекта прилагаемых к заявлению документов</w:t>
                            </w:r>
                            <w:r>
                              <w:t xml:space="preserve">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88.4pt;margin-top:14.65pt;width:316.35pt;height:38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">
                <v:textbox>
                  <w:txbxContent>
                    <w:p w:rsidR="00AA69F9" w:rsidRPr="00B75621" w:rsidRDefault="00AA69F9" w:rsidP="0096497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03BDA">
                        <w:t>Проверка правильности заполнения заявления, наличие комплекта прилагаемых к заявлению документов</w:t>
                      </w:r>
                      <w:r>
                        <w:t xml:space="preserve">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262255</wp:posOffset>
                </wp:positionV>
                <wp:extent cx="4017645" cy="791845"/>
                <wp:effectExtent l="0" t="0" r="20955" b="273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B75621" w:rsidRDefault="00AA69F9" w:rsidP="0096497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88.4pt;margin-top:20.65pt;width:316.35pt;height:6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">
                <v:textbox>
                  <w:txbxContent>
                    <w:p w:rsidR="00AA69F9" w:rsidRPr="00B75621" w:rsidRDefault="00AA69F9" w:rsidP="0096497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(1 день)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110490</wp:posOffset>
                </wp:positionV>
                <wp:extent cx="0" cy="151765"/>
                <wp:effectExtent l="76200" t="0" r="57150" b="577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05pt,8.7pt" to="253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70" w:rsidRPr="00964970" w:rsidRDefault="007D7447" w:rsidP="00964970">
      <w:pPr>
        <w:tabs>
          <w:tab w:val="center" w:pos="467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200660</wp:posOffset>
                </wp:positionV>
                <wp:extent cx="0" cy="344805"/>
                <wp:effectExtent l="76200" t="0" r="76200" b="552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05pt,15.8pt" to="25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256540</wp:posOffset>
                </wp:positionV>
                <wp:extent cx="4657725" cy="969645"/>
                <wp:effectExtent l="0" t="0" r="28575" b="2095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DC575D" w:rsidRDefault="00AA69F9" w:rsidP="00964970">
                            <w:pPr>
                              <w:jc w:val="center"/>
                            </w:pPr>
                            <w:r>
                              <w:t>Рассмотрение заявления (</w:t>
                            </w:r>
                            <w:r w:rsidR="00FC7443">
                              <w:t xml:space="preserve">15 </w:t>
                            </w:r>
                            <w:r>
                              <w:t>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          </w:r>
                          </w:p>
                          <w:p w:rsidR="00AA69F9" w:rsidRPr="00713C98" w:rsidRDefault="00AA69F9" w:rsidP="00964970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61.8pt;margin-top:20.2pt;width:366.75pt;height:76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">
                <v:textbox>
                  <w:txbxContent>
                    <w:p w:rsidR="00AA69F9" w:rsidRPr="00DC575D" w:rsidRDefault="00AA69F9" w:rsidP="00964970">
                      <w:pPr>
                        <w:jc w:val="center"/>
                      </w:pPr>
                      <w:r>
                        <w:t>Рассмотрение заявления (</w:t>
                      </w:r>
                      <w:r w:rsidR="00FC7443">
                        <w:t xml:space="preserve">15 </w:t>
                      </w:r>
                      <w:r>
                        <w:t>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    </w:r>
                    </w:p>
                    <w:p w:rsidR="00AA69F9" w:rsidRPr="00713C98" w:rsidRDefault="00AA69F9" w:rsidP="00964970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  <w:t xml:space="preserve">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3223259</wp:posOffset>
                </wp:positionH>
                <wp:positionV relativeFrom="paragraph">
                  <wp:posOffset>88265</wp:posOffset>
                </wp:positionV>
                <wp:extent cx="0" cy="438785"/>
                <wp:effectExtent l="76200" t="0" r="57150" b="565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3.8pt,6.95pt" to="25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M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PDjGSpIY7aj9t32037bf283aDtu/bH+3X9kt7035vb7YfwL7dfgTbH7a3&#10;nXuDIB20bLRNAXIiL4xXo1jJS32uitcWSTWpiFyw0NPVWkOd2GdED1L8xmpgNG+eKwox5NqpIOyq&#10;NDUqBdfPfKIHB/HQKtzken+TbOVQsXMW4E0OR8e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242570</wp:posOffset>
                </wp:positionV>
                <wp:extent cx="2952750" cy="305435"/>
                <wp:effectExtent l="0" t="0" r="19050" b="1841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B75621" w:rsidRDefault="00AA69F9" w:rsidP="00892FE2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  <w:p w:rsidR="00AA69F9" w:rsidRDefault="00AA69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left:0;text-align:left;margin-left:139.95pt;margin-top:19.1pt;width:232.5pt;height:2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">
                <v:textbox>
                  <w:txbxContent>
                    <w:p w:rsidR="00AA69F9" w:rsidRPr="00B75621" w:rsidRDefault="00AA69F9" w:rsidP="00892FE2">
                      <w:pPr>
                        <w:pStyle w:val="ConsPlusNormal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Принятие решения</w:t>
                      </w:r>
                    </w:p>
                    <w:p w:rsidR="00AA69F9" w:rsidRDefault="00AA69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64970" w:rsidRPr="00964970" w:rsidRDefault="007D7447" w:rsidP="00964970">
      <w:pPr>
        <w:tabs>
          <w:tab w:val="left" w:pos="2190"/>
          <w:tab w:val="left" w:pos="775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104140</wp:posOffset>
                </wp:positionV>
                <wp:extent cx="0" cy="480695"/>
                <wp:effectExtent l="76200" t="0" r="57150" b="527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20pt;margin-top:8.2pt;width:0;height:37.8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5008244</wp:posOffset>
                </wp:positionH>
                <wp:positionV relativeFrom="paragraph">
                  <wp:posOffset>127635</wp:posOffset>
                </wp:positionV>
                <wp:extent cx="0" cy="40005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94.35pt;margin-top:10.05pt;width:0;height:31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Q5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ZjjCRpYUb9p83N5q7/0X/e3KHNx/4els3t5qb/0n/vv/X3/VcEztC5TtsM&#10;AAp5YXzt1Upe6nNVvbNIqqIhcsFCBVdrDaiJj4gehfiN1ZB/3r1SFHzItVOhjavatB4SGoRWYVrr&#10;w7TYyqFqe1jBaRrH8S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111759</wp:posOffset>
                </wp:positionV>
                <wp:extent cx="285750" cy="0"/>
                <wp:effectExtent l="0" t="0" r="19050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72.45pt;margin-top:8.8pt;width:22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y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119379</wp:posOffset>
                </wp:positionV>
                <wp:extent cx="2571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20.15pt;margin-top:9.4pt;width:20.25pt;height:0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"/>
            </w:pict>
          </mc:Fallback>
        </mc:AlternateConten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7D7447" w:rsidP="00964970">
      <w:pPr>
        <w:tabs>
          <w:tab w:val="left" w:pos="2190"/>
          <w:tab w:val="left" w:pos="841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250190</wp:posOffset>
                </wp:positionV>
                <wp:extent cx="2672080" cy="990600"/>
                <wp:effectExtent l="0" t="0" r="1397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Default="00AA69F9" w:rsidP="00964970">
                            <w:pPr>
                              <w:jc w:val="center"/>
                            </w:pPr>
                            <w:r>
                              <w:t>Подготовка и выдача уведомления об отказе в выдаче, переоформлении разрешения, продлении срока действия разрешения   (15</w:t>
                            </w:r>
                            <w:r w:rsidRPr="00BB2F56">
                              <w:t xml:space="preserve"> дн</w:t>
                            </w:r>
                            <w:r>
                              <w:t xml:space="preserve">ей со </w:t>
                            </w:r>
                            <w:r w:rsidRPr="00BB2F56">
                              <w:t xml:space="preserve"> </w:t>
                            </w:r>
                            <w:r>
                              <w:t>дня</w:t>
                            </w:r>
                            <w:r w:rsidRPr="00DA1718">
                              <w:t xml:space="preserve"> регистрации заявления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1" type="#_x0000_t202" style="position:absolute;left:0;text-align:left;margin-left:285.9pt;margin-top:19.7pt;width:210.4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">
                <v:textbox>
                  <w:txbxContent>
                    <w:p w:rsidR="00AA69F9" w:rsidRDefault="00AA69F9" w:rsidP="00964970">
                      <w:pPr>
                        <w:jc w:val="center"/>
                      </w:pPr>
                      <w:r>
                        <w:t>Подготовка и выдача уведомления об отказе в выдаче, переоформлении разрешения, продлении срока действия разрешения   (15</w:t>
                      </w:r>
                      <w:r w:rsidRPr="00BB2F56">
                        <w:t xml:space="preserve"> дн</w:t>
                      </w:r>
                      <w:r>
                        <w:t xml:space="preserve">ей со </w:t>
                      </w:r>
                      <w:r w:rsidRPr="00BB2F56">
                        <w:t xml:space="preserve"> </w:t>
                      </w:r>
                      <w:r>
                        <w:t>дня</w:t>
                      </w:r>
                      <w:r w:rsidRPr="00DA1718">
                        <w:t xml:space="preserve"> регистрации заявления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64970" w:rsidRPr="00964970">
        <w:rPr>
          <w:sz w:val="26"/>
          <w:szCs w:val="26"/>
          <w:lang w:eastAsia="ru-RU"/>
        </w:rPr>
        <w:t xml:space="preserve">       Положительное                                                                                         Отрицательное</w:t>
      </w: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19050</wp:posOffset>
                </wp:positionV>
                <wp:extent cx="3200400" cy="975360"/>
                <wp:effectExtent l="0" t="0" r="19050" b="1524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BB2392" w:rsidRDefault="00AA69F9" w:rsidP="00964970">
                            <w:pPr>
                              <w:jc w:val="center"/>
                            </w:pPr>
                            <w:r>
          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          </w:r>
                            <w:r w:rsidRPr="00BB2F56">
                              <w:t xml:space="preserve"> нормативного акта ОМСУ</w:t>
                            </w:r>
                            <w:r>
                              <w:t>)</w:t>
                            </w:r>
                            <w:r w:rsidRPr="00BB2F56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2" type="#_x0000_t202" style="position:absolute;left:0;text-align:left;margin-left:-5.7pt;margin-top:1.5pt;width:252pt;height:7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">
                <v:textbox>
                  <w:txbxContent>
                    <w:p w:rsidR="00AA69F9" w:rsidRPr="00BB2392" w:rsidRDefault="00AA69F9" w:rsidP="00964970">
                      <w:pPr>
                        <w:jc w:val="center"/>
                      </w:pPr>
                      <w:r>
    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    </w:r>
                      <w:r w:rsidRPr="00BB2F56">
                        <w:t xml:space="preserve"> нормативного акта ОМСУ</w:t>
                      </w:r>
                      <w:r>
                        <w:t>)</w:t>
                      </w:r>
                      <w:r w:rsidRPr="00BB2F56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rPr>
          <w:sz w:val="26"/>
          <w:szCs w:val="26"/>
          <w:lang w:eastAsia="ru-RU"/>
        </w:rPr>
      </w:pPr>
    </w:p>
    <w:p w:rsidR="00964970" w:rsidRPr="00964970" w:rsidRDefault="007D7447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193675</wp:posOffset>
                </wp:positionV>
                <wp:extent cx="9525" cy="314325"/>
                <wp:effectExtent l="38100" t="0" r="66675" b="476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99.9pt;margin-top:15.25pt;width:.7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">
                <v:stroke endarrow="block"/>
              </v:shape>
            </w:pict>
          </mc:Fallback>
        </mc:AlternateContent>
      </w:r>
      <w:r w:rsidR="00964970" w:rsidRPr="00964970">
        <w:rPr>
          <w:sz w:val="26"/>
          <w:szCs w:val="26"/>
          <w:lang w:eastAsia="ru-RU"/>
        </w:rPr>
        <w:t xml:space="preserve"> </w:t>
      </w:r>
    </w:p>
    <w:p w:rsidR="00964970" w:rsidRPr="00964970" w:rsidRDefault="007D7447" w:rsidP="00964970">
      <w:pPr>
        <w:suppressAutoHyphens w:val="0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18415</wp:posOffset>
                </wp:positionV>
                <wp:extent cx="9525" cy="314325"/>
                <wp:effectExtent l="38100" t="0" r="66675" b="476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4.45pt;margin-top:1.45pt;width:.7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964970" w:rsidRPr="00964970" w:rsidRDefault="007D7447" w:rsidP="00964970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6375400" cy="281940"/>
                <wp:effectExtent l="0" t="0" r="25400" b="2286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277BC6" w:rsidRDefault="00AA69F9" w:rsidP="00964970">
                            <w:pPr>
                              <w:jc w:val="center"/>
                            </w:pPr>
                            <w:r w:rsidRPr="00277BC6">
                              <w:t>Вручение результата</w:t>
                            </w:r>
                            <w:r w:rsidRPr="00DA171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.3pt;margin-top:1.4pt;width:502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5x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">
                <v:textbox>
                  <w:txbxContent>
                    <w:p w:rsidR="00AA69F9" w:rsidRPr="00277BC6" w:rsidRDefault="00AA69F9" w:rsidP="00964970">
                      <w:pPr>
                        <w:jc w:val="center"/>
                      </w:pPr>
                      <w:r w:rsidRPr="00277BC6">
                        <w:t>Вручение результата</w:t>
                      </w:r>
                      <w:r w:rsidRPr="00DA17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296545</wp:posOffset>
                </wp:positionV>
                <wp:extent cx="0" cy="346710"/>
                <wp:effectExtent l="80010" t="10795" r="72390" b="234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3.8pt;margin-top:23.35pt;width:0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">
                <v:stroke endarrow="open"/>
              </v:shape>
            </w:pict>
          </mc:Fallback>
        </mc:AlternateContent>
      </w:r>
    </w:p>
    <w:p w:rsidR="00964970" w:rsidRDefault="00964970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64970">
        <w:rPr>
          <w:rFonts w:ascii="Calibri" w:hAnsi="Calibri"/>
          <w:sz w:val="22"/>
          <w:szCs w:val="22"/>
          <w:lang w:eastAsia="en-US"/>
        </w:rPr>
        <w:tab/>
      </w:r>
    </w:p>
    <w:p w:rsidR="004204DA" w:rsidRDefault="007D7447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6375400" cy="314325"/>
                <wp:effectExtent l="0" t="0" r="2540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9F9" w:rsidRPr="00277BC6" w:rsidRDefault="00AA69F9" w:rsidP="00481578">
                            <w:pPr>
                              <w:jc w:val="center"/>
                            </w:pPr>
                            <w:r>
                              <w:t>Формирование дела  о предоставлении заявителю права на организацию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.3pt;margin-top:-.2pt;width:502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">
                <v:textbox>
                  <w:txbxContent>
                    <w:p w:rsidR="00AA69F9" w:rsidRPr="00277BC6" w:rsidRDefault="00AA69F9" w:rsidP="00481578">
                      <w:pPr>
                        <w:jc w:val="center"/>
                      </w:pPr>
                      <w:r>
                        <w:t>Формирование дела  о предоставлении заявителю права на организацию розничного рынка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F63B36" w:rsidRDefault="00F63B36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204DA" w:rsidRDefault="004204D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5350F" w:rsidRDefault="00E5350F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lang w:eastAsia="en-US"/>
        </w:rPr>
      </w:pPr>
      <w:r w:rsidRPr="006D7CF4">
        <w:rPr>
          <w:lang w:eastAsia="en-US"/>
        </w:rPr>
        <w:lastRenderedPageBreak/>
        <w:t xml:space="preserve">Приложение </w:t>
      </w:r>
      <w:r w:rsidR="00FC7443">
        <w:rPr>
          <w:lang w:eastAsia="en-US"/>
        </w:rPr>
        <w:t>4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6D7CF4">
        <w:rPr>
          <w:lang w:eastAsia="en-US"/>
        </w:rPr>
        <w:t>к административному регламенту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(</w:t>
      </w:r>
      <w:r w:rsidRPr="006D7CF4">
        <w:rPr>
          <w:lang w:eastAsia="en-US"/>
        </w:rPr>
        <w:t>Форма</w:t>
      </w:r>
      <w:r>
        <w:rPr>
          <w:lang w:eastAsia="en-US"/>
        </w:rPr>
        <w:t>)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6D7CF4">
        <w:rPr>
          <w:lang w:eastAsia="en-US"/>
        </w:rPr>
        <w:t xml:space="preserve">                                   В 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  </w:t>
      </w:r>
      <w:r w:rsidRPr="004204DA">
        <w:rPr>
          <w:lang w:eastAsia="en-US"/>
        </w:rPr>
        <w:t>(наименование органа, предоставляющего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     муниципальную услугу)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</w:t>
      </w:r>
      <w:r w:rsidRPr="004204DA">
        <w:rPr>
          <w:lang w:eastAsia="en-US"/>
        </w:rPr>
        <w:t>(должностное лицо органа,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предоставляющего муниципальную услугу,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решения и действия (бездействие)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 xml:space="preserve">                                             которого обжалуется)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от 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адрес проживания: 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Телефон: 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Адрес эл. почты: _______________________</w:t>
      </w: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ЖАЛОБА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(указать причину жалобы, дату и т.д.)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В подтверждение вышеизложенного прилагаю следующие документы: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1.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2.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>3.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______________ (дата)   ________________ (подпись)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Жалобу принял: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Дата ____________ вх. N 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специалист (________________) 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4204DA">
        <w:rPr>
          <w:sz w:val="24"/>
          <w:szCs w:val="24"/>
          <w:lang w:eastAsia="en-US"/>
        </w:rPr>
        <w:t xml:space="preserve">                                                         Ф.И.О.             подпись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D7CF4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Pr="00D06BD7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4204DA" w:rsidSect="00023D47">
      <w:headerReference w:type="default" r:id="rId31"/>
      <w:footerReference w:type="default" r:id="rId32"/>
      <w:pgSz w:w="11906" w:h="16838"/>
      <w:pgMar w:top="1134" w:right="567" w:bottom="1134" w:left="1134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A5" w:rsidRDefault="00F345A5" w:rsidP="00BC17C1">
      <w:r>
        <w:separator/>
      </w:r>
    </w:p>
  </w:endnote>
  <w:endnote w:type="continuationSeparator" w:id="0">
    <w:p w:rsidR="00F345A5" w:rsidRDefault="00F345A5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F9" w:rsidRDefault="00AA69F9">
    <w:pPr>
      <w:pStyle w:val="a7"/>
      <w:jc w:val="right"/>
    </w:pPr>
  </w:p>
  <w:p w:rsidR="00AA69F9" w:rsidRDefault="00AA69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A5" w:rsidRDefault="00F345A5" w:rsidP="00BC17C1">
      <w:r>
        <w:separator/>
      </w:r>
    </w:p>
  </w:footnote>
  <w:footnote w:type="continuationSeparator" w:id="0">
    <w:p w:rsidR="00F345A5" w:rsidRDefault="00F345A5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47" w:rsidRDefault="00F345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447">
      <w:rPr>
        <w:noProof/>
      </w:rPr>
      <w:t>23</w:t>
    </w:r>
    <w:r>
      <w:rPr>
        <w:noProof/>
      </w:rPr>
      <w:fldChar w:fldCharType="end"/>
    </w:r>
  </w:p>
  <w:p w:rsidR="00023D47" w:rsidRDefault="00023D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7"/>
    <w:rsid w:val="00001729"/>
    <w:rsid w:val="00021A40"/>
    <w:rsid w:val="00023D47"/>
    <w:rsid w:val="00026B9B"/>
    <w:rsid w:val="0004526C"/>
    <w:rsid w:val="00053020"/>
    <w:rsid w:val="00053E4B"/>
    <w:rsid w:val="00076699"/>
    <w:rsid w:val="000A55B8"/>
    <w:rsid w:val="000A6A02"/>
    <w:rsid w:val="000D4759"/>
    <w:rsid w:val="000E53A9"/>
    <w:rsid w:val="000F6920"/>
    <w:rsid w:val="00116804"/>
    <w:rsid w:val="001331A0"/>
    <w:rsid w:val="00151A68"/>
    <w:rsid w:val="00153BF9"/>
    <w:rsid w:val="00181A49"/>
    <w:rsid w:val="00191B00"/>
    <w:rsid w:val="001B245C"/>
    <w:rsid w:val="001B5DBE"/>
    <w:rsid w:val="001C3B5C"/>
    <w:rsid w:val="001E193D"/>
    <w:rsid w:val="001F1BA8"/>
    <w:rsid w:val="001F4CD5"/>
    <w:rsid w:val="00200A67"/>
    <w:rsid w:val="002228F4"/>
    <w:rsid w:val="0022449E"/>
    <w:rsid w:val="00226851"/>
    <w:rsid w:val="00245960"/>
    <w:rsid w:val="00247279"/>
    <w:rsid w:val="00261879"/>
    <w:rsid w:val="002726BF"/>
    <w:rsid w:val="00277BC6"/>
    <w:rsid w:val="00290474"/>
    <w:rsid w:val="002A6B0F"/>
    <w:rsid w:val="002C105C"/>
    <w:rsid w:val="002D444E"/>
    <w:rsid w:val="002E1AA0"/>
    <w:rsid w:val="002F6502"/>
    <w:rsid w:val="00312F86"/>
    <w:rsid w:val="0033608D"/>
    <w:rsid w:val="00351CD1"/>
    <w:rsid w:val="00357441"/>
    <w:rsid w:val="00363274"/>
    <w:rsid w:val="0036431E"/>
    <w:rsid w:val="003679A4"/>
    <w:rsid w:val="003819F5"/>
    <w:rsid w:val="00391670"/>
    <w:rsid w:val="003934DC"/>
    <w:rsid w:val="003A0329"/>
    <w:rsid w:val="003A0703"/>
    <w:rsid w:val="003B67CA"/>
    <w:rsid w:val="003B704B"/>
    <w:rsid w:val="003D02A7"/>
    <w:rsid w:val="003D2DB0"/>
    <w:rsid w:val="003D65B2"/>
    <w:rsid w:val="003F3DE8"/>
    <w:rsid w:val="003F47F0"/>
    <w:rsid w:val="004065B8"/>
    <w:rsid w:val="00407224"/>
    <w:rsid w:val="00412910"/>
    <w:rsid w:val="00412DF3"/>
    <w:rsid w:val="004204DA"/>
    <w:rsid w:val="00421290"/>
    <w:rsid w:val="0042430E"/>
    <w:rsid w:val="00425037"/>
    <w:rsid w:val="004430DB"/>
    <w:rsid w:val="004760BA"/>
    <w:rsid w:val="00481578"/>
    <w:rsid w:val="00483E67"/>
    <w:rsid w:val="00484517"/>
    <w:rsid w:val="004B167F"/>
    <w:rsid w:val="004B26F2"/>
    <w:rsid w:val="004B4516"/>
    <w:rsid w:val="004D762C"/>
    <w:rsid w:val="004F7B49"/>
    <w:rsid w:val="00511FE8"/>
    <w:rsid w:val="00517A29"/>
    <w:rsid w:val="00537D6F"/>
    <w:rsid w:val="00546496"/>
    <w:rsid w:val="0054691D"/>
    <w:rsid w:val="0055753E"/>
    <w:rsid w:val="0057351D"/>
    <w:rsid w:val="00587C3D"/>
    <w:rsid w:val="005B320D"/>
    <w:rsid w:val="005B36BA"/>
    <w:rsid w:val="00601F6A"/>
    <w:rsid w:val="00606944"/>
    <w:rsid w:val="006209D2"/>
    <w:rsid w:val="006341A0"/>
    <w:rsid w:val="006432AD"/>
    <w:rsid w:val="0064642B"/>
    <w:rsid w:val="00657602"/>
    <w:rsid w:val="00663CE8"/>
    <w:rsid w:val="00682575"/>
    <w:rsid w:val="00690608"/>
    <w:rsid w:val="006B4350"/>
    <w:rsid w:val="006C23EC"/>
    <w:rsid w:val="006C3C35"/>
    <w:rsid w:val="006D4420"/>
    <w:rsid w:val="006D7CF4"/>
    <w:rsid w:val="006F7C16"/>
    <w:rsid w:val="00713C98"/>
    <w:rsid w:val="007212E2"/>
    <w:rsid w:val="00727F98"/>
    <w:rsid w:val="00731429"/>
    <w:rsid w:val="00731A9F"/>
    <w:rsid w:val="0073383C"/>
    <w:rsid w:val="00737B4A"/>
    <w:rsid w:val="00747BDB"/>
    <w:rsid w:val="00760047"/>
    <w:rsid w:val="00765F73"/>
    <w:rsid w:val="00767598"/>
    <w:rsid w:val="007710DE"/>
    <w:rsid w:val="00787CC3"/>
    <w:rsid w:val="00787E1E"/>
    <w:rsid w:val="0079006B"/>
    <w:rsid w:val="0079009D"/>
    <w:rsid w:val="0079765C"/>
    <w:rsid w:val="007A3325"/>
    <w:rsid w:val="007C07F0"/>
    <w:rsid w:val="007C3713"/>
    <w:rsid w:val="007D224E"/>
    <w:rsid w:val="007D58F4"/>
    <w:rsid w:val="007D7447"/>
    <w:rsid w:val="007D7B73"/>
    <w:rsid w:val="007E3BDC"/>
    <w:rsid w:val="007F71E7"/>
    <w:rsid w:val="00802013"/>
    <w:rsid w:val="0081019A"/>
    <w:rsid w:val="00825282"/>
    <w:rsid w:val="00827CF9"/>
    <w:rsid w:val="0083565C"/>
    <w:rsid w:val="008460D9"/>
    <w:rsid w:val="00850916"/>
    <w:rsid w:val="00882087"/>
    <w:rsid w:val="00892FE2"/>
    <w:rsid w:val="00893BF1"/>
    <w:rsid w:val="008A019D"/>
    <w:rsid w:val="008A4763"/>
    <w:rsid w:val="008C62CD"/>
    <w:rsid w:val="008C635E"/>
    <w:rsid w:val="008D7216"/>
    <w:rsid w:val="008E2477"/>
    <w:rsid w:val="008E4443"/>
    <w:rsid w:val="008F1420"/>
    <w:rsid w:val="008F4731"/>
    <w:rsid w:val="00911042"/>
    <w:rsid w:val="0092375F"/>
    <w:rsid w:val="009254FA"/>
    <w:rsid w:val="009308FF"/>
    <w:rsid w:val="00964970"/>
    <w:rsid w:val="00972C67"/>
    <w:rsid w:val="00994456"/>
    <w:rsid w:val="00994743"/>
    <w:rsid w:val="009951B5"/>
    <w:rsid w:val="009C7252"/>
    <w:rsid w:val="009E29A5"/>
    <w:rsid w:val="009F2967"/>
    <w:rsid w:val="009F660D"/>
    <w:rsid w:val="00A0611B"/>
    <w:rsid w:val="00A179C0"/>
    <w:rsid w:val="00A4593D"/>
    <w:rsid w:val="00A47316"/>
    <w:rsid w:val="00A47605"/>
    <w:rsid w:val="00A54658"/>
    <w:rsid w:val="00A67065"/>
    <w:rsid w:val="00A761CD"/>
    <w:rsid w:val="00A84D73"/>
    <w:rsid w:val="00AA69F9"/>
    <w:rsid w:val="00AC39A4"/>
    <w:rsid w:val="00AC7D4D"/>
    <w:rsid w:val="00AD51C5"/>
    <w:rsid w:val="00AE0B5E"/>
    <w:rsid w:val="00AF5179"/>
    <w:rsid w:val="00B07C7F"/>
    <w:rsid w:val="00B125D4"/>
    <w:rsid w:val="00B15A51"/>
    <w:rsid w:val="00B2582A"/>
    <w:rsid w:val="00B3258A"/>
    <w:rsid w:val="00B32AAE"/>
    <w:rsid w:val="00B46F2C"/>
    <w:rsid w:val="00B505CC"/>
    <w:rsid w:val="00B50A69"/>
    <w:rsid w:val="00B65377"/>
    <w:rsid w:val="00B73F19"/>
    <w:rsid w:val="00B75621"/>
    <w:rsid w:val="00B93B52"/>
    <w:rsid w:val="00BA741C"/>
    <w:rsid w:val="00BB2392"/>
    <w:rsid w:val="00BB2F56"/>
    <w:rsid w:val="00BC0B9B"/>
    <w:rsid w:val="00BC17C1"/>
    <w:rsid w:val="00BC381C"/>
    <w:rsid w:val="00BC4B69"/>
    <w:rsid w:val="00BE6A2C"/>
    <w:rsid w:val="00BF14B5"/>
    <w:rsid w:val="00BF42C7"/>
    <w:rsid w:val="00C15543"/>
    <w:rsid w:val="00C30859"/>
    <w:rsid w:val="00C376E1"/>
    <w:rsid w:val="00C7486B"/>
    <w:rsid w:val="00C835C8"/>
    <w:rsid w:val="00C94E2E"/>
    <w:rsid w:val="00C97AA9"/>
    <w:rsid w:val="00CA3A2B"/>
    <w:rsid w:val="00CA54C0"/>
    <w:rsid w:val="00D04AC1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47241"/>
    <w:rsid w:val="00D512EE"/>
    <w:rsid w:val="00D5798F"/>
    <w:rsid w:val="00D70464"/>
    <w:rsid w:val="00D73CD2"/>
    <w:rsid w:val="00D81C25"/>
    <w:rsid w:val="00D85901"/>
    <w:rsid w:val="00DA1718"/>
    <w:rsid w:val="00DA2E5E"/>
    <w:rsid w:val="00DA736E"/>
    <w:rsid w:val="00DC575D"/>
    <w:rsid w:val="00DF0A08"/>
    <w:rsid w:val="00DF4E8D"/>
    <w:rsid w:val="00E03BDA"/>
    <w:rsid w:val="00E05583"/>
    <w:rsid w:val="00E178A4"/>
    <w:rsid w:val="00E226FD"/>
    <w:rsid w:val="00E332F0"/>
    <w:rsid w:val="00E3365C"/>
    <w:rsid w:val="00E43D36"/>
    <w:rsid w:val="00E5350F"/>
    <w:rsid w:val="00E60B43"/>
    <w:rsid w:val="00E64029"/>
    <w:rsid w:val="00E82D4B"/>
    <w:rsid w:val="00E921F6"/>
    <w:rsid w:val="00EC1CA5"/>
    <w:rsid w:val="00EC248C"/>
    <w:rsid w:val="00EE180E"/>
    <w:rsid w:val="00EF2192"/>
    <w:rsid w:val="00F01E6D"/>
    <w:rsid w:val="00F24243"/>
    <w:rsid w:val="00F345A5"/>
    <w:rsid w:val="00F371AC"/>
    <w:rsid w:val="00F40AB8"/>
    <w:rsid w:val="00F43080"/>
    <w:rsid w:val="00F4443E"/>
    <w:rsid w:val="00F63B36"/>
    <w:rsid w:val="00F8339E"/>
    <w:rsid w:val="00F97683"/>
    <w:rsid w:val="00FB4C27"/>
    <w:rsid w:val="00FB763A"/>
    <w:rsid w:val="00FC0FF4"/>
    <w:rsid w:val="00FC3440"/>
    <w:rsid w:val="00FC7443"/>
    <w:rsid w:val="00FD189C"/>
    <w:rsid w:val="00FD22AE"/>
    <w:rsid w:val="00FE1F30"/>
    <w:rsid w:val="00FE262B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4D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4">
    <w:name w:val="Hyperlink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rsid w:val="00923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23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01E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4D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200A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4">
    <w:name w:val="Hyperlink"/>
    <w:rsid w:val="007D7B7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BC17C1"/>
    <w:rPr>
      <w:rFonts w:eastAsia="Times New Roman" w:cs="Times New Roman"/>
      <w:sz w:val="20"/>
      <w:szCs w:val="20"/>
      <w:lang w:eastAsia="ar-SA" w:bidi="ar-SA"/>
    </w:rPr>
  </w:style>
  <w:style w:type="paragraph" w:styleId="a9">
    <w:name w:val="Balloon Text"/>
    <w:basedOn w:val="a"/>
    <w:link w:val="aa"/>
    <w:semiHidden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F63B3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Абзац списка1"/>
    <w:basedOn w:val="a"/>
    <w:rsid w:val="00923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23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F01E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689D7D866923443E45B8B1DEC761615A31B84FA364614A2E9B946111CED449CA649E16FEAE3354DUFs6I" TargetMode="External"/><Relationship Id="rId18" Type="http://schemas.openxmlformats.org/officeDocument/2006/relationships/hyperlink" Target="consultantplus://offline/ref=5689D7D866923443E45B940CF9761615A31C89F23A4414A2E9B946111CED449CA649E16FEAE33541UFs5I" TargetMode="External"/><Relationship Id="rId26" Type="http://schemas.openxmlformats.org/officeDocument/2006/relationships/hyperlink" Target="consultantplus://offline/ref=5689D7D866923443E45B940CF9761615A31C89F23A4414A2E9B946111CED449CA649E16FEEUEs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89D7D866923443E45B940CF9761615A41F87F9334849A8E1E04A13U1sB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89D7D866923443E45B8B1DEC761615A31B84FA364614A2E9B946111CED449CA649E16FEAE3354CUFs8I" TargetMode="External"/><Relationship Id="rId17" Type="http://schemas.openxmlformats.org/officeDocument/2006/relationships/hyperlink" Target="consultantplus://offline/ref=5689D7D866923443E45B940CF9761615A31B83F2354714A2E9B946111CED449CA649E16FEAE3354BUFs8I" TargetMode="External"/><Relationship Id="rId25" Type="http://schemas.openxmlformats.org/officeDocument/2006/relationships/hyperlink" Target="consultantplus://offline/ref=5689D7D866923443E45B940CF9761615A31C89F23A4414A2E9B946111CED449CA649E166UEsC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3F2452E53FB222F7211264CE9152A257C8E5B1068F5A294AC4FB8842O242L" TargetMode="External"/><Relationship Id="rId20" Type="http://schemas.openxmlformats.org/officeDocument/2006/relationships/hyperlink" Target="consultantplus://offline/ref=5689D7D866923443E45B940CF9761615A41085F9314849A8E1E04A13U1sBI" TargetMode="External"/><Relationship Id="rId29" Type="http://schemas.openxmlformats.org/officeDocument/2006/relationships/hyperlink" Target="consultantplus://offline/ref=5689D7D866923443E45B940CF9761615A31B83F2354714A2E9B946111CED449CA649E16FEAE3354BUFs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89D7D866923443E45B8B1DEC761615A31B84FA364614A2E9B946111CED449CA649E16FEAE3354DUFs6I" TargetMode="External"/><Relationship Id="rId24" Type="http://schemas.openxmlformats.org/officeDocument/2006/relationships/hyperlink" Target="consultantplus://offline/ref=5689D7D866923443E45B940CF9761615A31B83F2354714A2E9B946111CED449CA649E16FEAE3374CUFs4I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3F2452E53FB222F7211264CE9152A257C8E5B2028C5A294AC4FB8842O242L" TargetMode="External"/><Relationship Id="rId23" Type="http://schemas.openxmlformats.org/officeDocument/2006/relationships/hyperlink" Target="consultantplus://offline/ref=5689D7D866923443E45B940CF9761615A31B83F2354714A2E9B946111CED449CA649E16FEAE3354BUFs8I" TargetMode="External"/><Relationship Id="rId28" Type="http://schemas.openxmlformats.org/officeDocument/2006/relationships/hyperlink" Target="consultantplus://offline/ref=5689D7D866923443E45B940CF9761615A31B81F23A4A14A2E9B946111CED449CA649E16FEAE33548UFs8I" TargetMode="External"/><Relationship Id="rId10" Type="http://schemas.openxmlformats.org/officeDocument/2006/relationships/hyperlink" Target="consultantplus://offline/ref=5689D7D866923443E45B8B1DEC761615A31B84FA364614A2E9B946111CED449CA649E16FEAE3354CUFs2I" TargetMode="External"/><Relationship Id="rId19" Type="http://schemas.openxmlformats.org/officeDocument/2006/relationships/hyperlink" Target="consultantplus://offline/ref=5689D7D866923443E45B940CF9761615A31B81F23A4A14A2E9B946111CED449CA649E16FEAE33548UFs8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43F2452E53FB222F7211264CE9152A254C4EAB20ADE0D2B1B91F5O84DL" TargetMode="External"/><Relationship Id="rId22" Type="http://schemas.openxmlformats.org/officeDocument/2006/relationships/hyperlink" Target="consultantplus://offline/ref=5689D7D866923443E45B940CF9761615A31A85F8314B14A2E9B946111CED449CA649E16FEAE3344EUFs2I" TargetMode="External"/><Relationship Id="rId27" Type="http://schemas.openxmlformats.org/officeDocument/2006/relationships/hyperlink" Target="consultantplus://offline/ref=5689D7D866923443E45B940CF9761615A31B83F2354714A2E9B946111CED449CA649E16FEAE3354BUFs9I" TargetMode="External"/><Relationship Id="rId30" Type="http://schemas.openxmlformats.org/officeDocument/2006/relationships/hyperlink" Target="consultantplus://offline/ref=5689D7D866923443E45B940CF9761615A31B81F23A4A14A2E9B946111CED449CA649E16FEAE33548UF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3D89-ECB0-4666-A9E1-5272A4B7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8314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 ОБЛАСТЬ</vt:lpstr>
    </vt:vector>
  </TitlesOfParts>
  <Company/>
  <LinksUpToDate>false</LinksUpToDate>
  <CharactersWithSpaces>55599</CharactersWithSpaces>
  <SharedDoc>false</SharedDoc>
  <HLinks>
    <vt:vector size="168" baseType="variant">
      <vt:variant>
        <vt:i4>7012411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7012411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6553649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2424885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consultantplus://offline/ref=5689D7D866923443E45B940CF9761615A31B83F2354714A2E9B946111CED449CA649E16FEAE3354BUFs9I</vt:lpwstr>
      </vt:variant>
      <vt:variant>
        <vt:lpwstr/>
      </vt:variant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2424885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consultantplus://offline/ref=5689D7D866923443E45B940CF9761615A31B83F2354714A2E9B946111CED449CA649E16FEAE3354BUFs9I</vt:lpwstr>
      </vt:variant>
      <vt:variant>
        <vt:lpwstr/>
      </vt:variant>
      <vt:variant>
        <vt:i4>4653144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consultantplus://offline/ref=5689D7D866923443E45B940CF9761615A31C89F23A4414A2E9B946111CED449CA649E16FEEUEs0I</vt:lpwstr>
      </vt:variant>
      <vt:variant>
        <vt:lpwstr/>
      </vt:variant>
      <vt:variant>
        <vt:i4>2228286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consultantplus://offline/ref=5689D7D866923443E45B940CF9761615A31C89F23A4414A2E9B946111CED449CA649E166UEsCI</vt:lpwstr>
      </vt:variant>
      <vt:variant>
        <vt:lpwstr/>
      </vt:variant>
      <vt:variant>
        <vt:i4>2424928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consultantplus://offline/ref=5689D7D866923443E45B940CF9761615A31B83F2354714A2E9B946111CED449CA649E16FEAE3374CUFs4I</vt:lpwstr>
      </vt:variant>
      <vt:variant>
        <vt:lpwstr/>
      </vt:variant>
      <vt:variant>
        <vt:i4>2424943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consultantplus://offline/ref=5689D7D866923443E45B940CF9761615A31B83F2354714A2E9B946111CED449CA649E16FEAE3354BUFs8I</vt:lpwstr>
      </vt:variant>
      <vt:variant>
        <vt:lpwstr/>
      </vt:variant>
      <vt:variant>
        <vt:i4>6422582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Par447</vt:lpwstr>
      </vt:variant>
      <vt:variant>
        <vt:i4>6357047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2424893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consultantplus://offline/ref=5689D7D866923443E45B940CF9761615A31A85F8314B14A2E9B946111CED449CA649E16FEAE3344EUFs2I</vt:lpwstr>
      </vt:variant>
      <vt:variant>
        <vt:lpwstr/>
      </vt:variant>
      <vt:variant>
        <vt:i4>8323129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consultantplus://offline/ref=5689D7D866923443E45B940CF9761615A41F87F9334849A8E1E04A13U1sBI</vt:lpwstr>
      </vt:variant>
      <vt:variant>
        <vt:lpwstr/>
      </vt:variant>
      <vt:variant>
        <vt:i4>8323183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consultantplus://offline/ref=5689D7D866923443E45B940CF9761615A41085F9314849A8E1E04A13U1sBI</vt:lpwstr>
      </vt:variant>
      <vt:variant>
        <vt:lpwstr/>
      </vt:variant>
      <vt:variant>
        <vt:i4>2424885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consultantplus://offline/ref=5689D7D866923443E45B940CF9761615A31B81F23A4A14A2E9B946111CED449CA649E16FEAE33548UFs8I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consultantplus://offline/ref=5689D7D866923443E45B940CF9761615A31C89F23A4414A2E9B946111CED449CA649E16FEAE33541UFs5I</vt:lpwstr>
      </vt:variant>
      <vt:variant>
        <vt:lpwstr/>
      </vt:variant>
      <vt:variant>
        <vt:i4>2424943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consultantplus://offline/ref=5689D7D866923443E45B940CF9761615A31B83F2354714A2E9B946111CED449CA649E16FEAE3354BUFs8I</vt:lpwstr>
      </vt:variant>
      <vt:variant>
        <vt:lpwstr/>
      </vt:variant>
      <vt:variant>
        <vt:i4>4980748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consultantplus://offline/ref=343F2452E53FB222F7211264CE9152A257C8E5B1068F5A294AC4FB8842O242L</vt:lpwstr>
      </vt:variant>
      <vt:variant>
        <vt:lpwstr/>
      </vt:variant>
      <vt:variant>
        <vt:i4>4980750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consultantplus://offline/ref=343F2452E53FB222F7211264CE9152A257C8E5B2028C5A294AC4FB8842O242L</vt:lpwstr>
      </vt:variant>
      <vt:variant>
        <vt:lpwstr/>
      </vt:variant>
      <vt:variant>
        <vt:i4>4587609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consultantplus://offline/ref=343F2452E53FB222F7211264CE9152A254C4EAB20ADE0D2B1B91F5O84DL</vt:lpwstr>
      </vt:variant>
      <vt:variant>
        <vt:lpwstr/>
      </vt:variant>
      <vt:variant>
        <vt:i4>6488115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2490426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consultantplus://offline/ref=5689D7D866923443E45B8B1DEC761615A31B84FA364614A2E9B946111CED449CA649E16FEAE3354DUFs6I</vt:lpwstr>
      </vt:variant>
      <vt:variant>
        <vt:lpwstr/>
      </vt:variant>
      <vt:variant>
        <vt:i4>2490419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consultantplus://offline/ref=5689D7D866923443E45B8B1DEC761615A31B84FA364614A2E9B946111CED449CA649E16FEAE3354CUFs8I</vt:lpwstr>
      </vt:variant>
      <vt:variant>
        <vt:lpwstr/>
      </vt:variant>
      <vt:variant>
        <vt:i4>2490426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consultantplus://offline/ref=5689D7D866923443E45B8B1DEC761615A31B84FA364614A2E9B946111CED449CA649E16FEAE3354DUFs6I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consultantplus://offline/ref=5689D7D866923443E45B8B1DEC761615A31B84FA364614A2E9B946111CED449CA649E16FEAE3354CUFs2I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 ОБЛАСТЬ</dc:title>
  <dc:creator>Светлана Евгеньевна ЛАХИНА</dc:creator>
  <cp:lastModifiedBy>Гульмира</cp:lastModifiedBy>
  <cp:revision>2</cp:revision>
  <cp:lastPrinted>2018-07-16T08:21:00Z</cp:lastPrinted>
  <dcterms:created xsi:type="dcterms:W3CDTF">2021-04-26T12:43:00Z</dcterms:created>
  <dcterms:modified xsi:type="dcterms:W3CDTF">2021-04-26T12:43:00Z</dcterms:modified>
</cp:coreProperties>
</file>