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9D" w:rsidRDefault="00AE5B9D" w:rsidP="00AE5B9D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Утверждено </w:t>
      </w:r>
    </w:p>
    <w:p w:rsidR="00AE5B9D" w:rsidRDefault="00AE5B9D" w:rsidP="00AE5B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постановлением администрации </w:t>
      </w:r>
    </w:p>
    <w:p w:rsidR="00AE5B9D" w:rsidRDefault="00AE5B9D" w:rsidP="00AE5B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МР «</w:t>
      </w:r>
      <w:proofErr w:type="spellStart"/>
      <w:r>
        <w:rPr>
          <w:sz w:val="22"/>
          <w:szCs w:val="22"/>
        </w:rPr>
        <w:t>Магарамкентский</w:t>
      </w:r>
      <w:proofErr w:type="spellEnd"/>
      <w:r>
        <w:rPr>
          <w:sz w:val="22"/>
          <w:szCs w:val="22"/>
        </w:rPr>
        <w:t xml:space="preserve"> район» </w:t>
      </w:r>
    </w:p>
    <w:p w:rsidR="00AE5B9D" w:rsidRDefault="00AE5B9D" w:rsidP="00AE5B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от 10.04.2015г.    № 160</w:t>
      </w:r>
    </w:p>
    <w:p w:rsidR="00AE5B9D" w:rsidRDefault="00AE5B9D" w:rsidP="004B6F5E">
      <w:pPr>
        <w:jc w:val="both"/>
        <w:rPr>
          <w:sz w:val="26"/>
          <w:szCs w:val="26"/>
        </w:rPr>
      </w:pPr>
    </w:p>
    <w:p w:rsidR="006762AA" w:rsidRPr="00AE5B9D" w:rsidRDefault="006762AA" w:rsidP="00AE5B9D">
      <w:pPr>
        <w:jc w:val="center"/>
        <w:rPr>
          <w:sz w:val="26"/>
          <w:szCs w:val="26"/>
        </w:rPr>
      </w:pPr>
      <w:r w:rsidRPr="00AE5B9D">
        <w:rPr>
          <w:b/>
          <w:bCs/>
          <w:sz w:val="22"/>
          <w:szCs w:val="22"/>
        </w:rPr>
        <w:t>АДМИНИСТРАТИВНЫЙ РЕГЛАМЕНТ</w:t>
      </w:r>
    </w:p>
    <w:p w:rsidR="006762AA" w:rsidRPr="00AE5B9D" w:rsidRDefault="006762AA" w:rsidP="00B044C1">
      <w:pPr>
        <w:pStyle w:val="a6"/>
        <w:spacing w:after="0"/>
        <w:jc w:val="center"/>
        <w:rPr>
          <w:b/>
          <w:bCs/>
          <w:sz w:val="24"/>
          <w:szCs w:val="24"/>
        </w:rPr>
      </w:pPr>
      <w:r w:rsidRPr="00AE5B9D">
        <w:rPr>
          <w:b/>
          <w:bCs/>
          <w:sz w:val="24"/>
          <w:szCs w:val="24"/>
        </w:rPr>
        <w:t>по предоставлению муниципальной услуги</w:t>
      </w:r>
    </w:p>
    <w:p w:rsidR="006762AA" w:rsidRPr="00AE5B9D" w:rsidRDefault="006762AA" w:rsidP="00B044C1">
      <w:pPr>
        <w:pStyle w:val="a6"/>
        <w:spacing w:after="0"/>
        <w:jc w:val="center"/>
        <w:rPr>
          <w:b/>
          <w:bCs/>
          <w:sz w:val="24"/>
          <w:szCs w:val="24"/>
        </w:rPr>
      </w:pPr>
      <w:r w:rsidRPr="00AE5B9D">
        <w:rPr>
          <w:b/>
          <w:bCs/>
          <w:sz w:val="24"/>
          <w:szCs w:val="24"/>
        </w:rPr>
        <w:t xml:space="preserve">«Рассмотрение заявлений граждан и юридических лиц по вопросам осуществления градостроительной деятельности и принятие решения в пределах своей компетенции» </w:t>
      </w:r>
    </w:p>
    <w:p w:rsidR="006762AA" w:rsidRPr="004B6F5E" w:rsidRDefault="006762AA" w:rsidP="00B044C1">
      <w:pPr>
        <w:spacing w:before="120"/>
        <w:ind w:firstLine="709"/>
        <w:rPr>
          <w:sz w:val="28"/>
          <w:szCs w:val="28"/>
        </w:rPr>
      </w:pPr>
      <w:r w:rsidRPr="004B6F5E">
        <w:rPr>
          <w:sz w:val="28"/>
          <w:szCs w:val="28"/>
        </w:rPr>
        <w:t xml:space="preserve"> </w:t>
      </w:r>
    </w:p>
    <w:p w:rsidR="006762AA" w:rsidRPr="00FE128E" w:rsidRDefault="006762AA" w:rsidP="00B044C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bookmarkStart w:id="0" w:name="_Toc207529932"/>
      <w:bookmarkStart w:id="1" w:name="_Toc205106605"/>
      <w:r w:rsidRPr="00FE128E">
        <w:rPr>
          <w:b/>
          <w:bCs/>
          <w:sz w:val="24"/>
          <w:szCs w:val="24"/>
        </w:rPr>
        <w:t>Раздел 1. Общие положения</w:t>
      </w:r>
    </w:p>
    <w:bookmarkEnd w:id="0"/>
    <w:bookmarkEnd w:id="1"/>
    <w:p w:rsidR="006762AA" w:rsidRPr="00FE128E" w:rsidRDefault="006762AA" w:rsidP="00AE5B9D">
      <w:pPr>
        <w:pStyle w:val="a6"/>
        <w:spacing w:before="120" w:after="0"/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 </w:t>
      </w:r>
      <w:r w:rsidRPr="00FE128E">
        <w:rPr>
          <w:b/>
          <w:bCs/>
          <w:sz w:val="24"/>
          <w:szCs w:val="24"/>
        </w:rPr>
        <w:t>1.1.</w:t>
      </w:r>
      <w:r w:rsidRPr="00FE128E">
        <w:rPr>
          <w:sz w:val="24"/>
          <w:szCs w:val="24"/>
        </w:rPr>
        <w:t xml:space="preserve"> </w:t>
      </w:r>
      <w:proofErr w:type="gramStart"/>
      <w:r w:rsidRPr="00FE128E">
        <w:rPr>
          <w:sz w:val="24"/>
          <w:szCs w:val="24"/>
        </w:rPr>
        <w:t>Настоящий административный регламент по предоставлению муниципальной услуги «Рассмотрение заявлений граждан и юридических лиц по вопросам осуществления градостроительной деятельности принятие решения в пределах своей компетенции» (далее – Административный регламент) МКУ «Отдел строительства, архитектуры и ЖКХ» (далее – Отдел)</w:t>
      </w:r>
      <w:r w:rsidRPr="00FE128E">
        <w:rPr>
          <w:b/>
          <w:bCs/>
          <w:sz w:val="24"/>
          <w:szCs w:val="24"/>
        </w:rPr>
        <w:t xml:space="preserve"> </w:t>
      </w:r>
      <w:r w:rsidRPr="00FE128E">
        <w:rPr>
          <w:sz w:val="24"/>
          <w:szCs w:val="24"/>
        </w:rPr>
        <w:t>разработан в целях повышения качества предоставления и доступности муниципальной услуги, определяет сроки и последовательность административных действий при предоставлении муниципальной услуги.</w:t>
      </w:r>
      <w:proofErr w:type="gramEnd"/>
    </w:p>
    <w:p w:rsidR="006762AA" w:rsidRPr="00FE128E" w:rsidRDefault="006762AA" w:rsidP="00B044C1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 xml:space="preserve">1.2. </w:t>
      </w:r>
      <w:r w:rsidRPr="00FE128E">
        <w:rPr>
          <w:sz w:val="24"/>
          <w:szCs w:val="24"/>
        </w:rPr>
        <w:t>Получателями муниципальной услуги являются физические и юридические лица (далее - заявители).</w:t>
      </w:r>
    </w:p>
    <w:p w:rsidR="006762AA" w:rsidRPr="00FE128E" w:rsidRDefault="006762AA" w:rsidP="00B044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762AA" w:rsidRPr="00FE128E" w:rsidRDefault="006762AA" w:rsidP="00B044C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E128E">
        <w:rPr>
          <w:b/>
          <w:bCs/>
          <w:sz w:val="24"/>
          <w:szCs w:val="24"/>
        </w:rPr>
        <w:t>Раздел 2. Стандарт предоставления муниципальной услуги</w:t>
      </w:r>
    </w:p>
    <w:p w:rsidR="006762AA" w:rsidRPr="00FE128E" w:rsidRDefault="006762AA" w:rsidP="00B044C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 xml:space="preserve">2.1. </w:t>
      </w:r>
      <w:r w:rsidRPr="00FE128E">
        <w:rPr>
          <w:sz w:val="24"/>
          <w:szCs w:val="24"/>
        </w:rPr>
        <w:t>Наименование муниципальной услуги «Рассмотрение заявлений граждан и юридических лиц по вопросам осуществления градостроительной деятельности и принятие решения в пределах своей компетенции».</w:t>
      </w:r>
    </w:p>
    <w:p w:rsidR="004B6F5E" w:rsidRPr="00FE128E" w:rsidRDefault="006762AA" w:rsidP="004B6F5E">
      <w:pPr>
        <w:ind w:firstLine="708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2.2.</w:t>
      </w:r>
      <w:r w:rsidRPr="00FE128E">
        <w:rPr>
          <w:sz w:val="24"/>
          <w:szCs w:val="24"/>
        </w:rPr>
        <w:t xml:space="preserve"> Муниципальная услуга предоставляется</w:t>
      </w:r>
      <w:r w:rsidR="004B6F5E" w:rsidRPr="00FE128E">
        <w:rPr>
          <w:sz w:val="24"/>
          <w:szCs w:val="24"/>
        </w:rPr>
        <w:t xml:space="preserve"> МКУ «Отдел строительства, архитектуры и ЖКХ» МР «Магарамкентский район» и ФГАУ РД МФЦ в РД по Магарамкентскому району «Многофункциональный центр предоставления государственных и муниципальных услуг  муниципального района» (далее – МФЦ Магарамкентского района)</w:t>
      </w:r>
      <w:r w:rsidR="00370C48" w:rsidRPr="00FE128E">
        <w:rPr>
          <w:sz w:val="24"/>
          <w:szCs w:val="24"/>
        </w:rPr>
        <w:t>.</w:t>
      </w:r>
    </w:p>
    <w:p w:rsidR="006762AA" w:rsidRPr="00FE128E" w:rsidRDefault="006762AA" w:rsidP="00B044C1">
      <w:pPr>
        <w:ind w:firstLine="709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2.3.</w:t>
      </w:r>
      <w:r w:rsidRPr="00FE128E">
        <w:rPr>
          <w:sz w:val="24"/>
          <w:szCs w:val="24"/>
        </w:rPr>
        <w:t xml:space="preserve"> Результатом предоставления муниципальной услуги является предоставление заявителю сведений, содержащихся в информационной системе обеспечения градостроительной деятельности.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2.4.</w:t>
      </w:r>
      <w:r w:rsidRPr="00FE128E">
        <w:rPr>
          <w:sz w:val="24"/>
          <w:szCs w:val="24"/>
        </w:rPr>
        <w:t xml:space="preserve"> Срок предоставления муниципальной услуги.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Муниципальная услуга предоставляется в срок не более 30 рабочих дней со дня регистрации запроса.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2.5.</w:t>
      </w:r>
      <w:r w:rsidRPr="00FE128E">
        <w:rPr>
          <w:sz w:val="24"/>
          <w:szCs w:val="24"/>
        </w:rPr>
        <w:t xml:space="preserve"> Правовые основания для предоставления муниципальной услуги: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Конституция Российской Федерации от 12.12.93г. № 237;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Градостроительный кодекс РФ от 19.12.2004г. №190-ФЗ;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Федеральный закон от 2.05.2006 г. №59-ФЗ «О порядке рассмотрения обращений граждан Российской Федерации»;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Постановление Правительства Российской Федерации от 09 июня 2006 г. N 363 "Об информационном обеспечении градостроительной деятельности ";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Федеральный Закон от 27 июля 2006 года № 152-ФЗ «О персональных данных»;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Устав муниципального  района «Магарамкентский район»;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2.6.</w:t>
      </w:r>
      <w:r w:rsidRPr="00FE128E">
        <w:rPr>
          <w:sz w:val="24"/>
          <w:szCs w:val="24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Муниципальная услуга предоставляется на основании заявления о предоставлении муниципальной услуги.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Форма заявления приводится в приложении № 1 к настоящему Регламенту. Текст заявления произвольной формы по существу.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Заинтересованные лица заполняют заявление ручным способом (чернилами или пастой синего цвета) или машинописным способом.</w:t>
      </w:r>
    </w:p>
    <w:p w:rsidR="006762AA" w:rsidRPr="00FE128E" w:rsidRDefault="006762AA" w:rsidP="00B044C1">
      <w:pPr>
        <w:pStyle w:val="ConsPlusTitle"/>
        <w:widowControl/>
        <w:tabs>
          <w:tab w:val="left" w:pos="1620"/>
        </w:tabs>
        <w:ind w:firstLine="709"/>
        <w:jc w:val="both"/>
        <w:rPr>
          <w:b w:val="0"/>
          <w:bCs w:val="0"/>
        </w:rPr>
      </w:pPr>
      <w:r w:rsidRPr="00FE128E">
        <w:rPr>
          <w:b w:val="0"/>
          <w:bCs w:val="0"/>
        </w:rPr>
        <w:lastRenderedPageBreak/>
        <w:t xml:space="preserve">В случае подписания заявления представителем заявителя, к заявлению обязательно прилагается документ, подтверждающий его полномочия (для представителя физического лица - нотариально удостоверенная доверенность либо доверенность, удостоверенная иным предусмотренным законодательством Российской Федерации способом). 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Документы предоставляются на русском языке.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В заявлении указываются: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а) фамилия, имя, отчество заявителя;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б) место регистрации заявителя;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в) место жительства заявителя (в случае, если проживает не по месту регистрации); 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г) номер контактного телефона.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2.7.</w:t>
      </w:r>
      <w:r w:rsidRPr="00FE128E">
        <w:rPr>
          <w:sz w:val="24"/>
          <w:szCs w:val="24"/>
        </w:rPr>
        <w:t xml:space="preserve"> Основания для отказа в приеме документов, необходимых для предоставления муниципальной услуги - представление документов в ненадлежащий орган.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2.8.</w:t>
      </w:r>
      <w:r w:rsidRPr="00FE128E">
        <w:rPr>
          <w:sz w:val="24"/>
          <w:szCs w:val="24"/>
        </w:rPr>
        <w:t xml:space="preserve">  Муниципальная услуга предоставляется бесплатно. 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2.9.</w:t>
      </w:r>
      <w:r w:rsidRPr="00FE128E">
        <w:rPr>
          <w:sz w:val="24"/>
          <w:szCs w:val="24"/>
        </w:rPr>
        <w:t xml:space="preserve">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должен превышать 15 мин. 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2.10.</w:t>
      </w:r>
      <w:r w:rsidRPr="00FE128E">
        <w:rPr>
          <w:sz w:val="24"/>
          <w:szCs w:val="24"/>
        </w:rPr>
        <w:t xml:space="preserve"> Срок регистрации запроса о предоставлении муниципальной услуги не должен превышать 1 рабочий день.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2.11.</w:t>
      </w:r>
      <w:r w:rsidRPr="00FE128E">
        <w:rPr>
          <w:sz w:val="24"/>
          <w:szCs w:val="24"/>
        </w:rPr>
        <w:t xml:space="preserve"> Требования к помещениям, в которых предоставляются муниципальные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Помещение для предоставления муниципальной услуги обеспечивается необходимым оборудованием (компьютерами, средствами электронно-вычислительной техники, средствами связи, включая сеть Интернет), канцелярскими принадлежностями, информационными и методическими материалами, наглядной информацией.</w:t>
      </w:r>
    </w:p>
    <w:p w:rsidR="006762AA" w:rsidRPr="00FE128E" w:rsidRDefault="006762AA" w:rsidP="00B044C1">
      <w:pPr>
        <w:spacing w:before="40"/>
        <w:ind w:firstLine="709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Места для ожидания очереди оборудуются стульями, кресельными секциями, а также столами для возможности оформления документов. Обязательно обеспечение указанных мест бумагой и ручками для записи информации.</w:t>
      </w:r>
    </w:p>
    <w:p w:rsidR="006762AA" w:rsidRPr="00FE128E" w:rsidRDefault="006762AA" w:rsidP="00B044C1">
      <w:pPr>
        <w:spacing w:before="40"/>
        <w:ind w:firstLine="709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Места, предназначенные для заполнения заявления о предоставлении муниципальной услуги, оборудуются информационными стендами,</w:t>
      </w:r>
      <w:r w:rsidRPr="00FE128E">
        <w:rPr>
          <w:b/>
          <w:bCs/>
          <w:sz w:val="24"/>
          <w:szCs w:val="24"/>
        </w:rPr>
        <w:t xml:space="preserve"> </w:t>
      </w:r>
      <w:r w:rsidRPr="00FE128E">
        <w:rPr>
          <w:sz w:val="24"/>
          <w:szCs w:val="24"/>
        </w:rPr>
        <w:t>стенды максимально заметны, хорошо просматриваемы и функциональны, оборудованы карманами формата А</w:t>
      </w:r>
      <w:proofErr w:type="gramStart"/>
      <w:r w:rsidRPr="00FE128E">
        <w:rPr>
          <w:sz w:val="24"/>
          <w:szCs w:val="24"/>
        </w:rPr>
        <w:t>4</w:t>
      </w:r>
      <w:proofErr w:type="gramEnd"/>
      <w:r w:rsidRPr="00FE128E">
        <w:rPr>
          <w:sz w:val="24"/>
          <w:szCs w:val="24"/>
        </w:rPr>
        <w:t>, в которых размещаются информационные листки.</w:t>
      </w:r>
    </w:p>
    <w:p w:rsidR="006762AA" w:rsidRPr="00FE128E" w:rsidRDefault="006762AA" w:rsidP="00CE1358">
      <w:pPr>
        <w:pStyle w:val="aa"/>
        <w:jc w:val="both"/>
        <w:rPr>
          <w:b/>
          <w:bCs/>
          <w:i/>
          <w:iCs/>
        </w:rPr>
      </w:pPr>
      <w:r w:rsidRPr="00FE128E">
        <w:t>- Телефон (факс): 55-18-11;</w:t>
      </w:r>
      <w:r w:rsidRPr="00FE128E">
        <w:rPr>
          <w:b/>
          <w:bCs/>
        </w:rPr>
        <w:t xml:space="preserve">Адрес электронной почты: </w:t>
      </w:r>
      <w:hyperlink r:id="rId5" w:history="1">
        <w:r w:rsidRPr="00FE128E">
          <w:rPr>
            <w:rStyle w:val="a8"/>
            <w:b/>
            <w:bCs/>
            <w:i/>
            <w:iCs/>
            <w:lang w:val="en-US"/>
          </w:rPr>
          <w:t>mkentrayon</w:t>
        </w:r>
        <w:r w:rsidRPr="00FE128E">
          <w:rPr>
            <w:rStyle w:val="a8"/>
            <w:b/>
            <w:bCs/>
            <w:i/>
            <w:iCs/>
          </w:rPr>
          <w:t>@</w:t>
        </w:r>
        <w:r w:rsidRPr="00FE128E">
          <w:rPr>
            <w:rStyle w:val="a8"/>
            <w:b/>
            <w:bCs/>
            <w:i/>
            <w:iCs/>
            <w:lang w:val="en-US"/>
          </w:rPr>
          <w:t>e</w:t>
        </w:r>
        <w:r w:rsidRPr="00FE128E">
          <w:rPr>
            <w:rStyle w:val="a8"/>
            <w:b/>
            <w:bCs/>
            <w:i/>
            <w:iCs/>
          </w:rPr>
          <w:t>-</w:t>
        </w:r>
        <w:r w:rsidRPr="00FE128E">
          <w:rPr>
            <w:rStyle w:val="a8"/>
            <w:b/>
            <w:bCs/>
            <w:i/>
            <w:iCs/>
            <w:lang w:val="en-US"/>
          </w:rPr>
          <w:t>dag</w:t>
        </w:r>
        <w:r w:rsidRPr="00FE128E">
          <w:rPr>
            <w:rStyle w:val="a8"/>
            <w:b/>
            <w:bCs/>
            <w:i/>
            <w:iCs/>
          </w:rPr>
          <w:t>.</w:t>
        </w:r>
        <w:r w:rsidRPr="00FE128E">
          <w:rPr>
            <w:rStyle w:val="a8"/>
            <w:b/>
            <w:bCs/>
            <w:i/>
            <w:iCs/>
            <w:lang w:val="en-US"/>
          </w:rPr>
          <w:t>ru</w:t>
        </w:r>
      </w:hyperlink>
    </w:p>
    <w:p w:rsidR="006762AA" w:rsidRPr="00FE128E" w:rsidRDefault="006762AA" w:rsidP="00B044C1">
      <w:pPr>
        <w:autoSpaceDE w:val="0"/>
        <w:autoSpaceDN w:val="0"/>
        <w:adjustRightInd w:val="0"/>
        <w:ind w:left="360" w:firstLine="349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2.12.</w:t>
      </w:r>
      <w:r w:rsidRPr="00FE128E">
        <w:rPr>
          <w:sz w:val="24"/>
          <w:szCs w:val="24"/>
        </w:rPr>
        <w:t xml:space="preserve"> Показатели доступности и качества муниципальной услуги.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Показатели доступности муниципальной услуги: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равные права и возможности по получению муниципальной услуги для заявителей;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 общая информированность о порядке и способах получения муниципальной услуги для заявителей (в сети Интернет, в СМИ, на информационных стендах, по телефону, по электронной почте);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 режим работы Отдела обеспечивает возможность подачи заявителем заявления о предоставлении муниципальной услуги в течение рабочего времени;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возможность выбора способа обращения и получения муниципальной услуги (по почте, при личном обращении, по электронной почте);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комфортность ожидания в очереди при подаче заявления.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2.13.</w:t>
      </w:r>
      <w:r w:rsidRPr="00FE128E">
        <w:rPr>
          <w:sz w:val="24"/>
          <w:szCs w:val="24"/>
        </w:rPr>
        <w:t xml:space="preserve"> Показатели качества муниципальной услуги: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выдача заявителю готового результата в установленный срок (своевременность оказания);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время, затраченное на получение конечного результата;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возможность получения бланка заявления, в том числе в электронном виде;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- </w:t>
      </w:r>
      <w:r w:rsidRPr="00FE128E">
        <w:rPr>
          <w:rFonts w:ascii="TimesNewRomanPSMT" w:hAnsi="TimesNewRomanPSMT" w:cs="TimesNewRomanPSMT"/>
          <w:sz w:val="24"/>
          <w:szCs w:val="24"/>
        </w:rPr>
        <w:t xml:space="preserve">удовлетворенность заявителей отношением </w:t>
      </w:r>
      <w:r w:rsidRPr="00FE128E">
        <w:rPr>
          <w:sz w:val="24"/>
          <w:szCs w:val="24"/>
        </w:rPr>
        <w:t xml:space="preserve">должностных лиц </w:t>
      </w:r>
      <w:r w:rsidR="004B6F5E" w:rsidRPr="00FE128E">
        <w:rPr>
          <w:sz w:val="24"/>
          <w:szCs w:val="24"/>
        </w:rPr>
        <w:t>Отдела</w:t>
      </w:r>
      <w:r w:rsidRPr="00FE128E">
        <w:rPr>
          <w:rFonts w:ascii="TimesNewRomanPSMT" w:hAnsi="TimesNewRomanPSMT" w:cs="TimesNewRomanPSMT"/>
          <w:sz w:val="24"/>
          <w:szCs w:val="24"/>
        </w:rPr>
        <w:t xml:space="preserve"> в процессе предоставления </w:t>
      </w:r>
      <w:r w:rsidRPr="00FE128E">
        <w:rPr>
          <w:sz w:val="24"/>
          <w:szCs w:val="24"/>
        </w:rPr>
        <w:t>муниципальной</w:t>
      </w:r>
      <w:r w:rsidRPr="00FE128E">
        <w:rPr>
          <w:rFonts w:ascii="TimesNewRomanPSMT" w:hAnsi="TimesNewRomanPSMT" w:cs="TimesNewRomanPSMT"/>
          <w:sz w:val="24"/>
          <w:szCs w:val="24"/>
        </w:rPr>
        <w:t xml:space="preserve"> услуги, готовность оказать эффективную помощь при возникновении трудностей;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- количество обжалования действий или бездействия должностных лиц </w:t>
      </w:r>
      <w:r w:rsidR="004B6F5E" w:rsidRPr="00FE128E">
        <w:rPr>
          <w:sz w:val="24"/>
          <w:szCs w:val="24"/>
        </w:rPr>
        <w:t>Отдела</w:t>
      </w:r>
      <w:r w:rsidRPr="00FE128E">
        <w:rPr>
          <w:sz w:val="24"/>
          <w:szCs w:val="24"/>
        </w:rPr>
        <w:t>.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lastRenderedPageBreak/>
        <w:t>2.14.</w:t>
      </w:r>
      <w:r w:rsidRPr="00FE128E">
        <w:rPr>
          <w:sz w:val="24"/>
          <w:szCs w:val="24"/>
        </w:rPr>
        <w:t xml:space="preserve"> Иные требования, в том числе особенности предоставления муниципальной услуги в электронной форме.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Порядок информирования заявителей о правилах предоставления муниципальной услуги.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непосредственно специалистами Управления;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с использованием средств телефонной связи;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посредством размещения на информационном стенде;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на официальном сайте администрации муниципального района в сети Интернет, в средствах массовой информации (далее - СМИ);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2.15.</w:t>
      </w:r>
      <w:r w:rsidRPr="00FE128E">
        <w:rPr>
          <w:sz w:val="24"/>
          <w:szCs w:val="24"/>
        </w:rPr>
        <w:t xml:space="preserve"> Местонахождение, график работы Отдела:</w:t>
      </w:r>
    </w:p>
    <w:p w:rsidR="006762AA" w:rsidRPr="00FE128E" w:rsidRDefault="006762AA" w:rsidP="00B044C1">
      <w:pPr>
        <w:rPr>
          <w:sz w:val="24"/>
          <w:szCs w:val="24"/>
        </w:rPr>
      </w:pPr>
      <w:r w:rsidRPr="00FE128E">
        <w:rPr>
          <w:sz w:val="24"/>
          <w:szCs w:val="24"/>
        </w:rPr>
        <w:t>Республика Дагестан, Магарамкентский район, с. Магарамкент, ул. Гагарина,2</w:t>
      </w:r>
    </w:p>
    <w:p w:rsidR="006762AA" w:rsidRPr="00FE128E" w:rsidRDefault="006762AA" w:rsidP="00B044C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E128E">
        <w:rPr>
          <w:rFonts w:ascii="Times New Roman" w:hAnsi="Times New Roman" w:cs="Times New Roman"/>
          <w:sz w:val="24"/>
          <w:szCs w:val="24"/>
        </w:rPr>
        <w:t xml:space="preserve">         Почтовый адрес для направления документов и обращений: 368780,         Республика Дагестан, Магарамкентский район, с. Магарамкент, ул. Гагарина,2 , МКУ «Отдел строительства, архитектуры и ЖКХ»  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Сайт администрации муниципального района: </w:t>
      </w:r>
      <w:r w:rsidRPr="00FE128E">
        <w:rPr>
          <w:i/>
          <w:iCs/>
          <w:color w:val="0000FF"/>
          <w:sz w:val="24"/>
          <w:szCs w:val="24"/>
          <w:u w:val="single"/>
          <w:lang w:val="en-US"/>
        </w:rPr>
        <w:t>www</w:t>
      </w:r>
      <w:r w:rsidRPr="00FE128E">
        <w:rPr>
          <w:i/>
          <w:iCs/>
          <w:color w:val="0000FF"/>
          <w:sz w:val="24"/>
          <w:szCs w:val="24"/>
          <w:u w:val="single"/>
        </w:rPr>
        <w:t>.</w:t>
      </w:r>
      <w:r w:rsidRPr="00FE128E">
        <w:rPr>
          <w:i/>
          <w:iCs/>
          <w:sz w:val="24"/>
          <w:szCs w:val="24"/>
        </w:rPr>
        <w:t xml:space="preserve"> </w:t>
      </w:r>
      <w:proofErr w:type="spellStart"/>
      <w:r w:rsidRPr="00FE128E">
        <w:rPr>
          <w:i/>
          <w:iCs/>
          <w:sz w:val="24"/>
          <w:szCs w:val="24"/>
          <w:lang w:val="en-US"/>
        </w:rPr>
        <w:t>adminmr</w:t>
      </w:r>
      <w:proofErr w:type="spellEnd"/>
      <w:r w:rsidRPr="00FE128E">
        <w:rPr>
          <w:i/>
          <w:iCs/>
          <w:color w:val="0000FF"/>
          <w:sz w:val="24"/>
          <w:szCs w:val="24"/>
          <w:u w:val="single"/>
        </w:rPr>
        <w:t>.</w:t>
      </w:r>
      <w:proofErr w:type="spellStart"/>
      <w:r w:rsidRPr="00FE128E">
        <w:rPr>
          <w:i/>
          <w:iCs/>
          <w:color w:val="0000FF"/>
          <w:sz w:val="24"/>
          <w:szCs w:val="24"/>
          <w:u w:val="single"/>
          <w:lang w:val="en-US"/>
        </w:rPr>
        <w:t>ru</w:t>
      </w:r>
      <w:proofErr w:type="spellEnd"/>
      <w:r w:rsidRPr="00FE128E">
        <w:rPr>
          <w:i/>
          <w:iCs/>
          <w:color w:val="0000FF"/>
          <w:sz w:val="24"/>
          <w:szCs w:val="24"/>
          <w:u w:val="single"/>
        </w:rPr>
        <w:t xml:space="preserve"> .</w:t>
      </w:r>
    </w:p>
    <w:p w:rsidR="006762AA" w:rsidRPr="00FE128E" w:rsidRDefault="006762AA" w:rsidP="00B044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128E">
        <w:rPr>
          <w:rFonts w:ascii="Times New Roman" w:hAnsi="Times New Roman" w:cs="Times New Roman"/>
          <w:sz w:val="24"/>
          <w:szCs w:val="24"/>
        </w:rPr>
        <w:t>Приемные дни для разъяснения порядка и положений действующего законодательства Российской Федерации по предоставлению муниципальной услуги специалистами Отдела ежедневно с 8.00-17.00, кроме выходных.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2.16.</w:t>
      </w:r>
      <w:r w:rsidRPr="00FE128E">
        <w:rPr>
          <w:sz w:val="24"/>
          <w:szCs w:val="24"/>
        </w:rPr>
        <w:t xml:space="preserve">  Порядок информирования о процедуре получения муниципальной услуги: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посредством личного обращения в Отдел;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посредством обращения по телефону;</w:t>
      </w:r>
    </w:p>
    <w:p w:rsidR="006762AA" w:rsidRPr="00FE128E" w:rsidRDefault="006762AA" w:rsidP="00B044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128E">
        <w:rPr>
          <w:sz w:val="24"/>
          <w:szCs w:val="24"/>
        </w:rPr>
        <w:t xml:space="preserve">- </w:t>
      </w:r>
      <w:r w:rsidRPr="00FE128E">
        <w:rPr>
          <w:rFonts w:ascii="Times New Roman" w:hAnsi="Times New Roman" w:cs="Times New Roman"/>
          <w:sz w:val="24"/>
          <w:szCs w:val="24"/>
        </w:rPr>
        <w:t>посредством публикации в средствах массовой информации;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посредством письменных обращений по почте;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посредством обращений по электронной почте.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pacing w:val="-1"/>
          <w:sz w:val="24"/>
          <w:szCs w:val="24"/>
        </w:rPr>
      </w:pPr>
      <w:r w:rsidRPr="00FE128E">
        <w:rPr>
          <w:sz w:val="24"/>
          <w:szCs w:val="24"/>
        </w:rPr>
        <w:t>Для получения консультации заинтересованное лицо устно или письменно обращается в Отдел. В</w:t>
      </w:r>
      <w:r w:rsidRPr="00FE128E">
        <w:rPr>
          <w:spacing w:val="4"/>
          <w:sz w:val="24"/>
          <w:szCs w:val="24"/>
        </w:rPr>
        <w:t>се консультации, а также предоставленные специалистами Отдела</w:t>
      </w:r>
      <w:r w:rsidRPr="00FE128E">
        <w:rPr>
          <w:sz w:val="24"/>
          <w:szCs w:val="24"/>
        </w:rPr>
        <w:t xml:space="preserve"> </w:t>
      </w:r>
      <w:r w:rsidRPr="00FE128E">
        <w:rPr>
          <w:spacing w:val="4"/>
          <w:sz w:val="24"/>
          <w:szCs w:val="24"/>
        </w:rPr>
        <w:t xml:space="preserve">в ходе </w:t>
      </w:r>
      <w:r w:rsidRPr="00FE128E">
        <w:rPr>
          <w:spacing w:val="-1"/>
          <w:sz w:val="24"/>
          <w:szCs w:val="24"/>
        </w:rPr>
        <w:t>консультаций документы являются бесплатными.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Специалист Отдела обязан давать разъяснения по вопросам: 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- о порядке обращения за предоставлением муниципальной услуги, включая информацию о графике работы и местонахождении Отдела; 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- о перечне необходимых документов и требованиях к их оформлению; 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- о порядке получения имеющихся форм документов и справочных материалов; 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- о состоянии процесса предоставления муниципальной услуги по конкретному заявителю; 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pacing w:val="1"/>
          <w:sz w:val="24"/>
          <w:szCs w:val="24"/>
        </w:rPr>
      </w:pPr>
      <w:r w:rsidRPr="00FE128E">
        <w:rPr>
          <w:sz w:val="24"/>
          <w:szCs w:val="24"/>
        </w:rPr>
        <w:t xml:space="preserve">- о порядке </w:t>
      </w:r>
      <w:r w:rsidRPr="00FE128E">
        <w:rPr>
          <w:spacing w:val="1"/>
          <w:sz w:val="24"/>
          <w:szCs w:val="24"/>
        </w:rPr>
        <w:t>обжалования действий (бездействия) и решений, осуществляемых (принятых) в ходе предоставления муниципальной услуги.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Заинтересованное лицо может получить личную консультацию в режиме общей очереди.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 Специалист Отдела  должен принять все необходимые меры для ответа, в том числе с привлечением других сотрудников. В случае если подготовка ответа </w:t>
      </w:r>
      <w:proofErr w:type="gramStart"/>
      <w:r w:rsidRPr="00FE128E">
        <w:rPr>
          <w:sz w:val="24"/>
          <w:szCs w:val="24"/>
        </w:rPr>
        <w:t>требует дополнительной консультации специалист Отдела может</w:t>
      </w:r>
      <w:proofErr w:type="gramEnd"/>
      <w:r w:rsidRPr="00FE128E">
        <w:rPr>
          <w:sz w:val="24"/>
          <w:szCs w:val="24"/>
        </w:rPr>
        <w:t xml:space="preserve"> предложить заинтересованному лицу обратиться в Отдел</w:t>
      </w:r>
      <w:r w:rsidRPr="00FE128E">
        <w:rPr>
          <w:b/>
          <w:bCs/>
          <w:sz w:val="24"/>
          <w:szCs w:val="24"/>
        </w:rPr>
        <w:t xml:space="preserve"> </w:t>
      </w:r>
      <w:r w:rsidRPr="00FE128E">
        <w:rPr>
          <w:sz w:val="24"/>
          <w:szCs w:val="24"/>
        </w:rPr>
        <w:t>письменно, либо устно для более подробной консультации.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При ответе на телефонные звонки специалист</w:t>
      </w:r>
      <w:r w:rsidRPr="00FE128E">
        <w:rPr>
          <w:b/>
          <w:bCs/>
          <w:sz w:val="24"/>
          <w:szCs w:val="24"/>
        </w:rPr>
        <w:t xml:space="preserve"> </w:t>
      </w:r>
      <w:r w:rsidRPr="00FE128E">
        <w:rPr>
          <w:sz w:val="24"/>
          <w:szCs w:val="24"/>
        </w:rPr>
        <w:t>Отдела,  сняв трубку, представляется, назвав фамилию и наименование органа местного самоуправления.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В конце приема или консультирования по телефону специалист Отдела должен кратко подвести итоги и перечислить меры, которые надо принять Заявителю. 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Специалист  Отдела</w:t>
      </w:r>
      <w:r w:rsidRPr="00FE128E">
        <w:rPr>
          <w:b/>
          <w:bCs/>
          <w:sz w:val="24"/>
          <w:szCs w:val="24"/>
        </w:rPr>
        <w:t xml:space="preserve"> </w:t>
      </w:r>
      <w:r w:rsidRPr="00FE128E">
        <w:rPr>
          <w:sz w:val="24"/>
          <w:szCs w:val="24"/>
        </w:rPr>
        <w:t>(по телефону или лично) должны корректно и внимательно относиться к заинтересованным лицам, не унижая их чести и достоинства. Прием и консультация должны проводиться без больших пауз, лишних слов, оборотов и эмоций.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Консультирование осуществляется как в устной, так и письменной форме. Письменные консультации предоставляются по письменному запросу получателя муниципальной услуги. 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При письменном обращении заявителя или при обращении по электронной почте о процедуре предоставления муниципальной услуги специалист Отдела должен дать четкий и лаконичный ответ на поставленные вопросы с указанием фамилии, инициалов и номера </w:t>
      </w:r>
      <w:r w:rsidRPr="00FE128E">
        <w:rPr>
          <w:sz w:val="24"/>
          <w:szCs w:val="24"/>
        </w:rPr>
        <w:lastRenderedPageBreak/>
        <w:t xml:space="preserve">телефона исполнителя. Ответ направляется по электронной почте или отправляется по почте на адрес, указанный заявителем. 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Если заинтересованное лицо не удовлетворяет полученная консультация, то оно может обратиться (устно или письменно) к Директору Отдела.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2.17.</w:t>
      </w:r>
      <w:r w:rsidRPr="00FE128E">
        <w:rPr>
          <w:sz w:val="24"/>
          <w:szCs w:val="24"/>
        </w:rPr>
        <w:t xml:space="preserve"> Сроки прохождения отдельных административных процедур, необходимых для предоставления муниципальной услуги: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прием, проверка и регистрация заявления – максимальный срок не должен превышать 1 рабочий день;</w:t>
      </w:r>
    </w:p>
    <w:p w:rsidR="006762AA" w:rsidRPr="00FE128E" w:rsidRDefault="006762AA" w:rsidP="00B044C1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sz w:val="24"/>
          <w:szCs w:val="24"/>
        </w:rPr>
      </w:pPr>
      <w:r w:rsidRPr="00FE128E">
        <w:rPr>
          <w:rFonts w:ascii="Times New Roman" w:hAnsi="Times New Roman" w:cs="Times New Roman"/>
          <w:sz w:val="24"/>
          <w:szCs w:val="24"/>
        </w:rPr>
        <w:t>- рассмотрение заявления Директором Отдела, назначение Уполномоченного исполнителя и передача ему заявления – максимальный срок не должен превышать 3 рабочих дней;</w:t>
      </w:r>
      <w:r w:rsidRPr="00FE128E">
        <w:rPr>
          <w:sz w:val="24"/>
          <w:szCs w:val="24"/>
        </w:rPr>
        <w:t xml:space="preserve"> 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изучение заявления, подготовка проекта предоставления сведения-ответа Уполномоченным исполнителем и передача Директору Отдела – максимальный срок не должен превышать 23 рабочих дней;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подписание сведения-ответа Директором Отдела и передача специалисту Отдела</w:t>
      </w:r>
      <w:r w:rsidRPr="00FE128E">
        <w:rPr>
          <w:b/>
          <w:bCs/>
          <w:sz w:val="24"/>
          <w:szCs w:val="24"/>
        </w:rPr>
        <w:t xml:space="preserve"> </w:t>
      </w:r>
      <w:r w:rsidRPr="00FE128E">
        <w:rPr>
          <w:sz w:val="24"/>
          <w:szCs w:val="24"/>
        </w:rPr>
        <w:t>- максимальный срок не должен превышать 2 рабочих дней;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присвоение номера и выдача (отправка) сведения-ответа заявителю - максимальный срок не должен превышать 1 рабочий день.</w:t>
      </w:r>
    </w:p>
    <w:p w:rsidR="006762AA" w:rsidRPr="00FE128E" w:rsidRDefault="006762AA" w:rsidP="00B044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2AA" w:rsidRPr="00FE128E" w:rsidRDefault="006762AA" w:rsidP="00B044C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E128E">
        <w:rPr>
          <w:b/>
          <w:bCs/>
          <w:sz w:val="24"/>
          <w:szCs w:val="24"/>
        </w:rPr>
        <w:t xml:space="preserve">Раздел 3. Состав, последовательность и сроки выполнения административных процедур, требования к порядку их выполнения, </w:t>
      </w:r>
    </w:p>
    <w:p w:rsidR="006762AA" w:rsidRPr="00FE128E" w:rsidRDefault="006762AA" w:rsidP="00B044C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E128E">
        <w:rPr>
          <w:b/>
          <w:bCs/>
          <w:sz w:val="24"/>
          <w:szCs w:val="24"/>
        </w:rPr>
        <w:t>в том числе особенности выполнения административных процедур в электронной форме</w:t>
      </w:r>
    </w:p>
    <w:p w:rsidR="006762AA" w:rsidRPr="00FE128E" w:rsidRDefault="006762AA" w:rsidP="00B044C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3.1.</w:t>
      </w:r>
      <w:r w:rsidRPr="00FE128E">
        <w:rPr>
          <w:sz w:val="24"/>
          <w:szCs w:val="24"/>
        </w:rPr>
        <w:t xml:space="preserve"> Описание последовательности действий при предоставлении муниципальной услуги.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3.1.1. Порядок прохождения документов при предоставлении муниципальной услуги.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прием, проверка и регистрация заявления;</w:t>
      </w:r>
    </w:p>
    <w:p w:rsidR="006762AA" w:rsidRPr="00FE128E" w:rsidRDefault="006762AA" w:rsidP="00B044C1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sz w:val="24"/>
          <w:szCs w:val="24"/>
        </w:rPr>
      </w:pPr>
      <w:r w:rsidRPr="00FE128E">
        <w:rPr>
          <w:rFonts w:ascii="Times New Roman" w:hAnsi="Times New Roman" w:cs="Times New Roman"/>
          <w:sz w:val="24"/>
          <w:szCs w:val="24"/>
        </w:rPr>
        <w:t>- рассмотрение заявления Директором Отдела, назначение Уполномоченного исполнителя и передача ему заявления;</w:t>
      </w:r>
      <w:r w:rsidRPr="00FE128E">
        <w:rPr>
          <w:sz w:val="24"/>
          <w:szCs w:val="24"/>
        </w:rPr>
        <w:t xml:space="preserve"> 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изучение заявления, подготовка проекта письма-ответа Уполномоченным исполнителем и передача Директору Отдела для согласования;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 подписание письма-ответа Директором Отдела  и передача специалисту Отдела;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присвоение номера и выдача (отправка) письма-ответа заявителю.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3.1.2. Порядок прохождения документов при предоставлении муниципальной услуги представлен в приложении № 2 к настоящему Регламенту.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Описание последовательности административных действий.</w:t>
      </w:r>
    </w:p>
    <w:p w:rsidR="006762AA" w:rsidRPr="00FE128E" w:rsidRDefault="006762AA" w:rsidP="00B044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3.2.</w:t>
      </w:r>
      <w:r w:rsidRPr="00FE128E">
        <w:rPr>
          <w:sz w:val="24"/>
          <w:szCs w:val="24"/>
        </w:rPr>
        <w:t xml:space="preserve"> Прием, проверка и регистрация заявления.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3.2.1. Основанием для начала действия является поступившее от заявителя (его представителя) заявление (личное обращение, по почте, по электронной почте). 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ответственный за исполнение административной процедуры является специалист Отдела;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специалист Отдела осуществляет прием и рассмотрение заявления;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в случае несоответствия заявления специалист Отдела отказывает в предоставлении муниципальной услуги с объяснением причин отказа;</w:t>
      </w:r>
    </w:p>
    <w:p w:rsidR="006762AA" w:rsidRPr="00FE128E" w:rsidRDefault="006762AA" w:rsidP="00B044C1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FE128E">
        <w:rPr>
          <w:sz w:val="24"/>
          <w:szCs w:val="24"/>
        </w:rPr>
        <w:t xml:space="preserve">- </w:t>
      </w:r>
      <w:r w:rsidRPr="00FE128E">
        <w:rPr>
          <w:rFonts w:ascii="Times New Roman" w:hAnsi="Times New Roman" w:cs="Times New Roman"/>
          <w:sz w:val="24"/>
          <w:szCs w:val="24"/>
        </w:rPr>
        <w:t>в случае соответствия заявления специалист Отдела регистрирует поступившее заявление в день его получения в системе электронного документооборота «Дело» (далее – СЭД «Дело»), проставляет на заявлении оттиск штампа входящей документации Отдела и вписывает номер и дату входящего документа;</w:t>
      </w:r>
    </w:p>
    <w:p w:rsidR="006762AA" w:rsidRPr="00FE128E" w:rsidRDefault="006762AA" w:rsidP="00B044C1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FE128E">
        <w:rPr>
          <w:rFonts w:ascii="Times New Roman" w:hAnsi="Times New Roman" w:cs="Times New Roman"/>
          <w:sz w:val="24"/>
          <w:szCs w:val="24"/>
        </w:rPr>
        <w:t>3.2.2. Специалист Отдела передает заявление для рассмотрения Директору Отдела;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3.2.3. Максимальное время, затраченное на процедуру приема и регистрацию заявления, не должно превышать 1 рабочий день.</w:t>
      </w:r>
    </w:p>
    <w:p w:rsidR="006762AA" w:rsidRPr="00FE128E" w:rsidRDefault="006762AA" w:rsidP="00B044C1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sz w:val="24"/>
          <w:szCs w:val="24"/>
        </w:rPr>
      </w:pPr>
      <w:r w:rsidRPr="00FE128E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FE128E">
        <w:rPr>
          <w:sz w:val="24"/>
          <w:szCs w:val="24"/>
        </w:rPr>
        <w:t xml:space="preserve"> </w:t>
      </w:r>
      <w:r w:rsidRPr="00FE128E">
        <w:rPr>
          <w:rFonts w:ascii="Times New Roman" w:hAnsi="Times New Roman" w:cs="Times New Roman"/>
          <w:sz w:val="24"/>
          <w:szCs w:val="24"/>
        </w:rPr>
        <w:t>Рассмотрение заявления Директором Отдела, назначение Уполномоченного исполнителя и передача ему заявления;</w:t>
      </w:r>
      <w:r w:rsidRPr="00FE128E">
        <w:rPr>
          <w:sz w:val="24"/>
          <w:szCs w:val="24"/>
        </w:rPr>
        <w:t xml:space="preserve"> 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3.3.1. Основанием для начала действия является получение зарегистрированного заявления Директором Отдела.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3.3.2. При получении заявления Директор Отдела рассматривает заявление.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lastRenderedPageBreak/>
        <w:t xml:space="preserve">3.3.3.  В случае решения о принятии заявления к исполнению назначается Уполномоченный исполнитель муниципальной услуги – специалист Отдела. </w:t>
      </w:r>
    </w:p>
    <w:p w:rsidR="006762AA" w:rsidRPr="00FE128E" w:rsidRDefault="006762AA" w:rsidP="00B044C1">
      <w:pPr>
        <w:ind w:firstLine="709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3.3.4. Уполномоченный исполнитель принимает заявление, расписывается в журнале учета передачи дел, вносит информацию о приеме заявления в работу.</w:t>
      </w:r>
    </w:p>
    <w:p w:rsidR="006762AA" w:rsidRPr="00FE128E" w:rsidRDefault="006762AA" w:rsidP="00B044C1">
      <w:pPr>
        <w:ind w:firstLine="709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3.3.5. В случае отказа в принятии заявления к исполнению, Уполномоченный исполнитель организует работу по устранению причин отказа либо оповещает заявителя о приостановке исполнения работ по оказанию муниципальной услуги, подготавливает письменный отказ с объяснением причин отказа и передается заявителю.</w:t>
      </w:r>
    </w:p>
    <w:p w:rsidR="006762AA" w:rsidRPr="00FE128E" w:rsidRDefault="006762AA" w:rsidP="00B044C1">
      <w:pPr>
        <w:ind w:firstLine="709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3.3.6. Максимальное время, затраченное на процедуру рассмотрения Директором Отдела заявления, назначение Уполномоченного исполнителя и передачу ему заявления с комплектом документов, не должно превышать 3 рабочих дня.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3.4.</w:t>
      </w:r>
      <w:r w:rsidRPr="00FE128E">
        <w:rPr>
          <w:sz w:val="24"/>
          <w:szCs w:val="24"/>
        </w:rPr>
        <w:t xml:space="preserve"> Изучение заявления, подготовка проекта письма-ответа Уполномоченным исполнителем и передача Директору Отдела.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3.4.1. Основанием для начала действия является поступившее зарегистрированное с резолюцией Директора Отдела заявления.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 3.4.2. Ответственным за исполнение административной процедуры является Уполномоченный исполнитель.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3.4.3. Уполномоченный исполнитель организует</w:t>
      </w:r>
      <w:r w:rsidRPr="00FE128E">
        <w:rPr>
          <w:b/>
          <w:bCs/>
          <w:sz w:val="24"/>
          <w:szCs w:val="24"/>
        </w:rPr>
        <w:t xml:space="preserve"> </w:t>
      </w:r>
      <w:r w:rsidRPr="00FE128E">
        <w:rPr>
          <w:sz w:val="24"/>
          <w:szCs w:val="24"/>
        </w:rPr>
        <w:t>исполнение процедур по подготовке письма-ответа, содержащихся в информационной системе обеспечения градостроительной деятельности.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3.4.4. Уполномоченный  исполнитель передает проект письма-ответа, </w:t>
      </w:r>
      <w:proofErr w:type="gramStart"/>
      <w:r w:rsidRPr="00FE128E">
        <w:rPr>
          <w:sz w:val="24"/>
          <w:szCs w:val="24"/>
        </w:rPr>
        <w:t>содержащихся</w:t>
      </w:r>
      <w:proofErr w:type="gramEnd"/>
      <w:r w:rsidRPr="00FE128E">
        <w:rPr>
          <w:sz w:val="24"/>
          <w:szCs w:val="24"/>
        </w:rPr>
        <w:t xml:space="preserve"> в информационной системе обеспечения градостроительной деятельности на рассмотрение и согласование Директору Отдела.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3.4.5. Максимальное время, затраченное на подготовку и передачу проекта письма-ответа на рассмотрение, и согласование  Директору Отдела не должно превышать 23 рабочих дня. 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3.5.</w:t>
      </w:r>
      <w:r w:rsidRPr="00FE128E">
        <w:rPr>
          <w:sz w:val="24"/>
          <w:szCs w:val="24"/>
        </w:rPr>
        <w:t xml:space="preserve"> Подписание письма-ответа Директором Отдела и передача специалисту Отдела.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3.5.1. Основанием для начала действия является подготовленное письмо-ответ.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3.5.2. Директор Отдела рассматривает, согласовывает письмо-ответ, передает специалисту Отдела.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Максимальное время, затраченное на рассмотрение, согласование и передачу специалисту Отдела не должно превышать 2 рабочих дня.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3.6. Присвоение номера и выдача (отправка) письма-ответа заявителю.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3.6.1. Основанием для начала действия является подписанное письмо-ответ Директором Отдела.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3.6.2. Уполномоченный исполнитель присваивает регистрационный номер письму-ответу и передает заявителю под роспись в Книге учета предоставления писем-ответов.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3.6.3. Максимальное время, затраченное на присвоение номера и выдачу (отправку)  заявителю</w:t>
      </w:r>
      <w:r w:rsidRPr="00FE128E">
        <w:rPr>
          <w:color w:val="FF0000"/>
          <w:sz w:val="24"/>
          <w:szCs w:val="24"/>
        </w:rPr>
        <w:t xml:space="preserve"> </w:t>
      </w:r>
      <w:r w:rsidRPr="00FE128E">
        <w:rPr>
          <w:sz w:val="24"/>
          <w:szCs w:val="24"/>
        </w:rPr>
        <w:t>письма-ответа не должно превышать 1 рабочего дня.</w:t>
      </w:r>
    </w:p>
    <w:p w:rsidR="006762AA" w:rsidRPr="00FE128E" w:rsidRDefault="006762AA" w:rsidP="00B044C1">
      <w:pPr>
        <w:ind w:firstLine="708"/>
        <w:jc w:val="both"/>
        <w:rPr>
          <w:sz w:val="24"/>
          <w:szCs w:val="24"/>
        </w:rPr>
      </w:pPr>
    </w:p>
    <w:p w:rsidR="006762AA" w:rsidRPr="00FE128E" w:rsidRDefault="006762AA" w:rsidP="00B044C1">
      <w:pPr>
        <w:pStyle w:val="ConsPlusNormal"/>
        <w:widowControl/>
        <w:tabs>
          <w:tab w:val="left" w:pos="400"/>
        </w:tabs>
        <w:spacing w:line="232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28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E128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E128E">
        <w:rPr>
          <w:rFonts w:ascii="Times New Roman" w:hAnsi="Times New Roman" w:cs="Times New Roman"/>
          <w:b/>
          <w:bCs/>
          <w:sz w:val="24"/>
          <w:szCs w:val="24"/>
        </w:rPr>
        <w:t>. Порядок и формы контроля</w:t>
      </w:r>
    </w:p>
    <w:p w:rsidR="006762AA" w:rsidRPr="00FE128E" w:rsidRDefault="006762AA" w:rsidP="00B044C1">
      <w:pPr>
        <w:pStyle w:val="ConsPlusNormal"/>
        <w:widowControl/>
        <w:tabs>
          <w:tab w:val="left" w:pos="400"/>
        </w:tabs>
        <w:spacing w:line="232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28E">
        <w:rPr>
          <w:rFonts w:ascii="Times New Roman" w:hAnsi="Times New Roman" w:cs="Times New Roman"/>
          <w:b/>
          <w:bCs/>
          <w:sz w:val="24"/>
          <w:szCs w:val="24"/>
        </w:rPr>
        <w:t>за предоставлением муниципальной услуги</w:t>
      </w:r>
    </w:p>
    <w:p w:rsidR="006762AA" w:rsidRPr="00FE128E" w:rsidRDefault="006762AA" w:rsidP="00B044C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E128E">
        <w:rPr>
          <w:b/>
          <w:bCs/>
          <w:color w:val="000000"/>
          <w:sz w:val="24"/>
          <w:szCs w:val="24"/>
        </w:rPr>
        <w:t xml:space="preserve">4.1.  </w:t>
      </w:r>
      <w:r w:rsidRPr="00FE128E">
        <w:rPr>
          <w:color w:val="000000"/>
          <w:sz w:val="24"/>
          <w:szCs w:val="24"/>
        </w:rPr>
        <w:t xml:space="preserve">Текущий </w:t>
      </w:r>
      <w:proofErr w:type="gramStart"/>
      <w:r w:rsidRPr="00FE128E">
        <w:rPr>
          <w:color w:val="000000"/>
          <w:sz w:val="24"/>
          <w:szCs w:val="24"/>
        </w:rPr>
        <w:t>контроль за</w:t>
      </w:r>
      <w:proofErr w:type="gramEnd"/>
      <w:r w:rsidRPr="00FE128E">
        <w:rPr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услуги.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E128E">
        <w:rPr>
          <w:color w:val="000000"/>
          <w:sz w:val="24"/>
          <w:szCs w:val="24"/>
        </w:rPr>
        <w:t xml:space="preserve">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E128E">
        <w:rPr>
          <w:b/>
          <w:bCs/>
          <w:color w:val="000000"/>
          <w:sz w:val="24"/>
          <w:szCs w:val="24"/>
        </w:rPr>
        <w:t>4.2</w:t>
      </w:r>
      <w:r w:rsidRPr="00FE128E">
        <w:rPr>
          <w:color w:val="000000"/>
          <w:sz w:val="24"/>
          <w:szCs w:val="24"/>
        </w:rPr>
        <w:t>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Республики Дагестан и муниципального района «Магарамкентский район».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FE128E">
        <w:rPr>
          <w:color w:val="000000"/>
          <w:sz w:val="24"/>
          <w:szCs w:val="24"/>
        </w:rPr>
        <w:t>Контроль за</w:t>
      </w:r>
      <w:proofErr w:type="gramEnd"/>
      <w:r w:rsidRPr="00FE128E">
        <w:rPr>
          <w:color w:val="000000"/>
          <w:sz w:val="24"/>
          <w:szCs w:val="24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</w:t>
      </w:r>
      <w:r w:rsidRPr="00FE128E">
        <w:rPr>
          <w:color w:val="000000"/>
          <w:sz w:val="24"/>
          <w:szCs w:val="24"/>
        </w:rPr>
        <w:lastRenderedPageBreak/>
        <w:t>решений и подготовку ответов на обращения заявителей, содержащих жалобы на решения, действия (бездействие) должностных лиц.</w:t>
      </w:r>
    </w:p>
    <w:p w:rsidR="006762AA" w:rsidRPr="00FE128E" w:rsidRDefault="006762AA" w:rsidP="00B044C1">
      <w:pPr>
        <w:tabs>
          <w:tab w:val="left" w:pos="4536"/>
        </w:tabs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Показателями качества предоставления услуги гражданам являются:</w:t>
      </w:r>
    </w:p>
    <w:p w:rsidR="006762AA" w:rsidRPr="00FE128E" w:rsidRDefault="006762AA" w:rsidP="00B044C1">
      <w:pPr>
        <w:ind w:firstLine="567"/>
        <w:jc w:val="both"/>
        <w:rPr>
          <w:sz w:val="24"/>
          <w:szCs w:val="24"/>
        </w:rPr>
      </w:pPr>
      <w:bookmarkStart w:id="2" w:name="sub_3191"/>
      <w:r w:rsidRPr="00FE128E">
        <w:rPr>
          <w:sz w:val="24"/>
          <w:szCs w:val="24"/>
        </w:rPr>
        <w:t xml:space="preserve">-соблюдение сроков предоставления услуги, установленных настоящим  </w:t>
      </w:r>
    </w:p>
    <w:p w:rsidR="006762AA" w:rsidRPr="00FE128E" w:rsidRDefault="006762AA" w:rsidP="00B044C1">
      <w:pPr>
        <w:jc w:val="both"/>
        <w:rPr>
          <w:sz w:val="24"/>
          <w:szCs w:val="24"/>
        </w:rPr>
      </w:pPr>
      <w:r w:rsidRPr="00FE128E">
        <w:rPr>
          <w:sz w:val="24"/>
          <w:szCs w:val="24"/>
        </w:rPr>
        <w:t>регламентом,</w:t>
      </w:r>
    </w:p>
    <w:p w:rsidR="006762AA" w:rsidRPr="00FE128E" w:rsidRDefault="006762AA" w:rsidP="00B044C1">
      <w:pPr>
        <w:ind w:firstLine="567"/>
        <w:jc w:val="both"/>
        <w:rPr>
          <w:sz w:val="24"/>
          <w:szCs w:val="24"/>
        </w:rPr>
      </w:pPr>
      <w:bookmarkStart w:id="3" w:name="sub_3192"/>
      <w:bookmarkEnd w:id="2"/>
      <w:r w:rsidRPr="00FE128E">
        <w:rPr>
          <w:sz w:val="24"/>
          <w:szCs w:val="24"/>
        </w:rPr>
        <w:t>-отсутствие обоснованных жалоб на нарушение положений настоящего  регламента.</w:t>
      </w:r>
    </w:p>
    <w:bookmarkEnd w:id="3"/>
    <w:p w:rsidR="006762AA" w:rsidRPr="00FE128E" w:rsidRDefault="006762AA" w:rsidP="00B044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28E">
        <w:rPr>
          <w:rFonts w:ascii="Times New Roman" w:hAnsi="Times New Roman" w:cs="Times New Roman"/>
          <w:sz w:val="24"/>
          <w:szCs w:val="24"/>
        </w:rPr>
        <w:t>Для проведения проверки качества предоставления услуги может формироваться комиссия, в состав которой включаются представители Отдела.</w:t>
      </w:r>
    </w:p>
    <w:p w:rsidR="006762AA" w:rsidRPr="00FE128E" w:rsidRDefault="006762AA" w:rsidP="00B044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28E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 планом проведения проверки.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4"/>
          <w:szCs w:val="24"/>
        </w:rPr>
      </w:pPr>
      <w:r w:rsidRPr="00FE128E">
        <w:rPr>
          <w:b/>
          <w:bCs/>
          <w:sz w:val="24"/>
          <w:szCs w:val="24"/>
        </w:rPr>
        <w:t>4.3.</w:t>
      </w:r>
      <w:r w:rsidRPr="00FE128E">
        <w:rPr>
          <w:sz w:val="24"/>
          <w:szCs w:val="24"/>
        </w:rPr>
        <w:t xml:space="preserve">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и членами комиссии.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E128E">
        <w:rPr>
          <w:b/>
          <w:bCs/>
          <w:color w:val="000000"/>
          <w:sz w:val="24"/>
          <w:szCs w:val="24"/>
        </w:rPr>
        <w:t>4.4.</w:t>
      </w:r>
      <w:r w:rsidRPr="00FE128E">
        <w:rPr>
          <w:color w:val="000000"/>
          <w:sz w:val="24"/>
          <w:szCs w:val="24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762AA" w:rsidRPr="00FE128E" w:rsidRDefault="006762AA" w:rsidP="00B044C1">
      <w:pPr>
        <w:ind w:firstLine="720"/>
        <w:jc w:val="both"/>
        <w:rPr>
          <w:sz w:val="24"/>
          <w:szCs w:val="24"/>
        </w:rPr>
      </w:pPr>
    </w:p>
    <w:p w:rsidR="00370C48" w:rsidRPr="00FE128E" w:rsidRDefault="00370C48" w:rsidP="00B044C1">
      <w:pPr>
        <w:tabs>
          <w:tab w:val="left" w:pos="400"/>
        </w:tabs>
        <w:autoSpaceDE w:val="0"/>
        <w:autoSpaceDN w:val="0"/>
        <w:adjustRightInd w:val="0"/>
        <w:spacing w:line="228" w:lineRule="auto"/>
        <w:ind w:firstLine="600"/>
        <w:jc w:val="center"/>
        <w:rPr>
          <w:b/>
          <w:bCs/>
          <w:sz w:val="24"/>
          <w:szCs w:val="24"/>
        </w:rPr>
      </w:pPr>
    </w:p>
    <w:p w:rsidR="00370C48" w:rsidRPr="00FE128E" w:rsidRDefault="00370C48" w:rsidP="00B044C1">
      <w:pPr>
        <w:tabs>
          <w:tab w:val="left" w:pos="400"/>
        </w:tabs>
        <w:autoSpaceDE w:val="0"/>
        <w:autoSpaceDN w:val="0"/>
        <w:adjustRightInd w:val="0"/>
        <w:spacing w:line="228" w:lineRule="auto"/>
        <w:ind w:firstLine="600"/>
        <w:jc w:val="center"/>
        <w:rPr>
          <w:b/>
          <w:bCs/>
          <w:sz w:val="24"/>
          <w:szCs w:val="24"/>
        </w:rPr>
      </w:pPr>
    </w:p>
    <w:p w:rsidR="006762AA" w:rsidRPr="00FE128E" w:rsidRDefault="006762AA" w:rsidP="00B044C1">
      <w:pPr>
        <w:tabs>
          <w:tab w:val="left" w:pos="400"/>
        </w:tabs>
        <w:autoSpaceDE w:val="0"/>
        <w:autoSpaceDN w:val="0"/>
        <w:adjustRightInd w:val="0"/>
        <w:spacing w:line="228" w:lineRule="auto"/>
        <w:ind w:firstLine="600"/>
        <w:jc w:val="center"/>
        <w:rPr>
          <w:b/>
          <w:bCs/>
          <w:sz w:val="24"/>
          <w:szCs w:val="24"/>
        </w:rPr>
      </w:pPr>
      <w:r w:rsidRPr="00FE128E">
        <w:rPr>
          <w:b/>
          <w:bCs/>
          <w:sz w:val="24"/>
          <w:szCs w:val="24"/>
          <w:lang w:val="en-US"/>
        </w:rPr>
        <w:t>V</w:t>
      </w:r>
      <w:r w:rsidRPr="00FE128E">
        <w:rPr>
          <w:b/>
          <w:bCs/>
          <w:sz w:val="24"/>
          <w:szCs w:val="24"/>
        </w:rPr>
        <w:t>. Досудебный порядок обжалования действий (бездействия)</w:t>
      </w:r>
    </w:p>
    <w:p w:rsidR="006762AA" w:rsidRPr="00FE128E" w:rsidRDefault="006762AA" w:rsidP="00B044C1">
      <w:pPr>
        <w:tabs>
          <w:tab w:val="left" w:pos="400"/>
        </w:tabs>
        <w:autoSpaceDE w:val="0"/>
        <w:autoSpaceDN w:val="0"/>
        <w:adjustRightInd w:val="0"/>
        <w:spacing w:line="228" w:lineRule="auto"/>
        <w:ind w:firstLine="600"/>
        <w:jc w:val="center"/>
        <w:rPr>
          <w:b/>
          <w:bCs/>
          <w:sz w:val="24"/>
          <w:szCs w:val="24"/>
        </w:rPr>
      </w:pPr>
      <w:r w:rsidRPr="00FE128E">
        <w:rPr>
          <w:b/>
          <w:bCs/>
          <w:sz w:val="24"/>
          <w:szCs w:val="24"/>
        </w:rPr>
        <w:t xml:space="preserve">должностных лиц администрации муниципального района, </w:t>
      </w:r>
    </w:p>
    <w:p w:rsidR="006762AA" w:rsidRPr="00FE128E" w:rsidRDefault="006762AA" w:rsidP="00FF2E04">
      <w:pPr>
        <w:tabs>
          <w:tab w:val="left" w:pos="400"/>
        </w:tabs>
        <w:autoSpaceDE w:val="0"/>
        <w:autoSpaceDN w:val="0"/>
        <w:adjustRightInd w:val="0"/>
        <w:spacing w:line="228" w:lineRule="auto"/>
        <w:ind w:firstLine="600"/>
        <w:jc w:val="center"/>
        <w:rPr>
          <w:b/>
          <w:bCs/>
          <w:sz w:val="24"/>
          <w:szCs w:val="24"/>
        </w:rPr>
      </w:pPr>
      <w:r w:rsidRPr="00FE128E">
        <w:rPr>
          <w:b/>
          <w:bCs/>
          <w:sz w:val="24"/>
          <w:szCs w:val="24"/>
        </w:rPr>
        <w:t>а также принимаемых ими решений в ходе предоставления муниципальной услуги</w:t>
      </w:r>
    </w:p>
    <w:p w:rsidR="006762AA" w:rsidRPr="00FE128E" w:rsidRDefault="006762AA" w:rsidP="00B044C1">
      <w:pPr>
        <w:tabs>
          <w:tab w:val="left" w:pos="400"/>
        </w:tabs>
        <w:autoSpaceDE w:val="0"/>
        <w:autoSpaceDN w:val="0"/>
        <w:adjustRightInd w:val="0"/>
        <w:spacing w:line="228" w:lineRule="auto"/>
        <w:ind w:firstLine="600"/>
        <w:jc w:val="both"/>
        <w:rPr>
          <w:b/>
          <w:bCs/>
          <w:sz w:val="24"/>
          <w:szCs w:val="24"/>
        </w:rPr>
      </w:pPr>
    </w:p>
    <w:p w:rsidR="006762AA" w:rsidRPr="00FE128E" w:rsidRDefault="006762AA" w:rsidP="00B044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</w:t>
      </w:r>
      <w:r w:rsidRPr="00FE12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8E">
        <w:rPr>
          <w:rFonts w:ascii="Times New Roman" w:hAnsi="Times New Roman" w:cs="Times New Roman"/>
          <w:sz w:val="24"/>
          <w:szCs w:val="24"/>
        </w:rPr>
        <w:t xml:space="preserve">Решение Отдела об отказе в предоставлении муниципальной услуги может быть оспорено в установленном законодательством судебном порядке. </w:t>
      </w:r>
    </w:p>
    <w:p w:rsidR="006762AA" w:rsidRPr="00FE128E" w:rsidRDefault="006762AA" w:rsidP="00B044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28E">
        <w:rPr>
          <w:rFonts w:ascii="Times New Roman" w:hAnsi="Times New Roman" w:cs="Times New Roman"/>
          <w:sz w:val="24"/>
          <w:szCs w:val="24"/>
        </w:rPr>
        <w:t xml:space="preserve">Заявитель имеет право на досудебное обжалование действий (бездействия) и решений, осуществленных (принятых) должностными лицами в ходе выполнения муниципальной услуги. 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5.2.</w:t>
      </w:r>
      <w:r w:rsidRPr="00FE128E">
        <w:rPr>
          <w:sz w:val="24"/>
          <w:szCs w:val="24"/>
        </w:rPr>
        <w:t xml:space="preserve"> Заявитель может сообщить о нарушении порядка оказания муниципальной услуги, установленного Административным регламентом, порядка рассмотрения обращений,  необоснованном отказе в рассмотрении обращений.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5.3.</w:t>
      </w:r>
      <w:r w:rsidRPr="00FE128E">
        <w:rPr>
          <w:sz w:val="24"/>
          <w:szCs w:val="24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FE128E">
        <w:rPr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этом, в жалобе не приводятся новые доводы или обстоятельства, Директор Отдела,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</w:t>
      </w:r>
      <w:proofErr w:type="gramEnd"/>
      <w:r w:rsidRPr="00FE128E">
        <w:rPr>
          <w:sz w:val="24"/>
          <w:szCs w:val="24"/>
        </w:rPr>
        <w:t xml:space="preserve"> ранее направляемые жалобы рассматривались в Отделе. О данном решении уведомляется заявитель, направивший жалобу, в письменном виде.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 xml:space="preserve">5.4. </w:t>
      </w:r>
      <w:r w:rsidRPr="00FE128E">
        <w:rPr>
          <w:sz w:val="24"/>
          <w:szCs w:val="24"/>
        </w:rPr>
        <w:t>Основанием для начала досудебного (внесудебного) обжалования является поступление в Отдел 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 xml:space="preserve">5.5. </w:t>
      </w:r>
      <w:r w:rsidRPr="00FE128E">
        <w:rPr>
          <w:sz w:val="24"/>
          <w:szCs w:val="24"/>
        </w:rPr>
        <w:t>Жалоба заявителя – юридического лица должна содержать следующую информацию: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полное наименование юридического лица, полномочия обращающегося лица;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должность, фамилию, имя и отчество специалиста (при наличии информации), действия (бездействие) которого нарушают права и законные интересы заявителя;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суть нарушения прав и законных интересов, противоправного действия (бездействия);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сведения о способе информирования заявителя о принятых мерах по результатам рассмотрения его обращения.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Если причины, по которым ответ по существу поставленных в жалобе вопросов не мог быть дан, в последующем были устранены, жалоба может быть направлена повторно.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lastRenderedPageBreak/>
        <w:t>5.6.</w:t>
      </w:r>
      <w:r w:rsidRPr="00FE128E">
        <w:rPr>
          <w:sz w:val="24"/>
          <w:szCs w:val="24"/>
        </w:rPr>
        <w:t xml:space="preserve"> На действия специалистов Отдела жалоба направляется Директору Отдела.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На действия Директора Отдела  жалоба направляется главе администрации муниципального района. 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 </w:t>
      </w:r>
      <w:r w:rsidRPr="00FE128E">
        <w:rPr>
          <w:b/>
          <w:bCs/>
          <w:sz w:val="24"/>
          <w:szCs w:val="24"/>
        </w:rPr>
        <w:t>5.7.</w:t>
      </w:r>
      <w:r w:rsidRPr="00FE128E">
        <w:rPr>
          <w:sz w:val="24"/>
          <w:szCs w:val="24"/>
        </w:rPr>
        <w:t xml:space="preserve"> Рассмотрение жалобы начинается после ее получения специалистом отдела. Срок рассмотрения жалобы не может превышать 30 дней со дня ее регистрации в общем отделе администрации муниципального района и завершается датой письменного ответа заявителю.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В исключительных случаях, а также в случае направления запроса, предусмотренного частью 2 статьи 10 Федерального закона от 02.05.2006 № 59-ФЗ «О порядке рассмотрения обращений граждан Российской Федерации», должностное лицо либо уполномоченное на то лицо вправе продлить срок рассмотрения обращения не более чем на 30 дней. Об этом уведомляется заявитель, подавший жалобу.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b/>
          <w:bCs/>
          <w:sz w:val="24"/>
          <w:szCs w:val="24"/>
        </w:rPr>
        <w:t>5.8.</w:t>
      </w:r>
      <w:r w:rsidRPr="00FE128E">
        <w:rPr>
          <w:sz w:val="24"/>
          <w:szCs w:val="24"/>
        </w:rPr>
        <w:t xml:space="preserve"> По результатам рассмотрения жалобы на действия (бездействие) и решения, осуществляемые (принимаемые) в ходе исполнения муниципальной функции, вышестоящее должностное лицо: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 xml:space="preserve">- признает правомерными действия (бездействие) и решения в ходе </w:t>
      </w:r>
    </w:p>
    <w:p w:rsidR="006762AA" w:rsidRPr="00FE128E" w:rsidRDefault="006762AA" w:rsidP="00B044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исполнения муниципальной услуги;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- 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Если в результате рассмотрения жалобы доводы заявителя признаны обоснованными, принимается решение о привлечении к ответственности лиц, допустивших нарушение требований Административного регламента в соответствии с действующим законодательством.</w:t>
      </w:r>
    </w:p>
    <w:p w:rsidR="006762AA" w:rsidRPr="00FE128E" w:rsidRDefault="006762AA" w:rsidP="00B044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128E">
        <w:rPr>
          <w:sz w:val="24"/>
          <w:szCs w:val="24"/>
        </w:rPr>
        <w:t>Споры, связанные с действиями (бездействием) должностных лиц и решениями  Отдела,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6762AA" w:rsidRPr="00FE128E" w:rsidRDefault="006762AA" w:rsidP="00B044C1">
      <w:pPr>
        <w:ind w:firstLine="709"/>
        <w:jc w:val="both"/>
        <w:rPr>
          <w:sz w:val="24"/>
          <w:szCs w:val="24"/>
        </w:rPr>
      </w:pPr>
    </w:p>
    <w:p w:rsidR="006762AA" w:rsidRDefault="001C3DA9" w:rsidP="00AE5B9D">
      <w:pPr>
        <w:pStyle w:val="a6"/>
        <w:spacing w:beforeLines="40" w:line="360" w:lineRule="auto"/>
        <w:jc w:val="both"/>
        <w:rPr>
          <w:sz w:val="28"/>
          <w:szCs w:val="28"/>
        </w:rPr>
      </w:pPr>
      <w:r w:rsidRPr="001C3DA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7.1pt;margin-top:10.25pt;width:219.75pt;height:0;z-index:1" o:connectortype="straight" strokeweight="1pt"/>
        </w:pict>
      </w:r>
    </w:p>
    <w:p w:rsidR="006762AA" w:rsidRDefault="006762AA" w:rsidP="00AE5B9D">
      <w:pPr>
        <w:pStyle w:val="a6"/>
        <w:spacing w:beforeLines="40" w:line="360" w:lineRule="auto"/>
        <w:jc w:val="both"/>
        <w:rPr>
          <w:sz w:val="28"/>
          <w:szCs w:val="28"/>
        </w:rPr>
      </w:pPr>
    </w:p>
    <w:p w:rsidR="006762AA" w:rsidRDefault="006762AA" w:rsidP="00AE5B9D">
      <w:pPr>
        <w:pStyle w:val="a6"/>
        <w:spacing w:beforeLines="40" w:line="360" w:lineRule="auto"/>
        <w:jc w:val="both"/>
        <w:rPr>
          <w:sz w:val="28"/>
          <w:szCs w:val="28"/>
        </w:rPr>
      </w:pPr>
    </w:p>
    <w:p w:rsidR="006762AA" w:rsidRDefault="006762AA" w:rsidP="00AE5B9D">
      <w:pPr>
        <w:pStyle w:val="a6"/>
        <w:spacing w:beforeLines="40" w:line="360" w:lineRule="auto"/>
        <w:jc w:val="both"/>
        <w:rPr>
          <w:sz w:val="28"/>
          <w:szCs w:val="28"/>
        </w:rPr>
      </w:pPr>
    </w:p>
    <w:p w:rsidR="00DA36E8" w:rsidRDefault="00DA36E8" w:rsidP="00370C48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1 </w:t>
      </w:r>
    </w:p>
    <w:p w:rsidR="00DA36E8" w:rsidRDefault="00DA36E8" w:rsidP="00DA36E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административному регламенту </w:t>
      </w:r>
    </w:p>
    <w:p w:rsidR="00DA36E8" w:rsidRDefault="00DA36E8" w:rsidP="00DA36E8">
      <w:pPr>
        <w:jc w:val="right"/>
        <w:rPr>
          <w:b/>
          <w:bCs/>
          <w:sz w:val="28"/>
          <w:szCs w:val="28"/>
        </w:rPr>
      </w:pPr>
    </w:p>
    <w:p w:rsidR="00DA36E8" w:rsidRDefault="00DA36E8" w:rsidP="00DA36E8">
      <w:pPr>
        <w:jc w:val="right"/>
        <w:rPr>
          <w:b/>
          <w:bCs/>
          <w:sz w:val="28"/>
          <w:szCs w:val="28"/>
        </w:rPr>
      </w:pPr>
    </w:p>
    <w:p w:rsidR="00DA36E8" w:rsidRDefault="00DA36E8" w:rsidP="00DA36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</w:p>
    <w:p w:rsidR="00DA36E8" w:rsidRDefault="00DA36E8" w:rsidP="00DA36E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Главе администрации </w:t>
      </w:r>
    </w:p>
    <w:p w:rsidR="00DA36E8" w:rsidRDefault="00DA36E8" w:rsidP="00DA36E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A36E8" w:rsidRDefault="00DA36E8" w:rsidP="00DA36E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«Магарамкентский район»</w:t>
      </w:r>
    </w:p>
    <w:p w:rsidR="00DA36E8" w:rsidRDefault="00DA36E8" w:rsidP="00DA36E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DA36E8" w:rsidRPr="005C6FEA" w:rsidRDefault="00DA36E8" w:rsidP="00DA36E8">
      <w:pPr>
        <w:spacing w:line="276" w:lineRule="auto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(</w:t>
      </w:r>
      <w:r>
        <w:t>Ф.И.О.)</w:t>
      </w:r>
    </w:p>
    <w:p w:rsidR="00DA36E8" w:rsidRDefault="00DA36E8" w:rsidP="00DA36E8">
      <w:pPr>
        <w:spacing w:line="276" w:lineRule="auto"/>
        <w:jc w:val="right"/>
        <w:rPr>
          <w:sz w:val="28"/>
          <w:szCs w:val="28"/>
        </w:rPr>
      </w:pPr>
    </w:p>
    <w:p w:rsidR="00DA36E8" w:rsidRDefault="00DA36E8" w:rsidP="00DA36E8">
      <w:pPr>
        <w:spacing w:line="276" w:lineRule="auto"/>
        <w:jc w:val="right"/>
        <w:rPr>
          <w:sz w:val="24"/>
          <w:szCs w:val="24"/>
        </w:rPr>
      </w:pPr>
      <w:r>
        <w:rPr>
          <w:sz w:val="28"/>
          <w:szCs w:val="28"/>
        </w:rPr>
        <w:t>от</w:t>
      </w:r>
      <w:r>
        <w:rPr>
          <w:sz w:val="24"/>
          <w:szCs w:val="24"/>
        </w:rPr>
        <w:t>_________________________</w:t>
      </w:r>
    </w:p>
    <w:p w:rsidR="00DA36E8" w:rsidRDefault="00DA36E8" w:rsidP="00DA36E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A36E8" w:rsidRDefault="00DA36E8" w:rsidP="00DA36E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A36E8" w:rsidRDefault="00DA36E8" w:rsidP="00DA36E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A36E8" w:rsidRDefault="00DA36E8" w:rsidP="00DA36E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A36E8" w:rsidRDefault="00DA36E8" w:rsidP="00DA36E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A36E8" w:rsidRDefault="00DA36E8" w:rsidP="00DA36E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(Ф.И.О. адрес)</w:t>
      </w:r>
    </w:p>
    <w:p w:rsidR="00DA36E8" w:rsidRDefault="00DA36E8" w:rsidP="00DA36E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A36E8" w:rsidRDefault="00DA36E8" w:rsidP="00DA36E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(контактный телефон)</w:t>
      </w:r>
    </w:p>
    <w:p w:rsidR="00DA36E8" w:rsidRDefault="00DA36E8" w:rsidP="00DA36E8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A36E8" w:rsidRDefault="00DA36E8" w:rsidP="00DA36E8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A36E8" w:rsidRDefault="00DA36E8" w:rsidP="00DA36E8">
      <w:pPr>
        <w:spacing w:line="276" w:lineRule="auto"/>
        <w:rPr>
          <w:sz w:val="18"/>
          <w:szCs w:val="18"/>
        </w:rPr>
      </w:pPr>
    </w:p>
    <w:p w:rsidR="00DA36E8" w:rsidRDefault="00DA36E8" w:rsidP="00DA36E8">
      <w:pPr>
        <w:rPr>
          <w:sz w:val="18"/>
          <w:szCs w:val="18"/>
        </w:rPr>
      </w:pPr>
    </w:p>
    <w:p w:rsidR="00DA36E8" w:rsidRDefault="00DA36E8" w:rsidP="00DA36E8">
      <w:pPr>
        <w:rPr>
          <w:sz w:val="18"/>
          <w:szCs w:val="18"/>
        </w:rPr>
      </w:pPr>
    </w:p>
    <w:p w:rsidR="00DA36E8" w:rsidRPr="005C6FEA" w:rsidRDefault="00DA36E8" w:rsidP="00DA36E8">
      <w:pPr>
        <w:spacing w:line="276" w:lineRule="auto"/>
        <w:jc w:val="center"/>
        <w:rPr>
          <w:sz w:val="28"/>
          <w:szCs w:val="28"/>
        </w:rPr>
      </w:pPr>
      <w:r w:rsidRPr="005C6FEA">
        <w:rPr>
          <w:sz w:val="28"/>
          <w:szCs w:val="28"/>
        </w:rPr>
        <w:t>Заявление</w:t>
      </w:r>
    </w:p>
    <w:p w:rsidR="00DA36E8" w:rsidRDefault="00DA36E8" w:rsidP="00DA36E8">
      <w:pPr>
        <w:spacing w:line="276" w:lineRule="auto"/>
        <w:jc w:val="center"/>
        <w:rPr>
          <w:sz w:val="28"/>
          <w:szCs w:val="28"/>
        </w:rPr>
      </w:pPr>
    </w:p>
    <w:p w:rsidR="00DA36E8" w:rsidRDefault="00DA36E8" w:rsidP="00DA36E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Прошу Вас _______________________________________________</w:t>
      </w:r>
    </w:p>
    <w:p w:rsidR="00DA36E8" w:rsidRDefault="00DA36E8" w:rsidP="00DA36E8">
      <w:pPr>
        <w:spacing w:line="276" w:lineRule="auto"/>
        <w:jc w:val="center"/>
        <w:rPr>
          <w:sz w:val="28"/>
          <w:szCs w:val="28"/>
        </w:rPr>
      </w:pPr>
    </w:p>
    <w:p w:rsidR="00DA36E8" w:rsidRDefault="00DA36E8" w:rsidP="00DA36E8">
      <w:pPr>
        <w:spacing w:line="276" w:lineRule="auto"/>
        <w:jc w:val="center"/>
        <w:rPr>
          <w:sz w:val="28"/>
          <w:szCs w:val="28"/>
        </w:rPr>
      </w:pPr>
    </w:p>
    <w:p w:rsidR="00DA36E8" w:rsidRDefault="00DA36E8" w:rsidP="00DA36E8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sz w:val="28"/>
          <w:szCs w:val="28"/>
        </w:rPr>
      </w:pPr>
    </w:p>
    <w:p w:rsidR="00DA36E8" w:rsidRDefault="00DA36E8" w:rsidP="00DA36E8">
      <w:pPr>
        <w:spacing w:line="276" w:lineRule="auto"/>
        <w:rPr>
          <w:sz w:val="28"/>
          <w:szCs w:val="28"/>
        </w:rPr>
      </w:pPr>
    </w:p>
    <w:p w:rsidR="00DA36E8" w:rsidRDefault="00DA36E8" w:rsidP="00DA36E8">
      <w:pPr>
        <w:spacing w:line="276" w:lineRule="auto"/>
        <w:rPr>
          <w:sz w:val="18"/>
          <w:szCs w:val="18"/>
        </w:rPr>
      </w:pPr>
    </w:p>
    <w:p w:rsidR="00DA36E8" w:rsidRDefault="00DA36E8" w:rsidP="00DA36E8">
      <w:pPr>
        <w:spacing w:line="276" w:lineRule="auto"/>
        <w:rPr>
          <w:sz w:val="18"/>
          <w:szCs w:val="18"/>
        </w:rPr>
      </w:pPr>
    </w:p>
    <w:p w:rsidR="00DA36E8" w:rsidRDefault="00DA36E8" w:rsidP="00DA36E8">
      <w:pPr>
        <w:spacing w:line="276" w:lineRule="auto"/>
        <w:rPr>
          <w:sz w:val="18"/>
          <w:szCs w:val="18"/>
        </w:rPr>
      </w:pPr>
    </w:p>
    <w:p w:rsidR="00DA36E8" w:rsidRDefault="00DA36E8" w:rsidP="00DA36E8">
      <w:pPr>
        <w:rPr>
          <w:sz w:val="28"/>
          <w:szCs w:val="28"/>
        </w:rPr>
      </w:pPr>
      <w:r>
        <w:rPr>
          <w:sz w:val="28"/>
          <w:szCs w:val="28"/>
        </w:rPr>
        <w:t xml:space="preserve"> _________                                                                                           _________</w:t>
      </w:r>
    </w:p>
    <w:p w:rsidR="00DA36E8" w:rsidRDefault="00DA36E8" w:rsidP="00DA36E8">
      <w:pPr>
        <w:rPr>
          <w:sz w:val="18"/>
          <w:szCs w:val="18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 xml:space="preserve">(дата)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(подпись)</w:t>
      </w:r>
    </w:p>
    <w:p w:rsidR="00DA36E8" w:rsidRDefault="00DA36E8" w:rsidP="00DA36E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A36E8" w:rsidRDefault="00DA36E8" w:rsidP="00DA36E8">
      <w:pPr>
        <w:rPr>
          <w:sz w:val="18"/>
          <w:szCs w:val="18"/>
        </w:rPr>
      </w:pPr>
    </w:p>
    <w:p w:rsidR="00DA36E8" w:rsidRDefault="00DA36E8" w:rsidP="00DA36E8">
      <w:pPr>
        <w:rPr>
          <w:sz w:val="18"/>
          <w:szCs w:val="18"/>
        </w:rPr>
      </w:pPr>
    </w:p>
    <w:p w:rsidR="00DA36E8" w:rsidRDefault="00DA36E8" w:rsidP="00DA36E8">
      <w:pPr>
        <w:rPr>
          <w:sz w:val="18"/>
          <w:szCs w:val="18"/>
        </w:rPr>
      </w:pPr>
    </w:p>
    <w:p w:rsidR="00DA36E8" w:rsidRDefault="00DA36E8" w:rsidP="00DA36E8">
      <w:pPr>
        <w:rPr>
          <w:sz w:val="18"/>
          <w:szCs w:val="18"/>
        </w:rPr>
      </w:pPr>
    </w:p>
    <w:p w:rsidR="00DA36E8" w:rsidRDefault="00DA36E8" w:rsidP="00DA36E8">
      <w:pPr>
        <w:rPr>
          <w:sz w:val="18"/>
          <w:szCs w:val="18"/>
        </w:rPr>
      </w:pPr>
    </w:p>
    <w:p w:rsidR="00DA36E8" w:rsidRDefault="00DA36E8" w:rsidP="00DA36E8">
      <w:pPr>
        <w:rPr>
          <w:sz w:val="28"/>
          <w:szCs w:val="28"/>
        </w:rPr>
      </w:pPr>
    </w:p>
    <w:p w:rsidR="00DA36E8" w:rsidRDefault="00DA36E8" w:rsidP="00DA36E8">
      <w:pPr>
        <w:rPr>
          <w:sz w:val="28"/>
          <w:szCs w:val="28"/>
        </w:rPr>
      </w:pPr>
    </w:p>
    <w:p w:rsidR="00DA36E8" w:rsidRDefault="00DA36E8" w:rsidP="00DA36E8">
      <w:pPr>
        <w:rPr>
          <w:sz w:val="28"/>
          <w:szCs w:val="28"/>
        </w:rPr>
      </w:pPr>
    </w:p>
    <w:p w:rsidR="00DA36E8" w:rsidRDefault="00DA36E8" w:rsidP="00DA36E8">
      <w:pPr>
        <w:rPr>
          <w:sz w:val="28"/>
          <w:szCs w:val="28"/>
        </w:rPr>
      </w:pPr>
    </w:p>
    <w:p w:rsidR="00DA36E8" w:rsidRDefault="00DA36E8" w:rsidP="00DA36E8">
      <w:pPr>
        <w:rPr>
          <w:sz w:val="28"/>
          <w:szCs w:val="28"/>
        </w:rPr>
      </w:pPr>
    </w:p>
    <w:p w:rsidR="00DA36E8" w:rsidRDefault="00DA36E8" w:rsidP="00DA36E8">
      <w:pPr>
        <w:rPr>
          <w:sz w:val="28"/>
          <w:szCs w:val="28"/>
        </w:rPr>
      </w:pPr>
    </w:p>
    <w:p w:rsidR="00DA36E8" w:rsidRDefault="00DA36E8" w:rsidP="00DA36E8">
      <w:pPr>
        <w:rPr>
          <w:sz w:val="28"/>
          <w:szCs w:val="28"/>
        </w:rPr>
      </w:pPr>
    </w:p>
    <w:p w:rsidR="00DA36E8" w:rsidRDefault="00DA36E8" w:rsidP="00DA36E8">
      <w:pPr>
        <w:rPr>
          <w:sz w:val="28"/>
          <w:szCs w:val="28"/>
        </w:rPr>
      </w:pPr>
    </w:p>
    <w:p w:rsidR="00DA36E8" w:rsidRDefault="00DA36E8" w:rsidP="00DA36E8">
      <w:pPr>
        <w:pageBreakBefore/>
        <w:ind w:left="77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2 </w:t>
      </w:r>
    </w:p>
    <w:p w:rsidR="00DA36E8" w:rsidRDefault="00DA36E8" w:rsidP="00DA36E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</w:p>
    <w:p w:rsidR="00DA36E8" w:rsidRDefault="00DA36E8" w:rsidP="00DA36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36E8" w:rsidRPr="005C6FEA" w:rsidRDefault="00DA36E8" w:rsidP="00AE5B9D">
      <w:pPr>
        <w:pStyle w:val="a6"/>
        <w:spacing w:beforeLines="40" w:line="360" w:lineRule="auto"/>
        <w:jc w:val="both"/>
        <w:rPr>
          <w:sz w:val="32"/>
          <w:szCs w:val="32"/>
        </w:rPr>
      </w:pPr>
      <w:r w:rsidRPr="005C6FEA">
        <w:rPr>
          <w:sz w:val="32"/>
          <w:szCs w:val="32"/>
        </w:rPr>
        <w:t>Порядок прохождения документов при предоставлении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961"/>
        <w:gridCol w:w="2879"/>
        <w:gridCol w:w="2955"/>
      </w:tblGrid>
      <w:tr w:rsidR="00DA36E8" w:rsidRPr="005C6FEA" w:rsidTr="005A4400">
        <w:trPr>
          <w:trHeight w:val="908"/>
        </w:trPr>
        <w:tc>
          <w:tcPr>
            <w:tcW w:w="461" w:type="dxa"/>
          </w:tcPr>
          <w:p w:rsidR="00DA36E8" w:rsidRPr="005C6FEA" w:rsidRDefault="00DA36E8" w:rsidP="005A4400">
            <w:pPr>
              <w:widowControl w:val="0"/>
              <w:snapToGrid w:val="0"/>
              <w:ind w:firstLine="380"/>
              <w:rPr>
                <w:b/>
                <w:bCs/>
                <w:sz w:val="32"/>
                <w:szCs w:val="32"/>
              </w:rPr>
            </w:pPr>
            <w:r w:rsidRPr="005C6FEA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961" w:type="dxa"/>
          </w:tcPr>
          <w:p w:rsidR="00DA36E8" w:rsidRPr="005C6FEA" w:rsidRDefault="00DA36E8" w:rsidP="005A4400">
            <w:pPr>
              <w:jc w:val="both"/>
              <w:rPr>
                <w:sz w:val="32"/>
                <w:szCs w:val="32"/>
              </w:rPr>
            </w:pPr>
          </w:p>
          <w:p w:rsidR="00DA36E8" w:rsidRPr="005C6FEA" w:rsidRDefault="00DA36E8" w:rsidP="005A4400">
            <w:pPr>
              <w:widowControl w:val="0"/>
              <w:snapToGrid w:val="0"/>
              <w:ind w:firstLine="380"/>
              <w:jc w:val="both"/>
              <w:rPr>
                <w:b/>
                <w:bCs/>
                <w:sz w:val="32"/>
                <w:szCs w:val="32"/>
              </w:rPr>
            </w:pPr>
            <w:r w:rsidRPr="005C6FEA">
              <w:rPr>
                <w:b/>
                <w:bCs/>
                <w:sz w:val="32"/>
                <w:szCs w:val="32"/>
              </w:rPr>
              <w:t>ПРОЦЕДУРА</w:t>
            </w:r>
          </w:p>
        </w:tc>
        <w:tc>
          <w:tcPr>
            <w:tcW w:w="2879" w:type="dxa"/>
          </w:tcPr>
          <w:p w:rsidR="00DA36E8" w:rsidRPr="005C6FEA" w:rsidRDefault="00DA36E8" w:rsidP="005A4400">
            <w:pPr>
              <w:jc w:val="both"/>
              <w:rPr>
                <w:sz w:val="32"/>
                <w:szCs w:val="32"/>
              </w:rPr>
            </w:pPr>
          </w:p>
          <w:p w:rsidR="00DA36E8" w:rsidRPr="005C6FEA" w:rsidRDefault="00DA36E8" w:rsidP="005A4400">
            <w:pPr>
              <w:widowControl w:val="0"/>
              <w:snapToGrid w:val="0"/>
              <w:ind w:firstLine="380"/>
              <w:jc w:val="both"/>
              <w:rPr>
                <w:b/>
                <w:bCs/>
                <w:sz w:val="32"/>
                <w:szCs w:val="32"/>
              </w:rPr>
            </w:pPr>
            <w:r w:rsidRPr="005C6FEA">
              <w:rPr>
                <w:b/>
                <w:bCs/>
                <w:sz w:val="32"/>
                <w:szCs w:val="32"/>
              </w:rPr>
              <w:t>УЧАСТНИКИ</w:t>
            </w:r>
          </w:p>
        </w:tc>
        <w:tc>
          <w:tcPr>
            <w:tcW w:w="2120" w:type="dxa"/>
          </w:tcPr>
          <w:p w:rsidR="00DA36E8" w:rsidRPr="005C6FEA" w:rsidRDefault="00DA36E8" w:rsidP="005A4400">
            <w:pPr>
              <w:jc w:val="both"/>
              <w:rPr>
                <w:sz w:val="32"/>
                <w:szCs w:val="32"/>
              </w:rPr>
            </w:pPr>
          </w:p>
          <w:p w:rsidR="00DA36E8" w:rsidRPr="005C6FEA" w:rsidRDefault="00DA36E8" w:rsidP="005A4400">
            <w:pPr>
              <w:widowControl w:val="0"/>
              <w:snapToGrid w:val="0"/>
              <w:jc w:val="both"/>
              <w:rPr>
                <w:b/>
                <w:bCs/>
                <w:sz w:val="32"/>
                <w:szCs w:val="32"/>
              </w:rPr>
            </w:pPr>
            <w:r w:rsidRPr="005C6FEA">
              <w:rPr>
                <w:b/>
                <w:bCs/>
                <w:sz w:val="32"/>
                <w:szCs w:val="32"/>
              </w:rPr>
              <w:t>ДЛИТЕЛЬНОСТЬ</w:t>
            </w:r>
          </w:p>
        </w:tc>
      </w:tr>
      <w:tr w:rsidR="00DA36E8" w:rsidRPr="005C6FEA" w:rsidTr="005A4400">
        <w:trPr>
          <w:trHeight w:val="523"/>
        </w:trPr>
        <w:tc>
          <w:tcPr>
            <w:tcW w:w="461" w:type="dxa"/>
          </w:tcPr>
          <w:p w:rsidR="00DA36E8" w:rsidRPr="005C6FEA" w:rsidRDefault="00DA36E8" w:rsidP="005A4400">
            <w:pPr>
              <w:widowControl w:val="0"/>
              <w:snapToGrid w:val="0"/>
              <w:ind w:firstLine="38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1</w:t>
            </w:r>
          </w:p>
        </w:tc>
        <w:tc>
          <w:tcPr>
            <w:tcW w:w="2961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Прием от заявителя заявления. Регистрация</w:t>
            </w:r>
          </w:p>
        </w:tc>
        <w:tc>
          <w:tcPr>
            <w:tcW w:w="2879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Общий отдел</w:t>
            </w:r>
          </w:p>
        </w:tc>
        <w:tc>
          <w:tcPr>
            <w:tcW w:w="2120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1 рабочий день</w:t>
            </w:r>
          </w:p>
        </w:tc>
      </w:tr>
      <w:tr w:rsidR="00DA36E8" w:rsidRPr="005C6FEA" w:rsidTr="005A4400">
        <w:tc>
          <w:tcPr>
            <w:tcW w:w="461" w:type="dxa"/>
          </w:tcPr>
          <w:p w:rsidR="00DA36E8" w:rsidRPr="005C6FEA" w:rsidRDefault="00DA36E8" w:rsidP="005A4400">
            <w:pPr>
              <w:widowControl w:val="0"/>
              <w:snapToGrid w:val="0"/>
              <w:ind w:firstLine="38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5</w:t>
            </w:r>
          </w:p>
        </w:tc>
        <w:tc>
          <w:tcPr>
            <w:tcW w:w="2961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Рассмотрение и передача заявления Директором Отдела Уполномоченному исполнителю</w:t>
            </w:r>
          </w:p>
        </w:tc>
        <w:tc>
          <w:tcPr>
            <w:tcW w:w="2879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Директор Отдела</w:t>
            </w:r>
          </w:p>
        </w:tc>
        <w:tc>
          <w:tcPr>
            <w:tcW w:w="2120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3 рабочих дня</w:t>
            </w:r>
          </w:p>
        </w:tc>
      </w:tr>
      <w:tr w:rsidR="00DA36E8" w:rsidRPr="005C6FEA" w:rsidTr="005A4400">
        <w:tc>
          <w:tcPr>
            <w:tcW w:w="461" w:type="dxa"/>
          </w:tcPr>
          <w:p w:rsidR="00DA36E8" w:rsidRPr="005C6FEA" w:rsidRDefault="00DA36E8" w:rsidP="005A4400">
            <w:pPr>
              <w:widowControl w:val="0"/>
              <w:snapToGrid w:val="0"/>
              <w:ind w:firstLine="38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7</w:t>
            </w:r>
          </w:p>
        </w:tc>
        <w:tc>
          <w:tcPr>
            <w:tcW w:w="2961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Подготовка и передача письма-ответа Директору Отдела</w:t>
            </w:r>
          </w:p>
        </w:tc>
        <w:tc>
          <w:tcPr>
            <w:tcW w:w="2879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Уполномоченный исполнитель</w:t>
            </w:r>
          </w:p>
        </w:tc>
        <w:tc>
          <w:tcPr>
            <w:tcW w:w="2120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23 рабочих дня</w:t>
            </w:r>
          </w:p>
        </w:tc>
      </w:tr>
      <w:tr w:rsidR="00DA36E8" w:rsidRPr="005C6FEA" w:rsidTr="005A4400">
        <w:tc>
          <w:tcPr>
            <w:tcW w:w="461" w:type="dxa"/>
          </w:tcPr>
          <w:p w:rsidR="00DA36E8" w:rsidRPr="005C6FEA" w:rsidRDefault="00DA36E8" w:rsidP="005A4400">
            <w:pPr>
              <w:widowControl w:val="0"/>
              <w:snapToGrid w:val="0"/>
              <w:ind w:firstLine="380"/>
              <w:rPr>
                <w:sz w:val="32"/>
                <w:szCs w:val="32"/>
              </w:rPr>
            </w:pPr>
          </w:p>
        </w:tc>
        <w:tc>
          <w:tcPr>
            <w:tcW w:w="2961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Согласование и передача письма-ответа в приемную</w:t>
            </w:r>
          </w:p>
        </w:tc>
        <w:tc>
          <w:tcPr>
            <w:tcW w:w="2879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Директор Отдела</w:t>
            </w:r>
          </w:p>
        </w:tc>
        <w:tc>
          <w:tcPr>
            <w:tcW w:w="2120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2 рабочих дня</w:t>
            </w:r>
          </w:p>
        </w:tc>
      </w:tr>
      <w:tr w:rsidR="00DA36E8" w:rsidRPr="005C6FEA" w:rsidTr="005A4400">
        <w:tc>
          <w:tcPr>
            <w:tcW w:w="461" w:type="dxa"/>
          </w:tcPr>
          <w:p w:rsidR="00DA36E8" w:rsidRPr="005C6FEA" w:rsidRDefault="00DA36E8" w:rsidP="005A4400">
            <w:pPr>
              <w:widowControl w:val="0"/>
              <w:snapToGrid w:val="0"/>
              <w:ind w:firstLine="38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8</w:t>
            </w:r>
          </w:p>
        </w:tc>
        <w:tc>
          <w:tcPr>
            <w:tcW w:w="2961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Выдача (отправка) письма-ответа заявителю</w:t>
            </w:r>
          </w:p>
        </w:tc>
        <w:tc>
          <w:tcPr>
            <w:tcW w:w="2879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Общий отдел</w:t>
            </w:r>
          </w:p>
        </w:tc>
        <w:tc>
          <w:tcPr>
            <w:tcW w:w="2120" w:type="dxa"/>
          </w:tcPr>
          <w:p w:rsidR="00DA36E8" w:rsidRPr="005C6FEA" w:rsidRDefault="00DA36E8" w:rsidP="005A4400">
            <w:pPr>
              <w:widowControl w:val="0"/>
              <w:snapToGrid w:val="0"/>
              <w:rPr>
                <w:sz w:val="32"/>
                <w:szCs w:val="32"/>
              </w:rPr>
            </w:pPr>
            <w:r w:rsidRPr="005C6FEA">
              <w:rPr>
                <w:sz w:val="32"/>
                <w:szCs w:val="32"/>
              </w:rPr>
              <w:t>1 рабочий день</w:t>
            </w:r>
          </w:p>
        </w:tc>
      </w:tr>
    </w:tbl>
    <w:p w:rsidR="00DA36E8" w:rsidRPr="005C6FEA" w:rsidRDefault="00DA36E8" w:rsidP="00DA36E8">
      <w:pPr>
        <w:rPr>
          <w:b/>
          <w:bCs/>
          <w:sz w:val="32"/>
          <w:szCs w:val="32"/>
        </w:rPr>
      </w:pPr>
      <w:r w:rsidRPr="005C6FEA">
        <w:rPr>
          <w:b/>
          <w:bCs/>
          <w:sz w:val="32"/>
          <w:szCs w:val="32"/>
        </w:rPr>
        <w:t>Всего: 30 рабочих дня</w:t>
      </w:r>
    </w:p>
    <w:p w:rsidR="00DA36E8" w:rsidRPr="005C6FEA" w:rsidRDefault="00DA36E8" w:rsidP="00AE5B9D">
      <w:pPr>
        <w:pStyle w:val="a6"/>
        <w:tabs>
          <w:tab w:val="center" w:pos="4819"/>
          <w:tab w:val="right" w:pos="9638"/>
        </w:tabs>
        <w:spacing w:beforeLines="40" w:line="360" w:lineRule="auto"/>
        <w:rPr>
          <w:sz w:val="32"/>
          <w:szCs w:val="32"/>
        </w:rPr>
      </w:pPr>
    </w:p>
    <w:p w:rsidR="00DA36E8" w:rsidRDefault="00DA36E8" w:rsidP="00DA36E8">
      <w:pPr>
        <w:spacing w:line="360" w:lineRule="auto"/>
        <w:rPr>
          <w:sz w:val="22"/>
          <w:szCs w:val="22"/>
        </w:rPr>
      </w:pPr>
    </w:p>
    <w:p w:rsidR="00DA36E8" w:rsidRDefault="00DA36E8" w:rsidP="00DA36E8">
      <w:pPr>
        <w:spacing w:line="360" w:lineRule="auto"/>
      </w:pPr>
    </w:p>
    <w:p w:rsidR="00DA36E8" w:rsidRDefault="00DA36E8" w:rsidP="00DA36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A36E8" w:rsidRDefault="00DA36E8" w:rsidP="00DA36E8">
      <w:pPr>
        <w:tabs>
          <w:tab w:val="left" w:pos="1080"/>
        </w:tabs>
        <w:ind w:left="1080" w:right="1974"/>
        <w:jc w:val="both"/>
        <w:rPr>
          <w:sz w:val="28"/>
          <w:szCs w:val="28"/>
        </w:rPr>
      </w:pPr>
    </w:p>
    <w:p w:rsidR="00DA36E8" w:rsidRDefault="00DA36E8" w:rsidP="00AE5B9D">
      <w:pPr>
        <w:pStyle w:val="a6"/>
        <w:spacing w:beforeLines="40" w:line="360" w:lineRule="auto"/>
        <w:jc w:val="center"/>
        <w:rPr>
          <w:sz w:val="28"/>
          <w:szCs w:val="28"/>
        </w:rPr>
      </w:pPr>
    </w:p>
    <w:p w:rsidR="00DA36E8" w:rsidRDefault="00DA36E8" w:rsidP="00AE5B9D">
      <w:pPr>
        <w:pStyle w:val="a6"/>
        <w:spacing w:beforeLines="40" w:line="360" w:lineRule="auto"/>
        <w:jc w:val="center"/>
        <w:rPr>
          <w:sz w:val="28"/>
          <w:szCs w:val="28"/>
        </w:rPr>
      </w:pPr>
    </w:p>
    <w:p w:rsidR="00DA36E8" w:rsidRDefault="00DA36E8" w:rsidP="00AE5B9D">
      <w:pPr>
        <w:pStyle w:val="a6"/>
        <w:spacing w:beforeLines="40" w:line="360" w:lineRule="auto"/>
        <w:jc w:val="center"/>
        <w:rPr>
          <w:sz w:val="28"/>
          <w:szCs w:val="28"/>
        </w:rPr>
      </w:pPr>
    </w:p>
    <w:p w:rsidR="00DA36E8" w:rsidRDefault="00DA36E8" w:rsidP="00AE5B9D">
      <w:pPr>
        <w:pStyle w:val="a6"/>
        <w:spacing w:beforeLines="40" w:line="360" w:lineRule="auto"/>
        <w:jc w:val="center"/>
        <w:rPr>
          <w:sz w:val="28"/>
          <w:szCs w:val="28"/>
        </w:rPr>
      </w:pPr>
    </w:p>
    <w:p w:rsidR="00DA36E8" w:rsidRDefault="00DA36E8" w:rsidP="00AE5B9D">
      <w:pPr>
        <w:pStyle w:val="a6"/>
        <w:spacing w:beforeLines="40" w:line="360" w:lineRule="auto"/>
        <w:jc w:val="center"/>
        <w:rPr>
          <w:sz w:val="28"/>
          <w:szCs w:val="28"/>
        </w:rPr>
      </w:pPr>
    </w:p>
    <w:p w:rsidR="00DA36E8" w:rsidRDefault="00DA36E8" w:rsidP="00AE5B9D">
      <w:pPr>
        <w:pStyle w:val="a6"/>
        <w:spacing w:beforeLines="40" w:line="360" w:lineRule="auto"/>
        <w:jc w:val="center"/>
        <w:rPr>
          <w:sz w:val="28"/>
          <w:szCs w:val="28"/>
        </w:rPr>
      </w:pPr>
    </w:p>
    <w:p w:rsidR="00DA36E8" w:rsidRDefault="00DA36E8" w:rsidP="00AE5B9D">
      <w:pPr>
        <w:pStyle w:val="a6"/>
        <w:spacing w:beforeLines="40" w:line="360" w:lineRule="auto"/>
        <w:jc w:val="center"/>
        <w:rPr>
          <w:sz w:val="28"/>
          <w:szCs w:val="28"/>
        </w:rPr>
      </w:pPr>
    </w:p>
    <w:p w:rsidR="00DA36E8" w:rsidRDefault="00DA36E8" w:rsidP="00FE128E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3 </w:t>
      </w:r>
    </w:p>
    <w:p w:rsidR="00DA36E8" w:rsidRDefault="00DA36E8" w:rsidP="00AE5B9D">
      <w:pPr>
        <w:pStyle w:val="a6"/>
        <w:spacing w:beforeLines="40"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административному регламенту</w:t>
      </w:r>
    </w:p>
    <w:p w:rsidR="00DA36E8" w:rsidRDefault="00DA36E8" w:rsidP="00AE5B9D">
      <w:pPr>
        <w:pStyle w:val="a6"/>
        <w:spacing w:beforeLines="40" w:line="360" w:lineRule="auto"/>
        <w:jc w:val="right"/>
        <w:rPr>
          <w:b/>
          <w:bCs/>
          <w:sz w:val="28"/>
          <w:szCs w:val="28"/>
        </w:rPr>
      </w:pPr>
    </w:p>
    <w:p w:rsidR="00DA36E8" w:rsidRDefault="00DA36E8" w:rsidP="00DA36E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DA36E8" w:rsidRDefault="00DA36E8" w:rsidP="00DA36E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DA36E8" w:rsidRDefault="00DA36E8" w:rsidP="00DA36E8">
      <w:pPr>
        <w:pStyle w:val="a6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«Рассмотрение заявлений граждан и юридических лиц по вопросам осуществления градостроительной деятельности и принятие решения в пределах своей компетенции»</w:t>
      </w:r>
    </w:p>
    <w:p w:rsidR="00DA36E8" w:rsidRDefault="00DA36E8" w:rsidP="00DA3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36E8" w:rsidRDefault="00DA36E8" w:rsidP="00DA3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DA36E8" w:rsidTr="005A4400">
        <w:tc>
          <w:tcPr>
            <w:tcW w:w="9856" w:type="dxa"/>
            <w:tcBorders>
              <w:bottom w:val="nil"/>
            </w:tcBorders>
          </w:tcPr>
          <w:p w:rsidR="00DA36E8" w:rsidRPr="00CB3598" w:rsidRDefault="00DA36E8" w:rsidP="005A4400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CB3598">
              <w:rPr>
                <w:sz w:val="36"/>
                <w:szCs w:val="36"/>
              </w:rPr>
              <w:t>Прием, проверка и регистрация заявления</w:t>
            </w:r>
          </w:p>
        </w:tc>
      </w:tr>
      <w:tr w:rsidR="00DA36E8" w:rsidTr="005A4400">
        <w:tc>
          <w:tcPr>
            <w:tcW w:w="9856" w:type="dxa"/>
            <w:tcBorders>
              <w:top w:val="nil"/>
            </w:tcBorders>
          </w:tcPr>
          <w:p w:rsidR="00DA36E8" w:rsidRPr="00CB3598" w:rsidRDefault="00DA36E8" w:rsidP="005A4400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</w:p>
        </w:tc>
      </w:tr>
    </w:tbl>
    <w:p w:rsidR="00DA36E8" w:rsidRDefault="00DA36E8" w:rsidP="00DA36E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36E8" w:rsidRDefault="00DA36E8" w:rsidP="00DA36E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DA36E8" w:rsidTr="005A4400">
        <w:trPr>
          <w:trHeight w:val="654"/>
        </w:trPr>
        <w:tc>
          <w:tcPr>
            <w:tcW w:w="9856" w:type="dxa"/>
          </w:tcPr>
          <w:p w:rsidR="00DA36E8" w:rsidRPr="00CB3598" w:rsidRDefault="00DA36E8" w:rsidP="005A4400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CB3598">
              <w:rPr>
                <w:sz w:val="36"/>
                <w:szCs w:val="36"/>
              </w:rPr>
              <w:t>Рассмотрение заявления Директором Отдела, назначение Уполномоченного исполнителя и передача ему заявления</w:t>
            </w:r>
          </w:p>
        </w:tc>
      </w:tr>
    </w:tbl>
    <w:p w:rsidR="00DA36E8" w:rsidRDefault="00DA36E8" w:rsidP="00DA36E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36E8" w:rsidRDefault="00DA36E8" w:rsidP="00DA36E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DA36E8" w:rsidRPr="00FE1855" w:rsidTr="005A4400">
        <w:trPr>
          <w:trHeight w:val="950"/>
        </w:trPr>
        <w:tc>
          <w:tcPr>
            <w:tcW w:w="9856" w:type="dxa"/>
          </w:tcPr>
          <w:p w:rsidR="00DA36E8" w:rsidRPr="00CB3598" w:rsidRDefault="00DA36E8" w:rsidP="005A4400">
            <w:pPr>
              <w:jc w:val="center"/>
              <w:rPr>
                <w:sz w:val="36"/>
                <w:szCs w:val="36"/>
              </w:rPr>
            </w:pPr>
            <w:r w:rsidRPr="00CB3598">
              <w:rPr>
                <w:sz w:val="36"/>
                <w:szCs w:val="36"/>
              </w:rPr>
              <w:t xml:space="preserve">Изучение заявления, подготовка письма- ответа Уполномоченным исполнителем и передача </w:t>
            </w:r>
          </w:p>
          <w:p w:rsidR="00DA36E8" w:rsidRPr="00CB3598" w:rsidRDefault="00DA36E8" w:rsidP="005A4400">
            <w:pPr>
              <w:jc w:val="center"/>
              <w:rPr>
                <w:sz w:val="36"/>
                <w:szCs w:val="36"/>
              </w:rPr>
            </w:pPr>
            <w:r w:rsidRPr="00CB3598">
              <w:rPr>
                <w:sz w:val="36"/>
                <w:szCs w:val="36"/>
              </w:rPr>
              <w:t>Директору Отдела для согласования</w:t>
            </w:r>
          </w:p>
        </w:tc>
      </w:tr>
    </w:tbl>
    <w:p w:rsidR="00DA36E8" w:rsidRPr="00FE1855" w:rsidRDefault="00DA36E8" w:rsidP="00DA36E8">
      <w:pPr>
        <w:rPr>
          <w:sz w:val="36"/>
          <w:szCs w:val="36"/>
        </w:rPr>
      </w:pPr>
    </w:p>
    <w:p w:rsidR="00DA36E8" w:rsidRPr="00FE1855" w:rsidRDefault="00DA36E8" w:rsidP="00DA36E8">
      <w:pPr>
        <w:rPr>
          <w:sz w:val="36"/>
          <w:szCs w:val="3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DA36E8" w:rsidRPr="00FE1855" w:rsidTr="005A4400">
        <w:trPr>
          <w:trHeight w:val="746"/>
        </w:trPr>
        <w:tc>
          <w:tcPr>
            <w:tcW w:w="9856" w:type="dxa"/>
          </w:tcPr>
          <w:p w:rsidR="00DA36E8" w:rsidRPr="00CB3598" w:rsidRDefault="00DA36E8" w:rsidP="005A4400">
            <w:pPr>
              <w:jc w:val="center"/>
              <w:rPr>
                <w:sz w:val="36"/>
                <w:szCs w:val="36"/>
              </w:rPr>
            </w:pPr>
            <w:r w:rsidRPr="00CB3598">
              <w:rPr>
                <w:sz w:val="36"/>
                <w:szCs w:val="36"/>
              </w:rPr>
              <w:t xml:space="preserve">Подписание письма- ответа Директором Отдела </w:t>
            </w:r>
          </w:p>
          <w:p w:rsidR="00DA36E8" w:rsidRPr="00CB3598" w:rsidRDefault="00DA36E8" w:rsidP="005A4400">
            <w:pPr>
              <w:jc w:val="center"/>
              <w:rPr>
                <w:sz w:val="36"/>
                <w:szCs w:val="36"/>
              </w:rPr>
            </w:pPr>
            <w:r w:rsidRPr="00CB3598">
              <w:rPr>
                <w:sz w:val="36"/>
                <w:szCs w:val="36"/>
              </w:rPr>
              <w:t>и передача в Отдел</w:t>
            </w:r>
          </w:p>
        </w:tc>
      </w:tr>
    </w:tbl>
    <w:p w:rsidR="00DA36E8" w:rsidRPr="00FE1855" w:rsidRDefault="00DA36E8" w:rsidP="00DA36E8">
      <w:pPr>
        <w:jc w:val="center"/>
        <w:rPr>
          <w:sz w:val="36"/>
          <w:szCs w:val="36"/>
        </w:rPr>
      </w:pPr>
    </w:p>
    <w:p w:rsidR="00DA36E8" w:rsidRPr="00FE1855" w:rsidRDefault="00DA36E8" w:rsidP="00DA36E8">
      <w:pPr>
        <w:jc w:val="center"/>
        <w:rPr>
          <w:sz w:val="36"/>
          <w:szCs w:val="3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DA36E8" w:rsidRPr="00FE1855" w:rsidTr="005A4400">
        <w:trPr>
          <w:trHeight w:val="746"/>
        </w:trPr>
        <w:tc>
          <w:tcPr>
            <w:tcW w:w="9856" w:type="dxa"/>
          </w:tcPr>
          <w:p w:rsidR="00DA36E8" w:rsidRPr="00CB3598" w:rsidRDefault="00DA36E8" w:rsidP="005A4400">
            <w:pPr>
              <w:jc w:val="center"/>
              <w:rPr>
                <w:sz w:val="36"/>
                <w:szCs w:val="36"/>
              </w:rPr>
            </w:pPr>
            <w:r w:rsidRPr="00CB3598">
              <w:rPr>
                <w:sz w:val="36"/>
                <w:szCs w:val="36"/>
              </w:rPr>
              <w:t>Присвоение номера и выдача (отправка)</w:t>
            </w:r>
          </w:p>
          <w:p w:rsidR="00DA36E8" w:rsidRPr="00CB3598" w:rsidRDefault="00DA36E8" w:rsidP="005A4400">
            <w:pPr>
              <w:jc w:val="center"/>
              <w:rPr>
                <w:sz w:val="36"/>
                <w:szCs w:val="36"/>
              </w:rPr>
            </w:pPr>
            <w:r w:rsidRPr="00CB3598">
              <w:rPr>
                <w:sz w:val="36"/>
                <w:szCs w:val="36"/>
              </w:rPr>
              <w:t xml:space="preserve"> письма – ответа заявителю </w:t>
            </w:r>
          </w:p>
        </w:tc>
      </w:tr>
    </w:tbl>
    <w:p w:rsidR="00DA36E8" w:rsidRPr="00FE1855" w:rsidRDefault="00DA36E8" w:rsidP="00DA36E8">
      <w:pPr>
        <w:jc w:val="center"/>
        <w:rPr>
          <w:sz w:val="36"/>
          <w:szCs w:val="36"/>
        </w:rPr>
      </w:pPr>
    </w:p>
    <w:p w:rsidR="006762AA" w:rsidRDefault="006762AA" w:rsidP="00AE5B9D">
      <w:pPr>
        <w:pStyle w:val="a6"/>
        <w:spacing w:beforeLines="40" w:line="360" w:lineRule="auto"/>
        <w:jc w:val="both"/>
        <w:rPr>
          <w:sz w:val="28"/>
          <w:szCs w:val="28"/>
        </w:rPr>
      </w:pPr>
    </w:p>
    <w:p w:rsidR="006762AA" w:rsidRDefault="006762AA" w:rsidP="00AE5B9D">
      <w:pPr>
        <w:pStyle w:val="a6"/>
        <w:spacing w:beforeLines="40" w:line="360" w:lineRule="auto"/>
        <w:jc w:val="both"/>
        <w:rPr>
          <w:sz w:val="28"/>
          <w:szCs w:val="28"/>
        </w:rPr>
      </w:pPr>
    </w:p>
    <w:p w:rsidR="006762AA" w:rsidRDefault="006762AA" w:rsidP="00AE5B9D">
      <w:pPr>
        <w:pStyle w:val="a6"/>
        <w:spacing w:beforeLines="40" w:line="360" w:lineRule="auto"/>
        <w:jc w:val="center"/>
        <w:rPr>
          <w:sz w:val="28"/>
          <w:szCs w:val="28"/>
        </w:rPr>
      </w:pPr>
    </w:p>
    <w:p w:rsidR="006762AA" w:rsidRDefault="006762AA" w:rsidP="00AE5B9D">
      <w:pPr>
        <w:pStyle w:val="a6"/>
        <w:spacing w:beforeLines="40" w:line="360" w:lineRule="auto"/>
        <w:jc w:val="center"/>
        <w:rPr>
          <w:sz w:val="28"/>
          <w:szCs w:val="28"/>
        </w:rPr>
      </w:pPr>
    </w:p>
    <w:p w:rsidR="006762AA" w:rsidRDefault="006762AA" w:rsidP="00AE5B9D">
      <w:pPr>
        <w:pStyle w:val="a6"/>
        <w:spacing w:beforeLines="40" w:line="360" w:lineRule="auto"/>
        <w:jc w:val="center"/>
        <w:rPr>
          <w:sz w:val="28"/>
          <w:szCs w:val="28"/>
        </w:rPr>
      </w:pPr>
    </w:p>
    <w:p w:rsidR="006762AA" w:rsidRDefault="006762AA" w:rsidP="001C3DA9">
      <w:pPr>
        <w:pStyle w:val="a6"/>
        <w:spacing w:beforeLines="40" w:line="360" w:lineRule="auto"/>
        <w:jc w:val="center"/>
        <w:rPr>
          <w:sz w:val="28"/>
          <w:szCs w:val="28"/>
        </w:rPr>
      </w:pPr>
    </w:p>
    <w:sectPr w:rsidR="006762AA" w:rsidSect="00DA36E8">
      <w:type w:val="continuous"/>
      <w:pgSz w:w="11909" w:h="16834"/>
      <w:pgMar w:top="709" w:right="851" w:bottom="284" w:left="1418" w:header="720" w:footer="720" w:gutter="0"/>
      <w:cols w:space="708"/>
      <w:noEndnote/>
      <w:rtlGutter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1D55"/>
    <w:multiLevelType w:val="hybridMultilevel"/>
    <w:tmpl w:val="5C6AB794"/>
    <w:lvl w:ilvl="0" w:tplc="2B409B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05841"/>
    <w:multiLevelType w:val="hybridMultilevel"/>
    <w:tmpl w:val="46F6B38E"/>
    <w:lvl w:ilvl="0" w:tplc="90DCC5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24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17D"/>
    <w:rsid w:val="00000141"/>
    <w:rsid w:val="00025151"/>
    <w:rsid w:val="000455EB"/>
    <w:rsid w:val="00046AEB"/>
    <w:rsid w:val="00055C2B"/>
    <w:rsid w:val="000628AD"/>
    <w:rsid w:val="000723E5"/>
    <w:rsid w:val="00072C5B"/>
    <w:rsid w:val="00075CA7"/>
    <w:rsid w:val="0008017D"/>
    <w:rsid w:val="000C135E"/>
    <w:rsid w:val="000D526B"/>
    <w:rsid w:val="000E5B60"/>
    <w:rsid w:val="000F125D"/>
    <w:rsid w:val="000F5E8C"/>
    <w:rsid w:val="00133644"/>
    <w:rsid w:val="00153F5C"/>
    <w:rsid w:val="001641F6"/>
    <w:rsid w:val="00191AF7"/>
    <w:rsid w:val="001A0EF0"/>
    <w:rsid w:val="001A1F11"/>
    <w:rsid w:val="001B7683"/>
    <w:rsid w:val="001C21C8"/>
    <w:rsid w:val="001C3DA9"/>
    <w:rsid w:val="001C7697"/>
    <w:rsid w:val="001F406E"/>
    <w:rsid w:val="001F6E3F"/>
    <w:rsid w:val="001F7735"/>
    <w:rsid w:val="00215246"/>
    <w:rsid w:val="00216B2A"/>
    <w:rsid w:val="00246F2B"/>
    <w:rsid w:val="00282861"/>
    <w:rsid w:val="00297E3F"/>
    <w:rsid w:val="002A0F7A"/>
    <w:rsid w:val="002A15A2"/>
    <w:rsid w:val="002B1CEB"/>
    <w:rsid w:val="002B5A87"/>
    <w:rsid w:val="002C7043"/>
    <w:rsid w:val="002C71C8"/>
    <w:rsid w:val="002D2BFC"/>
    <w:rsid w:val="002E4DF3"/>
    <w:rsid w:val="0031388A"/>
    <w:rsid w:val="00323CBC"/>
    <w:rsid w:val="00323F45"/>
    <w:rsid w:val="00370C48"/>
    <w:rsid w:val="00384FE1"/>
    <w:rsid w:val="003A0057"/>
    <w:rsid w:val="003B183B"/>
    <w:rsid w:val="003C6CEF"/>
    <w:rsid w:val="003D2452"/>
    <w:rsid w:val="00406188"/>
    <w:rsid w:val="00410964"/>
    <w:rsid w:val="00424AFF"/>
    <w:rsid w:val="00442E6E"/>
    <w:rsid w:val="00451C6E"/>
    <w:rsid w:val="004530A9"/>
    <w:rsid w:val="00491905"/>
    <w:rsid w:val="004A69B5"/>
    <w:rsid w:val="004B31EE"/>
    <w:rsid w:val="004B6D8B"/>
    <w:rsid w:val="004B6F5E"/>
    <w:rsid w:val="004C2F47"/>
    <w:rsid w:val="004D05B2"/>
    <w:rsid w:val="004D4040"/>
    <w:rsid w:val="004E14D7"/>
    <w:rsid w:val="00522A7B"/>
    <w:rsid w:val="005242F2"/>
    <w:rsid w:val="00531FF7"/>
    <w:rsid w:val="00542E29"/>
    <w:rsid w:val="005519E3"/>
    <w:rsid w:val="00563081"/>
    <w:rsid w:val="00574DC5"/>
    <w:rsid w:val="00576F11"/>
    <w:rsid w:val="00577703"/>
    <w:rsid w:val="005A5388"/>
    <w:rsid w:val="005B32FF"/>
    <w:rsid w:val="005B5472"/>
    <w:rsid w:val="005C3FBD"/>
    <w:rsid w:val="005C6FEA"/>
    <w:rsid w:val="005D0B1E"/>
    <w:rsid w:val="005D6952"/>
    <w:rsid w:val="006067E2"/>
    <w:rsid w:val="006124EF"/>
    <w:rsid w:val="006131E2"/>
    <w:rsid w:val="0061442B"/>
    <w:rsid w:val="00630CF8"/>
    <w:rsid w:val="00630F7F"/>
    <w:rsid w:val="00631AD6"/>
    <w:rsid w:val="00660F16"/>
    <w:rsid w:val="00661D91"/>
    <w:rsid w:val="00675A05"/>
    <w:rsid w:val="006762AA"/>
    <w:rsid w:val="00684AB7"/>
    <w:rsid w:val="006851F6"/>
    <w:rsid w:val="00692A45"/>
    <w:rsid w:val="006A6A63"/>
    <w:rsid w:val="006B5887"/>
    <w:rsid w:val="006C5959"/>
    <w:rsid w:val="006D6DAD"/>
    <w:rsid w:val="007129BA"/>
    <w:rsid w:val="0073019A"/>
    <w:rsid w:val="00750F20"/>
    <w:rsid w:val="00762E6F"/>
    <w:rsid w:val="007B7408"/>
    <w:rsid w:val="007C1899"/>
    <w:rsid w:val="007D3E5F"/>
    <w:rsid w:val="007D65B9"/>
    <w:rsid w:val="007F2A61"/>
    <w:rsid w:val="00823896"/>
    <w:rsid w:val="00853B83"/>
    <w:rsid w:val="008722D9"/>
    <w:rsid w:val="00876A2A"/>
    <w:rsid w:val="0089424A"/>
    <w:rsid w:val="008A2265"/>
    <w:rsid w:val="008B4FCA"/>
    <w:rsid w:val="008C1A60"/>
    <w:rsid w:val="008F7BAA"/>
    <w:rsid w:val="0091021B"/>
    <w:rsid w:val="0091640E"/>
    <w:rsid w:val="00946B90"/>
    <w:rsid w:val="00946C6C"/>
    <w:rsid w:val="00966AEA"/>
    <w:rsid w:val="009E0F03"/>
    <w:rsid w:val="009F6EA6"/>
    <w:rsid w:val="00A20B23"/>
    <w:rsid w:val="00A40D68"/>
    <w:rsid w:val="00A4727F"/>
    <w:rsid w:val="00A51882"/>
    <w:rsid w:val="00A608AA"/>
    <w:rsid w:val="00A81916"/>
    <w:rsid w:val="00AB2B82"/>
    <w:rsid w:val="00AC6D60"/>
    <w:rsid w:val="00AE015A"/>
    <w:rsid w:val="00AE2534"/>
    <w:rsid w:val="00AE5B9D"/>
    <w:rsid w:val="00AF454E"/>
    <w:rsid w:val="00AF4897"/>
    <w:rsid w:val="00AF5457"/>
    <w:rsid w:val="00AF583C"/>
    <w:rsid w:val="00B044C1"/>
    <w:rsid w:val="00B3100F"/>
    <w:rsid w:val="00B330BE"/>
    <w:rsid w:val="00B47880"/>
    <w:rsid w:val="00B53AA8"/>
    <w:rsid w:val="00B65086"/>
    <w:rsid w:val="00B767C0"/>
    <w:rsid w:val="00B8272D"/>
    <w:rsid w:val="00B83BB7"/>
    <w:rsid w:val="00BA0043"/>
    <w:rsid w:val="00BA54ED"/>
    <w:rsid w:val="00BC2672"/>
    <w:rsid w:val="00BE00AA"/>
    <w:rsid w:val="00BE1E17"/>
    <w:rsid w:val="00C1219C"/>
    <w:rsid w:val="00C15756"/>
    <w:rsid w:val="00C2151E"/>
    <w:rsid w:val="00C242B5"/>
    <w:rsid w:val="00C33C2D"/>
    <w:rsid w:val="00C346B9"/>
    <w:rsid w:val="00C87C07"/>
    <w:rsid w:val="00CB3598"/>
    <w:rsid w:val="00CB7669"/>
    <w:rsid w:val="00CC477D"/>
    <w:rsid w:val="00CD049A"/>
    <w:rsid w:val="00CD164F"/>
    <w:rsid w:val="00CE1358"/>
    <w:rsid w:val="00CF4E44"/>
    <w:rsid w:val="00CF734D"/>
    <w:rsid w:val="00D00A61"/>
    <w:rsid w:val="00D10CC0"/>
    <w:rsid w:val="00D32ABE"/>
    <w:rsid w:val="00D41548"/>
    <w:rsid w:val="00D41A4A"/>
    <w:rsid w:val="00D5458C"/>
    <w:rsid w:val="00D71703"/>
    <w:rsid w:val="00D72290"/>
    <w:rsid w:val="00D7619B"/>
    <w:rsid w:val="00D83834"/>
    <w:rsid w:val="00D86B3C"/>
    <w:rsid w:val="00D92C6A"/>
    <w:rsid w:val="00DA36E8"/>
    <w:rsid w:val="00DB0B67"/>
    <w:rsid w:val="00DB4F43"/>
    <w:rsid w:val="00DC30CC"/>
    <w:rsid w:val="00DC7882"/>
    <w:rsid w:val="00DE3FFE"/>
    <w:rsid w:val="00DF52F0"/>
    <w:rsid w:val="00DF7618"/>
    <w:rsid w:val="00E066AD"/>
    <w:rsid w:val="00E119D5"/>
    <w:rsid w:val="00E173FA"/>
    <w:rsid w:val="00E17795"/>
    <w:rsid w:val="00E23182"/>
    <w:rsid w:val="00E331EB"/>
    <w:rsid w:val="00E33CBD"/>
    <w:rsid w:val="00E55EF9"/>
    <w:rsid w:val="00E86F31"/>
    <w:rsid w:val="00E94EC0"/>
    <w:rsid w:val="00ED0282"/>
    <w:rsid w:val="00ED56C3"/>
    <w:rsid w:val="00F041AC"/>
    <w:rsid w:val="00F13957"/>
    <w:rsid w:val="00F1486E"/>
    <w:rsid w:val="00F14B97"/>
    <w:rsid w:val="00F353DE"/>
    <w:rsid w:val="00F70FF8"/>
    <w:rsid w:val="00F740E2"/>
    <w:rsid w:val="00F920C9"/>
    <w:rsid w:val="00FD6800"/>
    <w:rsid w:val="00FE128E"/>
    <w:rsid w:val="00FE1855"/>
    <w:rsid w:val="00FE5AAC"/>
    <w:rsid w:val="00FE5AE3"/>
    <w:rsid w:val="00FF2E04"/>
    <w:rsid w:val="00FF3971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link w:val="30"/>
    <w:uiPriority w:val="99"/>
    <w:qFormat/>
    <w:rsid w:val="0008017D"/>
    <w:pPr>
      <w:keepNext/>
      <w:jc w:val="center"/>
      <w:outlineLvl w:val="2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8017D"/>
    <w:pPr>
      <w:keepNext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F70C8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F70C8"/>
    <w:rPr>
      <w:rFonts w:ascii="Calibri" w:hAnsi="Calibri" w:cs="Calibri"/>
      <w:sz w:val="24"/>
      <w:szCs w:val="24"/>
    </w:rPr>
  </w:style>
  <w:style w:type="paragraph" w:styleId="2">
    <w:name w:val="Body Text 2"/>
    <w:basedOn w:val="a"/>
    <w:link w:val="20"/>
    <w:uiPriority w:val="99"/>
    <w:rsid w:val="0008017D"/>
    <w:pPr>
      <w:spacing w:line="22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7D3E5F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91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0C8"/>
    <w:rPr>
      <w:sz w:val="2"/>
      <w:szCs w:val="2"/>
    </w:rPr>
  </w:style>
  <w:style w:type="table" w:styleId="a5">
    <w:name w:val="Table Grid"/>
    <w:basedOn w:val="a1"/>
    <w:uiPriority w:val="99"/>
    <w:locked/>
    <w:rsid w:val="00946C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rsid w:val="00B044C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044C1"/>
    <w:rPr>
      <w:sz w:val="20"/>
      <w:szCs w:val="20"/>
    </w:rPr>
  </w:style>
  <w:style w:type="character" w:styleId="a8">
    <w:name w:val="Hyperlink"/>
    <w:basedOn w:val="a0"/>
    <w:uiPriority w:val="99"/>
    <w:rsid w:val="00B044C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B04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04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044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044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rsid w:val="00CE13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entrayon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</dc:creator>
  <cp:keywords/>
  <dc:description/>
  <cp:lastModifiedBy>1</cp:lastModifiedBy>
  <cp:revision>49</cp:revision>
  <cp:lastPrinted>2015-04-14T12:40:00Z</cp:lastPrinted>
  <dcterms:created xsi:type="dcterms:W3CDTF">2015-02-04T10:29:00Z</dcterms:created>
  <dcterms:modified xsi:type="dcterms:W3CDTF">2015-04-14T12:40:00Z</dcterms:modified>
</cp:coreProperties>
</file>