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38" w:rsidRPr="00972554" w:rsidRDefault="004D3B38" w:rsidP="004D3B38">
      <w:pPr>
        <w:pStyle w:val="a4"/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  <w:r w:rsidRPr="009725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2694940</wp:posOffset>
            </wp:positionH>
            <wp:positionV relativeFrom="page">
              <wp:posOffset>448945</wp:posOffset>
            </wp:positionV>
            <wp:extent cx="796290" cy="994410"/>
            <wp:effectExtent l="19050" t="0" r="3810" b="0"/>
            <wp:wrapNone/>
            <wp:docPr id="9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B38" w:rsidRPr="00972554" w:rsidRDefault="004D3B38" w:rsidP="004D3B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38" w:rsidRPr="00972554" w:rsidRDefault="004D3B38" w:rsidP="004D3B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38" w:rsidRPr="00972554" w:rsidRDefault="004D3B38" w:rsidP="004D3B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38" w:rsidRPr="004116B7" w:rsidRDefault="004D3B38" w:rsidP="004D3B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D3B38" w:rsidRPr="004116B7" w:rsidRDefault="004D3B38" w:rsidP="004D3B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4D3B38" w:rsidRPr="004116B7" w:rsidRDefault="004D3B38" w:rsidP="004D3B38">
      <w:pPr>
        <w:pStyle w:val="a4"/>
        <w:jc w:val="center"/>
        <w:rPr>
          <w:rFonts w:ascii="Times New Roman" w:hAnsi="Times New Roman" w:cs="Times New Roman"/>
          <w:b/>
          <w:szCs w:val="32"/>
        </w:rPr>
      </w:pPr>
      <w:r w:rsidRPr="004116B7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4D3B38" w:rsidRPr="00972554" w:rsidRDefault="004D3B38" w:rsidP="004D3B38">
      <w:pPr>
        <w:pStyle w:val="a4"/>
        <w:jc w:val="center"/>
        <w:rPr>
          <w:rFonts w:ascii="Times New Roman" w:hAnsi="Times New Roman" w:cs="Times New Roman"/>
          <w:sz w:val="4"/>
        </w:rPr>
      </w:pPr>
    </w:p>
    <w:p w:rsidR="004D3B38" w:rsidRPr="00972554" w:rsidRDefault="004D3B38" w:rsidP="004D3B38">
      <w:pPr>
        <w:pStyle w:val="a4"/>
        <w:jc w:val="center"/>
        <w:rPr>
          <w:rFonts w:ascii="Times New Roman" w:hAnsi="Times New Roman" w:cs="Times New Roman"/>
          <w:sz w:val="4"/>
        </w:rPr>
      </w:pPr>
    </w:p>
    <w:p w:rsidR="004D3B38" w:rsidRPr="00972554" w:rsidRDefault="004D3B38" w:rsidP="004D3B38">
      <w:pPr>
        <w:pStyle w:val="a4"/>
        <w:jc w:val="center"/>
        <w:rPr>
          <w:rFonts w:ascii="Times New Roman" w:hAnsi="Times New Roman" w:cs="Times New Roman"/>
          <w:sz w:val="4"/>
        </w:rPr>
      </w:pPr>
    </w:p>
    <w:p w:rsidR="004D3B38" w:rsidRPr="00972554" w:rsidRDefault="004D3B38" w:rsidP="004D3B38">
      <w:pPr>
        <w:pStyle w:val="a4"/>
        <w:jc w:val="center"/>
        <w:rPr>
          <w:rFonts w:ascii="Times New Roman" w:hAnsi="Times New Roman" w:cs="Times New Roman"/>
          <w:sz w:val="4"/>
        </w:rPr>
      </w:pPr>
    </w:p>
    <w:p w:rsidR="004D3B38" w:rsidRPr="00972554" w:rsidRDefault="003D3C78" w:rsidP="004D3B3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24765</wp:posOffset>
                </wp:positionV>
                <wp:extent cx="5916295" cy="0"/>
                <wp:effectExtent l="33020" t="34290" r="32385" b="323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.95pt" to="467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4D3B38" w:rsidRPr="00972554" w:rsidRDefault="004D3B38" w:rsidP="004D3B38">
      <w:pPr>
        <w:pStyle w:val="4"/>
        <w:jc w:val="center"/>
        <w:rPr>
          <w:rFonts w:ascii="Times New Roman" w:hAnsi="Times New Roman"/>
          <w:sz w:val="32"/>
          <w:szCs w:val="32"/>
        </w:rPr>
      </w:pPr>
      <w:r w:rsidRPr="00972554">
        <w:rPr>
          <w:rFonts w:ascii="Times New Roman" w:hAnsi="Times New Roman"/>
          <w:sz w:val="32"/>
          <w:szCs w:val="32"/>
        </w:rPr>
        <w:t>ПОСТАНОВЛЕНИЕ</w:t>
      </w:r>
    </w:p>
    <w:p w:rsidR="004D3B38" w:rsidRPr="008C2F84" w:rsidRDefault="00A72E4A" w:rsidP="004D3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27</w:t>
      </w:r>
      <w:r w:rsidR="004D3B38" w:rsidRPr="008C2F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03   </w:t>
      </w:r>
      <w:r w:rsidR="004D3B38" w:rsidRPr="008C2F84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3B38" w:rsidRPr="008C2F84">
        <w:rPr>
          <w:sz w:val="28"/>
          <w:szCs w:val="28"/>
        </w:rPr>
        <w:t xml:space="preserve">                              </w:t>
      </w:r>
      <w:r w:rsidR="004D3B38" w:rsidRPr="008C2F84">
        <w:rPr>
          <w:rFonts w:ascii="Times New Roman" w:hAnsi="Times New Roman" w:cs="Times New Roman"/>
          <w:sz w:val="28"/>
          <w:szCs w:val="28"/>
        </w:rPr>
        <w:t>с. Магарамкент</w:t>
      </w:r>
    </w:p>
    <w:p w:rsidR="004D3B38" w:rsidRDefault="004D3B38" w:rsidP="004D3B38">
      <w:pPr>
        <w:pStyle w:val="a6"/>
        <w:tabs>
          <w:tab w:val="left" w:pos="8062"/>
        </w:tabs>
        <w:spacing w:after="0" w:line="270" w:lineRule="exact"/>
        <w:ind w:right="-284"/>
        <w:rPr>
          <w:sz w:val="24"/>
          <w:szCs w:val="24"/>
        </w:rPr>
      </w:pPr>
      <w:r>
        <w:tab/>
      </w:r>
      <w:r w:rsidRPr="002A611E">
        <w:rPr>
          <w:sz w:val="28"/>
          <w:szCs w:val="28"/>
        </w:rPr>
        <w:t xml:space="preserve"> </w:t>
      </w:r>
    </w:p>
    <w:p w:rsidR="004D3B38" w:rsidRPr="00972554" w:rsidRDefault="004D3B38" w:rsidP="004D3B38">
      <w:pPr>
        <w:pStyle w:val="ConsPlusTitle"/>
        <w:ind w:left="-567" w:right="-1"/>
        <w:jc w:val="center"/>
        <w:rPr>
          <w:b w:val="0"/>
          <w:sz w:val="28"/>
          <w:szCs w:val="28"/>
        </w:rPr>
      </w:pPr>
      <w:r w:rsidRPr="00972554">
        <w:rPr>
          <w:b w:val="0"/>
          <w:sz w:val="28"/>
          <w:szCs w:val="28"/>
        </w:rPr>
        <w:t>Об утверждении Плана реализации муниципальной программы</w:t>
      </w:r>
    </w:p>
    <w:p w:rsidR="004D3B38" w:rsidRDefault="004D3B38" w:rsidP="004D3B38">
      <w:pPr>
        <w:pStyle w:val="ConsPlusTitle"/>
        <w:ind w:right="-1"/>
        <w:jc w:val="center"/>
        <w:rPr>
          <w:b w:val="0"/>
          <w:sz w:val="28"/>
          <w:szCs w:val="28"/>
        </w:rPr>
      </w:pPr>
      <w:r w:rsidRPr="00972554">
        <w:rPr>
          <w:b w:val="0"/>
          <w:sz w:val="28"/>
          <w:szCs w:val="28"/>
        </w:rPr>
        <w:t>«</w:t>
      </w:r>
      <w:r w:rsidR="00F340A5">
        <w:rPr>
          <w:b w:val="0"/>
          <w:sz w:val="28"/>
          <w:szCs w:val="28"/>
        </w:rPr>
        <w:t xml:space="preserve">Профилактика правонарушений в </w:t>
      </w:r>
      <w:r w:rsidRPr="00972554">
        <w:rPr>
          <w:b w:val="0"/>
          <w:sz w:val="28"/>
          <w:szCs w:val="28"/>
        </w:rPr>
        <w:t xml:space="preserve"> муниципальном районе «Магарамкентский район» на 2024-2026 годы» </w:t>
      </w:r>
      <w:r w:rsidR="00F340A5">
        <w:rPr>
          <w:b w:val="0"/>
          <w:sz w:val="28"/>
          <w:szCs w:val="28"/>
        </w:rPr>
        <w:t xml:space="preserve"> </w:t>
      </w:r>
      <w:r w:rsidRPr="00972554">
        <w:rPr>
          <w:b w:val="0"/>
          <w:sz w:val="28"/>
          <w:szCs w:val="28"/>
        </w:rPr>
        <w:t>на 2024 год</w:t>
      </w:r>
    </w:p>
    <w:p w:rsidR="004D3B38" w:rsidRDefault="004D3B38" w:rsidP="004D3B38">
      <w:pPr>
        <w:pStyle w:val="ConsPlusTitle"/>
        <w:ind w:right="-1"/>
        <w:jc w:val="center"/>
        <w:rPr>
          <w:b w:val="0"/>
          <w:sz w:val="28"/>
          <w:szCs w:val="28"/>
        </w:rPr>
      </w:pPr>
    </w:p>
    <w:p w:rsidR="004D3B38" w:rsidRPr="00651DDC" w:rsidRDefault="004D3B38" w:rsidP="004D3B38">
      <w:pPr>
        <w:pStyle w:val="20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1DD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разработки, утверждения, реализации и оценки эффективности реализации муниципальных  программ, утвержденным постановлением администрации МР «Магарамкентский район» от 25.01.2021 года №11,  и в целях контроля за  реализацией  муниципальной программы </w:t>
      </w:r>
      <w:r w:rsidRPr="00651DDC">
        <w:rPr>
          <w:rFonts w:ascii="Times New Roman" w:hAnsi="Times New Roman"/>
          <w:sz w:val="28"/>
          <w:szCs w:val="28"/>
        </w:rPr>
        <w:t>«</w:t>
      </w:r>
      <w:r w:rsidR="00F340A5">
        <w:rPr>
          <w:rFonts w:ascii="Times New Roman" w:hAnsi="Times New Roman"/>
          <w:sz w:val="28"/>
          <w:szCs w:val="28"/>
        </w:rPr>
        <w:t>Профилактика правонарушений в муниципальном районе «Магарамкентский район» на 2024-2026 годы</w:t>
      </w:r>
      <w:r w:rsidRPr="00651D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1DDC">
        <w:rPr>
          <w:rFonts w:ascii="Times New Roman" w:hAnsi="Times New Roman"/>
          <w:b/>
          <w:sz w:val="28"/>
          <w:szCs w:val="28"/>
        </w:rPr>
        <w:t>постановляю:</w:t>
      </w:r>
      <w:r w:rsidRPr="00651DDC">
        <w:rPr>
          <w:rFonts w:ascii="Times New Roman" w:hAnsi="Times New Roman"/>
          <w:sz w:val="28"/>
          <w:szCs w:val="28"/>
        </w:rPr>
        <w:t xml:space="preserve"> </w:t>
      </w:r>
    </w:p>
    <w:p w:rsidR="004D3B38" w:rsidRDefault="004D3B38" w:rsidP="004D3B38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51DD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План реализации </w:t>
      </w:r>
      <w:r w:rsidRPr="00651DD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51DD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51DDC">
        <w:rPr>
          <w:rFonts w:ascii="Times New Roman" w:hAnsi="Times New Roman"/>
          <w:sz w:val="28"/>
          <w:szCs w:val="28"/>
        </w:rPr>
        <w:t xml:space="preserve"> «</w:t>
      </w:r>
      <w:r w:rsidR="00F340A5">
        <w:rPr>
          <w:rFonts w:ascii="Times New Roman" w:hAnsi="Times New Roman"/>
          <w:sz w:val="28"/>
          <w:szCs w:val="28"/>
        </w:rPr>
        <w:t xml:space="preserve">Профилактика правонарушений в муниципальном районе «Магарамкентский район» на 2024-2026 годы» </w:t>
      </w:r>
      <w:r w:rsidRPr="00651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год, в соответствии с приложением</w:t>
      </w:r>
      <w:r w:rsidRPr="00651DDC">
        <w:rPr>
          <w:rFonts w:ascii="Times New Roman" w:hAnsi="Times New Roman"/>
          <w:sz w:val="28"/>
          <w:szCs w:val="28"/>
        </w:rPr>
        <w:t>.</w:t>
      </w:r>
    </w:p>
    <w:p w:rsidR="004D3B38" w:rsidRPr="00651DDC" w:rsidRDefault="004D3B38" w:rsidP="004D3B38">
      <w:pPr>
        <w:pStyle w:val="20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Финансовому управлению администрации МР «Магарамкентский район»  (Ферзилаев Э.А.) предусмотреть ассигнования на реализацию мероприятий, предусмотренных Планом реализации муниципальной программы «</w:t>
      </w:r>
      <w:r w:rsidR="00F340A5">
        <w:rPr>
          <w:rFonts w:ascii="Times New Roman" w:hAnsi="Times New Roman"/>
          <w:sz w:val="28"/>
          <w:szCs w:val="28"/>
        </w:rPr>
        <w:t xml:space="preserve">Профилактика правонарушений в муниципальном районе «Магарамкентский район» на 2024-2026 годы </w:t>
      </w:r>
      <w:r w:rsidRPr="00651D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2024 год.</w:t>
      </w:r>
    </w:p>
    <w:p w:rsidR="004D3B38" w:rsidRPr="00651DDC" w:rsidRDefault="004D3B38" w:rsidP="004D3B38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1DDC">
        <w:rPr>
          <w:rFonts w:ascii="Times New Roman" w:hAnsi="Times New Roman"/>
          <w:sz w:val="28"/>
          <w:szCs w:val="28"/>
        </w:rPr>
        <w:t>. МКУ «Информационный центр»  обеспечить размещение  настоящего постановления на официальном сайте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«Магарамкентский район»</w:t>
      </w:r>
      <w:r w:rsidRPr="00651DDC">
        <w:rPr>
          <w:rFonts w:ascii="Times New Roman" w:hAnsi="Times New Roman"/>
          <w:sz w:val="28"/>
          <w:szCs w:val="28"/>
        </w:rPr>
        <w:t xml:space="preserve">.       </w:t>
      </w:r>
    </w:p>
    <w:p w:rsidR="004D3B38" w:rsidRPr="00651DDC" w:rsidRDefault="004D3B38" w:rsidP="004D3B38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1DDC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F340A5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муниципального района «Магарамкентский район» </w:t>
      </w:r>
      <w:r w:rsidR="00F340A5">
        <w:rPr>
          <w:rFonts w:ascii="Times New Roman" w:hAnsi="Times New Roman"/>
          <w:sz w:val="28"/>
          <w:szCs w:val="28"/>
        </w:rPr>
        <w:t>Рагимханова Ф.Э..</w:t>
      </w:r>
    </w:p>
    <w:p w:rsidR="004D3B38" w:rsidRDefault="004D3B38" w:rsidP="004D3B3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4D3B38" w:rsidRDefault="004D3B38" w:rsidP="004D3B3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F340A5" w:rsidRDefault="00F340A5" w:rsidP="004D3B3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4D3B38" w:rsidRPr="008A4D97" w:rsidRDefault="004D3B38" w:rsidP="004D3B38">
      <w:pPr>
        <w:pStyle w:val="20"/>
        <w:shd w:val="clear" w:color="auto" w:fill="auto"/>
        <w:spacing w:before="0"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146924"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</w:t>
      </w:r>
      <w:r w:rsidR="00F340A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46924">
        <w:rPr>
          <w:rFonts w:ascii="Times New Roman" w:hAnsi="Times New Roman"/>
          <w:b/>
          <w:sz w:val="28"/>
          <w:szCs w:val="28"/>
        </w:rPr>
        <w:t xml:space="preserve">         Ф.З. Ахмедов</w:t>
      </w:r>
    </w:p>
    <w:p w:rsidR="00492883" w:rsidRDefault="00492883">
      <w:pPr>
        <w:spacing w:after="200" w:line="276" w:lineRule="auto"/>
        <w:sectPr w:rsidR="00492883" w:rsidSect="003F1CAC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4D3B38" w:rsidRDefault="004D3B38" w:rsidP="004D3B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Приложение</w:t>
      </w:r>
    </w:p>
    <w:p w:rsidR="004D3B38" w:rsidRDefault="004D3B38" w:rsidP="004D3B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к постановлению администрации </w:t>
      </w:r>
    </w:p>
    <w:p w:rsidR="004D3B38" w:rsidRDefault="004D3B38" w:rsidP="004D3B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МР «Магарамкентский район»</w:t>
      </w:r>
    </w:p>
    <w:p w:rsidR="004D3B38" w:rsidRDefault="004D3B38" w:rsidP="004D3B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72E4A">
        <w:rPr>
          <w:sz w:val="28"/>
          <w:szCs w:val="28"/>
        </w:rPr>
        <w:t xml:space="preserve">                           от « 27</w:t>
      </w:r>
      <w:r>
        <w:rPr>
          <w:sz w:val="28"/>
          <w:szCs w:val="28"/>
        </w:rPr>
        <w:t xml:space="preserve"> »  </w:t>
      </w:r>
      <w:r w:rsidR="00A72E4A">
        <w:rPr>
          <w:sz w:val="28"/>
          <w:szCs w:val="28"/>
        </w:rPr>
        <w:t>03</w:t>
      </w:r>
      <w:r>
        <w:rPr>
          <w:sz w:val="28"/>
          <w:szCs w:val="28"/>
        </w:rPr>
        <w:t xml:space="preserve">     2024г.  № </w:t>
      </w:r>
      <w:r w:rsidR="00A72E4A">
        <w:rPr>
          <w:sz w:val="28"/>
          <w:szCs w:val="28"/>
        </w:rPr>
        <w:t>200</w:t>
      </w:r>
    </w:p>
    <w:p w:rsidR="004D3B38" w:rsidRDefault="004D3B38" w:rsidP="004D3B38">
      <w:pPr>
        <w:pStyle w:val="ConsPlusNormal"/>
        <w:jc w:val="center"/>
        <w:rPr>
          <w:sz w:val="28"/>
          <w:szCs w:val="28"/>
        </w:rPr>
      </w:pPr>
    </w:p>
    <w:p w:rsidR="004D3B38" w:rsidRDefault="004D3B38" w:rsidP="004D3B38">
      <w:pPr>
        <w:pStyle w:val="ConsPlusNormal"/>
        <w:jc w:val="center"/>
        <w:rPr>
          <w:sz w:val="28"/>
          <w:szCs w:val="28"/>
        </w:rPr>
      </w:pPr>
    </w:p>
    <w:p w:rsidR="004D3B38" w:rsidRDefault="004D3B38" w:rsidP="004D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92883" w:rsidRPr="00D4004E" w:rsidRDefault="00492883" w:rsidP="004D3B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04E">
        <w:rPr>
          <w:rFonts w:ascii="Times New Roman" w:hAnsi="Times New Roman" w:cs="Times New Roman"/>
          <w:b/>
          <w:bCs/>
          <w:sz w:val="28"/>
          <w:szCs w:val="28"/>
        </w:rPr>
        <w:t>мероприяти</w:t>
      </w:r>
      <w:r w:rsidR="004D3B38">
        <w:rPr>
          <w:rFonts w:ascii="Times New Roman" w:hAnsi="Times New Roman" w:cs="Times New Roman"/>
          <w:b/>
          <w:bCs/>
          <w:sz w:val="28"/>
          <w:szCs w:val="28"/>
        </w:rPr>
        <w:t>й по реализации муниципальной программы «П</w:t>
      </w:r>
      <w:r w:rsidRPr="00D4004E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правонарушений в 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районе</w:t>
      </w:r>
      <w:r w:rsidRPr="00D4004E">
        <w:rPr>
          <w:rFonts w:ascii="Times New Roman" w:hAnsi="Times New Roman" w:cs="Times New Roman"/>
          <w:b/>
          <w:bCs/>
          <w:sz w:val="28"/>
          <w:szCs w:val="28"/>
        </w:rPr>
        <w:t xml:space="preserve"> «Магарамкентский район»</w:t>
      </w:r>
      <w:r w:rsidR="004D3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5D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7560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62B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4004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A62B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4004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4D3B38">
        <w:rPr>
          <w:rFonts w:ascii="Times New Roman" w:hAnsi="Times New Roman" w:cs="Times New Roman"/>
          <w:b/>
          <w:bCs/>
          <w:sz w:val="28"/>
          <w:szCs w:val="28"/>
        </w:rPr>
        <w:t>» на 2024 год</w:t>
      </w:r>
    </w:p>
    <w:p w:rsidR="00492883" w:rsidRPr="00D4004E" w:rsidRDefault="00492883" w:rsidP="002171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5250"/>
        <w:gridCol w:w="2931"/>
        <w:gridCol w:w="2042"/>
        <w:gridCol w:w="2709"/>
      </w:tblGrid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№ n</w:t>
            </w:r>
            <w:r w:rsidR="00BA4B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Разделы, мероприятия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0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1. Подпрограмма «Профилактика правонарушений среди взрослого населения»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1.1. Профилактика правонарушений в масштабах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Регулярно осуществлять мониторинг досуга населения и на его основе обеспечить создание клубных формирований, спортивных секций, театров, кружков, учебных курсов, мастер-классов, работающих на бесплатной основе для определённой категории граждан</w:t>
            </w:r>
          </w:p>
        </w:tc>
        <w:tc>
          <w:tcPr>
            <w:tcW w:w="2931" w:type="dxa"/>
          </w:tcPr>
          <w:p w:rsidR="00492883" w:rsidRPr="005549CE" w:rsidRDefault="008E3256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физической культуры и спорта», МКУК «Отдел культуры»,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ГКУ «Центр занятости населения Магарамкентский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района» (по согласованию)</w:t>
            </w:r>
          </w:p>
        </w:tc>
        <w:tc>
          <w:tcPr>
            <w:tcW w:w="2042" w:type="dxa"/>
          </w:tcPr>
          <w:p w:rsidR="00492883" w:rsidRPr="005549CE" w:rsidRDefault="00EF5E9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EF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F5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Создать службу психологической помощи («телефон доверия») лицам, оказавшимся в трудной жизненной ситуации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 w:rsidR="00EF5E98">
              <w:rPr>
                <w:rFonts w:ascii="Times New Roman" w:hAnsi="Times New Roman" w:cs="Times New Roman"/>
                <w:sz w:val="28"/>
                <w:szCs w:val="28"/>
              </w:rPr>
              <w:t xml:space="preserve"> РД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«Магарамкентская ЦРБ»</w:t>
            </w:r>
          </w:p>
        </w:tc>
        <w:tc>
          <w:tcPr>
            <w:tcW w:w="2042" w:type="dxa"/>
          </w:tcPr>
          <w:p w:rsidR="00492883" w:rsidRPr="005549CE" w:rsidRDefault="00EF5E98" w:rsidP="007A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C040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1.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 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C0400F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50" w:type="dxa"/>
          </w:tcPr>
          <w:p w:rsidR="00492883" w:rsidRPr="005549CE" w:rsidRDefault="00492883" w:rsidP="00EF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общественности в деятельности формирований правоохранительной направленности, активизировать работу </w:t>
            </w:r>
            <w:r w:rsidR="00EF5E98">
              <w:rPr>
                <w:rFonts w:ascii="Times New Roman" w:hAnsi="Times New Roman" w:cs="Times New Roman"/>
                <w:sz w:val="28"/>
                <w:szCs w:val="28"/>
              </w:rPr>
              <w:t>добровольных народных дружин</w:t>
            </w:r>
          </w:p>
        </w:tc>
        <w:tc>
          <w:tcPr>
            <w:tcW w:w="2931" w:type="dxa"/>
          </w:tcPr>
          <w:p w:rsidR="00492883" w:rsidRPr="005549CE" w:rsidRDefault="00EF5E9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СП,</w:t>
            </w:r>
            <w:r w:rsidR="008E3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</w:t>
            </w:r>
            <w:r w:rsidR="0049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042" w:type="dxa"/>
          </w:tcPr>
          <w:p w:rsidR="00492883" w:rsidRPr="005549CE" w:rsidRDefault="00EF5E9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C0400F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Обеспечить стимулирование граждан за представление достоверной информации о подготавливаемых и совершённых правонарушениях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        Магарамкентскому району (по согласованию)</w:t>
            </w:r>
          </w:p>
        </w:tc>
        <w:tc>
          <w:tcPr>
            <w:tcW w:w="2042" w:type="dxa"/>
          </w:tcPr>
          <w:p w:rsidR="00492883" w:rsidRPr="005549CE" w:rsidRDefault="00EF5E9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C040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 Профилактика правонарушений среди ли</w:t>
            </w:r>
            <w:r w:rsidR="0090466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, проповедующих экстремизм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C0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пребывания: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-подготовить инструкции для руководителей и личного состава муниципальных учреждений и предприятий о порядке действий в случаях террористических актов;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-в ходе профилактических встреч с учащимися школ информировать их о порядке действий во время террористических актов</w:t>
            </w:r>
          </w:p>
        </w:tc>
        <w:tc>
          <w:tcPr>
            <w:tcW w:w="2931" w:type="dxa"/>
          </w:tcPr>
          <w:p w:rsidR="007A62B3" w:rsidRDefault="008E3256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«Информационный центр», </w:t>
            </w:r>
            <w:r w:rsidR="007A62B3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деятельности АТК в МР,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согласованию)</w:t>
            </w:r>
          </w:p>
        </w:tc>
        <w:tc>
          <w:tcPr>
            <w:tcW w:w="2042" w:type="dxa"/>
          </w:tcPr>
          <w:p w:rsidR="00492883" w:rsidRPr="005549CE" w:rsidRDefault="00EF5E9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C040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1.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C0400F" w:rsidP="00C0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3C2276" w:rsidRDefault="00492883" w:rsidP="004B7A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2694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</w:t>
            </w:r>
            <w:r w:rsidR="003C2276" w:rsidRPr="007C2694">
              <w:rPr>
                <w:rFonts w:ascii="Times New Roman" w:hAnsi="Times New Roman" w:cs="Times New Roman"/>
                <w:sz w:val="28"/>
                <w:szCs w:val="28"/>
              </w:rPr>
              <w:t>илактической операции «Нелегал»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</w:t>
            </w:r>
          </w:p>
        </w:tc>
        <w:tc>
          <w:tcPr>
            <w:tcW w:w="2042" w:type="dxa"/>
          </w:tcPr>
          <w:p w:rsidR="00492883" w:rsidRPr="005549CE" w:rsidRDefault="003004E9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операции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C040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1.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 Профилактика правонарушений в общественных местах и на улицах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C0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8E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Организовать патрулирование сотрудников ОМВД России по Магарамкентскому райо</w:t>
            </w:r>
            <w:r w:rsidR="008E3256">
              <w:rPr>
                <w:rFonts w:ascii="Times New Roman" w:hAnsi="Times New Roman" w:cs="Times New Roman"/>
                <w:sz w:val="28"/>
                <w:szCs w:val="28"/>
              </w:rPr>
              <w:t xml:space="preserve">ну в вечернее и ночное время на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местах скопления молодёжи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согласованию)</w:t>
            </w:r>
          </w:p>
        </w:tc>
        <w:tc>
          <w:tcPr>
            <w:tcW w:w="2042" w:type="dxa"/>
          </w:tcPr>
          <w:p w:rsidR="00492883" w:rsidRPr="005549CE" w:rsidRDefault="000A394F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C040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1. 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 Профилактика правонарушений среди лиц, освободившихся из мест лишения свободы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C0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50" w:type="dxa"/>
          </w:tcPr>
          <w:p w:rsidR="00492883" w:rsidRPr="005549CE" w:rsidRDefault="0090466E" w:rsidP="0090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сельских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создать наблюдательные советы (комиссии, общественные организации), осуществляющие функ</w:t>
            </w:r>
            <w:r w:rsidR="00C0400F">
              <w:rPr>
                <w:rFonts w:ascii="Times New Roman" w:hAnsi="Times New Roman" w:cs="Times New Roman"/>
                <w:sz w:val="28"/>
                <w:szCs w:val="28"/>
              </w:rPr>
              <w:t>ции по социальной адаптации лиц,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освободившихся из мест лишения свободы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МР «Магарамкентский район» (по согласованию), ОМВД России по Магарамкентскому району (по</w:t>
            </w:r>
            <w:r w:rsidR="003104B3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2042" w:type="dxa"/>
          </w:tcPr>
          <w:p w:rsidR="00492883" w:rsidRPr="005549CE" w:rsidRDefault="000A394F" w:rsidP="00D3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25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4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</w:t>
            </w:r>
            <w:r w:rsidR="00674553">
              <w:rPr>
                <w:rFonts w:ascii="Times New Roman" w:hAnsi="Times New Roman" w:cs="Times New Roman"/>
                <w:sz w:val="28"/>
                <w:szCs w:val="28"/>
              </w:rPr>
              <w:t>илактической операции «Надзор</w:t>
            </w:r>
            <w:r w:rsidR="00FD47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1" w:type="dxa"/>
          </w:tcPr>
          <w:p w:rsidR="00492883" w:rsidRPr="005549CE" w:rsidRDefault="00492883" w:rsidP="00CD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            району</w:t>
            </w:r>
          </w:p>
        </w:tc>
        <w:tc>
          <w:tcPr>
            <w:tcW w:w="2042" w:type="dxa"/>
          </w:tcPr>
          <w:p w:rsidR="00492883" w:rsidRPr="005549CE" w:rsidRDefault="00492883" w:rsidP="00EF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1,3 квартал 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2549D4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="00674553">
              <w:rPr>
                <w:rFonts w:ascii="Times New Roman" w:hAnsi="Times New Roman" w:cs="Times New Roman"/>
                <w:sz w:val="28"/>
                <w:szCs w:val="28"/>
              </w:rPr>
              <w:t>офилактической операции «Сектор</w:t>
            </w:r>
            <w:r w:rsidR="00826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ОМВД России по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Магарамкентскому району</w:t>
            </w:r>
          </w:p>
        </w:tc>
        <w:tc>
          <w:tcPr>
            <w:tcW w:w="2042" w:type="dxa"/>
          </w:tcPr>
          <w:p w:rsidR="00492883" w:rsidRPr="005549CE" w:rsidRDefault="00492883" w:rsidP="00EF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квартал 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2549D4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оперативно-профилактич</w:t>
            </w:r>
            <w:r w:rsidR="00674553">
              <w:rPr>
                <w:rFonts w:ascii="Times New Roman" w:hAnsi="Times New Roman" w:cs="Times New Roman"/>
                <w:sz w:val="28"/>
                <w:szCs w:val="28"/>
              </w:rPr>
              <w:t>еской операции «Профилактика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</w:t>
            </w:r>
          </w:p>
        </w:tc>
        <w:tc>
          <w:tcPr>
            <w:tcW w:w="2042" w:type="dxa"/>
          </w:tcPr>
          <w:p w:rsidR="00492883" w:rsidRPr="005549CE" w:rsidRDefault="00492883" w:rsidP="00EF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254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1.</w:t>
            </w:r>
            <w:r w:rsidR="00254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. Профилактика правонарушений </w:t>
            </w:r>
            <w:r w:rsidR="002549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а административных участках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2549D4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отчётов участковых уполномоченных полиции перед населением коллективами предприятий, учреждений и организаций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согласованию)</w:t>
            </w:r>
          </w:p>
        </w:tc>
        <w:tc>
          <w:tcPr>
            <w:tcW w:w="2042" w:type="dxa"/>
          </w:tcPr>
          <w:p w:rsidR="00492883" w:rsidRPr="005549CE" w:rsidRDefault="00EF5E9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25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4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Разработать и распространить среди населения памятки о порядке действий при совершении против них правонарушений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согласованию)</w:t>
            </w:r>
          </w:p>
        </w:tc>
        <w:tc>
          <w:tcPr>
            <w:tcW w:w="2042" w:type="dxa"/>
          </w:tcPr>
          <w:p w:rsidR="00492883" w:rsidRPr="005549CE" w:rsidRDefault="008E3256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25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4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250" w:type="dxa"/>
          </w:tcPr>
          <w:p w:rsidR="00492883" w:rsidRPr="005549CE" w:rsidRDefault="00492883" w:rsidP="008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Осуществить меры по пресечению незаконной продажи спиртн</w:t>
            </w:r>
            <w:r w:rsidR="008E3EE3">
              <w:rPr>
                <w:rFonts w:ascii="Times New Roman" w:hAnsi="Times New Roman" w:cs="Times New Roman"/>
                <w:sz w:val="28"/>
                <w:szCs w:val="28"/>
              </w:rPr>
              <w:t>ых напитков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согласованию)</w:t>
            </w:r>
          </w:p>
        </w:tc>
        <w:tc>
          <w:tcPr>
            <w:tcW w:w="2042" w:type="dxa"/>
          </w:tcPr>
          <w:p w:rsidR="00492883" w:rsidRPr="005549CE" w:rsidRDefault="00EF5E9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25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4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в общественных местах и на улицах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</w:t>
            </w:r>
          </w:p>
        </w:tc>
        <w:tc>
          <w:tcPr>
            <w:tcW w:w="2042" w:type="dxa"/>
          </w:tcPr>
          <w:p w:rsidR="00492883" w:rsidRPr="005549CE" w:rsidRDefault="00EF5E9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выделяемые на основную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25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54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оперативно-профилактической операции «Оружие»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</w:t>
            </w:r>
          </w:p>
        </w:tc>
        <w:tc>
          <w:tcPr>
            <w:tcW w:w="2042" w:type="dxa"/>
          </w:tcPr>
          <w:p w:rsidR="00492883" w:rsidRPr="005549CE" w:rsidRDefault="003004E9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операции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2. Подпрограмма «Профилактика безнадзорности и правонарушений несовершеннолетних»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E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3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Организовать военно-патриотические лагеря сборы для старшеклассников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МР «Магарамкентский район» МКУ «Отдел по делам молодежи и туризму» </w:t>
            </w:r>
          </w:p>
        </w:tc>
        <w:tc>
          <w:tcPr>
            <w:tcW w:w="2042" w:type="dxa"/>
          </w:tcPr>
          <w:p w:rsidR="00492883" w:rsidRPr="005549CE" w:rsidRDefault="008E3256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E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3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A4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A45FF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с несовершеннолетними, состоящими на учёте в правоохранительных органах (спортивные соревнования, праздники, фестивали и т.д.)</w:t>
            </w:r>
          </w:p>
        </w:tc>
        <w:tc>
          <w:tcPr>
            <w:tcW w:w="2931" w:type="dxa"/>
          </w:tcPr>
          <w:p w:rsidR="00492883" w:rsidRPr="005549CE" w:rsidRDefault="008E3256" w:rsidP="000A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администрации, </w:t>
            </w:r>
            <w:r w:rsidR="00A45FF0">
              <w:rPr>
                <w:rFonts w:ascii="Times New Roman" w:hAnsi="Times New Roman" w:cs="Times New Roman"/>
                <w:sz w:val="28"/>
                <w:szCs w:val="28"/>
              </w:rPr>
              <w:t>МКУ «Отдел физической кул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ьтуры</w:t>
            </w:r>
            <w:r w:rsidR="00A45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5FF0"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по делам молодёжи и туризму»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МР   «Магарамкентский район», ОМВД России по Магарамкентскому району (по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042" w:type="dxa"/>
          </w:tcPr>
          <w:p w:rsidR="00492883" w:rsidRPr="005549CE" w:rsidRDefault="008E3256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E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E3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семинаров, лекций, бесед по профилактике и борьбе с незаконным употреблением и оборотом наркотиков, пьянством и </w:t>
            </w:r>
            <w:r w:rsidR="00A45FF0" w:rsidRPr="005549C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A45F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5FF0" w:rsidRPr="005549CE">
              <w:rPr>
                <w:rFonts w:ascii="Times New Roman" w:hAnsi="Times New Roman" w:cs="Times New Roman"/>
                <w:sz w:val="28"/>
                <w:szCs w:val="28"/>
              </w:rPr>
              <w:t>оголизмом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в образовательных учреждениях района</w:t>
            </w:r>
          </w:p>
        </w:tc>
        <w:tc>
          <w:tcPr>
            <w:tcW w:w="2931" w:type="dxa"/>
          </w:tcPr>
          <w:p w:rsidR="00492883" w:rsidRPr="005549CE" w:rsidRDefault="002B6CB2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</w:t>
            </w:r>
            <w:r w:rsidR="008260F3">
              <w:rPr>
                <w:rFonts w:ascii="Times New Roman" w:hAnsi="Times New Roman" w:cs="Times New Roman"/>
                <w:sz w:val="28"/>
                <w:szCs w:val="28"/>
              </w:rPr>
              <w:t>рации МР «Магарамкентский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МР  «Магарамкентский район»,  ОМВД России по Магарамкентскому району (по согласованию)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C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Возродить движение юных помощников полиции, юных инспекторов безопасности дорожного движения, секции и кружки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492883" w:rsidRPr="005549CE" w:rsidRDefault="00492883" w:rsidP="0025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МР «Магарамкентский район», МКУ «Отдел по делам молодежи и туризму»</w:t>
            </w:r>
            <w:r w:rsidR="002B6C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согласованию)</w:t>
            </w:r>
          </w:p>
        </w:tc>
        <w:tc>
          <w:tcPr>
            <w:tcW w:w="2042" w:type="dxa"/>
          </w:tcPr>
          <w:p w:rsidR="00492883" w:rsidRPr="005549CE" w:rsidRDefault="008C18D1" w:rsidP="00D3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C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Развивать систему взаимодействия субъектов профилактики безнадзорности и правонарушений несовершеннолетних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МР «Магарамкентский район»</w:t>
            </w:r>
          </w:p>
        </w:tc>
        <w:tc>
          <w:tcPr>
            <w:tcW w:w="20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выделяемые на основную деятельность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C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C18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Организовать на уровне муниципального района следующие конкурсы: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на лучший проект по профилактике безнадзорности и правонарушений несовершеннолетних;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«Социальный педагог года».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«Классный руководитель года»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«Магарамкентский район»,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0F3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и туризму»</w:t>
            </w:r>
            <w:r w:rsidR="008C18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8D1" w:rsidRPr="005549CE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МР  «Магарамкентский район»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88213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B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000 руб. ежегодно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(при наличии финансирования)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C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8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Развивать волонтёрское движение в образовательных учреждениях Магарамкентского района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«Магарамкентский район»</w:t>
            </w:r>
            <w:r w:rsidR="002B6C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МКУ «Отдел по делам молодежи туризма»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9" w:type="dxa"/>
          </w:tcPr>
          <w:p w:rsidR="00492883" w:rsidRPr="005549CE" w:rsidRDefault="0088213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2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000 р. Ежегодно Бюджет района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(при наличии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финансирования)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C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8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Организация Дней профилактики правонарушений в школах района</w:t>
            </w:r>
          </w:p>
        </w:tc>
        <w:tc>
          <w:tcPr>
            <w:tcW w:w="2931" w:type="dxa"/>
          </w:tcPr>
          <w:p w:rsidR="002B6CB2" w:rsidRDefault="002B6CB2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</w:t>
            </w:r>
            <w:r w:rsidR="002425C8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  <w:r w:rsidR="00242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КДН и ЗП администрации МР </w:t>
            </w:r>
          </w:p>
          <w:p w:rsidR="00492883" w:rsidRPr="005549CE" w:rsidRDefault="002425C8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район», ОМВД России по Магарамкентскому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району (по согласованию), прокуратура(по согласованию)</w:t>
            </w:r>
          </w:p>
        </w:tc>
        <w:tc>
          <w:tcPr>
            <w:tcW w:w="20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полугодие (в каждой школе)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8C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C18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5D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Обеспечить максимальную (по возможности) занятость несовершеннолетних в кружках, секциях и других объединениях по интересам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«Магарамкентский район», МКУ «Отдел по делам молодёжи и туризму», администрации МР    «Магарамкентский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район». Образовательные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учреждения  муниципального района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3.  Подпрограмма « Профилактика  правонарушений, связанных с незаконным оборотом наркотиков»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Развивать систему мониторинга наркоситуации в районе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«Магарамкентский район»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0A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 уровне муниципального района </w:t>
            </w:r>
            <w:r w:rsidR="00FE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FE4F17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«Дети против </w:t>
            </w:r>
            <w:r w:rsidR="00FE4F17">
              <w:rPr>
                <w:rFonts w:ascii="Times New Roman" w:hAnsi="Times New Roman" w:cs="Times New Roman"/>
                <w:sz w:val="28"/>
                <w:szCs w:val="28"/>
              </w:rPr>
              <w:t>наркотиков, курения и алкоголя».</w:t>
            </w:r>
          </w:p>
          <w:p w:rsidR="00492883" w:rsidRPr="005549CE" w:rsidRDefault="00FE4F17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-рисунков,  плакатов,</w:t>
            </w:r>
          </w:p>
          <w:p w:rsidR="00492883" w:rsidRPr="005549CE" w:rsidRDefault="00FE4F17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лозунгов, девизов, слоганов,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на лучший профилактический материал в газету</w:t>
            </w:r>
            <w:r w:rsidR="00882133">
              <w:rPr>
                <w:rFonts w:ascii="Times New Roman" w:hAnsi="Times New Roman" w:cs="Times New Roman"/>
                <w:sz w:val="28"/>
                <w:szCs w:val="28"/>
              </w:rPr>
              <w:t>. Победителей наградить призвми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администрация МР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«Магарамкентский район», МКУ «Отделам молодёжи и туризму»,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МР «Магарамкентский район», КДН и ЗП администрации МР </w:t>
            </w:r>
            <w:r w:rsidR="005314EE">
              <w:rPr>
                <w:rFonts w:ascii="Times New Roman" w:hAnsi="Times New Roman" w:cs="Times New Roman"/>
                <w:sz w:val="28"/>
                <w:szCs w:val="28"/>
              </w:rPr>
              <w:t>«Ма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гарамкентский район»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9" w:type="dxa"/>
          </w:tcPr>
          <w:p w:rsidR="00492883" w:rsidRPr="005549CE" w:rsidRDefault="0088213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000 руб. ежегодно Бюджет района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финансирования)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0A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 школах района круглые столы </w:t>
            </w:r>
            <w:r w:rsidR="005314EE">
              <w:rPr>
                <w:rFonts w:ascii="Times New Roman" w:hAnsi="Times New Roman" w:cs="Times New Roman"/>
                <w:sz w:val="28"/>
                <w:szCs w:val="28"/>
              </w:rPr>
              <w:t>на тему «Здоровый образ жизни»-как ты его понимаешь?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«Наркотики и психоактивные вещества - наша общая беда!»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«Магарамкентский район»,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МКУ «Отд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 по делам молодежи и туризму»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МР «Магарамкентский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КНД и ЗП администрации МР «Магарамкентский район»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0A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53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В каждой школе </w:t>
            </w:r>
            <w:r w:rsidR="005314EE">
              <w:rPr>
                <w:rFonts w:ascii="Times New Roman" w:hAnsi="Times New Roman" w:cs="Times New Roman"/>
                <w:sz w:val="28"/>
                <w:szCs w:val="28"/>
              </w:rPr>
              <w:t>оформить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стенд «Об опасности наркомании»</w:t>
            </w:r>
          </w:p>
        </w:tc>
        <w:tc>
          <w:tcPr>
            <w:tcW w:w="2931" w:type="dxa"/>
          </w:tcPr>
          <w:p w:rsidR="00492883" w:rsidRPr="005549CE" w:rsidRDefault="00492883" w:rsidP="0053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  <w:r w:rsidR="005314EE">
              <w:rPr>
                <w:rFonts w:ascii="Times New Roman" w:hAnsi="Times New Roman" w:cs="Times New Roman"/>
                <w:sz w:val="28"/>
                <w:szCs w:val="28"/>
              </w:rPr>
              <w:t>администрации МР «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Магарамкентск</w:t>
            </w:r>
            <w:r w:rsidR="005314E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314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2" w:type="dxa"/>
          </w:tcPr>
          <w:p w:rsidR="00492883" w:rsidRPr="005549CE" w:rsidRDefault="008C18D1" w:rsidP="00D3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0A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Ввести в практику воспитательной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школ района месячники профилактики наркомании</w:t>
            </w:r>
          </w:p>
        </w:tc>
        <w:tc>
          <w:tcPr>
            <w:tcW w:w="2931" w:type="dxa"/>
          </w:tcPr>
          <w:p w:rsidR="00492883" w:rsidRPr="005549CE" w:rsidRDefault="005314EE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администрации МР «Магарамкентский район»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0A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Подготовить лекторов по профилактике наркомании</w:t>
            </w:r>
            <w:r w:rsidR="005314EE">
              <w:rPr>
                <w:rFonts w:ascii="Times New Roman" w:hAnsi="Times New Roman" w:cs="Times New Roman"/>
                <w:sz w:val="28"/>
                <w:szCs w:val="28"/>
              </w:rPr>
              <w:t xml:space="preserve"> в СОШ Магарамкентского района</w:t>
            </w:r>
          </w:p>
        </w:tc>
        <w:tc>
          <w:tcPr>
            <w:tcW w:w="2931" w:type="dxa"/>
          </w:tcPr>
          <w:p w:rsidR="00492883" w:rsidRPr="005549CE" w:rsidRDefault="003B760C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«Магарамкентский район»</w:t>
            </w:r>
          </w:p>
        </w:tc>
        <w:tc>
          <w:tcPr>
            <w:tcW w:w="2042" w:type="dxa"/>
          </w:tcPr>
          <w:p w:rsidR="00492883" w:rsidRPr="005549CE" w:rsidRDefault="00004217" w:rsidP="000A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сентябрю </w:t>
            </w:r>
            <w:r w:rsidR="000A394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9" w:type="dxa"/>
          </w:tcPr>
          <w:p w:rsidR="00492883" w:rsidRPr="005549CE" w:rsidRDefault="0088213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000 р. ежегодно Бюджет района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(при наличии финансирования)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28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832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ежегодной антинаркотической акции «Сообщи, где торгуют смертью»</w:t>
            </w:r>
          </w:p>
        </w:tc>
        <w:tc>
          <w:tcPr>
            <w:tcW w:w="2931" w:type="dxa"/>
          </w:tcPr>
          <w:p w:rsidR="00492883" w:rsidRPr="005549CE" w:rsidRDefault="008C18D1" w:rsidP="008C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</w:t>
            </w:r>
          </w:p>
        </w:tc>
        <w:tc>
          <w:tcPr>
            <w:tcW w:w="2042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4. Информационно-методическое обеспечение профилактики правонарушений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250" w:type="dxa"/>
          </w:tcPr>
          <w:p w:rsidR="00492883" w:rsidRPr="005549CE" w:rsidRDefault="00492883" w:rsidP="00F4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Создать и периодически пополнять банк данных о несовершеннолетних в возрасте от 7 до 18 лет, не посещающих или систематически пропускающих занятия в </w:t>
            </w:r>
            <w:r w:rsidR="00F433A5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без уважительных причин</w:t>
            </w:r>
          </w:p>
        </w:tc>
        <w:tc>
          <w:tcPr>
            <w:tcW w:w="2931" w:type="dxa"/>
          </w:tcPr>
          <w:p w:rsidR="00492883" w:rsidRPr="005549CE" w:rsidRDefault="00492883" w:rsidP="00F4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«Магарамкентский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н», </w:t>
            </w:r>
            <w:r w:rsidR="00F433A5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</w:t>
            </w:r>
          </w:p>
        </w:tc>
        <w:tc>
          <w:tcPr>
            <w:tcW w:w="2042" w:type="dxa"/>
          </w:tcPr>
          <w:p w:rsidR="00492883" w:rsidRPr="005549CE" w:rsidRDefault="00492883" w:rsidP="00F4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Ежемесячная корректировка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Создать и периодически пополнять базу данных о детях, нуждающихся в социальной помощи и медико-психологической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поддержке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ГКУ КЦСОН (по согласованию).</w:t>
            </w:r>
          </w:p>
        </w:tc>
        <w:tc>
          <w:tcPr>
            <w:tcW w:w="20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33A5">
              <w:rPr>
                <w:rFonts w:ascii="Times New Roman" w:hAnsi="Times New Roman" w:cs="Times New Roman"/>
                <w:sz w:val="28"/>
                <w:szCs w:val="28"/>
              </w:rPr>
              <w:t>ячная корректи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250" w:type="dxa"/>
          </w:tcPr>
          <w:p w:rsidR="00492883" w:rsidRPr="005549CE" w:rsidRDefault="00492883" w:rsidP="00F4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Создать банк данных о выявленных фактах нарушений жилищных, трудовых и иных прав</w:t>
            </w:r>
            <w:r w:rsidR="00F433A5">
              <w:rPr>
                <w:rFonts w:ascii="Times New Roman" w:hAnsi="Times New Roman" w:cs="Times New Roman"/>
                <w:sz w:val="28"/>
                <w:szCs w:val="28"/>
              </w:rPr>
              <w:t xml:space="preserve">, свобод,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законных интересов детей и подростков</w:t>
            </w:r>
          </w:p>
        </w:tc>
        <w:tc>
          <w:tcPr>
            <w:tcW w:w="2931" w:type="dxa"/>
          </w:tcPr>
          <w:p w:rsidR="00492883" w:rsidRPr="005549CE" w:rsidRDefault="008C18D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МР, 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и МР «Магарамкентский  район»</w:t>
            </w:r>
          </w:p>
        </w:tc>
        <w:tc>
          <w:tcPr>
            <w:tcW w:w="2042" w:type="dxa"/>
          </w:tcPr>
          <w:p w:rsidR="00492883" w:rsidRPr="005549CE" w:rsidRDefault="00492883" w:rsidP="00F4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ячная корректировка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выделяемые 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Создать единый банк данных о лицах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допускающих немедицинское потребление наркотических средств, психотропных веществ и причастных к их незаконному обороту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айону (по согласованию) ГБУ РД «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Магарамкентская ЦРБ»</w:t>
            </w:r>
          </w:p>
        </w:tc>
        <w:tc>
          <w:tcPr>
            <w:tcW w:w="20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Ежемесячная корректировка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Разработать комплекс мер по реализации в общеобразовательных учреждениях патриотического воспитания детей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«Магарамкентский район»,</w:t>
            </w:r>
            <w:r w:rsidR="000D7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МКУ «Отдел по делам молодёжи и туризму» администрации МР  «Магарамкентский район»</w:t>
            </w:r>
          </w:p>
        </w:tc>
        <w:tc>
          <w:tcPr>
            <w:tcW w:w="2042" w:type="dxa"/>
          </w:tcPr>
          <w:p w:rsidR="00492883" w:rsidRPr="005549CE" w:rsidRDefault="002832E7" w:rsidP="00D3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Информировать граждан о способах и средствах правомерной защиты от преступных и иных посягательств</w:t>
            </w:r>
            <w:r w:rsidR="00F43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путём проведения разъяснительной работы в СМИ</w:t>
            </w: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району(по согласованию)</w:t>
            </w:r>
          </w:p>
        </w:tc>
        <w:tc>
          <w:tcPr>
            <w:tcW w:w="2042" w:type="dxa"/>
          </w:tcPr>
          <w:p w:rsidR="00492883" w:rsidRPr="005549CE" w:rsidRDefault="00492883" w:rsidP="00F4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492883" w:rsidRPr="00D4004E" w:rsidTr="000A394F">
        <w:tc>
          <w:tcPr>
            <w:tcW w:w="14874" w:type="dxa"/>
            <w:gridSpan w:val="5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5. Мониторинг и корректировка Программы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Организовать промежуточный контроль за реализацией Программы: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Ежеквартальный анализ исполнения Программы на основании отчётов исполнителей.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Ежеквартальное заслушивание анализа исполнения Программы на заседаниях Межведомственной комиссии по координации деятельности субъектов профилактики.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Ежеквартальная (по необходимости) корректировка Программы</w:t>
            </w:r>
          </w:p>
        </w:tc>
        <w:tc>
          <w:tcPr>
            <w:tcW w:w="2931" w:type="dxa"/>
          </w:tcPr>
          <w:p w:rsidR="00492883" w:rsidRPr="005549CE" w:rsidRDefault="000D7B61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33A5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="00492883" w:rsidRPr="005549CE">
              <w:rPr>
                <w:rFonts w:ascii="Times New Roman" w:hAnsi="Times New Roman" w:cs="Times New Roman"/>
                <w:sz w:val="28"/>
                <w:szCs w:val="28"/>
              </w:rPr>
              <w:t>ведомственная комиссия</w:t>
            </w:r>
          </w:p>
        </w:tc>
        <w:tc>
          <w:tcPr>
            <w:tcW w:w="20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на основную деятельность учреждений</w:t>
            </w:r>
          </w:p>
        </w:tc>
      </w:tr>
      <w:tr w:rsidR="005314EE" w:rsidRPr="00D4004E" w:rsidTr="000A394F">
        <w:tc>
          <w:tcPr>
            <w:tcW w:w="19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250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Программы: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На заседании Межведомственной      комиссии по  профилактике правонарушение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</w:t>
            </w:r>
          </w:p>
        </w:tc>
        <w:tc>
          <w:tcPr>
            <w:tcW w:w="2042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Ежегодно в декабре</w:t>
            </w:r>
          </w:p>
        </w:tc>
        <w:tc>
          <w:tcPr>
            <w:tcW w:w="2709" w:type="dxa"/>
          </w:tcPr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 xml:space="preserve">         Без</w:t>
            </w:r>
          </w:p>
          <w:p w:rsidR="00492883" w:rsidRPr="005549CE" w:rsidRDefault="00492883" w:rsidP="004B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C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</w:tbl>
    <w:p w:rsidR="00492883" w:rsidRPr="00D4004E" w:rsidRDefault="00492883">
      <w:pPr>
        <w:rPr>
          <w:rFonts w:ascii="Times New Roman" w:hAnsi="Times New Roman" w:cs="Times New Roman"/>
          <w:sz w:val="28"/>
          <w:szCs w:val="28"/>
        </w:rPr>
      </w:pPr>
    </w:p>
    <w:sectPr w:rsidR="00492883" w:rsidRPr="00D4004E" w:rsidSect="002171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CEE"/>
    <w:multiLevelType w:val="hybridMultilevel"/>
    <w:tmpl w:val="2D4E9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06"/>
    <w:rsid w:val="00004217"/>
    <w:rsid w:val="00006DAC"/>
    <w:rsid w:val="00011A64"/>
    <w:rsid w:val="00022B21"/>
    <w:rsid w:val="00041563"/>
    <w:rsid w:val="00051EC1"/>
    <w:rsid w:val="00095616"/>
    <w:rsid w:val="000A394F"/>
    <w:rsid w:val="000A7E63"/>
    <w:rsid w:val="000B6DDD"/>
    <w:rsid w:val="000D526B"/>
    <w:rsid w:val="000D7B61"/>
    <w:rsid w:val="0012070F"/>
    <w:rsid w:val="001212D7"/>
    <w:rsid w:val="00122C18"/>
    <w:rsid w:val="00123134"/>
    <w:rsid w:val="001511D2"/>
    <w:rsid w:val="00180661"/>
    <w:rsid w:val="00190A03"/>
    <w:rsid w:val="00197195"/>
    <w:rsid w:val="001B3549"/>
    <w:rsid w:val="001C0C6B"/>
    <w:rsid w:val="001E4663"/>
    <w:rsid w:val="00200F4C"/>
    <w:rsid w:val="00217113"/>
    <w:rsid w:val="00223A58"/>
    <w:rsid w:val="002425C8"/>
    <w:rsid w:val="00242DD6"/>
    <w:rsid w:val="00246C28"/>
    <w:rsid w:val="002549D4"/>
    <w:rsid w:val="002832E7"/>
    <w:rsid w:val="002900FC"/>
    <w:rsid w:val="002A3CD8"/>
    <w:rsid w:val="002B6CB2"/>
    <w:rsid w:val="002D5C19"/>
    <w:rsid w:val="003004E9"/>
    <w:rsid w:val="00301539"/>
    <w:rsid w:val="003104B3"/>
    <w:rsid w:val="0032016D"/>
    <w:rsid w:val="00352CFF"/>
    <w:rsid w:val="00355DA4"/>
    <w:rsid w:val="00367E33"/>
    <w:rsid w:val="00385DF4"/>
    <w:rsid w:val="003B760C"/>
    <w:rsid w:val="003C041D"/>
    <w:rsid w:val="003C2276"/>
    <w:rsid w:val="003C27A5"/>
    <w:rsid w:val="003C3EB2"/>
    <w:rsid w:val="003D3C78"/>
    <w:rsid w:val="003D4B18"/>
    <w:rsid w:val="003E3D99"/>
    <w:rsid w:val="003F1CAC"/>
    <w:rsid w:val="00413497"/>
    <w:rsid w:val="0041370D"/>
    <w:rsid w:val="00431C24"/>
    <w:rsid w:val="0044173B"/>
    <w:rsid w:val="00457A35"/>
    <w:rsid w:val="00464F17"/>
    <w:rsid w:val="00483E07"/>
    <w:rsid w:val="00492883"/>
    <w:rsid w:val="004A79EC"/>
    <w:rsid w:val="004B6E18"/>
    <w:rsid w:val="004B7A62"/>
    <w:rsid w:val="004D3B38"/>
    <w:rsid w:val="004F3B9C"/>
    <w:rsid w:val="005036CA"/>
    <w:rsid w:val="00504B95"/>
    <w:rsid w:val="005137C3"/>
    <w:rsid w:val="00531416"/>
    <w:rsid w:val="005314EE"/>
    <w:rsid w:val="005420A7"/>
    <w:rsid w:val="005549CE"/>
    <w:rsid w:val="005824B0"/>
    <w:rsid w:val="0059514C"/>
    <w:rsid w:val="005C6B73"/>
    <w:rsid w:val="005D18FF"/>
    <w:rsid w:val="005F21E4"/>
    <w:rsid w:val="00605C96"/>
    <w:rsid w:val="00616FEA"/>
    <w:rsid w:val="00620341"/>
    <w:rsid w:val="00641F16"/>
    <w:rsid w:val="006424DF"/>
    <w:rsid w:val="006617DC"/>
    <w:rsid w:val="00674553"/>
    <w:rsid w:val="006827D3"/>
    <w:rsid w:val="006F0B08"/>
    <w:rsid w:val="00716C95"/>
    <w:rsid w:val="007319F5"/>
    <w:rsid w:val="00741039"/>
    <w:rsid w:val="007459FF"/>
    <w:rsid w:val="0075608E"/>
    <w:rsid w:val="00762623"/>
    <w:rsid w:val="00771211"/>
    <w:rsid w:val="007A62B3"/>
    <w:rsid w:val="007C1333"/>
    <w:rsid w:val="007C1E81"/>
    <w:rsid w:val="007C2694"/>
    <w:rsid w:val="007E1755"/>
    <w:rsid w:val="00803BF9"/>
    <w:rsid w:val="00811BE1"/>
    <w:rsid w:val="008260F3"/>
    <w:rsid w:val="0083222C"/>
    <w:rsid w:val="008813F3"/>
    <w:rsid w:val="00882133"/>
    <w:rsid w:val="008825D3"/>
    <w:rsid w:val="00895EBA"/>
    <w:rsid w:val="008A094A"/>
    <w:rsid w:val="008B29AE"/>
    <w:rsid w:val="008C18D1"/>
    <w:rsid w:val="008C281F"/>
    <w:rsid w:val="008C5AC2"/>
    <w:rsid w:val="008D7F01"/>
    <w:rsid w:val="008E3256"/>
    <w:rsid w:val="008E3EE3"/>
    <w:rsid w:val="008F4306"/>
    <w:rsid w:val="008F7002"/>
    <w:rsid w:val="0090466E"/>
    <w:rsid w:val="0095382F"/>
    <w:rsid w:val="00957C98"/>
    <w:rsid w:val="00965369"/>
    <w:rsid w:val="009B691F"/>
    <w:rsid w:val="009B72BE"/>
    <w:rsid w:val="009F28B4"/>
    <w:rsid w:val="00A042BD"/>
    <w:rsid w:val="00A2588D"/>
    <w:rsid w:val="00A45FF0"/>
    <w:rsid w:val="00A558D2"/>
    <w:rsid w:val="00A67AEF"/>
    <w:rsid w:val="00A72E4A"/>
    <w:rsid w:val="00A760B7"/>
    <w:rsid w:val="00A82746"/>
    <w:rsid w:val="00A95D52"/>
    <w:rsid w:val="00AA1A25"/>
    <w:rsid w:val="00AE199D"/>
    <w:rsid w:val="00AF5507"/>
    <w:rsid w:val="00B01C9F"/>
    <w:rsid w:val="00B150BC"/>
    <w:rsid w:val="00B36481"/>
    <w:rsid w:val="00B66E20"/>
    <w:rsid w:val="00B8315D"/>
    <w:rsid w:val="00BA4B24"/>
    <w:rsid w:val="00BC21BE"/>
    <w:rsid w:val="00BD14A8"/>
    <w:rsid w:val="00BE1C8C"/>
    <w:rsid w:val="00BF12F5"/>
    <w:rsid w:val="00C0400F"/>
    <w:rsid w:val="00C150AA"/>
    <w:rsid w:val="00C172D6"/>
    <w:rsid w:val="00C20C04"/>
    <w:rsid w:val="00C57B13"/>
    <w:rsid w:val="00C657B6"/>
    <w:rsid w:val="00C81CA3"/>
    <w:rsid w:val="00C977DC"/>
    <w:rsid w:val="00CB0DF4"/>
    <w:rsid w:val="00CD3A75"/>
    <w:rsid w:val="00CF3097"/>
    <w:rsid w:val="00D02697"/>
    <w:rsid w:val="00D04CD9"/>
    <w:rsid w:val="00D105EE"/>
    <w:rsid w:val="00D13ADC"/>
    <w:rsid w:val="00D365B1"/>
    <w:rsid w:val="00D4004E"/>
    <w:rsid w:val="00D539E1"/>
    <w:rsid w:val="00D63A36"/>
    <w:rsid w:val="00D654B3"/>
    <w:rsid w:val="00D6712D"/>
    <w:rsid w:val="00DC774C"/>
    <w:rsid w:val="00DE4A23"/>
    <w:rsid w:val="00DF0542"/>
    <w:rsid w:val="00DF5BB7"/>
    <w:rsid w:val="00E51C4D"/>
    <w:rsid w:val="00E74CAD"/>
    <w:rsid w:val="00E833F8"/>
    <w:rsid w:val="00EA2206"/>
    <w:rsid w:val="00EA6CA8"/>
    <w:rsid w:val="00EF5E98"/>
    <w:rsid w:val="00F041FE"/>
    <w:rsid w:val="00F065FF"/>
    <w:rsid w:val="00F23E50"/>
    <w:rsid w:val="00F340A5"/>
    <w:rsid w:val="00F433A5"/>
    <w:rsid w:val="00F62524"/>
    <w:rsid w:val="00F80499"/>
    <w:rsid w:val="00F82586"/>
    <w:rsid w:val="00F84D99"/>
    <w:rsid w:val="00F9143F"/>
    <w:rsid w:val="00FD4712"/>
    <w:rsid w:val="00FE4F17"/>
    <w:rsid w:val="00FE7A5A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06"/>
    <w:rPr>
      <w:rFonts w:ascii="Tahoma" w:hAnsi="Tahoma" w:cs="Tahoma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31416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625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31416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8F43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1039"/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17113"/>
    <w:pPr>
      <w:ind w:left="720"/>
    </w:pPr>
  </w:style>
  <w:style w:type="character" w:customStyle="1" w:styleId="40">
    <w:name w:val="Заголовок 4 Знак"/>
    <w:basedOn w:val="a0"/>
    <w:link w:val="4"/>
    <w:semiHidden/>
    <w:rsid w:val="00F62524"/>
    <w:rPr>
      <w:rFonts w:eastAsia="Times New Roman"/>
      <w:b/>
      <w:bCs/>
      <w:sz w:val="28"/>
      <w:szCs w:val="28"/>
    </w:rPr>
  </w:style>
  <w:style w:type="paragraph" w:customStyle="1" w:styleId="ConsPlusTitle">
    <w:name w:val="ConsPlusTitle"/>
    <w:rsid w:val="004D3B3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6">
    <w:name w:val="Body Text"/>
    <w:basedOn w:val="a"/>
    <w:link w:val="a7"/>
    <w:unhideWhenUsed/>
    <w:rsid w:val="004D3B38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D3B38"/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locked/>
    <w:rsid w:val="004D3B3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B38"/>
    <w:pPr>
      <w:shd w:val="clear" w:color="auto" w:fill="FFFFFF"/>
      <w:spacing w:before="360" w:after="360" w:line="240" w:lineRule="atLeast"/>
    </w:pPr>
    <w:rPr>
      <w:rFonts w:ascii="Calibri" w:hAnsi="Calibri" w:cs="Times New Roman"/>
      <w:color w:val="auto"/>
      <w:sz w:val="23"/>
      <w:szCs w:val="23"/>
    </w:rPr>
  </w:style>
  <w:style w:type="paragraph" w:customStyle="1" w:styleId="ConsPlusNormal">
    <w:name w:val="ConsPlusNormal"/>
    <w:rsid w:val="004D3B3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06"/>
    <w:rPr>
      <w:rFonts w:ascii="Tahoma" w:hAnsi="Tahoma" w:cs="Tahoma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31416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625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31416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8F43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1039"/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17113"/>
    <w:pPr>
      <w:ind w:left="720"/>
    </w:pPr>
  </w:style>
  <w:style w:type="character" w:customStyle="1" w:styleId="40">
    <w:name w:val="Заголовок 4 Знак"/>
    <w:basedOn w:val="a0"/>
    <w:link w:val="4"/>
    <w:semiHidden/>
    <w:rsid w:val="00F62524"/>
    <w:rPr>
      <w:rFonts w:eastAsia="Times New Roman"/>
      <w:b/>
      <w:bCs/>
      <w:sz w:val="28"/>
      <w:szCs w:val="28"/>
    </w:rPr>
  </w:style>
  <w:style w:type="paragraph" w:customStyle="1" w:styleId="ConsPlusTitle">
    <w:name w:val="ConsPlusTitle"/>
    <w:rsid w:val="004D3B3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6">
    <w:name w:val="Body Text"/>
    <w:basedOn w:val="a"/>
    <w:link w:val="a7"/>
    <w:unhideWhenUsed/>
    <w:rsid w:val="004D3B38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D3B38"/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locked/>
    <w:rsid w:val="004D3B3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B38"/>
    <w:pPr>
      <w:shd w:val="clear" w:color="auto" w:fill="FFFFFF"/>
      <w:spacing w:before="360" w:after="360" w:line="240" w:lineRule="atLeast"/>
    </w:pPr>
    <w:rPr>
      <w:rFonts w:ascii="Calibri" w:hAnsi="Calibri" w:cs="Times New Roman"/>
      <w:color w:val="auto"/>
      <w:sz w:val="23"/>
      <w:szCs w:val="23"/>
    </w:rPr>
  </w:style>
  <w:style w:type="paragraph" w:customStyle="1" w:styleId="ConsPlusNormal">
    <w:name w:val="ConsPlusNormal"/>
    <w:rsid w:val="004D3B3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373B-CC2B-4E6A-8FEB-872647B7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</dc:creator>
  <cp:lastModifiedBy>Admin</cp:lastModifiedBy>
  <cp:revision>2</cp:revision>
  <cp:lastPrinted>2024-03-20T07:08:00Z</cp:lastPrinted>
  <dcterms:created xsi:type="dcterms:W3CDTF">2024-05-08T05:50:00Z</dcterms:created>
  <dcterms:modified xsi:type="dcterms:W3CDTF">2024-05-08T05:50:00Z</dcterms:modified>
</cp:coreProperties>
</file>