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AAA99" w14:textId="77777777" w:rsidR="009742B6" w:rsidRPr="009742B6" w:rsidRDefault="009742B6" w:rsidP="00974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2B6">
        <w:rPr>
          <w:rFonts w:ascii="Times New Roman" w:eastAsia="Times New Roman" w:hAnsi="Times New Roman" w:cs="Times New Roman"/>
          <w:sz w:val="28"/>
          <w:szCs w:val="28"/>
        </w:rPr>
        <w:object w:dxaOrig="1350" w:dyaOrig="1335" w14:anchorId="147B6C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5" o:title=""/>
          </v:shape>
          <o:OLEObject Type="Embed" ProgID="Word.Picture.8" ShapeID="_x0000_i1025" DrawAspect="Content" ObjectID="_1752390655" r:id="rId6"/>
        </w:object>
      </w:r>
    </w:p>
    <w:p w14:paraId="6712C610" w14:textId="77777777" w:rsidR="009742B6" w:rsidRPr="005B51B2" w:rsidRDefault="009742B6" w:rsidP="004379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5B51B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РЕСПУБЛИКА  ДАГЕСТАН</w:t>
      </w:r>
      <w:proofErr w:type="gramEnd"/>
    </w:p>
    <w:p w14:paraId="56453C7C" w14:textId="77777777" w:rsidR="009742B6" w:rsidRPr="005B51B2" w:rsidRDefault="009742B6" w:rsidP="00437978">
      <w:pPr>
        <w:pStyle w:val="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51B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АДМИНИСТРАЦИЯ </w:t>
      </w:r>
      <w:proofErr w:type="gramStart"/>
      <w:r w:rsidRPr="005B51B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МУНИЦИПАЛЬНОГО  РАЙОНА</w:t>
      </w:r>
      <w:proofErr w:type="gramEnd"/>
    </w:p>
    <w:p w14:paraId="44480B2A" w14:textId="580D1BE3" w:rsidR="009742B6" w:rsidRPr="005B51B2" w:rsidRDefault="009742B6" w:rsidP="00437978">
      <w:pPr>
        <w:pStyle w:val="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51B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proofErr w:type="gramStart"/>
      <w:r w:rsidRPr="005B51B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МАГАРАМКЕНТСКИЙ  РАЙОН</w:t>
      </w:r>
      <w:proofErr w:type="gramEnd"/>
      <w:r w:rsidRPr="005B51B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1AE12C31" w14:textId="4D09103A" w:rsidR="009742B6" w:rsidRPr="009742B6" w:rsidRDefault="009742B6" w:rsidP="009742B6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2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D91B3" wp14:editId="26F98250">
                <wp:simplePos x="0" y="0"/>
                <wp:positionH relativeFrom="column">
                  <wp:posOffset>-218440</wp:posOffset>
                </wp:positionH>
                <wp:positionV relativeFrom="paragraph">
                  <wp:posOffset>24765</wp:posOffset>
                </wp:positionV>
                <wp:extent cx="6385560" cy="26035"/>
                <wp:effectExtent l="29210" t="34290" r="33655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55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18BE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pt,1.95pt" to="485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" strokeweight="4.5pt">
                <v:stroke linestyle="thickThin"/>
              </v:line>
            </w:pict>
          </mc:Fallback>
        </mc:AlternateContent>
      </w:r>
      <w:r w:rsidRPr="00974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14:paraId="199C05B2" w14:textId="498B7248" w:rsidR="009742B6" w:rsidRPr="009742B6" w:rsidRDefault="009742B6" w:rsidP="0083288E">
      <w:pPr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2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6934636" w14:textId="77777777" w:rsidR="0092242C" w:rsidRDefault="0092242C" w:rsidP="0083288E">
      <w:pPr>
        <w:spacing w:line="336" w:lineRule="auto"/>
        <w:rPr>
          <w:rFonts w:ascii="Times New Roman" w:hAnsi="Times New Roman" w:cs="Times New Roman"/>
          <w:sz w:val="28"/>
          <w:szCs w:val="28"/>
        </w:rPr>
      </w:pPr>
    </w:p>
    <w:p w14:paraId="1B3CF0AF" w14:textId="1FCE58E5" w:rsidR="004D7456" w:rsidRPr="0083288E" w:rsidRDefault="009742B6" w:rsidP="0083288E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9742B6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91C">
        <w:rPr>
          <w:rFonts w:ascii="Times New Roman" w:hAnsi="Times New Roman" w:cs="Times New Roman"/>
          <w:sz w:val="28"/>
          <w:szCs w:val="28"/>
        </w:rPr>
        <w:t>27</w:t>
      </w:r>
      <w:proofErr w:type="gramStart"/>
      <w:r w:rsidRPr="009742B6">
        <w:rPr>
          <w:rFonts w:ascii="Times New Roman" w:hAnsi="Times New Roman" w:cs="Times New Roman"/>
          <w:sz w:val="28"/>
          <w:szCs w:val="28"/>
        </w:rPr>
        <w:t>_</w:t>
      </w:r>
      <w:r w:rsidR="0083288E">
        <w:rPr>
          <w:rFonts w:ascii="Times New Roman" w:hAnsi="Times New Roman" w:cs="Times New Roman"/>
          <w:sz w:val="28"/>
          <w:szCs w:val="28"/>
        </w:rPr>
        <w:t xml:space="preserve"> </w:t>
      </w:r>
      <w:r w:rsidRPr="009742B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742B6">
        <w:rPr>
          <w:rFonts w:ascii="Times New Roman" w:hAnsi="Times New Roman" w:cs="Times New Roman"/>
          <w:sz w:val="28"/>
          <w:szCs w:val="28"/>
        </w:rPr>
        <w:t xml:space="preserve">   _</w:t>
      </w:r>
      <w:r w:rsidR="00C5791C">
        <w:rPr>
          <w:rFonts w:ascii="Times New Roman" w:hAnsi="Times New Roman" w:cs="Times New Roman"/>
          <w:sz w:val="28"/>
          <w:szCs w:val="28"/>
        </w:rPr>
        <w:t>07</w:t>
      </w:r>
      <w:r w:rsidRPr="009742B6">
        <w:rPr>
          <w:rFonts w:ascii="Times New Roman" w:hAnsi="Times New Roman" w:cs="Times New Roman"/>
          <w:sz w:val="28"/>
          <w:szCs w:val="28"/>
        </w:rPr>
        <w:t>__202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2B6">
        <w:rPr>
          <w:rFonts w:ascii="Times New Roman" w:hAnsi="Times New Roman" w:cs="Times New Roman"/>
          <w:sz w:val="28"/>
          <w:szCs w:val="28"/>
        </w:rPr>
        <w:t xml:space="preserve">г.                  </w:t>
      </w:r>
      <w:r w:rsidRPr="009742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83288E" w:rsidRPr="009742B6">
        <w:rPr>
          <w:rFonts w:ascii="Times New Roman" w:hAnsi="Times New Roman" w:cs="Times New Roman"/>
          <w:b/>
          <w:sz w:val="28"/>
          <w:szCs w:val="28"/>
        </w:rPr>
        <w:t>Магарамкент</w:t>
      </w:r>
      <w:proofErr w:type="spellEnd"/>
      <w:r w:rsidR="008328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№_</w:t>
      </w:r>
      <w:r w:rsidR="00C5791C">
        <w:rPr>
          <w:rFonts w:ascii="Times New Roman" w:hAnsi="Times New Roman" w:cs="Times New Roman"/>
          <w:b/>
          <w:sz w:val="28"/>
          <w:szCs w:val="28"/>
        </w:rPr>
        <w:t>406</w:t>
      </w:r>
      <w:r w:rsidR="0083288E">
        <w:rPr>
          <w:rFonts w:ascii="Times New Roman" w:hAnsi="Times New Roman" w:cs="Times New Roman"/>
          <w:b/>
          <w:sz w:val="28"/>
          <w:szCs w:val="28"/>
        </w:rPr>
        <w:t>___</w:t>
      </w:r>
      <w:r w:rsidRPr="009742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14:paraId="35E87781" w14:textId="77777777" w:rsidR="00F851F8" w:rsidRPr="0092242C" w:rsidRDefault="00F851F8" w:rsidP="005B51B2">
      <w:pPr>
        <w:tabs>
          <w:tab w:val="left" w:pos="3060"/>
        </w:tabs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1CCBF729" w14:textId="723F2A44" w:rsidR="005B51B2" w:rsidRPr="0092242C" w:rsidRDefault="005B51B2" w:rsidP="0092242C">
      <w:pPr>
        <w:tabs>
          <w:tab w:val="left" w:pos="3060"/>
        </w:tabs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42C">
        <w:rPr>
          <w:rFonts w:ascii="Times New Roman" w:hAnsi="Times New Roman" w:cs="Times New Roman"/>
          <w:bCs/>
          <w:sz w:val="28"/>
          <w:szCs w:val="28"/>
        </w:rPr>
        <w:t>«О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Pr="00922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t xml:space="preserve">Положения о </w:t>
      </w:r>
      <w:r w:rsidR="0080266A" w:rsidRPr="0092242C">
        <w:rPr>
          <w:rFonts w:ascii="Times New Roman" w:hAnsi="Times New Roman" w:cs="Times New Roman"/>
          <w:bCs/>
          <w:sz w:val="28"/>
          <w:szCs w:val="28"/>
        </w:rPr>
        <w:t xml:space="preserve">межведомственной </w:t>
      </w:r>
      <w:r w:rsidRPr="0092242C">
        <w:rPr>
          <w:rFonts w:ascii="Times New Roman" w:hAnsi="Times New Roman" w:cs="Times New Roman"/>
          <w:bCs/>
          <w:sz w:val="28"/>
          <w:szCs w:val="28"/>
        </w:rPr>
        <w:t>комиссии по рассмотре</w:t>
      </w:r>
      <w:r w:rsidRPr="0092242C">
        <w:rPr>
          <w:rFonts w:ascii="Times New Roman" w:hAnsi="Times New Roman" w:cs="Times New Roman"/>
          <w:bCs/>
          <w:sz w:val="28"/>
          <w:szCs w:val="28"/>
        </w:rPr>
        <w:softHyphen/>
        <w:t xml:space="preserve">нию вопросов о признании нежилых зданий, строений, 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t>сооружений непригодными</w:t>
      </w:r>
      <w:r w:rsidRPr="0092242C">
        <w:rPr>
          <w:rFonts w:ascii="Times New Roman" w:hAnsi="Times New Roman" w:cs="Times New Roman"/>
          <w:bCs/>
          <w:sz w:val="28"/>
          <w:szCs w:val="28"/>
        </w:rPr>
        <w:t xml:space="preserve"> для дальнейшей эксплуа</w:t>
      </w:r>
      <w:r w:rsidRPr="0092242C">
        <w:rPr>
          <w:rFonts w:ascii="Times New Roman" w:hAnsi="Times New Roman" w:cs="Times New Roman"/>
          <w:bCs/>
          <w:sz w:val="28"/>
          <w:szCs w:val="28"/>
        </w:rPr>
        <w:softHyphen/>
        <w:t>тации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2242C" w:rsidRPr="0092242C">
        <w:rPr>
          <w:rFonts w:ascii="Times New Roman" w:hAnsi="Times New Roman" w:cs="Times New Roman"/>
          <w:sz w:val="28"/>
          <w:szCs w:val="28"/>
        </w:rPr>
        <w:t>аварийными и подлежащими сносу или реконструкции</w:t>
      </w:r>
      <w:r w:rsidRPr="0092242C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2F65E43" w14:textId="57D5946B" w:rsidR="005B51B2" w:rsidRPr="0092242C" w:rsidRDefault="00437978" w:rsidP="005B51B2">
      <w:pPr>
        <w:tabs>
          <w:tab w:val="left" w:pos="3060"/>
        </w:tabs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92242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06DED52" w14:textId="48103423" w:rsidR="005B51B2" w:rsidRPr="0092242C" w:rsidRDefault="005B51B2" w:rsidP="00075AA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40444" w:rsidRPr="0092242C">
        <w:rPr>
          <w:rFonts w:ascii="Times New Roman" w:hAnsi="Times New Roman" w:cs="Times New Roman"/>
          <w:sz w:val="28"/>
          <w:szCs w:val="28"/>
        </w:rPr>
        <w:t>с Положением  по признанию  нежилого помещения, здания, сооружения непригодным (пригодным) для эксплуатации, аварийным и подлежащим сносу или реконструкции, утвержденного постановлением админис</w:t>
      </w:r>
      <w:r w:rsidR="0080266A" w:rsidRPr="0092242C">
        <w:rPr>
          <w:rFonts w:ascii="Times New Roman" w:hAnsi="Times New Roman" w:cs="Times New Roman"/>
          <w:sz w:val="28"/>
          <w:szCs w:val="28"/>
        </w:rPr>
        <w:t>т</w:t>
      </w:r>
      <w:r w:rsidR="00A40444" w:rsidRPr="0092242C">
        <w:rPr>
          <w:rFonts w:ascii="Times New Roman" w:hAnsi="Times New Roman" w:cs="Times New Roman"/>
          <w:sz w:val="28"/>
          <w:szCs w:val="28"/>
        </w:rPr>
        <w:t>рации МР «</w:t>
      </w:r>
      <w:proofErr w:type="spellStart"/>
      <w:r w:rsidR="00A40444" w:rsidRPr="0092242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40444" w:rsidRPr="0092242C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7C7196" w:rsidRPr="0092242C">
        <w:rPr>
          <w:rFonts w:ascii="Times New Roman" w:hAnsi="Times New Roman" w:cs="Times New Roman"/>
          <w:sz w:val="28"/>
          <w:szCs w:val="28"/>
        </w:rPr>
        <w:t>24.07.2023</w:t>
      </w:r>
      <w:r w:rsidR="00A40444" w:rsidRPr="0092242C">
        <w:rPr>
          <w:rFonts w:ascii="Times New Roman" w:hAnsi="Times New Roman" w:cs="Times New Roman"/>
          <w:sz w:val="28"/>
          <w:szCs w:val="28"/>
        </w:rPr>
        <w:t xml:space="preserve">  № </w:t>
      </w:r>
      <w:r w:rsidR="007C7196" w:rsidRPr="0092242C">
        <w:rPr>
          <w:rFonts w:ascii="Times New Roman" w:hAnsi="Times New Roman" w:cs="Times New Roman"/>
          <w:sz w:val="28"/>
          <w:szCs w:val="28"/>
        </w:rPr>
        <w:t xml:space="preserve"> 400</w:t>
      </w:r>
      <w:r w:rsidR="00A40444" w:rsidRPr="0092242C">
        <w:rPr>
          <w:rFonts w:ascii="Times New Roman" w:hAnsi="Times New Roman" w:cs="Times New Roman"/>
          <w:sz w:val="28"/>
          <w:szCs w:val="28"/>
        </w:rPr>
        <w:t>, а также в</w:t>
      </w:r>
      <w:r w:rsidRPr="0092242C">
        <w:rPr>
          <w:rFonts w:ascii="Times New Roman" w:hAnsi="Times New Roman" w:cs="Times New Roman"/>
          <w:sz w:val="28"/>
          <w:szCs w:val="28"/>
        </w:rPr>
        <w:t xml:space="preserve"> целях применения единого порядка признания нежилых зданий, строений, сооружений,  непригодными для дальнейшей эксплуатации</w:t>
      </w:r>
      <w:r w:rsidR="0036076A">
        <w:rPr>
          <w:rFonts w:ascii="Times New Roman" w:hAnsi="Times New Roman" w:cs="Times New Roman"/>
          <w:sz w:val="28"/>
          <w:szCs w:val="28"/>
        </w:rPr>
        <w:t>, аварийными и подлежащими сносу или реконструкции,</w:t>
      </w:r>
      <w:r w:rsidR="00A40444" w:rsidRPr="0092242C">
        <w:rPr>
          <w:rFonts w:ascii="Times New Roman" w:hAnsi="Times New Roman" w:cs="Times New Roman"/>
          <w:sz w:val="28"/>
          <w:szCs w:val="28"/>
        </w:rPr>
        <w:t xml:space="preserve"> </w:t>
      </w:r>
      <w:r w:rsidR="00075AA1" w:rsidRPr="0092242C">
        <w:rPr>
          <w:rFonts w:ascii="Times New Roman" w:hAnsi="Times New Roman" w:cs="Times New Roman"/>
          <w:sz w:val="28"/>
          <w:szCs w:val="28"/>
        </w:rPr>
        <w:t xml:space="preserve"> </w:t>
      </w:r>
      <w:r w:rsidR="00A40444" w:rsidRPr="0092242C">
        <w:rPr>
          <w:rFonts w:ascii="Times New Roman" w:hAnsi="Times New Roman" w:cs="Times New Roman"/>
          <w:b/>
          <w:bCs/>
          <w:sz w:val="28"/>
          <w:szCs w:val="28"/>
        </w:rPr>
        <w:t>п о с т а н о в л я ю:</w:t>
      </w:r>
      <w:r w:rsidRPr="009224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B7078B" w14:textId="77777777" w:rsidR="0092242C" w:rsidRPr="0092242C" w:rsidRDefault="0092242C" w:rsidP="0092242C">
      <w:pPr>
        <w:tabs>
          <w:tab w:val="left" w:pos="306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BB29EE" w14:textId="04E6CA6D" w:rsidR="005B51B2" w:rsidRPr="0092242C" w:rsidRDefault="0092242C" w:rsidP="0092242C">
      <w:pPr>
        <w:tabs>
          <w:tab w:val="left" w:pos="3060"/>
        </w:tabs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51B2" w:rsidRPr="0092242C">
        <w:rPr>
          <w:rFonts w:ascii="Times New Roman" w:hAnsi="Times New Roman" w:cs="Times New Roman"/>
          <w:sz w:val="28"/>
          <w:szCs w:val="28"/>
        </w:rPr>
        <w:t xml:space="preserve">2. Утвердить прилагаемое Положение о </w:t>
      </w:r>
      <w:r w:rsidRPr="0092242C">
        <w:rPr>
          <w:rFonts w:ascii="Times New Roman" w:hAnsi="Times New Roman" w:cs="Times New Roman"/>
          <w:bCs/>
          <w:sz w:val="28"/>
          <w:szCs w:val="28"/>
        </w:rPr>
        <w:t>межведомственной</w:t>
      </w:r>
      <w:r w:rsidRPr="0092242C">
        <w:rPr>
          <w:rFonts w:ascii="Times New Roman" w:hAnsi="Times New Roman" w:cs="Times New Roman"/>
          <w:sz w:val="28"/>
          <w:szCs w:val="28"/>
        </w:rPr>
        <w:t xml:space="preserve"> </w:t>
      </w:r>
      <w:r w:rsidR="005B51B2" w:rsidRPr="0092242C">
        <w:rPr>
          <w:rFonts w:ascii="Times New Roman" w:hAnsi="Times New Roman" w:cs="Times New Roman"/>
          <w:sz w:val="28"/>
          <w:szCs w:val="28"/>
        </w:rPr>
        <w:t>комиссии по рассмотрению вопросов о признании нежилых зданий, строений, сооружений непригодными для дальнейшей эксплуатации</w:t>
      </w:r>
      <w:r w:rsidRPr="0092242C">
        <w:rPr>
          <w:rFonts w:ascii="Times New Roman" w:hAnsi="Times New Roman" w:cs="Times New Roman"/>
          <w:sz w:val="28"/>
          <w:szCs w:val="28"/>
        </w:rPr>
        <w:t>, аварийными и подлежащими сносу или реконструкции</w:t>
      </w:r>
      <w:r w:rsidRPr="0092242C">
        <w:rPr>
          <w:rFonts w:ascii="Times New Roman" w:hAnsi="Times New Roman" w:cs="Times New Roman"/>
          <w:bCs/>
          <w:sz w:val="28"/>
          <w:szCs w:val="28"/>
        </w:rPr>
        <w:t>»</w:t>
      </w:r>
      <w:r w:rsidR="005B51B2" w:rsidRPr="0092242C">
        <w:rPr>
          <w:rFonts w:ascii="Times New Roman" w:hAnsi="Times New Roman" w:cs="Times New Roman"/>
          <w:sz w:val="28"/>
          <w:szCs w:val="28"/>
        </w:rPr>
        <w:t xml:space="preserve"> (далее Положение).</w:t>
      </w:r>
    </w:p>
    <w:p w14:paraId="5D44603B" w14:textId="3DBF6EE8" w:rsidR="005B51B2" w:rsidRPr="0092242C" w:rsidRDefault="0036076A" w:rsidP="005B51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1B2" w:rsidRPr="0092242C">
        <w:rPr>
          <w:rFonts w:ascii="Times New Roman" w:hAnsi="Times New Roman" w:cs="Times New Roman"/>
          <w:sz w:val="28"/>
          <w:szCs w:val="28"/>
        </w:rPr>
        <w:t xml:space="preserve">3. </w:t>
      </w:r>
      <w:r w:rsidR="004A161C">
        <w:rPr>
          <w:rFonts w:ascii="Times New Roman" w:hAnsi="Times New Roman" w:cs="Times New Roman"/>
          <w:sz w:val="28"/>
          <w:szCs w:val="28"/>
        </w:rPr>
        <w:t>Настоящее п</w:t>
      </w:r>
      <w:r w:rsidR="005B51B2" w:rsidRPr="0092242C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подписания</w:t>
      </w:r>
      <w:r w:rsidR="00A40444" w:rsidRPr="0092242C">
        <w:rPr>
          <w:rFonts w:ascii="Times New Roman" w:hAnsi="Times New Roman" w:cs="Times New Roman"/>
          <w:sz w:val="28"/>
          <w:szCs w:val="28"/>
        </w:rPr>
        <w:t>.</w:t>
      </w:r>
    </w:p>
    <w:p w14:paraId="7AAFABCE" w14:textId="77777777" w:rsidR="005B51B2" w:rsidRPr="005B51B2" w:rsidRDefault="005B51B2" w:rsidP="005B51B2">
      <w:pPr>
        <w:tabs>
          <w:tab w:val="left" w:pos="709"/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EF8B8" w14:textId="24231D71" w:rsidR="005B51B2" w:rsidRPr="005B51B2" w:rsidRDefault="005B51B2" w:rsidP="005B51B2">
      <w:pPr>
        <w:tabs>
          <w:tab w:val="left" w:pos="709"/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1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4044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</w:t>
      </w:r>
      <w:proofErr w:type="spellStart"/>
      <w:r w:rsidR="00A40444">
        <w:rPr>
          <w:rFonts w:ascii="Times New Roman" w:hAnsi="Times New Roman" w:cs="Times New Roman"/>
          <w:b/>
          <w:sz w:val="28"/>
          <w:szCs w:val="28"/>
        </w:rPr>
        <w:t>Ф</w:t>
      </w:r>
      <w:r w:rsidR="0080266A">
        <w:rPr>
          <w:rFonts w:ascii="Times New Roman" w:hAnsi="Times New Roman" w:cs="Times New Roman"/>
          <w:b/>
          <w:sz w:val="28"/>
          <w:szCs w:val="28"/>
        </w:rPr>
        <w:t>.</w:t>
      </w:r>
      <w:r w:rsidR="00A40444">
        <w:rPr>
          <w:rFonts w:ascii="Times New Roman" w:hAnsi="Times New Roman" w:cs="Times New Roman"/>
          <w:b/>
          <w:sz w:val="28"/>
          <w:szCs w:val="28"/>
        </w:rPr>
        <w:t>З.Ахмедов</w:t>
      </w:r>
      <w:proofErr w:type="spellEnd"/>
    </w:p>
    <w:p w14:paraId="1678807D" w14:textId="77777777" w:rsidR="005B51B2" w:rsidRPr="005B51B2" w:rsidRDefault="005B51B2" w:rsidP="005B51B2">
      <w:pPr>
        <w:tabs>
          <w:tab w:val="left" w:pos="709"/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6067D" w14:textId="77777777" w:rsidR="005B51B2" w:rsidRPr="005B51B2" w:rsidRDefault="005B51B2" w:rsidP="005B51B2">
      <w:pPr>
        <w:tabs>
          <w:tab w:val="left" w:pos="709"/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C724B0" w14:textId="77777777" w:rsidR="005B51B2" w:rsidRPr="005B51B2" w:rsidRDefault="005B51B2" w:rsidP="005B51B2">
      <w:pPr>
        <w:tabs>
          <w:tab w:val="left" w:pos="709"/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D8702" w14:textId="77777777" w:rsidR="00AB21D1" w:rsidRDefault="00AB21D1" w:rsidP="00A40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057CA4" w14:textId="77777777" w:rsidR="00AB21D1" w:rsidRDefault="00AB21D1" w:rsidP="00A40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2C71B6" w14:textId="77777777" w:rsidR="007C7196" w:rsidRDefault="007C7196" w:rsidP="00A40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E8ECA4" w14:textId="77777777" w:rsidR="007C7196" w:rsidRDefault="007C7196" w:rsidP="00A40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E3A094" w14:textId="75D6D652" w:rsidR="00A40444" w:rsidRPr="004D7456" w:rsidRDefault="00A40444" w:rsidP="00A40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72944A25" w14:textId="6CB312D8" w:rsidR="00A40444" w:rsidRPr="004D7456" w:rsidRDefault="00A40444" w:rsidP="00A40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456">
        <w:rPr>
          <w:rFonts w:ascii="Times New Roman" w:hAnsi="Times New Roman" w:cs="Times New Roman"/>
          <w:sz w:val="28"/>
          <w:szCs w:val="28"/>
        </w:rPr>
        <w:t xml:space="preserve"> 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D74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DED66E7" w14:textId="77777777" w:rsidR="00A40444" w:rsidRPr="004D7456" w:rsidRDefault="00A40444" w:rsidP="00A40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57917054" w14:textId="5688FD36" w:rsidR="00A40444" w:rsidRPr="004D7456" w:rsidRDefault="00A40444" w:rsidP="00A40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456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791C">
        <w:rPr>
          <w:rFonts w:ascii="Times New Roman" w:hAnsi="Times New Roman" w:cs="Times New Roman"/>
          <w:sz w:val="28"/>
          <w:szCs w:val="28"/>
        </w:rPr>
        <w:t xml:space="preserve"> 27.07</w:t>
      </w:r>
      <w:r w:rsidRPr="004D7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745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D7456">
        <w:rPr>
          <w:rFonts w:ascii="Times New Roman" w:hAnsi="Times New Roman" w:cs="Times New Roman"/>
          <w:sz w:val="28"/>
          <w:szCs w:val="28"/>
        </w:rPr>
        <w:t xml:space="preserve"> № </w:t>
      </w:r>
      <w:r w:rsidR="00C5791C">
        <w:rPr>
          <w:rFonts w:ascii="Times New Roman" w:hAnsi="Times New Roman" w:cs="Times New Roman"/>
          <w:sz w:val="28"/>
          <w:szCs w:val="28"/>
        </w:rPr>
        <w:t>406</w:t>
      </w:r>
    </w:p>
    <w:p w14:paraId="3550BFB2" w14:textId="77777777" w:rsidR="007C7196" w:rsidRDefault="007C7196" w:rsidP="00D76190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071AA336" w14:textId="5D0E96C4" w:rsidR="005B51B2" w:rsidRPr="00D76190" w:rsidRDefault="005B51B2" w:rsidP="00D76190">
      <w:pPr>
        <w:tabs>
          <w:tab w:val="left" w:pos="3060"/>
        </w:tabs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444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AB21D1">
        <w:rPr>
          <w:rFonts w:ascii="Times New Roman" w:hAnsi="Times New Roman" w:cs="Times New Roman"/>
          <w:bCs/>
          <w:sz w:val="28"/>
          <w:szCs w:val="28"/>
        </w:rPr>
        <w:t>о</w:t>
      </w:r>
      <w:r w:rsidR="0092242C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proofErr w:type="gramStart"/>
      <w:r w:rsidR="0092242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B2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t>межведомственной</w:t>
      </w:r>
      <w:proofErr w:type="gramEnd"/>
      <w:r w:rsidR="0092242C" w:rsidRPr="0092242C">
        <w:rPr>
          <w:rFonts w:ascii="Times New Roman" w:hAnsi="Times New Roman" w:cs="Times New Roman"/>
          <w:bCs/>
          <w:sz w:val="28"/>
          <w:szCs w:val="28"/>
        </w:rPr>
        <w:t xml:space="preserve"> комиссии по рассмотре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softHyphen/>
        <w:t>нию вопросов о признании нежилых зданий, строений, сооружений непригодными для дальнейшей эксплуа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softHyphen/>
        <w:t xml:space="preserve">тации, </w:t>
      </w:r>
      <w:r w:rsidR="0092242C" w:rsidRPr="0092242C">
        <w:rPr>
          <w:rFonts w:ascii="Times New Roman" w:hAnsi="Times New Roman" w:cs="Times New Roman"/>
          <w:sz w:val="28"/>
          <w:szCs w:val="28"/>
        </w:rPr>
        <w:t>аварийными и подлежащими сносу или реконструкции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3F3FE33" w14:textId="27473AB6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19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B51B2">
        <w:rPr>
          <w:rFonts w:ascii="Times New Roman" w:hAnsi="Times New Roman" w:cs="Times New Roman"/>
          <w:sz w:val="28"/>
          <w:szCs w:val="28"/>
        </w:rPr>
        <w:t xml:space="preserve"> Комиссия по рассмотрению вопросов о признании нежилых зданий, строений, сооружений, непригодными для дальнейшей эксплуатации</w:t>
      </w:r>
      <w:r w:rsidR="0092242C">
        <w:rPr>
          <w:rFonts w:ascii="Times New Roman" w:hAnsi="Times New Roman" w:cs="Times New Roman"/>
          <w:sz w:val="28"/>
          <w:szCs w:val="28"/>
        </w:rPr>
        <w:t xml:space="preserve">, </w:t>
      </w:r>
      <w:r w:rsidR="0092242C" w:rsidRPr="0092242C">
        <w:rPr>
          <w:rFonts w:ascii="Times New Roman" w:hAnsi="Times New Roman" w:cs="Times New Roman"/>
          <w:sz w:val="28"/>
          <w:szCs w:val="28"/>
        </w:rPr>
        <w:t>аварийными и подлежащими сносу или реконструкции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t>»</w:t>
      </w:r>
      <w:r w:rsidRPr="005B51B2">
        <w:rPr>
          <w:rFonts w:ascii="Times New Roman" w:hAnsi="Times New Roman" w:cs="Times New Roman"/>
          <w:sz w:val="28"/>
          <w:szCs w:val="28"/>
        </w:rPr>
        <w:t xml:space="preserve"> (далее комиссия) является коллегиальным органом, созданным в целях признания нежилых зданий, строений, сооружений, непригодными для дальнейшей эксплуатации</w:t>
      </w:r>
      <w:r w:rsidR="0092242C">
        <w:rPr>
          <w:rFonts w:ascii="Times New Roman" w:hAnsi="Times New Roman" w:cs="Times New Roman"/>
          <w:sz w:val="28"/>
          <w:szCs w:val="28"/>
        </w:rPr>
        <w:t>, аварийными и подлежащими сносу или реконструкции»</w:t>
      </w:r>
      <w:r w:rsidRPr="005B51B2">
        <w:rPr>
          <w:rFonts w:ascii="Times New Roman" w:hAnsi="Times New Roman" w:cs="Times New Roman"/>
          <w:sz w:val="28"/>
          <w:szCs w:val="28"/>
        </w:rPr>
        <w:t>.</w:t>
      </w:r>
    </w:p>
    <w:p w14:paraId="626BAB1D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1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B51B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8"/>
      <w:bookmarkStart w:id="2" w:name="OLE_LINK7"/>
      <w:r w:rsidRPr="005B51B2">
        <w:rPr>
          <w:rFonts w:ascii="Times New Roman" w:hAnsi="Times New Roman" w:cs="Times New Roman"/>
          <w:sz w:val="28"/>
          <w:szCs w:val="28"/>
        </w:rPr>
        <w:t>Нежилыми зданиями, строениями, сооружениями признаются</w:t>
      </w:r>
      <w:bookmarkEnd w:id="1"/>
      <w:bookmarkEnd w:id="2"/>
      <w:r w:rsidRPr="005B51B2">
        <w:rPr>
          <w:rFonts w:ascii="Times New Roman" w:hAnsi="Times New Roman" w:cs="Times New Roman"/>
          <w:sz w:val="28"/>
          <w:szCs w:val="28"/>
        </w:rPr>
        <w:t>:</w:t>
      </w:r>
    </w:p>
    <w:p w14:paraId="57906767" w14:textId="77777777" w:rsidR="005B51B2" w:rsidRPr="005B51B2" w:rsidRDefault="005B51B2" w:rsidP="00D7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отдельно стоящие нежилые здания, строения, сооружения и их части;</w:t>
      </w:r>
    </w:p>
    <w:p w14:paraId="59DBBB86" w14:textId="77777777" w:rsidR="005B51B2" w:rsidRPr="005B51B2" w:rsidRDefault="005B51B2" w:rsidP="00D7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нежилые помещения в жилых домах, включая встроено-пристроенные помещения и их части, за исключением отнесенных в установленном порядке к жилищному фонду.</w:t>
      </w:r>
    </w:p>
    <w:p w14:paraId="5DB5ED1A" w14:textId="052C9743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19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B51B2">
        <w:rPr>
          <w:rFonts w:ascii="Times New Roman" w:hAnsi="Times New Roman" w:cs="Times New Roman"/>
          <w:sz w:val="28"/>
          <w:szCs w:val="28"/>
        </w:rPr>
        <w:t xml:space="preserve"> В состав комиссии включаются представители </w:t>
      </w:r>
      <w:r w:rsidR="00A40444">
        <w:rPr>
          <w:rFonts w:ascii="Times New Roman" w:hAnsi="Times New Roman" w:cs="Times New Roman"/>
          <w:sz w:val="28"/>
          <w:szCs w:val="28"/>
        </w:rPr>
        <w:t>а</w:t>
      </w:r>
      <w:r w:rsidRPr="005B51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4044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B51B2">
        <w:rPr>
          <w:rFonts w:ascii="Times New Roman" w:hAnsi="Times New Roman" w:cs="Times New Roman"/>
          <w:sz w:val="28"/>
          <w:szCs w:val="28"/>
        </w:rPr>
        <w:t xml:space="preserve">, </w:t>
      </w:r>
      <w:r w:rsidR="00A40444">
        <w:rPr>
          <w:rFonts w:ascii="Times New Roman" w:hAnsi="Times New Roman" w:cs="Times New Roman"/>
          <w:sz w:val="28"/>
          <w:szCs w:val="28"/>
        </w:rPr>
        <w:t xml:space="preserve">администраций сельских поселений, </w:t>
      </w:r>
      <w:r w:rsidRPr="005B51B2">
        <w:rPr>
          <w:rFonts w:ascii="Times New Roman" w:hAnsi="Times New Roman" w:cs="Times New Roman"/>
          <w:sz w:val="28"/>
          <w:szCs w:val="28"/>
        </w:rPr>
        <w:t xml:space="preserve">представители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и другой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- органов архитектуры, градостроительства и соответствующих организаций. Председателем комиссии назначается заместитель </w:t>
      </w:r>
      <w:r w:rsidR="00A40444">
        <w:rPr>
          <w:rFonts w:ascii="Times New Roman" w:hAnsi="Times New Roman" w:cs="Times New Roman"/>
          <w:sz w:val="28"/>
          <w:szCs w:val="28"/>
        </w:rPr>
        <w:t>г</w:t>
      </w:r>
      <w:r w:rsidRPr="005B51B2">
        <w:rPr>
          <w:rFonts w:ascii="Times New Roman" w:hAnsi="Times New Roman" w:cs="Times New Roman"/>
          <w:sz w:val="28"/>
          <w:szCs w:val="28"/>
        </w:rPr>
        <w:t xml:space="preserve">лавы администрации муниципального </w:t>
      </w:r>
      <w:r w:rsidR="00A40444">
        <w:rPr>
          <w:rFonts w:ascii="Times New Roman" w:hAnsi="Times New Roman" w:cs="Times New Roman"/>
          <w:sz w:val="28"/>
          <w:szCs w:val="28"/>
        </w:rPr>
        <w:t>района</w:t>
      </w:r>
      <w:r w:rsidRPr="005B51B2">
        <w:rPr>
          <w:rFonts w:ascii="Times New Roman" w:hAnsi="Times New Roman" w:cs="Times New Roman"/>
          <w:sz w:val="28"/>
          <w:szCs w:val="28"/>
        </w:rPr>
        <w:t>.</w:t>
      </w:r>
    </w:p>
    <w:p w14:paraId="2755EE17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К участию в работе комиссии с правом совещательного голоса, привлекается владельцы нежилых зданий, строений, сооружений (на праве хозяйственного ведения, оперативного управления, по договорам безвозмездного пользования, аренды, доверительного управления и др.) (далее по тексту - владелец нежилых зданий, строений, сооружений), в отношении которых рассматривается вопрос о признании их непригодными для дальнейшей эксплуатации, а в случае необходимости - представители проектно-изыскательских организаций, производивших обследование этого здания, строения, сооружения.</w:t>
      </w:r>
    </w:p>
    <w:p w14:paraId="3C7B7F30" w14:textId="0A72DFE8" w:rsidR="00D76190" w:rsidRPr="005B51B2" w:rsidRDefault="00D76190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1B2" w:rsidRPr="00D7619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Персональный состав комиссии утверждается и изменяется постановлением </w:t>
      </w:r>
      <w:r w:rsidR="00A40444">
        <w:rPr>
          <w:rFonts w:ascii="Times New Roman" w:hAnsi="Times New Roman" w:cs="Times New Roman"/>
          <w:sz w:val="28"/>
          <w:szCs w:val="28"/>
        </w:rPr>
        <w:t>а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4044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B51B2" w:rsidRPr="005B51B2">
        <w:rPr>
          <w:rFonts w:ascii="Times New Roman" w:hAnsi="Times New Roman" w:cs="Times New Roman"/>
          <w:sz w:val="28"/>
          <w:szCs w:val="28"/>
        </w:rPr>
        <w:t>.</w:t>
      </w:r>
    </w:p>
    <w:p w14:paraId="1BBDA809" w14:textId="1D8602B6" w:rsidR="005B51B2" w:rsidRPr="005B51B2" w:rsidRDefault="00D76190" w:rsidP="00D76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19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B21D1" w:rsidRPr="00D7619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B51B2" w:rsidRPr="00D761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Для рассмотрения вопроса о непригодности нежилых зданий, строений, сооружений для дальнейшей эксплуатации</w:t>
      </w:r>
      <w:r w:rsidR="0092242C">
        <w:rPr>
          <w:rFonts w:ascii="Times New Roman" w:hAnsi="Times New Roman" w:cs="Times New Roman"/>
          <w:sz w:val="28"/>
          <w:szCs w:val="28"/>
        </w:rPr>
        <w:t>, аварийными и подлежащими сносу или реконструкции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в комиссию представляются следующие документы:</w:t>
      </w:r>
    </w:p>
    <w:p w14:paraId="55E411AC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- обращение лиц или органов, указанных в пункте 5 настоящего Положения, с изложением причин, по которым они считают необходимым признание здания, строения, сооружения непригодным для дальнейшей эксплуатации;</w:t>
      </w:r>
    </w:p>
    <w:p w14:paraId="2986DA5D" w14:textId="5174C392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 xml:space="preserve">-  копия технического паспорта здания, строения, сооружения, выданная организацией технической инвентаризации, с указанием степени износа основных конструктивных элементов здания, строения, сооружения в целом либо отдельного </w:t>
      </w:r>
      <w:r w:rsidRPr="005B51B2">
        <w:rPr>
          <w:rFonts w:ascii="Times New Roman" w:hAnsi="Times New Roman" w:cs="Times New Roman"/>
          <w:sz w:val="28"/>
          <w:szCs w:val="28"/>
        </w:rPr>
        <w:lastRenderedPageBreak/>
        <w:t>помещения, а также остаточной стоимости этого здания, строения, сооружения</w:t>
      </w:r>
      <w:r w:rsidR="00A913A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B51B2">
        <w:rPr>
          <w:rFonts w:ascii="Times New Roman" w:hAnsi="Times New Roman" w:cs="Times New Roman"/>
          <w:sz w:val="28"/>
          <w:szCs w:val="28"/>
        </w:rPr>
        <w:t>;</w:t>
      </w:r>
    </w:p>
    <w:p w14:paraId="3573E453" w14:textId="517A7E6C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- соответствующие планы помещений, подготовленные организацией технической инвентаризации</w:t>
      </w:r>
      <w:r w:rsidR="00A913A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B51B2">
        <w:rPr>
          <w:rFonts w:ascii="Times New Roman" w:hAnsi="Times New Roman" w:cs="Times New Roman"/>
          <w:sz w:val="28"/>
          <w:szCs w:val="28"/>
        </w:rPr>
        <w:t>;</w:t>
      </w:r>
    </w:p>
    <w:p w14:paraId="3A0B0305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- акты проведенных за последние 3 года собственником, уполномоченным собственником лицом, владельцем нежилого здания, строения, сооружения, общих осмотров здания, строения, сооружения с указанием видов и объемов ремонтных работ, выполненных за этот период (при наличии);</w:t>
      </w:r>
    </w:p>
    <w:p w14:paraId="537F9980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- заключение о техническом состоянии здания, строения, сооружения, выданное имеющей допуск саморегулируемой организации на проведение соответствующих работ проектно-изыскательской организацией по результатам обследования элементов ограждающих и несущих конструкций, с указанием категории непригодности здания, строения, сооружения (при наличии);</w:t>
      </w:r>
    </w:p>
    <w:p w14:paraId="6130B6AA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По усмотрению заявителя также могут быть представлены заявления, письма, жалобы и др.</w:t>
      </w:r>
    </w:p>
    <w:p w14:paraId="24DC7891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рассмотрения, которого комиссия предлагает собственнику, уполномоченному собственником лицу, владельцу здания, строения, сооружения представить указанные выше документы.</w:t>
      </w:r>
    </w:p>
    <w:p w14:paraId="390A203A" w14:textId="29134558" w:rsidR="005B51B2" w:rsidRPr="005B51B2" w:rsidRDefault="007C7196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19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B51B2" w:rsidRPr="00D761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Комиссия рассматривает поступившее заявление или заключение органа, уполномоченного на проведение государственного контроля и надзора в течение 30 календарных дней с даты регистрации и принимает решение (в виде заключения), указанное в пункте 8 Положения, либо решение о проведении дополнительного обследования оцениваемого здания, строения, сооружения.</w:t>
      </w:r>
    </w:p>
    <w:p w14:paraId="5FD65587" w14:textId="77777777" w:rsidR="007C7196" w:rsidRDefault="007C7196" w:rsidP="00360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32AD5" w14:textId="11114D7C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14:paraId="470F1E72" w14:textId="40B6C62C" w:rsidR="005B51B2" w:rsidRPr="005B51B2" w:rsidRDefault="007C7196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19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B51B2" w:rsidRPr="00D761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По результатам работы комиссия принимает одно из следующих решений:</w:t>
      </w:r>
    </w:p>
    <w:p w14:paraId="2A0FD8ED" w14:textId="77777777" w:rsidR="005B51B2" w:rsidRPr="005B51B2" w:rsidRDefault="005B51B2" w:rsidP="00D76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 xml:space="preserve">   - о </w:t>
      </w:r>
      <w:proofErr w:type="gramStart"/>
      <w:r w:rsidRPr="005B51B2">
        <w:rPr>
          <w:rFonts w:ascii="Times New Roman" w:hAnsi="Times New Roman" w:cs="Times New Roman"/>
          <w:sz w:val="28"/>
          <w:szCs w:val="28"/>
        </w:rPr>
        <w:t>пригодности  нежилого</w:t>
      </w:r>
      <w:proofErr w:type="gramEnd"/>
      <w:r w:rsidRPr="005B51B2">
        <w:rPr>
          <w:rFonts w:ascii="Times New Roman" w:hAnsi="Times New Roman" w:cs="Times New Roman"/>
          <w:sz w:val="28"/>
          <w:szCs w:val="28"/>
        </w:rPr>
        <w:t xml:space="preserve"> здания, строения сооружения для дальнейшей эксплуатации</w:t>
      </w:r>
    </w:p>
    <w:p w14:paraId="3D01C9F3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 xml:space="preserve"> 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нежилого здания, строения, сооружения с целью восстановления утраченных в процессе эксплуатации характеристик;</w:t>
      </w:r>
    </w:p>
    <w:p w14:paraId="1DF7A0C1" w14:textId="5D50568C" w:rsidR="00AB21D1" w:rsidRPr="005B51B2" w:rsidRDefault="00AB21D1" w:rsidP="00D7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- о непригодности здания, строения, сооружения для дальнейшей эксплуатации с указанием дефектов, которые не могут быть устранены технически или устранение которых экономически нецелесообразно, и </w:t>
      </w:r>
      <w:r w:rsidRPr="005B51B2">
        <w:rPr>
          <w:rFonts w:ascii="Times New Roman" w:hAnsi="Times New Roman" w:cs="Times New Roman"/>
          <w:sz w:val="28"/>
          <w:szCs w:val="28"/>
        </w:rPr>
        <w:t>о признании нежилых зданий, строений, сооружений, непригодными для дальнейшей 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242C">
        <w:rPr>
          <w:rFonts w:ascii="Times New Roman" w:hAnsi="Times New Roman" w:cs="Times New Roman"/>
          <w:sz w:val="28"/>
          <w:szCs w:val="28"/>
        </w:rPr>
        <w:t>. аварийными и подлежащими сносу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794587CD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членов комиссии и оформляется в виде заключения.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2CDEAE51" w14:textId="77777777" w:rsidR="0036076A" w:rsidRDefault="007C7196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19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B51B2" w:rsidRPr="00D761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При рассмотрени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вопроса о непригодности нежилых зданий, строений, сооружений для дальнейшей эксплуатации проверяется их фактическое состояние. </w:t>
      </w:r>
      <w:r w:rsidR="0036076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B77C8D7" w14:textId="7EF73855" w:rsidR="005B51B2" w:rsidRPr="005B51B2" w:rsidRDefault="0036076A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При этом проводится оценка степени и категории технического состояния строительных конструкций здания, строения, сооружения в целом, степени его огнестойкости, условий обеспечения эвакуации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здания, строения, сооружения. </w:t>
      </w:r>
    </w:p>
    <w:p w14:paraId="3D60EC99" w14:textId="72550D3F" w:rsidR="005B51B2" w:rsidRPr="005B51B2" w:rsidRDefault="007C7196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22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B51B2" w:rsidRPr="009112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Результат обследования здания, строения, сооружения оформляется актом по форме согласно приложению №1. Акт составляется в 2 экземплярах, которые подписываются всеми членами комиссии. Члены комиссии, имеющие особое мнение, выражают его (в письменной форме) в отдельном документе, который является неотъемлемой частью акта. В обоих экземплярах акта делается отметка о наличии особого мнения.</w:t>
      </w:r>
    </w:p>
    <w:p w14:paraId="485E19BF" w14:textId="77777777" w:rsidR="00D76190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22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C7196" w:rsidRPr="0091122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9112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B51B2">
        <w:rPr>
          <w:rFonts w:ascii="Times New Roman" w:hAnsi="Times New Roman" w:cs="Times New Roman"/>
          <w:sz w:val="28"/>
          <w:szCs w:val="28"/>
        </w:rPr>
        <w:t xml:space="preserve"> По окончании работы на основании выводов и рекомендаций, указанных в акте, комиссия принимает решение, которое оформляется в виде заключения по форме согласно приложению №2. </w:t>
      </w:r>
    </w:p>
    <w:p w14:paraId="3E99866A" w14:textId="075E5135" w:rsidR="00D76190" w:rsidRPr="00D76190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22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C7196" w:rsidRPr="0091122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112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B51B2">
        <w:rPr>
          <w:rFonts w:ascii="Times New Roman" w:hAnsi="Times New Roman" w:cs="Times New Roman"/>
          <w:sz w:val="28"/>
          <w:szCs w:val="28"/>
        </w:rPr>
        <w:t xml:space="preserve"> Комиссия направляет </w:t>
      </w:r>
      <w:r w:rsidR="000F6AB2">
        <w:rPr>
          <w:rFonts w:ascii="Times New Roman" w:hAnsi="Times New Roman" w:cs="Times New Roman"/>
          <w:sz w:val="28"/>
          <w:szCs w:val="28"/>
        </w:rPr>
        <w:t xml:space="preserve">по </w:t>
      </w:r>
      <w:r w:rsidRPr="005B51B2">
        <w:rPr>
          <w:rFonts w:ascii="Times New Roman" w:hAnsi="Times New Roman" w:cs="Times New Roman"/>
          <w:sz w:val="28"/>
          <w:szCs w:val="28"/>
        </w:rPr>
        <w:t>одн</w:t>
      </w:r>
      <w:r w:rsidR="000F6AB2">
        <w:rPr>
          <w:rFonts w:ascii="Times New Roman" w:hAnsi="Times New Roman" w:cs="Times New Roman"/>
          <w:sz w:val="28"/>
          <w:szCs w:val="28"/>
        </w:rPr>
        <w:t>ому</w:t>
      </w:r>
      <w:r w:rsidRPr="005B51B2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0F6AB2">
        <w:rPr>
          <w:rFonts w:ascii="Times New Roman" w:hAnsi="Times New Roman" w:cs="Times New Roman"/>
          <w:sz w:val="28"/>
          <w:szCs w:val="28"/>
        </w:rPr>
        <w:t>у</w:t>
      </w:r>
      <w:r w:rsidRPr="005B51B2">
        <w:rPr>
          <w:rFonts w:ascii="Times New Roman" w:hAnsi="Times New Roman" w:cs="Times New Roman"/>
          <w:sz w:val="28"/>
          <w:szCs w:val="28"/>
        </w:rPr>
        <w:t xml:space="preserve"> заключения в </w:t>
      </w:r>
      <w:r w:rsidR="000F6AB2">
        <w:rPr>
          <w:rFonts w:ascii="Times New Roman" w:hAnsi="Times New Roman" w:cs="Times New Roman"/>
          <w:sz w:val="28"/>
          <w:szCs w:val="28"/>
        </w:rPr>
        <w:t>МКУ «</w:t>
      </w:r>
      <w:r w:rsidR="00A913A9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F6AB2">
        <w:rPr>
          <w:rFonts w:ascii="Times New Roman" w:hAnsi="Times New Roman" w:cs="Times New Roman"/>
          <w:sz w:val="28"/>
          <w:szCs w:val="28"/>
        </w:rPr>
        <w:t>строительства</w:t>
      </w:r>
      <w:r w:rsidR="00F851F8">
        <w:rPr>
          <w:rFonts w:ascii="Times New Roman" w:hAnsi="Times New Roman" w:cs="Times New Roman"/>
          <w:sz w:val="28"/>
          <w:szCs w:val="28"/>
        </w:rPr>
        <w:t>,</w:t>
      </w:r>
      <w:r w:rsidR="000F6AB2">
        <w:rPr>
          <w:rFonts w:ascii="Times New Roman" w:hAnsi="Times New Roman" w:cs="Times New Roman"/>
          <w:sz w:val="28"/>
          <w:szCs w:val="28"/>
        </w:rPr>
        <w:t xml:space="preserve"> архитектуры и ЖКХ»</w:t>
      </w:r>
      <w:r w:rsidR="00A913A9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913A9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913A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F6AB2">
        <w:rPr>
          <w:rFonts w:ascii="Times New Roman" w:hAnsi="Times New Roman" w:cs="Times New Roman"/>
          <w:sz w:val="28"/>
          <w:szCs w:val="28"/>
        </w:rPr>
        <w:t>, собственнику рассматриваемого объекта (нежилого здания, строения, сооружения)</w:t>
      </w:r>
      <w:r w:rsidRPr="005B51B2">
        <w:rPr>
          <w:rFonts w:ascii="Times New Roman" w:hAnsi="Times New Roman" w:cs="Times New Roman"/>
          <w:sz w:val="28"/>
          <w:szCs w:val="28"/>
        </w:rPr>
        <w:t xml:space="preserve"> и уведомляет (в письменной форме) о принятом решении орган (лицо), по чьей инициативе рассматривался вопрос в 5-дневный срок, а в случае признания нежилого здания, строения, сооружения непригодным для дальнейшей эксплуатации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состояния, не позднее рабочего дня, следующего за днем оформления заключения.</w:t>
      </w:r>
      <w:r w:rsidR="00D76190" w:rsidRPr="00D761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62049" w14:textId="0A258214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22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76190" w:rsidRPr="009112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112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B51B2">
        <w:rPr>
          <w:rFonts w:ascii="Times New Roman" w:hAnsi="Times New Roman" w:cs="Times New Roman"/>
          <w:sz w:val="28"/>
          <w:szCs w:val="28"/>
        </w:rPr>
        <w:t xml:space="preserve"> Решение комиссии может быть обжаловано заинтересованными лицами в судебном порядке.</w:t>
      </w:r>
    </w:p>
    <w:p w14:paraId="126180EA" w14:textId="77777777" w:rsidR="005B51B2" w:rsidRPr="005B51B2" w:rsidRDefault="005B51B2" w:rsidP="00D7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B562B" w14:textId="77777777" w:rsidR="005B51B2" w:rsidRPr="005B51B2" w:rsidRDefault="005B51B2" w:rsidP="005B51B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F457C32" w14:textId="77777777" w:rsidR="005B51B2" w:rsidRPr="005B51B2" w:rsidRDefault="005B51B2" w:rsidP="005B51B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7BA7C6E" w14:textId="77777777" w:rsidR="005B51B2" w:rsidRPr="005B51B2" w:rsidRDefault="005B51B2" w:rsidP="005B51B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84461F3" w14:textId="77777777" w:rsidR="005B51B2" w:rsidRPr="005B51B2" w:rsidRDefault="005B51B2" w:rsidP="005B51B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26E86E3" w14:textId="77777777" w:rsidR="005B51B2" w:rsidRPr="005B51B2" w:rsidRDefault="005B51B2" w:rsidP="005B51B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DA68B8C" w14:textId="24535E9D" w:rsidR="005B51B2" w:rsidRDefault="005B51B2" w:rsidP="00A40444">
      <w:pPr>
        <w:rPr>
          <w:rFonts w:ascii="Times New Roman" w:hAnsi="Times New Roman" w:cs="Times New Roman"/>
          <w:sz w:val="28"/>
          <w:szCs w:val="28"/>
        </w:rPr>
      </w:pPr>
    </w:p>
    <w:p w14:paraId="2D616CA7" w14:textId="0D91FE50" w:rsidR="00A40444" w:rsidRDefault="00A40444" w:rsidP="00A40444">
      <w:pPr>
        <w:rPr>
          <w:rFonts w:ascii="Times New Roman" w:hAnsi="Times New Roman" w:cs="Times New Roman"/>
          <w:sz w:val="28"/>
          <w:szCs w:val="28"/>
        </w:rPr>
      </w:pPr>
    </w:p>
    <w:p w14:paraId="34D60D05" w14:textId="77777777" w:rsidR="00A40444" w:rsidRPr="005B51B2" w:rsidRDefault="00A40444" w:rsidP="00A40444">
      <w:pPr>
        <w:rPr>
          <w:rFonts w:ascii="Times New Roman" w:hAnsi="Times New Roman" w:cs="Times New Roman"/>
          <w:sz w:val="28"/>
          <w:szCs w:val="28"/>
        </w:rPr>
      </w:pPr>
    </w:p>
    <w:p w14:paraId="29447591" w14:textId="77777777" w:rsidR="005B51B2" w:rsidRPr="005B51B2" w:rsidRDefault="005B51B2" w:rsidP="005B51B2">
      <w:pPr>
        <w:rPr>
          <w:rFonts w:ascii="Times New Roman" w:hAnsi="Times New Roman" w:cs="Times New Roman"/>
          <w:sz w:val="28"/>
          <w:szCs w:val="28"/>
        </w:rPr>
      </w:pPr>
    </w:p>
    <w:p w14:paraId="2A422017" w14:textId="0F224E7C" w:rsidR="000F6AB2" w:rsidRPr="00911229" w:rsidRDefault="005B51B2" w:rsidP="00911229">
      <w:pPr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425F1152" w14:textId="50D8DA78" w:rsidR="005B51B2" w:rsidRPr="000F6AB2" w:rsidRDefault="005B51B2" w:rsidP="005B51B2">
      <w:pPr>
        <w:ind w:left="283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B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14:paraId="542841DE" w14:textId="77777777" w:rsidR="005B51B2" w:rsidRPr="000F6AB2" w:rsidRDefault="005B51B2" w:rsidP="00A40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73BBA4" w14:textId="77777777" w:rsidR="005B51B2" w:rsidRPr="000F6AB2" w:rsidRDefault="005B51B2" w:rsidP="00A404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АКТ</w:t>
      </w:r>
    </w:p>
    <w:p w14:paraId="1DF23BD3" w14:textId="6E0F5884" w:rsidR="005B51B2" w:rsidRPr="000F6AB2" w:rsidRDefault="005B51B2" w:rsidP="00A404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обследования нежилого здания, строения, сооружения</w:t>
      </w:r>
    </w:p>
    <w:p w14:paraId="3FE9C567" w14:textId="77777777" w:rsidR="00A40444" w:rsidRPr="000F6AB2" w:rsidRDefault="00A40444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892D72" w14:textId="4A5527EF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от "__" __________ 20__ г.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</w:p>
    <w:p w14:paraId="59A159A3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F8995C" w14:textId="4B48C795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Комиссия, созданная в соответствии __________________________________</w:t>
      </w:r>
    </w:p>
    <w:p w14:paraId="65201B69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(решение органа местного самоуправления)</w:t>
      </w:r>
    </w:p>
    <w:p w14:paraId="1BC885CE" w14:textId="72F7859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6C1F092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в составе:</w:t>
      </w:r>
    </w:p>
    <w:p w14:paraId="09370ED9" w14:textId="18C4628D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AB2">
        <w:rPr>
          <w:rFonts w:ascii="Times New Roman" w:hAnsi="Times New Roman" w:cs="Times New Roman"/>
          <w:sz w:val="24"/>
          <w:szCs w:val="24"/>
        </w:rPr>
        <w:t>председателя  комиссии</w:t>
      </w:r>
      <w:proofErr w:type="gramEnd"/>
      <w:r w:rsidRPr="000F6AB2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A40444" w:rsidRPr="000F6AB2">
        <w:rPr>
          <w:rFonts w:ascii="Times New Roman" w:hAnsi="Times New Roman" w:cs="Times New Roman"/>
          <w:sz w:val="24"/>
          <w:szCs w:val="24"/>
        </w:rPr>
        <w:t>________</w:t>
      </w:r>
    </w:p>
    <w:p w14:paraId="20414D69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>(ФИО, занимаемая должность и место работы)</w:t>
      </w:r>
    </w:p>
    <w:p w14:paraId="04437FED" w14:textId="77777777" w:rsidR="005B51B2" w:rsidRPr="000F6AB2" w:rsidRDefault="005B51B2" w:rsidP="005B51B2">
      <w:pPr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_______________________________________________________________</w:t>
      </w:r>
    </w:p>
    <w:p w14:paraId="2C8F6537" w14:textId="22113C41" w:rsidR="005B51B2" w:rsidRPr="000F6AB2" w:rsidRDefault="00A40444" w:rsidP="00A4044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>(ФИО, занимаемая должность и место работы)</w:t>
      </w:r>
    </w:p>
    <w:p w14:paraId="142AB8B7" w14:textId="63CD87E0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</w:t>
      </w:r>
    </w:p>
    <w:p w14:paraId="45FCEDC4" w14:textId="321628A0" w:rsidR="005B51B2" w:rsidRPr="000F6AB2" w:rsidRDefault="00A40444" w:rsidP="00A404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10"/>
      <w:bookmarkStart w:id="4" w:name="OLE_LINK9"/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 xml:space="preserve">  (ФИО, занимаемая должность и место работы)</w:t>
      </w:r>
    </w:p>
    <w:bookmarkEnd w:id="3"/>
    <w:bookmarkEnd w:id="4"/>
    <w:p w14:paraId="133A5544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E5DC1B" w14:textId="3882E9C1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2AD0185" w14:textId="77777777" w:rsidR="00A40444" w:rsidRPr="000F6AB2" w:rsidRDefault="005B51B2" w:rsidP="00A404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и приглашенного владельца нежилого здания, строения, сооружения или уполномоченного им лица __________________________________________</w:t>
      </w:r>
    </w:p>
    <w:p w14:paraId="774BE688" w14:textId="6391FD3D" w:rsidR="005B51B2" w:rsidRPr="000F6AB2" w:rsidRDefault="005B51B2" w:rsidP="00A404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(ФИО, занимаемая должность и место работы)</w:t>
      </w:r>
    </w:p>
    <w:p w14:paraId="35D7E39F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441A1D" w14:textId="1679E23F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произвела обследование нежилого здания, строения, сооружения по заявлению _____________________________________________________________________</w:t>
      </w:r>
    </w:p>
    <w:p w14:paraId="6DAA8BB8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(реквизиты заявителя: ФИО и адрес – для физического лица, наименование организации и занимаемая должность – для юридического лица) </w:t>
      </w:r>
    </w:p>
    <w:p w14:paraId="42BF1318" w14:textId="79939DFE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помещения_________________________</w:t>
      </w:r>
    </w:p>
    <w:p w14:paraId="374C664C" w14:textId="2E05413C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A40444" w:rsidRPr="000F6AB2">
        <w:rPr>
          <w:rFonts w:ascii="Times New Roman" w:hAnsi="Times New Roman" w:cs="Times New Roman"/>
          <w:sz w:val="24"/>
          <w:szCs w:val="24"/>
        </w:rPr>
        <w:t>___________</w:t>
      </w:r>
    </w:p>
    <w:p w14:paraId="08FD3EA4" w14:textId="77777777" w:rsidR="005B51B2" w:rsidRPr="000F6AB2" w:rsidRDefault="005B51B2" w:rsidP="005B51B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(адрес, принадлежность нежилого здания, строения, сооружения, кадастровый номер, год ввода в эксплуатацию)</w:t>
      </w:r>
    </w:p>
    <w:p w14:paraId="45E0FA53" w14:textId="172C795D" w:rsidR="005B51B2" w:rsidRPr="000F6AB2" w:rsidRDefault="00F851F8" w:rsidP="00F851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>Краткое описание состояния нежилого здания, строения, сооружения, инженерных систем, оборудование, механизмов и прилегающей к нежилому зданию, строению, сооружению территории_______________________________________________________________________</w:t>
      </w:r>
      <w:r w:rsidR="005B51B2" w:rsidRPr="000F6AB2">
        <w:rPr>
          <w:rFonts w:ascii="Times New Roman" w:hAnsi="Times New Roman" w:cs="Times New Roman"/>
          <w:sz w:val="24"/>
          <w:szCs w:val="24"/>
        </w:rPr>
        <w:br/>
      </w:r>
      <w:r w:rsidR="00450A60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B51B2" w:rsidRPr="000F6AB2">
        <w:rPr>
          <w:rFonts w:ascii="Times New Roman" w:hAnsi="Times New Roman" w:cs="Times New Roman"/>
          <w:sz w:val="24"/>
          <w:szCs w:val="24"/>
        </w:rPr>
        <w:br/>
      </w:r>
      <w:r w:rsidR="00450A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>Оценка результатов проведенного инструментального контроля и других видов контроля исследований___________________________________________</w:t>
      </w:r>
      <w:r w:rsidR="0080266A" w:rsidRPr="000F6AB2">
        <w:rPr>
          <w:rFonts w:ascii="Times New Roman" w:hAnsi="Times New Roman" w:cs="Times New Roman"/>
          <w:sz w:val="24"/>
          <w:szCs w:val="24"/>
        </w:rPr>
        <w:t>_____</w:t>
      </w:r>
      <w:r w:rsidR="005B51B2" w:rsidRPr="000F6AB2">
        <w:rPr>
          <w:rFonts w:ascii="Times New Roman" w:hAnsi="Times New Roman" w:cs="Times New Roman"/>
          <w:sz w:val="24"/>
          <w:szCs w:val="24"/>
        </w:rPr>
        <w:br/>
      </w:r>
      <w:r w:rsidR="005B51B2" w:rsidRPr="000F6AB2">
        <w:rPr>
          <w:rFonts w:ascii="Times New Roman" w:hAnsi="Times New Roman" w:cs="Times New Roman"/>
          <w:sz w:val="24"/>
          <w:szCs w:val="24"/>
        </w:rPr>
        <w:tab/>
        <w:t>(кем проведен контроль (испытание), по каким показателям, какие фактические значения получены)</w:t>
      </w:r>
    </w:p>
    <w:p w14:paraId="2EAB6540" w14:textId="0B4ECB95" w:rsidR="005B51B2" w:rsidRPr="000F6AB2" w:rsidRDefault="00450A60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>Рекомендации комиссии и прилагаемые меры, которые необходимо принять для обеспечения безопасности или создания нормальных условий эксплуатации нежилого здания, строения,сооружения_________________________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B51B2" w:rsidRPr="000F6A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>Заключение комиссии по результатам обследования нежилого здания, строения, сооружения)___________________________________________________________</w:t>
      </w:r>
      <w:r w:rsidR="005B51B2" w:rsidRPr="000F6AB2">
        <w:rPr>
          <w:rFonts w:ascii="Times New Roman" w:hAnsi="Times New Roman" w:cs="Times New Roman"/>
          <w:sz w:val="24"/>
          <w:szCs w:val="24"/>
        </w:rPr>
        <w:br/>
      </w:r>
      <w:r w:rsidR="005B51B2" w:rsidRPr="000F6AB2">
        <w:rPr>
          <w:rFonts w:ascii="Times New Roman" w:hAnsi="Times New Roman" w:cs="Times New Roman"/>
          <w:sz w:val="24"/>
          <w:szCs w:val="24"/>
        </w:rPr>
        <w:tab/>
        <w:t>Приложение к акту:</w:t>
      </w:r>
    </w:p>
    <w:p w14:paraId="00581C79" w14:textId="77777777" w:rsidR="005B51B2" w:rsidRPr="000F6AB2" w:rsidRDefault="005B51B2" w:rsidP="0080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а) результаты инструментального контроля;</w:t>
      </w:r>
    </w:p>
    <w:p w14:paraId="4F4907BA" w14:textId="77777777" w:rsidR="005B51B2" w:rsidRPr="000F6AB2" w:rsidRDefault="005B51B2" w:rsidP="0080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б) результаты лабораторных испытаний;</w:t>
      </w:r>
    </w:p>
    <w:p w14:paraId="3FBA4622" w14:textId="77777777" w:rsidR="005B51B2" w:rsidRPr="000F6AB2" w:rsidRDefault="005B51B2" w:rsidP="0080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в) результаты исследований;</w:t>
      </w:r>
    </w:p>
    <w:p w14:paraId="68216D3A" w14:textId="77777777" w:rsidR="005B51B2" w:rsidRPr="000F6AB2" w:rsidRDefault="005B51B2" w:rsidP="0080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г) заключения экспертов проектно-изыскательских и специализированных организаций;</w:t>
      </w:r>
    </w:p>
    <w:p w14:paraId="656832F8" w14:textId="77777777" w:rsidR="005B51B2" w:rsidRPr="000F6AB2" w:rsidRDefault="005B51B2" w:rsidP="0080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д) другие материалы по решению комиссии.</w:t>
      </w:r>
    </w:p>
    <w:p w14:paraId="69783952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BE7D7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14:paraId="4939EFE8" w14:textId="0C66BC6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</w:t>
      </w:r>
    </w:p>
    <w:p w14:paraId="4EB57817" w14:textId="7CC6DD82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50A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6AB2">
        <w:rPr>
          <w:rFonts w:ascii="Times New Roman" w:hAnsi="Times New Roman" w:cs="Times New Roman"/>
          <w:sz w:val="24"/>
          <w:szCs w:val="24"/>
        </w:rPr>
        <w:t xml:space="preserve">(должность, Ф.И.О.) 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14:paraId="22CCD7E9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83B90C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035ECC11" w14:textId="2B63D50C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________</w:t>
      </w:r>
    </w:p>
    <w:p w14:paraId="66C75F52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(должность, Ф.И.О.)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  (подпись)</w:t>
      </w:r>
    </w:p>
    <w:p w14:paraId="09A0C102" w14:textId="7F0293BD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</w:t>
      </w:r>
    </w:p>
    <w:p w14:paraId="771912A2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(должность, Ф.И.О.) 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</w:p>
    <w:p w14:paraId="17ECD7CD" w14:textId="553EB839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________</w:t>
      </w:r>
    </w:p>
    <w:p w14:paraId="741F8C31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(должность, Ф.И.О.)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 (подпись)</w:t>
      </w:r>
    </w:p>
    <w:p w14:paraId="795220E5" w14:textId="25718C23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_________</w:t>
      </w:r>
    </w:p>
    <w:p w14:paraId="5EC4DD03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(должность, Ф.И.О.)  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14:paraId="415FA49D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3B03CA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0D0D50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lastRenderedPageBreak/>
        <w:t>Приглашенные эксперты:</w:t>
      </w:r>
    </w:p>
    <w:p w14:paraId="0BC480FF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955C54" w14:textId="3C826148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</w:t>
      </w:r>
    </w:p>
    <w:p w14:paraId="5903C400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(должность, Ф.И.О.)  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14:paraId="00832AC4" w14:textId="470E708F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________</w:t>
      </w:r>
    </w:p>
    <w:p w14:paraId="30D27288" w14:textId="3B4D36E4" w:rsidR="005B51B2" w:rsidRPr="000F6AB2" w:rsidRDefault="005B51B2" w:rsidP="008026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(должность, Ф.И.О.)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 (подпись)</w:t>
      </w:r>
    </w:p>
    <w:p w14:paraId="1480A4E0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Приглашенный владелец нежилого здания, строения сооружения или уполномоченное им лицо:</w:t>
      </w:r>
    </w:p>
    <w:p w14:paraId="2641D435" w14:textId="328D293D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________</w:t>
      </w:r>
    </w:p>
    <w:p w14:paraId="4676BCE3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(должность, Ф.И.О.)  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14:paraId="2E135B4A" w14:textId="77777777" w:rsidR="005B51B2" w:rsidRPr="000F6AB2" w:rsidRDefault="005B51B2" w:rsidP="008026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351EE" w14:textId="642B23CC" w:rsidR="00A40444" w:rsidRPr="000F6AB2" w:rsidRDefault="005B51B2" w:rsidP="00A40444">
      <w:pPr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Особые отметки: ____________________________________________________________</w:t>
      </w:r>
    </w:p>
    <w:p w14:paraId="6609269E" w14:textId="77777777" w:rsidR="0080266A" w:rsidRPr="000F6AB2" w:rsidRDefault="0080266A" w:rsidP="00A40444">
      <w:pPr>
        <w:rPr>
          <w:rFonts w:ascii="Times New Roman" w:hAnsi="Times New Roman" w:cs="Times New Roman"/>
          <w:sz w:val="24"/>
          <w:szCs w:val="24"/>
        </w:rPr>
      </w:pPr>
    </w:p>
    <w:p w14:paraId="3A9DC3AF" w14:textId="77777777" w:rsidR="00CF20AB" w:rsidRPr="000F6AB2" w:rsidRDefault="00CF20AB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3424D57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9B85CCE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7F97E8D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2B6D7FD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2F1F726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6934D6B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BD4F9B9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2365AC9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C233DD5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951454F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8BE6040" w14:textId="77777777" w:rsidR="00450A60" w:rsidRDefault="00450A60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B21188B" w14:textId="77777777" w:rsidR="00450A60" w:rsidRDefault="00450A60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C1F88EB" w14:textId="77777777" w:rsidR="00450A60" w:rsidRDefault="00450A60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914F361" w14:textId="77777777" w:rsidR="00F851F8" w:rsidRDefault="00F851F8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946E1AF" w14:textId="77777777" w:rsidR="00F851F8" w:rsidRDefault="00F851F8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D1709C" w14:textId="73C9A188" w:rsidR="005B51B2" w:rsidRPr="000F6AB2" w:rsidRDefault="005B51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B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14:paraId="310980A5" w14:textId="77777777" w:rsidR="005B51B2" w:rsidRPr="000F6AB2" w:rsidRDefault="005B51B2" w:rsidP="005B51B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498FE5A" w14:textId="77777777" w:rsidR="005B51B2" w:rsidRPr="000F6AB2" w:rsidRDefault="005B51B2" w:rsidP="005B51B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Заключение</w:t>
      </w:r>
    </w:p>
    <w:p w14:paraId="3D2D702D" w14:textId="75651E5C" w:rsidR="005B51B2" w:rsidRPr="000F6AB2" w:rsidRDefault="005B51B2" w:rsidP="0080266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о признании нежилого здания, строения, сооружения, пригодным (непригодным) для дальнейшей эксплуатации</w:t>
      </w:r>
      <w:r w:rsidR="00911229">
        <w:rPr>
          <w:rFonts w:ascii="Times New Roman" w:hAnsi="Times New Roman" w:cs="Times New Roman"/>
          <w:sz w:val="24"/>
          <w:szCs w:val="24"/>
        </w:rPr>
        <w:t>, аварийным и подлежащим сносу или реконструкции</w:t>
      </w:r>
    </w:p>
    <w:p w14:paraId="7D925171" w14:textId="3EC99646" w:rsidR="005B51B2" w:rsidRPr="000F6AB2" w:rsidRDefault="005B51B2" w:rsidP="008026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от "__" __________ 20__ г.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</w:p>
    <w:p w14:paraId="714B65EB" w14:textId="46558AA6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Комиссия, созданная в соответствии __________________________________</w:t>
      </w:r>
    </w:p>
    <w:p w14:paraId="7491CA99" w14:textId="681D235B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81654E2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(решение органа местного самоуправления)</w:t>
      </w:r>
    </w:p>
    <w:p w14:paraId="2BC31AF9" w14:textId="3FB0A688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6EE971F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в составе:</w:t>
      </w:r>
    </w:p>
    <w:p w14:paraId="3A288A35" w14:textId="50087BFB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председателя комиссии _________________________________________________</w:t>
      </w:r>
    </w:p>
    <w:p w14:paraId="404AD62A" w14:textId="70891CE1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>(ФИО, занимаемая должность и место работы)</w:t>
      </w:r>
    </w:p>
    <w:p w14:paraId="1206EAF8" w14:textId="3F9FFE54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_____________________________________________________</w:t>
      </w:r>
    </w:p>
    <w:p w14:paraId="2E70DA2D" w14:textId="38102B08" w:rsidR="005B51B2" w:rsidRPr="000F6AB2" w:rsidRDefault="00A40444" w:rsidP="00A4044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>(ФИО, занимаемая должность и место работы)</w:t>
      </w:r>
    </w:p>
    <w:p w14:paraId="3A6EBF06" w14:textId="3A431D61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</w:t>
      </w:r>
    </w:p>
    <w:p w14:paraId="1CEB1ADB" w14:textId="4388AEF8" w:rsidR="005B51B2" w:rsidRPr="000F6AB2" w:rsidRDefault="00A40444" w:rsidP="00A4044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 xml:space="preserve">  (ФИО, занимаемая должность и место работы)</w:t>
      </w:r>
    </w:p>
    <w:p w14:paraId="02720054" w14:textId="5D37DF91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A8355E7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и приглашенного владельца нежилого здания, строения, сооружения или уполномоченного</w:t>
      </w:r>
    </w:p>
    <w:p w14:paraId="4B837262" w14:textId="7D6FAD18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им лица ______________________________________________________</w:t>
      </w:r>
    </w:p>
    <w:p w14:paraId="0CC806ED" w14:textId="190ABBC4" w:rsidR="005B51B2" w:rsidRPr="000F6AB2" w:rsidRDefault="00A40444" w:rsidP="00A4044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>(ФИО, занимаемая должность и место работы)</w:t>
      </w:r>
    </w:p>
    <w:p w14:paraId="70BE6618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FA92B" w14:textId="55944115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</w:t>
      </w:r>
      <w:proofErr w:type="gramStart"/>
      <w:r w:rsidRPr="000F6AB2">
        <w:rPr>
          <w:rFonts w:ascii="Times New Roman" w:hAnsi="Times New Roman" w:cs="Times New Roman"/>
          <w:sz w:val="24"/>
          <w:szCs w:val="24"/>
        </w:rPr>
        <w:t>документов  _</w:t>
      </w:r>
      <w:proofErr w:type="gramEnd"/>
      <w:r w:rsidRPr="000F6AB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7E9B99B" w14:textId="3C41F562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C8220C2" w14:textId="77777777" w:rsidR="005B51B2" w:rsidRPr="000F6AB2" w:rsidRDefault="005B51B2" w:rsidP="005B51B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(приводится перечень документов)</w:t>
      </w:r>
    </w:p>
    <w:p w14:paraId="272FAE2F" w14:textId="4B9C5F20" w:rsidR="005B51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и на основании акта комиссии по рассмотрению вопросов о признании нежилого здания, строения, </w:t>
      </w:r>
      <w:proofErr w:type="gramStart"/>
      <w:r w:rsidRPr="000F6AB2">
        <w:rPr>
          <w:rFonts w:ascii="Times New Roman" w:hAnsi="Times New Roman" w:cs="Times New Roman"/>
          <w:sz w:val="24"/>
          <w:szCs w:val="24"/>
        </w:rPr>
        <w:t>сооружения,  непригодными</w:t>
      </w:r>
      <w:proofErr w:type="gramEnd"/>
      <w:r w:rsidRPr="000F6AB2">
        <w:rPr>
          <w:rFonts w:ascii="Times New Roman" w:hAnsi="Times New Roman" w:cs="Times New Roman"/>
          <w:sz w:val="24"/>
          <w:szCs w:val="24"/>
        </w:rPr>
        <w:t xml:space="preserve"> для дальнейшей эксплуатации,</w:t>
      </w:r>
      <w:r w:rsidR="0036076A">
        <w:rPr>
          <w:rFonts w:ascii="Times New Roman" w:hAnsi="Times New Roman" w:cs="Times New Roman"/>
          <w:sz w:val="24"/>
          <w:szCs w:val="24"/>
        </w:rPr>
        <w:t xml:space="preserve"> аварийными и подлежащими сносу или реконструкции, </w:t>
      </w:r>
      <w:r w:rsidRPr="000F6AB2">
        <w:rPr>
          <w:rFonts w:ascii="Times New Roman" w:hAnsi="Times New Roman" w:cs="Times New Roman"/>
          <w:sz w:val="24"/>
          <w:szCs w:val="24"/>
        </w:rPr>
        <w:t xml:space="preserve"> составленного по результатам обследования,________</w:t>
      </w:r>
    </w:p>
    <w:p w14:paraId="48FA2551" w14:textId="113D0C55" w:rsidR="0036076A" w:rsidRPr="000F6AB2" w:rsidRDefault="0036076A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B3A16B7" w14:textId="77777777" w:rsidR="005B51B2" w:rsidRPr="000F6AB2" w:rsidRDefault="005B51B2" w:rsidP="005B51B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 проведения обследования), или указывается, что на основании решения комиссии обследование не проводилось)</w:t>
      </w:r>
    </w:p>
    <w:p w14:paraId="2E865BEC" w14:textId="5E6EC0FE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lastRenderedPageBreak/>
        <w:t>приняла заключение о____________________________________________________</w:t>
      </w:r>
    </w:p>
    <w:p w14:paraId="738146DF" w14:textId="127C0C69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188C68F" w14:textId="77777777" w:rsidR="005B51B2" w:rsidRPr="000F6AB2" w:rsidRDefault="005B51B2" w:rsidP="005B51B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(приводится обоснование принятого комиссией заключения)</w:t>
      </w:r>
    </w:p>
    <w:p w14:paraId="37362501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14:paraId="33367506" w14:textId="77777777" w:rsidR="005B51B2" w:rsidRPr="000F6AB2" w:rsidRDefault="005B51B2" w:rsidP="00E4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14:paraId="4B3442F7" w14:textId="77777777" w:rsidR="005B51B2" w:rsidRPr="000F6AB2" w:rsidRDefault="005B51B2" w:rsidP="00E4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б) акт обследования нежилого здания, строения, сооружения (в случае проведения обследования);</w:t>
      </w:r>
    </w:p>
    <w:p w14:paraId="2EF9EB21" w14:textId="77777777" w:rsidR="005B51B2" w:rsidRPr="000F6AB2" w:rsidRDefault="005B51B2" w:rsidP="00E4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комиссией;</w:t>
      </w:r>
    </w:p>
    <w:p w14:paraId="44BE0BF5" w14:textId="77777777" w:rsidR="005B51B2" w:rsidRPr="000F6AB2" w:rsidRDefault="005B51B2" w:rsidP="00E4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г) особое мнение членов комиссии:</w:t>
      </w:r>
    </w:p>
    <w:p w14:paraId="539C465F" w14:textId="3410003A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D449E34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14:paraId="3C75F5C0" w14:textId="6099F520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_________</w:t>
      </w:r>
    </w:p>
    <w:p w14:paraId="7FF0374F" w14:textId="64E56F42" w:rsidR="005B51B2" w:rsidRPr="000F6AB2" w:rsidRDefault="005B51B2" w:rsidP="00E433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(должность, Ф.И.О.) 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14:paraId="3D86D07A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77F8BF0B" w14:textId="0F1BE3D1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________</w:t>
      </w:r>
    </w:p>
    <w:p w14:paraId="1CC60A53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(должность, Ф.И.О.)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  (подпись)</w:t>
      </w:r>
    </w:p>
    <w:p w14:paraId="7486D968" w14:textId="5421ACA3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________</w:t>
      </w:r>
    </w:p>
    <w:p w14:paraId="0A0530A8" w14:textId="6505E372" w:rsidR="005B51B2" w:rsidRPr="000F6AB2" w:rsidRDefault="005B51B2" w:rsidP="00B57A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(должность, Ф.И.О.) 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</w:p>
    <w:p w14:paraId="66BEF100" w14:textId="77777777" w:rsidR="0080266A" w:rsidRPr="000F6AB2" w:rsidRDefault="005B51B2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  <w:r w:rsidRPr="000F6A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B57A6C" w:rsidRPr="000F6AB2">
        <w:rPr>
          <w:rFonts w:ascii="Times New Roman" w:hAnsi="Times New Roman"/>
          <w:b/>
          <w:spacing w:val="1"/>
          <w:sz w:val="24"/>
          <w:szCs w:val="24"/>
        </w:rPr>
        <w:t xml:space="preserve">                               </w:t>
      </w:r>
    </w:p>
    <w:p w14:paraId="4D0253F4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6E3EFDF7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377C5314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0FADD74E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203DD6E5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192F96D8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008F61CB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092B1829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2AD49420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7FD6E0C3" w14:textId="77777777" w:rsidR="0080266A" w:rsidRPr="000F6AB2" w:rsidRDefault="00B57A6C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  <w:r w:rsidRPr="000F6AB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</w:p>
    <w:p w14:paraId="630D746E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787B8A44" w14:textId="77777777" w:rsidR="00CF20AB" w:rsidRPr="000F6AB2" w:rsidRDefault="00CF20AB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25477AEE" w14:textId="77777777" w:rsidR="00CF20AB" w:rsidRPr="000F6AB2" w:rsidRDefault="00CF20AB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3CB559D9" w14:textId="77777777" w:rsidR="00CF20AB" w:rsidRPr="000F6AB2" w:rsidRDefault="00CF20AB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09448E15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1DDAC5B1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3D911DE0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7960C857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4A9EEF3C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6EB69B53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19266181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2E9FBEC2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7A569569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2553"/>
        <w:gridCol w:w="7796"/>
      </w:tblGrid>
      <w:tr w:rsidR="00E43370" w:rsidRPr="000F6AB2" w14:paraId="6B81181A" w14:textId="77777777" w:rsidTr="005B51B2">
        <w:tc>
          <w:tcPr>
            <w:tcW w:w="10349" w:type="dxa"/>
            <w:gridSpan w:val="2"/>
          </w:tcPr>
          <w:p w14:paraId="53046AC6" w14:textId="72980929" w:rsidR="00E43370" w:rsidRPr="000F6AB2" w:rsidRDefault="00E43370" w:rsidP="00D76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370" w:rsidRPr="000F6AB2" w14:paraId="46E34FF9" w14:textId="77777777" w:rsidTr="00E43370">
        <w:tc>
          <w:tcPr>
            <w:tcW w:w="2553" w:type="dxa"/>
          </w:tcPr>
          <w:p w14:paraId="5286860B" w14:textId="565083EC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01F96A7" w14:textId="4DA46B85" w:rsidR="00E43370" w:rsidRPr="000F6AB2" w:rsidRDefault="00E43370" w:rsidP="00E4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70" w:rsidRPr="000F6AB2" w14:paraId="36578F3F" w14:textId="77777777" w:rsidTr="00E43370">
        <w:tc>
          <w:tcPr>
            <w:tcW w:w="2553" w:type="dxa"/>
          </w:tcPr>
          <w:p w14:paraId="197FCBFE" w14:textId="791B641C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7C4DCCD" w14:textId="77777777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70" w:rsidRPr="000F6AB2" w14:paraId="7D92BF66" w14:textId="77777777" w:rsidTr="00E43370">
        <w:tc>
          <w:tcPr>
            <w:tcW w:w="2553" w:type="dxa"/>
          </w:tcPr>
          <w:p w14:paraId="40A144FA" w14:textId="0326EB2C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5E000FE" w14:textId="37BDB073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70" w:rsidRPr="000F6AB2" w14:paraId="0977AA0D" w14:textId="77777777" w:rsidTr="00E43370">
        <w:tc>
          <w:tcPr>
            <w:tcW w:w="2553" w:type="dxa"/>
          </w:tcPr>
          <w:p w14:paraId="01C5B5ED" w14:textId="56679887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AEEE298" w14:textId="3AD8B81B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70" w:rsidRPr="000F6AB2" w14:paraId="5FE519B9" w14:textId="77777777" w:rsidTr="005B51B2">
        <w:tc>
          <w:tcPr>
            <w:tcW w:w="2553" w:type="dxa"/>
          </w:tcPr>
          <w:p w14:paraId="3CB19979" w14:textId="18DB99B9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F17D221" w14:textId="5F53471A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9B6A5" w14:textId="77777777" w:rsidR="005B51B2" w:rsidRPr="000F6AB2" w:rsidRDefault="005B51B2" w:rsidP="005B51B2">
      <w:pPr>
        <w:pStyle w:val="Style7"/>
        <w:widowControl/>
      </w:pPr>
    </w:p>
    <w:p w14:paraId="47F0935C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8AC33BB" w14:textId="1DEAFC57" w:rsidR="004D7456" w:rsidRPr="000F6AB2" w:rsidRDefault="004D7456" w:rsidP="005B51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D7456" w:rsidRPr="000F6AB2" w:rsidSect="0080266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647F"/>
    <w:multiLevelType w:val="multilevel"/>
    <w:tmpl w:val="4402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01D69"/>
    <w:multiLevelType w:val="multilevel"/>
    <w:tmpl w:val="ED34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04E02"/>
    <w:multiLevelType w:val="multilevel"/>
    <w:tmpl w:val="E1A8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D7A08"/>
    <w:multiLevelType w:val="hybridMultilevel"/>
    <w:tmpl w:val="A72E1276"/>
    <w:lvl w:ilvl="0" w:tplc="A5E263F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F7680"/>
    <w:multiLevelType w:val="multilevel"/>
    <w:tmpl w:val="CBA6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290764"/>
    <w:multiLevelType w:val="multilevel"/>
    <w:tmpl w:val="4A50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7204A"/>
    <w:multiLevelType w:val="multilevel"/>
    <w:tmpl w:val="D46E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10"/>
    <w:rsid w:val="00075AA1"/>
    <w:rsid w:val="000C7D37"/>
    <w:rsid w:val="000F6512"/>
    <w:rsid w:val="000F6AB2"/>
    <w:rsid w:val="00137B6B"/>
    <w:rsid w:val="001C4C09"/>
    <w:rsid w:val="001D1C05"/>
    <w:rsid w:val="0036076A"/>
    <w:rsid w:val="00387D40"/>
    <w:rsid w:val="003B7018"/>
    <w:rsid w:val="003D22CE"/>
    <w:rsid w:val="00414E10"/>
    <w:rsid w:val="00437978"/>
    <w:rsid w:val="00450A60"/>
    <w:rsid w:val="004A161C"/>
    <w:rsid w:val="004D7456"/>
    <w:rsid w:val="00540C2F"/>
    <w:rsid w:val="005B51B2"/>
    <w:rsid w:val="005E02E9"/>
    <w:rsid w:val="006D7E62"/>
    <w:rsid w:val="007C7196"/>
    <w:rsid w:val="007D3289"/>
    <w:rsid w:val="0080266A"/>
    <w:rsid w:val="0083288E"/>
    <w:rsid w:val="00876F26"/>
    <w:rsid w:val="00911229"/>
    <w:rsid w:val="00913458"/>
    <w:rsid w:val="0092242C"/>
    <w:rsid w:val="00957350"/>
    <w:rsid w:val="009742B6"/>
    <w:rsid w:val="00A40444"/>
    <w:rsid w:val="00A46B10"/>
    <w:rsid w:val="00A913A9"/>
    <w:rsid w:val="00AB21D1"/>
    <w:rsid w:val="00B11753"/>
    <w:rsid w:val="00B57A6C"/>
    <w:rsid w:val="00BF0401"/>
    <w:rsid w:val="00C21895"/>
    <w:rsid w:val="00C53B1F"/>
    <w:rsid w:val="00C5791C"/>
    <w:rsid w:val="00CF20AB"/>
    <w:rsid w:val="00D76190"/>
    <w:rsid w:val="00E1325D"/>
    <w:rsid w:val="00E342B8"/>
    <w:rsid w:val="00E43370"/>
    <w:rsid w:val="00ED2E04"/>
    <w:rsid w:val="00F8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6332"/>
  <w15:docId w15:val="{788384A2-9658-442D-9139-59498D50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42C"/>
  </w:style>
  <w:style w:type="paragraph" w:styleId="1">
    <w:name w:val="heading 1"/>
    <w:basedOn w:val="a"/>
    <w:link w:val="10"/>
    <w:uiPriority w:val="9"/>
    <w:qFormat/>
    <w:rsid w:val="004D7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7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74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4D7456"/>
  </w:style>
  <w:style w:type="paragraph" w:styleId="HTML">
    <w:name w:val="HTML Preformatted"/>
    <w:basedOn w:val="a"/>
    <w:link w:val="HTML0"/>
    <w:uiPriority w:val="99"/>
    <w:semiHidden/>
    <w:unhideWhenUsed/>
    <w:rsid w:val="004D7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4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1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742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974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83288E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328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379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437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43797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B51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5B5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6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00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6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27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3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Bela</cp:lastModifiedBy>
  <cp:revision>15</cp:revision>
  <cp:lastPrinted>2023-08-01T07:24:00Z</cp:lastPrinted>
  <dcterms:created xsi:type="dcterms:W3CDTF">2023-07-25T06:27:00Z</dcterms:created>
  <dcterms:modified xsi:type="dcterms:W3CDTF">2023-08-01T07:25:00Z</dcterms:modified>
</cp:coreProperties>
</file>