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BB" w:rsidRPr="006A7812" w:rsidRDefault="005075BB" w:rsidP="005075BB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.75pt" o:ole="" fillcolor="window">
            <v:imagedata r:id="rId4" o:title=""/>
          </v:shape>
          <o:OLEObject Type="Embed" ProgID="Word.Picture.8" ShapeID="_x0000_i1025" DrawAspect="Content" ObjectID="_1655883085" r:id="rId5"/>
        </w:object>
      </w:r>
    </w:p>
    <w:p w:rsidR="005075BB" w:rsidRPr="006A7812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5BB" w:rsidRPr="006A7812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5075BB" w:rsidRPr="006A7812" w:rsidRDefault="005075BB" w:rsidP="005075BB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5075BB" w:rsidRPr="006A7812" w:rsidRDefault="005075BB" w:rsidP="005075BB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5075BB" w:rsidRPr="006A7812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Pr="006A7812" w:rsidRDefault="005075BB" w:rsidP="005075BB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075BB" w:rsidRDefault="0008383E" w:rsidP="005075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" from="1.2pt,-.1pt" to="492pt,1.95pt" strokeweight="4.5pt">
            <v:stroke linestyle="thickThin"/>
          </v:line>
        </w:pict>
      </w:r>
      <w:r w:rsidR="005075BB" w:rsidRPr="006A7812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5075BB" w:rsidRPr="00D04962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75BB" w:rsidRPr="00710148" w:rsidRDefault="005075BB" w:rsidP="00507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4EA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»____</w:t>
      </w:r>
      <w:r w:rsidR="00A34EA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7101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A34EAF">
        <w:rPr>
          <w:rFonts w:ascii="Times New Roman" w:hAnsi="Times New Roman" w:cs="Times New Roman"/>
          <w:sz w:val="28"/>
          <w:szCs w:val="28"/>
        </w:rPr>
        <w:t xml:space="preserve"> 531</w:t>
      </w:r>
    </w:p>
    <w:p w:rsidR="005075BB" w:rsidRPr="00710148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</w:p>
    <w:p w:rsidR="005075BB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BB" w:rsidRDefault="005075BB" w:rsidP="0050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Положения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порядке сообщения лицами, замещающими должности муниципальной службы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075BB" w:rsidRPr="0044311A" w:rsidRDefault="005075BB" w:rsidP="005075BB">
      <w:pPr>
        <w:pStyle w:val="a4"/>
        <w:spacing w:line="240" w:lineRule="auto"/>
        <w:rPr>
          <w:b/>
        </w:rPr>
      </w:pPr>
    </w:p>
    <w:p w:rsidR="005075BB" w:rsidRDefault="005075BB" w:rsidP="005075BB">
      <w:pPr>
        <w:pStyle w:val="a4"/>
        <w:spacing w:line="240" w:lineRule="auto"/>
        <w:ind w:firstLine="708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В соответствии с Указом Президента Российской Федерации от 22.12.2015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</w:t>
      </w:r>
      <w:proofErr w:type="gramStart"/>
      <w:r>
        <w:rPr>
          <w:sz w:val="28"/>
          <w:szCs w:val="28"/>
          <w:lang w:eastAsia="ko-KR"/>
        </w:rPr>
        <w:t xml:space="preserve">изменений в некоторые акты </w:t>
      </w:r>
      <w:proofErr w:type="spellStart"/>
      <w:r>
        <w:rPr>
          <w:sz w:val="28"/>
          <w:szCs w:val="28"/>
          <w:lang w:eastAsia="ko-KR"/>
        </w:rPr>
        <w:t>Президета</w:t>
      </w:r>
      <w:proofErr w:type="spellEnd"/>
      <w:r>
        <w:rPr>
          <w:sz w:val="28"/>
          <w:szCs w:val="28"/>
          <w:lang w:eastAsia="ko-KR"/>
        </w:rPr>
        <w:t xml:space="preserve"> Российской Федерации», Федеральным законом от 28.11.2015 года № 354-ФЗ «О внесении изменений в отдельные законодательные акты Российской Федерации в целях совершенствования мер по противодействию коррупции», Федеральным законом от 25.12.2008 года № 273-ФЗ «О противодействии коррупции», Законом Республики Дагестан от 07.04.2009 года № 21 «О противодействии коррупции в Республике Дагестан», Законом Республики Дагестан от 11.03.2008 года № 9 «О муниципальной</w:t>
      </w:r>
      <w:proofErr w:type="gramEnd"/>
      <w:r>
        <w:rPr>
          <w:sz w:val="28"/>
          <w:szCs w:val="28"/>
          <w:lang w:eastAsia="ko-KR"/>
        </w:rPr>
        <w:t xml:space="preserve"> службе в Республике Дагестан»</w:t>
      </w:r>
    </w:p>
    <w:p w:rsidR="005075BB" w:rsidRDefault="005075BB" w:rsidP="005075BB">
      <w:pPr>
        <w:pStyle w:val="a4"/>
        <w:spacing w:line="240" w:lineRule="auto"/>
        <w:jc w:val="center"/>
        <w:rPr>
          <w:szCs w:val="28"/>
        </w:rPr>
      </w:pPr>
    </w:p>
    <w:p w:rsidR="005075BB" w:rsidRPr="0055259F" w:rsidRDefault="005075BB" w:rsidP="005075BB">
      <w:pPr>
        <w:pStyle w:val="a4"/>
        <w:spacing w:line="24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5259F">
        <w:rPr>
          <w:sz w:val="28"/>
          <w:szCs w:val="28"/>
        </w:rPr>
        <w:t>п</w:t>
      </w:r>
      <w:proofErr w:type="spellEnd"/>
      <w:proofErr w:type="gramEnd"/>
      <w:r w:rsidRPr="0055259F">
        <w:rPr>
          <w:sz w:val="28"/>
          <w:szCs w:val="28"/>
        </w:rPr>
        <w:t xml:space="preserve"> о с т а </w:t>
      </w:r>
      <w:proofErr w:type="spellStart"/>
      <w:r w:rsidRPr="0055259F">
        <w:rPr>
          <w:sz w:val="28"/>
          <w:szCs w:val="28"/>
        </w:rPr>
        <w:t>н</w:t>
      </w:r>
      <w:proofErr w:type="spellEnd"/>
      <w:r w:rsidRPr="0055259F">
        <w:rPr>
          <w:sz w:val="28"/>
          <w:szCs w:val="28"/>
        </w:rPr>
        <w:t xml:space="preserve"> о в л я ю:</w:t>
      </w:r>
    </w:p>
    <w:p w:rsidR="005075BB" w:rsidRPr="0055259F" w:rsidRDefault="005075BB" w:rsidP="005075BB">
      <w:pPr>
        <w:spacing w:after="0" w:line="240" w:lineRule="auto"/>
        <w:rPr>
          <w:sz w:val="28"/>
          <w:szCs w:val="28"/>
        </w:rPr>
      </w:pPr>
    </w:p>
    <w:p w:rsidR="005075BB" w:rsidRPr="00AA723D" w:rsidRDefault="005075BB" w:rsidP="00507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прилагаемое Положение о порядке </w:t>
      </w:r>
      <w:r w:rsidRPr="00AA723D">
        <w:rPr>
          <w:rFonts w:ascii="Times New Roman" w:eastAsia="Times New Roman" w:hAnsi="Times New Roman" w:cs="Times New Roman"/>
          <w:sz w:val="28"/>
          <w:szCs w:val="28"/>
        </w:rPr>
        <w:t>сообщения лицами, замещающими должности муниципальной службы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5BB" w:rsidRDefault="005075BB" w:rsidP="00507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органов местного самоуправления района утвердить положения о порядке </w:t>
      </w:r>
      <w:r w:rsidRPr="00AA723D">
        <w:rPr>
          <w:rFonts w:ascii="Times New Roman" w:eastAsia="Times New Roman" w:hAnsi="Times New Roman" w:cs="Times New Roman"/>
          <w:sz w:val="28"/>
          <w:szCs w:val="28"/>
        </w:rPr>
        <w:t xml:space="preserve">сообщения лицами, замещающими должности муниципальной службы и иными лицами о возникновении личной заинтересованности при исполнении должностных обязанностей, которая </w:t>
      </w:r>
      <w:r w:rsidRPr="00AA723D">
        <w:rPr>
          <w:rFonts w:ascii="Times New Roman" w:eastAsia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постановлением.</w:t>
      </w:r>
    </w:p>
    <w:p w:rsidR="005075BB" w:rsidRPr="0055259F" w:rsidRDefault="005075BB" w:rsidP="00507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в печатном издании района –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и размещению на </w:t>
      </w:r>
      <w:r w:rsidRPr="0055259F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259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259F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в информационно-телекоммуникационной сети «Интернет».</w:t>
      </w:r>
    </w:p>
    <w:p w:rsidR="005075BB" w:rsidRPr="0055259F" w:rsidRDefault="005075BB" w:rsidP="005075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25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2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5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 </w:t>
      </w:r>
      <w:r w:rsidRPr="0055259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«Магарамкентский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Ф.Э.</w:t>
      </w:r>
    </w:p>
    <w:p w:rsidR="005075BB" w:rsidRPr="0055259F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5075BB" w:rsidRPr="0055259F" w:rsidRDefault="005075BB" w:rsidP="005075BB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59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      Ф.З. Ахмедов </w:t>
      </w:r>
    </w:p>
    <w:p w:rsidR="005075BB" w:rsidRPr="0055259F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5075BB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BB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BB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BB" w:rsidRDefault="005075BB" w:rsidP="0050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BB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5075BB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5075BB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5075BB" w:rsidRDefault="005075BB" w:rsidP="005075BB">
      <w:pPr>
        <w:rPr>
          <w:rFonts w:ascii="Times New Roman" w:hAnsi="Times New Roman" w:cs="Times New Roman"/>
          <w:sz w:val="28"/>
          <w:szCs w:val="28"/>
        </w:rPr>
      </w:pPr>
    </w:p>
    <w:p w:rsidR="0008383E" w:rsidRPr="005075BB" w:rsidRDefault="0008383E">
      <w:pPr>
        <w:rPr>
          <w:sz w:val="28"/>
          <w:szCs w:val="28"/>
        </w:rPr>
      </w:pPr>
    </w:p>
    <w:sectPr w:rsidR="0008383E" w:rsidRPr="005075BB" w:rsidSect="0008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5BB"/>
    <w:rsid w:val="0008383E"/>
    <w:rsid w:val="005075BB"/>
    <w:rsid w:val="00A3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3E"/>
  </w:style>
  <w:style w:type="paragraph" w:styleId="3">
    <w:name w:val="heading 3"/>
    <w:basedOn w:val="a"/>
    <w:next w:val="a"/>
    <w:link w:val="30"/>
    <w:qFormat/>
    <w:rsid w:val="005075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75B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_"/>
    <w:basedOn w:val="a0"/>
    <w:link w:val="31"/>
    <w:rsid w:val="005075BB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5075BB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5075B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5075BB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507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Efendiev GA</dc:creator>
  <cp:keywords/>
  <dc:description/>
  <cp:lastModifiedBy>Efendiev GA</cp:lastModifiedBy>
  <cp:revision>3</cp:revision>
  <dcterms:created xsi:type="dcterms:W3CDTF">2020-07-10T07:26:00Z</dcterms:created>
  <dcterms:modified xsi:type="dcterms:W3CDTF">2020-07-10T07:45:00Z</dcterms:modified>
</cp:coreProperties>
</file>