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EC33B0" w:rsidRPr="00EC33B0" w:rsidRDefault="00EC33B0" w:rsidP="00EC3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33B0">
        <w:rPr>
          <w:rFonts w:ascii="Times New Roman" w:hAnsi="Times New Roman" w:cs="Times New Roman"/>
          <w:sz w:val="26"/>
          <w:szCs w:val="26"/>
        </w:rPr>
        <w:t xml:space="preserve">В преддверии празднования 77-й годовщины Дня Победы работники прокуратуры </w:t>
      </w:r>
      <w:proofErr w:type="spellStart"/>
      <w:r w:rsidRPr="00EC33B0">
        <w:rPr>
          <w:rFonts w:ascii="Times New Roman" w:hAnsi="Times New Roman" w:cs="Times New Roman"/>
          <w:sz w:val="26"/>
          <w:szCs w:val="26"/>
        </w:rPr>
        <w:t>Магарамкентского</w:t>
      </w:r>
      <w:proofErr w:type="spellEnd"/>
      <w:r w:rsidRPr="00EC33B0">
        <w:rPr>
          <w:rFonts w:ascii="Times New Roman" w:hAnsi="Times New Roman" w:cs="Times New Roman"/>
          <w:sz w:val="26"/>
          <w:szCs w:val="26"/>
        </w:rPr>
        <w:t xml:space="preserve"> района посетили вдову ветерана Великой Отечественной войны </w:t>
      </w:r>
      <w:proofErr w:type="spellStart"/>
      <w:r w:rsidRPr="00EC33B0">
        <w:rPr>
          <w:rFonts w:ascii="Times New Roman" w:hAnsi="Times New Roman" w:cs="Times New Roman"/>
          <w:sz w:val="26"/>
          <w:szCs w:val="26"/>
        </w:rPr>
        <w:t>Примова</w:t>
      </w:r>
      <w:proofErr w:type="spellEnd"/>
      <w:r w:rsidRPr="00EC3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33B0">
        <w:rPr>
          <w:rFonts w:ascii="Times New Roman" w:hAnsi="Times New Roman" w:cs="Times New Roman"/>
          <w:sz w:val="26"/>
          <w:szCs w:val="26"/>
        </w:rPr>
        <w:t>Джанлата</w:t>
      </w:r>
      <w:proofErr w:type="spellEnd"/>
      <w:r w:rsidRPr="00EC3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33B0">
        <w:rPr>
          <w:rFonts w:ascii="Times New Roman" w:hAnsi="Times New Roman" w:cs="Times New Roman"/>
          <w:sz w:val="26"/>
          <w:szCs w:val="26"/>
        </w:rPr>
        <w:t>Джаватовича</w:t>
      </w:r>
      <w:proofErr w:type="spellEnd"/>
      <w:r w:rsidRPr="00EC33B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C33B0" w:rsidRPr="00EC33B0" w:rsidRDefault="00EC33B0" w:rsidP="00EC3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C33B0">
        <w:rPr>
          <w:rFonts w:ascii="Times New Roman" w:hAnsi="Times New Roman" w:cs="Times New Roman"/>
          <w:sz w:val="26"/>
          <w:szCs w:val="26"/>
        </w:rPr>
        <w:t>Примов</w:t>
      </w:r>
      <w:proofErr w:type="spellEnd"/>
      <w:r w:rsidRPr="00EC33B0">
        <w:rPr>
          <w:rFonts w:ascii="Times New Roman" w:hAnsi="Times New Roman" w:cs="Times New Roman"/>
          <w:sz w:val="26"/>
          <w:szCs w:val="26"/>
        </w:rPr>
        <w:t xml:space="preserve"> Д.Д., 1921 г.р. был призван на фронт 29.09.1941, награжден Орденом Красной Звезды. После Великой Отечественной войны работал в органах прокуратуры республики. Умер в 2012 году.</w:t>
      </w:r>
    </w:p>
    <w:p w:rsidR="00EC33B0" w:rsidRPr="00EC33B0" w:rsidRDefault="00EC33B0" w:rsidP="00EC3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33B0">
        <w:rPr>
          <w:rFonts w:ascii="Times New Roman" w:hAnsi="Times New Roman" w:cs="Times New Roman"/>
          <w:sz w:val="26"/>
          <w:szCs w:val="26"/>
        </w:rPr>
        <w:t xml:space="preserve">Сотрудники прокуратуры района поздравили </w:t>
      </w:r>
      <w:proofErr w:type="spellStart"/>
      <w:r w:rsidRPr="00EC33B0">
        <w:rPr>
          <w:rFonts w:ascii="Times New Roman" w:hAnsi="Times New Roman" w:cs="Times New Roman"/>
          <w:sz w:val="26"/>
          <w:szCs w:val="26"/>
        </w:rPr>
        <w:t>Ядгар</w:t>
      </w:r>
      <w:proofErr w:type="spellEnd"/>
      <w:r w:rsidRPr="00EC33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C33B0">
        <w:rPr>
          <w:rFonts w:ascii="Times New Roman" w:hAnsi="Times New Roman" w:cs="Times New Roman"/>
          <w:sz w:val="26"/>
          <w:szCs w:val="26"/>
        </w:rPr>
        <w:t>Сардаровну</w:t>
      </w:r>
      <w:proofErr w:type="spellEnd"/>
      <w:r w:rsidRPr="00EC33B0">
        <w:rPr>
          <w:rFonts w:ascii="Times New Roman" w:hAnsi="Times New Roman" w:cs="Times New Roman"/>
          <w:sz w:val="26"/>
          <w:szCs w:val="26"/>
        </w:rPr>
        <w:t xml:space="preserve"> с наступающим праздником Победы, пожелали ей крепкого здоровья, долголетия и передали поздравительное письмо прокурора Республики Дагестан.</w:t>
      </w:r>
    </w:p>
    <w:p w:rsidR="00061BA9" w:rsidRPr="00061BA9" w:rsidRDefault="00EC33B0" w:rsidP="00EC33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33B0">
        <w:rPr>
          <w:rFonts w:ascii="Times New Roman" w:hAnsi="Times New Roman" w:cs="Times New Roman"/>
          <w:sz w:val="26"/>
          <w:szCs w:val="26"/>
        </w:rPr>
        <w:t>В ходе приема были выяснены бытовые условия проживания, своевременность доставки пенсии, периодичность и качество оказания социальной и медицинской помощи</w:t>
      </w:r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7F76B7" w:rsidRDefault="007F76B7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E21F2" w:rsidRDefault="00EE21F2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C33B0" w:rsidRDefault="00EC33B0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C33B0" w:rsidRDefault="00EC33B0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C33B0" w:rsidRDefault="00EC33B0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C33B0" w:rsidRDefault="00EC33B0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C33B0" w:rsidRDefault="00EC33B0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C33B0" w:rsidRDefault="00EC33B0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C33B0" w:rsidRDefault="00EC33B0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C33B0" w:rsidRDefault="00EC33B0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</w:p>
    <w:p w:rsidR="00EC33B0" w:rsidRDefault="00EC33B0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bookmarkStart w:id="0" w:name="_GoBack"/>
      <w:bookmarkEnd w:id="0"/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658E" w:rsidRDefault="00AF658E" w:rsidP="00D87F66">
      <w:pPr>
        <w:spacing w:after="0" w:line="240" w:lineRule="auto"/>
      </w:pPr>
      <w:r>
        <w:separator/>
      </w:r>
    </w:p>
  </w:endnote>
  <w:endnote w:type="continuationSeparator" w:id="0">
    <w:p w:rsidR="00AF658E" w:rsidRDefault="00AF658E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658E" w:rsidRDefault="00AF658E" w:rsidP="00D87F66">
      <w:pPr>
        <w:spacing w:after="0" w:line="240" w:lineRule="auto"/>
      </w:pPr>
      <w:r>
        <w:separator/>
      </w:r>
    </w:p>
  </w:footnote>
  <w:footnote w:type="continuationSeparator" w:id="0">
    <w:p w:rsidR="00AF658E" w:rsidRDefault="00AF658E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548F0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AF658E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C33B0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9956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2022-06-30T06:46:00Z</dcterms:created>
  <dcterms:modified xsi:type="dcterms:W3CDTF">2022-06-30T06:46:00Z</dcterms:modified>
</cp:coreProperties>
</file>