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4F7E82" w:rsidRPr="004F7E82" w:rsidRDefault="004F7E82" w:rsidP="004F7E8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82">
        <w:rPr>
          <w:rFonts w:ascii="Times New Roman" w:hAnsi="Times New Roman" w:cs="Times New Roman"/>
          <w:sz w:val="28"/>
          <w:szCs w:val="28"/>
        </w:rPr>
        <w:t xml:space="preserve">29.03.2021 работником прокуратуры района принято участие при </w:t>
      </w:r>
      <w:proofErr w:type="gramStart"/>
      <w:r w:rsidRPr="004F7E82">
        <w:rPr>
          <w:rFonts w:ascii="Times New Roman" w:hAnsi="Times New Roman" w:cs="Times New Roman"/>
          <w:sz w:val="28"/>
          <w:szCs w:val="28"/>
        </w:rPr>
        <w:t>проверке  инспектором</w:t>
      </w:r>
      <w:proofErr w:type="gramEnd"/>
      <w:r w:rsidRPr="004F7E82">
        <w:rPr>
          <w:rFonts w:ascii="Times New Roman" w:hAnsi="Times New Roman" w:cs="Times New Roman"/>
          <w:sz w:val="28"/>
          <w:szCs w:val="28"/>
        </w:rPr>
        <w:t xml:space="preserve"> ПДН ОМВД России по </w:t>
      </w:r>
      <w:proofErr w:type="spellStart"/>
      <w:r w:rsidRPr="004F7E82">
        <w:rPr>
          <w:rFonts w:ascii="Times New Roman" w:hAnsi="Times New Roman" w:cs="Times New Roman"/>
          <w:sz w:val="28"/>
          <w:szCs w:val="28"/>
        </w:rPr>
        <w:t>Магарамкентскому</w:t>
      </w:r>
      <w:proofErr w:type="spellEnd"/>
      <w:r w:rsidRPr="004F7E82">
        <w:rPr>
          <w:rFonts w:ascii="Times New Roman" w:hAnsi="Times New Roman" w:cs="Times New Roman"/>
          <w:sz w:val="28"/>
          <w:szCs w:val="28"/>
        </w:rPr>
        <w:t xml:space="preserve"> району и сотрудниками </w:t>
      </w:r>
      <w:r w:rsidRPr="004F7E8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Управления Федеральной службы войск национальной гвардии Российской Федерации по Республике Дагестан наличия и состояния макетов автоматов и ручных гранат, используемых в учебных целях в общеобразовательных учреждениях муниципального района</w:t>
      </w:r>
      <w:r w:rsidRPr="004F7E82">
        <w:rPr>
          <w:rFonts w:ascii="Times New Roman" w:hAnsi="Times New Roman" w:cs="Times New Roman"/>
          <w:sz w:val="28"/>
          <w:szCs w:val="28"/>
        </w:rPr>
        <w:t>.</w:t>
      </w:r>
    </w:p>
    <w:p w:rsidR="004F7E82" w:rsidRPr="004F7E82" w:rsidRDefault="004F7E82" w:rsidP="004F7E82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82">
        <w:rPr>
          <w:rFonts w:ascii="Times New Roman" w:hAnsi="Times New Roman" w:cs="Times New Roman"/>
          <w:sz w:val="28"/>
          <w:szCs w:val="28"/>
        </w:rPr>
        <w:t>В рамках проверки педагогам предмета ОБЖ разъяснены нормы законодательства в сфере безопасного обращения и хранения оружия и боеприпасов, в том числе и их макетов.</w:t>
      </w:r>
    </w:p>
    <w:p w:rsidR="009C3D9F" w:rsidRPr="004F7E82" w:rsidRDefault="004F7E82" w:rsidP="004F7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E82">
        <w:rPr>
          <w:rFonts w:ascii="Times New Roman" w:hAnsi="Times New Roman" w:cs="Times New Roman"/>
          <w:sz w:val="28"/>
          <w:szCs w:val="28"/>
        </w:rPr>
        <w:t>Также до сведения педагогов доведены требования законодательства в сфере соблюдения прав несовершеннолетних, противодействия экстремизму и терроризму</w:t>
      </w:r>
      <w:r w:rsidR="009C3D9F" w:rsidRPr="004F7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D9F" w:rsidRDefault="009C3D9F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D9F" w:rsidRDefault="009C3D9F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42" w:rsidRDefault="007C0142" w:rsidP="00D87F66">
      <w:pPr>
        <w:spacing w:after="0" w:line="240" w:lineRule="auto"/>
      </w:pPr>
      <w:r>
        <w:separator/>
      </w:r>
    </w:p>
  </w:endnote>
  <w:endnote w:type="continuationSeparator" w:id="0">
    <w:p w:rsidR="007C0142" w:rsidRDefault="007C0142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42" w:rsidRDefault="007C0142" w:rsidP="00D87F66">
      <w:pPr>
        <w:spacing w:after="0" w:line="240" w:lineRule="auto"/>
      </w:pPr>
      <w:r>
        <w:separator/>
      </w:r>
    </w:p>
  </w:footnote>
  <w:footnote w:type="continuationSeparator" w:id="0">
    <w:p w:rsidR="007C0142" w:rsidRDefault="007C0142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37F57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4F7E82"/>
    <w:rsid w:val="00514FEC"/>
    <w:rsid w:val="00531819"/>
    <w:rsid w:val="00540610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0BF4"/>
    <w:rsid w:val="007C0142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C3D9F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2021-06-30T17:29:00Z</cp:lastPrinted>
  <dcterms:created xsi:type="dcterms:W3CDTF">2021-06-30T17:29:00Z</dcterms:created>
  <dcterms:modified xsi:type="dcterms:W3CDTF">2021-06-30T17:29:00Z</dcterms:modified>
</cp:coreProperties>
</file>