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134"/>
        <w:gridCol w:w="499"/>
      </w:tblGrid>
      <w:tr w:rsidR="008209FC" w:rsidRPr="00C10F92" w:rsidTr="00AD2ED6">
        <w:trPr>
          <w:trHeight w:val="29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bookmarkEnd w:id="0"/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EC51D2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123" w:rsidRDefault="00A75123" w:rsidP="00A75123">
      <w:pPr>
        <w:pStyle w:val="ConsPlusNormal"/>
        <w:spacing w:line="24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Магарамкентским районным судом с участием государственного обвинителя прокуратуры района вынесен приговор в отношении местного жителя. </w:t>
      </w:r>
    </w:p>
    <w:p w:rsidR="00A75123" w:rsidRDefault="00A75123" w:rsidP="00A75123">
      <w:pPr>
        <w:pStyle w:val="af0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признан виновным в совершении преступления, предусмотренного </w:t>
      </w:r>
      <w:bookmarkStart w:id="2" w:name="_GoBack"/>
      <w:r>
        <w:rPr>
          <w:sz w:val="27"/>
          <w:szCs w:val="27"/>
        </w:rPr>
        <w:t>ч.2 ст.228 УК РФ</w:t>
      </w:r>
      <w:bookmarkEnd w:id="2"/>
      <w:r>
        <w:rPr>
          <w:sz w:val="27"/>
          <w:szCs w:val="27"/>
        </w:rPr>
        <w:t xml:space="preserve"> (</w:t>
      </w:r>
      <w:r>
        <w:rPr>
          <w:bCs/>
          <w:sz w:val="27"/>
          <w:szCs w:val="27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sz w:val="27"/>
          <w:szCs w:val="27"/>
        </w:rPr>
        <w:t>).</w:t>
      </w:r>
    </w:p>
    <w:p w:rsidR="00A75123" w:rsidRDefault="00A75123" w:rsidP="00A75123">
      <w:pPr>
        <w:pStyle w:val="Style10"/>
        <w:spacing w:line="317" w:lineRule="exact"/>
        <w:ind w:firstLine="709"/>
        <w:rPr>
          <w:rStyle w:val="FontStyle14"/>
          <w:sz w:val="27"/>
          <w:szCs w:val="27"/>
        </w:rPr>
      </w:pPr>
      <w:r>
        <w:rPr>
          <w:rStyle w:val="FontStyle14"/>
          <w:sz w:val="27"/>
          <w:szCs w:val="27"/>
        </w:rPr>
        <w:t xml:space="preserve">Местный житель, будучи ранее осужденным за совершение преступления, не сделав для себя должных выводов и не став на путь исправления, вновь совершил умышленное преступление.  </w:t>
      </w:r>
    </w:p>
    <w:p w:rsidR="00A75123" w:rsidRDefault="00A75123" w:rsidP="00A75123">
      <w:pPr>
        <w:pStyle w:val="Style10"/>
        <w:spacing w:line="317" w:lineRule="exact"/>
        <w:ind w:firstLine="709"/>
        <w:rPr>
          <w:rStyle w:val="FontStyle14"/>
          <w:sz w:val="27"/>
          <w:szCs w:val="27"/>
        </w:rPr>
      </w:pPr>
      <w:r>
        <w:rPr>
          <w:rStyle w:val="FontStyle14"/>
          <w:sz w:val="27"/>
          <w:szCs w:val="27"/>
        </w:rPr>
        <w:t>Сотрудниками отдела МВД России по Магарамкентскому району, на основании постановления Магарамкентского районного суда в доме местного жителя проведено оперативно-розыскное мероприятие «обследование», в ходе которого внутри дивана, расположенного в гостиной, обнаружено и изъято наркотическое средство каннабис (марихуана) общей массой 159,26 гр., что является крупным размером.</w:t>
      </w:r>
    </w:p>
    <w:p w:rsidR="00EC51D2" w:rsidRPr="00162F62" w:rsidRDefault="00A75123" w:rsidP="00A75123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>За совершенное преступление, с учетом позиции государственного обвинителя, наличия рецидива преступления, судом назначено наказание в виде 4 лет и 6 месяцев лишения свободы с отбыванием наказания в исправительной колонии строгого режима с ограничением свободы на срок 6 месяцев.</w:t>
      </w:r>
    </w:p>
    <w:sectPr w:rsidR="00EC51D2" w:rsidRPr="00162F62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79C" w:rsidRDefault="0050779C" w:rsidP="007212FD">
      <w:pPr>
        <w:spacing w:after="0" w:line="240" w:lineRule="auto"/>
      </w:pPr>
      <w:r>
        <w:separator/>
      </w:r>
    </w:p>
  </w:endnote>
  <w:endnote w:type="continuationSeparator" w:id="0">
    <w:p w:rsidR="0050779C" w:rsidRDefault="0050779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79C" w:rsidRDefault="0050779C" w:rsidP="007212FD">
      <w:pPr>
        <w:spacing w:after="0" w:line="240" w:lineRule="auto"/>
      </w:pPr>
      <w:r>
        <w:separator/>
      </w:r>
    </w:p>
  </w:footnote>
  <w:footnote w:type="continuationSeparator" w:id="0">
    <w:p w:rsidR="0050779C" w:rsidRDefault="0050779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D30A30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542D80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0352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2F62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79C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2D80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06FA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086F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871D2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5123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D2ED6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17C1D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0A30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6F79CA-D67F-43C4-9F9B-01CA0636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847E93-41EE-4443-87A7-FC37F88A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admin</cp:lastModifiedBy>
  <cp:revision>23</cp:revision>
  <cp:lastPrinted>2023-12-21T09:20:00Z</cp:lastPrinted>
  <dcterms:created xsi:type="dcterms:W3CDTF">2023-08-01T11:47:00Z</dcterms:created>
  <dcterms:modified xsi:type="dcterms:W3CDTF">2024-06-21T07:49:00Z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