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93" w:rsidRPr="00A56893" w:rsidRDefault="00A56893" w:rsidP="00990E6E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EastAsia"/>
          <w:b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b/>
          <w:color w:val="000000"/>
          <w:sz w:val="28"/>
          <w:szCs w:val="28"/>
          <w:shd w:val="clear" w:color="auto" w:fill="FFFFFF"/>
        </w:rPr>
        <w:t>Меры по профилактике коррупции.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EastAsia"/>
          <w:b/>
          <w:color w:val="000000"/>
          <w:sz w:val="28"/>
          <w:szCs w:val="28"/>
          <w:shd w:val="clear" w:color="auto" w:fill="FFFFFF"/>
        </w:rPr>
      </w:pP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Коррупция </w:t>
      </w:r>
      <w:r w:rsidR="007E41E7"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— это</w:t>
      </w: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незаконное использование своего служебного положения или полномочий для получения каких-либо выгод (п. 1 ст. 1 Федерального закона от 25.12.2008 № 273-ФЗ «О противодействии коррупции»).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В законе предусмотрены такие меры противодействия коррупции, как профилактика, борьба и минимизация (ликвидация) последствий коррупции.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Профилактика коррупции </w:t>
      </w:r>
      <w:r w:rsidR="007E41E7"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— это</w:t>
      </w: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предупреждение, выявление и устранение причин возникновения коррупции (пп. «а» п. 2 ст. 1 Федерального закона № 273-ФЗ).</w:t>
      </w:r>
    </w:p>
    <w:p w:rsidR="000E6BCA" w:rsidRPr="000E6BCA" w:rsidRDefault="007E41E7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Основные меры профилактики указаны</w:t>
      </w:r>
      <w:r w:rsidR="000E6BCA"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в ст. 6 Федерального закона № 273-ФЗ, к </w:t>
      </w: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которым, в частности,</w:t>
      </w:r>
      <w:r w:rsidR="000E6BCA"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относятся: формирование в обществе нетерпимости к коррупционному поведению; антикоррупционная экспертиза правовых актов и их проектов; рассмотрение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органов, организаций и их должностных лиц в целях выработки и принятия мер по предупреждению и устранению причин выявленных нарушений и другие.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Минтруд России определил Меры по предупреждению коррупции в организациях. К ним, в частности, относятся:разработка и принятие антикоррупционной политики организации;назначение подразделения и (или) работников, ответственных за предупреждение коррупции;оценка коррупционных рисков и другие.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Исходя из этих мер в государственных органах должны быть утверждены документы, созданы подразделения, рабочие группы, комиссии и т.д. Также необходимо проводить работу по формированию нетерпимости к коррупции.</w:t>
      </w:r>
    </w:p>
    <w:p w:rsidR="007E41E7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Борьба с коррупцией заключается в её выявлении и предупреждении. Однако она также предполагает пресечение, раскрытие и расследование коррупционных правонарушений (п. 2 ст. 1 Федерального закона № 273-ФЗ), что возложено на правоохранительные органы: МВД России, ФСБ России и т.п. </w:t>
      </w:r>
    </w:p>
    <w:p w:rsidR="003B0887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Координирует эту деятельность Генеральный прокурор РФ и подчиненные ему прокуроры (ч. 6 ст. 5 Федерального закона № 273-ФЗ). 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Административным коррупционным правонарушением является обладающее признаками коррупции действие или бездействие, предусмотренное Кодексом Российской Федерации об административных правонарушениях, за совершение которого установлена административная ответственность, но не являющееся преступлением.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КоАП РФ относит к числу коррупционных лишь две статьи: незаконное вознаграждение (взятка) от имени юридического лица (ст. 19.28 КоАП РФ) и привлечение работодателем к трудовой деятельности либо заказчиком работ (услуг) к выполнению работ на условиях гражданско-правового договора </w:t>
      </w: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>бывшего или действующего государственного или муниципального служащего, замещающего должность, включённую в установленный перечень, без уведомления его бывшего работодателя в 10-дневный срок (ст. 19.29 КоАП РФ).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Дела о коррупционных административных правонарушениях возбуждаются исключительно прокурором.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Коррупционными преступлениями являются предусмотренные Уголовным кодексом РФ общественно опасные деяния, непосредственно посягающие на авторитет публичной службы, выражающиеся в незаконном получении должностными лицами каких-либо преимуществ (имущества, прав на него, услуг или льгот) либо в предоставлении последним таких преимуществ, например:использование должностным лицом своих полномочий для получения имущественной выгоды (ст.285, 286 УК РФ);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 за совершение действий при исполнении должностных полномочий, в том числе освобождение лица от ответственности за нарушение закона (ст.290, ст.291 УК РФ); хищение должностным лицом бюджетных средств (ч.3,4 ст.159 УК РФ); внесение должностным лицом или служащим в официальные документы заведомо ложных или искажающих действительность сведений из корыстной или иной личной заинтересованности (ст.292 УК РФ) и др.</w:t>
      </w:r>
    </w:p>
    <w:p w:rsidR="000E6BCA" w:rsidRPr="000E6BCA" w:rsidRDefault="000E6BCA" w:rsidP="000E6B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0E6BCA">
        <w:rPr>
          <w:rFonts w:eastAsiaTheme="minorEastAsia"/>
          <w:color w:val="000000"/>
          <w:sz w:val="28"/>
          <w:szCs w:val="28"/>
          <w:shd w:val="clear" w:color="auto" w:fill="FFFFFF"/>
        </w:rPr>
        <w:t>Если Вас вынуждают дать взятку или вы уже ее дали, сообщите об этом в полицию, следственный комитет или прокуратуру, способствуйте раскрытию и расследованию преступления. Только в этом случае вы не подлежите административной и уголовной ответственности, в отношении вас могут быть применены меры безопасности с целью охраны ваших прав и свобод (ст. 291 УК РФ, ст. 11 УПК РФ).</w:t>
      </w:r>
    </w:p>
    <w:p w:rsidR="00405C31" w:rsidRDefault="00405C31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0E6BCA" w:rsidRPr="00405C31" w:rsidRDefault="000E6BCA" w:rsidP="00A070C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070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классаК.М. Раджабов</w:t>
      </w:r>
    </w:p>
    <w:sectPr w:rsidR="00A500A6" w:rsidRPr="00A500A6" w:rsidSect="00761F5A">
      <w:headerReference w:type="default" r:id="rId6"/>
      <w:pgSz w:w="11906" w:h="16838"/>
      <w:pgMar w:top="1134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179" w:rsidRDefault="00087179" w:rsidP="00D87F66">
      <w:pPr>
        <w:spacing w:after="0" w:line="240" w:lineRule="auto"/>
      </w:pPr>
      <w:r>
        <w:separator/>
      </w:r>
    </w:p>
  </w:endnote>
  <w:endnote w:type="continuationSeparator" w:id="1">
    <w:p w:rsidR="00087179" w:rsidRDefault="00087179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179" w:rsidRDefault="00087179" w:rsidP="00D87F66">
      <w:pPr>
        <w:spacing w:after="0" w:line="240" w:lineRule="auto"/>
      </w:pPr>
      <w:r>
        <w:separator/>
      </w:r>
    </w:p>
  </w:footnote>
  <w:footnote w:type="continuationSeparator" w:id="1">
    <w:p w:rsidR="00087179" w:rsidRDefault="00087179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677"/>
    </w:sdtPr>
    <w:sdtContent>
      <w:p w:rsidR="00C766B7" w:rsidRDefault="007D52CA">
        <w:pPr>
          <w:pStyle w:val="a3"/>
          <w:jc w:val="center"/>
        </w:pPr>
        <w:r>
          <w:fldChar w:fldCharType="begin"/>
        </w:r>
        <w:r w:rsidR="004C693C">
          <w:instrText xml:space="preserve"> PAGE   \* MERGEFORMAT </w:instrText>
        </w:r>
        <w:r>
          <w:fldChar w:fldCharType="separate"/>
        </w:r>
        <w:r w:rsidR="00990E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87179"/>
    <w:rsid w:val="00092B98"/>
    <w:rsid w:val="000B39EE"/>
    <w:rsid w:val="000C04D4"/>
    <w:rsid w:val="000C676A"/>
    <w:rsid w:val="000C7277"/>
    <w:rsid w:val="000C7E82"/>
    <w:rsid w:val="000E075A"/>
    <w:rsid w:val="000E2F17"/>
    <w:rsid w:val="000E6BCA"/>
    <w:rsid w:val="000E7D79"/>
    <w:rsid w:val="00113FBA"/>
    <w:rsid w:val="00117D7E"/>
    <w:rsid w:val="00130484"/>
    <w:rsid w:val="00137EC6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887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C31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2A5F"/>
    <w:rsid w:val="00554848"/>
    <w:rsid w:val="00577529"/>
    <w:rsid w:val="00580131"/>
    <w:rsid w:val="005A1B6F"/>
    <w:rsid w:val="005A353E"/>
    <w:rsid w:val="005B0F0A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1DBE"/>
    <w:rsid w:val="00663004"/>
    <w:rsid w:val="00665C4B"/>
    <w:rsid w:val="006715FE"/>
    <w:rsid w:val="00677D46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1F5A"/>
    <w:rsid w:val="00765ECC"/>
    <w:rsid w:val="007701A3"/>
    <w:rsid w:val="007A0BA7"/>
    <w:rsid w:val="007C1301"/>
    <w:rsid w:val="007D52CA"/>
    <w:rsid w:val="007D6C85"/>
    <w:rsid w:val="007E41E7"/>
    <w:rsid w:val="007E7D25"/>
    <w:rsid w:val="007F0DA5"/>
    <w:rsid w:val="007F1137"/>
    <w:rsid w:val="007F67FE"/>
    <w:rsid w:val="007F69A7"/>
    <w:rsid w:val="007F76B7"/>
    <w:rsid w:val="007F7C81"/>
    <w:rsid w:val="00805D1D"/>
    <w:rsid w:val="00806458"/>
    <w:rsid w:val="00811C49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207"/>
    <w:rsid w:val="0091767B"/>
    <w:rsid w:val="009217B7"/>
    <w:rsid w:val="00926B1A"/>
    <w:rsid w:val="00956FF0"/>
    <w:rsid w:val="00963037"/>
    <w:rsid w:val="0098496C"/>
    <w:rsid w:val="00990E6E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0CE"/>
    <w:rsid w:val="00A21CA7"/>
    <w:rsid w:val="00A328DD"/>
    <w:rsid w:val="00A41A8A"/>
    <w:rsid w:val="00A44B8B"/>
    <w:rsid w:val="00A500A6"/>
    <w:rsid w:val="00A518CA"/>
    <w:rsid w:val="00A56893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16EF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infoCentr</cp:lastModifiedBy>
  <cp:revision>3</cp:revision>
  <cp:lastPrinted>2020-12-22T06:29:00Z</cp:lastPrinted>
  <dcterms:created xsi:type="dcterms:W3CDTF">2022-04-20T17:22:00Z</dcterms:created>
  <dcterms:modified xsi:type="dcterms:W3CDTF">2022-04-25T12:18:00Z</dcterms:modified>
</cp:coreProperties>
</file>