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4C" w:rsidRDefault="001337F5" w:rsidP="0001012C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65pt;margin-top:-35.65pt;width:67.5pt;height:66.75pt;z-index:251658240" fillcolor="window">
            <v:imagedata r:id="rId6" o:title=""/>
            <w10:wrap type="square" side="right"/>
          </v:shape>
          <o:OLEObject Type="Embed" ProgID="Word.Picture.8" ShapeID="_x0000_s1026" DrawAspect="Content" ObjectID="_1760337739" r:id="rId7"/>
        </w:pict>
      </w:r>
    </w:p>
    <w:p w:rsidR="00816C60" w:rsidRDefault="00816C60"/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012C" w:rsidRPr="0001012C" w:rsidRDefault="00902F99" w:rsidP="00010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1012C" w:rsidRPr="0001012C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1012C" w:rsidRPr="0001012C" w:rsidRDefault="00902F99" w:rsidP="00010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012C" w:rsidRPr="0001012C">
        <w:rPr>
          <w:rFonts w:ascii="Times New Roman" w:hAnsi="Times New Roman" w:cs="Times New Roman"/>
          <w:b/>
          <w:sz w:val="28"/>
          <w:szCs w:val="28"/>
        </w:rPr>
        <w:t>АДМИНИСТРАЦИЯ МУНИЦИПАЛЬНОГО  РАЙОНА</w:t>
      </w:r>
    </w:p>
    <w:p w:rsidR="0001012C" w:rsidRDefault="00902F99" w:rsidP="0001012C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1012C" w:rsidRPr="0001012C">
        <w:rPr>
          <w:rFonts w:ascii="Times New Roman" w:hAnsi="Times New Roman" w:cs="Times New Roman"/>
          <w:b/>
          <w:sz w:val="28"/>
          <w:szCs w:val="28"/>
        </w:rPr>
        <w:t>«МАГАРАМКЕНТСКИЙ  РАЙОН»</w:t>
      </w:r>
      <w:r w:rsidR="0001012C" w:rsidRPr="000101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012C" w:rsidRPr="0001012C" w:rsidRDefault="0001012C" w:rsidP="0001012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01012C" w:rsidRPr="0001012C" w:rsidRDefault="001337F5" w:rsidP="0001012C">
      <w:pPr>
        <w:spacing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7" style="position:absolute;flip:y;z-index:251660288" from="-18pt,0" to="470.4pt,0" strokeweight="4.5pt">
            <v:stroke linestyle="thickThin"/>
          </v:line>
        </w:pict>
      </w:r>
      <w:r w:rsidR="0001012C" w:rsidRPr="000101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01012C" w:rsidRPr="0001012C" w:rsidRDefault="0001012C" w:rsidP="0001012C">
      <w:pPr>
        <w:spacing w:line="336" w:lineRule="auto"/>
        <w:rPr>
          <w:rFonts w:ascii="Times New Roman" w:hAnsi="Times New Roman" w:cs="Times New Roman"/>
          <w:b/>
          <w:sz w:val="28"/>
          <w:szCs w:val="28"/>
        </w:rPr>
      </w:pPr>
      <w:r w:rsidRPr="000101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ПОСТАНОВЛЕНИЕ №_</w:t>
      </w:r>
      <w:r w:rsidR="00EA1B88">
        <w:rPr>
          <w:rFonts w:ascii="Times New Roman" w:hAnsi="Times New Roman" w:cs="Times New Roman"/>
          <w:b/>
          <w:sz w:val="28"/>
          <w:szCs w:val="28"/>
        </w:rPr>
        <w:t>353</w:t>
      </w:r>
      <w:r w:rsidRPr="0001012C">
        <w:rPr>
          <w:rFonts w:ascii="Times New Roman" w:hAnsi="Times New Roman" w:cs="Times New Roman"/>
          <w:b/>
          <w:sz w:val="28"/>
          <w:szCs w:val="28"/>
        </w:rPr>
        <w:t>__</w:t>
      </w:r>
    </w:p>
    <w:p w:rsidR="0001012C" w:rsidRPr="0001012C" w:rsidRDefault="0001012C" w:rsidP="0001012C">
      <w:pPr>
        <w:rPr>
          <w:rFonts w:ascii="Times New Roman" w:hAnsi="Times New Roman" w:cs="Times New Roman"/>
          <w:sz w:val="28"/>
          <w:szCs w:val="28"/>
        </w:rPr>
      </w:pPr>
    </w:p>
    <w:p w:rsidR="0001012C" w:rsidRPr="0001012C" w:rsidRDefault="0001012C" w:rsidP="0001012C">
      <w:pPr>
        <w:rPr>
          <w:rFonts w:ascii="Times New Roman" w:hAnsi="Times New Roman" w:cs="Times New Roman"/>
          <w:sz w:val="28"/>
          <w:szCs w:val="28"/>
        </w:rPr>
      </w:pPr>
      <w:r w:rsidRPr="0001012C">
        <w:rPr>
          <w:rFonts w:ascii="Times New Roman" w:hAnsi="Times New Roman" w:cs="Times New Roman"/>
          <w:sz w:val="28"/>
          <w:szCs w:val="28"/>
        </w:rPr>
        <w:t>«_</w:t>
      </w:r>
      <w:r w:rsidR="00EA1B88">
        <w:rPr>
          <w:rFonts w:ascii="Times New Roman" w:hAnsi="Times New Roman" w:cs="Times New Roman"/>
          <w:sz w:val="28"/>
          <w:szCs w:val="28"/>
        </w:rPr>
        <w:t>10</w:t>
      </w:r>
      <w:r w:rsidRPr="0001012C">
        <w:rPr>
          <w:rFonts w:ascii="Times New Roman" w:hAnsi="Times New Roman" w:cs="Times New Roman"/>
          <w:sz w:val="28"/>
          <w:szCs w:val="28"/>
        </w:rPr>
        <w:t>_»___</w:t>
      </w:r>
      <w:r w:rsidR="00EA1B88">
        <w:rPr>
          <w:rFonts w:ascii="Times New Roman" w:hAnsi="Times New Roman" w:cs="Times New Roman"/>
          <w:sz w:val="28"/>
          <w:szCs w:val="28"/>
        </w:rPr>
        <w:t>07</w:t>
      </w:r>
      <w:r w:rsidRPr="0001012C">
        <w:rPr>
          <w:rFonts w:ascii="Times New Roman" w:hAnsi="Times New Roman" w:cs="Times New Roman"/>
          <w:sz w:val="28"/>
          <w:szCs w:val="28"/>
        </w:rPr>
        <w:t xml:space="preserve">__2023г.                                                                       </w:t>
      </w:r>
      <w:proofErr w:type="spellStart"/>
      <w:r w:rsidRPr="0001012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101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1012C">
        <w:rPr>
          <w:rFonts w:ascii="Times New Roman" w:hAnsi="Times New Roman" w:cs="Times New Roman"/>
          <w:sz w:val="28"/>
          <w:szCs w:val="28"/>
        </w:rPr>
        <w:t>агарамкент</w:t>
      </w:r>
      <w:proofErr w:type="spellEnd"/>
    </w:p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70F12" w:rsidRDefault="00570F12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012C" w:rsidRPr="00E83317" w:rsidRDefault="00AD4F33" w:rsidP="00E83317">
      <w:pPr>
        <w:pStyle w:val="HEADERTEX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83317">
        <w:rPr>
          <w:rFonts w:ascii="Times New Roman" w:hAnsi="Times New Roman" w:cs="Times New Roman"/>
          <w:color w:val="auto"/>
          <w:sz w:val="28"/>
          <w:szCs w:val="28"/>
        </w:rPr>
        <w:t>Об утверждени</w:t>
      </w:r>
      <w:r w:rsidR="00E8331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83317">
        <w:rPr>
          <w:rFonts w:ascii="Times New Roman" w:hAnsi="Times New Roman" w:cs="Times New Roman"/>
          <w:color w:val="auto"/>
          <w:sz w:val="28"/>
          <w:szCs w:val="28"/>
        </w:rPr>
        <w:t xml:space="preserve"> Порядка принятия</w:t>
      </w:r>
      <w:r w:rsidRPr="0001012C">
        <w:rPr>
          <w:rFonts w:ascii="Times New Roman" w:hAnsi="Times New Roman" w:cs="Times New Roman"/>
          <w:sz w:val="28"/>
          <w:szCs w:val="28"/>
        </w:rPr>
        <w:t xml:space="preserve"> </w:t>
      </w:r>
      <w:r w:rsidR="00E83317" w:rsidRPr="00AC00E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Администрацией </w:t>
      </w:r>
      <w:r w:rsidR="00E83317" w:rsidRPr="00E83317"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 «</w:t>
      </w:r>
      <w:proofErr w:type="spellStart"/>
      <w:r w:rsidR="00E83317" w:rsidRPr="00E83317">
        <w:rPr>
          <w:rFonts w:ascii="Times New Roman" w:hAnsi="Times New Roman" w:cs="Times New Roman"/>
          <w:color w:val="auto"/>
          <w:sz w:val="28"/>
          <w:szCs w:val="28"/>
        </w:rPr>
        <w:t>Магарамкентский</w:t>
      </w:r>
      <w:proofErr w:type="spellEnd"/>
      <w:r w:rsidR="00E83317" w:rsidRPr="00E83317">
        <w:rPr>
          <w:rFonts w:ascii="Times New Roman" w:hAnsi="Times New Roman" w:cs="Times New Roman"/>
          <w:color w:val="auto"/>
          <w:sz w:val="28"/>
          <w:szCs w:val="28"/>
        </w:rPr>
        <w:t xml:space="preserve"> район»</w:t>
      </w:r>
      <w:r w:rsidR="00E8331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83317" w:rsidRPr="00AC00EE">
        <w:rPr>
          <w:rFonts w:ascii="Times New Roman" w:hAnsi="Times New Roman" w:cs="Times New Roman"/>
          <w:bCs/>
          <w:color w:val="auto"/>
          <w:sz w:val="28"/>
          <w:szCs w:val="28"/>
        </w:rPr>
        <w:t>и подведомственными</w:t>
      </w:r>
      <w:r w:rsidR="00E833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83317" w:rsidRPr="00AC00EE">
        <w:rPr>
          <w:rFonts w:ascii="Times New Roman" w:hAnsi="Times New Roman" w:cs="Times New Roman"/>
          <w:bCs/>
          <w:color w:val="auto"/>
          <w:sz w:val="28"/>
          <w:szCs w:val="28"/>
        </w:rPr>
        <w:t>ей муниципальными казенными учреждениями решений о признании безнадёжной к взысканию задолженности по платежам в бюджет</w:t>
      </w:r>
      <w:r w:rsidRPr="0001012C">
        <w:rPr>
          <w:rFonts w:ascii="Times New Roman" w:hAnsi="Times New Roman" w:cs="Times New Roman"/>
          <w:sz w:val="28"/>
          <w:szCs w:val="28"/>
        </w:rPr>
        <w:t xml:space="preserve"> </w:t>
      </w:r>
      <w:r w:rsidRPr="00E83317"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 «</w:t>
      </w:r>
      <w:proofErr w:type="spellStart"/>
      <w:r w:rsidRPr="00E83317">
        <w:rPr>
          <w:rFonts w:ascii="Times New Roman" w:hAnsi="Times New Roman" w:cs="Times New Roman"/>
          <w:color w:val="auto"/>
          <w:sz w:val="28"/>
          <w:szCs w:val="28"/>
        </w:rPr>
        <w:t>Магарамкентский</w:t>
      </w:r>
      <w:proofErr w:type="spellEnd"/>
      <w:r w:rsidRPr="00E83317">
        <w:rPr>
          <w:rFonts w:ascii="Times New Roman" w:hAnsi="Times New Roman" w:cs="Times New Roman"/>
          <w:color w:val="auto"/>
          <w:sz w:val="28"/>
          <w:szCs w:val="28"/>
        </w:rPr>
        <w:t xml:space="preserve"> район»</w:t>
      </w:r>
    </w:p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70F12" w:rsidRDefault="00570F12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83317" w:rsidRPr="00AB62AF" w:rsidRDefault="0001012C" w:rsidP="00E8331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012C">
        <w:rPr>
          <w:rFonts w:ascii="Times New Roman" w:hAnsi="Times New Roman" w:cs="Times New Roman"/>
          <w:sz w:val="28"/>
          <w:szCs w:val="28"/>
        </w:rPr>
        <w:tab/>
      </w:r>
      <w:r w:rsidR="00E83317" w:rsidRPr="00AB62A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="00E83317" w:rsidRPr="00AB62A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E83317" w:rsidRPr="00AB62AF">
        <w:rPr>
          <w:rFonts w:ascii="Times New Roman" w:hAnsi="Times New Roman" w:cs="Times New Roman"/>
          <w:sz w:val="28"/>
          <w:szCs w:val="28"/>
        </w:rPr>
        <w:t xml:space="preserve"> </w:t>
      </w:r>
      <w:r w:rsidR="001337F5" w:rsidRPr="00AB62AF">
        <w:rPr>
          <w:rFonts w:ascii="Times New Roman" w:hAnsi="Times New Roman" w:cs="Times New Roman"/>
          <w:sz w:val="28"/>
          <w:szCs w:val="28"/>
        </w:rPr>
        <w:fldChar w:fldCharType="begin"/>
      </w:r>
      <w:r w:rsidR="00E83317" w:rsidRPr="00AB62AF">
        <w:rPr>
          <w:rFonts w:ascii="Times New Roman" w:hAnsi="Times New Roman" w:cs="Times New Roman"/>
          <w:sz w:val="28"/>
          <w:szCs w:val="28"/>
        </w:rPr>
        <w:instrText xml:space="preserve"> HYPERLINK "kodeks://link/d?nd=901714433&amp;point=mark=00000000000000000000000000000000000000000000000000BSI0PK"\o"’’Бюджетный кодекс Российской Федерации (с изменениями на 25 мая 2020 года)’’</w:instrText>
      </w:r>
    </w:p>
    <w:p w:rsidR="00E83317" w:rsidRPr="00AB62AF" w:rsidRDefault="00E83317" w:rsidP="00E8331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B62AF">
        <w:rPr>
          <w:rFonts w:ascii="Times New Roman" w:hAnsi="Times New Roman" w:cs="Times New Roman"/>
          <w:sz w:val="28"/>
          <w:szCs w:val="28"/>
        </w:rPr>
        <w:instrText>Кодекс РФ от 31.07.1998 N 145-ФЗ</w:instrText>
      </w:r>
    </w:p>
    <w:p w:rsidR="0001012C" w:rsidRPr="0001012C" w:rsidRDefault="00E83317" w:rsidP="00E8331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B62AF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25.05.2020)"</w:instrText>
      </w:r>
      <w:r w:rsidR="001337F5" w:rsidRPr="00AB62AF">
        <w:rPr>
          <w:rFonts w:ascii="Times New Roman" w:hAnsi="Times New Roman" w:cs="Times New Roman"/>
          <w:sz w:val="28"/>
          <w:szCs w:val="28"/>
        </w:rPr>
        <w:fldChar w:fldCharType="separate"/>
      </w:r>
      <w:r w:rsidRPr="00AB62AF">
        <w:rPr>
          <w:rFonts w:ascii="Times New Roman" w:hAnsi="Times New Roman" w:cs="Times New Roman"/>
          <w:sz w:val="28"/>
          <w:szCs w:val="28"/>
        </w:rPr>
        <w:t>статьёй 47.2 Бюджетного кодекса Российской Федерации</w:t>
      </w:r>
      <w:r w:rsidR="001337F5" w:rsidRPr="00AB62AF">
        <w:rPr>
          <w:rFonts w:ascii="Times New Roman" w:hAnsi="Times New Roman" w:cs="Times New Roman"/>
          <w:sz w:val="28"/>
          <w:szCs w:val="28"/>
        </w:rPr>
        <w:fldChar w:fldCharType="end"/>
      </w:r>
      <w:r w:rsidRPr="00AB62AF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06.05.2016 года № 393 «Об общих требованиях к порядку принятия решений о признании безнадёжной к взысканию задолженности по платежам в бюджеты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1012C" w:rsidRPr="00010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1012C" w:rsidRPr="0001012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01012C" w:rsidRPr="0001012C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01012C" w:rsidRPr="0001012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01012C" w:rsidRPr="0001012C">
        <w:rPr>
          <w:rFonts w:ascii="Times New Roman" w:hAnsi="Times New Roman" w:cs="Times New Roman"/>
          <w:b/>
          <w:sz w:val="28"/>
          <w:szCs w:val="28"/>
        </w:rPr>
        <w:t xml:space="preserve"> о в л я ю</w:t>
      </w:r>
      <w:r w:rsidR="0001012C" w:rsidRPr="0001012C">
        <w:rPr>
          <w:rFonts w:ascii="Times New Roman" w:hAnsi="Times New Roman" w:cs="Times New Roman"/>
          <w:sz w:val="28"/>
          <w:szCs w:val="28"/>
        </w:rPr>
        <w:t>:</w:t>
      </w:r>
    </w:p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70F12" w:rsidRPr="0001012C" w:rsidRDefault="00570F12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012C" w:rsidRPr="0001012C" w:rsidRDefault="0001012C" w:rsidP="000101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1012C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570F12" w:rsidRPr="00E83317">
        <w:rPr>
          <w:rFonts w:ascii="Times New Roman" w:hAnsi="Times New Roman" w:cs="Times New Roman"/>
          <w:sz w:val="28"/>
          <w:szCs w:val="28"/>
        </w:rPr>
        <w:t>принятия</w:t>
      </w:r>
      <w:r w:rsidR="00570F12" w:rsidRPr="0001012C">
        <w:rPr>
          <w:rFonts w:ascii="Times New Roman" w:hAnsi="Times New Roman" w:cs="Times New Roman"/>
          <w:sz w:val="28"/>
          <w:szCs w:val="28"/>
        </w:rPr>
        <w:t xml:space="preserve"> </w:t>
      </w:r>
      <w:r w:rsidR="00570F12" w:rsidRPr="00AC00EE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570F12" w:rsidRPr="00E83317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570F12" w:rsidRPr="00E83317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570F12" w:rsidRPr="00E83317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70F12">
        <w:rPr>
          <w:rFonts w:ascii="Times New Roman" w:hAnsi="Times New Roman" w:cs="Times New Roman"/>
          <w:sz w:val="28"/>
          <w:szCs w:val="28"/>
        </w:rPr>
        <w:t xml:space="preserve"> </w:t>
      </w:r>
      <w:r w:rsidR="00570F12" w:rsidRPr="00AC00EE">
        <w:rPr>
          <w:rFonts w:ascii="Times New Roman" w:hAnsi="Times New Roman" w:cs="Times New Roman"/>
          <w:bCs/>
          <w:sz w:val="28"/>
          <w:szCs w:val="28"/>
        </w:rPr>
        <w:t>и подведомственными</w:t>
      </w:r>
      <w:r w:rsidR="00570F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0F12" w:rsidRPr="00AC00EE">
        <w:rPr>
          <w:rFonts w:ascii="Times New Roman" w:hAnsi="Times New Roman" w:cs="Times New Roman"/>
          <w:bCs/>
          <w:sz w:val="28"/>
          <w:szCs w:val="28"/>
        </w:rPr>
        <w:t>ей муниципальными казенными учреждениями решений о признании безнадёжной к взысканию задолженности по платежам в бюджет</w:t>
      </w:r>
      <w:r w:rsidR="00570F12" w:rsidRPr="0001012C">
        <w:rPr>
          <w:rFonts w:ascii="Times New Roman" w:hAnsi="Times New Roman" w:cs="Times New Roman"/>
          <w:sz w:val="28"/>
          <w:szCs w:val="28"/>
        </w:rPr>
        <w:t xml:space="preserve"> </w:t>
      </w:r>
      <w:r w:rsidR="00570F12" w:rsidRPr="00E83317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570F12" w:rsidRPr="00E83317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570F12" w:rsidRPr="00E83317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01012C">
        <w:rPr>
          <w:rFonts w:ascii="Times New Roman" w:hAnsi="Times New Roman" w:cs="Times New Roman"/>
          <w:sz w:val="28"/>
          <w:szCs w:val="28"/>
        </w:rPr>
        <w:t xml:space="preserve"> </w:t>
      </w:r>
      <w:r w:rsidR="0025442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01012C">
        <w:rPr>
          <w:rFonts w:ascii="Times New Roman" w:hAnsi="Times New Roman" w:cs="Times New Roman"/>
          <w:sz w:val="28"/>
          <w:szCs w:val="28"/>
        </w:rPr>
        <w:t>приложени</w:t>
      </w:r>
      <w:r w:rsidR="00254428">
        <w:rPr>
          <w:rFonts w:ascii="Times New Roman" w:hAnsi="Times New Roman" w:cs="Times New Roman"/>
          <w:sz w:val="28"/>
          <w:szCs w:val="28"/>
        </w:rPr>
        <w:t>ю</w:t>
      </w:r>
      <w:r w:rsidRPr="0001012C">
        <w:rPr>
          <w:rFonts w:ascii="Times New Roman" w:hAnsi="Times New Roman" w:cs="Times New Roman"/>
          <w:sz w:val="28"/>
          <w:szCs w:val="28"/>
        </w:rPr>
        <w:t>.</w:t>
      </w:r>
    </w:p>
    <w:p w:rsidR="0001012C" w:rsidRPr="0001012C" w:rsidRDefault="0001012C" w:rsidP="008E1446">
      <w:pPr>
        <w:jc w:val="both"/>
        <w:rPr>
          <w:rFonts w:ascii="Times New Roman" w:hAnsi="Times New Roman" w:cs="Times New Roman"/>
          <w:sz w:val="28"/>
          <w:szCs w:val="28"/>
        </w:rPr>
      </w:pPr>
      <w:r w:rsidRPr="0001012C">
        <w:rPr>
          <w:rFonts w:ascii="Times New Roman" w:hAnsi="Times New Roman" w:cs="Times New Roman"/>
          <w:sz w:val="28"/>
          <w:szCs w:val="28"/>
        </w:rPr>
        <w:t xml:space="preserve">       </w:t>
      </w:r>
      <w:r w:rsidR="00570F12">
        <w:rPr>
          <w:rFonts w:ascii="Times New Roman" w:hAnsi="Times New Roman" w:cs="Times New Roman"/>
          <w:sz w:val="28"/>
          <w:szCs w:val="28"/>
        </w:rPr>
        <w:t>2</w:t>
      </w:r>
      <w:r w:rsidRPr="0001012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официального опубликования на официальном сайте администрации муниципального района «</w:t>
      </w:r>
      <w:proofErr w:type="spellStart"/>
      <w:r w:rsidRPr="0001012C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1012C">
        <w:rPr>
          <w:rFonts w:ascii="Times New Roman" w:hAnsi="Times New Roman" w:cs="Times New Roman"/>
          <w:sz w:val="28"/>
          <w:szCs w:val="28"/>
        </w:rPr>
        <w:t xml:space="preserve"> район» в сети Интернет</w:t>
      </w:r>
      <w:r w:rsidR="00570F12">
        <w:rPr>
          <w:rFonts w:ascii="Times New Roman" w:hAnsi="Times New Roman" w:cs="Times New Roman"/>
          <w:sz w:val="28"/>
          <w:szCs w:val="28"/>
        </w:rPr>
        <w:t>.</w:t>
      </w:r>
      <w:r w:rsidRPr="00010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12C" w:rsidRDefault="0001012C" w:rsidP="0001012C">
      <w:pPr>
        <w:pStyle w:val="ConsPlusNormal"/>
        <w:jc w:val="both"/>
      </w:pPr>
      <w:r>
        <w:t xml:space="preserve">       </w:t>
      </w:r>
      <w:r w:rsidR="00570F12">
        <w:t>3</w:t>
      </w:r>
      <w:r w:rsidRPr="00256610">
        <w:t xml:space="preserve">. </w:t>
      </w:r>
      <w:proofErr w:type="gramStart"/>
      <w:r w:rsidRPr="00256610">
        <w:t>Контроль за</w:t>
      </w:r>
      <w:proofErr w:type="gramEnd"/>
      <w:r w:rsidRPr="00256610">
        <w:t xml:space="preserve"> исполнением настоящего </w:t>
      </w:r>
      <w:r>
        <w:t>постановления</w:t>
      </w:r>
      <w:r w:rsidRPr="00256610">
        <w:t xml:space="preserve"> оставляю за собой.</w:t>
      </w:r>
    </w:p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02F99" w:rsidRDefault="00902F99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E1446" w:rsidRDefault="00254428" w:rsidP="008E1446">
      <w:pPr>
        <w:pStyle w:val="ConsPlusNormal"/>
        <w:jc w:val="center"/>
        <w:rPr>
          <w:b/>
        </w:rPr>
      </w:pPr>
      <w:proofErr w:type="spellStart"/>
      <w:r>
        <w:rPr>
          <w:b/>
        </w:rPr>
        <w:t>Врио</w:t>
      </w:r>
      <w:proofErr w:type="spellEnd"/>
      <w:r>
        <w:rPr>
          <w:b/>
        </w:rPr>
        <w:t xml:space="preserve"> г</w:t>
      </w:r>
      <w:r w:rsidR="008E1446">
        <w:rPr>
          <w:b/>
        </w:rPr>
        <w:t xml:space="preserve">лавы муниципального района            </w:t>
      </w:r>
      <w:r w:rsidR="00902F99">
        <w:rPr>
          <w:b/>
        </w:rPr>
        <w:t xml:space="preserve">     </w:t>
      </w:r>
      <w:r w:rsidR="008E1446">
        <w:rPr>
          <w:b/>
        </w:rPr>
        <w:t xml:space="preserve">                 </w:t>
      </w:r>
      <w:proofErr w:type="spellStart"/>
      <w:r w:rsidR="008E1446">
        <w:rPr>
          <w:b/>
        </w:rPr>
        <w:t>Ф.</w:t>
      </w:r>
      <w:r>
        <w:rPr>
          <w:b/>
        </w:rPr>
        <w:t>Э</w:t>
      </w:r>
      <w:r w:rsidR="008E1446">
        <w:rPr>
          <w:b/>
        </w:rPr>
        <w:t>.</w:t>
      </w:r>
      <w:r>
        <w:rPr>
          <w:b/>
        </w:rPr>
        <w:t>Рагимханов</w:t>
      </w:r>
      <w:proofErr w:type="spellEnd"/>
    </w:p>
    <w:p w:rsidR="00570F12" w:rsidRDefault="00570F12" w:rsidP="008E1446">
      <w:pPr>
        <w:pStyle w:val="ConsPlusNormal"/>
        <w:jc w:val="center"/>
        <w:rPr>
          <w:b/>
        </w:rPr>
      </w:pPr>
    </w:p>
    <w:p w:rsidR="00570F12" w:rsidRDefault="00570F12" w:rsidP="008E1446">
      <w:pPr>
        <w:pStyle w:val="ConsPlusNormal"/>
        <w:jc w:val="center"/>
        <w:rPr>
          <w:b/>
        </w:rPr>
      </w:pPr>
    </w:p>
    <w:p w:rsidR="00570F12" w:rsidRDefault="00570F12" w:rsidP="008E1446">
      <w:pPr>
        <w:pStyle w:val="ConsPlusNormal"/>
        <w:jc w:val="center"/>
        <w:rPr>
          <w:b/>
        </w:rPr>
      </w:pPr>
    </w:p>
    <w:p w:rsidR="00570F12" w:rsidRDefault="00570F12" w:rsidP="008E1446">
      <w:pPr>
        <w:pStyle w:val="ConsPlusNormal"/>
        <w:jc w:val="center"/>
        <w:rPr>
          <w:b/>
        </w:rPr>
      </w:pPr>
    </w:p>
    <w:p w:rsidR="008E1446" w:rsidRDefault="008E1446" w:rsidP="008E144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№1</w:t>
      </w:r>
    </w:p>
    <w:p w:rsidR="008E1446" w:rsidRDefault="008E1446" w:rsidP="008E144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E1446" w:rsidRPr="008E1446" w:rsidRDefault="008E1446" w:rsidP="008E144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1446">
        <w:rPr>
          <w:rFonts w:ascii="Times New Roman" w:eastAsia="Calibri" w:hAnsi="Times New Roman" w:cs="Times New Roman"/>
          <w:sz w:val="24"/>
          <w:szCs w:val="24"/>
        </w:rPr>
        <w:t xml:space="preserve">Утвержден </w:t>
      </w:r>
    </w:p>
    <w:p w:rsidR="008E1446" w:rsidRPr="008E1446" w:rsidRDefault="008E1446" w:rsidP="008E144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1446">
        <w:rPr>
          <w:rFonts w:ascii="Times New Roman" w:eastAsia="Calibri" w:hAnsi="Times New Roman" w:cs="Times New Roman"/>
          <w:sz w:val="24"/>
          <w:szCs w:val="24"/>
        </w:rPr>
        <w:t xml:space="preserve">постановлением  администрации </w:t>
      </w:r>
    </w:p>
    <w:p w:rsidR="008E1446" w:rsidRPr="008E1446" w:rsidRDefault="008E1446" w:rsidP="008E144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1446">
        <w:rPr>
          <w:rFonts w:ascii="Times New Roman" w:eastAsia="Calibri" w:hAnsi="Times New Roman" w:cs="Times New Roman"/>
          <w:sz w:val="24"/>
          <w:szCs w:val="24"/>
        </w:rPr>
        <w:t>муниципального района «</w:t>
      </w:r>
      <w:proofErr w:type="spellStart"/>
      <w:r w:rsidRPr="008E1446">
        <w:rPr>
          <w:rFonts w:ascii="Times New Roman" w:eastAsia="Calibri" w:hAnsi="Times New Roman" w:cs="Times New Roman"/>
          <w:sz w:val="24"/>
          <w:szCs w:val="24"/>
        </w:rPr>
        <w:t>Магарамкентский</w:t>
      </w:r>
      <w:proofErr w:type="spellEnd"/>
      <w:r w:rsidRPr="008E1446">
        <w:rPr>
          <w:rFonts w:ascii="Times New Roman" w:eastAsia="Calibri" w:hAnsi="Times New Roman" w:cs="Times New Roman"/>
          <w:sz w:val="24"/>
          <w:szCs w:val="24"/>
        </w:rPr>
        <w:t xml:space="preserve"> район»</w:t>
      </w:r>
    </w:p>
    <w:p w:rsidR="008E1446" w:rsidRPr="008E1446" w:rsidRDefault="008E1446" w:rsidP="008E144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1446">
        <w:rPr>
          <w:rFonts w:ascii="Times New Roman" w:eastAsia="Calibri" w:hAnsi="Times New Roman" w:cs="Times New Roman"/>
          <w:sz w:val="24"/>
          <w:szCs w:val="24"/>
        </w:rPr>
        <w:t xml:space="preserve">от « </w:t>
      </w:r>
      <w:r w:rsidR="00CC4FCD">
        <w:rPr>
          <w:rFonts w:ascii="Times New Roman" w:eastAsia="Calibri" w:hAnsi="Times New Roman" w:cs="Times New Roman"/>
          <w:sz w:val="24"/>
          <w:szCs w:val="24"/>
        </w:rPr>
        <w:t>10</w:t>
      </w:r>
      <w:r w:rsidRPr="008E1446">
        <w:rPr>
          <w:rFonts w:ascii="Times New Roman" w:eastAsia="Calibri" w:hAnsi="Times New Roman" w:cs="Times New Roman"/>
          <w:sz w:val="24"/>
          <w:szCs w:val="24"/>
        </w:rPr>
        <w:t>»</w:t>
      </w:r>
      <w:r w:rsidRPr="008E1446">
        <w:rPr>
          <w:rFonts w:ascii="Times New Roman" w:hAnsi="Times New Roman" w:cs="Times New Roman"/>
          <w:sz w:val="24"/>
          <w:szCs w:val="24"/>
        </w:rPr>
        <w:t xml:space="preserve">   </w:t>
      </w:r>
      <w:r w:rsidR="00CC4FCD">
        <w:rPr>
          <w:rFonts w:ascii="Times New Roman" w:eastAsia="Calibri" w:hAnsi="Times New Roman" w:cs="Times New Roman"/>
          <w:sz w:val="24"/>
          <w:szCs w:val="24"/>
        </w:rPr>
        <w:t xml:space="preserve">07   </w:t>
      </w:r>
      <w:r w:rsidRPr="008E1446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CC4FCD">
        <w:rPr>
          <w:rFonts w:ascii="Times New Roman" w:eastAsia="Calibri" w:hAnsi="Times New Roman" w:cs="Times New Roman"/>
          <w:sz w:val="24"/>
          <w:szCs w:val="24"/>
        </w:rPr>
        <w:t>353</w:t>
      </w:r>
    </w:p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70F12" w:rsidRPr="00853BA0" w:rsidRDefault="00570F12" w:rsidP="00570F12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53BA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ПОРЯДОК </w:t>
      </w:r>
    </w:p>
    <w:p w:rsidR="00570F12" w:rsidRPr="00050656" w:rsidRDefault="00570F12" w:rsidP="00570F12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53BA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принятия Администрацией </w:t>
      </w:r>
      <w:r w:rsidRPr="00E83317"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 «</w:t>
      </w:r>
      <w:proofErr w:type="spellStart"/>
      <w:r w:rsidRPr="00E83317">
        <w:rPr>
          <w:rFonts w:ascii="Times New Roman" w:hAnsi="Times New Roman" w:cs="Times New Roman"/>
          <w:color w:val="auto"/>
          <w:sz w:val="28"/>
          <w:szCs w:val="28"/>
        </w:rPr>
        <w:t>Магарамкентский</w:t>
      </w:r>
      <w:proofErr w:type="spellEnd"/>
      <w:r w:rsidRPr="00E83317">
        <w:rPr>
          <w:rFonts w:ascii="Times New Roman" w:hAnsi="Times New Roman" w:cs="Times New Roman"/>
          <w:color w:val="auto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C00EE">
        <w:rPr>
          <w:rFonts w:ascii="Times New Roman" w:hAnsi="Times New Roman" w:cs="Times New Roman"/>
          <w:bCs/>
          <w:color w:val="auto"/>
          <w:sz w:val="28"/>
          <w:szCs w:val="28"/>
        </w:rPr>
        <w:t>и подведомственными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C00EE">
        <w:rPr>
          <w:rFonts w:ascii="Times New Roman" w:hAnsi="Times New Roman" w:cs="Times New Roman"/>
          <w:bCs/>
          <w:color w:val="auto"/>
          <w:sz w:val="28"/>
          <w:szCs w:val="28"/>
        </w:rPr>
        <w:t>ей муниципальными казенными учреждениями решений о признании безнадёжной к взысканию задолженности по платежам в бюджет</w:t>
      </w:r>
      <w:r w:rsidRPr="0001012C">
        <w:rPr>
          <w:rFonts w:ascii="Times New Roman" w:hAnsi="Times New Roman" w:cs="Times New Roman"/>
          <w:sz w:val="28"/>
          <w:szCs w:val="28"/>
        </w:rPr>
        <w:t xml:space="preserve"> </w:t>
      </w:r>
      <w:r w:rsidRPr="00E83317"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 «</w:t>
      </w:r>
      <w:proofErr w:type="spellStart"/>
      <w:r w:rsidRPr="00E83317">
        <w:rPr>
          <w:rFonts w:ascii="Times New Roman" w:hAnsi="Times New Roman" w:cs="Times New Roman"/>
          <w:color w:val="auto"/>
          <w:sz w:val="28"/>
          <w:szCs w:val="28"/>
        </w:rPr>
        <w:t>Магарамкентский</w:t>
      </w:r>
      <w:proofErr w:type="spellEnd"/>
      <w:r w:rsidRPr="00E83317">
        <w:rPr>
          <w:rFonts w:ascii="Times New Roman" w:hAnsi="Times New Roman" w:cs="Times New Roman"/>
          <w:color w:val="auto"/>
          <w:sz w:val="28"/>
          <w:szCs w:val="28"/>
        </w:rPr>
        <w:t xml:space="preserve"> район»</w:t>
      </w:r>
    </w:p>
    <w:p w:rsidR="00570F12" w:rsidRDefault="00570F12" w:rsidP="00570F12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70F12" w:rsidRPr="004B6F08" w:rsidRDefault="00570F12" w:rsidP="00570F12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B62A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B6F0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 Общие положения </w:t>
      </w:r>
    </w:p>
    <w:p w:rsidR="00570F12" w:rsidRPr="00AB62AF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B535A0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853BA0">
        <w:rPr>
          <w:rFonts w:ascii="Times New Roman" w:hAnsi="Times New Roman" w:cs="Times New Roman"/>
          <w:sz w:val="28"/>
          <w:szCs w:val="28"/>
        </w:rPr>
        <w:t xml:space="preserve">принятия Администрацией </w:t>
      </w:r>
      <w:r w:rsidRPr="00E83317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E83317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E83317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EE">
        <w:rPr>
          <w:rFonts w:ascii="Times New Roman" w:hAnsi="Times New Roman" w:cs="Times New Roman"/>
          <w:bCs/>
          <w:sz w:val="28"/>
          <w:szCs w:val="28"/>
        </w:rPr>
        <w:t>и подведомственными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00EE">
        <w:rPr>
          <w:rFonts w:ascii="Times New Roman" w:hAnsi="Times New Roman" w:cs="Times New Roman"/>
          <w:bCs/>
          <w:sz w:val="28"/>
          <w:szCs w:val="28"/>
        </w:rPr>
        <w:t>ей муниципальными казенными учреждениями решений о признании безнадёжной к взысканию задолженности по платежам в бюджет</w:t>
      </w:r>
      <w:r w:rsidRPr="0001012C">
        <w:rPr>
          <w:rFonts w:ascii="Times New Roman" w:hAnsi="Times New Roman" w:cs="Times New Roman"/>
          <w:sz w:val="28"/>
          <w:szCs w:val="28"/>
        </w:rPr>
        <w:t xml:space="preserve"> </w:t>
      </w:r>
      <w:r w:rsidRPr="00E83317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E83317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E83317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устанавливает</w:t>
      </w:r>
      <w:r w:rsidRPr="00AB62AF">
        <w:rPr>
          <w:rFonts w:ascii="Times New Roman" w:hAnsi="Times New Roman" w:cs="Times New Roman"/>
          <w:sz w:val="28"/>
          <w:szCs w:val="28"/>
        </w:rPr>
        <w:t xml:space="preserve"> правила</w:t>
      </w:r>
      <w:r>
        <w:rPr>
          <w:rFonts w:ascii="Times New Roman" w:hAnsi="Times New Roman" w:cs="Times New Roman"/>
          <w:sz w:val="28"/>
          <w:szCs w:val="28"/>
        </w:rPr>
        <w:t xml:space="preserve"> и условия </w:t>
      </w:r>
      <w:r w:rsidRPr="00AB62AF">
        <w:rPr>
          <w:rFonts w:ascii="Times New Roman" w:hAnsi="Times New Roman" w:cs="Times New Roman"/>
          <w:sz w:val="28"/>
          <w:szCs w:val="28"/>
        </w:rPr>
        <w:t xml:space="preserve">принятия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62AF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Pr="00E83317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E83317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E83317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3BA0">
        <w:rPr>
          <w:rFonts w:ascii="Times New Roman" w:hAnsi="Times New Roman" w:cs="Times New Roman"/>
          <w:sz w:val="28"/>
          <w:szCs w:val="28"/>
        </w:rPr>
        <w:t xml:space="preserve">и подведомственными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53BA0">
        <w:rPr>
          <w:rFonts w:ascii="Times New Roman" w:hAnsi="Times New Roman" w:cs="Times New Roman"/>
          <w:sz w:val="28"/>
          <w:szCs w:val="28"/>
        </w:rPr>
        <w:t xml:space="preserve"> муниципальными казенными учреждениями, являющимися администраторами доходов бюджета </w:t>
      </w:r>
      <w:r w:rsidRPr="00E83317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E83317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E83317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 (далее – администраторы доходов)</w:t>
      </w:r>
      <w:r w:rsidRPr="00AB62AF">
        <w:rPr>
          <w:rFonts w:ascii="Times New Roman" w:hAnsi="Times New Roman" w:cs="Times New Roman"/>
          <w:sz w:val="28"/>
          <w:szCs w:val="28"/>
        </w:rPr>
        <w:t>,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B62A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B62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62AF">
        <w:rPr>
          <w:rFonts w:ascii="Times New Roman" w:hAnsi="Times New Roman" w:cs="Times New Roman"/>
          <w:sz w:val="28"/>
          <w:szCs w:val="28"/>
        </w:rPr>
        <w:t>признании</w:t>
      </w:r>
      <w:proofErr w:type="gramEnd"/>
      <w:r w:rsidRPr="00AB62AF">
        <w:rPr>
          <w:rFonts w:ascii="Times New Roman" w:hAnsi="Times New Roman" w:cs="Times New Roman"/>
          <w:sz w:val="28"/>
          <w:szCs w:val="28"/>
        </w:rPr>
        <w:t xml:space="preserve"> безнадежной к взысканию задо</w:t>
      </w:r>
      <w:r>
        <w:rPr>
          <w:rFonts w:ascii="Times New Roman" w:hAnsi="Times New Roman" w:cs="Times New Roman"/>
          <w:sz w:val="28"/>
          <w:szCs w:val="28"/>
        </w:rPr>
        <w:t xml:space="preserve">лженности по платежам в бюджет </w:t>
      </w:r>
      <w:r w:rsidRPr="00E83317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E83317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E83317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 (далее - местный бюджет) в пределах полномочий, определенных бюджетным законодательством Российской Федерации.</w:t>
      </w:r>
    </w:p>
    <w:p w:rsidR="00570F12" w:rsidRPr="00AB62AF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B62AF">
        <w:rPr>
          <w:rFonts w:ascii="Times New Roman" w:hAnsi="Times New Roman" w:cs="Times New Roman"/>
          <w:sz w:val="28"/>
          <w:szCs w:val="28"/>
        </w:rPr>
        <w:t>1.2. 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 о </w:t>
      </w:r>
      <w:r w:rsidRPr="00641CC5">
        <w:rPr>
          <w:rFonts w:ascii="Times New Roman" w:hAnsi="Times New Roman" w:cs="Times New Roman"/>
          <w:sz w:val="28"/>
          <w:szCs w:val="28"/>
        </w:rPr>
        <w:t>таможенном регулировании, на денежные обязательства перед публично-правовым образованием.</w:t>
      </w:r>
    </w:p>
    <w:p w:rsidR="00570F12" w:rsidRPr="00AB62AF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B62AF">
        <w:rPr>
          <w:rFonts w:ascii="Times New Roman" w:hAnsi="Times New Roman" w:cs="Times New Roman"/>
          <w:sz w:val="28"/>
          <w:szCs w:val="28"/>
        </w:rPr>
        <w:t xml:space="preserve">1.3. В целях настоящего Порядка под задолженностью по платежам </w:t>
      </w:r>
      <w:proofErr w:type="gramStart"/>
      <w:r w:rsidRPr="00AB62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B62AF">
        <w:rPr>
          <w:rFonts w:ascii="Times New Roman" w:hAnsi="Times New Roman" w:cs="Times New Roman"/>
          <w:sz w:val="28"/>
          <w:szCs w:val="28"/>
        </w:rPr>
        <w:t xml:space="preserve"> местный бюджет понимается начисленная и неуплаченная в срок недоимка по неналоговым доходам, подлежащим зачислению в местный бюджет, а также</w:t>
      </w:r>
      <w:r>
        <w:rPr>
          <w:rFonts w:ascii="Times New Roman" w:hAnsi="Times New Roman" w:cs="Times New Roman"/>
          <w:sz w:val="28"/>
          <w:szCs w:val="28"/>
        </w:rPr>
        <w:t xml:space="preserve"> пени и штрафы за их просрочку.</w:t>
      </w:r>
    </w:p>
    <w:p w:rsidR="00570F12" w:rsidRPr="00AB62AF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B62AF">
        <w:rPr>
          <w:rFonts w:ascii="Times New Roman" w:hAnsi="Times New Roman" w:cs="Times New Roman"/>
          <w:sz w:val="28"/>
          <w:szCs w:val="28"/>
        </w:rPr>
        <w:t>1.4. Признание задолженности безнадёжной к взысканию производиться при условии применения всех мер к взысканию в соответствии с действующ</w:t>
      </w:r>
      <w:r>
        <w:rPr>
          <w:rFonts w:ascii="Times New Roman" w:hAnsi="Times New Roman" w:cs="Times New Roman"/>
          <w:sz w:val="28"/>
          <w:szCs w:val="28"/>
        </w:rPr>
        <w:t>им законодательством.</w:t>
      </w:r>
    </w:p>
    <w:p w:rsidR="00570F12" w:rsidRPr="00AB62AF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B62AF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AB62AF">
        <w:rPr>
          <w:rFonts w:ascii="Times New Roman" w:hAnsi="Times New Roman" w:cs="Times New Roman"/>
          <w:sz w:val="28"/>
          <w:szCs w:val="28"/>
        </w:rPr>
        <w:t xml:space="preserve">Инициатором признания безнадёжной к взысканию задолженности в местный бюджет выступает администратор доходов местного бюджета, на которого возложены полномочия по начислению, учёту и контролю за </w:t>
      </w:r>
      <w:r w:rsidRPr="00AB62AF">
        <w:rPr>
          <w:rFonts w:ascii="Times New Roman" w:hAnsi="Times New Roman" w:cs="Times New Roman"/>
          <w:sz w:val="28"/>
          <w:szCs w:val="28"/>
        </w:rPr>
        <w:lastRenderedPageBreak/>
        <w:t>правильностью исчисления, полнотой и своевременностью осуществления платежей в бюджет, пеней и штрафов по ним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050656">
        <w:rPr>
          <w:rFonts w:ascii="Times New Roman" w:hAnsi="Times New Roman" w:cs="Times New Roman"/>
          <w:sz w:val="28"/>
          <w:szCs w:val="28"/>
        </w:rPr>
        <w:t>с порядк</w:t>
      </w:r>
      <w:r w:rsidR="007F06C9">
        <w:rPr>
          <w:rFonts w:ascii="Times New Roman" w:hAnsi="Times New Roman" w:cs="Times New Roman"/>
          <w:sz w:val="28"/>
          <w:szCs w:val="28"/>
        </w:rPr>
        <w:t>ом</w:t>
      </w:r>
      <w:r w:rsidRPr="00050656">
        <w:rPr>
          <w:rFonts w:ascii="Times New Roman" w:hAnsi="Times New Roman" w:cs="Times New Roman"/>
          <w:sz w:val="28"/>
          <w:szCs w:val="28"/>
        </w:rPr>
        <w:t xml:space="preserve"> осуществления бюджетных полном</w:t>
      </w:r>
      <w:r>
        <w:rPr>
          <w:rFonts w:ascii="Times New Roman" w:hAnsi="Times New Roman" w:cs="Times New Roman"/>
          <w:sz w:val="28"/>
          <w:szCs w:val="28"/>
        </w:rPr>
        <w:t xml:space="preserve">очий главными администраторами </w:t>
      </w:r>
      <w:r w:rsidRPr="00050656">
        <w:rPr>
          <w:rFonts w:ascii="Times New Roman" w:hAnsi="Times New Roman" w:cs="Times New Roman"/>
          <w:sz w:val="28"/>
          <w:szCs w:val="28"/>
        </w:rPr>
        <w:t>доходов бюджета, адми</w:t>
      </w:r>
      <w:r>
        <w:rPr>
          <w:rFonts w:ascii="Times New Roman" w:hAnsi="Times New Roman" w:cs="Times New Roman"/>
          <w:sz w:val="28"/>
          <w:szCs w:val="28"/>
        </w:rPr>
        <w:t xml:space="preserve">нистраторами доходов бюджета, являющихся органами </w:t>
      </w:r>
      <w:r w:rsidRPr="00050656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ного самоуправ</w:t>
      </w:r>
      <w:r w:rsidRPr="00050656">
        <w:rPr>
          <w:rFonts w:ascii="Times New Roman" w:hAnsi="Times New Roman" w:cs="Times New Roman"/>
          <w:sz w:val="28"/>
          <w:szCs w:val="28"/>
        </w:rPr>
        <w:t>ления и (или) находящимися в</w:t>
      </w:r>
      <w:proofErr w:type="gramEnd"/>
      <w:r w:rsidRPr="00050656">
        <w:rPr>
          <w:rFonts w:ascii="Times New Roman" w:hAnsi="Times New Roman" w:cs="Times New Roman"/>
          <w:sz w:val="28"/>
          <w:szCs w:val="28"/>
        </w:rPr>
        <w:t xml:space="preserve"> их </w:t>
      </w:r>
      <w:proofErr w:type="gramStart"/>
      <w:r w:rsidRPr="00050656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Pr="00050656">
        <w:rPr>
          <w:rFonts w:ascii="Times New Roman" w:hAnsi="Times New Roman" w:cs="Times New Roman"/>
          <w:sz w:val="28"/>
          <w:szCs w:val="28"/>
        </w:rPr>
        <w:t xml:space="preserve"> казенными учреждениями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0F12" w:rsidRPr="00AB62AF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B62AF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AB62AF">
        <w:rPr>
          <w:rFonts w:ascii="Times New Roman" w:hAnsi="Times New Roman" w:cs="Times New Roman"/>
          <w:sz w:val="28"/>
          <w:szCs w:val="28"/>
        </w:rPr>
        <w:t>Администратор доходов выявляет наличие задолженности, осуществляет сбор, оформление необходимых документов и выносит 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2AF">
        <w:rPr>
          <w:rFonts w:ascii="Times New Roman" w:hAnsi="Times New Roman" w:cs="Times New Roman"/>
          <w:sz w:val="28"/>
          <w:szCs w:val="28"/>
        </w:rPr>
        <w:t xml:space="preserve">о признании безнадёжной к взысканию задолженности по платежам в местный бюджет на рассмотрение </w:t>
      </w:r>
      <w:r w:rsidRPr="00BC77CB">
        <w:rPr>
          <w:rFonts w:ascii="Times New Roman" w:hAnsi="Times New Roman" w:cs="Times New Roman"/>
          <w:sz w:val="28"/>
          <w:szCs w:val="28"/>
        </w:rPr>
        <w:t xml:space="preserve">комиссии по инвентаризации имущества и обязательств, по поступлению и выбытию активов </w:t>
      </w:r>
      <w:r>
        <w:rPr>
          <w:rFonts w:ascii="Times New Roman" w:hAnsi="Times New Roman" w:cs="Times New Roman"/>
          <w:sz w:val="28"/>
          <w:szCs w:val="28"/>
        </w:rPr>
        <w:t xml:space="preserve">(далее – Комиссия) созданной в </w:t>
      </w:r>
      <w:r w:rsidRPr="00BC77C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F06C9" w:rsidRPr="00E83317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7F06C9" w:rsidRPr="00E83317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7F06C9" w:rsidRPr="00E83317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7F0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406B6">
        <w:rPr>
          <w:rFonts w:ascii="Times New Roman" w:hAnsi="Times New Roman" w:cs="Times New Roman"/>
          <w:sz w:val="28"/>
          <w:szCs w:val="28"/>
        </w:rPr>
        <w:t>подведомственны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406B6">
        <w:rPr>
          <w:rFonts w:ascii="Times New Roman" w:hAnsi="Times New Roman" w:cs="Times New Roman"/>
          <w:sz w:val="28"/>
          <w:szCs w:val="28"/>
        </w:rPr>
        <w:t xml:space="preserve"> ей 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406B6">
        <w:rPr>
          <w:rFonts w:ascii="Times New Roman" w:hAnsi="Times New Roman" w:cs="Times New Roman"/>
          <w:sz w:val="28"/>
          <w:szCs w:val="28"/>
        </w:rPr>
        <w:t xml:space="preserve"> казенны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3406B6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х (далее – учреждения).</w:t>
      </w:r>
      <w:proofErr w:type="gramEnd"/>
    </w:p>
    <w:p w:rsidR="00570F12" w:rsidRPr="00AB62AF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B62A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B62AF">
        <w:rPr>
          <w:rFonts w:ascii="Times New Roman" w:hAnsi="Times New Roman" w:cs="Times New Roman"/>
          <w:sz w:val="28"/>
          <w:szCs w:val="28"/>
        </w:rPr>
        <w:t xml:space="preserve">. Списание задолженности осуществляется администратором доходов в соответствии с пунктом 5 </w:t>
      </w:r>
      <w:r w:rsidR="001337F5" w:rsidRPr="00AB62AF">
        <w:rPr>
          <w:rFonts w:ascii="Times New Roman" w:hAnsi="Times New Roman" w:cs="Times New Roman"/>
          <w:sz w:val="28"/>
          <w:szCs w:val="28"/>
        </w:rPr>
        <w:fldChar w:fldCharType="begin"/>
      </w:r>
      <w:r w:rsidRPr="00AB62AF">
        <w:rPr>
          <w:rFonts w:ascii="Times New Roman" w:hAnsi="Times New Roman" w:cs="Times New Roman"/>
          <w:sz w:val="28"/>
          <w:szCs w:val="28"/>
        </w:rPr>
        <w:instrText xml:space="preserve"> HYPERLINK "kodeks://link/d?nd=901714433&amp;point=mark=00000000000000000000000000000000000000000000000000BSI0PK"\o"’’Бюджетный кодекс Российской Федерации (с изменениями на 25 мая 2020 года)’’</w:instrText>
      </w:r>
    </w:p>
    <w:p w:rsidR="00570F12" w:rsidRPr="00AB62AF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B62AF">
        <w:rPr>
          <w:rFonts w:ascii="Times New Roman" w:hAnsi="Times New Roman" w:cs="Times New Roman"/>
          <w:sz w:val="28"/>
          <w:szCs w:val="28"/>
        </w:rPr>
        <w:instrText>Кодекс РФ от 31.07.1998 N 145-ФЗ</w:instrText>
      </w:r>
    </w:p>
    <w:p w:rsidR="00570F12" w:rsidRPr="00F30BDE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B62AF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25.05.2020)"</w:instrText>
      </w:r>
      <w:r w:rsidR="001337F5" w:rsidRPr="00AB62AF">
        <w:rPr>
          <w:rFonts w:ascii="Times New Roman" w:hAnsi="Times New Roman" w:cs="Times New Roman"/>
          <w:sz w:val="28"/>
          <w:szCs w:val="28"/>
        </w:rPr>
        <w:fldChar w:fldCharType="separate"/>
      </w:r>
      <w:r w:rsidRPr="00AB62AF">
        <w:rPr>
          <w:rFonts w:ascii="Times New Roman" w:hAnsi="Times New Roman" w:cs="Times New Roman"/>
          <w:sz w:val="28"/>
          <w:szCs w:val="28"/>
        </w:rPr>
        <w:t>статьи 47.2 Бюджетного кодекса Российской Федерации</w:t>
      </w:r>
      <w:r w:rsidR="001337F5" w:rsidRPr="00AB62AF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0F12" w:rsidRDefault="00570F12" w:rsidP="00570F12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B62A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7F06C9" w:rsidRDefault="00570F12" w:rsidP="00570F12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6F08">
        <w:rPr>
          <w:rFonts w:ascii="Times New Roman" w:hAnsi="Times New Roman" w:cs="Times New Roman"/>
          <w:bCs/>
          <w:color w:val="auto"/>
          <w:sz w:val="28"/>
          <w:szCs w:val="28"/>
        </w:rPr>
        <w:t>2. Случаи признания безнадёжной к взысканию задолженности</w:t>
      </w:r>
    </w:p>
    <w:p w:rsidR="00570F12" w:rsidRPr="004B6F08" w:rsidRDefault="00570F12" w:rsidP="00570F12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6F0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 платежам в местный бюджет </w:t>
      </w:r>
    </w:p>
    <w:p w:rsidR="00570F12" w:rsidRPr="00AB62AF" w:rsidRDefault="00570F12" w:rsidP="00570F12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70F12" w:rsidRPr="00AB62AF" w:rsidRDefault="00570F12" w:rsidP="00570F12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AB62AF">
        <w:rPr>
          <w:sz w:val="28"/>
          <w:szCs w:val="28"/>
        </w:rPr>
        <w:t>Задолженность признается безнадёжной к взысканию и подлежит списанию в случаях:</w:t>
      </w:r>
    </w:p>
    <w:p w:rsidR="00570F12" w:rsidRPr="00AB62AF" w:rsidRDefault="00570F12" w:rsidP="00570F12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 w:rsidRPr="00AB62AF">
        <w:rPr>
          <w:sz w:val="28"/>
          <w:szCs w:val="28"/>
        </w:rPr>
        <w:t>2.1.1. Смерти физического лица-плательщика платежей в местный бюджет или объявления его умершим в порядке, установленном гражданским процессуальным законодательством Российской Федерации.</w:t>
      </w:r>
    </w:p>
    <w:p w:rsidR="00570F12" w:rsidRPr="00AB62AF" w:rsidRDefault="00570F12" w:rsidP="00570F12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 w:rsidRPr="00AB62AF">
        <w:rPr>
          <w:sz w:val="28"/>
          <w:szCs w:val="28"/>
        </w:rPr>
        <w:t>2.1.2. Признания банкротом индивидуального предпринимателя</w:t>
      </w:r>
      <w:r>
        <w:rPr>
          <w:sz w:val="28"/>
          <w:szCs w:val="28"/>
        </w:rPr>
        <w:t xml:space="preserve"> </w:t>
      </w:r>
      <w:r w:rsidRPr="00AB62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B62AF">
        <w:rPr>
          <w:sz w:val="28"/>
          <w:szCs w:val="28"/>
        </w:rPr>
        <w:t>плательщика платежей в местный бюджет в соответствии с Федеральным законом от 26.10.2002 № 127-ФЗ «О несостоятельности (банкротстве)» в части задолженности по платежам в местный бюджет, не</w:t>
      </w:r>
      <w:r>
        <w:rPr>
          <w:sz w:val="28"/>
          <w:szCs w:val="28"/>
        </w:rPr>
        <w:t xml:space="preserve"> </w:t>
      </w:r>
      <w:r w:rsidRPr="00AB62AF">
        <w:rPr>
          <w:sz w:val="28"/>
          <w:szCs w:val="28"/>
        </w:rPr>
        <w:t>погашенной по причине недостаточности имущества должника.</w:t>
      </w:r>
    </w:p>
    <w:p w:rsidR="00570F12" w:rsidRPr="00AB62AF" w:rsidRDefault="00570F12" w:rsidP="00570F12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 w:rsidRPr="00AB62AF">
        <w:rPr>
          <w:sz w:val="28"/>
          <w:szCs w:val="28"/>
        </w:rPr>
        <w:t>2.1.3. Признания банкротом гражданина, не являющегося индивидуальным предпринимателем, в соответствии с Федеральным законом от 26.10.2002 № 127-ФЗ «О несостоятельности (банкротстве)» - в части задолженности по платежам в местный бюджет, не</w:t>
      </w:r>
      <w:r>
        <w:rPr>
          <w:sz w:val="28"/>
          <w:szCs w:val="28"/>
        </w:rPr>
        <w:t xml:space="preserve"> </w:t>
      </w:r>
      <w:r w:rsidRPr="00AB62AF">
        <w:rPr>
          <w:sz w:val="28"/>
          <w:szCs w:val="28"/>
        </w:rPr>
        <w:t>погашенной после завершения расчетов с кредиторами в соответствии с указанным Федеральным законом.</w:t>
      </w:r>
    </w:p>
    <w:p w:rsidR="00570F12" w:rsidRPr="00AB62AF" w:rsidRDefault="00570F12" w:rsidP="00570F12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 w:rsidRPr="00AB62AF">
        <w:rPr>
          <w:sz w:val="28"/>
          <w:szCs w:val="28"/>
        </w:rPr>
        <w:t xml:space="preserve">2.1.4. Ликвидации организации-плательщика платежей в местный бюджет в части задолженности по платежам в местный бюджет, </w:t>
      </w:r>
      <w:r>
        <w:rPr>
          <w:sz w:val="28"/>
          <w:szCs w:val="28"/>
        </w:rPr>
        <w:t xml:space="preserve">не </w:t>
      </w:r>
      <w:r w:rsidRPr="00AB62AF">
        <w:rPr>
          <w:sz w:val="28"/>
          <w:szCs w:val="28"/>
        </w:rPr>
        <w:t>погашенной по причине недостаточности имущества организаций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Федерации.</w:t>
      </w:r>
    </w:p>
    <w:p w:rsidR="00570F12" w:rsidRPr="00AB62AF" w:rsidRDefault="00570F12" w:rsidP="00570F12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 w:rsidRPr="00AB62AF">
        <w:rPr>
          <w:sz w:val="28"/>
          <w:szCs w:val="28"/>
        </w:rPr>
        <w:t>2.1.5.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местного бюджета утрачивает возможность взыскания задолженности по платежам в местный бюджет.</w:t>
      </w:r>
    </w:p>
    <w:p w:rsidR="00570F12" w:rsidRPr="00AB62AF" w:rsidRDefault="00570F12" w:rsidP="00570F12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 w:rsidRPr="00AB62AF">
        <w:rPr>
          <w:sz w:val="28"/>
          <w:szCs w:val="28"/>
        </w:rPr>
        <w:lastRenderedPageBreak/>
        <w:t xml:space="preserve">2.1.6. </w:t>
      </w:r>
      <w:proofErr w:type="gramStart"/>
      <w:r w:rsidRPr="00AB62AF">
        <w:rPr>
          <w:sz w:val="28"/>
          <w:szCs w:val="28"/>
        </w:rPr>
        <w:t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</w:t>
      </w:r>
      <w:r>
        <w:rPr>
          <w:sz w:val="28"/>
          <w:szCs w:val="28"/>
        </w:rPr>
        <w:t xml:space="preserve">анию, предусмотренному пунктом </w:t>
      </w:r>
      <w:r w:rsidRPr="00AB62AF">
        <w:rPr>
          <w:sz w:val="28"/>
          <w:szCs w:val="28"/>
        </w:rPr>
        <w:t>3 или 4 части 1 статьи 46 Федерального закона от 02.10.2007 года № 229-ФЗ «Об исполнительном производстве», если с даты образования задолженности по платежам в местный бюджет прошло более пяти лет, в следующих случаях:</w:t>
      </w:r>
      <w:proofErr w:type="gramEnd"/>
    </w:p>
    <w:p w:rsidR="00570F12" w:rsidRPr="00AB62AF" w:rsidRDefault="00570F12" w:rsidP="00570F12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 w:rsidRPr="00AB62AF">
        <w:rPr>
          <w:sz w:val="28"/>
          <w:szCs w:val="28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570F12" w:rsidRPr="00AB62AF" w:rsidRDefault="00570F12" w:rsidP="00570F12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 w:rsidRPr="00AB62AF">
        <w:rPr>
          <w:sz w:val="28"/>
          <w:szCs w:val="28"/>
        </w:rPr>
        <w:t>- судом возвращено заявление о признании плательщика платежей в местный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570F12" w:rsidRPr="00AB62AF" w:rsidRDefault="00570F12" w:rsidP="00570F12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 w:rsidRPr="00AB62AF">
        <w:rPr>
          <w:sz w:val="28"/>
          <w:szCs w:val="28"/>
        </w:rPr>
        <w:t xml:space="preserve">2.1.7.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AB62AF">
        <w:rPr>
          <w:sz w:val="28"/>
          <w:szCs w:val="28"/>
        </w:rPr>
        <w:t>наличия</w:t>
      </w:r>
      <w:proofErr w:type="gramEnd"/>
      <w:r w:rsidRPr="00AB62AF">
        <w:rPr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AB62AF">
        <w:rPr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570F12" w:rsidRPr="00924BBF" w:rsidRDefault="00570F12" w:rsidP="00570F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24BBF">
        <w:rPr>
          <w:rFonts w:ascii="Times New Roman" w:hAnsi="Times New Roman"/>
          <w:sz w:val="28"/>
          <w:szCs w:val="28"/>
        </w:rPr>
        <w:t xml:space="preserve">2.2. Наряду со случаями, предусмотренными </w:t>
      </w:r>
      <w:hyperlink r:id="rId8" w:history="1">
        <w:r w:rsidRPr="007F06C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пунктом 2.1</w:t>
        </w:r>
      </w:hyperlink>
      <w:r w:rsidRPr="00924BBF">
        <w:rPr>
          <w:rFonts w:ascii="Times New Roman" w:hAnsi="Times New Roman"/>
          <w:sz w:val="28"/>
          <w:szCs w:val="28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9" w:history="1">
        <w:r w:rsidRPr="007F06C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924BBF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570F12" w:rsidRPr="00924BBF" w:rsidRDefault="00570F12" w:rsidP="00570F12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24BB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570F12" w:rsidRDefault="00570F12" w:rsidP="00570F12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24BB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 Перечень документов, подтверждающих наличие оснований для принятия решений о признании безнадёжной к взысканию задолженности по платежам в местный бюджет </w:t>
      </w:r>
    </w:p>
    <w:p w:rsidR="007F06C9" w:rsidRPr="00924BBF" w:rsidRDefault="007F06C9" w:rsidP="00570F12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7F06C9" w:rsidRDefault="007F06C9" w:rsidP="007F06C9">
      <w:pPr>
        <w:pStyle w:val="HEADERTEX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24BBF">
        <w:rPr>
          <w:rFonts w:ascii="Times New Roman" w:hAnsi="Times New Roman" w:cs="Times New Roman"/>
          <w:color w:val="auto"/>
          <w:sz w:val="28"/>
          <w:szCs w:val="28"/>
        </w:rPr>
        <w:t xml:space="preserve">3.1. Документами, подтверждающими наличие оснований для принятия </w:t>
      </w:r>
    </w:p>
    <w:p w:rsidR="00570F12" w:rsidRPr="00924BBF" w:rsidRDefault="00570F12" w:rsidP="00570F12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70F12" w:rsidRPr="00AB62AF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B62AF">
        <w:rPr>
          <w:rFonts w:ascii="Times New Roman" w:hAnsi="Times New Roman" w:cs="Times New Roman"/>
          <w:sz w:val="28"/>
          <w:szCs w:val="28"/>
        </w:rPr>
        <w:lastRenderedPageBreak/>
        <w:t>решений о признании безнадёжной к взысканию задолженности по платежам в местный бю</w:t>
      </w:r>
      <w:r>
        <w:rPr>
          <w:rFonts w:ascii="Times New Roman" w:hAnsi="Times New Roman" w:cs="Times New Roman"/>
          <w:sz w:val="28"/>
          <w:szCs w:val="28"/>
        </w:rPr>
        <w:t xml:space="preserve">джет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 о её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списании, являются:</w:t>
      </w:r>
    </w:p>
    <w:p w:rsidR="00570F12" w:rsidRPr="00D40ED9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B62AF">
        <w:rPr>
          <w:rFonts w:ascii="Times New Roman" w:hAnsi="Times New Roman" w:cs="Times New Roman"/>
          <w:sz w:val="28"/>
          <w:szCs w:val="28"/>
        </w:rPr>
        <w:t xml:space="preserve"> Выписка из отчётности администратора доходов об учитываемых суммах задолженности по уплате платежей в местный бюджет, </w:t>
      </w:r>
      <w:r w:rsidRPr="00D40ED9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1337F5" w:rsidRPr="00D40ED9">
        <w:rPr>
          <w:rFonts w:ascii="Times New Roman" w:hAnsi="Times New Roman" w:cs="Times New Roman"/>
          <w:sz w:val="28"/>
          <w:szCs w:val="28"/>
        </w:rPr>
        <w:fldChar w:fldCharType="begin"/>
      </w:r>
      <w:r w:rsidRPr="00D40ED9">
        <w:rPr>
          <w:rFonts w:ascii="Times New Roman" w:hAnsi="Times New Roman" w:cs="Times New Roman"/>
          <w:sz w:val="28"/>
          <w:szCs w:val="28"/>
        </w:rPr>
        <w:instrText xml:space="preserve"> HYPERLINK "kodeks://link/d?nd=546128757&amp;point=mark=000000000000000000000000000000000000000000000000038RA6JA"\o"’’Об утверждении Порядка принятия решений о признании безнадёжной к взысканию задолженности по платежам в ...’’</w:instrText>
      </w:r>
    </w:p>
    <w:p w:rsidR="00570F12" w:rsidRPr="00D40ED9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40ED9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Нижнесортымский Сургутского района Ханты-Мансийского ...</w:instrText>
      </w:r>
    </w:p>
    <w:p w:rsidR="00570F12" w:rsidRPr="00D40ED9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40ED9">
        <w:rPr>
          <w:rFonts w:ascii="Times New Roman" w:hAnsi="Times New Roman" w:cs="Times New Roman"/>
          <w:sz w:val="28"/>
          <w:szCs w:val="28"/>
        </w:rPr>
        <w:instrText>Статус: действующая редакция"</w:instrText>
      </w:r>
      <w:r w:rsidR="001337F5" w:rsidRPr="00D40ED9">
        <w:rPr>
          <w:rFonts w:ascii="Times New Roman" w:hAnsi="Times New Roman" w:cs="Times New Roman"/>
          <w:sz w:val="28"/>
          <w:szCs w:val="28"/>
        </w:rPr>
        <w:fldChar w:fldCharType="separate"/>
      </w:r>
      <w:r w:rsidRPr="00D40ED9">
        <w:rPr>
          <w:rFonts w:ascii="Times New Roman" w:hAnsi="Times New Roman" w:cs="Times New Roman"/>
          <w:sz w:val="28"/>
          <w:szCs w:val="28"/>
        </w:rPr>
        <w:t xml:space="preserve">приложению 1 </w:t>
      </w:r>
      <w:r w:rsidR="001337F5" w:rsidRPr="00D40ED9">
        <w:rPr>
          <w:rFonts w:ascii="Times New Roman" w:hAnsi="Times New Roman" w:cs="Times New Roman"/>
          <w:sz w:val="28"/>
          <w:szCs w:val="28"/>
        </w:rPr>
        <w:fldChar w:fldCharType="end"/>
      </w:r>
      <w:r w:rsidRPr="00D40ED9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570F12" w:rsidRPr="00AB62AF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40ED9">
        <w:rPr>
          <w:rFonts w:ascii="Times New Roman" w:hAnsi="Times New Roman" w:cs="Times New Roman"/>
          <w:sz w:val="28"/>
          <w:szCs w:val="28"/>
        </w:rPr>
        <w:t xml:space="preserve">- Справка администратора доходов </w:t>
      </w:r>
      <w:proofErr w:type="gramStart"/>
      <w:r w:rsidRPr="00D40ED9">
        <w:rPr>
          <w:rFonts w:ascii="Times New Roman" w:hAnsi="Times New Roman" w:cs="Times New Roman"/>
          <w:sz w:val="28"/>
          <w:szCs w:val="28"/>
        </w:rPr>
        <w:t xml:space="preserve">о принятых мерах по обеспечению </w:t>
      </w:r>
      <w:r>
        <w:rPr>
          <w:rFonts w:ascii="Times New Roman" w:hAnsi="Times New Roman" w:cs="Times New Roman"/>
          <w:sz w:val="28"/>
          <w:szCs w:val="28"/>
        </w:rPr>
        <w:t xml:space="preserve">взыскания </w:t>
      </w:r>
      <w:r w:rsidRPr="00D40ED9">
        <w:rPr>
          <w:rFonts w:ascii="Times New Roman" w:hAnsi="Times New Roman" w:cs="Times New Roman"/>
          <w:sz w:val="28"/>
          <w:szCs w:val="28"/>
        </w:rPr>
        <w:t>задолженности по платежам в местный бюджет по форме</w:t>
      </w:r>
      <w:proofErr w:type="gramEnd"/>
      <w:r w:rsidRPr="00D40ED9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Порядку.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0F12" w:rsidRPr="00AB62AF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B62A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62AF">
        <w:rPr>
          <w:rFonts w:ascii="Times New Roman" w:hAnsi="Times New Roman" w:cs="Times New Roman"/>
          <w:sz w:val="28"/>
          <w:szCs w:val="28"/>
        </w:rPr>
        <w:t>. Документы, подтверждающие случаи признания безнадёжной к взысканию задолженност</w:t>
      </w:r>
      <w:r>
        <w:rPr>
          <w:rFonts w:ascii="Times New Roman" w:hAnsi="Times New Roman" w:cs="Times New Roman"/>
          <w:sz w:val="28"/>
          <w:szCs w:val="28"/>
        </w:rPr>
        <w:t>и по платежам в местный бюджет:</w:t>
      </w:r>
    </w:p>
    <w:p w:rsidR="00570F12" w:rsidRPr="00AB62AF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2AF">
        <w:rPr>
          <w:rFonts w:ascii="Times New Roman" w:hAnsi="Times New Roman" w:cs="Times New Roman"/>
          <w:sz w:val="28"/>
          <w:szCs w:val="28"/>
        </w:rPr>
        <w:t xml:space="preserve">- документ, свидетельствующий о смерти физического лица-плательщика платежей в местный бюджет или подтверждающий факт объявления его </w:t>
      </w:r>
      <w:r>
        <w:rPr>
          <w:rFonts w:ascii="Times New Roman" w:hAnsi="Times New Roman" w:cs="Times New Roman"/>
          <w:sz w:val="28"/>
          <w:szCs w:val="28"/>
        </w:rPr>
        <w:t>умершим;</w:t>
      </w:r>
      <w:proofErr w:type="gramEnd"/>
    </w:p>
    <w:p w:rsidR="00570F12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2AF">
        <w:rPr>
          <w:rFonts w:ascii="Times New Roman" w:hAnsi="Times New Roman" w:cs="Times New Roman"/>
          <w:sz w:val="28"/>
          <w:szCs w:val="28"/>
        </w:rPr>
        <w:t>- 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предпринимателя-плательщика платежей в местный бюджет, из Единого государственного реестра юридических лиц о прекращении деятельности в связи с ликвидацией организации-платель</w:t>
      </w:r>
      <w:r>
        <w:rPr>
          <w:rFonts w:ascii="Times New Roman" w:hAnsi="Times New Roman" w:cs="Times New Roman"/>
          <w:sz w:val="28"/>
          <w:szCs w:val="28"/>
        </w:rPr>
        <w:t>щика платежей в местный бюджет;</w:t>
      </w:r>
      <w:proofErr w:type="gramEnd"/>
    </w:p>
    <w:p w:rsidR="00570F12" w:rsidRPr="00AB62AF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суда о признании </w:t>
      </w:r>
      <w:r w:rsidRPr="00AB62AF">
        <w:rPr>
          <w:rFonts w:ascii="Times New Roman" w:hAnsi="Times New Roman" w:cs="Times New Roman"/>
          <w:sz w:val="28"/>
          <w:szCs w:val="28"/>
        </w:rPr>
        <w:t>банкротом гражданина, не являющегося индивидуальным предпринимателем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B62AF">
        <w:rPr>
          <w:rFonts w:ascii="Times New Roman" w:hAnsi="Times New Roman" w:cs="Times New Roman"/>
          <w:sz w:val="28"/>
          <w:szCs w:val="28"/>
        </w:rPr>
        <w:t>платель</w:t>
      </w:r>
      <w:r>
        <w:rPr>
          <w:rFonts w:ascii="Times New Roman" w:hAnsi="Times New Roman" w:cs="Times New Roman"/>
          <w:sz w:val="28"/>
          <w:szCs w:val="28"/>
        </w:rPr>
        <w:t>щика платежей в местный бюджет;</w:t>
      </w:r>
    </w:p>
    <w:p w:rsidR="00570F12" w:rsidRPr="00AB62AF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B62AF">
        <w:rPr>
          <w:rFonts w:ascii="Times New Roman" w:hAnsi="Times New Roman" w:cs="Times New Roman"/>
          <w:sz w:val="28"/>
          <w:szCs w:val="28"/>
        </w:rPr>
        <w:t>- 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2AF">
        <w:rPr>
          <w:rFonts w:ascii="Times New Roman" w:hAnsi="Times New Roman" w:cs="Times New Roman"/>
          <w:sz w:val="28"/>
          <w:szCs w:val="28"/>
        </w:rPr>
        <w:t>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местного бюджета утрачивает возможность взыскания задолженности по платежам в местный бюджет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0F12" w:rsidRPr="00AB62AF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B62AF">
        <w:rPr>
          <w:rFonts w:ascii="Times New Roman" w:hAnsi="Times New Roman" w:cs="Times New Roman"/>
          <w:sz w:val="28"/>
          <w:szCs w:val="28"/>
        </w:rPr>
        <w:t>-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AB62AF">
        <w:rPr>
          <w:rFonts w:ascii="Times New Roman" w:hAnsi="Times New Roman" w:cs="Times New Roman"/>
          <w:sz w:val="28"/>
          <w:szCs w:val="28"/>
        </w:rPr>
        <w:t xml:space="preserve"> 4 части 1 </w:t>
      </w:r>
      <w:r w:rsidR="001337F5" w:rsidRPr="00AB62AF">
        <w:rPr>
          <w:rFonts w:ascii="Times New Roman" w:hAnsi="Times New Roman" w:cs="Times New Roman"/>
          <w:sz w:val="28"/>
          <w:szCs w:val="28"/>
        </w:rPr>
        <w:fldChar w:fldCharType="begin"/>
      </w:r>
      <w:r w:rsidRPr="00AB62AF">
        <w:rPr>
          <w:rFonts w:ascii="Times New Roman" w:hAnsi="Times New Roman" w:cs="Times New Roman"/>
          <w:sz w:val="28"/>
          <w:szCs w:val="28"/>
        </w:rPr>
        <w:instrText xml:space="preserve"> HYPERLINK "kodeks://link/d?nd=902063102&amp;point=mark=000000000000000000000000000000000000000000000000008PA0LQ"\o"’’Об исполнительном производстве (с изменениями на 2 декабря 2019 года) (редакция, действующая с 1 июня 2020 года)’’</w:instrText>
      </w:r>
    </w:p>
    <w:p w:rsidR="00570F12" w:rsidRPr="00AB62AF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B62AF">
        <w:rPr>
          <w:rFonts w:ascii="Times New Roman" w:hAnsi="Times New Roman" w:cs="Times New Roman"/>
          <w:sz w:val="28"/>
          <w:szCs w:val="28"/>
        </w:rPr>
        <w:instrText>Федеральный закон от 02.10.2007 N 229-ФЗ</w:instrText>
      </w:r>
    </w:p>
    <w:p w:rsidR="00570F12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B62AF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01.06.2020)"</w:instrText>
      </w:r>
      <w:r w:rsidR="001337F5" w:rsidRPr="00AB62AF">
        <w:rPr>
          <w:rFonts w:ascii="Times New Roman" w:hAnsi="Times New Roman" w:cs="Times New Roman"/>
          <w:sz w:val="28"/>
          <w:szCs w:val="28"/>
        </w:rPr>
        <w:fldChar w:fldCharType="separate"/>
      </w:r>
      <w:r w:rsidRPr="00AB62AF">
        <w:rPr>
          <w:rFonts w:ascii="Times New Roman" w:hAnsi="Times New Roman" w:cs="Times New Roman"/>
          <w:sz w:val="28"/>
          <w:szCs w:val="28"/>
        </w:rPr>
        <w:t>статьи 46 Федерального закона от 02.10.2007 года № 229-ФЗ «Об исполнительном производстве»</w:t>
      </w:r>
      <w:r w:rsidR="001337F5" w:rsidRPr="00AB62AF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0F12" w:rsidRPr="00AB62AF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62AF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AB6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62AF">
        <w:rPr>
          <w:rFonts w:ascii="Times New Roman" w:hAnsi="Times New Roman" w:cs="Times New Roman"/>
          <w:sz w:val="28"/>
          <w:szCs w:val="28"/>
        </w:rPr>
        <w:t>сключения юридического лица по решению регистрирующего органа из единого государственного реестра юридических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0E3F">
        <w:rPr>
          <w:rFonts w:ascii="Times New Roman" w:hAnsi="Times New Roman" w:cs="Times New Roman"/>
          <w:sz w:val="28"/>
          <w:szCs w:val="28"/>
        </w:rPr>
        <w:t xml:space="preserve"> </w:t>
      </w:r>
      <w:r w:rsidRPr="00AB62AF">
        <w:rPr>
          <w:rFonts w:ascii="Times New Roman" w:hAnsi="Times New Roman" w:cs="Times New Roman"/>
          <w:sz w:val="28"/>
          <w:szCs w:val="28"/>
        </w:rPr>
        <w:t>ранее вынесенно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0E3F">
        <w:rPr>
          <w:rFonts w:ascii="Times New Roman" w:hAnsi="Times New Roman" w:cs="Times New Roman"/>
          <w:sz w:val="28"/>
          <w:szCs w:val="28"/>
        </w:rPr>
        <w:t xml:space="preserve"> </w:t>
      </w:r>
      <w:r w:rsidRPr="00AB62AF">
        <w:rPr>
          <w:rFonts w:ascii="Times New Roman" w:hAnsi="Times New Roman" w:cs="Times New Roman"/>
          <w:sz w:val="28"/>
          <w:szCs w:val="28"/>
        </w:rPr>
        <w:t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AB62AF">
        <w:rPr>
          <w:rFonts w:ascii="Times New Roman" w:hAnsi="Times New Roman" w:cs="Times New Roman"/>
          <w:sz w:val="28"/>
          <w:szCs w:val="28"/>
        </w:rPr>
        <w:t xml:space="preserve"> 4 части 1 </w:t>
      </w:r>
      <w:r w:rsidR="001337F5" w:rsidRPr="00AB62AF">
        <w:rPr>
          <w:rFonts w:ascii="Times New Roman" w:hAnsi="Times New Roman" w:cs="Times New Roman"/>
          <w:sz w:val="28"/>
          <w:szCs w:val="28"/>
        </w:rPr>
        <w:fldChar w:fldCharType="begin"/>
      </w:r>
      <w:r w:rsidRPr="00AB62AF">
        <w:rPr>
          <w:rFonts w:ascii="Times New Roman" w:hAnsi="Times New Roman" w:cs="Times New Roman"/>
          <w:sz w:val="28"/>
          <w:szCs w:val="28"/>
        </w:rPr>
        <w:instrText xml:space="preserve"> HYPERLINK "kodeks://link/d?nd=902063102&amp;point=mark=000000000000000000000000000000000000000000000000008PA0LQ"\o"’’Об исполнительном производстве (с изменениями на 2 декабря 2019 года) (редакция, действующая с 1 июня 2020 года)’’</w:instrText>
      </w:r>
    </w:p>
    <w:p w:rsidR="00570F12" w:rsidRPr="00AB62AF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B62AF">
        <w:rPr>
          <w:rFonts w:ascii="Times New Roman" w:hAnsi="Times New Roman" w:cs="Times New Roman"/>
          <w:sz w:val="28"/>
          <w:szCs w:val="28"/>
        </w:rPr>
        <w:instrText>Федеральный закон от 02.10.2007 N 229-ФЗ</w:instrText>
      </w:r>
    </w:p>
    <w:p w:rsidR="00570F12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B62AF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01.06.2020)"</w:instrText>
      </w:r>
      <w:r w:rsidR="001337F5" w:rsidRPr="00AB62AF">
        <w:rPr>
          <w:rFonts w:ascii="Times New Roman" w:hAnsi="Times New Roman" w:cs="Times New Roman"/>
          <w:sz w:val="28"/>
          <w:szCs w:val="28"/>
        </w:rPr>
        <w:fldChar w:fldCharType="separate"/>
      </w:r>
      <w:r w:rsidRPr="00AB62AF">
        <w:rPr>
          <w:rFonts w:ascii="Times New Roman" w:hAnsi="Times New Roman" w:cs="Times New Roman"/>
          <w:sz w:val="28"/>
          <w:szCs w:val="28"/>
        </w:rPr>
        <w:t>статьи 46 Федерального закона от 02.10.2007 года № 229-ФЗ «Об исполнительном производстве»</w:t>
      </w:r>
      <w:r w:rsidR="001337F5" w:rsidRPr="00AB62AF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0F12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0656">
        <w:rPr>
          <w:rFonts w:ascii="Times New Roman" w:hAnsi="Times New Roman" w:cs="Times New Roman"/>
          <w:sz w:val="28"/>
          <w:szCs w:val="28"/>
        </w:rPr>
        <w:t>постановление, прекращающее испо</w:t>
      </w:r>
      <w:r>
        <w:rPr>
          <w:rFonts w:ascii="Times New Roman" w:hAnsi="Times New Roman" w:cs="Times New Roman"/>
          <w:sz w:val="28"/>
          <w:szCs w:val="28"/>
        </w:rPr>
        <w:t>лнение наказания в отношении не</w:t>
      </w:r>
      <w:r w:rsidRPr="00050656">
        <w:rPr>
          <w:rFonts w:ascii="Times New Roman" w:hAnsi="Times New Roman" w:cs="Times New Roman"/>
          <w:sz w:val="28"/>
          <w:szCs w:val="28"/>
        </w:rPr>
        <w:t>уплаченного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0F12" w:rsidRPr="00010E3F" w:rsidRDefault="00570F12" w:rsidP="00570F12">
      <w:pPr>
        <w:pStyle w:val="FORMATTEXT"/>
        <w:ind w:firstLine="568"/>
        <w:jc w:val="both"/>
      </w:pPr>
    </w:p>
    <w:p w:rsidR="00570F12" w:rsidRPr="00E26BEF" w:rsidRDefault="00570F12" w:rsidP="00570F12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26BE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4. Порядок подготовки решений о признании безнадежной к взысканию задолженности по платежам в местный бюджет и ее списании </w:t>
      </w:r>
    </w:p>
    <w:p w:rsidR="00570F12" w:rsidRPr="00AB62AF" w:rsidRDefault="00570F12" w:rsidP="00570F12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70F12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B62AF">
        <w:rPr>
          <w:rFonts w:ascii="Times New Roman" w:hAnsi="Times New Roman" w:cs="Times New Roman"/>
          <w:sz w:val="28"/>
          <w:szCs w:val="28"/>
        </w:rPr>
        <w:t xml:space="preserve">4.1. Вопросы принятия решений о признании безнадежной к взысканию </w:t>
      </w:r>
      <w:r w:rsidRPr="00AB62AF">
        <w:rPr>
          <w:rFonts w:ascii="Times New Roman" w:hAnsi="Times New Roman" w:cs="Times New Roman"/>
          <w:sz w:val="28"/>
          <w:szCs w:val="28"/>
        </w:rPr>
        <w:lastRenderedPageBreak/>
        <w:t xml:space="preserve">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AB62AF">
        <w:rPr>
          <w:rFonts w:ascii="Times New Roman" w:hAnsi="Times New Roman" w:cs="Times New Roman"/>
          <w:sz w:val="28"/>
          <w:szCs w:val="28"/>
        </w:rPr>
        <w:t xml:space="preserve">бюджет и ее списании рассматриваются </w:t>
      </w:r>
      <w:r w:rsidRPr="00CD631B">
        <w:rPr>
          <w:rFonts w:ascii="Times New Roman" w:hAnsi="Times New Roman" w:cs="Times New Roman"/>
          <w:sz w:val="28"/>
          <w:szCs w:val="28"/>
        </w:rPr>
        <w:t>Комиссией.</w:t>
      </w:r>
    </w:p>
    <w:p w:rsidR="00570F12" w:rsidRPr="00AB62AF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CD631B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</w:t>
      </w:r>
      <w:r>
        <w:rPr>
          <w:rFonts w:ascii="Times New Roman" w:hAnsi="Times New Roman" w:cs="Times New Roman"/>
          <w:sz w:val="28"/>
          <w:szCs w:val="28"/>
        </w:rPr>
        <w:t>и, но не реже одного раза в год при наличии оснований и документов, указанных в пунктах 2.1, 2.2, 3.1, 3.2.</w:t>
      </w:r>
    </w:p>
    <w:p w:rsidR="00570F12" w:rsidRPr="00AB62AF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B62A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AB62AF">
        <w:rPr>
          <w:rFonts w:ascii="Times New Roman" w:hAnsi="Times New Roman" w:cs="Times New Roman"/>
          <w:sz w:val="28"/>
          <w:szCs w:val="28"/>
        </w:rPr>
        <w:t xml:space="preserve">Комиссия в течение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AB62AF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документов рассматривает представленные документы и принимает одно </w:t>
      </w:r>
      <w:r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570F12" w:rsidRPr="00AB62AF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B62AF">
        <w:rPr>
          <w:rFonts w:ascii="Times New Roman" w:hAnsi="Times New Roman" w:cs="Times New Roman"/>
          <w:sz w:val="28"/>
          <w:szCs w:val="28"/>
        </w:rPr>
        <w:t xml:space="preserve">- признать задолженность по платежам в местный </w:t>
      </w:r>
      <w:r>
        <w:rPr>
          <w:rFonts w:ascii="Times New Roman" w:hAnsi="Times New Roman" w:cs="Times New Roman"/>
          <w:sz w:val="28"/>
          <w:szCs w:val="28"/>
        </w:rPr>
        <w:t>бюджет безнадежной к взысканию;</w:t>
      </w:r>
    </w:p>
    <w:p w:rsidR="00570F12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B62AF">
        <w:rPr>
          <w:rFonts w:ascii="Times New Roman" w:hAnsi="Times New Roman" w:cs="Times New Roman"/>
          <w:sz w:val="28"/>
          <w:szCs w:val="28"/>
        </w:rPr>
        <w:t xml:space="preserve">- отказать в признании задолженности по платежам в местный </w:t>
      </w:r>
      <w:r>
        <w:rPr>
          <w:rFonts w:ascii="Times New Roman" w:hAnsi="Times New Roman" w:cs="Times New Roman"/>
          <w:sz w:val="28"/>
          <w:szCs w:val="28"/>
        </w:rPr>
        <w:t>бюджет безнадежной к взысканию.</w:t>
      </w:r>
    </w:p>
    <w:p w:rsidR="00570F12" w:rsidRPr="00BD2A04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BD2A04">
        <w:rPr>
          <w:rFonts w:ascii="Times New Roman" w:hAnsi="Times New Roman" w:cs="Times New Roman"/>
          <w:sz w:val="28"/>
          <w:szCs w:val="28"/>
        </w:rPr>
        <w:t>Решение Комиссии о нев</w:t>
      </w:r>
      <w:r>
        <w:rPr>
          <w:rFonts w:ascii="Times New Roman" w:hAnsi="Times New Roman" w:cs="Times New Roman"/>
          <w:sz w:val="28"/>
          <w:szCs w:val="28"/>
        </w:rPr>
        <w:t>озможности признания задолженно</w:t>
      </w:r>
      <w:r w:rsidRPr="00BD2A04">
        <w:rPr>
          <w:rFonts w:ascii="Times New Roman" w:hAnsi="Times New Roman" w:cs="Times New Roman"/>
          <w:sz w:val="28"/>
          <w:szCs w:val="28"/>
        </w:rPr>
        <w:t xml:space="preserve">сти безнадежной к взысканию </w:t>
      </w:r>
      <w:r>
        <w:rPr>
          <w:rFonts w:ascii="Times New Roman" w:hAnsi="Times New Roman" w:cs="Times New Roman"/>
          <w:sz w:val="28"/>
          <w:szCs w:val="28"/>
        </w:rPr>
        <w:t>и ее списания принима</w:t>
      </w:r>
      <w:r w:rsidRPr="00BD2A04">
        <w:rPr>
          <w:rFonts w:ascii="Times New Roman" w:hAnsi="Times New Roman" w:cs="Times New Roman"/>
          <w:sz w:val="28"/>
          <w:szCs w:val="28"/>
        </w:rPr>
        <w:t>ется Комиссией в случае:</w:t>
      </w:r>
    </w:p>
    <w:p w:rsidR="00570F12" w:rsidRPr="00BD2A04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D2A04">
        <w:rPr>
          <w:rFonts w:ascii="Times New Roman" w:hAnsi="Times New Roman" w:cs="Times New Roman"/>
          <w:sz w:val="28"/>
          <w:szCs w:val="28"/>
        </w:rPr>
        <w:t>‒</w:t>
      </w:r>
      <w:r w:rsidRPr="00BD2A04">
        <w:rPr>
          <w:rFonts w:ascii="Times New Roman" w:hAnsi="Times New Roman" w:cs="Times New Roman"/>
          <w:sz w:val="28"/>
          <w:szCs w:val="28"/>
        </w:rPr>
        <w:tab/>
        <w:t>отсутствия предусмотренных пункт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BD2A04">
        <w:rPr>
          <w:rFonts w:ascii="Times New Roman" w:hAnsi="Times New Roman" w:cs="Times New Roman"/>
          <w:sz w:val="28"/>
          <w:szCs w:val="28"/>
        </w:rPr>
        <w:t>2.1, 2.2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</w:t>
      </w:r>
      <w:r w:rsidRPr="00BD2A04">
        <w:rPr>
          <w:rFonts w:ascii="Times New Roman" w:hAnsi="Times New Roman" w:cs="Times New Roman"/>
          <w:sz w:val="28"/>
          <w:szCs w:val="28"/>
        </w:rPr>
        <w:t>рядка оснований для признания задолженности безнадежной к взысканию и ее списания;</w:t>
      </w:r>
    </w:p>
    <w:p w:rsidR="00570F12" w:rsidRPr="00BD2A04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D2A04">
        <w:rPr>
          <w:rFonts w:ascii="Times New Roman" w:hAnsi="Times New Roman" w:cs="Times New Roman"/>
          <w:sz w:val="28"/>
          <w:szCs w:val="28"/>
        </w:rPr>
        <w:t>‒</w:t>
      </w:r>
      <w:r w:rsidRPr="00BD2A04">
        <w:rPr>
          <w:rFonts w:ascii="Times New Roman" w:hAnsi="Times New Roman" w:cs="Times New Roman"/>
          <w:sz w:val="28"/>
          <w:szCs w:val="28"/>
        </w:rPr>
        <w:tab/>
        <w:t>непредставления документов, нео</w:t>
      </w:r>
      <w:r>
        <w:rPr>
          <w:rFonts w:ascii="Times New Roman" w:hAnsi="Times New Roman" w:cs="Times New Roman"/>
          <w:sz w:val="28"/>
          <w:szCs w:val="28"/>
        </w:rPr>
        <w:t>бходимых в соответствии с пункта</w:t>
      </w:r>
      <w:r w:rsidRPr="00BD2A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2A04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>1, 3.2</w:t>
      </w:r>
      <w:r w:rsidRPr="00BD2A04">
        <w:rPr>
          <w:rFonts w:ascii="Times New Roman" w:hAnsi="Times New Roman" w:cs="Times New Roman"/>
          <w:sz w:val="28"/>
          <w:szCs w:val="28"/>
        </w:rPr>
        <w:t xml:space="preserve"> настоящего Порядка для принятия Комиссией решения о признании задолженности безнадежной к взысканию и ее списании;</w:t>
      </w:r>
    </w:p>
    <w:p w:rsidR="00570F12" w:rsidRPr="00AB62AF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D2A04">
        <w:rPr>
          <w:rFonts w:ascii="Times New Roman" w:hAnsi="Times New Roman" w:cs="Times New Roman"/>
          <w:sz w:val="28"/>
          <w:szCs w:val="28"/>
        </w:rPr>
        <w:t>‒</w:t>
      </w:r>
      <w:r w:rsidRPr="00BD2A04">
        <w:rPr>
          <w:rFonts w:ascii="Times New Roman" w:hAnsi="Times New Roman" w:cs="Times New Roman"/>
          <w:sz w:val="28"/>
          <w:szCs w:val="28"/>
        </w:rPr>
        <w:tab/>
        <w:t xml:space="preserve">несоответствия представленных </w:t>
      </w:r>
      <w:r>
        <w:rPr>
          <w:rFonts w:ascii="Times New Roman" w:hAnsi="Times New Roman" w:cs="Times New Roman"/>
          <w:sz w:val="28"/>
          <w:szCs w:val="28"/>
        </w:rPr>
        <w:t>документов требованиям, установ</w:t>
      </w:r>
      <w:r w:rsidRPr="00BD2A04">
        <w:rPr>
          <w:rFonts w:ascii="Times New Roman" w:hAnsi="Times New Roman" w:cs="Times New Roman"/>
          <w:sz w:val="28"/>
          <w:szCs w:val="28"/>
        </w:rPr>
        <w:t>ленным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2A04">
        <w:rPr>
          <w:rFonts w:ascii="Times New Roman" w:hAnsi="Times New Roman" w:cs="Times New Roman"/>
          <w:sz w:val="28"/>
          <w:szCs w:val="28"/>
        </w:rPr>
        <w:t xml:space="preserve"> пунктами 3.</w:t>
      </w:r>
      <w:r>
        <w:rPr>
          <w:rFonts w:ascii="Times New Roman" w:hAnsi="Times New Roman" w:cs="Times New Roman"/>
          <w:sz w:val="28"/>
          <w:szCs w:val="28"/>
        </w:rPr>
        <w:t xml:space="preserve">1, 3.2 </w:t>
      </w:r>
      <w:r w:rsidRPr="00BD2A04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570F12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B62AF">
        <w:rPr>
          <w:rFonts w:ascii="Times New Roman" w:hAnsi="Times New Roman" w:cs="Times New Roman"/>
          <w:sz w:val="28"/>
          <w:szCs w:val="28"/>
        </w:rPr>
        <w:t xml:space="preserve">Решение Комиссии </w:t>
      </w:r>
      <w:proofErr w:type="gramStart"/>
      <w:r w:rsidRPr="00AB62AF">
        <w:rPr>
          <w:rFonts w:ascii="Times New Roman" w:hAnsi="Times New Roman" w:cs="Times New Roman"/>
          <w:sz w:val="28"/>
          <w:szCs w:val="28"/>
        </w:rPr>
        <w:t xml:space="preserve">об отказе в признании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AB62AF">
        <w:rPr>
          <w:rFonts w:ascii="Times New Roman" w:hAnsi="Times New Roman" w:cs="Times New Roman"/>
          <w:sz w:val="28"/>
          <w:szCs w:val="28"/>
        </w:rPr>
        <w:t>бюджет безнадежной к взысканию</w:t>
      </w:r>
      <w:proofErr w:type="gramEnd"/>
      <w:r w:rsidRPr="00AB62AF">
        <w:rPr>
          <w:rFonts w:ascii="Times New Roman" w:hAnsi="Times New Roman" w:cs="Times New Roman"/>
          <w:sz w:val="28"/>
          <w:szCs w:val="28"/>
        </w:rPr>
        <w:t xml:space="preserve"> не препятствует повторному рассмотрению Комиссией вопроса о возможности признания данной задолже</w:t>
      </w:r>
      <w:r>
        <w:rPr>
          <w:rFonts w:ascii="Times New Roman" w:hAnsi="Times New Roman" w:cs="Times New Roman"/>
          <w:sz w:val="28"/>
          <w:szCs w:val="28"/>
        </w:rPr>
        <w:t>нности безнадежной к взысканию.</w:t>
      </w:r>
    </w:p>
    <w:p w:rsidR="00570F12" w:rsidRPr="0097428D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7428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428D">
        <w:rPr>
          <w:rFonts w:ascii="Times New Roman" w:hAnsi="Times New Roman" w:cs="Times New Roman"/>
          <w:sz w:val="28"/>
          <w:szCs w:val="28"/>
        </w:rPr>
        <w:t xml:space="preserve">. Если задолженность признается безнадежной к взысканию, Комиссия в течение пяти рабочих дней подготавливает акт о признании безнадежной к взысканию задолженности по платежам в местный бюджет согласно </w:t>
      </w:r>
      <w:r w:rsidRPr="00314091">
        <w:rPr>
          <w:rFonts w:ascii="Times New Roman" w:hAnsi="Times New Roman" w:cs="Times New Roman"/>
          <w:sz w:val="28"/>
          <w:szCs w:val="28"/>
        </w:rPr>
        <w:t>приложению 3</w:t>
      </w:r>
      <w:r w:rsidRPr="0097428D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570F12" w:rsidRPr="0097428D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727C7">
        <w:rPr>
          <w:rFonts w:ascii="Times New Roman" w:hAnsi="Times New Roman" w:cs="Times New Roman"/>
          <w:sz w:val="28"/>
          <w:szCs w:val="28"/>
        </w:rPr>
        <w:t>4.6. На основании акта Комиссии о признании задолженности безнадежной к взысканию и ее списания издается правовой акт учреждения о признании безнадежной к взысканию задолженности по платежам в местный бюджет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7C7">
        <w:rPr>
          <w:rFonts w:ascii="Times New Roman" w:hAnsi="Times New Roman" w:cs="Times New Roman"/>
          <w:sz w:val="28"/>
          <w:szCs w:val="28"/>
        </w:rPr>
        <w:t>правовой акт).</w:t>
      </w:r>
    </w:p>
    <w:p w:rsidR="00570F12" w:rsidRPr="0097428D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091">
        <w:rPr>
          <w:rFonts w:ascii="Times New Roman" w:hAnsi="Times New Roman" w:cs="Times New Roman"/>
          <w:sz w:val="28"/>
          <w:szCs w:val="28"/>
        </w:rPr>
        <w:t xml:space="preserve">4.7. Администратор доходов в течение 5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вступления в силу правового акта </w:t>
      </w:r>
      <w:r w:rsidRPr="00314091">
        <w:rPr>
          <w:rFonts w:ascii="Times New Roman" w:hAnsi="Times New Roman" w:cs="Times New Roman"/>
          <w:sz w:val="28"/>
          <w:szCs w:val="28"/>
        </w:rPr>
        <w:t>осуществляет списание сумм задолженности с балансового учета в соответствии с действующим законодательством Российской Федерации о бухгалтерском учете, но не позднее даты предоставления годовой отчётности за отчётный период.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F12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70F12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  <w:sectPr w:rsidR="00570F12" w:rsidSect="001A4323">
          <w:pgSz w:w="11907" w:h="16840"/>
          <w:pgMar w:top="1134" w:right="567" w:bottom="1134" w:left="1701" w:header="280" w:footer="280" w:gutter="0"/>
          <w:cols w:space="720"/>
          <w:noEndnote/>
        </w:sectPr>
      </w:pPr>
    </w:p>
    <w:p w:rsidR="00570F12" w:rsidRPr="008B1BFC" w:rsidRDefault="00570F12" w:rsidP="00570F12">
      <w:pPr>
        <w:pStyle w:val="FORMATTEXT"/>
        <w:ind w:firstLine="567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Pr="008B1BFC">
        <w:rPr>
          <w:rFonts w:ascii="Times New Roman" w:hAnsi="Times New Roman" w:cs="Times New Roman"/>
          <w:sz w:val="24"/>
          <w:szCs w:val="24"/>
        </w:rPr>
        <w:t>Приложение 1 к Порядку</w:t>
      </w:r>
      <w:r w:rsidRPr="008B1BFC">
        <w:rPr>
          <w:sz w:val="24"/>
          <w:szCs w:val="24"/>
        </w:rPr>
        <w:t xml:space="preserve"> </w:t>
      </w:r>
    </w:p>
    <w:p w:rsidR="00570F12" w:rsidRPr="00010E3F" w:rsidRDefault="00570F12" w:rsidP="00570F12">
      <w:pPr>
        <w:pStyle w:val="FORMATTEXT"/>
        <w:ind w:firstLine="3544"/>
        <w:rPr>
          <w:rFonts w:ascii="Times New Roman" w:hAnsi="Times New Roman" w:cs="Times New Roman"/>
          <w:sz w:val="28"/>
          <w:szCs w:val="28"/>
        </w:rPr>
      </w:pPr>
    </w:p>
    <w:p w:rsidR="00570F12" w:rsidRPr="00010E3F" w:rsidRDefault="00570F12" w:rsidP="00570F12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70F12" w:rsidRPr="00570F12" w:rsidRDefault="00570F12" w:rsidP="00570F12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70F1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ВЫПИСКА из отчётности </w:t>
      </w:r>
    </w:p>
    <w:p w:rsidR="00570F12" w:rsidRPr="00010E3F" w:rsidRDefault="00570F12" w:rsidP="00570F12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 w:rsidRPr="00010E3F">
        <w:rPr>
          <w:rFonts w:ascii="Times New Roman" w:hAnsi="Times New Roman" w:cs="Times New Roman"/>
          <w:sz w:val="28"/>
          <w:szCs w:val="28"/>
        </w:rPr>
        <w:t xml:space="preserve">____________________________________________ </w:t>
      </w:r>
    </w:p>
    <w:p w:rsidR="00570F12" w:rsidRPr="00010E3F" w:rsidRDefault="00570F12" w:rsidP="00570F12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 w:rsidRPr="00010E3F">
        <w:rPr>
          <w:rFonts w:ascii="Times New Roman" w:hAnsi="Times New Roman" w:cs="Times New Roman"/>
          <w:sz w:val="28"/>
          <w:szCs w:val="28"/>
        </w:rPr>
        <w:t xml:space="preserve">(администратор доходов) </w:t>
      </w:r>
    </w:p>
    <w:p w:rsidR="00570F12" w:rsidRDefault="00570F12" w:rsidP="00570F12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 w:rsidRPr="00010E3F">
        <w:rPr>
          <w:rFonts w:ascii="Times New Roman" w:hAnsi="Times New Roman" w:cs="Times New Roman"/>
          <w:sz w:val="28"/>
          <w:szCs w:val="28"/>
        </w:rPr>
        <w:t>об учитываемых суммах задолженности по уплате в бюджет</w:t>
      </w:r>
    </w:p>
    <w:p w:rsidR="00570F12" w:rsidRDefault="00570F12" w:rsidP="00570F12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570F12" w:rsidRPr="00010E3F" w:rsidRDefault="00570F12" w:rsidP="00570F12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 w:rsidRPr="00010E3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 </w:t>
      </w:r>
    </w:p>
    <w:p w:rsidR="00570F12" w:rsidRPr="00314091" w:rsidRDefault="00570F12" w:rsidP="00570F12">
      <w:pPr>
        <w:pStyle w:val="FORMATTEXT"/>
        <w:jc w:val="center"/>
        <w:rPr>
          <w:rFonts w:ascii="Times New Roman" w:hAnsi="Times New Roman" w:cs="Times New Roman"/>
        </w:rPr>
      </w:pPr>
      <w:r w:rsidRPr="00314091">
        <w:rPr>
          <w:rFonts w:ascii="Times New Roman" w:hAnsi="Times New Roman" w:cs="Times New Roman"/>
        </w:rPr>
        <w:t xml:space="preserve">(наименование организации, ИНН/КПП, Ф.И.О. физического лица, ИНН при наличии) </w:t>
      </w:r>
    </w:p>
    <w:p w:rsidR="00570F12" w:rsidRDefault="00570F12" w:rsidP="00570F12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</w:p>
    <w:p w:rsidR="00570F12" w:rsidRPr="00010E3F" w:rsidRDefault="00570F12" w:rsidP="00570F12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 w:rsidRPr="00010E3F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proofErr w:type="gramStart"/>
      <w:r w:rsidRPr="00010E3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10E3F">
        <w:rPr>
          <w:rFonts w:ascii="Times New Roman" w:hAnsi="Times New Roman" w:cs="Times New Roman"/>
          <w:sz w:val="28"/>
          <w:szCs w:val="28"/>
        </w:rPr>
        <w:t xml:space="preserve"> _________________________ года </w:t>
      </w:r>
    </w:p>
    <w:tbl>
      <w:tblPr>
        <w:tblW w:w="10665" w:type="dxa"/>
        <w:tblInd w:w="-789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630"/>
        <w:gridCol w:w="1560"/>
        <w:gridCol w:w="2145"/>
        <w:gridCol w:w="1995"/>
        <w:gridCol w:w="1440"/>
        <w:gridCol w:w="1440"/>
        <w:gridCol w:w="1455"/>
      </w:tblGrid>
      <w:tr w:rsidR="00570F12" w:rsidRPr="00010E3F" w:rsidTr="00AA54D0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0F12" w:rsidRPr="00010E3F" w:rsidRDefault="00570F12" w:rsidP="00AA54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0F12" w:rsidRPr="00010E3F" w:rsidRDefault="00570F12" w:rsidP="00AA54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0F12" w:rsidRPr="00010E3F" w:rsidRDefault="00570F12" w:rsidP="00AA54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0F12" w:rsidRPr="00010E3F" w:rsidRDefault="00570F12" w:rsidP="00AA54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0F12" w:rsidRPr="00010E3F" w:rsidRDefault="00570F12" w:rsidP="00AA54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0F12" w:rsidRPr="00010E3F" w:rsidRDefault="00570F12" w:rsidP="00AA54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0F12" w:rsidRPr="00010E3F" w:rsidRDefault="00570F12" w:rsidP="00570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570F12" w:rsidRPr="00570F12" w:rsidTr="00AA54D0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0F12" w:rsidRPr="00570F12" w:rsidRDefault="00570F12" w:rsidP="00AA54D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0F12" w:rsidRPr="00570F12" w:rsidRDefault="00570F12" w:rsidP="00AA54D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0F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0F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0F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0F12" w:rsidRPr="00570F12" w:rsidRDefault="00570F12" w:rsidP="00AA54D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12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0F12" w:rsidRPr="00570F12" w:rsidRDefault="00570F12" w:rsidP="00AA54D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12">
              <w:rPr>
                <w:rFonts w:ascii="Times New Roman" w:hAnsi="Times New Roman" w:cs="Times New Roman"/>
                <w:sz w:val="24"/>
                <w:szCs w:val="24"/>
              </w:rPr>
              <w:t>Сроки возникновения задолженности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0F12" w:rsidRPr="00570F12" w:rsidRDefault="00570F12" w:rsidP="00AA54D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12">
              <w:rPr>
                <w:rFonts w:ascii="Times New Roman" w:hAnsi="Times New Roman" w:cs="Times New Roman"/>
                <w:sz w:val="24"/>
                <w:szCs w:val="24"/>
              </w:rPr>
              <w:t>Всего задолженность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0F12" w:rsidRPr="00570F12" w:rsidRDefault="00570F12" w:rsidP="00AA54D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570F12" w:rsidRPr="00570F12" w:rsidTr="00AA54D0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0F12" w:rsidRPr="00570F12" w:rsidRDefault="00570F12" w:rsidP="00AA54D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0F12" w:rsidRPr="00570F12" w:rsidRDefault="00570F12" w:rsidP="00AA54D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0F12" w:rsidRPr="00570F12" w:rsidRDefault="00570F12" w:rsidP="00AA54D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0F12" w:rsidRPr="00570F12" w:rsidRDefault="00570F12" w:rsidP="00AA54D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0F12" w:rsidRPr="00570F12" w:rsidRDefault="00570F12" w:rsidP="00AA54D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12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0F12" w:rsidRPr="00570F12" w:rsidRDefault="00570F12" w:rsidP="00AA54D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12">
              <w:rPr>
                <w:rFonts w:ascii="Times New Roman" w:hAnsi="Times New Roman" w:cs="Times New Roman"/>
                <w:sz w:val="24"/>
                <w:szCs w:val="24"/>
              </w:rPr>
              <w:t>пени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0F12" w:rsidRPr="00570F12" w:rsidRDefault="00570F12" w:rsidP="00AA54D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12"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</w:p>
        </w:tc>
      </w:tr>
      <w:tr w:rsidR="00570F12" w:rsidRPr="00010E3F" w:rsidTr="00AA54D0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0F12" w:rsidRPr="00010E3F" w:rsidRDefault="00570F12" w:rsidP="00AA54D0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0F12" w:rsidRPr="00010E3F" w:rsidRDefault="00570F12" w:rsidP="00AA54D0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0F12" w:rsidRPr="00010E3F" w:rsidRDefault="00570F12" w:rsidP="00AA54D0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0F12" w:rsidRPr="00010E3F" w:rsidRDefault="00570F12" w:rsidP="00AA54D0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0F12" w:rsidRPr="00010E3F" w:rsidRDefault="00570F12" w:rsidP="00AA54D0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0F12" w:rsidRPr="00010E3F" w:rsidRDefault="00570F12" w:rsidP="00AA54D0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0F12" w:rsidRPr="00010E3F" w:rsidRDefault="00570F12" w:rsidP="00AA54D0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12" w:rsidRPr="00010E3F" w:rsidTr="00AA54D0">
        <w:tc>
          <w:tcPr>
            <w:tcW w:w="2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0F12" w:rsidRPr="00570F12" w:rsidRDefault="00570F12" w:rsidP="00AA54D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70F12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0F12" w:rsidRPr="00010E3F" w:rsidRDefault="00570F12" w:rsidP="00AA54D0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0F12" w:rsidRPr="00010E3F" w:rsidRDefault="00570F12" w:rsidP="00AA54D0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0F12" w:rsidRPr="00010E3F" w:rsidRDefault="00570F12" w:rsidP="00AA54D0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0F12" w:rsidRPr="00010E3F" w:rsidRDefault="00570F12" w:rsidP="00AA54D0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0F12" w:rsidRPr="00010E3F" w:rsidRDefault="00570F12" w:rsidP="00AA54D0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F12" w:rsidRDefault="00570F12" w:rsidP="00570F12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570F12" w:rsidRPr="00314091" w:rsidRDefault="00570F12" w:rsidP="00570F12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570F12" w:rsidRDefault="00570F12" w:rsidP="00570F12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570F12" w:rsidRPr="00010E3F" w:rsidRDefault="00570F12" w:rsidP="00570F12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010E3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10E3F">
        <w:rPr>
          <w:rFonts w:ascii="Times New Roman" w:hAnsi="Times New Roman" w:cs="Times New Roman"/>
          <w:sz w:val="28"/>
          <w:szCs w:val="28"/>
        </w:rPr>
        <w:t>______________________ __________________________</w:t>
      </w:r>
    </w:p>
    <w:p w:rsidR="00570F12" w:rsidRPr="00314091" w:rsidRDefault="00570F12" w:rsidP="00570F12">
      <w:pPr>
        <w:pStyle w:val="FORMATTEXT"/>
        <w:tabs>
          <w:tab w:val="left" w:pos="3000"/>
        </w:tabs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14091">
        <w:rPr>
          <w:rFonts w:ascii="Times New Roman" w:hAnsi="Times New Roman" w:cs="Times New Roman"/>
        </w:rPr>
        <w:t xml:space="preserve">(подпись)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314091">
        <w:rPr>
          <w:rFonts w:ascii="Times New Roman" w:hAnsi="Times New Roman" w:cs="Times New Roman"/>
        </w:rPr>
        <w:t xml:space="preserve">   (расшифровка подписи</w:t>
      </w:r>
      <w:proofErr w:type="gramEnd"/>
    </w:p>
    <w:p w:rsidR="00570F12" w:rsidRPr="00010E3F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570F12" w:rsidRPr="00010E3F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70F12" w:rsidRPr="00010E3F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70F12" w:rsidRPr="00314091" w:rsidRDefault="00570F12" w:rsidP="00570F12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314091">
        <w:rPr>
          <w:rFonts w:ascii="Times New Roman" w:hAnsi="Times New Roman" w:cs="Times New Roman"/>
          <w:sz w:val="28"/>
          <w:szCs w:val="28"/>
        </w:rPr>
        <w:t>Исполнитель:                        __________           ___________________</w:t>
      </w:r>
    </w:p>
    <w:p w:rsidR="00570F12" w:rsidRPr="00314091" w:rsidRDefault="00570F12" w:rsidP="00570F12">
      <w:pPr>
        <w:pStyle w:val="FORMATTEXT"/>
        <w:jc w:val="both"/>
        <w:rPr>
          <w:rFonts w:ascii="Times New Roman" w:hAnsi="Times New Roman" w:cs="Times New Roman"/>
        </w:rPr>
      </w:pPr>
      <w:r w:rsidRPr="0031409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14091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14091">
        <w:rPr>
          <w:rFonts w:ascii="Times New Roman" w:hAnsi="Times New Roman" w:cs="Times New Roman"/>
        </w:rPr>
        <w:t>(подпись)</w:t>
      </w:r>
      <w:r w:rsidRPr="00314091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 xml:space="preserve">             </w:t>
      </w:r>
      <w:r w:rsidRPr="00314091">
        <w:rPr>
          <w:rFonts w:ascii="Times New Roman" w:hAnsi="Times New Roman" w:cs="Times New Roman"/>
        </w:rPr>
        <w:t xml:space="preserve"> (расшифровка</w:t>
      </w:r>
      <w:r w:rsidRPr="00314091">
        <w:rPr>
          <w:rFonts w:ascii="Times New Roman" w:hAnsi="Times New Roman" w:cs="Times New Roman"/>
          <w:sz w:val="28"/>
          <w:szCs w:val="28"/>
        </w:rPr>
        <w:t xml:space="preserve"> </w:t>
      </w:r>
      <w:r w:rsidRPr="00314091">
        <w:rPr>
          <w:rFonts w:ascii="Times New Roman" w:hAnsi="Times New Roman" w:cs="Times New Roman"/>
        </w:rPr>
        <w:t>подписи)</w:t>
      </w:r>
    </w:p>
    <w:p w:rsidR="00570F12" w:rsidRPr="00010E3F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F12" w:rsidRPr="00010E3F" w:rsidRDefault="00570F12" w:rsidP="00570F12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314091">
        <w:rPr>
          <w:rFonts w:ascii="Times New Roman" w:hAnsi="Times New Roman" w:cs="Times New Roman"/>
          <w:sz w:val="28"/>
          <w:szCs w:val="28"/>
        </w:rPr>
        <w:t>«______»_________20____ год</w:t>
      </w:r>
    </w:p>
    <w:p w:rsidR="00570F12" w:rsidRPr="00010E3F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70F12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  <w:sectPr w:rsidR="00570F12" w:rsidSect="00A44ABD">
          <w:pgSz w:w="11907" w:h="16840"/>
          <w:pgMar w:top="1134" w:right="567" w:bottom="1134" w:left="1701" w:header="280" w:footer="280" w:gutter="0"/>
          <w:cols w:space="720"/>
          <w:noEndnote/>
        </w:sectPr>
      </w:pPr>
    </w:p>
    <w:p w:rsidR="00570F12" w:rsidRPr="008B1BFC" w:rsidRDefault="00570F12" w:rsidP="00570F12">
      <w:pPr>
        <w:pStyle w:val="FORMATTEXT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Pr="008B1BFC">
        <w:rPr>
          <w:rFonts w:ascii="Times New Roman" w:hAnsi="Times New Roman" w:cs="Times New Roman"/>
          <w:sz w:val="24"/>
          <w:szCs w:val="24"/>
        </w:rPr>
        <w:t xml:space="preserve">Приложение 2 к Порядку </w:t>
      </w:r>
    </w:p>
    <w:p w:rsidR="00570F12" w:rsidRDefault="00570F12" w:rsidP="00570F12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570F12" w:rsidRDefault="00570F12" w:rsidP="00570F12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F12" w:rsidRPr="00570F12" w:rsidRDefault="00570F12" w:rsidP="00570F12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 w:rsidRPr="00570F12">
        <w:rPr>
          <w:rFonts w:ascii="Times New Roman" w:hAnsi="Times New Roman" w:cs="Times New Roman"/>
          <w:sz w:val="28"/>
          <w:szCs w:val="28"/>
        </w:rPr>
        <w:t>СПРАВКА</w:t>
      </w:r>
    </w:p>
    <w:p w:rsidR="00570F12" w:rsidRPr="00570F12" w:rsidRDefault="00570F12" w:rsidP="00570F12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 w:rsidRPr="00570F12">
        <w:rPr>
          <w:rFonts w:ascii="Times New Roman" w:hAnsi="Times New Roman" w:cs="Times New Roman"/>
          <w:sz w:val="28"/>
          <w:szCs w:val="28"/>
        </w:rPr>
        <w:t>о принятых мерах по обеспечению взыскания дебиторской задолженности</w:t>
      </w:r>
    </w:p>
    <w:p w:rsidR="00570F12" w:rsidRDefault="00570F12" w:rsidP="00570F12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570F12" w:rsidRDefault="00570F12" w:rsidP="00570F12">
      <w:pPr>
        <w:pStyle w:val="FORMATTEXT"/>
        <w:pBdr>
          <w:bottom w:val="single" w:sz="12" w:space="1" w:color="auto"/>
        </w:pBdr>
        <w:tabs>
          <w:tab w:val="center" w:pos="4820"/>
          <w:tab w:val="right" w:pos="9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Наименование должника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70F12" w:rsidRPr="004A683E" w:rsidRDefault="00570F12" w:rsidP="00570F12">
      <w:pPr>
        <w:jc w:val="center"/>
        <w:rPr>
          <w:rFonts w:ascii="Times New Roman" w:hAnsi="Times New Roman"/>
          <w:sz w:val="20"/>
          <w:szCs w:val="20"/>
        </w:rPr>
      </w:pPr>
      <w:proofErr w:type="gramStart"/>
      <w:r w:rsidRPr="004A683E">
        <w:rPr>
          <w:rFonts w:ascii="Times New Roman" w:hAnsi="Times New Roman"/>
          <w:sz w:val="20"/>
          <w:szCs w:val="20"/>
        </w:rPr>
        <w:t>(полное наименование организации (фамилия, имя, отчество физического лица)</w:t>
      </w:r>
      <w:proofErr w:type="gramEnd"/>
    </w:p>
    <w:p w:rsidR="00570F12" w:rsidRPr="00814EC2" w:rsidRDefault="00570F12" w:rsidP="00570F12">
      <w:pPr>
        <w:pStyle w:val="FORMATTEX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</w:t>
      </w:r>
    </w:p>
    <w:p w:rsidR="00570F12" w:rsidRPr="00AB46BC" w:rsidRDefault="00570F12" w:rsidP="00570F12">
      <w:pPr>
        <w:pStyle w:val="FORMATTEXT"/>
        <w:jc w:val="center"/>
        <w:rPr>
          <w:rFonts w:ascii="Times New Roman" w:hAnsi="Times New Roman" w:cs="Times New Roman"/>
        </w:rPr>
      </w:pPr>
      <w:r w:rsidRPr="00AB46BC">
        <w:rPr>
          <w:rFonts w:ascii="Times New Roman" w:hAnsi="Times New Roman" w:cs="Times New Roman"/>
        </w:rPr>
        <w:t>(ИНН/ОГРН/КПП)</w:t>
      </w:r>
    </w:p>
    <w:p w:rsidR="00570F12" w:rsidRDefault="00570F12" w:rsidP="00570F12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0F12" w:rsidRDefault="00570F12" w:rsidP="00570F12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570F12" w:rsidRDefault="00570F12" w:rsidP="00570F12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570F12" w:rsidRDefault="00570F12" w:rsidP="00570F12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570F12" w:rsidRDefault="00570F12" w:rsidP="00570F12">
      <w:pPr>
        <w:pStyle w:val="FORMAT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структурного</w:t>
      </w:r>
      <w:proofErr w:type="gramEnd"/>
    </w:p>
    <w:p w:rsidR="00570F12" w:rsidRDefault="00570F12" w:rsidP="00570F12">
      <w:pPr>
        <w:pStyle w:val="FORMAT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подразделения                                  __________                __________________</w:t>
      </w:r>
    </w:p>
    <w:p w:rsidR="00570F12" w:rsidRPr="00AB46BC" w:rsidRDefault="00570F12" w:rsidP="00570F12">
      <w:pPr>
        <w:pStyle w:val="FORMATTEXT"/>
        <w:tabs>
          <w:tab w:val="center" w:pos="4820"/>
          <w:tab w:val="left" w:pos="71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B46BC">
        <w:rPr>
          <w:rFonts w:ascii="Times New Roman" w:hAnsi="Times New Roman" w:cs="Times New Roman"/>
        </w:rPr>
        <w:t>(подпись)</w:t>
      </w:r>
      <w:r w:rsidRPr="00AB46BC">
        <w:rPr>
          <w:rFonts w:ascii="Times New Roman" w:hAnsi="Times New Roman" w:cs="Times New Roman"/>
        </w:rPr>
        <w:tab/>
        <w:t>(расшифровка подписи)</w:t>
      </w:r>
    </w:p>
    <w:p w:rsidR="00570F12" w:rsidRDefault="00570F12" w:rsidP="00570F12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570F12" w:rsidRDefault="00570F12" w:rsidP="00570F12">
      <w:pPr>
        <w:pStyle w:val="FORMAT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«______»_________20____ год</w:t>
      </w:r>
    </w:p>
    <w:p w:rsidR="00570F12" w:rsidRDefault="00570F12" w:rsidP="00570F12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570F12" w:rsidRDefault="00570F12" w:rsidP="00570F12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570F12" w:rsidRDefault="00570F12" w:rsidP="00570F12">
      <w:pPr>
        <w:pStyle w:val="FORMAT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                                    __________             ___________________</w:t>
      </w:r>
    </w:p>
    <w:p w:rsidR="00570F12" w:rsidRPr="00AB46BC" w:rsidRDefault="00570F12" w:rsidP="00570F12">
      <w:pPr>
        <w:pStyle w:val="FORMATTEXT"/>
        <w:tabs>
          <w:tab w:val="center" w:pos="4820"/>
          <w:tab w:val="left" w:pos="71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AB46BC">
        <w:rPr>
          <w:rFonts w:ascii="Times New Roman" w:hAnsi="Times New Roman" w:cs="Times New Roman"/>
        </w:rPr>
        <w:t>(подпись)</w:t>
      </w:r>
      <w:r w:rsidRPr="00AB46BC">
        <w:rPr>
          <w:rFonts w:ascii="Times New Roman" w:hAnsi="Times New Roman" w:cs="Times New Roman"/>
        </w:rPr>
        <w:tab/>
        <w:t>(расшифровка подписи)</w:t>
      </w:r>
    </w:p>
    <w:p w:rsidR="00570F12" w:rsidRDefault="00570F12" w:rsidP="00570F12">
      <w:pPr>
        <w:pStyle w:val="FORMATTEXT"/>
        <w:rPr>
          <w:rFonts w:ascii="Times New Roman" w:hAnsi="Times New Roman" w:cs="Times New Roman"/>
          <w:sz w:val="28"/>
          <w:szCs w:val="28"/>
        </w:rPr>
        <w:sectPr w:rsidR="00570F12" w:rsidSect="00A44ABD">
          <w:pgSz w:w="11907" w:h="16840"/>
          <w:pgMar w:top="1134" w:right="567" w:bottom="1134" w:left="1701" w:header="280" w:footer="280" w:gutter="0"/>
          <w:cols w:space="720"/>
          <w:noEndnote/>
        </w:sectPr>
      </w:pPr>
    </w:p>
    <w:p w:rsidR="00570F12" w:rsidRPr="008B1BFC" w:rsidRDefault="00570F12" w:rsidP="00570F12">
      <w:pPr>
        <w:pStyle w:val="FORMATTEXT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Pr="008B1BFC">
        <w:rPr>
          <w:rFonts w:ascii="Times New Roman" w:hAnsi="Times New Roman" w:cs="Times New Roman"/>
          <w:sz w:val="24"/>
          <w:szCs w:val="24"/>
        </w:rPr>
        <w:t>Приложение 3 к Порядку</w:t>
      </w:r>
      <w:r w:rsidRPr="008B1BFC">
        <w:rPr>
          <w:sz w:val="24"/>
          <w:szCs w:val="24"/>
        </w:rPr>
        <w:t xml:space="preserve"> </w:t>
      </w:r>
    </w:p>
    <w:p w:rsidR="00570F12" w:rsidRPr="008B1BFC" w:rsidRDefault="00570F12" w:rsidP="00570F12">
      <w:pPr>
        <w:pStyle w:val="FORMATTEXT"/>
        <w:ind w:firstLine="5670"/>
        <w:rPr>
          <w:rFonts w:ascii="Times New Roman" w:hAnsi="Times New Roman" w:cs="Times New Roman"/>
          <w:sz w:val="24"/>
          <w:szCs w:val="24"/>
        </w:rPr>
      </w:pPr>
    </w:p>
    <w:p w:rsidR="00570F12" w:rsidRPr="00570F12" w:rsidRDefault="00570F12" w:rsidP="00570F12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70F1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АКТ </w:t>
      </w:r>
    </w:p>
    <w:p w:rsidR="00570F12" w:rsidRDefault="00570F12" w:rsidP="00570F12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 w:rsidRPr="00570F12">
        <w:rPr>
          <w:rFonts w:ascii="Times New Roman" w:hAnsi="Times New Roman" w:cs="Times New Roman"/>
          <w:bCs/>
          <w:sz w:val="28"/>
          <w:szCs w:val="28"/>
        </w:rPr>
        <w:t xml:space="preserve">о признании БЕЗНАДЕЖНОЙ к взысканию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570F12" w:rsidRPr="00570F12" w:rsidRDefault="00570F12" w:rsidP="00570F12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70F12" w:rsidRDefault="00570F12" w:rsidP="00570F12">
      <w:pPr>
        <w:pStyle w:val="FORMATTEXT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010E3F">
        <w:rPr>
          <w:rFonts w:ascii="Times New Roman" w:hAnsi="Times New Roman" w:cs="Times New Roman"/>
          <w:sz w:val="28"/>
          <w:szCs w:val="28"/>
        </w:rPr>
        <w:t>"____"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010E3F">
        <w:rPr>
          <w:rFonts w:ascii="Times New Roman" w:hAnsi="Times New Roman" w:cs="Times New Roman"/>
          <w:sz w:val="28"/>
          <w:szCs w:val="28"/>
        </w:rPr>
        <w:t xml:space="preserve"> 20___г.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10E3F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570F12" w:rsidRPr="00010E3F" w:rsidRDefault="00570F12" w:rsidP="00570F12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570F12" w:rsidRPr="00010E3F" w:rsidRDefault="00570F12" w:rsidP="00570F12">
      <w:pPr>
        <w:pStyle w:val="HORIZLINE"/>
        <w:ind w:firstLine="568"/>
        <w:jc w:val="both"/>
        <w:rPr>
          <w:rFonts w:ascii="Times New Roman" w:hAnsi="Times New Roman"/>
          <w:sz w:val="28"/>
          <w:szCs w:val="28"/>
        </w:rPr>
      </w:pPr>
      <w:r w:rsidRPr="00010E3F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010E3F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570F12" w:rsidRPr="00010E3F" w:rsidRDefault="00570F12" w:rsidP="00570F12">
      <w:pPr>
        <w:pStyle w:val="HORIZLINE"/>
        <w:ind w:firstLine="568"/>
        <w:jc w:val="both"/>
        <w:rPr>
          <w:rFonts w:ascii="Times New Roman" w:hAnsi="Times New Roman"/>
          <w:sz w:val="28"/>
          <w:szCs w:val="28"/>
        </w:rPr>
      </w:pPr>
      <w:r w:rsidRPr="00010E3F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570F12" w:rsidRPr="00010E3F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0E3F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70F12" w:rsidRPr="00717A1B" w:rsidRDefault="00570F12" w:rsidP="00570F12">
      <w:pPr>
        <w:pStyle w:val="FORMATTEXT"/>
        <w:ind w:firstLine="568"/>
        <w:jc w:val="center"/>
        <w:rPr>
          <w:rFonts w:ascii="Times New Roman" w:hAnsi="Times New Roman" w:cs="Times New Roman"/>
        </w:rPr>
      </w:pPr>
      <w:proofErr w:type="gramStart"/>
      <w:r w:rsidRPr="00717A1B">
        <w:rPr>
          <w:rFonts w:ascii="Times New Roman" w:hAnsi="Times New Roman" w:cs="Times New Roman"/>
        </w:rPr>
        <w:t>(полное наименование организации (фамилия, имя, отчество физического лица)</w:t>
      </w:r>
      <w:proofErr w:type="gramEnd"/>
    </w:p>
    <w:p w:rsidR="00570F12" w:rsidRPr="00717A1B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70F12" w:rsidRPr="00010E3F" w:rsidRDefault="00570F12" w:rsidP="00570F12">
      <w:pPr>
        <w:pStyle w:val="HORIZLINE"/>
        <w:ind w:firstLine="568"/>
        <w:jc w:val="both"/>
        <w:rPr>
          <w:rFonts w:ascii="Times New Roman" w:hAnsi="Times New Roman"/>
          <w:sz w:val="28"/>
          <w:szCs w:val="28"/>
        </w:rPr>
      </w:pPr>
      <w:r w:rsidRPr="00010E3F">
        <w:rPr>
          <w:rFonts w:ascii="Times New Roman" w:hAnsi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70F12" w:rsidRPr="00717A1B" w:rsidRDefault="00570F12" w:rsidP="00570F1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717A1B">
        <w:rPr>
          <w:rFonts w:ascii="Times New Roman" w:hAnsi="Times New Roman" w:cs="Times New Roman"/>
        </w:rPr>
        <w:t>(ИНН, ОГРН, КПП)</w:t>
      </w:r>
    </w:p>
    <w:p w:rsidR="00570F12" w:rsidRPr="00010E3F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0E3F">
        <w:rPr>
          <w:rFonts w:ascii="Times New Roman" w:hAnsi="Times New Roman" w:cs="Times New Roman"/>
          <w:sz w:val="28"/>
          <w:szCs w:val="28"/>
        </w:rPr>
        <w:t>Сведения о платеже, по которому возникла задолженность</w:t>
      </w:r>
    </w:p>
    <w:p w:rsidR="00570F12" w:rsidRPr="00010E3F" w:rsidRDefault="00570F12" w:rsidP="00570F12">
      <w:pPr>
        <w:pStyle w:val="HORIZLINE"/>
        <w:ind w:firstLine="568"/>
        <w:jc w:val="both"/>
        <w:rPr>
          <w:rFonts w:ascii="Times New Roman" w:hAnsi="Times New Roman"/>
          <w:sz w:val="28"/>
          <w:szCs w:val="28"/>
        </w:rPr>
      </w:pPr>
      <w:r w:rsidRPr="00010E3F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570F12" w:rsidRPr="00010E3F" w:rsidRDefault="00570F12" w:rsidP="00570F12">
      <w:pPr>
        <w:pStyle w:val="FORMATTEXT"/>
        <w:ind w:firstLine="568"/>
        <w:jc w:val="both"/>
        <w:rPr>
          <w:rFonts w:ascii="Times New Roman" w:hAnsi="Times New Roman"/>
          <w:sz w:val="28"/>
          <w:szCs w:val="28"/>
        </w:rPr>
      </w:pPr>
      <w:r w:rsidRPr="00010E3F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570F12" w:rsidRPr="00010E3F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70F12" w:rsidRPr="00010E3F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0E3F">
        <w:rPr>
          <w:rFonts w:ascii="Times New Roman" w:hAnsi="Times New Roman" w:cs="Times New Roman"/>
          <w:sz w:val="28"/>
          <w:szCs w:val="28"/>
        </w:rPr>
        <w:t>(КБК и его полное наименование)</w:t>
      </w:r>
    </w:p>
    <w:p w:rsidR="00570F12" w:rsidRPr="00010E3F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70F12" w:rsidRPr="00010E3F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0E3F">
        <w:rPr>
          <w:rFonts w:ascii="Times New Roman" w:hAnsi="Times New Roman" w:cs="Times New Roman"/>
          <w:sz w:val="28"/>
          <w:szCs w:val="28"/>
        </w:rPr>
        <w:t>Сумма задолженности ____________</w:t>
      </w:r>
      <w:r>
        <w:rPr>
          <w:rFonts w:ascii="Times New Roman" w:hAnsi="Times New Roman" w:cs="Times New Roman"/>
          <w:sz w:val="28"/>
          <w:szCs w:val="28"/>
        </w:rPr>
        <w:t>_____________ рублей ______</w:t>
      </w:r>
      <w:r w:rsidRPr="00010E3F">
        <w:rPr>
          <w:rFonts w:ascii="Times New Roman" w:hAnsi="Times New Roman" w:cs="Times New Roman"/>
          <w:sz w:val="28"/>
          <w:szCs w:val="28"/>
        </w:rPr>
        <w:t xml:space="preserve"> копеек,</w:t>
      </w:r>
    </w:p>
    <w:p w:rsidR="00570F12" w:rsidRPr="00010E3F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70F12" w:rsidRPr="00010E3F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0E3F">
        <w:rPr>
          <w:rFonts w:ascii="Times New Roman" w:hAnsi="Times New Roman" w:cs="Times New Roman"/>
          <w:sz w:val="28"/>
          <w:szCs w:val="28"/>
        </w:rPr>
        <w:t>в том числе: основной дол</w:t>
      </w:r>
      <w:proofErr w:type="gramStart"/>
      <w:r w:rsidRPr="00010E3F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010E3F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 xml:space="preserve">___________ рублей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</w:t>
      </w:r>
      <w:r w:rsidRPr="00010E3F">
        <w:rPr>
          <w:rFonts w:ascii="Times New Roman" w:hAnsi="Times New Roman" w:cs="Times New Roman"/>
          <w:sz w:val="28"/>
          <w:szCs w:val="28"/>
        </w:rPr>
        <w:t>копеек</w:t>
      </w:r>
      <w:proofErr w:type="spellEnd"/>
      <w:r w:rsidRPr="00010E3F">
        <w:rPr>
          <w:rFonts w:ascii="Times New Roman" w:hAnsi="Times New Roman" w:cs="Times New Roman"/>
          <w:sz w:val="28"/>
          <w:szCs w:val="28"/>
        </w:rPr>
        <w:t>,</w:t>
      </w:r>
    </w:p>
    <w:p w:rsidR="00570F12" w:rsidRPr="00010E3F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70F12" w:rsidRPr="00010E3F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0E3F">
        <w:rPr>
          <w:rFonts w:ascii="Times New Roman" w:hAnsi="Times New Roman" w:cs="Times New Roman"/>
          <w:sz w:val="28"/>
          <w:szCs w:val="28"/>
        </w:rPr>
        <w:t>пени - ___________________________</w:t>
      </w:r>
      <w:r>
        <w:rPr>
          <w:rFonts w:ascii="Times New Roman" w:hAnsi="Times New Roman" w:cs="Times New Roman"/>
          <w:sz w:val="28"/>
          <w:szCs w:val="28"/>
        </w:rPr>
        <w:t>_____________ рублей _____</w:t>
      </w:r>
      <w:r w:rsidRPr="00010E3F">
        <w:rPr>
          <w:rFonts w:ascii="Times New Roman" w:hAnsi="Times New Roman" w:cs="Times New Roman"/>
          <w:sz w:val="28"/>
          <w:szCs w:val="28"/>
        </w:rPr>
        <w:t xml:space="preserve"> копеек,</w:t>
      </w:r>
    </w:p>
    <w:p w:rsidR="00570F12" w:rsidRPr="00010E3F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70F12" w:rsidRPr="00010E3F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0E3F">
        <w:rPr>
          <w:rFonts w:ascii="Times New Roman" w:hAnsi="Times New Roman" w:cs="Times New Roman"/>
          <w:sz w:val="28"/>
          <w:szCs w:val="28"/>
        </w:rPr>
        <w:t>штрафы - ________________________</w:t>
      </w:r>
      <w:r>
        <w:rPr>
          <w:rFonts w:ascii="Times New Roman" w:hAnsi="Times New Roman" w:cs="Times New Roman"/>
          <w:sz w:val="28"/>
          <w:szCs w:val="28"/>
        </w:rPr>
        <w:t>_____________ рублей _____</w:t>
      </w:r>
      <w:r w:rsidRPr="00010E3F">
        <w:rPr>
          <w:rFonts w:ascii="Times New Roman" w:hAnsi="Times New Roman" w:cs="Times New Roman"/>
          <w:sz w:val="28"/>
          <w:szCs w:val="28"/>
        </w:rPr>
        <w:t xml:space="preserve"> копеек,</w:t>
      </w:r>
    </w:p>
    <w:p w:rsidR="00570F12" w:rsidRPr="00010E3F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70F12" w:rsidRPr="00010E3F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0E3F">
        <w:rPr>
          <w:rFonts w:ascii="Times New Roman" w:hAnsi="Times New Roman" w:cs="Times New Roman"/>
          <w:sz w:val="28"/>
          <w:szCs w:val="28"/>
        </w:rPr>
        <w:t>на основании</w:t>
      </w:r>
    </w:p>
    <w:p w:rsidR="00570F12" w:rsidRPr="00010E3F" w:rsidRDefault="00570F12" w:rsidP="00570F12">
      <w:pPr>
        <w:pStyle w:val="HORIZLINE"/>
        <w:ind w:firstLine="568"/>
        <w:jc w:val="both"/>
        <w:rPr>
          <w:rFonts w:ascii="Times New Roman" w:hAnsi="Times New Roman"/>
          <w:sz w:val="28"/>
          <w:szCs w:val="28"/>
        </w:rPr>
      </w:pPr>
      <w:r w:rsidRPr="00010E3F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570F12" w:rsidRPr="00A16EC9" w:rsidRDefault="00570F12" w:rsidP="00570F1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16EC9">
        <w:rPr>
          <w:rFonts w:ascii="Times New Roman" w:hAnsi="Times New Roman" w:cs="Times New Roman"/>
        </w:rPr>
        <w:t>(указываются конкретные документы с указанием реквизитов)</w:t>
      </w:r>
    </w:p>
    <w:p w:rsidR="00570F12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70F12" w:rsidRDefault="00570F12" w:rsidP="00570F12">
      <w:pPr>
        <w:pStyle w:val="FORMATTEXT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E2039F">
        <w:rPr>
          <w:rFonts w:ascii="Times New Roman" w:hAnsi="Times New Roman" w:cs="Times New Roman"/>
          <w:sz w:val="28"/>
          <w:szCs w:val="28"/>
        </w:rPr>
        <w:t>ПРИЗНАЕТСЯ (НЕПРИЗНАЕТСЯ)</w:t>
      </w:r>
    </w:p>
    <w:p w:rsidR="00570F12" w:rsidRPr="00010E3F" w:rsidRDefault="00570F12" w:rsidP="00570F12">
      <w:pPr>
        <w:pStyle w:val="FORMATTEXT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70F12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70F12" w:rsidRPr="00010E3F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0E3F">
        <w:rPr>
          <w:rFonts w:ascii="Times New Roman" w:hAnsi="Times New Roman" w:cs="Times New Roman"/>
          <w:sz w:val="28"/>
          <w:szCs w:val="28"/>
        </w:rPr>
        <w:t>Председатель комиссии /__________/_____________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010E3F">
        <w:rPr>
          <w:rFonts w:ascii="Times New Roman" w:hAnsi="Times New Roman" w:cs="Times New Roman"/>
          <w:sz w:val="28"/>
          <w:szCs w:val="28"/>
        </w:rPr>
        <w:t>____</w:t>
      </w:r>
    </w:p>
    <w:p w:rsidR="00570F12" w:rsidRPr="004A683E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4A683E">
        <w:rPr>
          <w:rFonts w:ascii="Times New Roman" w:hAnsi="Times New Roman" w:cs="Times New Roman"/>
        </w:rPr>
        <w:t xml:space="preserve">(подпись)    </w:t>
      </w:r>
      <w:r>
        <w:rPr>
          <w:rFonts w:ascii="Times New Roman" w:hAnsi="Times New Roman" w:cs="Times New Roman"/>
        </w:rPr>
        <w:t xml:space="preserve">                     </w:t>
      </w:r>
      <w:r w:rsidRPr="004A683E">
        <w:rPr>
          <w:rFonts w:ascii="Times New Roman" w:hAnsi="Times New Roman" w:cs="Times New Roman"/>
        </w:rPr>
        <w:t>(расшифровка подписи)</w:t>
      </w:r>
    </w:p>
    <w:p w:rsidR="00570F12" w:rsidRPr="00010E3F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70F12" w:rsidRPr="00010E3F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0E3F">
        <w:rPr>
          <w:rFonts w:ascii="Times New Roman" w:hAnsi="Times New Roman" w:cs="Times New Roman"/>
          <w:sz w:val="28"/>
          <w:szCs w:val="28"/>
        </w:rPr>
        <w:t>Члены комисси</w:t>
      </w:r>
      <w:r>
        <w:rPr>
          <w:rFonts w:ascii="Times New Roman" w:hAnsi="Times New Roman" w:cs="Times New Roman"/>
          <w:sz w:val="28"/>
          <w:szCs w:val="28"/>
        </w:rPr>
        <w:t>и: /__________/_________________</w:t>
      </w:r>
    </w:p>
    <w:p w:rsidR="00570F12" w:rsidRPr="004A683E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A683E">
        <w:rPr>
          <w:rFonts w:ascii="Times New Roman" w:hAnsi="Times New Roman" w:cs="Times New Roman"/>
        </w:rPr>
        <w:t xml:space="preserve">(подпись)        </w:t>
      </w:r>
      <w:r>
        <w:rPr>
          <w:rFonts w:ascii="Times New Roman" w:hAnsi="Times New Roman" w:cs="Times New Roman"/>
        </w:rPr>
        <w:t xml:space="preserve">  </w:t>
      </w:r>
      <w:r w:rsidRPr="004A683E">
        <w:rPr>
          <w:rFonts w:ascii="Times New Roman" w:hAnsi="Times New Roman" w:cs="Times New Roman"/>
        </w:rPr>
        <w:t xml:space="preserve">   (расшифровка подписи)</w:t>
      </w:r>
    </w:p>
    <w:p w:rsidR="00570F12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/__________/__________________</w:t>
      </w:r>
    </w:p>
    <w:p w:rsidR="00570F12" w:rsidRDefault="00570F12" w:rsidP="00570F12">
      <w:pPr>
        <w:rPr>
          <w:rFonts w:ascii="Times New Roman" w:hAnsi="Times New Roman"/>
          <w:sz w:val="20"/>
          <w:szCs w:val="20"/>
        </w:rPr>
      </w:pPr>
      <w:r w:rsidRPr="004A683E">
        <w:rPr>
          <w:rFonts w:ascii="Angsana New" w:hAnsi="Angsana New" w:cs="Angsana New"/>
        </w:rPr>
        <w:t xml:space="preserve">                       </w:t>
      </w:r>
      <w:r>
        <w:rPr>
          <w:rFonts w:cs="Angsana New"/>
        </w:rPr>
        <w:t xml:space="preserve">                               </w:t>
      </w:r>
      <w:r w:rsidRPr="004A683E">
        <w:rPr>
          <w:rFonts w:ascii="Angsana New" w:hAnsi="Angsana New" w:cs="Angsana New"/>
        </w:rPr>
        <w:t xml:space="preserve"> </w:t>
      </w:r>
      <w:r w:rsidRPr="00023FA2">
        <w:rPr>
          <w:rFonts w:ascii="Times New Roman" w:hAnsi="Times New Roman"/>
          <w:sz w:val="20"/>
          <w:szCs w:val="20"/>
        </w:rPr>
        <w:t xml:space="preserve">(подпись) </w:t>
      </w:r>
      <w:r>
        <w:rPr>
          <w:rFonts w:ascii="Times New Roman" w:hAnsi="Times New Roman"/>
          <w:sz w:val="20"/>
          <w:szCs w:val="20"/>
        </w:rPr>
        <w:t xml:space="preserve">          (расшифровка подписи)</w:t>
      </w:r>
    </w:p>
    <w:p w:rsidR="00570F12" w:rsidRPr="00010E3F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/__________/_________________</w:t>
      </w:r>
    </w:p>
    <w:p w:rsidR="00570F12" w:rsidRPr="004A683E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A683E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(расшифровка подписи)</w:t>
      </w:r>
    </w:p>
    <w:p w:rsidR="00570F12" w:rsidRDefault="00570F12" w:rsidP="00570F1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/__________/__________________</w:t>
      </w:r>
    </w:p>
    <w:p w:rsidR="00570F12" w:rsidRPr="008B1BFC" w:rsidRDefault="00570F12" w:rsidP="00570F12">
      <w:pPr>
        <w:rPr>
          <w:rFonts w:ascii="Times New Roman" w:hAnsi="Times New Roman"/>
          <w:sz w:val="20"/>
          <w:szCs w:val="20"/>
        </w:rPr>
      </w:pPr>
      <w:r w:rsidRPr="004A683E">
        <w:rPr>
          <w:rFonts w:ascii="Angsana New" w:hAnsi="Angsana New" w:cs="Angsana New"/>
        </w:rPr>
        <w:t xml:space="preserve">                       </w:t>
      </w:r>
      <w:r>
        <w:rPr>
          <w:rFonts w:cs="Angsana New"/>
        </w:rPr>
        <w:t xml:space="preserve">                             </w:t>
      </w:r>
      <w:r w:rsidRPr="004A683E">
        <w:rPr>
          <w:rFonts w:ascii="Angsana New" w:hAnsi="Angsana New" w:cs="Angsana New"/>
        </w:rPr>
        <w:t xml:space="preserve"> </w:t>
      </w:r>
      <w:r w:rsidRPr="00023FA2">
        <w:rPr>
          <w:rFonts w:ascii="Times New Roman" w:hAnsi="Times New Roman"/>
          <w:sz w:val="20"/>
          <w:szCs w:val="20"/>
        </w:rPr>
        <w:t xml:space="preserve">(подпись) </w:t>
      </w:r>
      <w:r>
        <w:rPr>
          <w:rFonts w:ascii="Times New Roman" w:hAnsi="Times New Roman"/>
          <w:sz w:val="20"/>
          <w:szCs w:val="20"/>
        </w:rPr>
        <w:t xml:space="preserve">          (расшифровка подписи)</w:t>
      </w:r>
    </w:p>
    <w:p w:rsidR="004B0B11" w:rsidRPr="00816C60" w:rsidRDefault="004B0B11" w:rsidP="00570F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4B0B11" w:rsidRPr="00816C60" w:rsidSect="00902F99">
      <w:pgSz w:w="11906" w:h="16838"/>
      <w:pgMar w:top="1021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2F1" w:rsidRDefault="00FF22F1" w:rsidP="0001012C">
      <w:r>
        <w:separator/>
      </w:r>
    </w:p>
  </w:endnote>
  <w:endnote w:type="continuationSeparator" w:id="1">
    <w:p w:rsidR="00FF22F1" w:rsidRDefault="00FF22F1" w:rsidP="00010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2F1" w:rsidRDefault="00FF22F1" w:rsidP="0001012C">
      <w:r>
        <w:separator/>
      </w:r>
    </w:p>
  </w:footnote>
  <w:footnote w:type="continuationSeparator" w:id="1">
    <w:p w:rsidR="00FF22F1" w:rsidRDefault="00FF22F1" w:rsidP="00010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C60"/>
    <w:rsid w:val="0001012C"/>
    <w:rsid w:val="0004776E"/>
    <w:rsid w:val="00053817"/>
    <w:rsid w:val="00063A79"/>
    <w:rsid w:val="000F1604"/>
    <w:rsid w:val="0010534D"/>
    <w:rsid w:val="001337F5"/>
    <w:rsid w:val="00254428"/>
    <w:rsid w:val="0026297F"/>
    <w:rsid w:val="00284D29"/>
    <w:rsid w:val="00325396"/>
    <w:rsid w:val="003C48ED"/>
    <w:rsid w:val="00424972"/>
    <w:rsid w:val="004B0B11"/>
    <w:rsid w:val="00554C3A"/>
    <w:rsid w:val="00570F12"/>
    <w:rsid w:val="007808A6"/>
    <w:rsid w:val="007E24A8"/>
    <w:rsid w:val="007F06C9"/>
    <w:rsid w:val="00816C60"/>
    <w:rsid w:val="00883ABB"/>
    <w:rsid w:val="008E0528"/>
    <w:rsid w:val="008E1446"/>
    <w:rsid w:val="00902F99"/>
    <w:rsid w:val="009214F5"/>
    <w:rsid w:val="00957949"/>
    <w:rsid w:val="00A7378C"/>
    <w:rsid w:val="00AD4F33"/>
    <w:rsid w:val="00CC4FCD"/>
    <w:rsid w:val="00CE31AA"/>
    <w:rsid w:val="00D01108"/>
    <w:rsid w:val="00D82EB7"/>
    <w:rsid w:val="00D904D9"/>
    <w:rsid w:val="00DA4FF6"/>
    <w:rsid w:val="00DC074C"/>
    <w:rsid w:val="00E45F6C"/>
    <w:rsid w:val="00E83317"/>
    <w:rsid w:val="00EA1B88"/>
    <w:rsid w:val="00F72F1A"/>
    <w:rsid w:val="00FF2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4C"/>
  </w:style>
  <w:style w:type="paragraph" w:styleId="2">
    <w:name w:val="heading 2"/>
    <w:basedOn w:val="a"/>
    <w:next w:val="a"/>
    <w:link w:val="20"/>
    <w:uiPriority w:val="9"/>
    <w:unhideWhenUsed/>
    <w:qFormat/>
    <w:rsid w:val="00816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C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6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816C60"/>
  </w:style>
  <w:style w:type="paragraph" w:styleId="a5">
    <w:name w:val="header"/>
    <w:basedOn w:val="a"/>
    <w:link w:val="a6"/>
    <w:uiPriority w:val="99"/>
    <w:semiHidden/>
    <w:unhideWhenUsed/>
    <w:rsid w:val="000101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012C"/>
  </w:style>
  <w:style w:type="paragraph" w:styleId="a7">
    <w:name w:val="footer"/>
    <w:basedOn w:val="a"/>
    <w:link w:val="a8"/>
    <w:uiPriority w:val="99"/>
    <w:semiHidden/>
    <w:unhideWhenUsed/>
    <w:rsid w:val="000101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012C"/>
  </w:style>
  <w:style w:type="paragraph" w:customStyle="1" w:styleId="ConsPlusNormal">
    <w:name w:val="ConsPlusNormal"/>
    <w:rsid w:val="0001012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INTSECTION">
    <w:name w:val="#PRINT_SECTION"/>
    <w:uiPriority w:val="99"/>
    <w:rsid w:val="00E83317"/>
    <w:pPr>
      <w:widowControl w:val="0"/>
      <w:autoSpaceDE w:val="0"/>
      <w:autoSpaceDN w:val="0"/>
      <w:adjustRightInd w:val="0"/>
    </w:pPr>
    <w:rPr>
      <w:rFonts w:ascii="Arial, sans-serif" w:eastAsiaTheme="minorEastAsia" w:hAnsi="Arial, sans-serif" w:cs="Times New Roman"/>
      <w:sz w:val="16"/>
      <w:szCs w:val="16"/>
      <w:lang w:eastAsia="ru-RU"/>
    </w:rPr>
  </w:style>
  <w:style w:type="paragraph" w:customStyle="1" w:styleId="HEADERTEXT">
    <w:name w:val=".HEADERTEXT"/>
    <w:uiPriority w:val="99"/>
    <w:rsid w:val="00E8331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E8331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ORIZLINE">
    <w:name w:val=".HORIZLINE"/>
    <w:uiPriority w:val="99"/>
    <w:rsid w:val="00570F12"/>
    <w:pPr>
      <w:widowControl w:val="0"/>
      <w:autoSpaceDE w:val="0"/>
      <w:autoSpaceDN w:val="0"/>
      <w:adjustRightInd w:val="0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70F12"/>
    <w:pPr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70F1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570F1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8E60F14B9C2EAEB08B6420BA89D5285C3DD2A1664A7B53D14B0FCAD8ADC49C09012E0D7U1y0H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D4E32A31A176726FF77A9EFC32AC1AADF1A18E40917B9C2EAEB08B6420BA89D5285C3DB2F1162A7B53D14B0FCAD8ADC49C09012E0D7U1y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3005</Words>
  <Characters>17132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cp:lastPrinted>2023-11-01T06:55:00Z</cp:lastPrinted>
  <dcterms:created xsi:type="dcterms:W3CDTF">2023-07-06T11:50:00Z</dcterms:created>
  <dcterms:modified xsi:type="dcterms:W3CDTF">2023-11-01T06:56:00Z</dcterms:modified>
</cp:coreProperties>
</file>