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75" w:rsidRDefault="00431F75" w:rsidP="00431F75">
      <w:pPr>
        <w:jc w:val="center"/>
      </w:pPr>
      <w: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67pt" o:ole="" fillcolor="window">
            <v:imagedata r:id="rId5" o:title=""/>
          </v:shape>
          <o:OLEObject Type="Embed" ProgID="Word.Picture.8" ShapeID="_x0000_i1025" DrawAspect="Content" ObjectID="_1588760478" r:id="rId6"/>
        </w:object>
      </w:r>
    </w:p>
    <w:p w:rsidR="00431F75" w:rsidRPr="00B36FB3" w:rsidRDefault="00431F75" w:rsidP="00431F75">
      <w:pPr>
        <w:jc w:val="center"/>
        <w:rPr>
          <w:sz w:val="32"/>
          <w:szCs w:val="32"/>
        </w:rPr>
      </w:pPr>
    </w:p>
    <w:p w:rsidR="00431F75" w:rsidRPr="00B36FB3" w:rsidRDefault="00431F75" w:rsidP="00431F75">
      <w:pPr>
        <w:jc w:val="center"/>
        <w:rPr>
          <w:rFonts w:cs="Times New Roman"/>
          <w:b/>
          <w:sz w:val="32"/>
          <w:szCs w:val="32"/>
        </w:rPr>
      </w:pPr>
      <w:r w:rsidRPr="00B36FB3">
        <w:rPr>
          <w:rFonts w:cs="Times New Roman"/>
          <w:b/>
          <w:sz w:val="32"/>
          <w:szCs w:val="32"/>
        </w:rPr>
        <w:t>РЕСПУБЛИКА  ДАГЕСТАН</w:t>
      </w:r>
    </w:p>
    <w:p w:rsidR="00431F75" w:rsidRPr="00B36FB3" w:rsidRDefault="00431F75" w:rsidP="00431F75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B36FB3">
        <w:rPr>
          <w:sz w:val="32"/>
          <w:szCs w:val="32"/>
        </w:rPr>
        <w:t>АДМИНИСТРАЦИЯ МУНИЦИПАЛЬНОГО  РАЙОНА</w:t>
      </w:r>
    </w:p>
    <w:p w:rsidR="00431F75" w:rsidRPr="00B36FB3" w:rsidRDefault="00431F75" w:rsidP="00431F75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B36FB3">
        <w:rPr>
          <w:sz w:val="32"/>
          <w:szCs w:val="32"/>
        </w:rPr>
        <w:t>«МАГАРАМКЕНТСКИЙ  РАЙОН»</w:t>
      </w:r>
    </w:p>
    <w:p w:rsidR="00431F75" w:rsidRDefault="00431F75" w:rsidP="00431F75">
      <w:pPr>
        <w:jc w:val="center"/>
        <w:rPr>
          <w:rFonts w:cs="Times New Roman"/>
          <w:sz w:val="4"/>
          <w:szCs w:val="4"/>
        </w:rPr>
      </w:pPr>
      <w:r>
        <w:rPr>
          <w:rFonts w:cs="Times New Roman"/>
        </w:rPr>
        <w:t xml:space="preserve">  </w:t>
      </w:r>
    </w:p>
    <w:p w:rsidR="00431F75" w:rsidRDefault="00431F75" w:rsidP="00431F75">
      <w:pPr>
        <w:rPr>
          <w:rFonts w:cs="Times New Roman"/>
          <w:sz w:val="4"/>
        </w:rPr>
      </w:pPr>
    </w:p>
    <w:p w:rsidR="00431F75" w:rsidRDefault="00431F75" w:rsidP="00431F75">
      <w:pPr>
        <w:rPr>
          <w:rFonts w:cs="Times New Roman"/>
          <w:sz w:val="4"/>
        </w:rPr>
      </w:pPr>
    </w:p>
    <w:p w:rsidR="00431F75" w:rsidRDefault="00431F75" w:rsidP="00431F75">
      <w:pPr>
        <w:rPr>
          <w:rFonts w:cs="Times New Roman"/>
          <w:sz w:val="4"/>
        </w:rPr>
      </w:pPr>
    </w:p>
    <w:p w:rsidR="00431F75" w:rsidRDefault="00431F75" w:rsidP="00431F75">
      <w:pPr>
        <w:rPr>
          <w:rFonts w:cs="Times New Roman"/>
          <w:sz w:val="4"/>
        </w:rPr>
      </w:pPr>
    </w:p>
    <w:p w:rsidR="00431F75" w:rsidRDefault="00431F75" w:rsidP="00431F75">
      <w:pPr>
        <w:rPr>
          <w:rFonts w:cs="Times New Roman"/>
          <w:sz w:val="4"/>
        </w:rPr>
      </w:pPr>
    </w:p>
    <w:p w:rsidR="00431F75" w:rsidRDefault="00431F75" w:rsidP="00431F75">
      <w:pPr>
        <w:rPr>
          <w:rFonts w:cs="Times New Roman"/>
          <w:sz w:val="4"/>
        </w:rPr>
      </w:pPr>
    </w:p>
    <w:p w:rsidR="00431F75" w:rsidRDefault="00FC66BA" w:rsidP="00431F75">
      <w:pPr>
        <w:spacing w:line="336" w:lineRule="auto"/>
        <w:jc w:val="both"/>
        <w:rPr>
          <w:rFonts w:cs="Times New Roman"/>
          <w:sz w:val="22"/>
          <w:szCs w:val="22"/>
        </w:rPr>
      </w:pPr>
      <w:r w:rsidRPr="00FC66BA"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431F75">
        <w:rPr>
          <w:rFonts w:cs="Times New Roman"/>
          <w:sz w:val="22"/>
          <w:szCs w:val="22"/>
        </w:rPr>
        <w:t xml:space="preserve">                                                                                                    </w:t>
      </w:r>
    </w:p>
    <w:p w:rsidR="00431F75" w:rsidRDefault="00431F75" w:rsidP="00431F75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 №</w:t>
      </w:r>
      <w:r>
        <w:rPr>
          <w:sz w:val="26"/>
        </w:rPr>
        <w:t xml:space="preserve"> </w:t>
      </w:r>
      <w:r w:rsidR="00354493">
        <w:rPr>
          <w:sz w:val="26"/>
        </w:rPr>
        <w:t>535</w:t>
      </w:r>
    </w:p>
    <w:p w:rsidR="00431F75" w:rsidRDefault="00431F75" w:rsidP="00431F75">
      <w:pPr>
        <w:rPr>
          <w:rFonts w:cs="Times New Roman"/>
        </w:rPr>
      </w:pPr>
    </w:p>
    <w:p w:rsidR="00431F75" w:rsidRPr="00B36FB3" w:rsidRDefault="00354493" w:rsidP="00431F75">
      <w:pPr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 xml:space="preserve">«   08  </w:t>
      </w:r>
      <w:r w:rsidR="00431F75" w:rsidRPr="00B36FB3">
        <w:rPr>
          <w:rFonts w:cs="Times New Roman"/>
          <w:sz w:val="28"/>
          <w:szCs w:val="28"/>
          <w:u w:val="single"/>
        </w:rPr>
        <w:t xml:space="preserve"> »       </w:t>
      </w:r>
      <w:r>
        <w:rPr>
          <w:rFonts w:cs="Times New Roman"/>
          <w:sz w:val="28"/>
          <w:szCs w:val="28"/>
          <w:u w:val="single"/>
        </w:rPr>
        <w:t>08</w:t>
      </w:r>
      <w:r w:rsidR="00431F75" w:rsidRPr="00B36FB3">
        <w:rPr>
          <w:rFonts w:cs="Times New Roman"/>
          <w:sz w:val="28"/>
          <w:szCs w:val="28"/>
          <w:u w:val="single"/>
        </w:rPr>
        <w:t xml:space="preserve">     2016г.</w:t>
      </w:r>
      <w:r w:rsidR="00431F75" w:rsidRPr="00B36FB3">
        <w:rPr>
          <w:rFonts w:cs="Times New Roman"/>
          <w:sz w:val="28"/>
          <w:szCs w:val="28"/>
        </w:rPr>
        <w:t xml:space="preserve">                        </w:t>
      </w:r>
      <w:r w:rsidR="00B36FB3">
        <w:rPr>
          <w:rFonts w:cs="Times New Roman"/>
          <w:sz w:val="28"/>
          <w:szCs w:val="28"/>
        </w:rPr>
        <w:t xml:space="preserve"> </w:t>
      </w:r>
      <w:r w:rsidR="00431F75" w:rsidRPr="00B36FB3">
        <w:rPr>
          <w:rFonts w:cs="Times New Roman"/>
          <w:sz w:val="28"/>
          <w:szCs w:val="28"/>
        </w:rPr>
        <w:t xml:space="preserve">                                         </w:t>
      </w:r>
      <w:r w:rsidR="00431F75" w:rsidRPr="00B36FB3">
        <w:rPr>
          <w:rFonts w:cs="Times New Roman"/>
          <w:sz w:val="28"/>
          <w:szCs w:val="28"/>
          <w:u w:val="single"/>
        </w:rPr>
        <w:t xml:space="preserve"> с. Магарамкент</w:t>
      </w:r>
    </w:p>
    <w:p w:rsidR="00221EE0" w:rsidRDefault="00221EE0"/>
    <w:p w:rsidR="00431F75" w:rsidRPr="00431F75" w:rsidRDefault="00431F75" w:rsidP="00431F75">
      <w:pPr>
        <w:jc w:val="center"/>
        <w:rPr>
          <w:b/>
          <w:sz w:val="28"/>
          <w:szCs w:val="28"/>
        </w:rPr>
      </w:pPr>
    </w:p>
    <w:p w:rsidR="00431F75" w:rsidRDefault="00431F75" w:rsidP="00431F75">
      <w:pPr>
        <w:jc w:val="center"/>
        <w:rPr>
          <w:b/>
          <w:sz w:val="28"/>
          <w:szCs w:val="28"/>
        </w:rPr>
      </w:pPr>
      <w:r w:rsidRPr="00431F75">
        <w:rPr>
          <w:b/>
          <w:sz w:val="28"/>
          <w:szCs w:val="28"/>
        </w:rPr>
        <w:t xml:space="preserve">О создании и развитии индустриальных (промышленных) парков на территории </w:t>
      </w:r>
      <w:r>
        <w:rPr>
          <w:b/>
          <w:sz w:val="28"/>
          <w:szCs w:val="28"/>
        </w:rPr>
        <w:t>муниципального района «Магарамкентский район»</w:t>
      </w:r>
    </w:p>
    <w:p w:rsidR="00431F75" w:rsidRDefault="00431F75" w:rsidP="00431F75">
      <w:pPr>
        <w:jc w:val="center"/>
        <w:rPr>
          <w:b/>
          <w:sz w:val="28"/>
          <w:szCs w:val="28"/>
        </w:rPr>
      </w:pPr>
    </w:p>
    <w:p w:rsidR="000500AE" w:rsidRDefault="00431F75" w:rsidP="00431F75">
      <w:pPr>
        <w:jc w:val="both"/>
        <w:rPr>
          <w:sz w:val="28"/>
          <w:szCs w:val="28"/>
        </w:rPr>
      </w:pPr>
      <w:r w:rsidRPr="00431F75">
        <w:rPr>
          <w:b/>
          <w:sz w:val="28"/>
          <w:szCs w:val="28"/>
        </w:rPr>
        <w:tab/>
      </w:r>
      <w:r w:rsidRPr="00431F75">
        <w:rPr>
          <w:sz w:val="28"/>
          <w:szCs w:val="28"/>
        </w:rPr>
        <w:t xml:space="preserve">В соответствии со статьей </w:t>
      </w:r>
      <w:r w:rsidR="004430AC">
        <w:rPr>
          <w:sz w:val="28"/>
          <w:szCs w:val="28"/>
        </w:rPr>
        <w:t>8</w:t>
      </w:r>
      <w:r w:rsidRPr="00431F75">
        <w:rPr>
          <w:sz w:val="28"/>
          <w:szCs w:val="28"/>
        </w:rPr>
        <w:t xml:space="preserve"> </w:t>
      </w:r>
      <w:r w:rsidR="004430AC">
        <w:rPr>
          <w:sz w:val="28"/>
          <w:szCs w:val="28"/>
        </w:rPr>
        <w:t xml:space="preserve">Федерального закона Российской Федерации от 31 декабря 2014 года №488-ФЗ «О промышленной </w:t>
      </w:r>
      <w:r w:rsidR="00443CD4">
        <w:rPr>
          <w:sz w:val="28"/>
          <w:szCs w:val="28"/>
        </w:rPr>
        <w:t xml:space="preserve">политике в Российской Федерации», пунктом 2 статьи 6 </w:t>
      </w:r>
      <w:r w:rsidRPr="00431F75">
        <w:rPr>
          <w:sz w:val="28"/>
          <w:szCs w:val="28"/>
        </w:rPr>
        <w:t>Закона Республ</w:t>
      </w:r>
      <w:r>
        <w:rPr>
          <w:sz w:val="28"/>
          <w:szCs w:val="28"/>
        </w:rPr>
        <w:t>ики Дагестан от 8 июля 2015 г. № 66 «</w:t>
      </w:r>
      <w:r w:rsidRPr="00431F75">
        <w:rPr>
          <w:sz w:val="28"/>
          <w:szCs w:val="28"/>
        </w:rPr>
        <w:t>Об индустриальных (промышленны</w:t>
      </w:r>
      <w:r>
        <w:rPr>
          <w:sz w:val="28"/>
          <w:szCs w:val="28"/>
        </w:rPr>
        <w:t>х) парках в Республике Дагестан»</w:t>
      </w:r>
      <w:r w:rsidRPr="00431F7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444FBD" w:rsidRDefault="00444FBD" w:rsidP="00431F75">
      <w:pPr>
        <w:jc w:val="both"/>
        <w:rPr>
          <w:sz w:val="28"/>
          <w:szCs w:val="28"/>
        </w:rPr>
      </w:pPr>
    </w:p>
    <w:p w:rsidR="00431F75" w:rsidRDefault="00431F75" w:rsidP="00444FBD">
      <w:pPr>
        <w:pStyle w:val="a3"/>
        <w:numPr>
          <w:ilvl w:val="0"/>
          <w:numId w:val="11"/>
        </w:numPr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43CD4">
        <w:rPr>
          <w:rFonts w:eastAsia="Times New Roman" w:cs="Times New Roman"/>
          <w:kern w:val="0"/>
          <w:sz w:val="28"/>
          <w:szCs w:val="28"/>
          <w:lang w:eastAsia="ru-RU" w:bidi="ar-SA"/>
        </w:rPr>
        <w:t>Утвердить</w:t>
      </w:r>
      <w:r w:rsidR="00443CD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43CD4">
        <w:rPr>
          <w:rFonts w:eastAsia="Times New Roman" w:cs="Times New Roman"/>
          <w:kern w:val="0"/>
          <w:sz w:val="28"/>
          <w:szCs w:val="28"/>
          <w:lang w:eastAsia="ru-RU" w:bidi="ar-SA"/>
        </w:rPr>
        <w:t>Положение о порядке создания и развития индустриальных (промышленных) парков на территории муниципального района «Магарамкентский район»</w:t>
      </w:r>
      <w:r w:rsidR="00570DB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(далее Порядок)</w:t>
      </w:r>
      <w:r w:rsidR="00444FB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(Приложение №1)</w:t>
      </w:r>
      <w:r w:rsidRPr="00443CD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444FBD" w:rsidRPr="00443CD4" w:rsidRDefault="00444FBD" w:rsidP="00444FBD">
      <w:pPr>
        <w:pStyle w:val="a3"/>
        <w:ind w:left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31F75" w:rsidRDefault="00431F75" w:rsidP="00444FBD">
      <w:pPr>
        <w:pStyle w:val="a3"/>
        <w:widowControl/>
        <w:numPr>
          <w:ilvl w:val="0"/>
          <w:numId w:val="11"/>
        </w:numPr>
        <w:suppressAutoHyphens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44FB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Определить отдел экономики администрации муниципального района «Магарамкентский район» уполномоченным органом (далее - Уполномоченный орган) по осуществлению методического руководства и общей координации работ по созданию и развитию индустриальных (промышленных) парков в пределах своей компетенции. </w:t>
      </w:r>
    </w:p>
    <w:p w:rsidR="00444FBD" w:rsidRPr="00444FBD" w:rsidRDefault="00444FBD" w:rsidP="00444FBD">
      <w:pPr>
        <w:pStyle w:val="a3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44FBD" w:rsidRPr="00431F75" w:rsidRDefault="00444FBD" w:rsidP="00444FB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431F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Уполномоченный орган: </w:t>
      </w:r>
    </w:p>
    <w:p w:rsidR="00444FBD" w:rsidRPr="00431F75" w:rsidRDefault="00444FBD" w:rsidP="00444FB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1F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оказывает содействие управляющей компании при разработке документации, необходимой для создания индустриального (промышленного) парка и размещения на его территории заинтересованных хозяйствующих субъектов; </w:t>
      </w:r>
    </w:p>
    <w:p w:rsidR="00444FBD" w:rsidRPr="00431F75" w:rsidRDefault="00444FBD" w:rsidP="00444FB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1F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осуществляет ведение Единого реестра индустриальных (промышленных) парков, утверждает порядок и форму его ведения; </w:t>
      </w:r>
    </w:p>
    <w:p w:rsidR="00444FBD" w:rsidRDefault="00444FBD" w:rsidP="00444FB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1F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организует </w:t>
      </w:r>
      <w:proofErr w:type="gramStart"/>
      <w:r w:rsidRPr="00431F75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</w:t>
      </w:r>
      <w:proofErr w:type="gramEnd"/>
      <w:r w:rsidRPr="00431F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исполнением соглашений (договоров) о создании и развитии индустриальных (промышленных) парков в пределах своей компетенции. </w:t>
      </w:r>
    </w:p>
    <w:p w:rsidR="00EE3AC2" w:rsidRDefault="00EE3AC2" w:rsidP="00EE3AC2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4. МКУ «Информационный центр» 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разместить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настоящее постановление на официальном сайте администрации муниципального района «Магарамкентский район».</w:t>
      </w:r>
    </w:p>
    <w:p w:rsidR="00EE3AC2" w:rsidRDefault="00EE3AC2" w:rsidP="00444FB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44FBD" w:rsidRPr="00431F75" w:rsidRDefault="00444FBD" w:rsidP="00444FB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31F75" w:rsidRPr="00444FBD" w:rsidRDefault="00EE3AC2" w:rsidP="00444FBD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="00444FBD" w:rsidRPr="00444FB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444FB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431F75" w:rsidRPr="00444FBD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</w:t>
      </w:r>
      <w:proofErr w:type="gramEnd"/>
      <w:r w:rsidR="00431F75" w:rsidRPr="00444FB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исполнением настоящего постановления возложить на заместителя </w:t>
      </w:r>
      <w:r w:rsidR="00CE635F" w:rsidRPr="00444FBD">
        <w:rPr>
          <w:rFonts w:eastAsia="Times New Roman" w:cs="Times New Roman"/>
          <w:kern w:val="0"/>
          <w:sz w:val="28"/>
          <w:szCs w:val="28"/>
          <w:lang w:eastAsia="ru-RU" w:bidi="ar-SA"/>
        </w:rPr>
        <w:t>главы администрации муниципального района «Магарамкентский район» Гаджиева А.Г.</w:t>
      </w:r>
    </w:p>
    <w:p w:rsidR="00444FBD" w:rsidRPr="00444FBD" w:rsidRDefault="00444FBD" w:rsidP="00444FBD">
      <w:pPr>
        <w:ind w:firstLine="708"/>
        <w:rPr>
          <w:kern w:val="0"/>
          <w:lang w:eastAsia="ru-RU" w:bidi="ar-SA"/>
        </w:rPr>
      </w:pPr>
    </w:p>
    <w:p w:rsidR="00CE635F" w:rsidRDefault="00CE635F" w:rsidP="00431F75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E635F" w:rsidRDefault="00CE635F" w:rsidP="00444FBD">
      <w:pPr>
        <w:ind w:firstLine="70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44FBD" w:rsidRDefault="00444FBD" w:rsidP="00444FBD">
      <w:pPr>
        <w:ind w:firstLine="70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44FBD" w:rsidRDefault="00444FBD" w:rsidP="00444FBD">
      <w:pPr>
        <w:ind w:firstLine="70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44FBD" w:rsidRDefault="00444FBD" w:rsidP="00444FBD">
      <w:pPr>
        <w:ind w:firstLine="70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E635F" w:rsidRDefault="00CE635F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E635F" w:rsidRDefault="00CE635F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E635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Глава муниципального района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                        </w:t>
      </w:r>
      <w:r w:rsidRPr="00CE635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Ф.З. Ахмедов</w:t>
      </w:r>
    </w:p>
    <w:p w:rsidR="00CE635F" w:rsidRDefault="00CE635F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E635F" w:rsidRDefault="00CE635F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801E23" w:rsidRDefault="00801E23" w:rsidP="00801E23">
      <w:pPr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E635F" w:rsidRPr="00273C6A" w:rsidRDefault="00CE635F" w:rsidP="00801E23">
      <w:pPr>
        <w:jc w:val="right"/>
      </w:pPr>
      <w:r w:rsidRPr="00273C6A">
        <w:lastRenderedPageBreak/>
        <w:t>Приложение 1</w:t>
      </w:r>
    </w:p>
    <w:p w:rsidR="00CE635F" w:rsidRPr="00273C6A" w:rsidRDefault="00CE635F" w:rsidP="00CE635F">
      <w:pPr>
        <w:jc w:val="right"/>
      </w:pPr>
      <w:r>
        <w:t>к</w:t>
      </w:r>
      <w:r w:rsidRPr="00273C6A">
        <w:t xml:space="preserve"> </w:t>
      </w:r>
      <w:r>
        <w:t>п</w:t>
      </w:r>
      <w:r w:rsidRPr="00273C6A">
        <w:t>остановлению администрации</w:t>
      </w:r>
    </w:p>
    <w:p w:rsidR="00CE635F" w:rsidRDefault="00CE635F" w:rsidP="00CE635F">
      <w:pPr>
        <w:jc w:val="right"/>
      </w:pPr>
      <w:r w:rsidRPr="00273C6A">
        <w:t xml:space="preserve"> МР «Магарамкентский район» </w:t>
      </w:r>
    </w:p>
    <w:p w:rsidR="00CE635F" w:rsidRDefault="00CE635F" w:rsidP="00CE635F">
      <w:pPr>
        <w:jc w:val="right"/>
      </w:pPr>
      <w:r w:rsidRPr="00273C6A">
        <w:t>№</w:t>
      </w:r>
      <w:r w:rsidR="00354493">
        <w:t>535   от «08</w:t>
      </w:r>
      <w:r>
        <w:t>»____</w:t>
      </w:r>
      <w:r w:rsidR="00354493">
        <w:rPr>
          <w:u w:val="single"/>
        </w:rPr>
        <w:t>08</w:t>
      </w:r>
      <w:r>
        <w:t>___2016 года</w:t>
      </w:r>
    </w:p>
    <w:p w:rsidR="00CE635F" w:rsidRDefault="00CE635F" w:rsidP="00CE635F">
      <w:pPr>
        <w:jc w:val="both"/>
        <w:rPr>
          <w:rFonts w:cs="Times New Roman"/>
          <w:b/>
          <w:sz w:val="28"/>
          <w:szCs w:val="28"/>
        </w:rPr>
      </w:pPr>
    </w:p>
    <w:p w:rsidR="00CE635F" w:rsidRDefault="00CE635F" w:rsidP="00547D13">
      <w:pPr>
        <w:jc w:val="center"/>
        <w:rPr>
          <w:b/>
          <w:sz w:val="28"/>
          <w:szCs w:val="28"/>
        </w:rPr>
      </w:pPr>
      <w:r w:rsidRPr="00547D13">
        <w:rPr>
          <w:b/>
          <w:sz w:val="28"/>
          <w:szCs w:val="28"/>
        </w:rPr>
        <w:t>Положение о порядке создания и развития индустриальных (промышленных) парков на территории муниципального района «Магарамкентский район»</w:t>
      </w:r>
    </w:p>
    <w:p w:rsidR="00547D13" w:rsidRPr="00547D13" w:rsidRDefault="00547D13" w:rsidP="00547D13">
      <w:pPr>
        <w:jc w:val="center"/>
        <w:rPr>
          <w:b/>
          <w:sz w:val="28"/>
          <w:szCs w:val="28"/>
        </w:rPr>
      </w:pPr>
    </w:p>
    <w:p w:rsidR="00CE635F" w:rsidRPr="00547D13" w:rsidRDefault="00CE635F" w:rsidP="00547D13">
      <w:pPr>
        <w:pStyle w:val="a3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proofErr w:type="gramStart"/>
      <w:r w:rsidRPr="00547D13">
        <w:rPr>
          <w:sz w:val="28"/>
          <w:szCs w:val="28"/>
        </w:rPr>
        <w:t xml:space="preserve">Настоящее Положение устанавливает порядок создания и развития индустриальных (промышленных) парков на территории муниципального района «Магарамкентский район» в целях стимулирования социально-экономического развития </w:t>
      </w:r>
      <w:r w:rsidR="00547D13" w:rsidRPr="00547D13">
        <w:rPr>
          <w:sz w:val="28"/>
          <w:szCs w:val="28"/>
        </w:rPr>
        <w:t>муниципального района «Магарамкентский район»</w:t>
      </w:r>
      <w:r w:rsidRPr="00547D13">
        <w:rPr>
          <w:sz w:val="28"/>
          <w:szCs w:val="28"/>
        </w:rPr>
        <w:t>, формирования современных производственных площадок в формате индустриального (промышленного) парка, привлекательных для инвесторов (резидентов), желающих создавать и развивать конкурентоспособное производство, обеспечения занятости трудоспособного населения и содействия возникновению условий для создания и развития на базе индустриальных (промышленных</w:t>
      </w:r>
      <w:proofErr w:type="gramEnd"/>
      <w:r w:rsidRPr="00547D13">
        <w:rPr>
          <w:sz w:val="28"/>
          <w:szCs w:val="28"/>
        </w:rPr>
        <w:t xml:space="preserve">) парков конкурентоспособных промышленных производств и сопутствующих сервисных служб, увеличения налогооблагаемой базы в </w:t>
      </w:r>
      <w:r w:rsidR="00547D13">
        <w:rPr>
          <w:sz w:val="28"/>
          <w:szCs w:val="28"/>
        </w:rPr>
        <w:t>муниципальном</w:t>
      </w:r>
      <w:r w:rsidR="00547D13" w:rsidRPr="00547D13">
        <w:rPr>
          <w:sz w:val="28"/>
          <w:szCs w:val="28"/>
        </w:rPr>
        <w:t xml:space="preserve"> район</w:t>
      </w:r>
      <w:r w:rsidR="00547D13">
        <w:rPr>
          <w:sz w:val="28"/>
          <w:szCs w:val="28"/>
        </w:rPr>
        <w:t>е</w:t>
      </w:r>
      <w:r w:rsidR="00547D13" w:rsidRPr="00547D13">
        <w:rPr>
          <w:sz w:val="28"/>
          <w:szCs w:val="28"/>
        </w:rPr>
        <w:t xml:space="preserve"> «Магарамкентский район»</w:t>
      </w:r>
      <w:r w:rsidRPr="00547D13">
        <w:rPr>
          <w:sz w:val="28"/>
          <w:szCs w:val="28"/>
        </w:rPr>
        <w:t xml:space="preserve">, поддержки в проведении модернизации и реструктуризации предприятий </w:t>
      </w:r>
      <w:r w:rsidR="00547D13" w:rsidRPr="00547D13">
        <w:rPr>
          <w:sz w:val="28"/>
          <w:szCs w:val="28"/>
        </w:rPr>
        <w:t>муниципального района «Магарамкентский район»</w:t>
      </w:r>
      <w:r w:rsidRPr="00547D13">
        <w:rPr>
          <w:sz w:val="28"/>
          <w:szCs w:val="28"/>
        </w:rPr>
        <w:t xml:space="preserve">. </w:t>
      </w:r>
    </w:p>
    <w:p w:rsidR="00547D13" w:rsidRPr="00547D13" w:rsidRDefault="00547D13" w:rsidP="00547D13">
      <w:pPr>
        <w:pStyle w:val="a3"/>
        <w:ind w:left="1728"/>
        <w:jc w:val="both"/>
        <w:rPr>
          <w:sz w:val="28"/>
          <w:szCs w:val="28"/>
        </w:rPr>
      </w:pPr>
    </w:p>
    <w:p w:rsidR="00CE635F" w:rsidRPr="00547D13" w:rsidRDefault="00CE635F" w:rsidP="00547D13">
      <w:pPr>
        <w:jc w:val="center"/>
        <w:rPr>
          <w:b/>
          <w:sz w:val="28"/>
          <w:szCs w:val="28"/>
        </w:rPr>
      </w:pPr>
      <w:r w:rsidRPr="00547D13">
        <w:rPr>
          <w:rStyle w:val="division"/>
          <w:rFonts w:cs="Times New Roman"/>
          <w:b/>
          <w:sz w:val="28"/>
          <w:szCs w:val="28"/>
        </w:rPr>
        <w:t>II.</w:t>
      </w:r>
      <w:r w:rsidRPr="00547D13">
        <w:rPr>
          <w:b/>
          <w:sz w:val="28"/>
          <w:szCs w:val="28"/>
        </w:rPr>
        <w:t xml:space="preserve"> </w:t>
      </w:r>
      <w:r w:rsidR="00547D13" w:rsidRPr="00547D13">
        <w:rPr>
          <w:b/>
          <w:sz w:val="28"/>
          <w:szCs w:val="28"/>
        </w:rPr>
        <w:t>Основные понятия</w:t>
      </w:r>
    </w:p>
    <w:p w:rsidR="00547D13" w:rsidRPr="00CE635F" w:rsidRDefault="00547D13" w:rsidP="00547D13">
      <w:pPr>
        <w:jc w:val="center"/>
        <w:rPr>
          <w:sz w:val="28"/>
          <w:szCs w:val="28"/>
        </w:rPr>
      </w:pPr>
    </w:p>
    <w:p w:rsidR="00CE635F" w:rsidRPr="00CE635F" w:rsidRDefault="00CE635F" w:rsidP="00547D13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2.</w:t>
      </w:r>
      <w:r w:rsidRPr="00CE635F">
        <w:rPr>
          <w:sz w:val="28"/>
          <w:szCs w:val="28"/>
        </w:rPr>
        <w:t xml:space="preserve"> Единый реестр индустриальных (промышленных) парков - перечень индустриальных (промышленных) парков </w:t>
      </w:r>
      <w:r w:rsidR="00B0012B">
        <w:rPr>
          <w:sz w:val="28"/>
          <w:szCs w:val="28"/>
        </w:rPr>
        <w:t>МР «Магарамкентский район»</w:t>
      </w:r>
      <w:r w:rsidRPr="00CE635F">
        <w:rPr>
          <w:sz w:val="28"/>
          <w:szCs w:val="28"/>
        </w:rPr>
        <w:t xml:space="preserve">, утвержденный нормативным правовым актом </w:t>
      </w:r>
      <w:r w:rsidR="00B0012B">
        <w:rPr>
          <w:sz w:val="28"/>
          <w:szCs w:val="28"/>
        </w:rPr>
        <w:t xml:space="preserve">МР «Магарамкентский район» </w:t>
      </w:r>
      <w:r w:rsidRPr="00CE635F">
        <w:rPr>
          <w:sz w:val="28"/>
          <w:szCs w:val="28"/>
        </w:rPr>
        <w:t xml:space="preserve">и поддерживаемый в актуализированном состоянии </w:t>
      </w:r>
      <w:r w:rsidR="00B0012B">
        <w:rPr>
          <w:sz w:val="28"/>
          <w:szCs w:val="28"/>
        </w:rPr>
        <w:t>отделом экономики администрации МР «Магарамкентский район»</w:t>
      </w:r>
      <w:r w:rsidRPr="00CE635F">
        <w:rPr>
          <w:sz w:val="28"/>
          <w:szCs w:val="28"/>
        </w:rPr>
        <w:t xml:space="preserve">. </w:t>
      </w:r>
    </w:p>
    <w:p w:rsidR="00CE635F" w:rsidRDefault="00CE635F" w:rsidP="00547D13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3.</w:t>
      </w:r>
      <w:r w:rsidRPr="00CE635F">
        <w:rPr>
          <w:sz w:val="28"/>
          <w:szCs w:val="28"/>
        </w:rPr>
        <w:t xml:space="preserve"> Иные понятия в настоящем Положении используются в значениях, установленных федеральным законодательством и Законом Республ</w:t>
      </w:r>
      <w:r w:rsidR="00547D13">
        <w:rPr>
          <w:sz w:val="28"/>
          <w:szCs w:val="28"/>
        </w:rPr>
        <w:t>ики Дагестан от 8 июля 2015 г. № 66 «</w:t>
      </w:r>
      <w:r w:rsidRPr="00CE635F">
        <w:rPr>
          <w:sz w:val="28"/>
          <w:szCs w:val="28"/>
        </w:rPr>
        <w:t>Об индустриальных (промышленных) парках в Респуб</w:t>
      </w:r>
      <w:r w:rsidR="00547D13">
        <w:rPr>
          <w:sz w:val="28"/>
          <w:szCs w:val="28"/>
        </w:rPr>
        <w:t>лике Дагестан»</w:t>
      </w:r>
      <w:r w:rsidRPr="00CE635F">
        <w:rPr>
          <w:sz w:val="28"/>
          <w:szCs w:val="28"/>
        </w:rPr>
        <w:t xml:space="preserve">. </w:t>
      </w:r>
    </w:p>
    <w:p w:rsidR="00547D13" w:rsidRDefault="00547D13" w:rsidP="00547D13">
      <w:pPr>
        <w:rPr>
          <w:sz w:val="28"/>
          <w:szCs w:val="28"/>
        </w:rPr>
      </w:pPr>
    </w:p>
    <w:p w:rsidR="00CE635F" w:rsidRDefault="00CE635F" w:rsidP="00547D13">
      <w:pPr>
        <w:jc w:val="center"/>
        <w:rPr>
          <w:b/>
          <w:color w:val="000000" w:themeColor="text1"/>
          <w:sz w:val="28"/>
          <w:szCs w:val="28"/>
        </w:rPr>
      </w:pPr>
      <w:r w:rsidRPr="00547D13">
        <w:rPr>
          <w:rStyle w:val="division"/>
          <w:rFonts w:cs="Times New Roman"/>
          <w:b/>
          <w:sz w:val="28"/>
          <w:szCs w:val="28"/>
        </w:rPr>
        <w:t>III.</w:t>
      </w:r>
      <w:r w:rsidRPr="00547D13">
        <w:rPr>
          <w:b/>
          <w:sz w:val="28"/>
          <w:szCs w:val="28"/>
        </w:rPr>
        <w:t xml:space="preserve"> </w:t>
      </w:r>
      <w:r w:rsidR="00547D13">
        <w:rPr>
          <w:b/>
          <w:color w:val="000000" w:themeColor="text1"/>
          <w:sz w:val="28"/>
          <w:szCs w:val="28"/>
        </w:rPr>
        <w:t>Порядок и условия применения мер стимулирования при создании и развитии индустриальных (промышленных парков)</w:t>
      </w:r>
    </w:p>
    <w:p w:rsidR="00547D13" w:rsidRPr="00547D13" w:rsidRDefault="00547D13" w:rsidP="00547D13">
      <w:pPr>
        <w:rPr>
          <w:b/>
          <w:sz w:val="28"/>
          <w:szCs w:val="28"/>
        </w:rPr>
      </w:pPr>
    </w:p>
    <w:p w:rsidR="00CE635F" w:rsidRDefault="00CE635F" w:rsidP="00547D13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4.</w:t>
      </w:r>
      <w:r w:rsidRPr="00CE635F">
        <w:rPr>
          <w:sz w:val="28"/>
          <w:szCs w:val="28"/>
        </w:rPr>
        <w:t xml:space="preserve"> К управляющим компаниям и резидентам индустриальных (промышленных) парков при создании и развитии индустриальных (промышленных) парков могут применяться меры стимулирования в порядке и на условиях, предусмотренных </w:t>
      </w:r>
      <w:r w:rsidR="00547D13">
        <w:rPr>
          <w:sz w:val="28"/>
          <w:szCs w:val="28"/>
        </w:rPr>
        <w:t xml:space="preserve">федеральным законодательством, </w:t>
      </w:r>
      <w:r w:rsidRPr="00CE635F">
        <w:rPr>
          <w:sz w:val="28"/>
          <w:szCs w:val="28"/>
        </w:rPr>
        <w:t>законо</w:t>
      </w:r>
      <w:r w:rsidR="00547D13">
        <w:rPr>
          <w:sz w:val="28"/>
          <w:szCs w:val="28"/>
        </w:rPr>
        <w:t>дательством Республики Дагестан и правовыми актами муниципального района «Магарамкентский район».</w:t>
      </w:r>
      <w:r w:rsidRPr="00CE635F">
        <w:rPr>
          <w:sz w:val="28"/>
          <w:szCs w:val="28"/>
        </w:rPr>
        <w:t xml:space="preserve"> </w:t>
      </w:r>
    </w:p>
    <w:p w:rsidR="00547D13" w:rsidRPr="00CE635F" w:rsidRDefault="00547D13" w:rsidP="00547D13">
      <w:pPr>
        <w:ind w:firstLine="709"/>
        <w:jc w:val="both"/>
        <w:rPr>
          <w:sz w:val="28"/>
          <w:szCs w:val="28"/>
        </w:rPr>
      </w:pPr>
    </w:p>
    <w:p w:rsidR="00547D13" w:rsidRPr="00547D13" w:rsidRDefault="00CE635F" w:rsidP="00547D13">
      <w:pPr>
        <w:jc w:val="center"/>
        <w:rPr>
          <w:b/>
          <w:sz w:val="28"/>
          <w:szCs w:val="28"/>
        </w:rPr>
      </w:pPr>
      <w:r w:rsidRPr="00547D13">
        <w:rPr>
          <w:rStyle w:val="division"/>
          <w:rFonts w:cs="Times New Roman"/>
          <w:b/>
          <w:sz w:val="28"/>
          <w:szCs w:val="28"/>
        </w:rPr>
        <w:t>IV.</w:t>
      </w:r>
      <w:r w:rsidRPr="00547D13">
        <w:rPr>
          <w:b/>
          <w:sz w:val="28"/>
          <w:szCs w:val="28"/>
        </w:rPr>
        <w:t xml:space="preserve"> </w:t>
      </w:r>
      <w:r w:rsidR="00547D13" w:rsidRPr="00547D13">
        <w:rPr>
          <w:b/>
          <w:sz w:val="28"/>
          <w:szCs w:val="28"/>
        </w:rPr>
        <w:t>Порядок и условия проведения конкурсного отбора управляющих компаний</w:t>
      </w:r>
    </w:p>
    <w:p w:rsidR="00CE635F" w:rsidRPr="00CE635F" w:rsidRDefault="00CE635F" w:rsidP="00CE635F">
      <w:pPr>
        <w:jc w:val="both"/>
        <w:rPr>
          <w:sz w:val="28"/>
          <w:szCs w:val="28"/>
        </w:rPr>
      </w:pPr>
    </w:p>
    <w:p w:rsidR="00CE635F" w:rsidRPr="00B0012B" w:rsidRDefault="00CE635F" w:rsidP="00B0012B">
      <w:pPr>
        <w:ind w:firstLine="709"/>
        <w:jc w:val="both"/>
        <w:rPr>
          <w:sz w:val="28"/>
          <w:szCs w:val="28"/>
        </w:rPr>
      </w:pPr>
      <w:r w:rsidRPr="00B0012B">
        <w:rPr>
          <w:rStyle w:val="num"/>
          <w:rFonts w:cs="Times New Roman"/>
          <w:sz w:val="28"/>
          <w:szCs w:val="28"/>
        </w:rPr>
        <w:t>5.</w:t>
      </w:r>
      <w:r w:rsidRPr="00B0012B">
        <w:rPr>
          <w:sz w:val="28"/>
          <w:szCs w:val="28"/>
        </w:rPr>
        <w:t xml:space="preserve"> В случае если в качестве инициатора создания индустриального (промышленного) парка на землях, находящихся в собственности </w:t>
      </w:r>
      <w:r w:rsidR="00B0012B" w:rsidRPr="00B0012B">
        <w:rPr>
          <w:sz w:val="28"/>
          <w:szCs w:val="28"/>
        </w:rPr>
        <w:t>МР «Магарамкентский район»</w:t>
      </w:r>
      <w:r w:rsidR="00796262">
        <w:rPr>
          <w:sz w:val="28"/>
          <w:szCs w:val="28"/>
        </w:rPr>
        <w:t xml:space="preserve"> выступают</w:t>
      </w:r>
      <w:r w:rsidRPr="00B0012B">
        <w:rPr>
          <w:sz w:val="28"/>
          <w:szCs w:val="28"/>
        </w:rPr>
        <w:t xml:space="preserve"> органы местного самоуправления муниципальных образований </w:t>
      </w:r>
      <w:r w:rsidR="00B0012B" w:rsidRPr="00B0012B">
        <w:rPr>
          <w:sz w:val="28"/>
          <w:szCs w:val="28"/>
        </w:rPr>
        <w:t>МР «Магарамкентский район»</w:t>
      </w:r>
      <w:r w:rsidRPr="00B0012B">
        <w:rPr>
          <w:sz w:val="28"/>
          <w:szCs w:val="28"/>
        </w:rPr>
        <w:t>, отбор частной управляющей компании осуществляется в соответствии с Порядком и условиями проведения конкурсного отбора управляюще</w:t>
      </w:r>
      <w:r w:rsidR="00AB1429">
        <w:rPr>
          <w:sz w:val="28"/>
          <w:szCs w:val="28"/>
        </w:rPr>
        <w:t>й компании согласно приложению №</w:t>
      </w:r>
      <w:r w:rsidRPr="00B0012B">
        <w:rPr>
          <w:sz w:val="28"/>
          <w:szCs w:val="28"/>
        </w:rPr>
        <w:t xml:space="preserve"> 1 к настоящему Положению. </w:t>
      </w:r>
    </w:p>
    <w:p w:rsidR="00CE635F" w:rsidRPr="00B0012B" w:rsidRDefault="00CE635F" w:rsidP="00B0012B">
      <w:pPr>
        <w:ind w:firstLine="709"/>
        <w:jc w:val="both"/>
        <w:rPr>
          <w:sz w:val="28"/>
          <w:szCs w:val="28"/>
        </w:rPr>
      </w:pPr>
      <w:r w:rsidRPr="00B0012B">
        <w:rPr>
          <w:sz w:val="28"/>
          <w:szCs w:val="28"/>
        </w:rPr>
        <w:t xml:space="preserve">В случае привлечения государственной управляющей компании, специально созданной для управления имущественным комплексом, предназначенным для создания (расширения) индустриального (промышленного) парка, проведение отбора управляющей компании на конкурсной основе не требуется. </w:t>
      </w:r>
    </w:p>
    <w:p w:rsidR="00CE635F" w:rsidRPr="00B0012B" w:rsidRDefault="00CE635F" w:rsidP="00B0012B">
      <w:pPr>
        <w:ind w:firstLine="709"/>
        <w:jc w:val="both"/>
        <w:rPr>
          <w:sz w:val="28"/>
          <w:szCs w:val="28"/>
        </w:rPr>
      </w:pPr>
      <w:r w:rsidRPr="00B0012B">
        <w:rPr>
          <w:rStyle w:val="num"/>
          <w:rFonts w:cs="Times New Roman"/>
          <w:sz w:val="28"/>
          <w:szCs w:val="28"/>
        </w:rPr>
        <w:t>6.</w:t>
      </w:r>
      <w:r w:rsidRPr="00B0012B">
        <w:rPr>
          <w:sz w:val="28"/>
          <w:szCs w:val="28"/>
        </w:rPr>
        <w:t xml:space="preserve"> Если в качестве инициатора создания индустриального (промышленного) парка выступили иные заинтересованные лица, обладающие правами собственника земельных участков, расположенных на территории </w:t>
      </w:r>
      <w:r w:rsidR="00B0012B" w:rsidRPr="00B0012B">
        <w:rPr>
          <w:sz w:val="28"/>
          <w:szCs w:val="28"/>
        </w:rPr>
        <w:t>МР «Магарамкентский район»</w:t>
      </w:r>
      <w:r w:rsidRPr="00B0012B">
        <w:rPr>
          <w:sz w:val="28"/>
          <w:szCs w:val="28"/>
        </w:rPr>
        <w:t xml:space="preserve">, они имеют право самостоятельно осуществлять функции управляющей компании или передавать функции управляющей компании уполномоченной ими организации без проведения конкурсного отбора управляющей компании. </w:t>
      </w:r>
    </w:p>
    <w:p w:rsidR="00547D13" w:rsidRPr="00547D13" w:rsidRDefault="00547D13" w:rsidP="00CE635F">
      <w:pPr>
        <w:jc w:val="both"/>
        <w:rPr>
          <w:color w:val="C0504D" w:themeColor="accent2"/>
          <w:sz w:val="28"/>
          <w:szCs w:val="28"/>
        </w:rPr>
      </w:pPr>
    </w:p>
    <w:p w:rsidR="00547D13" w:rsidRPr="00547D13" w:rsidRDefault="00CE635F" w:rsidP="00547D13">
      <w:pPr>
        <w:jc w:val="center"/>
        <w:rPr>
          <w:b/>
          <w:sz w:val="28"/>
          <w:szCs w:val="28"/>
        </w:rPr>
      </w:pPr>
      <w:r w:rsidRPr="00547D13">
        <w:rPr>
          <w:rStyle w:val="division"/>
          <w:rFonts w:cs="Times New Roman"/>
          <w:b/>
          <w:color w:val="000000" w:themeColor="text1"/>
          <w:sz w:val="28"/>
          <w:szCs w:val="28"/>
        </w:rPr>
        <w:t>V.</w:t>
      </w:r>
      <w:r w:rsidRPr="00547D13">
        <w:rPr>
          <w:b/>
          <w:sz w:val="28"/>
          <w:szCs w:val="28"/>
        </w:rPr>
        <w:t xml:space="preserve"> </w:t>
      </w:r>
      <w:r w:rsidR="00547D13" w:rsidRPr="00547D13">
        <w:rPr>
          <w:b/>
          <w:sz w:val="28"/>
          <w:szCs w:val="28"/>
        </w:rPr>
        <w:t>Порядок подготовки и рассмотрения документов и материалов для присвоения статуса индустриального (промышленного) парка</w:t>
      </w:r>
    </w:p>
    <w:p w:rsidR="00CE635F" w:rsidRPr="00CE635F" w:rsidRDefault="00CE635F" w:rsidP="00CE635F">
      <w:pPr>
        <w:jc w:val="both"/>
        <w:rPr>
          <w:sz w:val="28"/>
          <w:szCs w:val="28"/>
        </w:rPr>
      </w:pP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7.</w:t>
      </w:r>
      <w:r w:rsidRPr="00CE635F">
        <w:rPr>
          <w:sz w:val="28"/>
          <w:szCs w:val="28"/>
        </w:rPr>
        <w:t xml:space="preserve"> Индустриальные (промышленные) парки могут создаваться на земельных участках как свободных от застройки, так и застроенных, находящихся в собственности </w:t>
      </w:r>
      <w:r w:rsidR="00547D13">
        <w:rPr>
          <w:sz w:val="28"/>
          <w:szCs w:val="28"/>
        </w:rPr>
        <w:t>муниципального района «Магарамкентский район»</w:t>
      </w:r>
      <w:r w:rsidRPr="00CE635F">
        <w:rPr>
          <w:sz w:val="28"/>
          <w:szCs w:val="28"/>
        </w:rPr>
        <w:t xml:space="preserve"> или частной собственности.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Индустриальные (промышленные) парки создаются на землях промышленности в соответствии с видом разрешенного использования.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8.</w:t>
      </w:r>
      <w:r w:rsidRPr="00CE635F">
        <w:rPr>
          <w:sz w:val="28"/>
          <w:szCs w:val="28"/>
        </w:rPr>
        <w:t xml:space="preserve"> Инициаторами создания индустриального (промышленного) парка (далее - инициаторы) вправе выступать: </w:t>
      </w:r>
    </w:p>
    <w:p w:rsidR="00CE635F" w:rsidRPr="00CE635F" w:rsidRDefault="00796262" w:rsidP="00937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3029F">
        <w:rPr>
          <w:sz w:val="28"/>
          <w:szCs w:val="28"/>
        </w:rPr>
        <w:t>дминистрация муниципального района «Магарамкентский район»;</w:t>
      </w:r>
    </w:p>
    <w:p w:rsidR="00CE635F" w:rsidRPr="00CE635F" w:rsidRDefault="00796262" w:rsidP="00937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E635F" w:rsidRPr="00CE635F">
        <w:rPr>
          <w:sz w:val="28"/>
          <w:szCs w:val="28"/>
        </w:rPr>
        <w:t xml:space="preserve">ные заинтересованные лица, обладающие правами собственника земельных участков, расположенных на </w:t>
      </w:r>
      <w:r>
        <w:rPr>
          <w:sz w:val="28"/>
          <w:szCs w:val="28"/>
        </w:rPr>
        <w:t xml:space="preserve">территории </w:t>
      </w:r>
      <w:r w:rsidR="0003029F">
        <w:rPr>
          <w:sz w:val="28"/>
          <w:szCs w:val="28"/>
        </w:rPr>
        <w:t>муниципального района «Магарамкентский район»</w:t>
      </w:r>
      <w:r w:rsidR="00CE635F" w:rsidRPr="00CE635F">
        <w:rPr>
          <w:sz w:val="28"/>
          <w:szCs w:val="28"/>
        </w:rPr>
        <w:t xml:space="preserve"> (в части создания индустриальных (промышленных) парков на соответствующих земельных участках).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9.</w:t>
      </w:r>
      <w:r w:rsidRPr="00CE635F">
        <w:rPr>
          <w:sz w:val="28"/>
          <w:szCs w:val="28"/>
        </w:rPr>
        <w:t xml:space="preserve"> В своей деятельности управляющая компания руководствуется национальным стандартом Российской Федерации ГОСТ </w:t>
      </w:r>
      <w:proofErr w:type="gramStart"/>
      <w:r w:rsidRPr="00CE635F">
        <w:rPr>
          <w:sz w:val="28"/>
          <w:szCs w:val="28"/>
        </w:rPr>
        <w:t>Р</w:t>
      </w:r>
      <w:proofErr w:type="gramEnd"/>
      <w:r w:rsidRPr="00CE635F">
        <w:rPr>
          <w:sz w:val="28"/>
          <w:szCs w:val="28"/>
        </w:rPr>
        <w:t xml:space="preserve"> 56301-2014 "Индустриальные парки. Требования", утвержденным и введенным в действие приказом Федерального агентства по техническому регулированию и метрологии от 12 декабря 2014 г. N 1982-ст.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10.</w:t>
      </w:r>
      <w:r w:rsidRPr="00CE635F">
        <w:rPr>
          <w:sz w:val="28"/>
          <w:szCs w:val="28"/>
        </w:rPr>
        <w:t xml:space="preserve"> Для рассмотрения возможности создания индустриального </w:t>
      </w:r>
      <w:r w:rsidRPr="00CE635F">
        <w:rPr>
          <w:sz w:val="28"/>
          <w:szCs w:val="28"/>
        </w:rPr>
        <w:lastRenderedPageBreak/>
        <w:t xml:space="preserve">(промышленного) парка инициатор представляет в </w:t>
      </w:r>
      <w:r w:rsidR="00796262">
        <w:rPr>
          <w:sz w:val="28"/>
          <w:szCs w:val="28"/>
        </w:rPr>
        <w:t>администрацию МР «Магарамкентский район»</w:t>
      </w:r>
      <w:r w:rsidRPr="00CE635F">
        <w:rPr>
          <w:sz w:val="28"/>
          <w:szCs w:val="28"/>
        </w:rPr>
        <w:t xml:space="preserve"> заявку на создание индустриального (промышленного) парка по форме, утвержденной </w:t>
      </w:r>
      <w:r w:rsidR="009E1C3B">
        <w:rPr>
          <w:sz w:val="28"/>
          <w:szCs w:val="28"/>
        </w:rPr>
        <w:t>администрацией МР «Магарамкентский район»</w:t>
      </w:r>
      <w:r w:rsidRPr="00CE635F">
        <w:rPr>
          <w:sz w:val="28"/>
          <w:szCs w:val="28"/>
        </w:rPr>
        <w:t xml:space="preserve">.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К заявке прилагаются: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социально-экономическое обоснование (пояснительная записка) целесообразности создания на </w:t>
      </w:r>
      <w:r w:rsidR="00B0012B">
        <w:rPr>
          <w:sz w:val="28"/>
          <w:szCs w:val="28"/>
        </w:rPr>
        <w:t xml:space="preserve">территории </w:t>
      </w:r>
      <w:r w:rsidR="0003029F">
        <w:rPr>
          <w:sz w:val="28"/>
          <w:szCs w:val="28"/>
        </w:rPr>
        <w:t>муниципального района «Магарамкентский район»</w:t>
      </w:r>
      <w:r w:rsidRPr="00CE635F">
        <w:rPr>
          <w:sz w:val="28"/>
          <w:szCs w:val="28"/>
        </w:rPr>
        <w:t xml:space="preserve"> индустриального (промышленного) парка;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решение </w:t>
      </w:r>
      <w:r w:rsidR="0003029F">
        <w:rPr>
          <w:sz w:val="28"/>
          <w:szCs w:val="28"/>
        </w:rPr>
        <w:t>Собрания депутатов муниципального района «Магарамкентский район»</w:t>
      </w:r>
      <w:r w:rsidRPr="00CE635F">
        <w:rPr>
          <w:sz w:val="28"/>
          <w:szCs w:val="28"/>
        </w:rPr>
        <w:t>, на территории которого предполагается создать индустриальный (промышленный) парк, или решения представительных органов местного самоуправления в случаях, если индустриальный (</w:t>
      </w:r>
      <w:proofErr w:type="gramStart"/>
      <w:r w:rsidRPr="00CE635F">
        <w:rPr>
          <w:sz w:val="28"/>
          <w:szCs w:val="28"/>
        </w:rPr>
        <w:t xml:space="preserve">промышленный) </w:t>
      </w:r>
      <w:proofErr w:type="gramEnd"/>
      <w:r w:rsidRPr="00CE635F">
        <w:rPr>
          <w:sz w:val="28"/>
          <w:szCs w:val="28"/>
        </w:rPr>
        <w:t xml:space="preserve">парк располагается на территории нескольких муниципальных образований, о согласии на его создание;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заявление на имя </w:t>
      </w:r>
      <w:r w:rsidR="00B0012B">
        <w:rPr>
          <w:sz w:val="28"/>
          <w:szCs w:val="28"/>
        </w:rPr>
        <w:t>главы МР «Магарамкентский район»</w:t>
      </w:r>
      <w:r w:rsidRPr="00CE635F">
        <w:rPr>
          <w:sz w:val="28"/>
          <w:szCs w:val="28"/>
        </w:rPr>
        <w:t xml:space="preserve"> о намерениях создать индустриальный (промышленный) парк;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концепция создания и развития индустриального (промышленного) парка, состоящая из бизнес-плана и </w:t>
      </w:r>
      <w:proofErr w:type="spellStart"/>
      <w:proofErr w:type="gramStart"/>
      <w:r w:rsidRPr="00CE635F">
        <w:rPr>
          <w:sz w:val="28"/>
          <w:szCs w:val="28"/>
        </w:rPr>
        <w:t>мастер-плана</w:t>
      </w:r>
      <w:proofErr w:type="spellEnd"/>
      <w:proofErr w:type="gramEnd"/>
      <w:r w:rsidRPr="00CE635F">
        <w:rPr>
          <w:sz w:val="28"/>
          <w:szCs w:val="28"/>
        </w:rPr>
        <w:t xml:space="preserve"> проекта;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предварительный перечень участников промышленного (индустриального) парка с указанием наименования организации или фамилии, имени, отчества для физического лица, юридического адреса, идентификационного номера налогоплательщика, даты и места государственной регистрации, предполагаемого вида деятельности на территории промышленного (индустриального) парка, предполагаемого перечня видов государственной поддержки;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сведения о юридическом лице - управляющей компании индустриального (промышленного) парка: учредительные документы, краткая характеристика, сведения о финансовом состоянии, направлениях деятельности, а также решение учредителей (учредителя) юридического лица о согласии выступить в качестве управляющей компании индустриального (промышленного) парка;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план территории и описание границ индустриального (промышленного) парка с приложением фото- и видеоматериалов;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кадастровые паспорта земельных участков, отведенных под индустриальный (промышленный) парк;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с ним;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перечень собственников имущества, в том числе земельных участков, расположенных на территории создаваемого индустриального (промышленного) парка, а также сведения о правах третьих лиц на данное имущество;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решение собственника земельного участка или имущества о передаче участка или имущества в состав индустриального (промышленного) парка на условиях их аренды (субаренды) или в ином порядке и на условиях, предусмотренных федеральным законодательством и законодательством Республики Дагестан;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lastRenderedPageBreak/>
        <w:t xml:space="preserve">проект планировки индустриального (промышленного) парка;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ориентировочные показатели по суммарным объемам электроэнергии, тепловой энергии и других энергоресурсов, потребление которых предполагается на объектах инфраструктуры индустриального (промышленного) парка.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11.</w:t>
      </w:r>
      <w:r w:rsidRPr="00CE635F">
        <w:rPr>
          <w:sz w:val="28"/>
          <w:szCs w:val="28"/>
        </w:rPr>
        <w:t xml:space="preserve"> В течение тридцати дней с момента принятия документов Уполномоченный орган: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совместно с заинтересованными </w:t>
      </w:r>
      <w:r w:rsidR="00B0012B">
        <w:rPr>
          <w:sz w:val="28"/>
          <w:szCs w:val="28"/>
        </w:rPr>
        <w:t xml:space="preserve">структурными подразделениями администрации МР «Магарамкентский район» </w:t>
      </w:r>
      <w:r w:rsidRPr="00CE635F">
        <w:rPr>
          <w:sz w:val="28"/>
          <w:szCs w:val="28"/>
        </w:rPr>
        <w:t xml:space="preserve">организует проверку соответствия представленных материалов документам территориального планирования, устанавливает наличие экономических и технических условий для создания индустриального (промышленного) парка и готовит заключение о возможности присвоения статуса индустриального (промышленного) парка на предлагаемом земельном участке либо отказе в присвоении этого статуса; </w:t>
      </w:r>
    </w:p>
    <w:p w:rsidR="00B0012B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при наличии положительного заключения готовит проект постановления </w:t>
      </w:r>
      <w:r w:rsidR="00B0012B">
        <w:rPr>
          <w:sz w:val="28"/>
          <w:szCs w:val="28"/>
        </w:rPr>
        <w:t>а</w:t>
      </w:r>
      <w:r w:rsidR="0093782C">
        <w:rPr>
          <w:sz w:val="28"/>
          <w:szCs w:val="28"/>
        </w:rPr>
        <w:t>дминистрации муниципального района «Магарамкентский район»</w:t>
      </w:r>
      <w:r w:rsidRPr="00CE635F">
        <w:rPr>
          <w:sz w:val="28"/>
          <w:szCs w:val="28"/>
        </w:rPr>
        <w:t xml:space="preserve"> о присвоении статуса индустриального (промышленного) парка.</w:t>
      </w:r>
    </w:p>
    <w:p w:rsidR="00B0012B" w:rsidRDefault="00CE635F" w:rsidP="0093782C">
      <w:pPr>
        <w:ind w:firstLine="709"/>
        <w:jc w:val="both"/>
        <w:rPr>
          <w:sz w:val="28"/>
          <w:szCs w:val="28"/>
        </w:rPr>
      </w:pPr>
      <w:proofErr w:type="gramStart"/>
      <w:r w:rsidRPr="00CE635F">
        <w:rPr>
          <w:sz w:val="28"/>
          <w:szCs w:val="28"/>
        </w:rPr>
        <w:t xml:space="preserve">Проект постановления </w:t>
      </w:r>
      <w:r w:rsidR="00B0012B">
        <w:rPr>
          <w:sz w:val="28"/>
          <w:szCs w:val="28"/>
        </w:rPr>
        <w:t>а</w:t>
      </w:r>
      <w:r w:rsidR="0093782C">
        <w:rPr>
          <w:sz w:val="28"/>
          <w:szCs w:val="28"/>
        </w:rPr>
        <w:t>дминистрации муниципального района «Магарамкентский район»</w:t>
      </w:r>
      <w:r w:rsidRPr="00CE635F">
        <w:rPr>
          <w:sz w:val="28"/>
          <w:szCs w:val="28"/>
        </w:rPr>
        <w:t xml:space="preserve"> должен содержать наименование индустриального (промышленного) парка, положения, определяющие особенности его функционирования (место расположения, занимаемая площадь, специализация индустриального (промышленного) парка). </w:t>
      </w:r>
      <w:proofErr w:type="gramEnd"/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12.</w:t>
      </w:r>
      <w:r w:rsidRPr="00CE635F">
        <w:rPr>
          <w:sz w:val="28"/>
          <w:szCs w:val="28"/>
        </w:rPr>
        <w:t xml:space="preserve"> Основанием для отказа инициатору в создании индустриального (промышленного) парка является: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недостоверность сведений в документах, прилагаемых к заявке на создание индустриального (промышленного) парка;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несоответствие представленных документов требованиям федерального законодательства;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несоответствие предполагаемого вида использования территории индустриального (промышленного) парка документам территориального планирования </w:t>
      </w:r>
      <w:r w:rsidR="00B0012B">
        <w:rPr>
          <w:sz w:val="28"/>
          <w:szCs w:val="28"/>
        </w:rPr>
        <w:t>МР «Магарамкентский район»</w:t>
      </w:r>
      <w:r w:rsidRPr="00CE635F">
        <w:rPr>
          <w:sz w:val="28"/>
          <w:szCs w:val="28"/>
        </w:rPr>
        <w:t xml:space="preserve">, генеральному плану поселения. </w:t>
      </w:r>
    </w:p>
    <w:p w:rsidR="00570DB8" w:rsidRPr="00570DB8" w:rsidRDefault="00CE635F" w:rsidP="00570DB8">
      <w:pPr>
        <w:pStyle w:val="2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0DB8">
        <w:rPr>
          <w:rStyle w:val="num"/>
          <w:rFonts w:ascii="Times New Roman" w:hAnsi="Times New Roman" w:cs="Times New Roman"/>
          <w:b w:val="0"/>
          <w:color w:val="auto"/>
          <w:sz w:val="28"/>
          <w:szCs w:val="28"/>
        </w:rPr>
        <w:t>13.</w:t>
      </w:r>
      <w:r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основании постановления </w:t>
      </w:r>
      <w:r w:rsidR="00B0012B"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93782C"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дминистрации муниципального района «Магарамкентский район»</w:t>
      </w:r>
      <w:r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присвоении соответствующей территории статуса индустриального (промышленного) парка </w:t>
      </w:r>
      <w:r w:rsidR="00570DB8"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МР «Магарамкентский район»</w:t>
      </w:r>
      <w:r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заключает с управляющей компанией соглашение о создании и развитии индустриального (промышленного) парка на территории </w:t>
      </w:r>
      <w:r w:rsidR="0093782C"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района «Магарамкентский район»</w:t>
      </w:r>
      <w:r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форме согласно приложению </w:t>
      </w:r>
      <w:r w:rsidR="0093782C"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 к </w:t>
      </w:r>
      <w:r w:rsidR="00570DB8"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>Порядку</w:t>
      </w:r>
      <w:r w:rsidR="0009345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CE635F" w:rsidRPr="00CE635F" w:rsidRDefault="00570DB8" w:rsidP="00937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14.</w:t>
      </w:r>
      <w:r w:rsidRPr="00CE635F">
        <w:rPr>
          <w:sz w:val="28"/>
          <w:szCs w:val="28"/>
        </w:rPr>
        <w:t xml:space="preserve"> Запись в Единый реестр индустриальных (промышленных) парков вносится в течение 10 рабочих дней с момента принятия постановления </w:t>
      </w:r>
      <w:r w:rsidR="00B0012B">
        <w:rPr>
          <w:sz w:val="28"/>
          <w:szCs w:val="28"/>
        </w:rPr>
        <w:t>а</w:t>
      </w:r>
      <w:r w:rsidR="0093782C">
        <w:rPr>
          <w:sz w:val="28"/>
          <w:szCs w:val="28"/>
        </w:rPr>
        <w:t>дминистрации муниципального района «Магарамкентский район»</w:t>
      </w:r>
      <w:r w:rsidRPr="00CE635F">
        <w:rPr>
          <w:sz w:val="28"/>
          <w:szCs w:val="28"/>
        </w:rPr>
        <w:t xml:space="preserve"> о создании индустриального (промышленного) парка. </w:t>
      </w:r>
    </w:p>
    <w:p w:rsidR="00400F6B" w:rsidRPr="00CE635F" w:rsidRDefault="00400F6B" w:rsidP="0093782C">
      <w:pPr>
        <w:ind w:firstLine="709"/>
        <w:jc w:val="both"/>
        <w:rPr>
          <w:sz w:val="28"/>
          <w:szCs w:val="28"/>
        </w:rPr>
      </w:pPr>
    </w:p>
    <w:p w:rsidR="00CE635F" w:rsidRDefault="00CE635F" w:rsidP="0093782C">
      <w:pPr>
        <w:jc w:val="center"/>
        <w:rPr>
          <w:rFonts w:cs="Times New Roman"/>
          <w:b/>
          <w:sz w:val="28"/>
          <w:szCs w:val="28"/>
        </w:rPr>
      </w:pPr>
      <w:r w:rsidRPr="0093782C">
        <w:rPr>
          <w:rStyle w:val="division"/>
          <w:rFonts w:cs="Times New Roman"/>
          <w:b/>
          <w:sz w:val="28"/>
          <w:szCs w:val="28"/>
        </w:rPr>
        <w:lastRenderedPageBreak/>
        <w:t>VI.</w:t>
      </w:r>
      <w:r w:rsidRPr="0093782C">
        <w:rPr>
          <w:rFonts w:cs="Times New Roman"/>
          <w:b/>
          <w:sz w:val="28"/>
          <w:szCs w:val="28"/>
        </w:rPr>
        <w:t xml:space="preserve"> </w:t>
      </w:r>
      <w:r w:rsidR="0093782C">
        <w:rPr>
          <w:rFonts w:cs="Times New Roman"/>
          <w:b/>
          <w:sz w:val="28"/>
          <w:szCs w:val="28"/>
        </w:rPr>
        <w:t>Порядок прекращения статуса индустриального</w:t>
      </w:r>
      <w:r w:rsidR="0093782C" w:rsidRPr="0093782C">
        <w:rPr>
          <w:rFonts w:cs="Times New Roman"/>
          <w:b/>
          <w:sz w:val="28"/>
          <w:szCs w:val="28"/>
        </w:rPr>
        <w:t xml:space="preserve">  (промышленного) парка</w:t>
      </w:r>
    </w:p>
    <w:p w:rsidR="00400F6B" w:rsidRPr="0093782C" w:rsidRDefault="00400F6B" w:rsidP="0093782C">
      <w:pPr>
        <w:jc w:val="center"/>
        <w:rPr>
          <w:rFonts w:cs="Times New Roman"/>
          <w:b/>
          <w:sz w:val="28"/>
          <w:szCs w:val="28"/>
        </w:rPr>
      </w:pP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15.</w:t>
      </w:r>
      <w:r w:rsidRPr="00CE635F">
        <w:rPr>
          <w:sz w:val="28"/>
          <w:szCs w:val="28"/>
        </w:rPr>
        <w:t xml:space="preserve"> Статус индустриального (промышленного) парка прекращается не ранее чем через пять лет со дня его присвоения.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Решение о прекращении статуса индустриального (промышленного) парка принимается </w:t>
      </w:r>
      <w:r w:rsidR="00B0012B">
        <w:rPr>
          <w:sz w:val="28"/>
          <w:szCs w:val="28"/>
        </w:rPr>
        <w:t>администрацией МР «Магарамкентский район»</w:t>
      </w:r>
      <w:r w:rsidRPr="00CE635F">
        <w:rPr>
          <w:sz w:val="28"/>
          <w:szCs w:val="28"/>
        </w:rPr>
        <w:t xml:space="preserve"> на основании ходатайства собственника земельного участка и оформляется постановлением </w:t>
      </w:r>
      <w:r w:rsidR="00B0012B">
        <w:rPr>
          <w:sz w:val="28"/>
          <w:szCs w:val="28"/>
        </w:rPr>
        <w:t>а</w:t>
      </w:r>
      <w:r w:rsidR="0093782C">
        <w:rPr>
          <w:sz w:val="28"/>
          <w:szCs w:val="28"/>
        </w:rPr>
        <w:t>дминистрации муниципального района «Магарамкентский район»</w:t>
      </w:r>
      <w:r w:rsidRPr="00CE635F">
        <w:rPr>
          <w:sz w:val="28"/>
          <w:szCs w:val="28"/>
        </w:rPr>
        <w:t xml:space="preserve"> с учетом заключения Уполномоченного органа.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Решение о прекращении статуса индустриального (промышленного) парка также принимается на основании ходатайства Уполномоченного органа, в случае: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возникновения необходимости защиты жизни и здоровья граждан, охраны природы, культурных и исторических ценностей, обеспечения обороны страны и безопасности государства;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>если с момента создания индустриального (промышленного) парка оценка эффективности его деятельности в течение трех лет подряд признавалась неудовлетворительной и (или) существенно не выполнялась концепция (</w:t>
      </w:r>
      <w:proofErr w:type="gramStart"/>
      <w:r w:rsidRPr="00CE635F">
        <w:rPr>
          <w:sz w:val="28"/>
          <w:szCs w:val="28"/>
        </w:rPr>
        <w:t>не достигались</w:t>
      </w:r>
      <w:proofErr w:type="gramEnd"/>
      <w:r w:rsidRPr="00CE635F">
        <w:rPr>
          <w:sz w:val="28"/>
          <w:szCs w:val="28"/>
        </w:rPr>
        <w:t xml:space="preserve"> целевые индикаторы) развития индустриального (промышленного) парка;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несвоевременного представления отчетов Уполномоченному органу;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наличия просроченной (более трех месяцев) задолженности у управляющей компании по предоставленным ранее на возвратных условиях бюджетным средствам;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если ни один резидент индустриального (промышленного) парка в течение трех лет с момента создания индустриального (промышленного) парка не осуществляет в нем свою деятельность;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документального доказательства нецелевого расходования бюджетных средств, выделенных в рамках государственной поддержки;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наличия признаков банкротства, установленных федеральным законодательством, у управляющей компании индустриального (промышленного) парка и (или) у половины и более резидентов от общего количества резидентов индустриального (промышленного) парка.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>Прекращение статуса индустриального (промышленного) парка влечет за собой прекращение предоставления государственной поддержки индустриальному (промышленному) парку (управляющей компании, резидентам индустриального (промышленного) парка) и исключение его из реестра индустриальных (промышленных) парков</w:t>
      </w:r>
      <w:r w:rsidR="00444FBD">
        <w:rPr>
          <w:sz w:val="28"/>
          <w:szCs w:val="28"/>
        </w:rPr>
        <w:t xml:space="preserve"> МР «Магарамкентский район»</w:t>
      </w:r>
      <w:r w:rsidRPr="00CE635F">
        <w:rPr>
          <w:sz w:val="28"/>
          <w:szCs w:val="28"/>
        </w:rPr>
        <w:t xml:space="preserve">.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16.</w:t>
      </w:r>
      <w:r w:rsidRPr="00CE635F">
        <w:rPr>
          <w:sz w:val="28"/>
          <w:szCs w:val="28"/>
        </w:rPr>
        <w:t xml:space="preserve"> Уполномоченным органом осуществляется оценка эффективности деятельности индустриальных (промышленных) парков в соответствии со следующими критериями: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количество резидентов индустриального (промышленного) парка по состоянию на 1 января отчетного периода (года);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количество рабочих мест, организованных на территории </w:t>
      </w:r>
      <w:r w:rsidRPr="00CE635F">
        <w:rPr>
          <w:sz w:val="28"/>
          <w:szCs w:val="28"/>
        </w:rPr>
        <w:lastRenderedPageBreak/>
        <w:t xml:space="preserve">индустриального (промышленного) парка его резидентами в течение отчетного периода;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средний уровень заработной платы, сложившийся у резидентов индустриального (промышленного) парка в отчетном периоде;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объем инвестиций, привлеченных (освоенных) резидентами индустриального (промышленного) парка в течение отчетного периода;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объем произведенных (отгруженных) резидентами индустриального (промышленного) парка товаров собственного производства (в том числе по экспортным контрактам), выполненных такими резидентами работ и оказанных ими услуг;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>сумма налогов и сборов, уплаченных в консолидированный бюджет Республики Дагестан</w:t>
      </w:r>
      <w:r w:rsidR="0093782C">
        <w:rPr>
          <w:sz w:val="28"/>
          <w:szCs w:val="28"/>
        </w:rPr>
        <w:t xml:space="preserve"> и </w:t>
      </w:r>
      <w:r w:rsidR="0093782C" w:rsidRPr="00CE635F">
        <w:rPr>
          <w:sz w:val="28"/>
          <w:szCs w:val="28"/>
        </w:rPr>
        <w:t>консолидированный</w:t>
      </w:r>
      <w:r w:rsidR="0093782C">
        <w:rPr>
          <w:sz w:val="28"/>
          <w:szCs w:val="28"/>
        </w:rPr>
        <w:t xml:space="preserve"> бюджет муниципального района</w:t>
      </w:r>
      <w:r w:rsidRPr="00CE635F">
        <w:rPr>
          <w:sz w:val="28"/>
          <w:szCs w:val="28"/>
        </w:rPr>
        <w:t xml:space="preserve"> резидентами промышленного (индустриального) парка за отчетный период;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proofErr w:type="gramStart"/>
      <w:r w:rsidRPr="00CE635F">
        <w:rPr>
          <w:sz w:val="28"/>
          <w:szCs w:val="28"/>
        </w:rPr>
        <w:t xml:space="preserve">количество научно-технических разработок, изобретений, полезных моделей, промышленных образцов, секретов производства (ноу-хау), используемых в производстве (технологическом процессе) резидентами индустриального (промышленного) парка; </w:t>
      </w:r>
      <w:proofErr w:type="gramEnd"/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наличие на территории индустриального (промышленного) парка сервисных компаний;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>бюджетный эффект деятельности индустриального (промышленного) парка (сумма налогов и сборов, уплаченных в консолидированный бюджет Республики Дагестан</w:t>
      </w:r>
      <w:r w:rsidR="00400F6B">
        <w:rPr>
          <w:sz w:val="28"/>
          <w:szCs w:val="28"/>
        </w:rPr>
        <w:t xml:space="preserve"> и</w:t>
      </w:r>
      <w:r w:rsidR="00400F6B" w:rsidRPr="00400F6B">
        <w:rPr>
          <w:sz w:val="28"/>
          <w:szCs w:val="28"/>
        </w:rPr>
        <w:t xml:space="preserve"> </w:t>
      </w:r>
      <w:r w:rsidR="00400F6B" w:rsidRPr="00CE635F">
        <w:rPr>
          <w:sz w:val="28"/>
          <w:szCs w:val="28"/>
        </w:rPr>
        <w:t>консолидированный</w:t>
      </w:r>
      <w:r w:rsidR="00400F6B">
        <w:rPr>
          <w:sz w:val="28"/>
          <w:szCs w:val="28"/>
        </w:rPr>
        <w:t xml:space="preserve"> бюджет муниципального района</w:t>
      </w:r>
      <w:r w:rsidRPr="00CE635F">
        <w:rPr>
          <w:sz w:val="28"/>
          <w:szCs w:val="28"/>
        </w:rPr>
        <w:t xml:space="preserve">, приходящаяся на один рубль предоставленных преференций) должен быть больше или равен единице.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В целях оценки эффективности деятельности индустриальных (промышленных) парков управляющие компании ежегодно (до 1 апреля года, следующего </w:t>
      </w:r>
      <w:proofErr w:type="gramStart"/>
      <w:r w:rsidRPr="00CE635F">
        <w:rPr>
          <w:sz w:val="28"/>
          <w:szCs w:val="28"/>
        </w:rPr>
        <w:t>за</w:t>
      </w:r>
      <w:proofErr w:type="gramEnd"/>
      <w:r w:rsidRPr="00CE635F">
        <w:rPr>
          <w:sz w:val="28"/>
          <w:szCs w:val="28"/>
        </w:rPr>
        <w:t xml:space="preserve"> </w:t>
      </w:r>
      <w:proofErr w:type="gramStart"/>
      <w:r w:rsidRPr="00CE635F">
        <w:rPr>
          <w:sz w:val="28"/>
          <w:szCs w:val="28"/>
        </w:rPr>
        <w:t>отчетным</w:t>
      </w:r>
      <w:proofErr w:type="gramEnd"/>
      <w:r w:rsidRPr="00CE635F">
        <w:rPr>
          <w:sz w:val="28"/>
          <w:szCs w:val="28"/>
        </w:rPr>
        <w:t xml:space="preserve">) представляют в Уполномоченный орган сводный отчет о результатах деятельности индустриального (промышленного) парка. </w:t>
      </w:r>
    </w:p>
    <w:p w:rsidR="00CE635F" w:rsidRDefault="00CE635F" w:rsidP="00CE635F">
      <w:pPr>
        <w:jc w:val="both"/>
        <w:rPr>
          <w:sz w:val="28"/>
          <w:szCs w:val="28"/>
        </w:rPr>
      </w:pPr>
    </w:p>
    <w:p w:rsidR="00400F6B" w:rsidRDefault="00400F6B" w:rsidP="00CE635F">
      <w:pPr>
        <w:jc w:val="both"/>
        <w:rPr>
          <w:sz w:val="28"/>
          <w:szCs w:val="28"/>
        </w:rPr>
      </w:pPr>
    </w:p>
    <w:p w:rsidR="00400F6B" w:rsidRDefault="00400F6B" w:rsidP="00CE635F">
      <w:pPr>
        <w:jc w:val="both"/>
        <w:rPr>
          <w:sz w:val="28"/>
          <w:szCs w:val="28"/>
        </w:rPr>
      </w:pPr>
    </w:p>
    <w:p w:rsidR="00400F6B" w:rsidRDefault="00400F6B" w:rsidP="00CE635F">
      <w:pPr>
        <w:jc w:val="both"/>
        <w:rPr>
          <w:sz w:val="28"/>
          <w:szCs w:val="28"/>
        </w:rPr>
      </w:pPr>
    </w:p>
    <w:p w:rsidR="00400F6B" w:rsidRDefault="00400F6B" w:rsidP="00CE635F">
      <w:pPr>
        <w:jc w:val="both"/>
        <w:rPr>
          <w:sz w:val="28"/>
          <w:szCs w:val="28"/>
        </w:rPr>
      </w:pPr>
    </w:p>
    <w:p w:rsidR="004800FC" w:rsidRDefault="004800FC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00F6B" w:rsidRPr="00273C6A" w:rsidRDefault="00444FBD" w:rsidP="00444FBD">
      <w:pPr>
        <w:jc w:val="right"/>
      </w:pPr>
      <w:r>
        <w:lastRenderedPageBreak/>
        <w:t xml:space="preserve">                                              </w:t>
      </w:r>
      <w:r w:rsidR="00801E23">
        <w:t xml:space="preserve">                    </w:t>
      </w:r>
      <w:r w:rsidR="00400F6B">
        <w:t xml:space="preserve">Приложение </w:t>
      </w:r>
      <w:r>
        <w:t>1</w:t>
      </w:r>
    </w:p>
    <w:p w:rsidR="00444FBD" w:rsidRPr="00444FBD" w:rsidRDefault="00444FBD" w:rsidP="00444FBD">
      <w:pPr>
        <w:jc w:val="right"/>
      </w:pPr>
      <w:r>
        <w:t xml:space="preserve">                                                                     </w:t>
      </w:r>
      <w:r w:rsidR="00400F6B" w:rsidRPr="00444FBD">
        <w:t xml:space="preserve">к </w:t>
      </w:r>
      <w:r w:rsidRPr="00444FBD">
        <w:t>Положению о порядке создания</w:t>
      </w:r>
    </w:p>
    <w:p w:rsidR="00444FBD" w:rsidRPr="00444FBD" w:rsidRDefault="00444FBD" w:rsidP="00444FBD">
      <w:pPr>
        <w:jc w:val="right"/>
      </w:pPr>
      <w:r>
        <w:t xml:space="preserve">                                                                 </w:t>
      </w:r>
      <w:r w:rsidRPr="00444FBD">
        <w:t>и развития индустриальных (промышленных)</w:t>
      </w:r>
    </w:p>
    <w:p w:rsidR="00444FBD" w:rsidRPr="00444FBD" w:rsidRDefault="00444FBD" w:rsidP="00444FBD">
      <w:pPr>
        <w:jc w:val="right"/>
      </w:pPr>
      <w:r w:rsidRPr="00444FBD">
        <w:t xml:space="preserve"> </w:t>
      </w:r>
      <w:r>
        <w:t xml:space="preserve">                                                                </w:t>
      </w:r>
      <w:r w:rsidRPr="00444FBD">
        <w:t>парков на территории МР «Магарамкентский район»</w:t>
      </w:r>
    </w:p>
    <w:p w:rsidR="00400F6B" w:rsidRDefault="00400F6B" w:rsidP="00444FBD">
      <w:pPr>
        <w:jc w:val="right"/>
      </w:pPr>
    </w:p>
    <w:p w:rsidR="00400F6B" w:rsidRDefault="00400F6B" w:rsidP="00CE635F">
      <w:pPr>
        <w:jc w:val="both"/>
        <w:rPr>
          <w:sz w:val="28"/>
          <w:szCs w:val="28"/>
        </w:rPr>
      </w:pPr>
    </w:p>
    <w:p w:rsidR="00400F6B" w:rsidRPr="00400F6B" w:rsidRDefault="00400F6B" w:rsidP="00400F6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F6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условия проведения конкурсного отбора управляющей компании</w:t>
      </w:r>
    </w:p>
    <w:p w:rsidR="00400F6B" w:rsidRPr="00400F6B" w:rsidRDefault="00400F6B" w:rsidP="00400F6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F6B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400F6B" w:rsidRDefault="00400F6B" w:rsidP="00400F6B">
      <w:pPr>
        <w:jc w:val="both"/>
        <w:rPr>
          <w:rFonts w:eastAsiaTheme="majorEastAsia" w:cs="Times New Roman"/>
          <w:b/>
          <w:bCs/>
          <w:color w:val="4F81BD" w:themeColor="accent1"/>
          <w:sz w:val="28"/>
          <w:szCs w:val="28"/>
        </w:rPr>
      </w:pPr>
    </w:p>
    <w:p w:rsidR="00400F6B" w:rsidRDefault="00400F6B" w:rsidP="00400F6B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Настоящий Порядок разработан в целях повышения эффективности управления </w:t>
      </w:r>
      <w:r>
        <w:rPr>
          <w:rFonts w:cs="Times New Roman"/>
          <w:sz w:val="28"/>
          <w:szCs w:val="28"/>
        </w:rPr>
        <w:t>муниципальным</w:t>
      </w:r>
      <w:r w:rsidRPr="00400F6B">
        <w:rPr>
          <w:rFonts w:cs="Times New Roman"/>
          <w:sz w:val="28"/>
          <w:szCs w:val="28"/>
        </w:rPr>
        <w:t xml:space="preserve"> имуществом </w:t>
      </w:r>
      <w:r>
        <w:rPr>
          <w:rFonts w:cs="Times New Roman"/>
          <w:sz w:val="28"/>
          <w:szCs w:val="28"/>
        </w:rPr>
        <w:t>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 и определяет порядок конкурсного отбора частной управляющей компании в случае, если земельный участок и (или) производственные объекты, предназначенные для создания индустриального (промышленного) парка на территории </w:t>
      </w:r>
      <w:r>
        <w:rPr>
          <w:rFonts w:cs="Times New Roman"/>
          <w:sz w:val="28"/>
          <w:szCs w:val="28"/>
        </w:rPr>
        <w:t xml:space="preserve">муниципального района «Магарамкентский район», находятся в </w:t>
      </w:r>
      <w:r w:rsidRPr="00400F6B">
        <w:rPr>
          <w:rFonts w:cs="Times New Roman"/>
          <w:sz w:val="28"/>
          <w:szCs w:val="28"/>
        </w:rPr>
        <w:t xml:space="preserve">собственности </w:t>
      </w:r>
      <w:r>
        <w:rPr>
          <w:rFonts w:cs="Times New Roman"/>
          <w:sz w:val="28"/>
          <w:szCs w:val="28"/>
        </w:rPr>
        <w:t>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. </w:t>
      </w:r>
    </w:p>
    <w:p w:rsidR="00400F6B" w:rsidRPr="00400F6B" w:rsidRDefault="00400F6B" w:rsidP="00400F6B">
      <w:pPr>
        <w:ind w:firstLine="708"/>
        <w:jc w:val="both"/>
        <w:rPr>
          <w:rFonts w:cs="Times New Roman"/>
          <w:sz w:val="28"/>
          <w:szCs w:val="28"/>
        </w:rPr>
      </w:pPr>
    </w:p>
    <w:p w:rsidR="00400F6B" w:rsidRPr="00400F6B" w:rsidRDefault="00400F6B" w:rsidP="00400F6B">
      <w:pPr>
        <w:pStyle w:val="a3"/>
        <w:numPr>
          <w:ilvl w:val="0"/>
          <w:numId w:val="3"/>
        </w:numPr>
        <w:jc w:val="center"/>
        <w:rPr>
          <w:rFonts w:cs="Times New Roman"/>
          <w:b/>
          <w:sz w:val="28"/>
          <w:szCs w:val="28"/>
        </w:rPr>
      </w:pPr>
      <w:r w:rsidRPr="00400F6B">
        <w:rPr>
          <w:rFonts w:cs="Times New Roman"/>
          <w:b/>
          <w:sz w:val="28"/>
          <w:szCs w:val="28"/>
        </w:rPr>
        <w:t>Проведение конкурсного отбора частной управляющей компании</w:t>
      </w:r>
    </w:p>
    <w:p w:rsidR="00400F6B" w:rsidRPr="00400F6B" w:rsidRDefault="00400F6B" w:rsidP="00400F6B">
      <w:pPr>
        <w:pStyle w:val="a3"/>
        <w:ind w:left="1068"/>
        <w:rPr>
          <w:rFonts w:cs="Times New Roman"/>
          <w:b/>
          <w:sz w:val="28"/>
          <w:szCs w:val="28"/>
        </w:rPr>
      </w:pPr>
    </w:p>
    <w:p w:rsidR="00400F6B" w:rsidRPr="00400F6B" w:rsidRDefault="00400F6B" w:rsidP="00400F6B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2.1.</w:t>
      </w:r>
      <w:r w:rsidRPr="00400F6B">
        <w:rPr>
          <w:rFonts w:cs="Times New Roman"/>
          <w:sz w:val="28"/>
          <w:szCs w:val="28"/>
        </w:rPr>
        <w:t xml:space="preserve"> В течение 30 календарных дней со дня принятия </w:t>
      </w:r>
      <w:r w:rsidR="004800FC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дминистрацией 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  решения о создании индустриального (промышленного) парка </w:t>
      </w:r>
      <w:r w:rsidR="00CA744A">
        <w:rPr>
          <w:rFonts w:cs="Times New Roman"/>
          <w:sz w:val="28"/>
          <w:szCs w:val="28"/>
        </w:rPr>
        <w:t>администрацией МР «Магарамкентский район»</w:t>
      </w:r>
      <w:r w:rsidRPr="00400F6B">
        <w:rPr>
          <w:rFonts w:cs="Times New Roman"/>
          <w:sz w:val="28"/>
          <w:szCs w:val="28"/>
        </w:rPr>
        <w:t xml:space="preserve"> создается конкурсная комиссия по отбору частной управляющей компании (далее - конкурсная комиссия). </w:t>
      </w:r>
    </w:p>
    <w:p w:rsidR="00400F6B" w:rsidRPr="00400F6B" w:rsidRDefault="00400F6B" w:rsidP="00400F6B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В состав конкурсной комиссии входят представители </w:t>
      </w:r>
      <w:r w:rsidR="004800FC">
        <w:rPr>
          <w:rFonts w:cs="Times New Roman"/>
          <w:sz w:val="28"/>
          <w:szCs w:val="28"/>
        </w:rPr>
        <w:t>а</w:t>
      </w:r>
      <w:r w:rsidRPr="00400F6B">
        <w:rPr>
          <w:rFonts w:cs="Times New Roman"/>
          <w:sz w:val="28"/>
          <w:szCs w:val="28"/>
        </w:rPr>
        <w:t xml:space="preserve">дминистрации </w:t>
      </w:r>
      <w:r>
        <w:rPr>
          <w:rFonts w:cs="Times New Roman"/>
          <w:sz w:val="28"/>
          <w:szCs w:val="28"/>
        </w:rPr>
        <w:t>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, по согласованию - представители иных органов исполнительной власти Республики Дагестан, территориальных органов федеральных органов исполнительной власти, </w:t>
      </w:r>
      <w:r>
        <w:rPr>
          <w:rFonts w:cs="Times New Roman"/>
          <w:sz w:val="28"/>
          <w:szCs w:val="28"/>
        </w:rPr>
        <w:t>главы сельских поселений</w:t>
      </w:r>
      <w:r w:rsidRPr="00400F6B">
        <w:rPr>
          <w:rFonts w:cs="Times New Roman"/>
          <w:sz w:val="28"/>
          <w:szCs w:val="28"/>
        </w:rPr>
        <w:t xml:space="preserve">, организаций, независимых экспертов и членов общественного совета.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Положение о конкурсной комиссии и ее состав утверждаются </w:t>
      </w:r>
      <w:r w:rsidR="00597E95">
        <w:rPr>
          <w:rFonts w:cs="Times New Roman"/>
          <w:sz w:val="28"/>
          <w:szCs w:val="28"/>
        </w:rPr>
        <w:t xml:space="preserve">постановлением </w:t>
      </w:r>
      <w:r w:rsidR="004800FC">
        <w:rPr>
          <w:rFonts w:cs="Times New Roman"/>
          <w:sz w:val="28"/>
          <w:szCs w:val="28"/>
        </w:rPr>
        <w:t>а</w:t>
      </w:r>
      <w:r w:rsidR="00597E95">
        <w:rPr>
          <w:rFonts w:cs="Times New Roman"/>
          <w:sz w:val="28"/>
          <w:szCs w:val="28"/>
        </w:rPr>
        <w:t>дминистрации 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2.2.</w:t>
      </w:r>
      <w:r w:rsidRPr="00400F6B">
        <w:rPr>
          <w:rFonts w:cs="Times New Roman"/>
          <w:sz w:val="28"/>
          <w:szCs w:val="28"/>
        </w:rPr>
        <w:t xml:space="preserve"> Целью конкурсного отбора управляющей компании является заключение соглашения о создании и развитии индустриального (промышленного) парка на территории </w:t>
      </w:r>
      <w:r w:rsidR="00597E95">
        <w:rPr>
          <w:rFonts w:cs="Times New Roman"/>
          <w:sz w:val="28"/>
          <w:szCs w:val="28"/>
        </w:rPr>
        <w:t>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2.3.</w:t>
      </w:r>
      <w:r w:rsidRPr="00400F6B">
        <w:rPr>
          <w:rFonts w:cs="Times New Roman"/>
          <w:sz w:val="28"/>
          <w:szCs w:val="28"/>
        </w:rPr>
        <w:t xml:space="preserve"> Информация об условиях и сроках проведения конкурсного отбора (далее - информационное сообщение) публикуется </w:t>
      </w:r>
      <w:r w:rsidR="004800FC">
        <w:rPr>
          <w:rFonts w:cs="Times New Roman"/>
          <w:sz w:val="28"/>
          <w:szCs w:val="28"/>
        </w:rPr>
        <w:t>на</w:t>
      </w:r>
      <w:r w:rsidRPr="00400F6B">
        <w:rPr>
          <w:rFonts w:cs="Times New Roman"/>
          <w:sz w:val="28"/>
          <w:szCs w:val="28"/>
        </w:rPr>
        <w:t xml:space="preserve"> официальном сайте </w:t>
      </w:r>
      <w:r w:rsidR="00597E95">
        <w:rPr>
          <w:rFonts w:cs="Times New Roman"/>
          <w:sz w:val="28"/>
          <w:szCs w:val="28"/>
        </w:rPr>
        <w:t>муниципального района «Магарамкентский район»</w:t>
      </w:r>
      <w:r w:rsidR="00597E95" w:rsidRPr="00400F6B">
        <w:rPr>
          <w:rFonts w:cs="Times New Roman"/>
          <w:sz w:val="28"/>
          <w:szCs w:val="28"/>
        </w:rPr>
        <w:t xml:space="preserve"> </w:t>
      </w:r>
      <w:r w:rsidRPr="00400F6B">
        <w:rPr>
          <w:rFonts w:cs="Times New Roman"/>
          <w:sz w:val="28"/>
          <w:szCs w:val="28"/>
        </w:rPr>
        <w:t xml:space="preserve">(далее - официальный сайт) не </w:t>
      </w:r>
      <w:proofErr w:type="gramStart"/>
      <w:r w:rsidRPr="00400F6B">
        <w:rPr>
          <w:rFonts w:cs="Times New Roman"/>
          <w:sz w:val="28"/>
          <w:szCs w:val="28"/>
        </w:rPr>
        <w:t>позднее</w:t>
      </w:r>
      <w:proofErr w:type="gramEnd"/>
      <w:r w:rsidRPr="00400F6B">
        <w:rPr>
          <w:rFonts w:cs="Times New Roman"/>
          <w:sz w:val="28"/>
          <w:szCs w:val="28"/>
        </w:rPr>
        <w:t xml:space="preserve"> чем за 30 календарных дней до даты окончания приема конкурсных документов. </w:t>
      </w:r>
    </w:p>
    <w:p w:rsidR="00400F6B" w:rsidRDefault="00400F6B" w:rsidP="00597E95">
      <w:pPr>
        <w:jc w:val="center"/>
        <w:rPr>
          <w:rFonts w:cs="Times New Roman"/>
          <w:b/>
          <w:sz w:val="28"/>
          <w:szCs w:val="28"/>
        </w:rPr>
      </w:pPr>
      <w:r w:rsidRPr="00597E95">
        <w:rPr>
          <w:rStyle w:val="num"/>
          <w:rFonts w:cs="Times New Roman"/>
          <w:b/>
          <w:sz w:val="28"/>
          <w:szCs w:val="28"/>
        </w:rPr>
        <w:lastRenderedPageBreak/>
        <w:t>3.</w:t>
      </w:r>
      <w:r w:rsidRPr="00597E95">
        <w:rPr>
          <w:rFonts w:cs="Times New Roman"/>
          <w:b/>
          <w:sz w:val="28"/>
          <w:szCs w:val="28"/>
        </w:rPr>
        <w:t xml:space="preserve"> Требования к участникам конкурсного отбора</w:t>
      </w:r>
    </w:p>
    <w:p w:rsidR="00597E95" w:rsidRPr="00597E95" w:rsidRDefault="00597E95" w:rsidP="00597E95">
      <w:pPr>
        <w:jc w:val="center"/>
        <w:rPr>
          <w:rFonts w:cs="Times New Roman"/>
          <w:b/>
          <w:sz w:val="28"/>
          <w:szCs w:val="28"/>
        </w:rPr>
      </w:pP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Участником конкурсного отбора управляющей компании (далее - участник конкурсного отбора) может быть юридическое лицо независимо от его организационно-правовой формы и формы собственности, отвечающее следующим требованиям: </w:t>
      </w:r>
    </w:p>
    <w:p w:rsidR="00400F6B" w:rsidRPr="00400F6B" w:rsidRDefault="00597E95" w:rsidP="00597E9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400F6B" w:rsidRPr="00400F6B">
        <w:rPr>
          <w:rFonts w:cs="Times New Roman"/>
          <w:sz w:val="28"/>
          <w:szCs w:val="28"/>
        </w:rPr>
        <w:t xml:space="preserve">тсутствует задолженность по налогам, сборам и другим обязательным платежам в бюджеты бюджетной системы Российской Федерации и государственные внебюджетные фонды и (или) другая просроченная задолженность; </w:t>
      </w:r>
    </w:p>
    <w:p w:rsid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участник конкурсного отбора не находится в стадии реорганизации, ликвидации или банкротства. </w:t>
      </w:r>
    </w:p>
    <w:p w:rsidR="00597E95" w:rsidRPr="00400F6B" w:rsidRDefault="00597E95" w:rsidP="00400F6B">
      <w:pPr>
        <w:jc w:val="both"/>
        <w:rPr>
          <w:rFonts w:cs="Times New Roman"/>
          <w:sz w:val="28"/>
          <w:szCs w:val="28"/>
        </w:rPr>
      </w:pPr>
    </w:p>
    <w:p w:rsidR="00400F6B" w:rsidRPr="00597E95" w:rsidRDefault="00400F6B" w:rsidP="00597E95">
      <w:pPr>
        <w:pStyle w:val="a3"/>
        <w:numPr>
          <w:ilvl w:val="0"/>
          <w:numId w:val="4"/>
        </w:numPr>
        <w:jc w:val="center"/>
        <w:rPr>
          <w:rFonts w:cs="Times New Roman"/>
          <w:b/>
          <w:sz w:val="28"/>
          <w:szCs w:val="28"/>
        </w:rPr>
      </w:pPr>
      <w:r w:rsidRPr="00597E95">
        <w:rPr>
          <w:rFonts w:cs="Times New Roman"/>
          <w:b/>
          <w:sz w:val="28"/>
          <w:szCs w:val="28"/>
        </w:rPr>
        <w:t>Организация проведения конкурсного отбора</w:t>
      </w:r>
    </w:p>
    <w:p w:rsidR="00597E95" w:rsidRPr="00597E95" w:rsidRDefault="00597E95" w:rsidP="00597E95">
      <w:pPr>
        <w:pStyle w:val="a3"/>
        <w:ind w:left="1068"/>
        <w:rPr>
          <w:rFonts w:cs="Times New Roman"/>
          <w:sz w:val="28"/>
          <w:szCs w:val="28"/>
        </w:rPr>
      </w:pP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4.1.</w:t>
      </w:r>
      <w:r w:rsidRPr="00400F6B">
        <w:rPr>
          <w:rFonts w:cs="Times New Roman"/>
          <w:sz w:val="28"/>
          <w:szCs w:val="28"/>
        </w:rPr>
        <w:t xml:space="preserve"> Участники конкурсного отбора в течение 30 календарных дней со дня размещения информационного сообщения представляют в </w:t>
      </w:r>
      <w:r w:rsidR="00CA744A">
        <w:rPr>
          <w:rFonts w:cs="Times New Roman"/>
          <w:sz w:val="28"/>
          <w:szCs w:val="28"/>
        </w:rPr>
        <w:t>администрацию МР «Магарамкентский район»</w:t>
      </w:r>
      <w:r w:rsidRPr="00400F6B">
        <w:rPr>
          <w:rFonts w:cs="Times New Roman"/>
          <w:sz w:val="28"/>
          <w:szCs w:val="28"/>
        </w:rPr>
        <w:t xml:space="preserve"> для рассмотрения конкурсной комиссией следующие документы: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заявку на участие в конкурсном отборе (далее - заявка);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концепцию развития индустриального (промышленного) парка (далее - Концепция);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комплекс мер по реализации Концепции;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план обустройства и материально-технического оснащения индустриального (промышленного) парка;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заверенные в установленном порядке копии учредительных документов юридического лица;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копию документа, подтверждающего полномочия руководителя юридического лица или иного лица, действующего от имени юридического лица;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выписку из Единого государственного реестра юридических лиц, полученную не ранее чем за 30 календарных дней до даты обращения в </w:t>
      </w:r>
      <w:r w:rsidR="00CA744A">
        <w:rPr>
          <w:rFonts w:cs="Times New Roman"/>
          <w:sz w:val="28"/>
          <w:szCs w:val="28"/>
        </w:rPr>
        <w:t>администрацию МР «Магарамкентский район»</w:t>
      </w:r>
      <w:r w:rsidR="00CA744A" w:rsidRPr="00400F6B">
        <w:rPr>
          <w:rFonts w:cs="Times New Roman"/>
          <w:sz w:val="28"/>
          <w:szCs w:val="28"/>
        </w:rPr>
        <w:t xml:space="preserve"> </w:t>
      </w:r>
      <w:r w:rsidRPr="00400F6B">
        <w:rPr>
          <w:rFonts w:cs="Times New Roman"/>
          <w:sz w:val="28"/>
          <w:szCs w:val="28"/>
        </w:rPr>
        <w:t xml:space="preserve">(по желанию участника конкурсного отбора);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копии бухгалтерского баланса и отчета о финансовых результатах за предыдущий год и последний отчетный период с отметкой налогового органа об их принятии.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Документы должны быть сброшюрованы в одну папку, пронумерованы и скреплены подписью и печатью руководителя юридического лица.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4.2.</w:t>
      </w:r>
      <w:r w:rsidRPr="00400F6B">
        <w:rPr>
          <w:rFonts w:cs="Times New Roman"/>
          <w:sz w:val="28"/>
          <w:szCs w:val="28"/>
        </w:rPr>
        <w:t xml:space="preserve"> В случае если участник конкурсного отбора не пожелал представить документ, указанный в абзаце восьмом пункта 4.1 настоящего Порядка, </w:t>
      </w:r>
      <w:r w:rsidR="00CA744A">
        <w:rPr>
          <w:rFonts w:cs="Times New Roman"/>
          <w:sz w:val="28"/>
          <w:szCs w:val="28"/>
        </w:rPr>
        <w:t>администрация МР «Магарамкентский район»</w:t>
      </w:r>
      <w:r w:rsidR="00CA744A" w:rsidRPr="00400F6B">
        <w:rPr>
          <w:rFonts w:cs="Times New Roman"/>
          <w:sz w:val="28"/>
          <w:szCs w:val="28"/>
        </w:rPr>
        <w:t xml:space="preserve"> </w:t>
      </w:r>
      <w:r w:rsidRPr="00400F6B">
        <w:rPr>
          <w:rFonts w:cs="Times New Roman"/>
          <w:sz w:val="28"/>
          <w:szCs w:val="28"/>
        </w:rPr>
        <w:t xml:space="preserve">запрашивает указанный документ в порядке информационного взаимодействия в течение 5 рабочих дней со дня подачи участником конкурсного отбора заявки. </w:t>
      </w:r>
    </w:p>
    <w:p w:rsidR="00400F6B" w:rsidRPr="00400F6B" w:rsidRDefault="00597E95" w:rsidP="00597E95">
      <w:pPr>
        <w:ind w:firstLine="708"/>
        <w:jc w:val="both"/>
        <w:rPr>
          <w:rFonts w:cs="Times New Roman"/>
          <w:sz w:val="28"/>
          <w:szCs w:val="28"/>
        </w:rPr>
      </w:pPr>
      <w:r>
        <w:rPr>
          <w:rStyle w:val="num"/>
          <w:rFonts w:cs="Times New Roman"/>
          <w:sz w:val="28"/>
          <w:szCs w:val="28"/>
        </w:rPr>
        <w:t>4</w:t>
      </w:r>
      <w:r w:rsidR="00400F6B" w:rsidRPr="00400F6B">
        <w:rPr>
          <w:rStyle w:val="num"/>
          <w:rFonts w:cs="Times New Roman"/>
          <w:sz w:val="28"/>
          <w:szCs w:val="28"/>
        </w:rPr>
        <w:t>.3.</w:t>
      </w:r>
      <w:r w:rsidR="00400F6B" w:rsidRPr="00400F6B">
        <w:rPr>
          <w:rFonts w:cs="Times New Roman"/>
          <w:sz w:val="28"/>
          <w:szCs w:val="28"/>
        </w:rPr>
        <w:t xml:space="preserve"> Документы, поступившие в </w:t>
      </w:r>
      <w:r w:rsidR="00CA744A">
        <w:rPr>
          <w:rFonts w:cs="Times New Roman"/>
          <w:sz w:val="28"/>
          <w:szCs w:val="28"/>
        </w:rPr>
        <w:t>администрацию МР «Магарамкентский район»</w:t>
      </w:r>
      <w:r w:rsidR="00400F6B" w:rsidRPr="00400F6B">
        <w:rPr>
          <w:rFonts w:cs="Times New Roman"/>
          <w:sz w:val="28"/>
          <w:szCs w:val="28"/>
        </w:rPr>
        <w:t xml:space="preserve">, в порядке их поступления регистрируются в журнале учета </w:t>
      </w:r>
      <w:r w:rsidR="00400F6B" w:rsidRPr="00400F6B">
        <w:rPr>
          <w:rFonts w:cs="Times New Roman"/>
          <w:sz w:val="28"/>
          <w:szCs w:val="28"/>
        </w:rPr>
        <w:lastRenderedPageBreak/>
        <w:t>документов</w:t>
      </w:r>
      <w:r w:rsidR="004800FC">
        <w:rPr>
          <w:rFonts w:cs="Times New Roman"/>
          <w:sz w:val="28"/>
          <w:szCs w:val="28"/>
        </w:rPr>
        <w:t>.</w:t>
      </w:r>
      <w:r w:rsidR="00400F6B" w:rsidRPr="00400F6B">
        <w:rPr>
          <w:rFonts w:cs="Times New Roman"/>
          <w:sz w:val="28"/>
          <w:szCs w:val="28"/>
        </w:rPr>
        <w:t xml:space="preserve">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Документы, поступившие в </w:t>
      </w:r>
      <w:r w:rsidR="00CA744A">
        <w:rPr>
          <w:rFonts w:cs="Times New Roman"/>
          <w:sz w:val="28"/>
          <w:szCs w:val="28"/>
        </w:rPr>
        <w:t>администрацию МР «Магарамкентский район»</w:t>
      </w:r>
      <w:r w:rsidR="00CA744A" w:rsidRPr="00400F6B">
        <w:rPr>
          <w:rFonts w:cs="Times New Roman"/>
          <w:sz w:val="28"/>
          <w:szCs w:val="28"/>
        </w:rPr>
        <w:t xml:space="preserve"> </w:t>
      </w:r>
      <w:r w:rsidRPr="00400F6B">
        <w:rPr>
          <w:rFonts w:cs="Times New Roman"/>
          <w:sz w:val="28"/>
          <w:szCs w:val="28"/>
        </w:rPr>
        <w:t xml:space="preserve"> после окончания срока приема документов (в том числе по почте), не регистрируются и к участию в конкурсном отборе не допускаются.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Документы могут быть отозваны до окончания срока приема документов путем направления в </w:t>
      </w:r>
      <w:r w:rsidR="00CA744A">
        <w:rPr>
          <w:rFonts w:cs="Times New Roman"/>
          <w:sz w:val="28"/>
          <w:szCs w:val="28"/>
        </w:rPr>
        <w:t>администрацию МР «Магарамкентский район»</w:t>
      </w:r>
      <w:r w:rsidR="00CA744A" w:rsidRPr="00400F6B">
        <w:rPr>
          <w:rFonts w:cs="Times New Roman"/>
          <w:sz w:val="28"/>
          <w:szCs w:val="28"/>
        </w:rPr>
        <w:t xml:space="preserve"> </w:t>
      </w:r>
      <w:r w:rsidRPr="00400F6B">
        <w:rPr>
          <w:rFonts w:cs="Times New Roman"/>
          <w:sz w:val="28"/>
          <w:szCs w:val="28"/>
        </w:rPr>
        <w:t xml:space="preserve">соответствующего обращения участника конкурсного отбора. Отозванные документы не учитываются при определении количества документов, представленных для рассмотрения конкурсной комиссией.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Участник конкурсного отбора не допускается к участию в конкурсном отборе в случае, если: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участник конкурсного отбора не соответствует требованиям, установленным разделом 3 настоящего Порядка;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документы, указанные в абзацах втором </w:t>
      </w:r>
      <w:proofErr w:type="gramStart"/>
      <w:r w:rsidRPr="00400F6B">
        <w:rPr>
          <w:rFonts w:cs="Times New Roman"/>
          <w:sz w:val="28"/>
          <w:szCs w:val="28"/>
        </w:rPr>
        <w:t>-с</w:t>
      </w:r>
      <w:proofErr w:type="gramEnd"/>
      <w:r w:rsidRPr="00400F6B">
        <w:rPr>
          <w:rFonts w:cs="Times New Roman"/>
          <w:sz w:val="28"/>
          <w:szCs w:val="28"/>
        </w:rPr>
        <w:t xml:space="preserve">едьмом, девятом пункта 4.1 настоящего Порядка, представлены не в полном объеме. </w:t>
      </w:r>
    </w:p>
    <w:p w:rsid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Представленные на конкурсный отбор документы не возвращаются. Документы представляются на рассмотрение конкурсной комиссии в течение 5 календарных дней со дня окончания приема документов. </w:t>
      </w:r>
    </w:p>
    <w:p w:rsidR="00597E95" w:rsidRPr="00400F6B" w:rsidRDefault="00597E95" w:rsidP="00597E95">
      <w:pPr>
        <w:ind w:firstLine="708"/>
        <w:jc w:val="both"/>
        <w:rPr>
          <w:rFonts w:cs="Times New Roman"/>
          <w:sz w:val="28"/>
          <w:szCs w:val="28"/>
        </w:rPr>
      </w:pPr>
    </w:p>
    <w:p w:rsidR="00400F6B" w:rsidRPr="00597E95" w:rsidRDefault="00400F6B" w:rsidP="00597E95">
      <w:pPr>
        <w:pStyle w:val="a3"/>
        <w:numPr>
          <w:ilvl w:val="0"/>
          <w:numId w:val="4"/>
        </w:numPr>
        <w:jc w:val="center"/>
        <w:rPr>
          <w:rFonts w:cs="Times New Roman"/>
          <w:b/>
          <w:sz w:val="28"/>
          <w:szCs w:val="28"/>
        </w:rPr>
      </w:pPr>
      <w:r w:rsidRPr="00597E95">
        <w:rPr>
          <w:rFonts w:cs="Times New Roman"/>
          <w:b/>
          <w:sz w:val="28"/>
          <w:szCs w:val="28"/>
        </w:rPr>
        <w:t>Процедура проведения конкурсного отбора</w:t>
      </w:r>
    </w:p>
    <w:p w:rsidR="00597E95" w:rsidRPr="00597E95" w:rsidRDefault="00597E95" w:rsidP="00597E95">
      <w:pPr>
        <w:pStyle w:val="a3"/>
        <w:ind w:left="1068"/>
        <w:rPr>
          <w:rFonts w:cs="Times New Roman"/>
          <w:b/>
          <w:sz w:val="28"/>
          <w:szCs w:val="28"/>
        </w:rPr>
      </w:pP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5.1.</w:t>
      </w:r>
      <w:r w:rsidRPr="00400F6B">
        <w:rPr>
          <w:rFonts w:cs="Times New Roman"/>
          <w:sz w:val="28"/>
          <w:szCs w:val="28"/>
        </w:rPr>
        <w:t xml:space="preserve"> Конкурсная комиссия рассматривает документы, оценивает Концепцию по критериям, установленным пунктом 5.3 настоящего Порядка.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При возникновении в процессе рассмотрения документов вопросов, требующих специальных знаний в различных областях науки и техники, на заседания конкурсной комиссии могут приглашаться эксперты, специалисты, ученые и иные заинтересованные лица для разъяснения данных вопросов.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Концепция представляет собой документ, разрабатываемый и утверждаемый инициатором создания индустриального (промышленного) парка.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5.2.</w:t>
      </w:r>
      <w:r w:rsidRPr="00400F6B">
        <w:rPr>
          <w:rFonts w:cs="Times New Roman"/>
          <w:sz w:val="28"/>
          <w:szCs w:val="28"/>
        </w:rPr>
        <w:t xml:space="preserve"> Обязательные требования к Концепции: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описание проекта с указанием сроков его реализации, площади земельного участка, технических параметров объектов капитального строительства, мощности (нагрузки) энергетических и прочих ресурсов;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структура управления, в том числе организационно-правовая и функциональная структура управляющей компании, описание услуг индустриального (промышленного) парка, ценовой политики для резидентов;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специализация индустриального (промышленного) парка и функциональное зонирование территории;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бизнес-план;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мастер-план;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план перспективного развития;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расчет социально-экономического и бюджетного эффекта;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резидентная политика (программа привлечения резидентов) и отраслевая специализация;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план развития инженерной инфраструктуры индустриального </w:t>
      </w:r>
      <w:r w:rsidRPr="00400F6B">
        <w:rPr>
          <w:rFonts w:cs="Times New Roman"/>
          <w:sz w:val="28"/>
          <w:szCs w:val="28"/>
        </w:rPr>
        <w:lastRenderedPageBreak/>
        <w:t xml:space="preserve">(промышленного) парка.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5.3.</w:t>
      </w:r>
      <w:r w:rsidRPr="00400F6B">
        <w:rPr>
          <w:rFonts w:cs="Times New Roman"/>
          <w:sz w:val="28"/>
          <w:szCs w:val="28"/>
        </w:rPr>
        <w:t xml:space="preserve"> Критериями оценки Концепции являются: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соответствие предлагаемой Концепции целям создания индустриального (промышленного) парка и видам хозяйственной деятельности на его территории;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применение современных технологических и управленческих решений;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внедрение </w:t>
      </w:r>
      <w:proofErr w:type="spellStart"/>
      <w:r w:rsidRPr="00400F6B">
        <w:rPr>
          <w:rFonts w:cs="Times New Roman"/>
          <w:sz w:val="28"/>
          <w:szCs w:val="28"/>
        </w:rPr>
        <w:t>энергоэффективных</w:t>
      </w:r>
      <w:proofErr w:type="spellEnd"/>
      <w:r w:rsidRPr="00400F6B">
        <w:rPr>
          <w:rFonts w:cs="Times New Roman"/>
          <w:sz w:val="28"/>
          <w:szCs w:val="28"/>
        </w:rPr>
        <w:t xml:space="preserve"> и энергосберегающих технологий;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обязательства по соблюдению требований экологической безопасности на территории индустриального (промышленного) парка.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5.4.</w:t>
      </w:r>
      <w:r w:rsidRPr="00400F6B">
        <w:rPr>
          <w:rFonts w:cs="Times New Roman"/>
          <w:sz w:val="28"/>
          <w:szCs w:val="28"/>
        </w:rPr>
        <w:t xml:space="preserve"> Каждый член конкурсной комиссии осуществляет оценку Концепции по критериям, установленным пунктом 5.3 настоящего Порядка, по пятибалльной шкале (от 1 до 5 баллов).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На основании оценок, выставленных каждым членом конкурсной комиссии, выводится средний балл (среднее арифметическое значение) по каждому критерию оценки Концепции.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Победителем признается участник конкурсного отбора, набравший наибольшую сумму баллов. </w:t>
      </w:r>
    </w:p>
    <w:p w:rsid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При равном количестве баллов побеждает участник конкурсного отбора, подавший заявку ранее других. </w:t>
      </w:r>
    </w:p>
    <w:p w:rsidR="00C44059" w:rsidRPr="00400F6B" w:rsidRDefault="00C44059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00F6B" w:rsidRPr="00C44059" w:rsidRDefault="00400F6B" w:rsidP="00C44059">
      <w:pPr>
        <w:pStyle w:val="a3"/>
        <w:numPr>
          <w:ilvl w:val="0"/>
          <w:numId w:val="4"/>
        </w:numPr>
        <w:jc w:val="center"/>
        <w:rPr>
          <w:rFonts w:cs="Times New Roman"/>
          <w:b/>
          <w:sz w:val="28"/>
          <w:szCs w:val="28"/>
        </w:rPr>
      </w:pPr>
      <w:r w:rsidRPr="00C44059">
        <w:rPr>
          <w:rFonts w:cs="Times New Roman"/>
          <w:b/>
          <w:sz w:val="28"/>
          <w:szCs w:val="28"/>
        </w:rPr>
        <w:t>Подведение итогов конкурсного отбора</w:t>
      </w:r>
    </w:p>
    <w:p w:rsidR="00C44059" w:rsidRPr="00C44059" w:rsidRDefault="00C44059" w:rsidP="00C44059">
      <w:pPr>
        <w:pStyle w:val="a3"/>
        <w:ind w:left="1068"/>
        <w:jc w:val="both"/>
        <w:rPr>
          <w:rFonts w:cs="Times New Roman"/>
          <w:b/>
          <w:sz w:val="28"/>
          <w:szCs w:val="28"/>
        </w:rPr>
      </w:pP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6.1.</w:t>
      </w:r>
      <w:r w:rsidRPr="00400F6B">
        <w:rPr>
          <w:rFonts w:cs="Times New Roman"/>
          <w:sz w:val="28"/>
          <w:szCs w:val="28"/>
        </w:rPr>
        <w:t xml:space="preserve"> Заседание конкурсной комиссии проводится не позднее 20 рабочих дней </w:t>
      </w:r>
      <w:proofErr w:type="gramStart"/>
      <w:r w:rsidRPr="00400F6B">
        <w:rPr>
          <w:rFonts w:cs="Times New Roman"/>
          <w:sz w:val="28"/>
          <w:szCs w:val="28"/>
        </w:rPr>
        <w:t>с даты окончания</w:t>
      </w:r>
      <w:proofErr w:type="gramEnd"/>
      <w:r w:rsidRPr="00400F6B">
        <w:rPr>
          <w:rFonts w:cs="Times New Roman"/>
          <w:sz w:val="28"/>
          <w:szCs w:val="28"/>
        </w:rPr>
        <w:t xml:space="preserve"> приема конкурсных документов </w:t>
      </w:r>
      <w:r w:rsidR="00CA744A">
        <w:rPr>
          <w:rFonts w:cs="Times New Roman"/>
          <w:sz w:val="28"/>
          <w:szCs w:val="28"/>
        </w:rPr>
        <w:t>администрацию МР «Магарамкентский район»</w:t>
      </w:r>
      <w:r w:rsidRPr="00400F6B">
        <w:rPr>
          <w:rFonts w:cs="Times New Roman"/>
          <w:sz w:val="28"/>
          <w:szCs w:val="28"/>
        </w:rPr>
        <w:t>. Решение конкурсной комиссии оформляется протоколом заседания конкурсной комиссии в течение 3 рабочих дней со дня проведения заседания конкурсной комиссии. Указанный протокол в течение 3 рабочих дней со дня его подписания размещается на официальном сайте</w:t>
      </w:r>
      <w:r w:rsidR="00C44059">
        <w:rPr>
          <w:rFonts w:cs="Times New Roman"/>
          <w:sz w:val="28"/>
          <w:szCs w:val="28"/>
        </w:rPr>
        <w:t xml:space="preserve"> </w:t>
      </w:r>
      <w:r w:rsidR="00471756">
        <w:rPr>
          <w:rFonts w:cs="Times New Roman"/>
          <w:sz w:val="28"/>
          <w:szCs w:val="28"/>
        </w:rPr>
        <w:t>а</w:t>
      </w:r>
      <w:r w:rsidR="00C44059">
        <w:rPr>
          <w:rFonts w:cs="Times New Roman"/>
          <w:sz w:val="28"/>
          <w:szCs w:val="28"/>
        </w:rPr>
        <w:t>дминистрации</w:t>
      </w:r>
      <w:r w:rsidRPr="00400F6B">
        <w:rPr>
          <w:rFonts w:cs="Times New Roman"/>
          <w:sz w:val="28"/>
          <w:szCs w:val="28"/>
        </w:rPr>
        <w:t xml:space="preserve"> </w:t>
      </w:r>
      <w:r w:rsidR="00C44059">
        <w:rPr>
          <w:rFonts w:cs="Times New Roman"/>
          <w:sz w:val="28"/>
          <w:szCs w:val="28"/>
        </w:rPr>
        <w:t>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Каждый участник конкурсного отбора должен быть проинформирован в письменной форме о принятом конкурсной комиссией решении в течение 5 рабочих дней со дня его принятия. </w:t>
      </w:r>
    </w:p>
    <w:p w:rsidR="00400F6B" w:rsidRPr="00C44059" w:rsidRDefault="00400F6B" w:rsidP="00C44059">
      <w:pPr>
        <w:pStyle w:val="a3"/>
        <w:numPr>
          <w:ilvl w:val="1"/>
          <w:numId w:val="4"/>
        </w:numPr>
        <w:ind w:left="0" w:firstLine="709"/>
        <w:jc w:val="both"/>
        <w:rPr>
          <w:rFonts w:cs="Times New Roman"/>
          <w:sz w:val="28"/>
          <w:szCs w:val="28"/>
        </w:rPr>
      </w:pPr>
      <w:r w:rsidRPr="00C44059">
        <w:rPr>
          <w:rFonts w:cs="Times New Roman"/>
          <w:sz w:val="28"/>
          <w:szCs w:val="28"/>
        </w:rPr>
        <w:t xml:space="preserve">Соглашение о создании и развитии индустриального (промышленного) парка заключается </w:t>
      </w:r>
      <w:r w:rsidR="00471756">
        <w:rPr>
          <w:rFonts w:cs="Times New Roman"/>
          <w:sz w:val="28"/>
          <w:szCs w:val="28"/>
        </w:rPr>
        <w:t xml:space="preserve">администрацией </w:t>
      </w:r>
      <w:r w:rsidR="00471756">
        <w:rPr>
          <w:sz w:val="28"/>
          <w:szCs w:val="28"/>
        </w:rPr>
        <w:t>МР «Магарамкентский район»</w:t>
      </w:r>
      <w:r w:rsidRPr="00C44059">
        <w:rPr>
          <w:rFonts w:cs="Times New Roman"/>
          <w:sz w:val="28"/>
          <w:szCs w:val="28"/>
        </w:rPr>
        <w:t xml:space="preserve"> с победителем конкурсного отбора не ранее чем через 10 рабочих дней и не позднее чем через 20 рабочих дней со дня подписания протокола заседания конкурсной комиссии.</w:t>
      </w:r>
    </w:p>
    <w:p w:rsidR="00C44059" w:rsidRDefault="00C44059" w:rsidP="00C44059">
      <w:pPr>
        <w:jc w:val="both"/>
        <w:rPr>
          <w:rFonts w:cs="Times New Roman"/>
          <w:sz w:val="28"/>
          <w:szCs w:val="28"/>
        </w:rPr>
      </w:pPr>
    </w:p>
    <w:p w:rsidR="00C44059" w:rsidRDefault="00C44059" w:rsidP="00C44059">
      <w:pPr>
        <w:jc w:val="both"/>
        <w:rPr>
          <w:rFonts w:cs="Times New Roman"/>
          <w:sz w:val="28"/>
          <w:szCs w:val="28"/>
        </w:rPr>
      </w:pPr>
    </w:p>
    <w:p w:rsidR="00471756" w:rsidRDefault="00471756" w:rsidP="00C44059">
      <w:pPr>
        <w:jc w:val="both"/>
        <w:rPr>
          <w:rFonts w:cs="Times New Roman"/>
          <w:sz w:val="28"/>
          <w:szCs w:val="28"/>
        </w:rPr>
      </w:pPr>
    </w:p>
    <w:p w:rsidR="00471756" w:rsidRDefault="00471756" w:rsidP="00C44059">
      <w:pPr>
        <w:jc w:val="both"/>
        <w:rPr>
          <w:rFonts w:cs="Times New Roman"/>
          <w:sz w:val="28"/>
          <w:szCs w:val="28"/>
        </w:rPr>
      </w:pPr>
    </w:p>
    <w:p w:rsidR="00471756" w:rsidRDefault="00471756" w:rsidP="00C44059">
      <w:pPr>
        <w:jc w:val="both"/>
        <w:rPr>
          <w:rFonts w:cs="Times New Roman"/>
          <w:sz w:val="28"/>
          <w:szCs w:val="28"/>
        </w:rPr>
      </w:pPr>
    </w:p>
    <w:p w:rsidR="00471756" w:rsidRDefault="00471756" w:rsidP="00C44059">
      <w:pPr>
        <w:jc w:val="both"/>
        <w:rPr>
          <w:rFonts w:cs="Times New Roman"/>
          <w:sz w:val="28"/>
          <w:szCs w:val="28"/>
        </w:rPr>
      </w:pPr>
    </w:p>
    <w:p w:rsidR="00471756" w:rsidRDefault="00471756" w:rsidP="00C44059">
      <w:pPr>
        <w:jc w:val="both"/>
        <w:rPr>
          <w:rFonts w:cs="Times New Roman"/>
          <w:sz w:val="28"/>
          <w:szCs w:val="28"/>
        </w:rPr>
      </w:pPr>
    </w:p>
    <w:p w:rsidR="00C44059" w:rsidRDefault="00C44059" w:rsidP="00C44059">
      <w:pPr>
        <w:jc w:val="both"/>
        <w:rPr>
          <w:rFonts w:cs="Times New Roman"/>
          <w:sz w:val="28"/>
          <w:szCs w:val="28"/>
        </w:rPr>
      </w:pPr>
    </w:p>
    <w:p w:rsidR="00CA744A" w:rsidRDefault="00CA744A" w:rsidP="00C44059">
      <w:pPr>
        <w:jc w:val="both"/>
        <w:rPr>
          <w:rFonts w:cs="Times New Roman"/>
          <w:sz w:val="28"/>
          <w:szCs w:val="28"/>
        </w:rPr>
      </w:pPr>
    </w:p>
    <w:p w:rsidR="00CA744A" w:rsidRPr="00273C6A" w:rsidRDefault="00CA744A" w:rsidP="00CA744A">
      <w:pPr>
        <w:jc w:val="right"/>
      </w:pPr>
      <w:r>
        <w:lastRenderedPageBreak/>
        <w:t>Приложение 2</w:t>
      </w:r>
    </w:p>
    <w:p w:rsidR="00CA744A" w:rsidRPr="00444FBD" w:rsidRDefault="00CA744A" w:rsidP="00CA744A">
      <w:pPr>
        <w:jc w:val="right"/>
      </w:pPr>
      <w:r>
        <w:t xml:space="preserve">                                                                     </w:t>
      </w:r>
      <w:r w:rsidRPr="00444FBD">
        <w:t>к Положению о порядке создания</w:t>
      </w:r>
    </w:p>
    <w:p w:rsidR="00CA744A" w:rsidRPr="00444FBD" w:rsidRDefault="00CA744A" w:rsidP="00CA744A">
      <w:pPr>
        <w:jc w:val="right"/>
      </w:pPr>
      <w:r>
        <w:t xml:space="preserve">                                                                 </w:t>
      </w:r>
      <w:r w:rsidRPr="00444FBD">
        <w:t>и развития индустриальных (промышленных)</w:t>
      </w:r>
    </w:p>
    <w:p w:rsidR="00CA744A" w:rsidRPr="00444FBD" w:rsidRDefault="00CA744A" w:rsidP="00CA744A">
      <w:pPr>
        <w:jc w:val="right"/>
      </w:pPr>
      <w:r w:rsidRPr="00444FBD">
        <w:t xml:space="preserve"> </w:t>
      </w:r>
      <w:r>
        <w:t xml:space="preserve">                                                                </w:t>
      </w:r>
      <w:r w:rsidRPr="00444FBD">
        <w:t>парков на территории МР «Магарамкентский район»</w:t>
      </w:r>
    </w:p>
    <w:p w:rsidR="00C44059" w:rsidRDefault="00C44059" w:rsidP="00C44059">
      <w:pPr>
        <w:ind w:firstLine="708"/>
        <w:jc w:val="center"/>
        <w:rPr>
          <w:rFonts w:cs="Times New Roman"/>
          <w:sz w:val="28"/>
          <w:szCs w:val="28"/>
        </w:rPr>
      </w:pPr>
    </w:p>
    <w:p w:rsidR="00CA744A" w:rsidRDefault="00CA744A" w:rsidP="00C44059">
      <w:pPr>
        <w:ind w:firstLine="708"/>
        <w:jc w:val="center"/>
        <w:rPr>
          <w:rFonts w:cs="Times New Roman"/>
          <w:sz w:val="28"/>
          <w:szCs w:val="28"/>
        </w:rPr>
      </w:pP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СОГЛАШЕНИЕ № ____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между </w:t>
      </w:r>
      <w:r w:rsidR="0047175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</w:t>
      </w:r>
      <w:r w:rsidRPr="006739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дмини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страцией муниципального района «</w:t>
      </w:r>
      <w:r w:rsidRPr="006739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Магарамкентский район» и управляющей компанией о создании и развитии индустриального (промышленного) парка на территории муниципального района «Магарамкентский район»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Магарамкент                          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«___»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__________ 20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16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471756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C44059" w:rsidRPr="00673968" w:rsidRDefault="000500AE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C4405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Администрация муниципального района «Магарамкентский район» </w:t>
      </w:r>
      <w:r w:rsidR="00C44059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лице </w:t>
      </w:r>
      <w:r w:rsidR="00C44059">
        <w:rPr>
          <w:rFonts w:eastAsia="Times New Roman" w:cs="Times New Roman"/>
          <w:kern w:val="0"/>
          <w:sz w:val="28"/>
          <w:szCs w:val="28"/>
          <w:lang w:eastAsia="ru-RU" w:bidi="ar-SA"/>
        </w:rPr>
        <w:t>главы муниципального района «Магарамкентский район» Ф.З. Ахмедова</w:t>
      </w:r>
      <w:r w:rsidR="00C44059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,    действующего</w:t>
      </w:r>
      <w:r w:rsidR="00C4405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основании Устава муниципального района «Магарамкентский район»</w:t>
      </w:r>
      <w:r w:rsidR="00C44059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C4405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44059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с одной стороны  и управляющая компания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</w:t>
      </w:r>
    </w:p>
    <w:p w:rsidR="00C44059" w:rsidRPr="00673968" w:rsidRDefault="00C44059" w:rsidP="00C44059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(наименование и организационно-правовая форма управляющей компании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индустриального (промышленного) парка)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(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далее - Управляющая компания) в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лиц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____________________________________________________________,</w:t>
      </w:r>
    </w:p>
    <w:p w:rsidR="00C44059" w:rsidRPr="00211E2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</w:t>
      </w:r>
      <w:r w:rsidRPr="00211E28">
        <w:rPr>
          <w:rFonts w:eastAsia="Times New Roman" w:cs="Times New Roman"/>
          <w:kern w:val="0"/>
          <w:lang w:eastAsia="ru-RU" w:bidi="ar-SA"/>
        </w:rPr>
        <w:t>(должность, Ф.И.О. полностью)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proofErr w:type="gram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действующего</w:t>
      </w:r>
      <w:proofErr w:type="gramEnd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основании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______________________________________,</w:t>
      </w:r>
    </w:p>
    <w:p w:rsidR="00C44059" w:rsidRPr="00211E2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11E28">
        <w:rPr>
          <w:rFonts w:eastAsia="Times New Roman" w:cs="Times New Roman"/>
          <w:kern w:val="0"/>
          <w:lang w:eastAsia="ru-RU" w:bidi="ar-SA"/>
        </w:rPr>
        <w:t>(наименование правоустанавливающего документа)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с  другой  стороны,  вместе именуемые в дальнейшем "Стороны", заключили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настоящее Соглашение о нижеследующем:</w:t>
      </w:r>
    </w:p>
    <w:p w:rsidR="00CA744A" w:rsidRDefault="00CA744A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CA744A" w:rsidRDefault="00C44059" w:rsidP="00CA744A">
      <w:pPr>
        <w:pStyle w:val="a3"/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744A">
        <w:rPr>
          <w:rFonts w:eastAsia="Times New Roman" w:cs="Times New Roman"/>
          <w:kern w:val="0"/>
          <w:sz w:val="28"/>
          <w:szCs w:val="28"/>
          <w:lang w:eastAsia="ru-RU" w:bidi="ar-SA"/>
        </w:rPr>
        <w:t>Общие положения</w:t>
      </w:r>
    </w:p>
    <w:p w:rsidR="00CA744A" w:rsidRPr="00CA744A" w:rsidRDefault="00CA744A" w:rsidP="00CA74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1.1. Соглашение    заключено    на   основании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_______________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__________________________________________________.</w:t>
      </w:r>
    </w:p>
    <w:p w:rsidR="00C44059" w:rsidRPr="00471756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proofErr w:type="gramStart"/>
      <w:r w:rsidRPr="0009700D">
        <w:rPr>
          <w:rFonts w:eastAsia="Times New Roman" w:cs="Times New Roman"/>
          <w:kern w:val="0"/>
          <w:lang w:eastAsia="ru-RU" w:bidi="ar-SA"/>
        </w:rPr>
        <w:t xml:space="preserve">(номер и дата постановления </w:t>
      </w:r>
      <w:r w:rsidR="00471756" w:rsidRPr="00471756">
        <w:rPr>
          <w:rFonts w:eastAsia="Times New Roman" w:cs="Times New Roman"/>
          <w:kern w:val="0"/>
          <w:lang w:eastAsia="ru-RU" w:bidi="ar-SA"/>
        </w:rPr>
        <w:t xml:space="preserve">администрации </w:t>
      </w:r>
      <w:r w:rsidR="00471756" w:rsidRPr="00471756">
        <w:t>МР «Магарамкентский район»</w:t>
      </w:r>
      <w:proofErr w:type="gramEnd"/>
    </w:p>
    <w:p w:rsidR="00C44059" w:rsidRPr="0009700D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09700D">
        <w:rPr>
          <w:rFonts w:eastAsia="Times New Roman" w:cs="Times New Roman"/>
          <w:kern w:val="0"/>
          <w:lang w:eastAsia="ru-RU" w:bidi="ar-SA"/>
        </w:rPr>
        <w:t>о создании и развитии индустриального (промышленного) парка</w:t>
      </w:r>
    </w:p>
    <w:p w:rsidR="00C44059" w:rsidRPr="0009700D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09700D">
        <w:rPr>
          <w:rFonts w:eastAsia="Times New Roman" w:cs="Times New Roman"/>
          <w:kern w:val="0"/>
          <w:lang w:eastAsia="ru-RU" w:bidi="ar-SA"/>
        </w:rPr>
        <w:t xml:space="preserve">на территории </w:t>
      </w:r>
      <w:r w:rsidR="00471756" w:rsidRPr="00471756">
        <w:t>МР «Магарамкентский район»</w:t>
      </w:r>
      <w:r w:rsidRPr="0009700D">
        <w:rPr>
          <w:rFonts w:eastAsia="Times New Roman" w:cs="Times New Roman"/>
          <w:kern w:val="0"/>
          <w:lang w:eastAsia="ru-RU" w:bidi="ar-SA"/>
        </w:rPr>
        <w:t>)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1.2.   Общую   координацию   работ  по  организационному  сопровождению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реализации инвестиционного проекта: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__________________________________________________________________</w:t>
      </w:r>
    </w:p>
    <w:p w:rsidR="00C44059" w:rsidRPr="0009700D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09700D">
        <w:rPr>
          <w:rFonts w:eastAsia="Times New Roman" w:cs="Times New Roman"/>
          <w:kern w:val="0"/>
          <w:lang w:eastAsia="ru-RU" w:bidi="ar-SA"/>
        </w:rPr>
        <w:t>(название проекта)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(далее - Инвестиционный проект) осуществляет: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="00EE3AC2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администрация</w:t>
      </w:r>
      <w:r w:rsidR="00CA744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МР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1.3. Целью   создания    индустриального     (промышленного)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парка ___________________________________________________________</w:t>
      </w:r>
    </w:p>
    <w:p w:rsidR="00C44059" w:rsidRPr="0009700D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09700D">
        <w:rPr>
          <w:rFonts w:eastAsia="Times New Roman" w:cs="Times New Roman"/>
          <w:kern w:val="0"/>
          <w:lang w:eastAsia="ru-RU" w:bidi="ar-SA"/>
        </w:rPr>
        <w:t>(наименование)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является: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стимулирование социально-экономического развития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района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создание   благоприятных   условий   для   развития  промышленности  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территории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района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формирование  современной  производственной  площадки с инфраструктурой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для привлечения (размещения) инвесторов (резидентов);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создание   новых  рабочих  мест  на  базе  промышленных  производств  и</w:t>
      </w:r>
      <w:r w:rsidR="00CA744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сервисных  служб, размещаемых на территории индустриального (промышленного)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парка;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обеспечение занятости населения в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</w:t>
      </w:r>
      <w:r w:rsidR="00471756">
        <w:rPr>
          <w:rFonts w:eastAsia="Times New Roman" w:cs="Times New Roman"/>
          <w:kern w:val="0"/>
          <w:sz w:val="28"/>
          <w:szCs w:val="28"/>
          <w:lang w:eastAsia="ru-RU" w:bidi="ar-SA"/>
        </w:rPr>
        <w:t>м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</w:t>
      </w:r>
      <w:r w:rsidR="00471756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увеличение налогооблагаемой базы.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2. Предмет Соглашения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2.1.  Предметом  Соглашения  является  обеспечение  создания и развития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инфраструктуры   индустриального   (промышленного)   парка   на  территории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в  соответствии  с  федеральным  законодательством  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законодательством Республики Дагестан и на условиях Соглашения.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2.2. Управляющая компания обязуется в течение срока действия Соглашения: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реализовать    инвестиционный   проект   по   созданию  индустриального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(промышленного)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парка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_____________________________________________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_____________________________________________________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</w:t>
      </w:r>
    </w:p>
    <w:p w:rsidR="00C44059" w:rsidRPr="0009700D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</w:t>
      </w:r>
      <w:r w:rsidRPr="0009700D">
        <w:rPr>
          <w:rFonts w:eastAsia="Times New Roman" w:cs="Times New Roman"/>
          <w:kern w:val="0"/>
          <w:lang w:eastAsia="ru-RU" w:bidi="ar-SA"/>
        </w:rPr>
        <w:t>(наименование индустриального (промышленного) парка)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в   соответствии  с  концепцией  создания  и  развития  индустриального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(промышленного) парка;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осуществить  иные необходимые действия в целях развития индустриального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(промышленного) парка, предусмотренные настоящим Соглашением.</w:t>
      </w:r>
    </w:p>
    <w:p w:rsidR="00C44059" w:rsidRDefault="00C44059" w:rsidP="00C44059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3. Права и обязанности Сторон</w:t>
      </w:r>
    </w:p>
    <w:p w:rsidR="00C44059" w:rsidRPr="00673968" w:rsidRDefault="00C44059" w:rsidP="00C44059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 Управляющая компания обязана: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3.1.1. осуществлять практические действия по реализации проекта по созданию и развитию индустриального (промышленного) парка (далее - Проект), предусмотренные концепцией создания и развития индустриального (промышленного) парка;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3.1.2. непосредственно управлять созданием и обеспечивать функционирование индустриального (промышленного) парка;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3.1.3. осуществлять права и обязанности заказчика и инвестора по разработке документации по планировке территории индустриального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(промышленного) парка, проектированию и строительству объектов инфраструктуры, обеспечивающей функционирование индустриального (промышленного) парка, за счет собственных и привлеченных средств;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3.1.4. обеспечивать привлечение финансирования для выполнения работ, связанных с созданием и функционированием индустриального (промышленного) парка;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3.1.5. осуществлять права и обязанности, связанные с организацией и эксплуатацией систем инфраструктуры, используемых для переработки сырья и материалов, производства товаров (оказания услуг) в целях обеспечения </w:t>
      </w:r>
      <w:proofErr w:type="spell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энерго</w:t>
      </w:r>
      <w:proofErr w:type="spellEnd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-, тепло-, водоснабжения, водоотведения и очистки сточных вод, а также осуществлять эксплуатацию объектов, используемых для утилизации и переработки (захоронения) бытовых и промышленных отходов;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3.1.6. приобретать имущество, имущественные и неимущественные права, привлекать необходимые инвестиционные ресурсы для создания и обеспечения функционирования индустриального (промышленного) парка, финансовые средства и иные материальные ресурсы;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3.1.7. осуществлять мероприятия, необходимые для привлечения на территорию индустриального (промышленного) парка заинтересованных хозяйствующих субъектов (резидентов);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3.1.8. заключать соглашения о ведении деятельности резидента индустриального (промышленного) парка, обеспечивать своевременное представление таких соглашений </w:t>
      </w:r>
      <w:proofErr w:type="gram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proofErr w:type="gramEnd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Уполномоченный</w:t>
      </w:r>
      <w:proofErr w:type="gramEnd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орган, осуществлять их реализацию в рамках своих обязательств, а также участвовать в осуществлении контроля за исполнением указанных соглашений резидентами индустриального (промышленного) парка;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3.1.9. содействовать резидентам индустриального (промышленного) парка в размещении принадлежащих им (создаваемых ими) предприятий (подразделений) на территории индустриального (промышленного) парка, в том числе при разработке, экспертизе и согласовании необходимой для этих целей документации, выборе подрядчиков и заключении договоров строительного подряда, производстве строительно-монтажных и пусконаладочных работ, обеспечении необходимыми трудовыми, энергетическими и иными ресурсами; </w:t>
      </w:r>
      <w:proofErr w:type="gramEnd"/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3.1.10. ежеквартально готовить и представлять Уполномоченному органу информацию о ходе выполнения Соглашения о создании и развитии индустриального (промышленного) парка;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3.1.11. по взаимной договоренности Сторон принять финансовое (техническое) участие: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а) в выполнении работ, связанных с обеспечением реализации инвестиционного проекта: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626D8" w:rsidRDefault="000626D8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4"/>
        <w:tblW w:w="0" w:type="auto"/>
        <w:tblLook w:val="04A0"/>
      </w:tblPr>
      <w:tblGrid>
        <w:gridCol w:w="2392"/>
        <w:gridCol w:w="2252"/>
        <w:gridCol w:w="3402"/>
        <w:gridCol w:w="1525"/>
      </w:tblGrid>
      <w:tr w:rsidR="00C44059" w:rsidTr="00B0012B">
        <w:tc>
          <w:tcPr>
            <w:tcW w:w="2392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Наименование объекта</w:t>
            </w:r>
          </w:p>
        </w:tc>
        <w:tc>
          <w:tcPr>
            <w:tcW w:w="2252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Наименование работ</w:t>
            </w:r>
          </w:p>
        </w:tc>
        <w:tc>
          <w:tcPr>
            <w:tcW w:w="3402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Объем финансирования (млн. руб.)</w:t>
            </w:r>
          </w:p>
        </w:tc>
        <w:tc>
          <w:tcPr>
            <w:tcW w:w="1525" w:type="dxa"/>
            <w:vAlign w:val="center"/>
          </w:tcPr>
          <w:p w:rsidR="00C44059" w:rsidRPr="00673968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Срок</w:t>
            </w:r>
          </w:p>
        </w:tc>
      </w:tr>
      <w:tr w:rsidR="00C44059" w:rsidTr="00B0012B">
        <w:tc>
          <w:tcPr>
            <w:tcW w:w="2392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1</w:t>
            </w:r>
          </w:p>
        </w:tc>
        <w:tc>
          <w:tcPr>
            <w:tcW w:w="2252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3402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525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</w:tr>
    </w:tbl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81"/>
      </w:tblGrid>
      <w:tr w:rsidR="00C44059" w:rsidRPr="00673968" w:rsidTr="00B00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б) в обеспечении развития инфраструктуры индустриального (промышленного) парка: </w:t>
      </w:r>
    </w:p>
    <w:p w:rsidR="00C44059" w:rsidRDefault="00C44059" w:rsidP="00C44059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C44059" w:rsidTr="00B0012B">
        <w:tc>
          <w:tcPr>
            <w:tcW w:w="6629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Направление использования средств, наименование объекта</w:t>
            </w:r>
          </w:p>
        </w:tc>
        <w:tc>
          <w:tcPr>
            <w:tcW w:w="2942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Сумма (млн. руб.)</w:t>
            </w:r>
          </w:p>
        </w:tc>
      </w:tr>
      <w:tr w:rsidR="00C44059" w:rsidTr="00B0012B">
        <w:tc>
          <w:tcPr>
            <w:tcW w:w="6629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942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44059" w:rsidRPr="00673968" w:rsidRDefault="00C44059" w:rsidP="00C44059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3.1.12. соблюдать экологические и санитарные требования в соответствии с действующим законодательством.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3.2. Управляющая компания имеет право: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3.2.1. заключать соглашения и договоры, необходимые для реализации концепции создания и развития индустриального (промышленного) парка, с третьими лицами, привлекать дополнительные средства и иные материальные ресурсы, не предусмотренные настоящим Соглашением;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3.2.2. на получение государственной поддержки в следующей форме: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4"/>
        <w:tblW w:w="9606" w:type="dxa"/>
        <w:tblLook w:val="04A0"/>
      </w:tblPr>
      <w:tblGrid>
        <w:gridCol w:w="3888"/>
        <w:gridCol w:w="3544"/>
        <w:gridCol w:w="2174"/>
      </w:tblGrid>
      <w:tr w:rsidR="00C44059" w:rsidTr="00B0012B">
        <w:tc>
          <w:tcPr>
            <w:tcW w:w="3888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Наименование формы государственной поддержки</w:t>
            </w:r>
          </w:p>
        </w:tc>
        <w:tc>
          <w:tcPr>
            <w:tcW w:w="3544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Значение, содержание</w:t>
            </w:r>
          </w:p>
        </w:tc>
        <w:tc>
          <w:tcPr>
            <w:tcW w:w="2174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Срок предоставления</w:t>
            </w:r>
          </w:p>
        </w:tc>
      </w:tr>
      <w:tr w:rsidR="00C44059" w:rsidTr="00B0012B">
        <w:tc>
          <w:tcPr>
            <w:tcW w:w="3888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544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74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C44059" w:rsidRPr="00673968" w:rsidTr="00B00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3.2.3. корректировать показатели, объемы и сроки выполнения Соглашения по согласованию с </w:t>
      </w:r>
      <w:r w:rsidR="000626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администрацией МР «Магарамкентский район»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внесением соответствующих изменений в настоящее Соглашение в порядке, установленном разделом 8 настоящего Соглашения.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3.3. Уполномоченный орган обязуется: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3.3.1. осуществлять в отношении инвесторов (управляющих компаний и резидентов) индустриального (промышленного) парка меры государственной поддержки, предусмотренные законодательством, в том числе предусмотренные приложением к настоящему Соглашению;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3.3.2. содействовать реализации гарантий осуществления инвестиционной деятельности в порядке, предусмотренном законодательством Российской Федерации;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3.3.3. содействовать в случае внесения изменений в действующие нормативные правовые акты Российской Федерации и нормативные правовые акты Республики Дагестан сохранению обязатель</w:t>
      </w:r>
      <w:proofErr w:type="gram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ств Ст</w:t>
      </w:r>
      <w:proofErr w:type="gramEnd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орон, предусмотренных настоящим Соглашением.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3.4. Уполномоченный орган имеет право: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3.4.1. запрашивать и получать от Управляющей компании информацию о ходе реализации Проекта и документацию, необходимую для проверки соблюдения условий настоящего Соглашения;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3.4.2. запрашивать и получать от Управляющей компании информацию для осуществления оценки эффективности деятельности индустриального (промышленного) парка в соответствии со следующими критериями: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количество резидентов индустриального (промышленного) парка по состоянию на 1 января отчетного периода (года);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количество рабочих мест, организованных на территории индустриального (промышленного) парка его резидентами в течение отчетного периода;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средний уровень заработной платы, сложившийся у резидентов индустриального (промышленного) парка в отчетном периоде;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объем инвестиций, привлеченных (освоенных) резидентами индустриального (промышленного) парка в течение отчетного периода;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объем произведенных (отгруженных) резидентами индустриального (промышленного) парка товаров собственного производства (в том числе по экспортным контрактам), выполненных такими резидентами работ и оказанных ими услуг;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сумма налогов и сборов, уплаченных в консолидированный бюджет Республики Дагестан резидентами промышленного (индустриального) парка за отчетный период;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количество научно-технических разработок, изобретений, полезных моделей, промышленных образцов, секретов производства (ноу-хау), используемых в производстве (технологическом процессе) резидентами индустриального (промышленного) парка; </w:t>
      </w:r>
      <w:proofErr w:type="gramEnd"/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изменение стоимости основных производственных фондов резидентов индустриального (промышленного) парка на начало и конец отчетного периода;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наличие на территории индустриального (промышленного) парка сервисных компаний;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бюджетный эффект деятельности индустриального (промышленного) парка (сумма налогов и сборов, уплаченных в консолидированный бюджет </w:t>
      </w:r>
      <w:r w:rsidR="00471756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района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приходящаяся на один рубль предоставленных преференций) должен быть больше или равен единице.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В целях оценки эффективности деятельности индустриального (промышленного) парка Управляющая компания ежегодно (до 1 апреля года, следующего за отчетным) представляет в Уполномоченный орган сводный отчет о результатах деятельности индустриального (промышленного) парка.</w:t>
      </w:r>
      <w:proofErr w:type="gramEnd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Форма отчета о результатах деятельности индустриального (промышленного) парка, а также перечень документов, подтверждающих указанные в нем сведения, подлежат согласованию с Уполномоченным органом;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3.4.3. в случае невозможности исполнения обязательств, предусмотренных настоящим Соглашением, по причинам, зависящим от Управляющей компании, инициировать вопрос о досрочном прекращении или приостановлении оказания государственной поддержки, указанной в подпункте 3.2.2 настоящего Соглашения, в соответствии с действующим законодательством.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 </w:t>
      </w:r>
      <w:proofErr w:type="gram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</w:t>
      </w:r>
      <w:proofErr w:type="gramEnd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выполнением Соглашения Управляющей компанией</w:t>
      </w:r>
    </w:p>
    <w:p w:rsidR="00C44059" w:rsidRPr="00673968" w:rsidRDefault="00C44059" w:rsidP="00C44059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В целях осуществления </w:t>
      </w:r>
      <w:proofErr w:type="gram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выполнением Управляющей компанией обязательств, принятых по Соглашению, в том числе за достижением предусмотренных разделом 3 Соглашения показателей, Уполномоченный орган рассматривает отчеты и документы, представленные Управляющей компанией в соответствии с подпунктами 3.1.10, 3.4.1 и 3.4.2 настоящего Соглашения.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 Порядок отбора резидентов промышленного (индустриального) парка </w:t>
      </w:r>
    </w:p>
    <w:p w:rsidR="00C44059" w:rsidRPr="00673968" w:rsidRDefault="00C44059" w:rsidP="00C44059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5.1. Инвестиционный проект претендента на статус резидента индустриального (промышленного) парка должен соответствовать достижению результатов, установленных концепцией создания и развития индустриального (промышленного) парка.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5.2. Инвестиционный проект претендента на заключение Соглашения о ведении деятельности на территории индустриального (промышленного) парка согласовывается с </w:t>
      </w:r>
      <w:r w:rsidR="00352A1F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администрацией МР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5.3. После согласования инвестиционного проекта </w:t>
      </w:r>
      <w:r w:rsidR="00352A1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администрацией МР «Магарамкентский район»,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Управляющая компания в течение 10 дней подписывает с претендентом Соглашение о ведении деятельности на территории индустриального (промышленного) парка.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5.4. На основании заключенного с резидентом Соглашения о ведении деятельности на территории индустриального (промышленного) парка Управляющая компания в течение 3 дней вносит запись в Реестр резидентов индустриального (промышленного) парка.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numPr>
          <w:ilvl w:val="0"/>
          <w:numId w:val="5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Срок действия Соглашения</w:t>
      </w:r>
    </w:p>
    <w:p w:rsidR="00C44059" w:rsidRPr="003977F8" w:rsidRDefault="00C44059" w:rsidP="00C44059">
      <w:pPr>
        <w:pStyle w:val="a3"/>
        <w:widowControl/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6.1. Соглашение заключается на срок 5 лет. </w:t>
      </w:r>
    </w:p>
    <w:p w:rsidR="00C44059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6.2. Участники Соглашения могут продлевать его действие на любой согласованный срок.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3977F8" w:rsidRDefault="00C44059" w:rsidP="00C44059">
      <w:pPr>
        <w:pStyle w:val="a3"/>
        <w:widowControl/>
        <w:numPr>
          <w:ilvl w:val="0"/>
          <w:numId w:val="5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Прекращение действия Соглашения</w:t>
      </w:r>
    </w:p>
    <w:p w:rsidR="00C44059" w:rsidRPr="003977F8" w:rsidRDefault="00C44059" w:rsidP="00C44059">
      <w:pPr>
        <w:pStyle w:val="a3"/>
        <w:widowControl/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7.1. Действие настоящего Соглашения может быть прекращено по соглашению Сторон.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7.2. Действие настоящего Соглашения может быть прекращено в одностороннем порядке Управляющей компанией или </w:t>
      </w:r>
      <w:r w:rsidR="00352A1F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</w:t>
      </w:r>
      <w:r w:rsidR="00352A1F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администрацией МР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следующих случаях: </w:t>
      </w:r>
    </w:p>
    <w:p w:rsidR="00C44059" w:rsidRPr="00673968" w:rsidRDefault="00EE3AC2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7.2.1. по инициативе</w:t>
      </w:r>
      <w:r w:rsidR="00352A1F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52A1F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МР «Магарамкентский район»</w:t>
      </w:r>
      <w:r w:rsidR="00C44059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: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 невыполнении обязательств со стороны Управляющей компании, определенных настоящим Соглашением;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 нарушении Управляющей компанией установленных настоящим Соглашением сроков представления Уполномоченному органу информации или представлении не соответствующей действительности информации, предусмотренной подпунктами 3.1.10, 3.4.1 и 3.4.2 настоящего Соглашения;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если в течение трех лет подряд в индустриальном (промышленном) парке не осуществляются виды деятельности в соответствии с Соглашением, но не ранее чем через пять лет со дня его создания;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7.2.2. по инициативе Управляющей компании - при невыполнении обязательств со стороны </w:t>
      </w:r>
      <w:r w:rsidR="00476FEA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</w:t>
      </w:r>
      <w:r w:rsidR="00476FEA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МР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определенных настоящим Соглашением.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7.3. Действие Соглашения может быть прекращено досрочно в случае: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существенного нарушения одной из Сторон своих обязательств по Соглашению; </w:t>
      </w:r>
    </w:p>
    <w:p w:rsidR="00C44059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ликвидации Управляющей компании по решению суда, в том числе в связи с признанием ее банкротом.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3977F8" w:rsidRDefault="00C44059" w:rsidP="00C44059">
      <w:pPr>
        <w:pStyle w:val="a3"/>
        <w:widowControl/>
        <w:numPr>
          <w:ilvl w:val="0"/>
          <w:numId w:val="5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Внесение изменений в Соглашение</w:t>
      </w:r>
    </w:p>
    <w:p w:rsidR="00C44059" w:rsidRPr="003977F8" w:rsidRDefault="00C44059" w:rsidP="00C44059">
      <w:pPr>
        <w:pStyle w:val="a3"/>
        <w:widowControl/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8.1. Настоящее Соглашение может быть изменено либо дополнено по соглашению Сторон. Все изменения и дополнения оформляются дополнительными соглашениями Сторон, которые становятся неотъемлемой частью настоящего Соглашения и вступают в силу с момента подписания их Сторонами. </w:t>
      </w:r>
    </w:p>
    <w:p w:rsidR="00C44059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8.2. Настоящее Соглашение подлежит пересмотру в случае изменения законодательства Российской Федерации о налогах и сборах, если изменения затрагивают положения настоящего Соглашения в части предоставления налоговых льгот и иных преференций.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C44059" w:rsidRPr="003977F8" w:rsidRDefault="00C44059" w:rsidP="00C44059">
      <w:pPr>
        <w:pStyle w:val="a3"/>
        <w:widowControl/>
        <w:numPr>
          <w:ilvl w:val="0"/>
          <w:numId w:val="5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Порядок разрешения споров и ответственность Сторон</w:t>
      </w:r>
    </w:p>
    <w:p w:rsidR="00C44059" w:rsidRPr="003977F8" w:rsidRDefault="00C44059" w:rsidP="00C44059">
      <w:pPr>
        <w:pStyle w:val="a3"/>
        <w:widowControl/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9.1. Стороны несут ответственность по своим обязательствам в соответствии с действующим законодательством Российской Федерации.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9.2. Все споры и разногласия, которые могут возникнуть в связи с применением настоящего Соглашения, решаются путем переговоров. </w:t>
      </w:r>
    </w:p>
    <w:p w:rsidR="00C44059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9.3. В случае невозможности решить споры и разногласия путем переговоров в течение одного месяца с момента начала переговоров они могут быть переданы в Арбитражный суд Республики Дагестан в порядке, установленном законодательством Российской Федерации.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C44059" w:rsidRPr="003977F8" w:rsidRDefault="00C44059" w:rsidP="00C44059">
      <w:pPr>
        <w:pStyle w:val="a3"/>
        <w:widowControl/>
        <w:numPr>
          <w:ilvl w:val="0"/>
          <w:numId w:val="5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Обстоятельства непреодолимой силы (форс-мажор)</w:t>
      </w:r>
    </w:p>
    <w:p w:rsidR="00C44059" w:rsidRPr="003977F8" w:rsidRDefault="00C44059" w:rsidP="00C44059">
      <w:pPr>
        <w:pStyle w:val="a3"/>
        <w:widowControl/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10.1. </w:t>
      </w:r>
      <w:proofErr w:type="gram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случае возникновения в период действия настоящего Соглашения форс-мажорных обстоятельств, препятствующих полностью или частично исполнению Сторонами своих обязательств, срок исполнения обязательств отодвигается на период действия этих обстоятельств, определенный с согласия Сторон и оформленный в виде дополнения к настоящему Соглашению, при условии уведомления одной Стороной, для которой эти обстоятельства наступили, другой Стороны в течение 10 календарных дней. </w:t>
      </w:r>
      <w:proofErr w:type="gramEnd"/>
    </w:p>
    <w:p w:rsidR="00C44059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  10.2. В случае наступления форс-мажорных обстоятельств исполнение настоящего Соглашения может быть отложено на срок не более 12 месяцев, по истечении которых Соглашение может быть расторгнуто.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3977F8" w:rsidRDefault="00C44059" w:rsidP="00C44059">
      <w:pPr>
        <w:pStyle w:val="a3"/>
        <w:widowControl/>
        <w:numPr>
          <w:ilvl w:val="0"/>
          <w:numId w:val="5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Заключительные положения</w:t>
      </w:r>
    </w:p>
    <w:p w:rsidR="00C44059" w:rsidRPr="003977F8" w:rsidRDefault="00C44059" w:rsidP="00C44059">
      <w:pPr>
        <w:pStyle w:val="a3"/>
        <w:widowControl/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Настоящее Соглашение составлено в двух экземплярах, которые имеют одинаковую юридическую силу, по одному экземпляру для каждой из Сторон.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Юридические адреса и реквизиты Сторон: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44059" w:rsidTr="00B0012B">
        <w:tc>
          <w:tcPr>
            <w:tcW w:w="4785" w:type="dxa"/>
          </w:tcPr>
          <w:p w:rsidR="00C44059" w:rsidRPr="00F051A6" w:rsidRDefault="00C44059" w:rsidP="004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 w:rsidR="00476F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Администрация МР «Магарамкентский район»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Управляющая компания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6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6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Адрес: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Адрес: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ИНН 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ИНН 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КПП _________________________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КПП _________________________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Должность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Должность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подпись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подпись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Ф.И.О.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Ф.И.О.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«___»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 20__ г.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«___»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 20__ г.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44059" w:rsidRPr="00F051A6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3977F8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C44059" w:rsidRDefault="00C44059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C44059" w:rsidRDefault="00C44059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801E23" w:rsidRDefault="00801E23" w:rsidP="00476FEA">
      <w:pPr>
        <w:jc w:val="right"/>
      </w:pPr>
    </w:p>
    <w:p w:rsidR="00801E23" w:rsidRDefault="00801E23" w:rsidP="00476FEA">
      <w:pPr>
        <w:jc w:val="right"/>
      </w:pPr>
    </w:p>
    <w:p w:rsidR="00801E23" w:rsidRDefault="00801E23" w:rsidP="00476FEA">
      <w:pPr>
        <w:jc w:val="right"/>
      </w:pPr>
    </w:p>
    <w:p w:rsidR="00476FEA" w:rsidRPr="00273C6A" w:rsidRDefault="00476FEA" w:rsidP="00476FEA">
      <w:pPr>
        <w:jc w:val="right"/>
      </w:pPr>
      <w:r>
        <w:lastRenderedPageBreak/>
        <w:t>Приложение 2</w:t>
      </w:r>
    </w:p>
    <w:p w:rsidR="00476FEA" w:rsidRPr="00444FBD" w:rsidRDefault="00476FEA" w:rsidP="00476FEA">
      <w:pPr>
        <w:jc w:val="right"/>
      </w:pPr>
      <w:r>
        <w:t xml:space="preserve">                                                                     </w:t>
      </w:r>
      <w:r w:rsidRPr="00444FBD">
        <w:t>к Положению о порядке создания</w:t>
      </w:r>
    </w:p>
    <w:p w:rsidR="00476FEA" w:rsidRPr="00444FBD" w:rsidRDefault="00476FEA" w:rsidP="00476FEA">
      <w:pPr>
        <w:jc w:val="right"/>
      </w:pPr>
      <w:r>
        <w:t xml:space="preserve">                                                                 </w:t>
      </w:r>
      <w:r w:rsidRPr="00444FBD">
        <w:t>и развития индустриальных (промышленных)</w:t>
      </w:r>
    </w:p>
    <w:p w:rsidR="00476FEA" w:rsidRPr="00444FBD" w:rsidRDefault="00476FEA" w:rsidP="00476FEA">
      <w:pPr>
        <w:jc w:val="right"/>
      </w:pPr>
      <w:r w:rsidRPr="00444FBD">
        <w:t xml:space="preserve"> </w:t>
      </w:r>
      <w:r>
        <w:t xml:space="preserve">                                                                </w:t>
      </w:r>
      <w:r w:rsidRPr="00444FBD">
        <w:t>парков на территории МР «Магарамкентский район»</w:t>
      </w:r>
    </w:p>
    <w:p w:rsidR="00476FEA" w:rsidRDefault="00476FEA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44059" w:rsidRPr="002373C3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СОГЛАШЕНИЕ</w:t>
      </w:r>
    </w:p>
    <w:p w:rsidR="00C44059" w:rsidRPr="002373C3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 предоставлении налоговых льгот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Магарамкент                                                    «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__________ 20___ года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76FEA" w:rsidRPr="002373C3" w:rsidRDefault="00476FEA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2373C3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Администрация муниципального района «Магарамкентский район»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лице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главы муниципального района «Магарамкентский район» Фарида Загидиновича Ахмедова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действующего на основании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Устава муниципального района «Магарамкентский район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(далее - Уполномоченный орган), с одной стороны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и инвестор индустриального (промышленного) парка_______________________________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</w:t>
      </w:r>
    </w:p>
    <w:p w:rsidR="00C44059" w:rsidRPr="002373C3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(</w:t>
      </w:r>
      <w:r w:rsidRPr="00DC08C2">
        <w:rPr>
          <w:rFonts w:eastAsia="Times New Roman" w:cs="Times New Roman"/>
          <w:kern w:val="0"/>
          <w:lang w:eastAsia="ru-RU" w:bidi="ar-SA"/>
        </w:rPr>
        <w:t>управляющая компания или резидент  индустриального (промышленного) парка)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2373C3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(далее - Инвестор) в лице ________________________________________________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</w:p>
    <w:p w:rsidR="00C44059" w:rsidRPr="00DC08C2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DC08C2">
        <w:rPr>
          <w:rFonts w:eastAsia="Times New Roman" w:cs="Times New Roman"/>
          <w:kern w:val="0"/>
          <w:lang w:eastAsia="ru-RU" w:bidi="ar-SA"/>
        </w:rPr>
        <w:t>(должность, Ф.И.О. полностью)</w:t>
      </w:r>
    </w:p>
    <w:p w:rsidR="00C44059" w:rsidRPr="002373C3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действующего</w:t>
      </w:r>
      <w:proofErr w:type="gramEnd"/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основании ________________________________________________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DC08C2">
        <w:rPr>
          <w:rFonts w:eastAsia="Times New Roman" w:cs="Times New Roman"/>
          <w:kern w:val="0"/>
          <w:lang w:eastAsia="ru-RU" w:bidi="ar-SA"/>
        </w:rPr>
        <w:t>(наименование правоустанавливающего документа)</w:t>
      </w:r>
    </w:p>
    <w:p w:rsidR="00C44059" w:rsidRPr="00DC08C2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kern w:val="0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с   другой   стороны,   вместе  именуемые  в  дальнейшем  "Стороны":</w:t>
      </w:r>
    </w:p>
    <w:p w:rsidR="00C44059" w:rsidRDefault="00C44059" w:rsidP="00C44059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proofErr w:type="gramStart"/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 соответствии  с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Налоговым кодексом и с подпунктом 8 пункта 7 Решения Собрания депутатов 192 </w:t>
      </w: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СД от 28 октября 2014 года (с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изм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Решением Собрания депутатов 13-</w:t>
      </w: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VI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СД от 02.12.2015 года</w:t>
      </w:r>
      <w:r w:rsidRPr="002B31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B313E">
        <w:rPr>
          <w:sz w:val="28"/>
          <w:szCs w:val="28"/>
        </w:rPr>
        <w:t>Об установлении земельного налога на межселенных территориях муниципального района «Магарамкентский район»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управляющих  компаний  и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резиденто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индустриальных (промышленных)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парков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заключили настоящее Соглашение (далее - Соглашение) о нижеследующем:</w:t>
      </w:r>
    </w:p>
    <w:p w:rsidR="00C44059" w:rsidRPr="002373C3" w:rsidRDefault="00C44059" w:rsidP="00C44059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9B020D" w:rsidRDefault="00C44059" w:rsidP="00C44059">
      <w:pPr>
        <w:pStyle w:val="a3"/>
        <w:widowControl/>
        <w:numPr>
          <w:ilvl w:val="0"/>
          <w:numId w:val="6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B020D">
        <w:rPr>
          <w:rFonts w:eastAsia="Times New Roman" w:cs="Times New Roman"/>
          <w:kern w:val="0"/>
          <w:sz w:val="28"/>
          <w:szCs w:val="28"/>
          <w:lang w:eastAsia="ru-RU" w:bidi="ar-SA"/>
        </w:rPr>
        <w:t>Предмет, цели и задачи Соглашения, взаимодействие Сторон</w:t>
      </w:r>
    </w:p>
    <w:p w:rsidR="00C44059" w:rsidRPr="009B020D" w:rsidRDefault="00C44059" w:rsidP="00C44059">
      <w:pPr>
        <w:pStyle w:val="a3"/>
        <w:widowControl/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1.1. Настоящим Соглашением оформляются условия предоставления Инвестору налоговых льгот.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1.2. С момента заключения настоящего Соглашения Инвестор реализует инвестиционный проект в условиях предоставления льгот по налогам, предусмотренных налоговым законодательством Республики Дагестан для организаций - управляющих компаний и резидентов индустриальных (промышленных) парков (включая вновь предоставляемые).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1.3. Инвестор реализует инвестиционный проект _________________________ и осуществляет производство продукции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(услуг) в объемах и сроки согласно Концепции, согласованной с </w:t>
      </w:r>
      <w:r w:rsidR="00476FEA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администрацией МР «Магарамкентский район»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1.4. </w:t>
      </w:r>
      <w:proofErr w:type="gramStart"/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Льготы по налогам, предоставляемые Инвестору, действуют при условии отсутствия у Инвестора увеличения недоимки по налогам и сборам в бюджеты всех уровней при условии ведения организациями индустриальных (промышленных) парков, управляющими компаниями и резидентами индустриальных (промышленных) парков раздельного учета доходов (расходов), полученных (понесенных) от деятельности, осуществляемой на территории индустриального (промышленного) парка, и доходов (расходов), полученных (понесенных) при осуществлении деятельности за пределами индустриального</w:t>
      </w:r>
      <w:proofErr w:type="gramEnd"/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(промышленного) парка.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1.5. </w:t>
      </w:r>
      <w:r w:rsidR="00476F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Администрация МР «Магарамкентский район»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имеет право контролировать реализацию Концепции. </w:t>
      </w:r>
    </w:p>
    <w:p w:rsidR="00C44059" w:rsidRPr="002373C3" w:rsidRDefault="00C44059" w:rsidP="00C44059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2. Обязанности Инвестора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2.1. Инвестор обязуется: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осуществить реализацию инвестиционного проекта в соответствии с представленной Концепцией;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ежегодно производить аудит инвестиционной деятельности независимым аудитором;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представлять в Уполномоченный орган и налоговый орган по месту учета Инвестора бухгалтерскую и иную отчетность;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представлять Уполномоченному органу достоверные сведения;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обеспечить доступ представителей </w:t>
      </w:r>
      <w:r w:rsidR="00476FEA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МР «Магарамкентский район»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для проведения проверки соответствия созданных (приобретенных) активов целям осуществляемого инвестиционного проекта согласно Концепции;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своевременно и в полном объеме перечислять в бюджеты всех уровней текущие платежи.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9D148E" w:rsidRDefault="00C44059" w:rsidP="00C44059">
      <w:pPr>
        <w:pStyle w:val="a3"/>
        <w:widowControl/>
        <w:numPr>
          <w:ilvl w:val="0"/>
          <w:numId w:val="8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D148E">
        <w:rPr>
          <w:rFonts w:eastAsia="Times New Roman" w:cs="Times New Roman"/>
          <w:kern w:val="0"/>
          <w:sz w:val="28"/>
          <w:szCs w:val="28"/>
          <w:lang w:eastAsia="ru-RU" w:bidi="ar-SA"/>
        </w:rPr>
        <w:t>Срок действия Соглашения</w:t>
      </w:r>
    </w:p>
    <w:p w:rsidR="00C44059" w:rsidRPr="009B020D" w:rsidRDefault="00C44059" w:rsidP="00C44059">
      <w:pPr>
        <w:pStyle w:val="a3"/>
        <w:widowControl/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 Настоящее Соглашение вступает в силу с момента его подписания и действует до момента завершения периода предоставления льгот по налогам после завершения срока окупаемости инвестиций, установленного налоговым законодательством Республики Дагестан.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3.2. О расторжении Соглашения </w:t>
      </w:r>
      <w:r w:rsidR="00476F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администрация МР «Магарамкентский район»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письменно уведомляет налоговый орган по месту постановки на учет Инвестора.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3.3. Действие настоящего Соглашения может быть досрочно прекращено по соглашению Сторон или решению суда.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9B020D" w:rsidRDefault="00C44059" w:rsidP="00C44059">
      <w:pPr>
        <w:pStyle w:val="a3"/>
        <w:widowControl/>
        <w:numPr>
          <w:ilvl w:val="0"/>
          <w:numId w:val="8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B020D">
        <w:rPr>
          <w:rFonts w:eastAsia="Times New Roman" w:cs="Times New Roman"/>
          <w:kern w:val="0"/>
          <w:sz w:val="28"/>
          <w:szCs w:val="28"/>
          <w:lang w:eastAsia="ru-RU" w:bidi="ar-SA"/>
        </w:rPr>
        <w:t>Прочие условия</w:t>
      </w:r>
    </w:p>
    <w:p w:rsidR="00C44059" w:rsidRPr="009B020D" w:rsidRDefault="00C44059" w:rsidP="00C44059">
      <w:pPr>
        <w:pStyle w:val="a3"/>
        <w:widowControl/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4.1. Изменения и дополнения настоящего Соглашения допускаются только с согласия Сторон и в соответствии с законодательством Российской Федерации.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4.2. В случае принятия законодательных актов Республики Дагестан, устанавливающих дополнительные гарантии и льготы для организаций-инвесторов, в данное Соглашение могут быть внесены изменения и дополнения в части, касающейся новых законодательно установленных гарантий и льгот.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данных изменений и дополнений инициирует Инвестор.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4.3. Споры Сторон, возникшие в ходе исполнения настоящего Соглашения, разрешаются путем переговоров и достижения взаимоприемлемого варианта. При несогласии одной из Сторон спор может быть рассмотрен в Арбитражном суде Республики Дагестан.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4.4. Соглашение составлено в трех экземплярах: для </w:t>
      </w:r>
      <w:r w:rsidR="00476FEA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МР «Магарамкентский район»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Инвестора и налогового органа по месту учета Инвестора.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9B020D" w:rsidRDefault="00C44059" w:rsidP="00C44059">
      <w:pPr>
        <w:pStyle w:val="a3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B020D">
        <w:rPr>
          <w:rFonts w:eastAsia="Times New Roman" w:cs="Times New Roman"/>
          <w:kern w:val="0"/>
          <w:sz w:val="28"/>
          <w:szCs w:val="28"/>
          <w:lang w:eastAsia="ru-RU" w:bidi="ar-SA"/>
        </w:rPr>
        <w:t>Юридические адреса и реквизиты Сторон: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44059" w:rsidTr="00B0012B">
        <w:tc>
          <w:tcPr>
            <w:tcW w:w="4785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C44059" w:rsidRPr="00F051A6" w:rsidRDefault="00C44059" w:rsidP="004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 w:rsidR="00476F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Администрация МР «Магарамкентский район»</w:t>
            </w: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Инвестор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6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6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Адрес: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Адрес: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ИНН 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ИНН 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КПП _________________________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КПП _________________________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Должность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Должность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подпись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подпись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Ф.И.О.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Ф.И.О.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«___»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 20__ г.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«___»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 20__ г.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C44059" w:rsidSect="00B36F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5E99"/>
    <w:multiLevelType w:val="hybridMultilevel"/>
    <w:tmpl w:val="7702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656B"/>
    <w:multiLevelType w:val="hybridMultilevel"/>
    <w:tmpl w:val="29BC5D12"/>
    <w:lvl w:ilvl="0" w:tplc="A4A87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F223E2"/>
    <w:multiLevelType w:val="hybridMultilevel"/>
    <w:tmpl w:val="133AF69C"/>
    <w:lvl w:ilvl="0" w:tplc="B92EA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9F65C4"/>
    <w:multiLevelType w:val="hybridMultilevel"/>
    <w:tmpl w:val="FF2CCE6E"/>
    <w:lvl w:ilvl="0" w:tplc="EBF8185C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14147F"/>
    <w:multiLevelType w:val="multilevel"/>
    <w:tmpl w:val="A2DEA2A0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8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1304C0A"/>
    <w:multiLevelType w:val="hybridMultilevel"/>
    <w:tmpl w:val="7FA8BDCE"/>
    <w:lvl w:ilvl="0" w:tplc="F146CDE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A8152B"/>
    <w:multiLevelType w:val="hybridMultilevel"/>
    <w:tmpl w:val="3A761D86"/>
    <w:lvl w:ilvl="0" w:tplc="9318A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E241C4F"/>
    <w:multiLevelType w:val="multilevel"/>
    <w:tmpl w:val="733A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D04C0"/>
    <w:multiLevelType w:val="hybridMultilevel"/>
    <w:tmpl w:val="7BEEB960"/>
    <w:lvl w:ilvl="0" w:tplc="623AE94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59675C"/>
    <w:multiLevelType w:val="hybridMultilevel"/>
    <w:tmpl w:val="6136C96C"/>
    <w:lvl w:ilvl="0" w:tplc="54CEFA7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621226D1"/>
    <w:multiLevelType w:val="hybridMultilevel"/>
    <w:tmpl w:val="F7120180"/>
    <w:lvl w:ilvl="0" w:tplc="A33EF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461B56"/>
    <w:multiLevelType w:val="hybridMultilevel"/>
    <w:tmpl w:val="B77C98D8"/>
    <w:lvl w:ilvl="0" w:tplc="E6B65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1F75"/>
    <w:rsid w:val="00017093"/>
    <w:rsid w:val="0003029F"/>
    <w:rsid w:val="000500AE"/>
    <w:rsid w:val="00056568"/>
    <w:rsid w:val="000626D8"/>
    <w:rsid w:val="00093452"/>
    <w:rsid w:val="001075ED"/>
    <w:rsid w:val="00221EE0"/>
    <w:rsid w:val="00323577"/>
    <w:rsid w:val="00347EAC"/>
    <w:rsid w:val="00352A1F"/>
    <w:rsid w:val="00354493"/>
    <w:rsid w:val="00400F6B"/>
    <w:rsid w:val="00431F75"/>
    <w:rsid w:val="004430AC"/>
    <w:rsid w:val="00443CD4"/>
    <w:rsid w:val="00444FBD"/>
    <w:rsid w:val="00471756"/>
    <w:rsid w:val="00476FEA"/>
    <w:rsid w:val="004800FC"/>
    <w:rsid w:val="00517417"/>
    <w:rsid w:val="00547D13"/>
    <w:rsid w:val="00570DB8"/>
    <w:rsid w:val="00597E95"/>
    <w:rsid w:val="00630116"/>
    <w:rsid w:val="006A7F13"/>
    <w:rsid w:val="00796262"/>
    <w:rsid w:val="00801E23"/>
    <w:rsid w:val="00815E43"/>
    <w:rsid w:val="0082556D"/>
    <w:rsid w:val="00831061"/>
    <w:rsid w:val="009120A4"/>
    <w:rsid w:val="0093782C"/>
    <w:rsid w:val="0098383E"/>
    <w:rsid w:val="009E1C3B"/>
    <w:rsid w:val="00AB1429"/>
    <w:rsid w:val="00AD7E28"/>
    <w:rsid w:val="00B0012B"/>
    <w:rsid w:val="00B36FB3"/>
    <w:rsid w:val="00B74BBE"/>
    <w:rsid w:val="00C44059"/>
    <w:rsid w:val="00CA744A"/>
    <w:rsid w:val="00CE635F"/>
    <w:rsid w:val="00EE3AC2"/>
    <w:rsid w:val="00F834ED"/>
    <w:rsid w:val="00FC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7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E635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35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link w:val="30"/>
    <w:uiPriority w:val="9"/>
    <w:semiHidden/>
    <w:unhideWhenUsed/>
    <w:qFormat/>
    <w:rsid w:val="00431F7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31F75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31F75"/>
    <w:rPr>
      <w:rFonts w:ascii="Times New Roman" w:eastAsia="Times New Roman" w:hAnsi="Times New Roman" w:cs="Times New Roman"/>
      <w:b/>
      <w:bCs/>
      <w:kern w:val="2"/>
      <w:sz w:val="27"/>
      <w:szCs w:val="27"/>
      <w:lang w:eastAsia="ru-RU" w:bidi="hi-IN"/>
    </w:rPr>
  </w:style>
  <w:style w:type="character" w:customStyle="1" w:styleId="40">
    <w:name w:val="Заголовок 4 Знак"/>
    <w:basedOn w:val="a0"/>
    <w:link w:val="4"/>
    <w:semiHidden/>
    <w:rsid w:val="00431F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um">
    <w:name w:val="num"/>
    <w:basedOn w:val="a0"/>
    <w:rsid w:val="00431F75"/>
  </w:style>
  <w:style w:type="character" w:customStyle="1" w:styleId="10">
    <w:name w:val="Заголовок 1 Знак"/>
    <w:basedOn w:val="a0"/>
    <w:link w:val="1"/>
    <w:uiPriority w:val="9"/>
    <w:rsid w:val="00CE635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E635F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division">
    <w:name w:val="division"/>
    <w:basedOn w:val="a0"/>
    <w:rsid w:val="00CE635F"/>
  </w:style>
  <w:style w:type="paragraph" w:styleId="a3">
    <w:name w:val="List Paragraph"/>
    <w:basedOn w:val="a"/>
    <w:uiPriority w:val="34"/>
    <w:qFormat/>
    <w:rsid w:val="00547D13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C4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4405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7162</Words>
  <Characters>40829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Timur</cp:lastModifiedBy>
  <cp:revision>2</cp:revision>
  <cp:lastPrinted>2016-07-21T07:36:00Z</cp:lastPrinted>
  <dcterms:created xsi:type="dcterms:W3CDTF">2018-05-25T10:35:00Z</dcterms:created>
  <dcterms:modified xsi:type="dcterms:W3CDTF">2018-05-25T10:35:00Z</dcterms:modified>
</cp:coreProperties>
</file>