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38C" w:rsidRPr="0093638C" w:rsidRDefault="0093638C" w:rsidP="0093638C">
      <w:pPr>
        <w:pStyle w:val="a3"/>
        <w:shd w:val="clear" w:color="auto" w:fill="FFFFFF"/>
        <w:spacing w:before="0" w:beforeAutospacing="0" w:after="68" w:afterAutospacing="0"/>
        <w:ind w:left="4536"/>
        <w:jc w:val="both"/>
        <w:rPr>
          <w:rStyle w:val="a7"/>
          <w:b w:val="0"/>
          <w:color w:val="000000"/>
          <w:sz w:val="28"/>
          <w:szCs w:val="19"/>
        </w:rPr>
      </w:pPr>
      <w:r w:rsidRPr="0093638C">
        <w:rPr>
          <w:rStyle w:val="a7"/>
          <w:b w:val="0"/>
          <w:color w:val="000000"/>
          <w:sz w:val="28"/>
          <w:szCs w:val="19"/>
        </w:rPr>
        <w:t>В администрацию муниципального района «Магарамкентский район» для размещения на официальном сайте администрации района в разделе «Прокуратура разъясняет»</w:t>
      </w:r>
    </w:p>
    <w:p w:rsidR="0093638C" w:rsidRDefault="0093638C" w:rsidP="0093638C">
      <w:pPr>
        <w:pStyle w:val="a3"/>
        <w:shd w:val="clear" w:color="auto" w:fill="FFFFFF"/>
        <w:spacing w:before="0" w:beforeAutospacing="0" w:after="68" w:afterAutospacing="0"/>
        <w:ind w:firstLine="299"/>
        <w:jc w:val="center"/>
        <w:rPr>
          <w:rStyle w:val="a7"/>
          <w:color w:val="000000"/>
          <w:sz w:val="28"/>
          <w:szCs w:val="19"/>
        </w:rPr>
      </w:pPr>
    </w:p>
    <w:p w:rsidR="00A01440" w:rsidRDefault="00A01440" w:rsidP="00A01440">
      <w:pPr>
        <w:pStyle w:val="a3"/>
        <w:shd w:val="clear" w:color="auto" w:fill="FFFFFF"/>
        <w:spacing w:before="0" w:beforeAutospacing="0" w:after="68" w:afterAutospacing="0"/>
        <w:ind w:firstLine="851"/>
        <w:jc w:val="center"/>
        <w:rPr>
          <w:color w:val="000000"/>
          <w:sz w:val="28"/>
          <w:szCs w:val="19"/>
        </w:rPr>
      </w:pPr>
      <w:r w:rsidRPr="00A01440">
        <w:rPr>
          <w:rStyle w:val="a7"/>
          <w:color w:val="000000"/>
          <w:sz w:val="28"/>
          <w:szCs w:val="19"/>
        </w:rPr>
        <w:t>Взыскание долгов по алиментам возможно и при достижении детьми совершенноле</w:t>
      </w:r>
      <w:r w:rsidRPr="00A01440">
        <w:rPr>
          <w:color w:val="000000"/>
          <w:sz w:val="28"/>
          <w:szCs w:val="19"/>
        </w:rPr>
        <w:t>тия.</w:t>
      </w:r>
    </w:p>
    <w:p w:rsidR="00A01440" w:rsidRPr="00A01440" w:rsidRDefault="00A01440" w:rsidP="00A01440">
      <w:pPr>
        <w:pStyle w:val="a3"/>
        <w:shd w:val="clear" w:color="auto" w:fill="FFFFFF"/>
        <w:spacing w:before="0" w:beforeAutospacing="0" w:after="68" w:afterAutospacing="0"/>
        <w:ind w:firstLine="851"/>
        <w:jc w:val="center"/>
        <w:rPr>
          <w:color w:val="000000"/>
          <w:sz w:val="28"/>
          <w:szCs w:val="19"/>
        </w:rPr>
      </w:pPr>
    </w:p>
    <w:p w:rsidR="00A01440" w:rsidRPr="00A01440" w:rsidRDefault="00A01440" w:rsidP="00A01440">
      <w:pPr>
        <w:pStyle w:val="a3"/>
        <w:shd w:val="clear" w:color="auto" w:fill="FFFFFF"/>
        <w:spacing w:before="0" w:beforeAutospacing="0" w:after="68" w:afterAutospacing="0"/>
        <w:ind w:firstLine="851"/>
        <w:jc w:val="both"/>
        <w:rPr>
          <w:color w:val="000000"/>
          <w:sz w:val="28"/>
          <w:szCs w:val="19"/>
        </w:rPr>
      </w:pPr>
      <w:r w:rsidRPr="00A01440">
        <w:rPr>
          <w:color w:val="000000"/>
          <w:sz w:val="28"/>
          <w:szCs w:val="19"/>
        </w:rPr>
        <w:t>Взыскание долгов по алиментам возможно и при достижении детьми совершеннолетия Верховный суд Российской Федерации 2 марта 2018 года в определении №58-КГ17-19 рассмотрел требование о признании незаконными постановлений пристава об отказе в возбуждении исполнительного производства и отказе в удовлетворении жалобы. Из обстоятельств дела следует, что истица указывает на то, что она повторно обратилась с заявлением о возбуждении исполнительного производства на основании исполнительного листа о взыскании долга по алиментам на содержание детей, однако долг по алиментам не погашен.</w:t>
      </w:r>
    </w:p>
    <w:p w:rsidR="00A01440" w:rsidRPr="00A01440" w:rsidRDefault="00A01440" w:rsidP="00A01440">
      <w:pPr>
        <w:pStyle w:val="a3"/>
        <w:shd w:val="clear" w:color="auto" w:fill="FFFFFF"/>
        <w:spacing w:before="0" w:beforeAutospacing="0" w:after="68" w:afterAutospacing="0"/>
        <w:ind w:firstLine="851"/>
        <w:jc w:val="both"/>
        <w:rPr>
          <w:color w:val="000000"/>
          <w:sz w:val="28"/>
          <w:szCs w:val="19"/>
        </w:rPr>
      </w:pPr>
      <w:r w:rsidRPr="00A01440">
        <w:rPr>
          <w:color w:val="000000"/>
          <w:sz w:val="28"/>
          <w:szCs w:val="19"/>
        </w:rPr>
        <w:t xml:space="preserve">По итогам рассмотрения решения нижестоящих судов отменены. Свое решение суд мотивировал тем, что истица фактически единолично на протяжении </w:t>
      </w:r>
      <w:proofErr w:type="gramStart"/>
      <w:r w:rsidRPr="00A01440">
        <w:rPr>
          <w:color w:val="000000"/>
          <w:sz w:val="28"/>
          <w:szCs w:val="19"/>
        </w:rPr>
        <w:t>более двадцати лет несла</w:t>
      </w:r>
      <w:proofErr w:type="gramEnd"/>
      <w:r w:rsidRPr="00A01440">
        <w:rPr>
          <w:color w:val="000000"/>
          <w:sz w:val="28"/>
          <w:szCs w:val="19"/>
        </w:rPr>
        <w:t xml:space="preserve"> расходы по содержанию общих с должником несовершеннолетних детей, тогда как на содержание детей должны были направляться, в том числе денежные средства, выплачиваемые должником в качестве алиментов.</w:t>
      </w:r>
    </w:p>
    <w:p w:rsidR="00A01440" w:rsidRPr="00A01440" w:rsidRDefault="00A01440" w:rsidP="00A01440">
      <w:pPr>
        <w:pStyle w:val="a3"/>
        <w:shd w:val="clear" w:color="auto" w:fill="FFFFFF"/>
        <w:spacing w:before="0" w:beforeAutospacing="0" w:after="68" w:afterAutospacing="0"/>
        <w:ind w:firstLine="851"/>
        <w:jc w:val="both"/>
        <w:rPr>
          <w:color w:val="000000"/>
          <w:sz w:val="28"/>
          <w:szCs w:val="19"/>
        </w:rPr>
      </w:pPr>
      <w:r w:rsidRPr="00A01440">
        <w:rPr>
          <w:color w:val="000000"/>
          <w:sz w:val="28"/>
          <w:szCs w:val="19"/>
        </w:rPr>
        <w:t xml:space="preserve">Образовавшаяся к моменту достижения ребенком совершеннолетия или к моменту признания его дееспособным до достижения совершеннолетия задолженность по алиментам подлежит взысканию в пользу взыскателя на основании исполнительного документа. </w:t>
      </w:r>
      <w:proofErr w:type="spellStart"/>
      <w:r w:rsidRPr="00A01440">
        <w:rPr>
          <w:color w:val="000000"/>
          <w:sz w:val="28"/>
          <w:szCs w:val="19"/>
        </w:rPr>
        <w:t>Недополучение</w:t>
      </w:r>
      <w:proofErr w:type="spellEnd"/>
      <w:r w:rsidRPr="00A01440">
        <w:rPr>
          <w:color w:val="000000"/>
          <w:sz w:val="28"/>
          <w:szCs w:val="19"/>
        </w:rPr>
        <w:t xml:space="preserve"> взыскателем (получателем алиментов) средств на содержание ребенка от должника влечет </w:t>
      </w:r>
      <w:proofErr w:type="spellStart"/>
      <w:proofErr w:type="gramStart"/>
      <w:r w:rsidRPr="00A01440">
        <w:rPr>
          <w:color w:val="000000"/>
          <w:sz w:val="28"/>
          <w:szCs w:val="19"/>
        </w:rPr>
        <w:t>дополни-тельное</w:t>
      </w:r>
      <w:proofErr w:type="spellEnd"/>
      <w:proofErr w:type="gramEnd"/>
      <w:r w:rsidRPr="00A01440">
        <w:rPr>
          <w:color w:val="000000"/>
          <w:sz w:val="28"/>
          <w:szCs w:val="19"/>
        </w:rPr>
        <w:t xml:space="preserve"> обременение взыскателя, так как алименты в силу закона должны уплачиваться регулярно и в полном размере.</w:t>
      </w:r>
    </w:p>
    <w:p w:rsidR="00A01440" w:rsidRPr="00A01440" w:rsidRDefault="00A01440" w:rsidP="00A01440">
      <w:pPr>
        <w:pStyle w:val="a3"/>
        <w:shd w:val="clear" w:color="auto" w:fill="FFFFFF"/>
        <w:spacing w:before="0" w:beforeAutospacing="0" w:after="68" w:afterAutospacing="0"/>
        <w:ind w:firstLine="851"/>
        <w:jc w:val="both"/>
        <w:rPr>
          <w:color w:val="000000"/>
          <w:sz w:val="28"/>
          <w:szCs w:val="19"/>
        </w:rPr>
      </w:pPr>
      <w:r w:rsidRPr="00A01440">
        <w:rPr>
          <w:color w:val="000000"/>
          <w:sz w:val="28"/>
          <w:szCs w:val="19"/>
        </w:rPr>
        <w:t xml:space="preserve">Соответственно, погашение образовавшейся задолженности по алиментам носит компенсационный характер для получателя алиментов, и право требовать образовавшуюся задолженность при достижении ребенком совершеннолетия у родителя, в чью пользу они взысканы, не утрачивается. Случаи правопреемства в исполнительном производстве отражены в законе от 02.10.2007 № 229-ФЗ (ред. от 03.07.2016) «Об исполнительном производстве», в соответствии с которой в случае выбытия одной из сторон исполнительного производства (смерть гражданина, реорганизация организации, уступка права требования, перевод </w:t>
      </w:r>
      <w:proofErr w:type="gramStart"/>
      <w:r w:rsidRPr="00A01440">
        <w:rPr>
          <w:color w:val="000000"/>
          <w:sz w:val="28"/>
          <w:szCs w:val="19"/>
        </w:rPr>
        <w:t xml:space="preserve">долга) </w:t>
      </w:r>
      <w:proofErr w:type="gramEnd"/>
      <w:r w:rsidRPr="00A01440">
        <w:rPr>
          <w:color w:val="000000"/>
          <w:sz w:val="28"/>
          <w:szCs w:val="19"/>
        </w:rPr>
        <w:t>судебный пристав-исполнитель производит замену этой стороны исполнительного производства ее правопреемником.</w:t>
      </w:r>
    </w:p>
    <w:p w:rsidR="00A01440" w:rsidRPr="00A01440" w:rsidRDefault="00A01440" w:rsidP="00A01440">
      <w:pPr>
        <w:pStyle w:val="a3"/>
        <w:shd w:val="clear" w:color="auto" w:fill="FFFFFF"/>
        <w:spacing w:before="0" w:beforeAutospacing="0" w:after="68" w:afterAutospacing="0"/>
        <w:ind w:firstLine="851"/>
        <w:jc w:val="both"/>
        <w:rPr>
          <w:color w:val="000000"/>
          <w:sz w:val="28"/>
          <w:szCs w:val="19"/>
        </w:rPr>
      </w:pPr>
      <w:r w:rsidRPr="00A01440">
        <w:rPr>
          <w:color w:val="000000"/>
          <w:sz w:val="28"/>
          <w:szCs w:val="19"/>
        </w:rPr>
        <w:t xml:space="preserve">То есть законодательство не предусматривает в качестве основания для замены взыскателя в исполнительном производстве достижение совершеннолетия ребенком, на содержание которого взысканы алименты. Следовательно, судебный пристав-исполнитель неправомерно отказал в возбуждении исполнительного производства по неисполненному </w:t>
      </w:r>
      <w:r w:rsidRPr="00A01440">
        <w:rPr>
          <w:color w:val="000000"/>
          <w:sz w:val="28"/>
          <w:szCs w:val="19"/>
        </w:rPr>
        <w:lastRenderedPageBreak/>
        <w:t>исполнительному производству. Кроме того, следует учитывать, что в соответствии с положениями Семейного кодекса РФ получателем алиментов является родитель, содержащий ребенка, он же является взыскателем в исполнительном производстве.</w:t>
      </w:r>
    </w:p>
    <w:p w:rsidR="00A01440" w:rsidRPr="00A01440" w:rsidRDefault="00A01440" w:rsidP="00A01440">
      <w:pPr>
        <w:pStyle w:val="a3"/>
        <w:shd w:val="clear" w:color="auto" w:fill="FFFFFF"/>
        <w:spacing w:before="0" w:beforeAutospacing="0" w:after="68" w:afterAutospacing="0"/>
        <w:ind w:firstLine="851"/>
        <w:jc w:val="both"/>
        <w:rPr>
          <w:color w:val="000000"/>
          <w:sz w:val="28"/>
          <w:szCs w:val="19"/>
        </w:rPr>
      </w:pPr>
      <w:r w:rsidRPr="00A01440">
        <w:rPr>
          <w:color w:val="000000"/>
          <w:sz w:val="28"/>
          <w:szCs w:val="19"/>
        </w:rPr>
        <w:t>По общему правилу взыскание алиментов за прошедший период на основании исполнительного листа производится в пределах трехлетнего срока, предшествовавшего предъявлению исполнительного листа к взысканию. В случаях, когда удержание алиментов на основании исполнительного листа не производилось по вине лица, обязанного уплачивать алимен</w:t>
      </w:r>
      <w:r>
        <w:rPr>
          <w:color w:val="000000"/>
          <w:sz w:val="28"/>
          <w:szCs w:val="19"/>
        </w:rPr>
        <w:t>ты, взыскание алиментов произво</w:t>
      </w:r>
      <w:r w:rsidRPr="00A01440">
        <w:rPr>
          <w:color w:val="000000"/>
          <w:sz w:val="28"/>
          <w:szCs w:val="19"/>
        </w:rPr>
        <w:t xml:space="preserve">дится за весь период независимо </w:t>
      </w:r>
      <w:proofErr w:type="gramStart"/>
      <w:r w:rsidRPr="00A01440">
        <w:rPr>
          <w:color w:val="000000"/>
          <w:sz w:val="28"/>
          <w:szCs w:val="19"/>
        </w:rPr>
        <w:t>от</w:t>
      </w:r>
      <w:proofErr w:type="gramEnd"/>
      <w:r w:rsidRPr="00A01440">
        <w:rPr>
          <w:color w:val="000000"/>
          <w:sz w:val="28"/>
          <w:szCs w:val="19"/>
        </w:rPr>
        <w:t xml:space="preserve"> установленного трехлетнего.</w:t>
      </w:r>
    </w:p>
    <w:p w:rsidR="0093638C" w:rsidRDefault="0093638C" w:rsidP="0093638C">
      <w:pPr>
        <w:pStyle w:val="a3"/>
        <w:shd w:val="clear" w:color="auto" w:fill="FFFFFF"/>
        <w:spacing w:before="0" w:beforeAutospacing="0" w:after="68" w:afterAutospacing="0"/>
        <w:jc w:val="both"/>
        <w:rPr>
          <w:color w:val="000000"/>
          <w:sz w:val="28"/>
          <w:szCs w:val="19"/>
        </w:rPr>
      </w:pPr>
    </w:p>
    <w:p w:rsidR="0093638C" w:rsidRPr="0093638C" w:rsidRDefault="0093638C" w:rsidP="0093638C">
      <w:pPr>
        <w:pStyle w:val="a3"/>
        <w:shd w:val="clear" w:color="auto" w:fill="FFFFFF"/>
        <w:spacing w:before="0" w:beforeAutospacing="0" w:after="68" w:afterAutospacing="0"/>
        <w:jc w:val="both"/>
        <w:rPr>
          <w:color w:val="000000"/>
          <w:sz w:val="28"/>
          <w:szCs w:val="19"/>
        </w:rPr>
      </w:pPr>
      <w:r>
        <w:rPr>
          <w:color w:val="000000"/>
          <w:sz w:val="28"/>
          <w:szCs w:val="19"/>
        </w:rPr>
        <w:t xml:space="preserve">Помощник прокурора района                                                             К.М. </w:t>
      </w:r>
      <w:proofErr w:type="spellStart"/>
      <w:r>
        <w:rPr>
          <w:color w:val="000000"/>
          <w:sz w:val="28"/>
          <w:szCs w:val="19"/>
        </w:rPr>
        <w:t>Раджабов</w:t>
      </w:r>
      <w:proofErr w:type="spellEnd"/>
    </w:p>
    <w:p w:rsidR="0093638C" w:rsidRDefault="0093638C" w:rsidP="0093638C">
      <w:pPr>
        <w:pStyle w:val="a3"/>
        <w:shd w:val="clear" w:color="auto" w:fill="FFFFFF"/>
        <w:spacing w:before="0" w:beforeAutospacing="0" w:after="68" w:afterAutospacing="0"/>
        <w:ind w:firstLine="299"/>
        <w:jc w:val="both"/>
        <w:rPr>
          <w:rFonts w:ascii="Tahoma" w:hAnsi="Tahoma" w:cs="Tahoma"/>
          <w:color w:val="000000"/>
          <w:sz w:val="19"/>
          <w:szCs w:val="19"/>
        </w:rPr>
      </w:pPr>
    </w:p>
    <w:sectPr w:rsidR="0093638C" w:rsidSect="00627338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456FC"/>
    <w:multiLevelType w:val="multilevel"/>
    <w:tmpl w:val="A3465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700C3"/>
    <w:multiLevelType w:val="multilevel"/>
    <w:tmpl w:val="B798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B20AD1"/>
    <w:multiLevelType w:val="multilevel"/>
    <w:tmpl w:val="254AE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791A7F"/>
    <w:multiLevelType w:val="multilevel"/>
    <w:tmpl w:val="601ED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76754C"/>
    <w:multiLevelType w:val="multilevel"/>
    <w:tmpl w:val="585E8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F60C9E"/>
    <w:multiLevelType w:val="multilevel"/>
    <w:tmpl w:val="6110F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4D47CC"/>
    <w:multiLevelType w:val="multilevel"/>
    <w:tmpl w:val="5DB44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965C7"/>
    <w:multiLevelType w:val="multilevel"/>
    <w:tmpl w:val="E0B2D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4E69FD"/>
    <w:multiLevelType w:val="multilevel"/>
    <w:tmpl w:val="D38AC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750150"/>
    <w:multiLevelType w:val="multilevel"/>
    <w:tmpl w:val="00C25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497E58"/>
    <w:multiLevelType w:val="multilevel"/>
    <w:tmpl w:val="B464E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CD727D"/>
    <w:multiLevelType w:val="multilevel"/>
    <w:tmpl w:val="F5F69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80594E"/>
    <w:multiLevelType w:val="multilevel"/>
    <w:tmpl w:val="A372F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4E6C9B"/>
    <w:multiLevelType w:val="multilevel"/>
    <w:tmpl w:val="8526A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463333"/>
    <w:multiLevelType w:val="multilevel"/>
    <w:tmpl w:val="E728A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D43910"/>
    <w:multiLevelType w:val="multilevel"/>
    <w:tmpl w:val="C2B06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7327C3"/>
    <w:multiLevelType w:val="multilevel"/>
    <w:tmpl w:val="1686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7D3C1D"/>
    <w:multiLevelType w:val="multilevel"/>
    <w:tmpl w:val="D41CC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ED53ED"/>
    <w:multiLevelType w:val="multilevel"/>
    <w:tmpl w:val="F1C24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FD6D22"/>
    <w:multiLevelType w:val="multilevel"/>
    <w:tmpl w:val="1D06B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0"/>
  </w:num>
  <w:num w:numId="5">
    <w:abstractNumId w:val="16"/>
  </w:num>
  <w:num w:numId="6">
    <w:abstractNumId w:val="9"/>
  </w:num>
  <w:num w:numId="7">
    <w:abstractNumId w:val="13"/>
  </w:num>
  <w:num w:numId="8">
    <w:abstractNumId w:val="14"/>
  </w:num>
  <w:num w:numId="9">
    <w:abstractNumId w:val="5"/>
  </w:num>
  <w:num w:numId="10">
    <w:abstractNumId w:val="3"/>
  </w:num>
  <w:num w:numId="11">
    <w:abstractNumId w:val="1"/>
  </w:num>
  <w:num w:numId="12">
    <w:abstractNumId w:val="2"/>
  </w:num>
  <w:num w:numId="13">
    <w:abstractNumId w:val="4"/>
  </w:num>
  <w:num w:numId="14">
    <w:abstractNumId w:val="8"/>
  </w:num>
  <w:num w:numId="15">
    <w:abstractNumId w:val="17"/>
  </w:num>
  <w:num w:numId="16">
    <w:abstractNumId w:val="18"/>
  </w:num>
  <w:num w:numId="17">
    <w:abstractNumId w:val="6"/>
  </w:num>
  <w:num w:numId="18">
    <w:abstractNumId w:val="11"/>
  </w:num>
  <w:num w:numId="19">
    <w:abstractNumId w:val="10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802E0"/>
    <w:rsid w:val="00203BDC"/>
    <w:rsid w:val="00315C0D"/>
    <w:rsid w:val="004946F7"/>
    <w:rsid w:val="00627338"/>
    <w:rsid w:val="008802E0"/>
    <w:rsid w:val="008E680D"/>
    <w:rsid w:val="0093638C"/>
    <w:rsid w:val="00A01440"/>
    <w:rsid w:val="00B00099"/>
    <w:rsid w:val="00B04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BDC"/>
  </w:style>
  <w:style w:type="paragraph" w:styleId="1">
    <w:name w:val="heading 1"/>
    <w:basedOn w:val="a"/>
    <w:link w:val="10"/>
    <w:uiPriority w:val="9"/>
    <w:qFormat/>
    <w:rsid w:val="008802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802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802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02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802E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802E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8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802E0"/>
    <w:rPr>
      <w:color w:val="0000FF"/>
      <w:u w:val="single"/>
    </w:rPr>
  </w:style>
  <w:style w:type="paragraph" w:customStyle="1" w:styleId="toctitle">
    <w:name w:val="toc_title"/>
    <w:basedOn w:val="a"/>
    <w:rsid w:val="0088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_toggle"/>
    <w:basedOn w:val="a0"/>
    <w:rsid w:val="008802E0"/>
  </w:style>
  <w:style w:type="paragraph" w:styleId="a5">
    <w:name w:val="Balloon Text"/>
    <w:basedOn w:val="a"/>
    <w:link w:val="a6"/>
    <w:uiPriority w:val="99"/>
    <w:semiHidden/>
    <w:unhideWhenUsed/>
    <w:rsid w:val="00880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02E0"/>
    <w:rPr>
      <w:rFonts w:ascii="Tahoma" w:hAnsi="Tahoma" w:cs="Tahoma"/>
      <w:sz w:val="16"/>
      <w:szCs w:val="16"/>
    </w:rPr>
  </w:style>
  <w:style w:type="paragraph" w:customStyle="1" w:styleId="article-block">
    <w:name w:val="article-block"/>
    <w:basedOn w:val="a"/>
    <w:rsid w:val="00627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363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12408">
                  <w:blockQuote w:val="1"/>
                  <w:marLeft w:val="0"/>
                  <w:marRight w:val="0"/>
                  <w:marTop w:val="435"/>
                  <w:marBottom w:val="4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842264">
              <w:marLeft w:val="-204"/>
              <w:marRight w:val="-204"/>
              <w:marTop w:val="408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1595">
                  <w:marLeft w:val="204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4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706786">
                  <w:marLeft w:val="204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2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9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0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6679925">
              <w:blockQuote w:val="1"/>
              <w:marLeft w:val="0"/>
              <w:marRight w:val="0"/>
              <w:marTop w:val="435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5820">
              <w:blockQuote w:val="1"/>
              <w:marLeft w:val="0"/>
              <w:marRight w:val="0"/>
              <w:marTop w:val="435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293">
              <w:blockQuote w:val="1"/>
              <w:marLeft w:val="0"/>
              <w:marRight w:val="0"/>
              <w:marTop w:val="435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72086">
              <w:blockQuote w:val="1"/>
              <w:marLeft w:val="0"/>
              <w:marRight w:val="0"/>
              <w:marTop w:val="435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</dc:creator>
  <cp:lastModifiedBy>Prok</cp:lastModifiedBy>
  <cp:revision>2</cp:revision>
  <cp:lastPrinted>2020-03-12T12:03:00Z</cp:lastPrinted>
  <dcterms:created xsi:type="dcterms:W3CDTF">2020-03-12T12:03:00Z</dcterms:created>
  <dcterms:modified xsi:type="dcterms:W3CDTF">2020-03-12T12:03:00Z</dcterms:modified>
</cp:coreProperties>
</file>