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85" w:rsidRDefault="00AB1185" w:rsidP="00AB1185">
      <w:pPr>
        <w:jc w:val="center"/>
        <w:rPr>
          <w:sz w:val="24"/>
          <w:szCs w:val="24"/>
        </w:rPr>
      </w:pPr>
    </w:p>
    <w:bookmarkStart w:id="0" w:name="_MON_1213074852"/>
    <w:bookmarkEnd w:id="0"/>
    <w:p w:rsidR="00685379" w:rsidRPr="00B65CE4" w:rsidRDefault="00685379" w:rsidP="00685379">
      <w:pPr>
        <w:jc w:val="center"/>
        <w:rPr>
          <w:sz w:val="16"/>
          <w:szCs w:val="16"/>
        </w:rPr>
      </w:pPr>
      <w:r w:rsidRPr="00B65CE4">
        <w:rPr>
          <w:sz w:val="16"/>
          <w:szCs w:val="16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6pt;height:66.35pt" o:ole="" fillcolor="window">
            <v:imagedata r:id="rId5" o:title=""/>
          </v:shape>
          <o:OLEObject Type="Embed" ProgID="Word.Picture.8" ShapeID="_x0000_i1025" DrawAspect="Content" ObjectID="_1722237854" r:id="rId6"/>
        </w:object>
      </w:r>
    </w:p>
    <w:p w:rsidR="00685379" w:rsidRPr="00B65CE4" w:rsidRDefault="00685379" w:rsidP="00685379">
      <w:pPr>
        <w:jc w:val="center"/>
        <w:rPr>
          <w:sz w:val="16"/>
          <w:szCs w:val="16"/>
        </w:rPr>
      </w:pPr>
    </w:p>
    <w:p w:rsidR="00685379" w:rsidRPr="00E926E6" w:rsidRDefault="00685379" w:rsidP="00685379">
      <w:pPr>
        <w:jc w:val="center"/>
        <w:rPr>
          <w:b/>
          <w:sz w:val="32"/>
          <w:szCs w:val="32"/>
        </w:rPr>
      </w:pPr>
      <w:r w:rsidRPr="00E926E6">
        <w:rPr>
          <w:b/>
          <w:sz w:val="32"/>
          <w:szCs w:val="32"/>
        </w:rPr>
        <w:t xml:space="preserve">РЕСПУБЛИКА  ДАГЕСТАН                                               АДМИНИСТРАЦИЯ МУНИЦИПАЛЬНОГО РАЙОНА «МАГАРАМКЕНТСКИЙ РАЙОН» </w:t>
      </w:r>
    </w:p>
    <w:p w:rsidR="00685379" w:rsidRPr="00E926E6" w:rsidRDefault="00685379" w:rsidP="00685379">
      <w:pPr>
        <w:jc w:val="center"/>
        <w:rPr>
          <w:b/>
          <w:sz w:val="32"/>
          <w:szCs w:val="32"/>
        </w:rPr>
      </w:pPr>
    </w:p>
    <w:p w:rsidR="00685379" w:rsidRPr="00124437" w:rsidRDefault="00727409" w:rsidP="00685379">
      <w:pPr>
        <w:spacing w:line="336" w:lineRule="auto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pict>
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7in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mwIAIAAD4EAAAOAAAAZHJzL2Uyb0RvYy54bWysU8GO2jAQvVfqP1i5QxJIWDYirKoEeqEt&#10;0tIPMLZDrHVsyzYEVPXfOzYBLe2lqsrBjOOZ5zfznhcv506gEzOWK1lG6TiJEJNEUS4PZfR9tx7N&#10;I2QdlhQLJVkZXZiNXpYfPyx6XbCJapWgzCAAkbbodRm1zukiji1pWYftWGkm4bBRpsMOtuYQU4N7&#10;QO9EPEmSWdwrQ7VRhFkLX+vrYbQM+E3DiPvWNJY5JMoIuLmwmrDu/RovF7g4GKxbTgYa+B9YdJhL&#10;uPQOVWOH0dHwP6A6ToyyqnFjorpYNQ0nLPQA3aTJb928tliz0AsMx+r7mOz/gyVfT1uDOC2jPEIS&#10;dyDRhkuGJn4yvbYFJFRya3xv5Cxf9UaRN4ukqlosDyww3F00lKW+In4o8RurAX/ff1EUcvDRqTCm&#10;c2M6DwkDQOegxuWuBjs7RODjbDrP8xmIRuBsMkumebgBF7dibaz7zFSHfFBGAngHcHzaWOfJ4OKW&#10;4u+Sas2FCIILiXro+CnNPXynoX0HBnjbtYOMVglOfbovtOawr4RBJ+xNFH4Dk4c0o46SBviWYboa&#10;Yoe5uMZAR0iPBw0CwSG6uuTHc/K8mq/m2SibzFajLKnr0ad1lY1m6/Qpr6d1VdXpT99dmhUtp5RJ&#10;z+7m2DT7O0cMb+fqtbtn74OJH9HDBIHs7T+QDgp7Ua/22Ct62Zqb8mDSkDw8KP8K3u8hfv/sl78A&#10;AAD//wMAUEsDBBQABgAIAAAAIQCoDH+K2QAAAAYBAAAPAAAAZHJzL2Rvd25yZXYueG1sTI/BTsMw&#10;EETvSPyDtUjcWpu0oJBmU1VUfACBA0c33iYR9jqy3Tbw9bgnOI5mNPOm3s7OijOFOHpGeFgqEMSd&#10;NyP3CB/vr4sSREyajbaeCeGbImyb25taV8Zf+I3ObepFLuFYaYQhpamSMnYDOR2XfiLO3tEHp1OW&#10;oZcm6Esud1YWSj1Jp0fOC4Oe6GWg7qs9OYTWK7ufdyvb/pTrz73vyik8RsT7u3m3AZFoTn9huOJn&#10;dGgy08Gf2ERhEYp1DiIsChBXV6kyXzsgrJ5BNrX8j9/8AgAA//8DAFBLAQItABQABgAIAAAAIQC2&#10;gziS/gAAAOEBAAATAAAAAAAAAAAAAAAAAAAAAABbQ29udGVudF9UeXBlc10ueG1sUEsBAi0AFAAG&#10;AAgAAAAhADj9If/WAAAAlAEAAAsAAAAAAAAAAAAAAAAALwEAAF9yZWxzLy5yZWxzUEsBAi0AFAAG&#10;AAgAAAAhABZtKbAgAgAAPgQAAA4AAAAAAAAAAAAAAAAALgIAAGRycy9lMm9Eb2MueG1sUEsBAi0A&#10;FAAGAAgAAAAhAKgMf4rZAAAABgEAAA8AAAAAAAAAAAAAAAAAegQAAGRycy9kb3ducmV2LnhtbFBL&#10;BQYAAAAABAAEAPMAAACABQAAAAA=&#10;" strokeweight="4.5pt">
            <v:stroke linestyle="thickThin"/>
          </v:line>
        </w:pict>
      </w:r>
      <w:r w:rsidR="00685379" w:rsidRPr="00B65CE4">
        <w:rPr>
          <w:sz w:val="16"/>
          <w:szCs w:val="16"/>
        </w:rPr>
        <w:t xml:space="preserve">                                                                                                 </w:t>
      </w:r>
      <w:r w:rsidR="00685379" w:rsidRPr="00D077AB">
        <w:rPr>
          <w:sz w:val="28"/>
          <w:szCs w:val="28"/>
        </w:rPr>
        <w:t xml:space="preserve">   </w:t>
      </w:r>
    </w:p>
    <w:p w:rsidR="00685379" w:rsidRDefault="00685379" w:rsidP="00685379">
      <w:pPr>
        <w:pStyle w:val="4"/>
        <w:jc w:val="center"/>
      </w:pPr>
      <w:r>
        <w:t xml:space="preserve">ПОСТАНОВЛЕНИЕ № </w:t>
      </w:r>
      <w:r w:rsidR="007B4C2C">
        <w:t>100</w:t>
      </w:r>
    </w:p>
    <w:p w:rsidR="00685379" w:rsidRDefault="00685379" w:rsidP="00685379">
      <w:pPr>
        <w:rPr>
          <w:sz w:val="28"/>
          <w:szCs w:val="28"/>
        </w:rPr>
      </w:pPr>
    </w:p>
    <w:p w:rsidR="00685379" w:rsidRDefault="00685379" w:rsidP="0068537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7B4C2C">
        <w:rPr>
          <w:sz w:val="28"/>
          <w:szCs w:val="28"/>
        </w:rPr>
        <w:t>02</w:t>
      </w:r>
      <w:r>
        <w:rPr>
          <w:sz w:val="28"/>
          <w:szCs w:val="28"/>
        </w:rPr>
        <w:t xml:space="preserve">»      </w:t>
      </w:r>
      <w:r w:rsidR="007B4C2C">
        <w:rPr>
          <w:sz w:val="28"/>
          <w:szCs w:val="28"/>
        </w:rPr>
        <w:t>03</w:t>
      </w:r>
      <w:r>
        <w:rPr>
          <w:sz w:val="28"/>
          <w:szCs w:val="28"/>
        </w:rPr>
        <w:t xml:space="preserve">      202</w:t>
      </w:r>
      <w:r w:rsidR="00F26D47">
        <w:rPr>
          <w:sz w:val="28"/>
          <w:szCs w:val="28"/>
        </w:rPr>
        <w:t>2</w:t>
      </w:r>
      <w:r>
        <w:rPr>
          <w:sz w:val="28"/>
          <w:szCs w:val="28"/>
        </w:rPr>
        <w:t>г.                                                                           с. Магарамкент</w:t>
      </w:r>
    </w:p>
    <w:p w:rsidR="00685379" w:rsidRDefault="00685379" w:rsidP="00685379">
      <w:pPr>
        <w:spacing w:line="240" w:lineRule="exact"/>
        <w:rPr>
          <w:b/>
          <w:sz w:val="28"/>
          <w:szCs w:val="28"/>
        </w:rPr>
      </w:pPr>
      <w:r w:rsidRPr="00D077AB">
        <w:rPr>
          <w:b/>
          <w:sz w:val="28"/>
          <w:szCs w:val="28"/>
        </w:rPr>
        <w:t xml:space="preserve">                      </w:t>
      </w:r>
    </w:p>
    <w:p w:rsidR="00685379" w:rsidRPr="00D077AB" w:rsidRDefault="00685379" w:rsidP="00685379">
      <w:pPr>
        <w:spacing w:line="240" w:lineRule="exact"/>
        <w:rPr>
          <w:b/>
          <w:sz w:val="28"/>
          <w:szCs w:val="28"/>
        </w:rPr>
      </w:pPr>
    </w:p>
    <w:p w:rsidR="00685379" w:rsidRPr="00685379" w:rsidRDefault="00685379" w:rsidP="00685379">
      <w:pPr>
        <w:jc w:val="center"/>
        <w:rPr>
          <w:b/>
          <w:sz w:val="28"/>
          <w:szCs w:val="28"/>
        </w:rPr>
      </w:pPr>
      <w:r w:rsidRPr="00685379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3D4353">
        <w:rPr>
          <w:b/>
          <w:bCs/>
          <w:color w:val="050505"/>
          <w:spacing w:val="5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685379">
        <w:rPr>
          <w:b/>
          <w:sz w:val="28"/>
          <w:szCs w:val="28"/>
        </w:rPr>
        <w:t>»</w:t>
      </w:r>
    </w:p>
    <w:p w:rsidR="00685379" w:rsidRPr="00685379" w:rsidRDefault="00685379" w:rsidP="00685379">
      <w:pPr>
        <w:spacing w:line="240" w:lineRule="exact"/>
        <w:rPr>
          <w:b/>
          <w:sz w:val="26"/>
          <w:szCs w:val="26"/>
          <w:lang w:eastAsia="en-US"/>
        </w:rPr>
      </w:pPr>
    </w:p>
    <w:p w:rsidR="00685379" w:rsidRPr="00685379" w:rsidRDefault="00685379" w:rsidP="00F26D47">
      <w:pPr>
        <w:ind w:firstLine="709"/>
        <w:jc w:val="both"/>
        <w:rPr>
          <w:spacing w:val="9"/>
          <w:sz w:val="28"/>
          <w:szCs w:val="28"/>
        </w:rPr>
      </w:pPr>
      <w:proofErr w:type="gramStart"/>
      <w:r w:rsidRPr="00685379">
        <w:rPr>
          <w:spacing w:val="4"/>
          <w:sz w:val="28"/>
          <w:szCs w:val="28"/>
        </w:rPr>
        <w:t>В соответствии с Федеральными законами от</w:t>
      </w:r>
      <w:r w:rsidRPr="00685379">
        <w:rPr>
          <w:spacing w:val="9"/>
          <w:sz w:val="28"/>
          <w:szCs w:val="28"/>
        </w:rPr>
        <w:t xml:space="preserve"> 27.07.2010 № 210-ФЗ «Об организации предоставления государственных и муниципальных услуг», от 06.10.2003 №131-ФЗ «Об общих принципах организации местного самоуправления в Российской Федерации», на основании постановления администрации МР «Магарамкентский район» от 28.12.2011г. № 874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и Уставом МР «Магарамкентский</w:t>
      </w:r>
      <w:proofErr w:type="gramEnd"/>
      <w:r w:rsidRPr="00685379">
        <w:rPr>
          <w:spacing w:val="9"/>
          <w:sz w:val="28"/>
          <w:szCs w:val="28"/>
        </w:rPr>
        <w:t xml:space="preserve"> район» </w:t>
      </w:r>
    </w:p>
    <w:p w:rsidR="00685379" w:rsidRPr="00685379" w:rsidRDefault="00685379" w:rsidP="00F26D47">
      <w:pPr>
        <w:ind w:firstLine="709"/>
        <w:jc w:val="both"/>
        <w:rPr>
          <w:sz w:val="28"/>
          <w:szCs w:val="28"/>
        </w:rPr>
      </w:pPr>
      <w:r w:rsidRPr="00685379">
        <w:rPr>
          <w:b/>
          <w:sz w:val="28"/>
          <w:szCs w:val="28"/>
        </w:rPr>
        <w:t>ПОСТАНОВЛЯЮ:</w:t>
      </w:r>
    </w:p>
    <w:p w:rsidR="00685379" w:rsidRPr="00685379" w:rsidRDefault="00685379" w:rsidP="00685379">
      <w:pPr>
        <w:ind w:firstLine="708"/>
        <w:jc w:val="both"/>
        <w:rPr>
          <w:sz w:val="28"/>
          <w:szCs w:val="28"/>
        </w:rPr>
      </w:pPr>
      <w:r w:rsidRPr="00685379">
        <w:rPr>
          <w:sz w:val="28"/>
          <w:szCs w:val="28"/>
        </w:rPr>
        <w:t>1. Утвердить административный регламент по предоставлению муниципальной услуги: «</w:t>
      </w:r>
      <w:r w:rsidR="003D4353" w:rsidRPr="003D4353">
        <w:rPr>
          <w:bCs/>
          <w:color w:val="050505"/>
          <w:spacing w:val="5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685379">
        <w:rPr>
          <w:sz w:val="28"/>
          <w:szCs w:val="28"/>
        </w:rPr>
        <w:t>» (прилагается).</w:t>
      </w:r>
    </w:p>
    <w:p w:rsidR="00685379" w:rsidRPr="00685379" w:rsidRDefault="00685379" w:rsidP="00685379">
      <w:pPr>
        <w:ind w:firstLine="709"/>
        <w:jc w:val="both"/>
        <w:rPr>
          <w:spacing w:val="5"/>
          <w:sz w:val="28"/>
          <w:szCs w:val="28"/>
        </w:rPr>
      </w:pPr>
      <w:r w:rsidRPr="00685379">
        <w:rPr>
          <w:spacing w:val="5"/>
          <w:sz w:val="28"/>
          <w:szCs w:val="28"/>
        </w:rPr>
        <w:t xml:space="preserve">2. МКУ «Информационный центр» МР «Магарамкентский район» </w:t>
      </w:r>
      <w:proofErr w:type="gramStart"/>
      <w:r w:rsidRPr="00685379">
        <w:rPr>
          <w:spacing w:val="5"/>
          <w:sz w:val="28"/>
          <w:szCs w:val="28"/>
        </w:rPr>
        <w:t>разместить</w:t>
      </w:r>
      <w:proofErr w:type="gramEnd"/>
      <w:r w:rsidRPr="00685379">
        <w:rPr>
          <w:spacing w:val="5"/>
          <w:sz w:val="28"/>
          <w:szCs w:val="28"/>
        </w:rPr>
        <w:t xml:space="preserve"> настоящее постановление на официальном сайте администрации муниципального района в сети Интернет и опубликовать в районной газете «</w:t>
      </w:r>
      <w:proofErr w:type="spellStart"/>
      <w:r w:rsidRPr="00685379">
        <w:rPr>
          <w:spacing w:val="5"/>
          <w:sz w:val="28"/>
          <w:szCs w:val="28"/>
        </w:rPr>
        <w:t>Самурдин</w:t>
      </w:r>
      <w:proofErr w:type="spellEnd"/>
      <w:r w:rsidRPr="00685379">
        <w:rPr>
          <w:spacing w:val="5"/>
          <w:sz w:val="28"/>
          <w:szCs w:val="28"/>
        </w:rPr>
        <w:t xml:space="preserve"> </w:t>
      </w:r>
      <w:proofErr w:type="spellStart"/>
      <w:r w:rsidRPr="00685379">
        <w:rPr>
          <w:spacing w:val="5"/>
          <w:sz w:val="28"/>
          <w:szCs w:val="28"/>
        </w:rPr>
        <w:t>сес</w:t>
      </w:r>
      <w:proofErr w:type="spellEnd"/>
      <w:r w:rsidRPr="00685379">
        <w:rPr>
          <w:spacing w:val="5"/>
          <w:sz w:val="28"/>
          <w:szCs w:val="28"/>
        </w:rPr>
        <w:t>».</w:t>
      </w:r>
    </w:p>
    <w:p w:rsidR="00685379" w:rsidRDefault="00685379" w:rsidP="00F26D47">
      <w:pPr>
        <w:ind w:firstLine="709"/>
        <w:jc w:val="both"/>
        <w:rPr>
          <w:spacing w:val="5"/>
          <w:sz w:val="28"/>
          <w:szCs w:val="28"/>
        </w:rPr>
      </w:pPr>
      <w:r w:rsidRPr="00685379">
        <w:rPr>
          <w:spacing w:val="5"/>
          <w:sz w:val="28"/>
          <w:szCs w:val="28"/>
        </w:rPr>
        <w:t xml:space="preserve"> 3. Настоящее постановление вступает в законную силу со дня его официального опубликования.</w:t>
      </w:r>
    </w:p>
    <w:p w:rsidR="00F26D47" w:rsidRPr="00685379" w:rsidRDefault="00F26D47" w:rsidP="00F26D47">
      <w:pPr>
        <w:ind w:firstLine="709"/>
        <w:jc w:val="both"/>
        <w:rPr>
          <w:spacing w:val="5"/>
          <w:sz w:val="28"/>
          <w:szCs w:val="28"/>
        </w:rPr>
      </w:pPr>
    </w:p>
    <w:p w:rsidR="00F26D47" w:rsidRPr="00685379" w:rsidRDefault="00F26D47" w:rsidP="006853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A455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8A4554">
        <w:rPr>
          <w:b/>
          <w:sz w:val="28"/>
          <w:szCs w:val="28"/>
        </w:rPr>
        <w:t xml:space="preserve"> </w:t>
      </w:r>
      <w:r w:rsidR="00685379" w:rsidRPr="00685379">
        <w:rPr>
          <w:b/>
          <w:sz w:val="28"/>
          <w:szCs w:val="28"/>
        </w:rPr>
        <w:t>муниципального райо</w:t>
      </w:r>
      <w:r w:rsidR="008A4554">
        <w:rPr>
          <w:b/>
          <w:sz w:val="28"/>
          <w:szCs w:val="28"/>
        </w:rPr>
        <w:t xml:space="preserve">на </w:t>
      </w:r>
      <w:r w:rsidR="008A4554">
        <w:rPr>
          <w:b/>
          <w:sz w:val="28"/>
          <w:szCs w:val="28"/>
        </w:rPr>
        <w:tab/>
      </w:r>
      <w:r w:rsidR="00685379" w:rsidRPr="00685379">
        <w:rPr>
          <w:b/>
          <w:sz w:val="28"/>
          <w:szCs w:val="28"/>
        </w:rPr>
        <w:t xml:space="preserve">         </w:t>
      </w:r>
      <w:r w:rsidR="00685379">
        <w:rPr>
          <w:b/>
          <w:sz w:val="28"/>
          <w:szCs w:val="28"/>
        </w:rPr>
        <w:t xml:space="preserve">     </w:t>
      </w:r>
      <w:r w:rsidR="008A4554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</w:t>
      </w:r>
      <w:r w:rsidR="00685379" w:rsidRPr="00685379">
        <w:rPr>
          <w:b/>
          <w:sz w:val="28"/>
          <w:szCs w:val="28"/>
        </w:rPr>
        <w:t>Ф.</w:t>
      </w:r>
      <w:r>
        <w:rPr>
          <w:b/>
          <w:sz w:val="28"/>
          <w:szCs w:val="28"/>
        </w:rPr>
        <w:t>З</w:t>
      </w:r>
      <w:r w:rsidR="008A455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Ахмедов</w:t>
      </w:r>
    </w:p>
    <w:p w:rsidR="00685379" w:rsidRDefault="00685379" w:rsidP="00685379">
      <w:pPr>
        <w:rPr>
          <w:sz w:val="16"/>
          <w:szCs w:val="16"/>
        </w:rPr>
      </w:pPr>
    </w:p>
    <w:p w:rsidR="007B4C2C" w:rsidRPr="00685379" w:rsidRDefault="007B4C2C" w:rsidP="00685379">
      <w:pPr>
        <w:rPr>
          <w:sz w:val="28"/>
          <w:szCs w:val="28"/>
        </w:rPr>
      </w:pPr>
    </w:p>
    <w:p w:rsidR="00685379" w:rsidRPr="00685379" w:rsidRDefault="00685379" w:rsidP="00685379">
      <w:pPr>
        <w:rPr>
          <w:sz w:val="26"/>
          <w:szCs w:val="26"/>
        </w:rPr>
      </w:pPr>
    </w:p>
    <w:p w:rsidR="00685379" w:rsidRPr="00685379" w:rsidRDefault="007B4C2C" w:rsidP="00685379">
      <w:pPr>
        <w:tabs>
          <w:tab w:val="left" w:pos="6379"/>
        </w:tabs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                    </w:t>
      </w:r>
      <w:r w:rsidR="00685379" w:rsidRPr="00685379">
        <w:rPr>
          <w:sz w:val="22"/>
          <w:szCs w:val="22"/>
        </w:rPr>
        <w:t>УТВЕРЖДЕН</w:t>
      </w:r>
    </w:p>
    <w:p w:rsidR="00685379" w:rsidRPr="00685379" w:rsidRDefault="00685379" w:rsidP="00685379">
      <w:pPr>
        <w:tabs>
          <w:tab w:val="left" w:pos="5812"/>
          <w:tab w:val="left" w:pos="8308"/>
        </w:tabs>
        <w:ind w:left="5812"/>
        <w:rPr>
          <w:sz w:val="22"/>
          <w:szCs w:val="22"/>
        </w:rPr>
      </w:pPr>
      <w:r w:rsidRPr="00685379">
        <w:rPr>
          <w:sz w:val="22"/>
          <w:szCs w:val="22"/>
        </w:rPr>
        <w:t>постановлением администрации МР «Магарамкентский район» №</w:t>
      </w:r>
      <w:r w:rsidR="007B4C2C">
        <w:rPr>
          <w:sz w:val="22"/>
          <w:szCs w:val="22"/>
        </w:rPr>
        <w:t xml:space="preserve"> 100</w:t>
      </w:r>
      <w:r w:rsidRPr="00685379">
        <w:rPr>
          <w:sz w:val="22"/>
          <w:szCs w:val="22"/>
        </w:rPr>
        <w:t xml:space="preserve"> </w:t>
      </w:r>
    </w:p>
    <w:p w:rsidR="00685379" w:rsidRPr="00685379" w:rsidRDefault="00685379" w:rsidP="00685379">
      <w:pPr>
        <w:jc w:val="center"/>
        <w:rPr>
          <w:sz w:val="22"/>
          <w:szCs w:val="22"/>
        </w:rPr>
      </w:pPr>
      <w:r w:rsidRPr="00685379">
        <w:rPr>
          <w:sz w:val="22"/>
          <w:szCs w:val="22"/>
        </w:rPr>
        <w:t xml:space="preserve">                                                </w:t>
      </w:r>
      <w:r w:rsidR="007B4C2C">
        <w:rPr>
          <w:sz w:val="22"/>
          <w:szCs w:val="22"/>
        </w:rPr>
        <w:t xml:space="preserve">                   </w:t>
      </w:r>
      <w:r w:rsidRPr="00685379">
        <w:rPr>
          <w:sz w:val="22"/>
          <w:szCs w:val="22"/>
        </w:rPr>
        <w:t>от  «</w:t>
      </w:r>
      <w:r w:rsidR="007B4C2C">
        <w:rPr>
          <w:sz w:val="22"/>
          <w:szCs w:val="22"/>
        </w:rPr>
        <w:t>02</w:t>
      </w:r>
      <w:r w:rsidRPr="00685379">
        <w:rPr>
          <w:sz w:val="22"/>
          <w:szCs w:val="22"/>
        </w:rPr>
        <w:t xml:space="preserve">»  </w:t>
      </w:r>
      <w:r>
        <w:rPr>
          <w:sz w:val="22"/>
          <w:szCs w:val="22"/>
        </w:rPr>
        <w:t xml:space="preserve"> </w:t>
      </w:r>
      <w:r w:rsidR="007B4C2C">
        <w:rPr>
          <w:sz w:val="22"/>
          <w:szCs w:val="22"/>
        </w:rPr>
        <w:t>03</w:t>
      </w:r>
      <w:r>
        <w:rPr>
          <w:sz w:val="22"/>
          <w:szCs w:val="22"/>
        </w:rPr>
        <w:t xml:space="preserve">     </w:t>
      </w:r>
      <w:r w:rsidRPr="00685379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F26D47">
        <w:rPr>
          <w:sz w:val="22"/>
          <w:szCs w:val="22"/>
        </w:rPr>
        <w:t>2</w:t>
      </w:r>
      <w:r w:rsidRPr="00685379">
        <w:rPr>
          <w:sz w:val="22"/>
          <w:szCs w:val="22"/>
        </w:rPr>
        <w:t>г.</w:t>
      </w:r>
    </w:p>
    <w:p w:rsidR="00685379" w:rsidRDefault="00685379" w:rsidP="00685379">
      <w:pPr>
        <w:rPr>
          <w:sz w:val="24"/>
          <w:szCs w:val="24"/>
        </w:rPr>
      </w:pPr>
    </w:p>
    <w:p w:rsidR="00F20938" w:rsidRPr="003D4353" w:rsidRDefault="00F20938" w:rsidP="003D4353">
      <w:pPr>
        <w:tabs>
          <w:tab w:val="left" w:pos="567"/>
          <w:tab w:val="left" w:pos="993"/>
        </w:tabs>
        <w:jc w:val="center"/>
        <w:rPr>
          <w:b/>
          <w:bCs/>
          <w:sz w:val="28"/>
          <w:szCs w:val="28"/>
        </w:rPr>
      </w:pPr>
      <w:r w:rsidRPr="003D4353">
        <w:rPr>
          <w:b/>
          <w:bCs/>
          <w:sz w:val="28"/>
          <w:szCs w:val="28"/>
        </w:rPr>
        <w:t>Административный регламент</w:t>
      </w:r>
    </w:p>
    <w:p w:rsidR="00F20938" w:rsidRPr="003D4353" w:rsidRDefault="00F20938" w:rsidP="003D4353">
      <w:pPr>
        <w:tabs>
          <w:tab w:val="left" w:pos="567"/>
          <w:tab w:val="left" w:pos="993"/>
        </w:tabs>
        <w:jc w:val="center"/>
        <w:rPr>
          <w:b/>
          <w:bCs/>
          <w:sz w:val="28"/>
          <w:szCs w:val="28"/>
        </w:rPr>
      </w:pPr>
      <w:r w:rsidRPr="003D4353">
        <w:rPr>
          <w:b/>
          <w:bCs/>
          <w:sz w:val="28"/>
          <w:szCs w:val="28"/>
        </w:rPr>
        <w:t>предоставления муниципальной услуги</w:t>
      </w:r>
    </w:p>
    <w:p w:rsidR="00F20938" w:rsidRPr="003D4353" w:rsidRDefault="00F20938" w:rsidP="003D4353">
      <w:pPr>
        <w:tabs>
          <w:tab w:val="left" w:pos="567"/>
          <w:tab w:val="left" w:pos="993"/>
        </w:tabs>
        <w:jc w:val="center"/>
        <w:rPr>
          <w:b/>
          <w:bCs/>
          <w:sz w:val="28"/>
          <w:szCs w:val="28"/>
        </w:rPr>
      </w:pPr>
    </w:p>
    <w:p w:rsidR="00F20938" w:rsidRPr="003D4353" w:rsidRDefault="00F20938" w:rsidP="003D4353">
      <w:pPr>
        <w:tabs>
          <w:tab w:val="left" w:pos="567"/>
          <w:tab w:val="left" w:pos="993"/>
        </w:tabs>
        <w:jc w:val="center"/>
        <w:rPr>
          <w:b/>
          <w:bCs/>
          <w:sz w:val="28"/>
          <w:szCs w:val="28"/>
        </w:rPr>
      </w:pPr>
      <w:r w:rsidRPr="003D4353">
        <w:rPr>
          <w:b/>
          <w:bCs/>
          <w:sz w:val="28"/>
          <w:szCs w:val="28"/>
        </w:rPr>
        <w:t>«</w:t>
      </w:r>
      <w:r w:rsidRPr="003D4353">
        <w:rPr>
          <w:b/>
          <w:sz w:val="28"/>
          <w:szCs w:val="28"/>
        </w:rPr>
        <w:t>У</w:t>
      </w:r>
      <w:r w:rsidRPr="003D4353">
        <w:rPr>
          <w:b/>
          <w:bCs/>
          <w:sz w:val="28"/>
          <w:szCs w:val="28"/>
        </w:rPr>
        <w:t>тверждение схемы расположения земельного участка или земельных участков на кадастровом плане территории»</w:t>
      </w:r>
    </w:p>
    <w:p w:rsidR="00F20938" w:rsidRPr="003D4353" w:rsidRDefault="00F20938" w:rsidP="003D4353">
      <w:pPr>
        <w:tabs>
          <w:tab w:val="left" w:pos="567"/>
          <w:tab w:val="left" w:pos="993"/>
        </w:tabs>
        <w:jc w:val="center"/>
        <w:rPr>
          <w:b/>
          <w:bCs/>
          <w:sz w:val="28"/>
          <w:szCs w:val="28"/>
        </w:rPr>
      </w:pPr>
    </w:p>
    <w:p w:rsidR="00F20938" w:rsidRPr="003D4353" w:rsidRDefault="00F20938" w:rsidP="003D4353">
      <w:pPr>
        <w:numPr>
          <w:ilvl w:val="0"/>
          <w:numId w:val="21"/>
        </w:numPr>
        <w:tabs>
          <w:tab w:val="left" w:pos="567"/>
          <w:tab w:val="left" w:pos="993"/>
        </w:tabs>
        <w:ind w:left="0"/>
        <w:jc w:val="center"/>
        <w:rPr>
          <w:b/>
          <w:sz w:val="28"/>
          <w:szCs w:val="28"/>
        </w:rPr>
      </w:pPr>
      <w:r w:rsidRPr="003D4353">
        <w:rPr>
          <w:b/>
          <w:sz w:val="28"/>
          <w:szCs w:val="28"/>
        </w:rPr>
        <w:t>Общие положения</w:t>
      </w:r>
    </w:p>
    <w:p w:rsidR="00F20938" w:rsidRDefault="00F20938" w:rsidP="00F20938">
      <w:pPr>
        <w:tabs>
          <w:tab w:val="left" w:pos="567"/>
          <w:tab w:val="left" w:pos="993"/>
        </w:tabs>
        <w:jc w:val="center"/>
      </w:pP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1.1.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  услуги по у</w:t>
      </w:r>
      <w:r w:rsidRPr="00F23C70">
        <w:rPr>
          <w:bCs/>
          <w:sz w:val="26"/>
          <w:szCs w:val="26"/>
        </w:rPr>
        <w:t>тверждению схемы расположения земельного участка или земельных участков на кадастровом плане территории</w:t>
      </w:r>
      <w:r w:rsidRPr="00F23C70">
        <w:rPr>
          <w:sz w:val="26"/>
          <w:szCs w:val="26"/>
        </w:rPr>
        <w:t xml:space="preserve">   (далее -  муниципальная услуга).</w:t>
      </w: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1.2. Получателями муниципальной услуги являются физические лица, в том числе индивидуальные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 их представители (далее - заявитель).</w:t>
      </w: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 xml:space="preserve">1.3. </w:t>
      </w:r>
      <w:proofErr w:type="gramStart"/>
      <w:r w:rsidRPr="00F23C70">
        <w:rPr>
          <w:sz w:val="26"/>
          <w:szCs w:val="26"/>
        </w:rPr>
        <w:t xml:space="preserve">Информирование о предоставлении муниципальной услуги осуществляется специалистом   администрации  </w:t>
      </w:r>
      <w:r w:rsidR="00172CB7" w:rsidRPr="00F23C70">
        <w:rPr>
          <w:sz w:val="26"/>
          <w:szCs w:val="26"/>
        </w:rPr>
        <w:t xml:space="preserve">МР «Магарамкентский район» «Отдел земельных и имущественных отношений» </w:t>
      </w:r>
      <w:r w:rsidRPr="00F23C70">
        <w:rPr>
          <w:sz w:val="26"/>
          <w:szCs w:val="26"/>
        </w:rPr>
        <w:t>в устной, письменной формах и посредством электронной почты:</w:t>
      </w:r>
      <w:proofErr w:type="gramEnd"/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 xml:space="preserve">1.3.1. Адрес и контактный телефон администрации </w:t>
      </w:r>
      <w:r w:rsidR="00172CB7" w:rsidRPr="00F23C70">
        <w:rPr>
          <w:sz w:val="26"/>
          <w:szCs w:val="26"/>
        </w:rPr>
        <w:t xml:space="preserve">МР «Магарамкентский район» </w:t>
      </w:r>
      <w:r w:rsidRPr="00F23C70">
        <w:rPr>
          <w:sz w:val="26"/>
          <w:szCs w:val="26"/>
        </w:rPr>
        <w:t xml:space="preserve"> (далее – Администрация):</w:t>
      </w:r>
    </w:p>
    <w:p w:rsidR="00F20938" w:rsidRPr="00F23C70" w:rsidRDefault="00172CB7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с</w:t>
      </w:r>
      <w:proofErr w:type="gramStart"/>
      <w:r w:rsidRPr="00F23C70">
        <w:rPr>
          <w:sz w:val="26"/>
          <w:szCs w:val="26"/>
        </w:rPr>
        <w:t>.М</w:t>
      </w:r>
      <w:proofErr w:type="gramEnd"/>
      <w:r w:rsidRPr="00F23C70">
        <w:rPr>
          <w:sz w:val="26"/>
          <w:szCs w:val="26"/>
        </w:rPr>
        <w:t>агарамкент</w:t>
      </w:r>
      <w:r w:rsidR="00F20938" w:rsidRPr="00F23C70">
        <w:rPr>
          <w:sz w:val="26"/>
          <w:szCs w:val="26"/>
        </w:rPr>
        <w:t xml:space="preserve">, </w:t>
      </w:r>
      <w:r w:rsidRPr="00F23C70">
        <w:rPr>
          <w:sz w:val="26"/>
          <w:szCs w:val="26"/>
        </w:rPr>
        <w:t>ул.Гагарина, д.2</w:t>
      </w:r>
      <w:r w:rsidR="00F20938" w:rsidRPr="00F23C70">
        <w:rPr>
          <w:sz w:val="26"/>
          <w:szCs w:val="26"/>
        </w:rPr>
        <w:t xml:space="preserve">, </w:t>
      </w:r>
      <w:r w:rsidRPr="00F23C70">
        <w:rPr>
          <w:sz w:val="26"/>
          <w:szCs w:val="26"/>
        </w:rPr>
        <w:t>индекс 368780</w:t>
      </w:r>
    </w:p>
    <w:p w:rsidR="00172CB7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тел. </w:t>
      </w:r>
      <w:r w:rsidR="00172CB7" w:rsidRPr="00F23C70">
        <w:rPr>
          <w:sz w:val="26"/>
          <w:szCs w:val="26"/>
        </w:rPr>
        <w:t>8(872)255-18-17</w:t>
      </w:r>
    </w:p>
    <w:p w:rsidR="00F20938" w:rsidRPr="00F23C70" w:rsidRDefault="00172CB7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 xml:space="preserve"> </w:t>
      </w:r>
      <w:r w:rsidR="00F20938" w:rsidRPr="00F23C70">
        <w:rPr>
          <w:sz w:val="26"/>
          <w:szCs w:val="26"/>
        </w:rPr>
        <w:t>Официальный сайт в информационно-телекоммуникационной сети «Интернет»:</w:t>
      </w:r>
      <w:r w:rsidR="003D4353" w:rsidRPr="00F23C70">
        <w:rPr>
          <w:sz w:val="26"/>
          <w:szCs w:val="26"/>
        </w:rPr>
        <w:t xml:space="preserve"> </w:t>
      </w:r>
      <w:hyperlink r:id="rId7" w:history="1">
        <w:r w:rsidR="003D4353" w:rsidRPr="00F23C70">
          <w:rPr>
            <w:rStyle w:val="a8"/>
            <w:sz w:val="26"/>
            <w:szCs w:val="26"/>
            <w:lang w:val="en-US"/>
          </w:rPr>
          <w:t>http</w:t>
        </w:r>
        <w:r w:rsidR="003D4353" w:rsidRPr="00F23C70">
          <w:rPr>
            <w:rStyle w:val="a8"/>
            <w:sz w:val="26"/>
            <w:szCs w:val="26"/>
          </w:rPr>
          <w:t>://</w:t>
        </w:r>
        <w:proofErr w:type="spellStart"/>
        <w:r w:rsidR="003D4353" w:rsidRPr="00F23C70">
          <w:rPr>
            <w:rStyle w:val="a8"/>
            <w:sz w:val="26"/>
            <w:szCs w:val="26"/>
            <w:lang w:val="en-US"/>
          </w:rPr>
          <w:t>adminmr</w:t>
        </w:r>
        <w:proofErr w:type="spellEnd"/>
        <w:r w:rsidR="003D4353" w:rsidRPr="00F23C70">
          <w:rPr>
            <w:rStyle w:val="a8"/>
            <w:sz w:val="26"/>
            <w:szCs w:val="26"/>
          </w:rPr>
          <w:t>.</w:t>
        </w:r>
        <w:r w:rsidR="003D4353" w:rsidRPr="00F23C70">
          <w:rPr>
            <w:rStyle w:val="a8"/>
            <w:sz w:val="26"/>
            <w:szCs w:val="26"/>
            <w:lang w:val="en-US"/>
          </w:rPr>
          <w:t>ru</w:t>
        </w:r>
      </w:hyperlink>
      <w:r w:rsidR="003D4353" w:rsidRPr="00F23C70">
        <w:rPr>
          <w:color w:val="050505"/>
          <w:spacing w:val="5"/>
          <w:sz w:val="26"/>
          <w:szCs w:val="26"/>
        </w:rPr>
        <w:t>.</w:t>
      </w: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Адрес э</w:t>
      </w:r>
      <w:r w:rsidR="00172CB7" w:rsidRPr="00F23C70">
        <w:rPr>
          <w:sz w:val="26"/>
          <w:szCs w:val="26"/>
        </w:rPr>
        <w:t xml:space="preserve">лектронной почты Администрации: </w:t>
      </w:r>
      <w:r w:rsidR="00172CB7" w:rsidRPr="00F23C70">
        <w:rPr>
          <w:sz w:val="26"/>
          <w:szCs w:val="26"/>
          <w:lang w:val="en-US"/>
        </w:rPr>
        <w:t>e</w:t>
      </w:r>
      <w:r w:rsidR="00172CB7" w:rsidRPr="00F23C70">
        <w:rPr>
          <w:sz w:val="26"/>
          <w:szCs w:val="26"/>
        </w:rPr>
        <w:t>-</w:t>
      </w:r>
      <w:r w:rsidR="00172CB7" w:rsidRPr="00F23C70">
        <w:rPr>
          <w:sz w:val="26"/>
          <w:szCs w:val="26"/>
          <w:lang w:val="en-US"/>
        </w:rPr>
        <w:t>mail</w:t>
      </w:r>
      <w:r w:rsidR="00172CB7" w:rsidRPr="00F23C70">
        <w:rPr>
          <w:sz w:val="26"/>
          <w:szCs w:val="26"/>
        </w:rPr>
        <w:t>:</w:t>
      </w:r>
      <w:proofErr w:type="spellStart"/>
      <w:r w:rsidR="00172CB7" w:rsidRPr="00F23C70">
        <w:rPr>
          <w:sz w:val="26"/>
          <w:szCs w:val="26"/>
          <w:lang w:val="en-US"/>
        </w:rPr>
        <w:t>mkentrayon</w:t>
      </w:r>
      <w:proofErr w:type="spellEnd"/>
      <w:r w:rsidR="00172CB7" w:rsidRPr="00F23C70">
        <w:rPr>
          <w:sz w:val="26"/>
          <w:szCs w:val="26"/>
        </w:rPr>
        <w:t>@</w:t>
      </w:r>
      <w:r w:rsidR="00172CB7" w:rsidRPr="00F23C70">
        <w:rPr>
          <w:sz w:val="26"/>
          <w:szCs w:val="26"/>
          <w:lang w:val="en-US"/>
        </w:rPr>
        <w:t>e</w:t>
      </w:r>
      <w:r w:rsidR="00172CB7" w:rsidRPr="00F23C70">
        <w:rPr>
          <w:sz w:val="26"/>
          <w:szCs w:val="26"/>
        </w:rPr>
        <w:t>-</w:t>
      </w:r>
      <w:r w:rsidR="00172CB7" w:rsidRPr="00F23C70">
        <w:rPr>
          <w:sz w:val="26"/>
          <w:szCs w:val="26"/>
          <w:lang w:val="en-US"/>
        </w:rPr>
        <w:t>dag</w:t>
      </w:r>
      <w:r w:rsidR="00172CB7" w:rsidRPr="00F23C70">
        <w:rPr>
          <w:sz w:val="26"/>
          <w:szCs w:val="26"/>
        </w:rPr>
        <w:t>.</w:t>
      </w:r>
      <w:r w:rsidR="00172CB7" w:rsidRPr="00F23C70">
        <w:rPr>
          <w:sz w:val="26"/>
          <w:szCs w:val="26"/>
          <w:lang w:val="en-US"/>
        </w:rPr>
        <w:t>ru</w:t>
      </w:r>
      <w:r w:rsidR="00172CB7" w:rsidRPr="00F23C70">
        <w:rPr>
          <w:sz w:val="26"/>
          <w:szCs w:val="26"/>
        </w:rPr>
        <w:t xml:space="preserve"> </w:t>
      </w:r>
      <w:r w:rsidRPr="00F23C70">
        <w:rPr>
          <w:sz w:val="26"/>
          <w:szCs w:val="26"/>
        </w:rPr>
        <w:t xml:space="preserve">Специалисты </w:t>
      </w:r>
      <w:r w:rsidR="00172CB7" w:rsidRPr="00F23C70">
        <w:rPr>
          <w:sz w:val="26"/>
          <w:szCs w:val="26"/>
        </w:rPr>
        <w:t>МКУ МР «Магарамкентский район» «Отдел ЗИО»</w:t>
      </w:r>
      <w:r w:rsidRPr="00F23C70">
        <w:rPr>
          <w:sz w:val="26"/>
          <w:szCs w:val="26"/>
        </w:rPr>
        <w:t xml:space="preserve"> (далее - специалисты) осуществляют консультацию граждан о порядке предоставления муниципальной услуги в соответствии со следующим графиком:</w:t>
      </w:r>
    </w:p>
    <w:p w:rsidR="00F20938" w:rsidRPr="00F23C70" w:rsidRDefault="00F20938" w:rsidP="00F20938">
      <w:pPr>
        <w:shd w:val="clear" w:color="auto" w:fill="FFFFFF"/>
        <w:tabs>
          <w:tab w:val="num" w:pos="0"/>
          <w:tab w:val="left" w:pos="1080"/>
          <w:tab w:val="left" w:pos="1260"/>
          <w:tab w:val="left" w:pos="1440"/>
          <w:tab w:val="left" w:pos="1620"/>
          <w:tab w:val="left" w:pos="1800"/>
          <w:tab w:val="left" w:pos="2340"/>
          <w:tab w:val="left" w:pos="2700"/>
        </w:tabs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пн.-пт. с 9.30 до 13.00</w:t>
      </w:r>
    </w:p>
    <w:p w:rsidR="00F20938" w:rsidRPr="00F23C70" w:rsidRDefault="00F20938" w:rsidP="00F20938">
      <w:pPr>
        <w:shd w:val="clear" w:color="auto" w:fill="FFFFFF"/>
        <w:tabs>
          <w:tab w:val="num" w:pos="0"/>
          <w:tab w:val="left" w:pos="1080"/>
          <w:tab w:val="left" w:pos="1260"/>
          <w:tab w:val="left" w:pos="1440"/>
          <w:tab w:val="left" w:pos="1620"/>
          <w:tab w:val="left" w:pos="1800"/>
          <w:tab w:val="left" w:pos="2340"/>
          <w:tab w:val="left" w:pos="2700"/>
        </w:tabs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сб., вс.- выходной.</w:t>
      </w:r>
    </w:p>
    <w:p w:rsidR="00F20938" w:rsidRPr="00F23C70" w:rsidRDefault="00F20938" w:rsidP="00F20938">
      <w:pPr>
        <w:pStyle w:val="a6"/>
        <w:numPr>
          <w:ilvl w:val="2"/>
          <w:numId w:val="22"/>
        </w:numPr>
        <w:tabs>
          <w:tab w:val="left" w:pos="1080"/>
          <w:tab w:val="left" w:pos="1260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proofErr w:type="gramStart"/>
      <w:r w:rsidRPr="00F23C70">
        <w:rPr>
          <w:sz w:val="26"/>
          <w:szCs w:val="26"/>
        </w:rPr>
        <w:t xml:space="preserve">Информация о месте нахождения (адресе), контактных телефонах (телефонах для справок, консультаций), адресе электронной почты Администрации размещаются на официальном  сайте Администрации в информационно-телекоммуникационной сети «Интернет», а также в федеральной государственной информационной системе Единый портал государственных и муниципальных услуг </w:t>
      </w:r>
      <w:r w:rsidRPr="00F23C70">
        <w:rPr>
          <w:sz w:val="26"/>
          <w:szCs w:val="26"/>
        </w:rPr>
        <w:lastRenderedPageBreak/>
        <w:t>(функций) (www.gosuslugi.ru), (далее - Единый портал) или на региональном портале государственных и муниципальных услуг</w:t>
      </w:r>
      <w:r w:rsidR="00172CB7" w:rsidRPr="00F23C70">
        <w:rPr>
          <w:sz w:val="26"/>
          <w:szCs w:val="26"/>
        </w:rPr>
        <w:t>.</w:t>
      </w:r>
      <w:r w:rsidRPr="00F23C70">
        <w:rPr>
          <w:sz w:val="26"/>
          <w:szCs w:val="26"/>
        </w:rPr>
        <w:t xml:space="preserve">      1.3.3.</w:t>
      </w:r>
      <w:proofErr w:type="gramEnd"/>
      <w:r w:rsidRPr="00F23C70">
        <w:rPr>
          <w:sz w:val="26"/>
          <w:szCs w:val="26"/>
        </w:rPr>
        <w:t xml:space="preserve"> В помещениях Администрации предусматриваются места для информирования заявителей, получения информации и заполнения документов. Также информацию о муниципальной услуге можно получить на официальном сайте Администрации.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 xml:space="preserve">1.3.4. Места для информирования заявителей, получения информации и заполнения документов оборудуются информационными стендами, стульями и столами для возможности оформления документов. 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1.3.5. Информационные стенды содержат информацию по вопросам предоставления муниципальной услуги.</w:t>
      </w:r>
    </w:p>
    <w:p w:rsidR="00F20938" w:rsidRPr="00F23C70" w:rsidRDefault="00F20938" w:rsidP="00F20938">
      <w:pPr>
        <w:tabs>
          <w:tab w:val="left" w:pos="567"/>
          <w:tab w:val="left" w:pos="993"/>
        </w:tabs>
        <w:spacing w:line="276" w:lineRule="auto"/>
        <w:ind w:firstLine="426"/>
        <w:jc w:val="both"/>
        <w:rPr>
          <w:sz w:val="26"/>
          <w:szCs w:val="26"/>
        </w:rPr>
      </w:pPr>
    </w:p>
    <w:p w:rsidR="00F20938" w:rsidRPr="00F23C70" w:rsidRDefault="00F20938" w:rsidP="00F20938">
      <w:pPr>
        <w:numPr>
          <w:ilvl w:val="0"/>
          <w:numId w:val="22"/>
        </w:numPr>
        <w:tabs>
          <w:tab w:val="left" w:pos="567"/>
          <w:tab w:val="left" w:pos="993"/>
        </w:tabs>
        <w:spacing w:line="276" w:lineRule="auto"/>
        <w:ind w:left="0" w:firstLine="426"/>
        <w:jc w:val="both"/>
        <w:rPr>
          <w:b/>
          <w:sz w:val="26"/>
          <w:szCs w:val="26"/>
        </w:rPr>
      </w:pPr>
      <w:r w:rsidRPr="00F23C70">
        <w:rPr>
          <w:b/>
          <w:sz w:val="26"/>
          <w:szCs w:val="26"/>
        </w:rPr>
        <w:t>Стандарт предоставления муниципальной услуги</w:t>
      </w:r>
    </w:p>
    <w:p w:rsidR="00F20938" w:rsidRPr="00F23C70" w:rsidRDefault="00F20938" w:rsidP="00F20938">
      <w:pPr>
        <w:tabs>
          <w:tab w:val="left" w:pos="567"/>
          <w:tab w:val="left" w:pos="993"/>
        </w:tabs>
        <w:spacing w:line="276" w:lineRule="auto"/>
        <w:ind w:firstLine="426"/>
        <w:jc w:val="both"/>
        <w:rPr>
          <w:sz w:val="26"/>
          <w:szCs w:val="26"/>
        </w:rPr>
      </w:pPr>
    </w:p>
    <w:p w:rsidR="00F20938" w:rsidRPr="00F23C70" w:rsidRDefault="00F20938" w:rsidP="00F20938">
      <w:pPr>
        <w:numPr>
          <w:ilvl w:val="1"/>
          <w:numId w:val="22"/>
        </w:numPr>
        <w:tabs>
          <w:tab w:val="left" w:pos="0"/>
          <w:tab w:val="left" w:pos="567"/>
          <w:tab w:val="left" w:pos="900"/>
        </w:tabs>
        <w:spacing w:line="276" w:lineRule="auto"/>
        <w:ind w:left="0"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Наименование муниципальной услуги: «У</w:t>
      </w:r>
      <w:r w:rsidRPr="00F23C70">
        <w:rPr>
          <w:bCs/>
          <w:sz w:val="26"/>
          <w:szCs w:val="26"/>
        </w:rPr>
        <w:t>тверждение схемы расположения земельного участка или земельных участков на кадастровом плане территории</w:t>
      </w:r>
      <w:r w:rsidRPr="00F23C70">
        <w:rPr>
          <w:sz w:val="26"/>
          <w:szCs w:val="26"/>
        </w:rPr>
        <w:t>».</w:t>
      </w: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 xml:space="preserve">     2.2. Муниципальная услуга предоставляется Администрацией.</w:t>
      </w:r>
    </w:p>
    <w:p w:rsidR="00F20938" w:rsidRPr="00F23C70" w:rsidRDefault="00F20938" w:rsidP="00F20938">
      <w:pPr>
        <w:tabs>
          <w:tab w:val="left" w:pos="567"/>
          <w:tab w:val="left" w:pos="993"/>
        </w:tabs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 xml:space="preserve">     2.3. Описание результата предоставления услуги </w:t>
      </w:r>
    </w:p>
    <w:p w:rsidR="00F20938" w:rsidRPr="00F23C70" w:rsidRDefault="00F20938" w:rsidP="00F20938">
      <w:p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 xml:space="preserve">- уведомление об отказе в предоставлении услуги; </w:t>
      </w:r>
    </w:p>
    <w:p w:rsidR="00F20938" w:rsidRPr="00F23C70" w:rsidRDefault="00F20938" w:rsidP="00F20938">
      <w:pPr>
        <w:tabs>
          <w:tab w:val="num" w:pos="0"/>
          <w:tab w:val="left" w:pos="567"/>
          <w:tab w:val="left" w:pos="993"/>
        </w:tabs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 xml:space="preserve">- получение заявителем утвержденной схемы расположения участка. 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2.4. Устанавливаются</w:t>
      </w:r>
      <w:r w:rsidRPr="00F23C70">
        <w:rPr>
          <w:snapToGrid w:val="0"/>
          <w:sz w:val="26"/>
          <w:szCs w:val="26"/>
        </w:rPr>
        <w:t xml:space="preserve"> следующие сроки предоставления </w:t>
      </w:r>
      <w:r w:rsidRPr="00F23C70">
        <w:rPr>
          <w:sz w:val="26"/>
          <w:szCs w:val="26"/>
        </w:rPr>
        <w:t>муниципальной услуги:</w:t>
      </w:r>
    </w:p>
    <w:p w:rsidR="00F20938" w:rsidRPr="00F23C70" w:rsidRDefault="00F20938" w:rsidP="00F20938">
      <w:pPr>
        <w:tabs>
          <w:tab w:val="left" w:pos="567"/>
          <w:tab w:val="left" w:pos="993"/>
        </w:tabs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F20938" w:rsidRPr="00F23C70" w:rsidRDefault="00F20938" w:rsidP="00F20938">
      <w:pPr>
        <w:tabs>
          <w:tab w:val="num" w:pos="0"/>
          <w:tab w:val="left" w:pos="567"/>
          <w:tab w:val="left" w:pos="993"/>
        </w:tabs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40 дней со дня обращения за муниципальной услугой.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2.</w:t>
      </w:r>
      <w:r w:rsidR="00172CB7" w:rsidRPr="00F23C70">
        <w:rPr>
          <w:sz w:val="26"/>
          <w:szCs w:val="26"/>
        </w:rPr>
        <w:t>5</w:t>
      </w:r>
      <w:r w:rsidRPr="00F23C70">
        <w:rPr>
          <w:sz w:val="26"/>
          <w:szCs w:val="26"/>
        </w:rPr>
        <w:t>. Заявитель, обратившийся за получением муниципальной услуги, представляет следующие документы:</w:t>
      </w:r>
    </w:p>
    <w:p w:rsidR="00F20938" w:rsidRPr="00F23C70" w:rsidRDefault="00F20938" w:rsidP="00F2093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- заявление об утверждении схемы расположения  земельного участка  с указанием местоположения, категории земель, вида разрешенного использования,  площади,  испрашиваемое право на земельный участок;</w:t>
      </w:r>
    </w:p>
    <w:p w:rsidR="00F20938" w:rsidRPr="00F23C70" w:rsidRDefault="00F20938" w:rsidP="00F20938">
      <w:pPr>
        <w:tabs>
          <w:tab w:val="left" w:pos="567"/>
          <w:tab w:val="left" w:pos="993"/>
        </w:tabs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-схема расположения земельного участка на кадастровом плане (схеме) территории с указанием кадастрового квартала, геодезических данных, масштаба, площади, местоположения, категории земель, вид разрешенного использования, описание границ смежных земельных участков, а так же указанием наименованием исполнителя кадастровых работ.</w:t>
      </w: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Заявитель имеет право направить заявление о предоставлении муниципальной услуги и прилагаемые к нему документы:</w:t>
      </w: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  -направляются заказным почтовым отправлением с уведомлением о вручении, в этом случае направляются копии документов, верность которых засвидетельствована в установленном законом порядке,  подлинники документов не направляются;</w:t>
      </w: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 xml:space="preserve"> -в форме электронного запроса на оказание муниципальной услуги или в сканированной форме,  а также необходимый пакет документов (первичные или </w:t>
      </w:r>
      <w:r w:rsidRPr="00F23C70">
        <w:rPr>
          <w:sz w:val="26"/>
          <w:szCs w:val="26"/>
        </w:rPr>
        <w:lastRenderedPageBreak/>
        <w:t>электронные копии документов, составленные на бумажных носителях) в электронной форме (в сканированной форме) направляется с использованием Единого портала либо регионального портала.</w:t>
      </w: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2.</w:t>
      </w:r>
      <w:r w:rsidR="00172CB7" w:rsidRPr="00F23C70">
        <w:rPr>
          <w:sz w:val="26"/>
          <w:szCs w:val="26"/>
        </w:rPr>
        <w:t>6</w:t>
      </w:r>
      <w:r w:rsidRPr="00F23C70">
        <w:rPr>
          <w:sz w:val="26"/>
          <w:szCs w:val="26"/>
        </w:rPr>
        <w:t xml:space="preserve">. </w:t>
      </w:r>
      <w:proofErr w:type="gramStart"/>
      <w:r w:rsidRPr="00F23C70">
        <w:rPr>
          <w:sz w:val="26"/>
          <w:szCs w:val="26"/>
        </w:rPr>
        <w:t>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самостоятельно представить:</w:t>
      </w:r>
      <w:proofErr w:type="gramEnd"/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- отсутствует.</w:t>
      </w: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bCs/>
          <w:sz w:val="26"/>
          <w:szCs w:val="26"/>
        </w:rPr>
      </w:pPr>
      <w:r w:rsidRPr="00F23C70">
        <w:rPr>
          <w:bCs/>
          <w:sz w:val="26"/>
          <w:szCs w:val="26"/>
        </w:rPr>
        <w:t>2.</w:t>
      </w:r>
      <w:r w:rsidR="00172CB7" w:rsidRPr="00F23C70">
        <w:rPr>
          <w:bCs/>
          <w:sz w:val="26"/>
          <w:szCs w:val="26"/>
        </w:rPr>
        <w:t>7</w:t>
      </w:r>
      <w:r w:rsidRPr="00F23C70">
        <w:rPr>
          <w:bCs/>
          <w:sz w:val="26"/>
          <w:szCs w:val="26"/>
        </w:rPr>
        <w:t>. Услуги, которые являются необходимыми и обязательными для предоставления муниципальной услуги, документы, необходимые для получения данных услуг, а также  документы, получаемые  в результате оказания данных услуг, которые предоставляются заявителем:</w:t>
      </w: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bCs/>
          <w:sz w:val="26"/>
          <w:szCs w:val="26"/>
        </w:rPr>
      </w:pPr>
      <w:r w:rsidRPr="00F23C70">
        <w:rPr>
          <w:bCs/>
          <w:sz w:val="26"/>
          <w:szCs w:val="26"/>
        </w:rPr>
        <w:t>- отсутствуют.</w:t>
      </w: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bCs/>
          <w:sz w:val="26"/>
          <w:szCs w:val="26"/>
        </w:rPr>
      </w:pPr>
      <w:r w:rsidRPr="00F23C70">
        <w:rPr>
          <w:sz w:val="26"/>
          <w:szCs w:val="26"/>
        </w:rPr>
        <w:t>Оснований для приостановления  предоставления  муниципальных услуг нет.</w:t>
      </w: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 xml:space="preserve">     2.</w:t>
      </w:r>
      <w:r w:rsidR="00172CB7" w:rsidRPr="00F23C70">
        <w:rPr>
          <w:sz w:val="26"/>
          <w:szCs w:val="26"/>
        </w:rPr>
        <w:t>8</w:t>
      </w:r>
      <w:r w:rsidRPr="00F23C70">
        <w:rPr>
          <w:sz w:val="26"/>
          <w:szCs w:val="26"/>
        </w:rPr>
        <w:t>. Запрещается требовать от заявителя:</w:t>
      </w:r>
    </w:p>
    <w:p w:rsidR="00F20938" w:rsidRPr="00F23C70" w:rsidRDefault="00F20938" w:rsidP="00F20938">
      <w:pPr>
        <w:pStyle w:val="a6"/>
        <w:tabs>
          <w:tab w:val="left" w:pos="540"/>
          <w:tab w:val="left" w:pos="720"/>
        </w:tabs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proofErr w:type="gramStart"/>
      <w:r w:rsidRPr="00F23C70">
        <w:rPr>
          <w:sz w:val="26"/>
          <w:szCs w:val="26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пункте 2.6. настоящего административного регламента.</w:t>
      </w:r>
      <w:proofErr w:type="gramEnd"/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2.</w:t>
      </w:r>
      <w:r w:rsidR="00172CB7" w:rsidRPr="00F23C70">
        <w:rPr>
          <w:sz w:val="26"/>
          <w:szCs w:val="26"/>
        </w:rPr>
        <w:t>9</w:t>
      </w:r>
      <w:r w:rsidRPr="00F23C70">
        <w:rPr>
          <w:sz w:val="26"/>
          <w:szCs w:val="26"/>
        </w:rPr>
        <w:t>. Основания для отказа в приеме документов, необходимых для предоставления муниципальной услуги, предусмотренные действующим законодательством: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- содержание заявления не позволяет точно установить запрашиваемую информацию.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2.1</w:t>
      </w:r>
      <w:r w:rsidR="00172CB7" w:rsidRPr="00F23C70">
        <w:rPr>
          <w:sz w:val="26"/>
          <w:szCs w:val="26"/>
        </w:rPr>
        <w:t>0</w:t>
      </w:r>
      <w:r w:rsidRPr="00F23C70">
        <w:rPr>
          <w:sz w:val="26"/>
          <w:szCs w:val="26"/>
        </w:rPr>
        <w:t>. В предоставлении муниципальной услуги может быть отказано по следующим основаниям:</w:t>
      </w:r>
    </w:p>
    <w:p w:rsidR="00F20938" w:rsidRPr="00F23C70" w:rsidRDefault="00F20938" w:rsidP="00F20938">
      <w:pPr>
        <w:tabs>
          <w:tab w:val="left" w:pos="567"/>
          <w:tab w:val="left" w:pos="993"/>
        </w:tabs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- 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F20938" w:rsidRPr="00F23C70" w:rsidRDefault="00F20938" w:rsidP="00F20938">
      <w:pPr>
        <w:tabs>
          <w:tab w:val="left" w:pos="567"/>
          <w:tab w:val="left" w:pos="993"/>
        </w:tabs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- письменное заявление заявителя об отказе в предоставлении муниципальной услуги;</w:t>
      </w:r>
    </w:p>
    <w:p w:rsidR="00F20938" w:rsidRPr="00F23C70" w:rsidRDefault="00F20938" w:rsidP="00F20938">
      <w:pPr>
        <w:tabs>
          <w:tab w:val="left" w:pos="567"/>
          <w:tab w:val="left" w:pos="993"/>
        </w:tabs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- отсутствие правового основания для предоставления услуги.</w:t>
      </w:r>
    </w:p>
    <w:p w:rsidR="00F20938" w:rsidRPr="00F23C70" w:rsidRDefault="00F20938" w:rsidP="00F20938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F23C70">
        <w:rPr>
          <w:bCs/>
          <w:sz w:val="26"/>
          <w:szCs w:val="26"/>
        </w:rPr>
        <w:lastRenderedPageBreak/>
        <w:t>Основанием для отказа в утверждении схемы расположения земельного участка является:</w:t>
      </w:r>
    </w:p>
    <w:p w:rsidR="00F20938" w:rsidRPr="00F23C70" w:rsidRDefault="00F20938" w:rsidP="00F20938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F23C70">
        <w:rPr>
          <w:bCs/>
          <w:sz w:val="26"/>
          <w:szCs w:val="26"/>
        </w:rPr>
        <w:t xml:space="preserve">1) несоответствие схемы расположения земельного участка ее форме, формату или требованиям к ее подготовке, которые установлены в соответствии с </w:t>
      </w:r>
      <w:r w:rsidRPr="00F23C70">
        <w:rPr>
          <w:bCs/>
          <w:color w:val="0000FF"/>
          <w:sz w:val="26"/>
          <w:szCs w:val="26"/>
        </w:rPr>
        <w:t>пунктом 12</w:t>
      </w:r>
      <w:r w:rsidRPr="00F23C70">
        <w:rPr>
          <w:bCs/>
          <w:sz w:val="26"/>
          <w:szCs w:val="26"/>
        </w:rPr>
        <w:t xml:space="preserve"> статьи 11.10 Земельного кодекса Российской Федерации от 25.10.2001 N 136-ФЗ (ред. от 29.07.2017) (с изм. и доп., вступ. в силу с 01.11.2017);</w:t>
      </w:r>
    </w:p>
    <w:p w:rsidR="00F20938" w:rsidRPr="00F23C70" w:rsidRDefault="00F20938" w:rsidP="00F20938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F23C70">
        <w:rPr>
          <w:bCs/>
          <w:sz w:val="26"/>
          <w:szCs w:val="26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F20938" w:rsidRPr="00F23C70" w:rsidRDefault="00F20938" w:rsidP="00F20938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F23C70">
        <w:rPr>
          <w:bCs/>
          <w:sz w:val="26"/>
          <w:szCs w:val="26"/>
        </w:rPr>
        <w:t xml:space="preserve">3) разработка схемы расположения земельного участка с нарушением предусмотренных </w:t>
      </w:r>
      <w:hyperlink r:id="rId8" w:history="1">
        <w:r w:rsidRPr="00F23C70">
          <w:rPr>
            <w:rStyle w:val="a8"/>
            <w:bCs/>
            <w:sz w:val="26"/>
            <w:szCs w:val="26"/>
          </w:rPr>
          <w:t>статьей 11.9</w:t>
        </w:r>
      </w:hyperlink>
      <w:r w:rsidRPr="00F23C70">
        <w:rPr>
          <w:bCs/>
          <w:sz w:val="26"/>
          <w:szCs w:val="26"/>
        </w:rPr>
        <w:t xml:space="preserve"> Земельного кодекса Российской Федерации от 25.10.2001 N 136-ФЗ (ред. от 29.07.2017) (с изм. и доп., вступ. в силу с 01.11.2017) требований к образуемым земельным участкам;</w:t>
      </w:r>
    </w:p>
    <w:p w:rsidR="00F20938" w:rsidRPr="00F23C70" w:rsidRDefault="00F20938" w:rsidP="00F20938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F23C70">
        <w:rPr>
          <w:bCs/>
          <w:sz w:val="26"/>
          <w:szCs w:val="26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F20938" w:rsidRPr="00F23C70" w:rsidRDefault="00F20938" w:rsidP="00F20938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F23C70">
        <w:rPr>
          <w:bCs/>
          <w:sz w:val="26"/>
          <w:szCs w:val="26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F20938" w:rsidRPr="00F23C70" w:rsidRDefault="00F20938" w:rsidP="00F20938">
      <w:pPr>
        <w:numPr>
          <w:ilvl w:val="1"/>
          <w:numId w:val="23"/>
        </w:numPr>
        <w:tabs>
          <w:tab w:val="left" w:pos="567"/>
          <w:tab w:val="left" w:pos="993"/>
        </w:tabs>
        <w:spacing w:line="276" w:lineRule="auto"/>
        <w:ind w:left="0"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Предоставление муниципальной услуги осуществляется бесплатно.</w:t>
      </w: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2.1</w:t>
      </w:r>
      <w:r w:rsidR="0051026A" w:rsidRPr="00F23C70">
        <w:rPr>
          <w:sz w:val="26"/>
          <w:szCs w:val="26"/>
        </w:rPr>
        <w:t>2</w:t>
      </w:r>
      <w:r w:rsidRPr="00F23C70">
        <w:rPr>
          <w:sz w:val="26"/>
          <w:szCs w:val="26"/>
        </w:rPr>
        <w:t>. Максимальный срок ожидания заявителя в очереди при подаче заявления о предоставлении муниципальной услуги - не более 30 (тридцати) минут.</w:t>
      </w: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Время ожидания заявителя в очереди при получении результата оказания услуги - не более 30 (тридцати) минут.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napToGrid w:val="0"/>
          <w:sz w:val="26"/>
          <w:szCs w:val="26"/>
        </w:rPr>
      </w:pPr>
      <w:r w:rsidRPr="00F23C70">
        <w:rPr>
          <w:sz w:val="26"/>
          <w:szCs w:val="26"/>
        </w:rPr>
        <w:t>2.1</w:t>
      </w:r>
      <w:r w:rsidR="0051026A" w:rsidRPr="00F23C70">
        <w:rPr>
          <w:sz w:val="26"/>
          <w:szCs w:val="26"/>
        </w:rPr>
        <w:t>3</w:t>
      </w:r>
      <w:r w:rsidRPr="00F23C70">
        <w:rPr>
          <w:sz w:val="26"/>
          <w:szCs w:val="26"/>
        </w:rPr>
        <w:t xml:space="preserve">. </w:t>
      </w:r>
      <w:r w:rsidRPr="00F23C70">
        <w:rPr>
          <w:snapToGrid w:val="0"/>
          <w:sz w:val="26"/>
          <w:szCs w:val="26"/>
        </w:rPr>
        <w:t>Регистрация запроса заявителя о предоставлении муниципальной услуги осуществляется не более 15 минут.</w:t>
      </w:r>
    </w:p>
    <w:p w:rsidR="00F20938" w:rsidRPr="00F23C70" w:rsidRDefault="00F20938" w:rsidP="00F20938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2.1</w:t>
      </w:r>
      <w:r w:rsidR="0051026A" w:rsidRPr="00F23C70">
        <w:rPr>
          <w:sz w:val="26"/>
          <w:szCs w:val="26"/>
        </w:rPr>
        <w:t>4</w:t>
      </w:r>
      <w:r w:rsidRPr="00F23C70">
        <w:rPr>
          <w:sz w:val="26"/>
          <w:szCs w:val="26"/>
        </w:rPr>
        <w:t>. Вход в здание оборудуется вывеской, содержащей наименование и место нахождения администрации, режим работы.</w:t>
      </w:r>
    </w:p>
    <w:p w:rsidR="00F20938" w:rsidRPr="00F23C70" w:rsidRDefault="00F20938" w:rsidP="00F20938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F20938" w:rsidRPr="00F23C70" w:rsidRDefault="00F20938" w:rsidP="00F20938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санитарно-эпидемиологическим правилам и нормативам;</w:t>
      </w:r>
    </w:p>
    <w:p w:rsidR="00F20938" w:rsidRPr="00F23C70" w:rsidRDefault="00F20938" w:rsidP="00F20938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правилам противопожарной безопасности;</w:t>
      </w:r>
    </w:p>
    <w:p w:rsidR="00F20938" w:rsidRPr="00F23C70" w:rsidRDefault="00F20938" w:rsidP="00F20938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F20938" w:rsidRPr="00F23C70" w:rsidRDefault="00F20938" w:rsidP="00F20938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Места для ожидания оборудуются:</w:t>
      </w:r>
    </w:p>
    <w:p w:rsidR="00F20938" w:rsidRPr="00F23C70" w:rsidRDefault="00F20938" w:rsidP="00F20938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23C70">
        <w:rPr>
          <w:sz w:val="26"/>
          <w:szCs w:val="26"/>
        </w:rPr>
        <w:t xml:space="preserve">стульями (кресельными секциями) и (или) скамьями; </w:t>
      </w:r>
    </w:p>
    <w:p w:rsidR="00F20938" w:rsidRPr="00F23C70" w:rsidRDefault="00F20938" w:rsidP="00F20938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F20938" w:rsidRPr="00F23C70" w:rsidRDefault="00F20938" w:rsidP="00F20938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F20938" w:rsidRPr="00F23C70" w:rsidRDefault="00F20938" w:rsidP="00F20938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23C70">
        <w:rPr>
          <w:sz w:val="26"/>
          <w:szCs w:val="26"/>
        </w:rPr>
        <w:lastRenderedPageBreak/>
        <w:t>Места для приема заявителей оборудуются стульями и столами для возможности оформления документов.</w:t>
      </w:r>
    </w:p>
    <w:p w:rsidR="00F20938" w:rsidRPr="00F23C70" w:rsidRDefault="00F20938" w:rsidP="00F20938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F20938" w:rsidRPr="00F23C70" w:rsidRDefault="00F20938" w:rsidP="00F20938">
      <w:pPr>
        <w:tabs>
          <w:tab w:val="left" w:pos="1080"/>
        </w:tabs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2.1</w:t>
      </w:r>
      <w:r w:rsidR="0051026A" w:rsidRPr="00F23C70">
        <w:rPr>
          <w:sz w:val="26"/>
          <w:szCs w:val="26"/>
        </w:rPr>
        <w:t>5</w:t>
      </w:r>
      <w:r w:rsidRPr="00F23C70">
        <w:rPr>
          <w:sz w:val="26"/>
          <w:szCs w:val="26"/>
        </w:rPr>
        <w:t>. Показатели доступности и качества предоставления муниципальной услуги.</w:t>
      </w: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 Показателем доступности является расширение возможностей обращения заявителя за предоставлением муниципальной услуги.</w:t>
      </w:r>
    </w:p>
    <w:p w:rsidR="0051026A" w:rsidRPr="00F23C70" w:rsidRDefault="0051026A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</w:p>
    <w:p w:rsidR="00F20938" w:rsidRPr="00F23C70" w:rsidRDefault="00F20938" w:rsidP="00F20938">
      <w:pPr>
        <w:numPr>
          <w:ilvl w:val="0"/>
          <w:numId w:val="22"/>
        </w:numPr>
        <w:tabs>
          <w:tab w:val="left" w:pos="567"/>
          <w:tab w:val="left" w:pos="993"/>
        </w:tabs>
        <w:spacing w:line="276" w:lineRule="auto"/>
        <w:ind w:left="0" w:firstLine="426"/>
        <w:jc w:val="both"/>
        <w:rPr>
          <w:b/>
          <w:sz w:val="26"/>
          <w:szCs w:val="26"/>
        </w:rPr>
      </w:pPr>
      <w:r w:rsidRPr="00F23C70">
        <w:rPr>
          <w:b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20938" w:rsidRPr="00F23C70" w:rsidRDefault="00F20938" w:rsidP="00F20938">
      <w:pPr>
        <w:tabs>
          <w:tab w:val="left" w:pos="567"/>
          <w:tab w:val="left" w:pos="993"/>
        </w:tabs>
        <w:spacing w:line="276" w:lineRule="auto"/>
        <w:ind w:firstLine="426"/>
        <w:jc w:val="both"/>
        <w:rPr>
          <w:sz w:val="26"/>
          <w:szCs w:val="26"/>
        </w:rPr>
      </w:pP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3.1.1. Прием документов;  </w:t>
      </w: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3.1.2. Рассмотрение документов; </w:t>
      </w: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3.1.3. Принятие решения;  </w:t>
      </w: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3.1.4. Выдача результата оказания муниципальной услуги;  </w:t>
      </w: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3.2. Блок-схема предоставления муниципальной  услуги приводится в приложении № 2 к данному административному регламенту.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outlineLvl w:val="1"/>
        <w:rPr>
          <w:sz w:val="26"/>
          <w:szCs w:val="26"/>
        </w:rPr>
      </w:pPr>
      <w:r w:rsidRPr="00F23C70">
        <w:rPr>
          <w:sz w:val="26"/>
          <w:szCs w:val="26"/>
        </w:rPr>
        <w:t>3.3.   Прием заявления и документов на получение муниципальной услуги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3.3.1. Основанием для начала административной процедуры по приему документов является личное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3.3.2. Специалист: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устанавливает предмет обращения, личность заявителя, полномочия представителя заявителя;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фамилии, имена и отчества заявителей, адреса регистрации написаны полностью;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в документах нет подчисток, приписок, зачеркнутых слов и иных неоговоренных исправлений;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пакет представленных документов полностью укомплектован.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3.3.3. При отсутствии необходимых документов, специалист,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Длительность административной процедуры - 30 минут.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lastRenderedPageBreak/>
        <w:t>3.3.5. 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Максимальный срок исполнения административной процедуры составляет 1 (один) рабочий день.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3.4. Рассмотрение документов.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3.4.1. Основанием для начала административной процедуры рассмотрения заявления и документов, необходимых для предоставления муниципальной услуги, является поступление зарегистрированного заявления.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 xml:space="preserve">3.4.3. </w:t>
      </w:r>
      <w:proofErr w:type="gramStart"/>
      <w:r w:rsidRPr="00F23C70">
        <w:rPr>
          <w:sz w:val="26"/>
          <w:szCs w:val="26"/>
        </w:rPr>
        <w:t>При направлении заявителем документов, указанных в п. 2.6. данного административного регламента, в электронной форме (в сканированном виде), через Единый  портал либо региональный портал, специалист в течение дня, в который ему поступили документы и запрос на оказание услуги, 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Администрации, в которую необходимо представить</w:t>
      </w:r>
      <w:proofErr w:type="gramEnd"/>
      <w:r w:rsidRPr="00F23C70">
        <w:rPr>
          <w:sz w:val="26"/>
          <w:szCs w:val="26"/>
        </w:rPr>
        <w:t xml:space="preserve"> (направить по почте) документы (за исключением заявления о предоставлении муниципальной услуги), направленные в электронной форме (сканированном виде), для проверки их достоверности. 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3.4.3.  В ходе проверки документов специалист: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- рассматривает представленные документы;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- определяет суть вопроса, заданного заявителем, и готовит на него письменный ответ.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 xml:space="preserve">3.4.4. Специалист, в ходе исполнения административной процедуры может подготовить Уведомление  об отказе в оказании муниципальной услуги в случаях, указанных в </w:t>
      </w:r>
      <w:r w:rsidRPr="00F23C70">
        <w:rPr>
          <w:color w:val="FF0000"/>
          <w:sz w:val="26"/>
          <w:szCs w:val="26"/>
        </w:rPr>
        <w:t>п. 2.11.</w:t>
      </w:r>
      <w:r w:rsidRPr="00F23C70">
        <w:rPr>
          <w:sz w:val="26"/>
          <w:szCs w:val="26"/>
        </w:rPr>
        <w:t xml:space="preserve"> данного административного регламента.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3.4.5. Результатом административной процедуры является подготовка проекта письменного ответа на обращение заявителя или уведомления  об отказе в предоставлении услуги и передача их  Главе.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3.4.6. Максимальный срок выполнения административной процедуры – 20 (двадцати) рабочих дней.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3.5. Принятие решения  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3.5.1. Основанием начала  административной процедуры принятия решения является передача проекта письменного ответа на обращение заявителя или уведомления об отказе в предоставлении муниципальной услуги Главе.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Глава или  уполномоченное должностное лицо подписывает письменный ответ на обращение заявителя или уведомление об отказе в предоставлении муниципальной услуги.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3.5.2. Максимальный срок выполнения административной процедуры – 3 (три) рабочих дня.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3.6. Выдача результата оказания муниципальной услуги.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lastRenderedPageBreak/>
        <w:t>3.6.1. Основанием для начала административной процедуры выдачи результата оказания муниципальной услуги является подписание ответа на обращение заявителя или уведомления об отказе в предоставлении муниципальной услуги.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3.6.2. Специалист в течение 2 (двух) рабочих дней уведомляют заявителя  о результате оказания услуги,  а также о времени и месте, где ему необходимо забрать результат.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3.6.3. Выдача результата предоставления услуги осуществляется согласно расписанию работы Администрации.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3.7. Информацию в свободном доступе о порядке получения услуги, в том числе в электронной форме заявитель может получить на Едином портале либо региональном портале.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3.8. Подача заявителем  запроса на оказание услуги в электронной форме и приложения к нему иных документов, необходимых для предоставления  муниципальной услуги, осуществляется согласно инструкциям, размещенным на Едином портале либо региональном портале.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3.9. Сведения о ходе выполнения запроса на оказание услуги в электронной форме заявитель может получить через сервис «Личный кабинет». Вход в сервис «Личный кабинет» осуществляется согласно указаниям, расположенным на Едином портале либо региональном портале.</w:t>
      </w:r>
    </w:p>
    <w:p w:rsidR="00F20938" w:rsidRPr="00F23C70" w:rsidRDefault="00F20938" w:rsidP="00F20938">
      <w:pPr>
        <w:tabs>
          <w:tab w:val="left" w:pos="567"/>
          <w:tab w:val="left" w:pos="993"/>
        </w:tabs>
        <w:spacing w:line="276" w:lineRule="auto"/>
        <w:ind w:firstLine="426"/>
        <w:jc w:val="both"/>
        <w:rPr>
          <w:sz w:val="26"/>
          <w:szCs w:val="26"/>
        </w:rPr>
      </w:pPr>
    </w:p>
    <w:p w:rsidR="00F20938" w:rsidRPr="00F23C70" w:rsidRDefault="00F20938" w:rsidP="00F20938">
      <w:pPr>
        <w:numPr>
          <w:ilvl w:val="0"/>
          <w:numId w:val="22"/>
        </w:numPr>
        <w:tabs>
          <w:tab w:val="left" w:pos="567"/>
          <w:tab w:val="left" w:pos="993"/>
        </w:tabs>
        <w:spacing w:line="276" w:lineRule="auto"/>
        <w:ind w:left="0" w:firstLine="426"/>
        <w:jc w:val="both"/>
        <w:rPr>
          <w:b/>
          <w:sz w:val="26"/>
          <w:szCs w:val="26"/>
        </w:rPr>
      </w:pPr>
      <w:r w:rsidRPr="00F23C70">
        <w:rPr>
          <w:b/>
          <w:sz w:val="26"/>
          <w:szCs w:val="26"/>
        </w:rPr>
        <w:t xml:space="preserve">Формы </w:t>
      </w:r>
      <w:proofErr w:type="gramStart"/>
      <w:r w:rsidRPr="00F23C70">
        <w:rPr>
          <w:b/>
          <w:sz w:val="26"/>
          <w:szCs w:val="26"/>
        </w:rPr>
        <w:t>контроля за</w:t>
      </w:r>
      <w:proofErr w:type="gramEnd"/>
      <w:r w:rsidRPr="00F23C70">
        <w:rPr>
          <w:b/>
          <w:sz w:val="26"/>
          <w:szCs w:val="26"/>
        </w:rPr>
        <w:t xml:space="preserve"> исполнением административного регламента</w:t>
      </w:r>
    </w:p>
    <w:p w:rsidR="00F20938" w:rsidRPr="00F23C70" w:rsidRDefault="00F20938" w:rsidP="00F20938">
      <w:pPr>
        <w:tabs>
          <w:tab w:val="left" w:pos="567"/>
          <w:tab w:val="left" w:pos="993"/>
        </w:tabs>
        <w:spacing w:line="276" w:lineRule="auto"/>
        <w:ind w:firstLine="426"/>
        <w:jc w:val="both"/>
        <w:rPr>
          <w:sz w:val="26"/>
          <w:szCs w:val="26"/>
        </w:rPr>
      </w:pP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 xml:space="preserve">4.1. </w:t>
      </w:r>
      <w:proofErr w:type="gramStart"/>
      <w:r w:rsidRPr="00F23C70">
        <w:rPr>
          <w:sz w:val="26"/>
          <w:szCs w:val="26"/>
        </w:rPr>
        <w:t>Контроль за</w:t>
      </w:r>
      <w:proofErr w:type="gramEnd"/>
      <w:r w:rsidRPr="00F23C70">
        <w:rPr>
          <w:sz w:val="26"/>
          <w:szCs w:val="26"/>
        </w:rPr>
        <w:t xml:space="preserve"> предоставлением муниципальной услуги осуществляется в форме текущего контроля за соблюдением и исполнением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 xml:space="preserve">4.2. Текущий </w:t>
      </w:r>
      <w:proofErr w:type="gramStart"/>
      <w:r w:rsidRPr="00F23C70">
        <w:rPr>
          <w:sz w:val="26"/>
          <w:szCs w:val="26"/>
        </w:rPr>
        <w:t>контроль за</w:t>
      </w:r>
      <w:proofErr w:type="gramEnd"/>
      <w:r w:rsidRPr="00F23C70">
        <w:rPr>
          <w:sz w:val="26"/>
          <w:szCs w:val="26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ее предоставления решений осуществляется должностными лицами администрации района, ответственными за организацию работы по предоставлению муниципальной услуги. 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4.3. Контроль осуществляется путем проведения должностным лицом администрации района, осуществляющим организацию работы по предоставлению муниципальной услуги, проверок соблюдения и исполнения специалистами положений административного регламента, иных нормативных правовых актов Российской Федерации, Новосибирской области, муниципальными правовыми актами.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 xml:space="preserve">4.4. Периодичность проверок устанавливается Главой Администрации или уполномоченным должностным лицом, но не реже одного раза в год. 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4.5. Ответственность специалистов по исполнению административных процедур закрепляется в должностных инструкциях.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lastRenderedPageBreak/>
        <w:t xml:space="preserve">4.6. </w:t>
      </w:r>
      <w:proofErr w:type="gramStart"/>
      <w:r w:rsidRPr="00F23C70">
        <w:rPr>
          <w:sz w:val="26"/>
          <w:szCs w:val="26"/>
        </w:rPr>
        <w:t>Контроль за</w:t>
      </w:r>
      <w:proofErr w:type="gramEnd"/>
      <w:r w:rsidRPr="00F23C70">
        <w:rPr>
          <w:sz w:val="26"/>
          <w:szCs w:val="26"/>
        </w:rPr>
        <w:t xml:space="preserve"> полнотой и качеством предоставления муниципальной услуги включает в себя проведение, выявление и установление нарушений прав заявителей, принятие решений об устранении соответствующих нарушений.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4.7. Для проведения проверки предоставления муниципальной услуги Распоряжением Главы района создается комиссия, в состав которой включаются специалисты администрации района.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Периодичность проведения проверок носит плановый характер (осуществляется на основании полугодовых или годовых планов работы), тематический характер и внеплановый характер (по конкретному обращению).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Акт подписывается всеми членами комиссии.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4.8. По результатам проведения проверок,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4.9. Граждане, их объединения и организации вправе осуществлять устные обращения и направлять письменные обращения  в Администрацию с просьбой предоставить информацию о ходе выполнения административных процедур.</w:t>
      </w:r>
    </w:p>
    <w:p w:rsidR="00F20938" w:rsidRPr="00F23C70" w:rsidRDefault="00F20938" w:rsidP="00F20938">
      <w:pPr>
        <w:tabs>
          <w:tab w:val="left" w:pos="567"/>
          <w:tab w:val="left" w:pos="2130"/>
        </w:tabs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ab/>
      </w:r>
    </w:p>
    <w:p w:rsidR="00F20938" w:rsidRPr="00F23C70" w:rsidRDefault="00F20938" w:rsidP="00F20938">
      <w:pPr>
        <w:jc w:val="center"/>
        <w:rPr>
          <w:b/>
          <w:sz w:val="26"/>
          <w:szCs w:val="26"/>
        </w:rPr>
      </w:pPr>
      <w:r w:rsidRPr="00F23C70">
        <w:rPr>
          <w:b/>
          <w:sz w:val="26"/>
          <w:szCs w:val="26"/>
        </w:rPr>
        <w:t>5. О досудебном (внесудебном)  порядке обжалования заявителем  решений и действий  (бездействия) органа  предоставляющего муниципальную услугу, должностного лица предоставляющего муниципальную услугу  или муниципального служащего</w:t>
      </w:r>
      <w:bookmarkStart w:id="1" w:name="sub_1039"/>
      <w:r w:rsidRPr="00F23C70">
        <w:rPr>
          <w:b/>
          <w:sz w:val="26"/>
          <w:szCs w:val="26"/>
        </w:rPr>
        <w:t>.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5.1. 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сотрудники администрации), в досудебном (внесудебном) порядке.</w:t>
      </w:r>
    </w:p>
    <w:p w:rsidR="00F20938" w:rsidRPr="00F23C70" w:rsidRDefault="00F20938" w:rsidP="00F20938">
      <w:pPr>
        <w:ind w:firstLine="426"/>
        <w:jc w:val="center"/>
        <w:rPr>
          <w:sz w:val="26"/>
          <w:szCs w:val="26"/>
        </w:rPr>
      </w:pPr>
      <w:r w:rsidRPr="00F23C70">
        <w:rPr>
          <w:sz w:val="26"/>
          <w:szCs w:val="26"/>
        </w:rPr>
        <w:t>5.2.Предмет жалобы</w:t>
      </w:r>
    </w:p>
    <w:p w:rsidR="00F20938" w:rsidRPr="00F23C70" w:rsidRDefault="00F20938" w:rsidP="00F20938">
      <w:pPr>
        <w:ind w:firstLine="426"/>
        <w:jc w:val="center"/>
        <w:rPr>
          <w:sz w:val="26"/>
          <w:szCs w:val="26"/>
        </w:rPr>
      </w:pPr>
    </w:p>
    <w:p w:rsidR="00F20938" w:rsidRPr="00F23C70" w:rsidRDefault="00F20938" w:rsidP="00F20938">
      <w:pPr>
        <w:ind w:firstLine="426"/>
        <w:jc w:val="both"/>
        <w:rPr>
          <w:bCs/>
          <w:sz w:val="26"/>
          <w:szCs w:val="26"/>
        </w:rPr>
      </w:pPr>
      <w:r w:rsidRPr="00F23C70">
        <w:rPr>
          <w:sz w:val="26"/>
          <w:szCs w:val="26"/>
        </w:rPr>
        <w:t>5.2.1. Заявитель имеет право обратиться с жалобой, в том числе в следующих случаях:</w:t>
      </w:r>
    </w:p>
    <w:p w:rsidR="00F20938" w:rsidRPr="00F23C70" w:rsidRDefault="00F20938" w:rsidP="00F20938">
      <w:pPr>
        <w:ind w:firstLine="426"/>
        <w:jc w:val="both"/>
        <w:rPr>
          <w:bCs/>
          <w:sz w:val="26"/>
          <w:szCs w:val="26"/>
        </w:rPr>
      </w:pPr>
      <w:r w:rsidRPr="00F23C70">
        <w:rPr>
          <w:sz w:val="26"/>
          <w:szCs w:val="26"/>
        </w:rPr>
        <w:t>1) нарушения срока регистрации заявления;</w:t>
      </w:r>
    </w:p>
    <w:p w:rsidR="00F20938" w:rsidRPr="00F23C70" w:rsidRDefault="00F20938" w:rsidP="00F20938">
      <w:pPr>
        <w:ind w:firstLine="426"/>
        <w:jc w:val="both"/>
        <w:rPr>
          <w:bCs/>
          <w:sz w:val="26"/>
          <w:szCs w:val="26"/>
        </w:rPr>
      </w:pPr>
      <w:r w:rsidRPr="00F23C70">
        <w:rPr>
          <w:sz w:val="26"/>
          <w:szCs w:val="26"/>
        </w:rPr>
        <w:t>2) нарушения срока предоставления государственной услуги;</w:t>
      </w:r>
    </w:p>
    <w:p w:rsidR="00F20938" w:rsidRPr="00F23C70" w:rsidRDefault="00F20938" w:rsidP="00F20938">
      <w:pPr>
        <w:ind w:firstLine="426"/>
        <w:jc w:val="both"/>
        <w:rPr>
          <w:bCs/>
          <w:sz w:val="26"/>
          <w:szCs w:val="26"/>
        </w:rPr>
      </w:pPr>
      <w:r w:rsidRPr="00F23C70">
        <w:rPr>
          <w:sz w:val="26"/>
          <w:szCs w:val="26"/>
        </w:rPr>
        <w:t xml:space="preserve">3) требования у заявителя документов, не предусмотренных нормативными правовыми актами Российской Федерации, для предоставления </w:t>
      </w:r>
      <w:r w:rsidR="00531E64" w:rsidRPr="00F23C70">
        <w:rPr>
          <w:sz w:val="26"/>
          <w:szCs w:val="26"/>
        </w:rPr>
        <w:t>муниципальной</w:t>
      </w:r>
      <w:r w:rsidRPr="00F23C70">
        <w:rPr>
          <w:sz w:val="26"/>
          <w:szCs w:val="26"/>
        </w:rPr>
        <w:t xml:space="preserve"> услуги;</w:t>
      </w:r>
    </w:p>
    <w:p w:rsidR="00F20938" w:rsidRPr="00F23C70" w:rsidRDefault="00F20938" w:rsidP="00F20938">
      <w:pPr>
        <w:ind w:firstLine="426"/>
        <w:jc w:val="both"/>
        <w:rPr>
          <w:bCs/>
          <w:sz w:val="26"/>
          <w:szCs w:val="26"/>
        </w:rPr>
      </w:pPr>
      <w:r w:rsidRPr="00F23C70">
        <w:rPr>
          <w:sz w:val="26"/>
          <w:szCs w:val="26"/>
        </w:rPr>
        <w:t xml:space="preserve">4) отказа в приеме у заявителя документов, предоставление которых предусмотрено нормативными правовыми актами Российской Федерации, для предоставления </w:t>
      </w:r>
      <w:r w:rsidR="00531E64" w:rsidRPr="00F23C70">
        <w:rPr>
          <w:sz w:val="26"/>
          <w:szCs w:val="26"/>
        </w:rPr>
        <w:t>муниципальной</w:t>
      </w:r>
      <w:r w:rsidRPr="00F23C70">
        <w:rPr>
          <w:sz w:val="26"/>
          <w:szCs w:val="26"/>
        </w:rPr>
        <w:t xml:space="preserve"> услуги;</w:t>
      </w:r>
    </w:p>
    <w:p w:rsidR="00F20938" w:rsidRPr="00F23C70" w:rsidRDefault="00F20938" w:rsidP="00F20938">
      <w:pPr>
        <w:ind w:firstLine="426"/>
        <w:jc w:val="both"/>
        <w:rPr>
          <w:bCs/>
          <w:sz w:val="26"/>
          <w:szCs w:val="26"/>
        </w:rPr>
      </w:pPr>
      <w:r w:rsidRPr="00F23C70">
        <w:rPr>
          <w:sz w:val="26"/>
          <w:szCs w:val="26"/>
        </w:rPr>
        <w:t xml:space="preserve">5) отказа в предоставлении </w:t>
      </w:r>
      <w:r w:rsidR="00531E64" w:rsidRPr="00F23C70">
        <w:rPr>
          <w:sz w:val="26"/>
          <w:szCs w:val="26"/>
        </w:rPr>
        <w:t>муниципальной</w:t>
      </w:r>
      <w:r w:rsidRPr="00F23C70">
        <w:rPr>
          <w:sz w:val="26"/>
          <w:szCs w:val="26"/>
        </w:rPr>
        <w:t xml:space="preserve"> услуги, если основания отказа не предусмотрены нормативными правовыми актами Российской Федерации, для предоставления </w:t>
      </w:r>
      <w:r w:rsidR="00531E64" w:rsidRPr="00F23C70">
        <w:rPr>
          <w:sz w:val="26"/>
          <w:szCs w:val="26"/>
        </w:rPr>
        <w:t>муниципальной</w:t>
      </w:r>
      <w:r w:rsidRPr="00F23C70">
        <w:rPr>
          <w:sz w:val="26"/>
          <w:szCs w:val="26"/>
        </w:rPr>
        <w:t xml:space="preserve"> услуги;</w:t>
      </w:r>
    </w:p>
    <w:p w:rsidR="00F20938" w:rsidRPr="00F23C70" w:rsidRDefault="00F20938" w:rsidP="00F20938">
      <w:pPr>
        <w:ind w:firstLine="426"/>
        <w:jc w:val="both"/>
        <w:rPr>
          <w:bCs/>
          <w:sz w:val="26"/>
          <w:szCs w:val="26"/>
        </w:rPr>
      </w:pPr>
      <w:r w:rsidRPr="00F23C70">
        <w:rPr>
          <w:sz w:val="26"/>
          <w:szCs w:val="26"/>
        </w:rPr>
        <w:t xml:space="preserve">6) затребования с заявителя при предоставлении </w:t>
      </w:r>
      <w:r w:rsidR="00531E64" w:rsidRPr="00F23C70">
        <w:rPr>
          <w:sz w:val="26"/>
          <w:szCs w:val="26"/>
        </w:rPr>
        <w:t>муниципальной</w:t>
      </w:r>
      <w:r w:rsidRPr="00F23C70">
        <w:rPr>
          <w:sz w:val="26"/>
          <w:szCs w:val="26"/>
        </w:rPr>
        <w:t xml:space="preserve"> услуги платы, не предусмотренной действующими нормативными правовыми актами;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  <w:proofErr w:type="gramStart"/>
      <w:r w:rsidRPr="00F23C70">
        <w:rPr>
          <w:sz w:val="26"/>
          <w:szCs w:val="26"/>
        </w:rPr>
        <w:lastRenderedPageBreak/>
        <w:t>7) отказа администрации, его сотрудника и должностного лица в исправлении допущенных опечаток и ошибок в выданных в результате предоставления муниципальной услуги документах, либо нарушения установленного срока таких исправлений.</w:t>
      </w:r>
      <w:proofErr w:type="gramEnd"/>
    </w:p>
    <w:p w:rsidR="00F20938" w:rsidRPr="00F23C70" w:rsidRDefault="00F20938" w:rsidP="00F20938">
      <w:pPr>
        <w:ind w:firstLine="426"/>
        <w:jc w:val="center"/>
        <w:rPr>
          <w:sz w:val="26"/>
          <w:szCs w:val="26"/>
        </w:rPr>
      </w:pPr>
    </w:p>
    <w:p w:rsidR="00F20938" w:rsidRPr="00F23C70" w:rsidRDefault="00F20938" w:rsidP="00F20938">
      <w:pPr>
        <w:ind w:firstLine="426"/>
        <w:jc w:val="center"/>
        <w:rPr>
          <w:sz w:val="26"/>
          <w:szCs w:val="26"/>
        </w:rPr>
      </w:pPr>
      <w:r w:rsidRPr="00F23C70">
        <w:rPr>
          <w:sz w:val="26"/>
          <w:szCs w:val="26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</w:p>
    <w:p w:rsidR="00F20938" w:rsidRPr="00F23C70" w:rsidRDefault="00F20938" w:rsidP="00F20938">
      <w:pPr>
        <w:tabs>
          <w:tab w:val="left" w:pos="0"/>
        </w:tabs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5.3.1. Жалоба заявителя на решения и действия (бездействие) администрации, его должностных лиц или сотрудников, подается главе администрации.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5.3.2. Жалоба на решение, принятое главой администрации, оспаривается в рамках действующего законодательства.</w:t>
      </w:r>
    </w:p>
    <w:p w:rsidR="00F20938" w:rsidRPr="00F23C70" w:rsidRDefault="00F20938" w:rsidP="00F20938">
      <w:pPr>
        <w:ind w:firstLine="426"/>
        <w:jc w:val="center"/>
        <w:rPr>
          <w:sz w:val="26"/>
          <w:szCs w:val="26"/>
        </w:rPr>
      </w:pPr>
      <w:r w:rsidRPr="00F23C70">
        <w:rPr>
          <w:sz w:val="26"/>
          <w:szCs w:val="26"/>
        </w:rPr>
        <w:t>5.4. Порядок подачи и рассмотрения жалобы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5.4.1. Основанием для начала процедуры досудебного (внесудебного) обжалования решения и действия (бездействия) администрации, его сотрудников и должностных лиц является подача заявителем жалобы в письменной форме на бумажном носителе или в электронной форме.</w:t>
      </w:r>
    </w:p>
    <w:p w:rsidR="00F20938" w:rsidRPr="00F23C70" w:rsidRDefault="00F20938" w:rsidP="00F20938">
      <w:pPr>
        <w:ind w:firstLine="426"/>
        <w:rPr>
          <w:sz w:val="26"/>
          <w:szCs w:val="26"/>
        </w:rPr>
      </w:pPr>
      <w:bookmarkStart w:id="2" w:name="sub_1010"/>
      <w:r w:rsidRPr="00F23C70">
        <w:rPr>
          <w:sz w:val="26"/>
          <w:szCs w:val="26"/>
        </w:rPr>
        <w:t>5.4.2. Жалоба подается в письменной форме на бумажном носителе:</w:t>
      </w:r>
      <w:bookmarkStart w:id="3" w:name="sub_1007"/>
      <w:bookmarkEnd w:id="2"/>
    </w:p>
    <w:p w:rsidR="00F20938" w:rsidRPr="00F23C70" w:rsidRDefault="00F20938" w:rsidP="00F20938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 xml:space="preserve">1) непосредственно в приемную администрации </w:t>
      </w:r>
      <w:r w:rsidR="00531E64" w:rsidRPr="00F23C70">
        <w:rPr>
          <w:sz w:val="26"/>
          <w:szCs w:val="26"/>
        </w:rPr>
        <w:t>МР «Магарамкентский район»</w:t>
      </w:r>
      <w:r w:rsidRPr="00F23C70">
        <w:rPr>
          <w:sz w:val="26"/>
          <w:szCs w:val="26"/>
        </w:rPr>
        <w:t>;</w:t>
      </w:r>
    </w:p>
    <w:p w:rsidR="00F20938" w:rsidRPr="00F23C70" w:rsidRDefault="00F20938" w:rsidP="00F20938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bookmarkStart w:id="4" w:name="sub_1008"/>
      <w:bookmarkEnd w:id="3"/>
      <w:r w:rsidRPr="00F23C70">
        <w:rPr>
          <w:sz w:val="26"/>
          <w:szCs w:val="26"/>
        </w:rPr>
        <w:t xml:space="preserve">2) почтовым отправлением по адресу (месту нахождения) администрации </w:t>
      </w:r>
      <w:r w:rsidR="00531E64" w:rsidRPr="00F23C70">
        <w:rPr>
          <w:sz w:val="26"/>
          <w:szCs w:val="26"/>
        </w:rPr>
        <w:t>МР «Магарамкентский район»</w:t>
      </w:r>
      <w:r w:rsidRPr="00F23C70">
        <w:rPr>
          <w:sz w:val="26"/>
          <w:szCs w:val="26"/>
        </w:rPr>
        <w:t>;</w:t>
      </w:r>
    </w:p>
    <w:p w:rsidR="00F20938" w:rsidRPr="00F23C70" w:rsidRDefault="00F20938" w:rsidP="00F20938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bookmarkStart w:id="5" w:name="sub_1009"/>
      <w:bookmarkEnd w:id="4"/>
      <w:r w:rsidRPr="00F23C70">
        <w:rPr>
          <w:sz w:val="26"/>
          <w:szCs w:val="26"/>
        </w:rPr>
        <w:t xml:space="preserve">3) в ходе личного приёма </w:t>
      </w:r>
      <w:bookmarkStart w:id="6" w:name="sub_1011"/>
      <w:bookmarkEnd w:id="5"/>
      <w:r w:rsidRPr="00F23C70">
        <w:rPr>
          <w:sz w:val="26"/>
          <w:szCs w:val="26"/>
        </w:rPr>
        <w:t xml:space="preserve">главы </w:t>
      </w:r>
      <w:r w:rsidR="00531E64" w:rsidRPr="00F23C70">
        <w:rPr>
          <w:sz w:val="26"/>
          <w:szCs w:val="26"/>
        </w:rPr>
        <w:t>МР «Магарамкентский район»</w:t>
      </w:r>
      <w:r w:rsidRPr="00F23C70">
        <w:rPr>
          <w:sz w:val="26"/>
          <w:szCs w:val="26"/>
        </w:rPr>
        <w:t>.</w:t>
      </w:r>
    </w:p>
    <w:p w:rsidR="00F20938" w:rsidRPr="00F23C70" w:rsidRDefault="00F20938" w:rsidP="00F20938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Жалоба может быть направлена в электронной форме с использованием информационно-тел</w:t>
      </w:r>
      <w:r w:rsidR="00531E64" w:rsidRPr="00F23C70">
        <w:rPr>
          <w:sz w:val="26"/>
          <w:szCs w:val="26"/>
        </w:rPr>
        <w:t>екоммуникационной сети Интернет</w:t>
      </w:r>
      <w:r w:rsidRPr="00F23C70">
        <w:rPr>
          <w:sz w:val="26"/>
          <w:szCs w:val="26"/>
        </w:rPr>
        <w:t>.</w:t>
      </w:r>
    </w:p>
    <w:p w:rsidR="00F20938" w:rsidRPr="00F23C70" w:rsidRDefault="00F20938" w:rsidP="00F20938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bookmarkStart w:id="7" w:name="sub_1012"/>
      <w:bookmarkEnd w:id="6"/>
      <w:r w:rsidRPr="00F23C70">
        <w:rPr>
          <w:sz w:val="26"/>
          <w:szCs w:val="26"/>
        </w:rPr>
        <w:t>Жалоба также может быть направлена через МФЦ.</w:t>
      </w:r>
    </w:p>
    <w:bookmarkEnd w:id="7"/>
    <w:p w:rsidR="00F20938" w:rsidRPr="00F23C70" w:rsidRDefault="00F20938" w:rsidP="00F20938">
      <w:pPr>
        <w:ind w:firstLine="426"/>
        <w:jc w:val="both"/>
        <w:rPr>
          <w:bCs/>
          <w:sz w:val="26"/>
          <w:szCs w:val="26"/>
        </w:rPr>
      </w:pPr>
      <w:r w:rsidRPr="00F23C70">
        <w:rPr>
          <w:sz w:val="26"/>
          <w:szCs w:val="26"/>
        </w:rPr>
        <w:t>5.4.3. При подаче жалобы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При подаче жалобы через представителя представляется документ, подтверждающий полномочия представителя и согласие на обработку персональных данных лица, от имени которого действует  представитель.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При подаче жалобы в электронной форме документ, подтверждающий полномочия представителя,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Федерации.</w:t>
      </w:r>
    </w:p>
    <w:p w:rsidR="00F20938" w:rsidRPr="00F23C70" w:rsidRDefault="00F20938" w:rsidP="00F20938">
      <w:pPr>
        <w:ind w:firstLine="426"/>
        <w:jc w:val="both"/>
        <w:rPr>
          <w:bCs/>
          <w:sz w:val="26"/>
          <w:szCs w:val="26"/>
        </w:rPr>
      </w:pPr>
      <w:r w:rsidRPr="00F23C70">
        <w:rPr>
          <w:sz w:val="26"/>
          <w:szCs w:val="26"/>
        </w:rPr>
        <w:t>5.4.4. Жалоба должна содержать:</w:t>
      </w:r>
    </w:p>
    <w:p w:rsidR="00F20938" w:rsidRPr="00F23C70" w:rsidRDefault="00F20938" w:rsidP="00F20938">
      <w:pPr>
        <w:ind w:firstLine="426"/>
        <w:jc w:val="both"/>
        <w:rPr>
          <w:bCs/>
          <w:sz w:val="26"/>
          <w:szCs w:val="26"/>
        </w:rPr>
      </w:pPr>
      <w:r w:rsidRPr="00F23C70">
        <w:rPr>
          <w:sz w:val="26"/>
          <w:szCs w:val="26"/>
        </w:rPr>
        <w:t>1) наименование органа, предоставляющего муниципальную услугу, должностного лица или сотрудника органа, предоставляющего муниципальную услугу, решения и действия (бездействие) которых обжалуются;</w:t>
      </w:r>
    </w:p>
    <w:p w:rsidR="00F20938" w:rsidRPr="00F23C70" w:rsidRDefault="00F20938" w:rsidP="00F20938">
      <w:pPr>
        <w:pStyle w:val="ConsPlusNormal0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23C70">
        <w:rPr>
          <w:rFonts w:ascii="Times New Roman" w:hAnsi="Times New Roman" w:cs="Times New Roman"/>
          <w:sz w:val="26"/>
          <w:szCs w:val="26"/>
        </w:rPr>
        <w:t>2)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20938" w:rsidRPr="00F23C70" w:rsidRDefault="00F20938" w:rsidP="00F20938">
      <w:pPr>
        <w:ind w:firstLine="426"/>
        <w:jc w:val="both"/>
        <w:rPr>
          <w:bCs/>
          <w:sz w:val="26"/>
          <w:szCs w:val="26"/>
          <w:lang w:eastAsia="en-US"/>
        </w:rPr>
      </w:pPr>
      <w:r w:rsidRPr="00F23C70">
        <w:rPr>
          <w:sz w:val="26"/>
          <w:szCs w:val="26"/>
        </w:rPr>
        <w:t>3) сведения об обжалуемых решениях и действиях (бездействии) администрации, его должностного лица или сотрудника;</w:t>
      </w:r>
    </w:p>
    <w:p w:rsidR="00F20938" w:rsidRPr="00F23C70" w:rsidRDefault="00F20938" w:rsidP="00F20938">
      <w:pPr>
        <w:ind w:firstLine="426"/>
        <w:jc w:val="both"/>
        <w:rPr>
          <w:bCs/>
          <w:sz w:val="26"/>
          <w:szCs w:val="26"/>
        </w:rPr>
      </w:pPr>
      <w:r w:rsidRPr="00F23C70">
        <w:rPr>
          <w:sz w:val="26"/>
          <w:szCs w:val="26"/>
        </w:rPr>
        <w:lastRenderedPageBreak/>
        <w:t>4) доводы, на основании которых заявитель не согласен с решением и действием (бездействием) администрации, его должностного лица или сотрудника.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К жалобе могут быть приложены документы (копии документов), подтверждающие доводы заявителя.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5.4.5. Жалоба, содержащая вопросы, решение которых не входит в компетенцию администрации, направляется в течение трех рабочих дней со дня регистрации в соответствующий орган или соответствующему должностному лицу, в компетенцию которых входит решение поставленных в жалобе вопросов, с уведомлением заявителя, направившего жалобу, о переадресации жалобы.</w:t>
      </w:r>
    </w:p>
    <w:p w:rsidR="00F20938" w:rsidRPr="00F23C70" w:rsidRDefault="00F20938" w:rsidP="00F20938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5.4.6. </w:t>
      </w:r>
      <w:proofErr w:type="gramStart"/>
      <w:r w:rsidRPr="00F23C70">
        <w:rPr>
          <w:sz w:val="26"/>
          <w:szCs w:val="26"/>
        </w:rPr>
        <w:t>Жалоба, содержащая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муниципальных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</w:t>
      </w:r>
      <w:proofErr w:type="gramEnd"/>
      <w:r w:rsidRPr="00F23C70">
        <w:rPr>
          <w:sz w:val="26"/>
          <w:szCs w:val="26"/>
        </w:rPr>
        <w:t xml:space="preserve"> гражданина, направившего обращение, о переадресации его обращения. В случае</w:t>
      </w:r>
      <w:proofErr w:type="gramStart"/>
      <w:r w:rsidRPr="00F23C70">
        <w:rPr>
          <w:sz w:val="26"/>
          <w:szCs w:val="26"/>
        </w:rPr>
        <w:t>,</w:t>
      </w:r>
      <w:proofErr w:type="gramEnd"/>
      <w:r w:rsidRPr="00F23C70">
        <w:rPr>
          <w:sz w:val="26"/>
          <w:szCs w:val="26"/>
        </w:rPr>
        <w:t xml:space="preserve"> если текст жалобы не поддается прочтению, ответ на нее не дается и она не подлежит направлению на рассмотрение в органы, указанные в настоящем пункте,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20938" w:rsidRPr="00F23C70" w:rsidRDefault="00F20938" w:rsidP="00F20938">
      <w:pPr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F23C70">
        <w:rPr>
          <w:bCs/>
          <w:sz w:val="26"/>
          <w:szCs w:val="26"/>
        </w:rPr>
        <w:t>5.4.7. Порядок рассмотрения отдельных жалоб:</w:t>
      </w:r>
    </w:p>
    <w:p w:rsidR="00F20938" w:rsidRPr="00F23C70" w:rsidRDefault="00F20938" w:rsidP="00F20938">
      <w:pPr>
        <w:ind w:right="28" w:firstLine="426"/>
        <w:jc w:val="both"/>
        <w:textAlignment w:val="baseline"/>
        <w:rPr>
          <w:color w:val="000000"/>
          <w:sz w:val="26"/>
          <w:szCs w:val="26"/>
        </w:rPr>
      </w:pPr>
      <w:r w:rsidRPr="00F23C70">
        <w:rPr>
          <w:color w:val="000000"/>
          <w:sz w:val="26"/>
          <w:szCs w:val="26"/>
        </w:rPr>
        <w:t>1) в случае если в жалобе не указаны фамилия заявителя – физического лица (наименование заявителя – юридического лица), направившего жалобу, или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F20938" w:rsidRPr="00F23C70" w:rsidRDefault="00F20938" w:rsidP="00F20938">
      <w:pPr>
        <w:ind w:right="28" w:firstLine="426"/>
        <w:jc w:val="both"/>
        <w:textAlignment w:val="baseline"/>
        <w:rPr>
          <w:color w:val="000000"/>
          <w:sz w:val="26"/>
          <w:szCs w:val="26"/>
        </w:rPr>
      </w:pPr>
      <w:r w:rsidRPr="00F23C70">
        <w:rPr>
          <w:color w:val="000000"/>
          <w:sz w:val="26"/>
          <w:szCs w:val="26"/>
        </w:rPr>
        <w:t>2) жалоба, в которой обжалуется судебное решение, в течение семи дней со дня регистрации возвращается заявителю, с разъяснением порядка обжалования данного судебного решения;</w:t>
      </w:r>
    </w:p>
    <w:p w:rsidR="00F20938" w:rsidRPr="00F23C70" w:rsidRDefault="00F20938" w:rsidP="00F20938">
      <w:pPr>
        <w:ind w:right="28" w:firstLine="426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F23C70">
        <w:rPr>
          <w:color w:val="000000"/>
          <w:sz w:val="26"/>
          <w:szCs w:val="26"/>
        </w:rPr>
        <w:t>3) жалобу, в которой содержатся нецензурные либо оскорбительные выражения, угрозы жизни, здоровью и имуществу должностного лица, сотрудника администрации, а также членов их семей, руководитель администрации либо заместителей главы администрации, согласно утвержденному распределению обязанностей,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  <w:proofErr w:type="gramEnd"/>
    </w:p>
    <w:p w:rsidR="00F20938" w:rsidRPr="00F23C70" w:rsidRDefault="00F20938" w:rsidP="00F20938">
      <w:pPr>
        <w:ind w:right="28" w:firstLine="426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F23C70">
        <w:rPr>
          <w:color w:val="000000"/>
          <w:sz w:val="26"/>
          <w:szCs w:val="26"/>
        </w:rPr>
        <w:t>4) 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ее направившему, если его фамилия и почтовый адрес поддаются прочтению;</w:t>
      </w:r>
      <w:proofErr w:type="gramEnd"/>
    </w:p>
    <w:p w:rsidR="00F20938" w:rsidRPr="00F23C70" w:rsidRDefault="00F20938" w:rsidP="00F20938">
      <w:pPr>
        <w:ind w:right="28" w:firstLine="426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F23C70">
        <w:rPr>
          <w:color w:val="000000"/>
          <w:sz w:val="26"/>
          <w:szCs w:val="26"/>
        </w:rPr>
        <w:t xml:space="preserve">5) 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</w:t>
      </w:r>
      <w:r w:rsidRPr="00F23C70">
        <w:rPr>
          <w:color w:val="000000"/>
          <w:sz w:val="26"/>
          <w:szCs w:val="26"/>
        </w:rPr>
        <w:lastRenderedPageBreak/>
        <w:t>администрации либо заместитель главы администрации, согласно утвержденному распределению обязанностей, вправе принять решение о безосновательности очередной жалобы и прекращении переписки с заявителем по данному вопросу при условии</w:t>
      </w:r>
      <w:proofErr w:type="gramEnd"/>
      <w:r w:rsidRPr="00F23C70">
        <w:rPr>
          <w:color w:val="000000"/>
          <w:sz w:val="26"/>
          <w:szCs w:val="26"/>
        </w:rPr>
        <w:t xml:space="preserve">, что указанная жалоба и ранее направляемые жалобы направлялись в один и тот же государственный орган или одному и тому же должностному лицу. </w:t>
      </w:r>
      <w:proofErr w:type="gramStart"/>
      <w:r w:rsidRPr="00F23C70">
        <w:rPr>
          <w:color w:val="000000"/>
          <w:sz w:val="26"/>
          <w:szCs w:val="26"/>
        </w:rPr>
        <w:t>О принятом решении заявитель, направивший жалобу, уведомляется письменно;</w:t>
      </w:r>
      <w:proofErr w:type="gramEnd"/>
    </w:p>
    <w:p w:rsidR="00F20938" w:rsidRPr="00F23C70" w:rsidRDefault="00F20938" w:rsidP="00F20938">
      <w:pPr>
        <w:ind w:right="28" w:firstLine="426"/>
        <w:jc w:val="both"/>
        <w:textAlignment w:val="baseline"/>
        <w:rPr>
          <w:color w:val="000000"/>
          <w:sz w:val="26"/>
          <w:szCs w:val="26"/>
        </w:rPr>
      </w:pPr>
      <w:r w:rsidRPr="00F23C70">
        <w:rPr>
          <w:color w:val="000000"/>
          <w:sz w:val="26"/>
          <w:szCs w:val="26"/>
        </w:rPr>
        <w:t>6) 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F20938" w:rsidRPr="00F23C70" w:rsidRDefault="00F20938" w:rsidP="00F20938">
      <w:pPr>
        <w:ind w:right="28" w:firstLine="426"/>
        <w:jc w:val="both"/>
        <w:textAlignment w:val="baseline"/>
        <w:rPr>
          <w:color w:val="000000"/>
          <w:sz w:val="26"/>
          <w:szCs w:val="26"/>
        </w:rPr>
      </w:pPr>
      <w:r w:rsidRPr="00F23C70">
        <w:rPr>
          <w:color w:val="000000"/>
          <w:sz w:val="26"/>
          <w:szCs w:val="26"/>
        </w:rPr>
        <w:t xml:space="preserve">7) 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</w:t>
      </w:r>
      <w:r w:rsidR="00B853FE" w:rsidRPr="00F23C70">
        <w:rPr>
          <w:sz w:val="26"/>
          <w:szCs w:val="26"/>
        </w:rPr>
        <w:t>МР «Магарамкентский район»</w:t>
      </w:r>
      <w:r w:rsidRPr="00F23C70">
        <w:rPr>
          <w:color w:val="000000"/>
          <w:sz w:val="26"/>
          <w:szCs w:val="26"/>
        </w:rPr>
        <w:t>.</w:t>
      </w:r>
    </w:p>
    <w:p w:rsidR="00F20938" w:rsidRPr="00F23C70" w:rsidRDefault="00F20938" w:rsidP="00F20938">
      <w:pPr>
        <w:ind w:right="28" w:firstLine="426"/>
        <w:jc w:val="both"/>
        <w:textAlignment w:val="baseline"/>
        <w:rPr>
          <w:color w:val="000000"/>
          <w:sz w:val="26"/>
          <w:szCs w:val="26"/>
        </w:rPr>
      </w:pPr>
    </w:p>
    <w:p w:rsidR="00F20938" w:rsidRPr="00F23C70" w:rsidRDefault="00F20938" w:rsidP="00F20938">
      <w:pPr>
        <w:ind w:firstLine="426"/>
        <w:jc w:val="center"/>
        <w:rPr>
          <w:sz w:val="26"/>
          <w:szCs w:val="26"/>
        </w:rPr>
      </w:pPr>
      <w:r w:rsidRPr="00F23C70">
        <w:rPr>
          <w:sz w:val="26"/>
          <w:szCs w:val="26"/>
        </w:rPr>
        <w:t>5.5. Сроки рассмотрения жалобы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5.5.1. Регистрация жалобы осуществляется не позднее следующего рабочего дня со дня ее поступления.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Жалоба подлежит рассмотрению в течение 15 рабочих дней со дня ее регистрации, если более короткие сроки рассмотрения жалобы не установлены действующим законодательством.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В случае обжалования отказа администрации, его должностного лица или сотрудника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</w:p>
    <w:p w:rsidR="00F20938" w:rsidRPr="00F23C70" w:rsidRDefault="00F20938" w:rsidP="00F20938">
      <w:pPr>
        <w:ind w:firstLine="426"/>
        <w:jc w:val="center"/>
        <w:rPr>
          <w:sz w:val="26"/>
          <w:szCs w:val="26"/>
        </w:rPr>
      </w:pPr>
      <w:r w:rsidRPr="00F23C70">
        <w:rPr>
          <w:sz w:val="26"/>
          <w:szCs w:val="26"/>
        </w:rPr>
        <w:t>5.6. Перечень оснований для приостановления рассмотрения жалобы</w:t>
      </w:r>
    </w:p>
    <w:p w:rsidR="00F20938" w:rsidRPr="00F23C70" w:rsidRDefault="00F20938" w:rsidP="00F20938">
      <w:pPr>
        <w:ind w:firstLine="426"/>
        <w:jc w:val="both"/>
        <w:rPr>
          <w:bCs/>
          <w:sz w:val="26"/>
          <w:szCs w:val="26"/>
        </w:rPr>
      </w:pPr>
    </w:p>
    <w:p w:rsidR="00F20938" w:rsidRPr="00F23C70" w:rsidRDefault="00F20938" w:rsidP="00F20938">
      <w:pPr>
        <w:ind w:firstLine="426"/>
        <w:jc w:val="both"/>
        <w:rPr>
          <w:bCs/>
          <w:sz w:val="26"/>
          <w:szCs w:val="26"/>
        </w:rPr>
      </w:pPr>
      <w:r w:rsidRPr="00F23C70">
        <w:rPr>
          <w:bCs/>
          <w:sz w:val="26"/>
          <w:szCs w:val="26"/>
        </w:rPr>
        <w:t>5.6.1. Основания для приостановления рассмотрения жалобы отсутствуют.</w:t>
      </w:r>
    </w:p>
    <w:p w:rsidR="00F20938" w:rsidRPr="00F23C70" w:rsidRDefault="00F20938" w:rsidP="00F20938">
      <w:pPr>
        <w:ind w:firstLine="426"/>
        <w:jc w:val="center"/>
        <w:rPr>
          <w:sz w:val="26"/>
          <w:szCs w:val="26"/>
        </w:rPr>
      </w:pPr>
      <w:bookmarkStart w:id="8" w:name="sub_1040"/>
      <w:bookmarkEnd w:id="1"/>
    </w:p>
    <w:p w:rsidR="00F20938" w:rsidRPr="00F23C70" w:rsidRDefault="00F20938" w:rsidP="00F20938">
      <w:pPr>
        <w:ind w:firstLine="426"/>
        <w:jc w:val="center"/>
        <w:rPr>
          <w:sz w:val="26"/>
          <w:szCs w:val="26"/>
        </w:rPr>
      </w:pPr>
    </w:p>
    <w:p w:rsidR="00F20938" w:rsidRPr="00F23C70" w:rsidRDefault="00F20938" w:rsidP="00F20938">
      <w:pPr>
        <w:ind w:firstLine="426"/>
        <w:jc w:val="center"/>
        <w:rPr>
          <w:sz w:val="26"/>
          <w:szCs w:val="26"/>
        </w:rPr>
      </w:pPr>
    </w:p>
    <w:p w:rsidR="00F20938" w:rsidRPr="00F23C70" w:rsidRDefault="00F20938" w:rsidP="00F20938">
      <w:pPr>
        <w:ind w:firstLine="426"/>
        <w:jc w:val="center"/>
        <w:rPr>
          <w:sz w:val="26"/>
          <w:szCs w:val="26"/>
        </w:rPr>
      </w:pPr>
      <w:r w:rsidRPr="00F23C70">
        <w:rPr>
          <w:sz w:val="26"/>
          <w:szCs w:val="26"/>
        </w:rPr>
        <w:t>5.7. Результат рассмотрения жалобы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 xml:space="preserve">5.7.1. По результатам рассмотрения жалобы администрация </w:t>
      </w:r>
      <w:r w:rsidR="00B853FE" w:rsidRPr="00F23C70">
        <w:rPr>
          <w:sz w:val="26"/>
          <w:szCs w:val="26"/>
        </w:rPr>
        <w:t xml:space="preserve">МР «Магарамкентский район» </w:t>
      </w:r>
      <w:r w:rsidRPr="00F23C70">
        <w:rPr>
          <w:sz w:val="26"/>
          <w:szCs w:val="26"/>
        </w:rPr>
        <w:t>принимает одно из следующих решений:</w:t>
      </w:r>
    </w:p>
    <w:p w:rsidR="00F20938" w:rsidRPr="00F23C70" w:rsidRDefault="00F20938" w:rsidP="00F20938">
      <w:pPr>
        <w:ind w:firstLine="426"/>
        <w:jc w:val="both"/>
        <w:rPr>
          <w:bCs/>
          <w:sz w:val="26"/>
          <w:szCs w:val="26"/>
        </w:rPr>
      </w:pPr>
      <w:proofErr w:type="gramStart"/>
      <w:r w:rsidRPr="00F23C70">
        <w:rPr>
          <w:bCs/>
          <w:sz w:val="26"/>
          <w:szCs w:val="26"/>
        </w:rPr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 услуги документах, возврата заявителю денежных средств, взимание которых не предусмотрено нормативными правовыми актами Российской Федерации;</w:t>
      </w:r>
      <w:proofErr w:type="gramEnd"/>
    </w:p>
    <w:p w:rsidR="00F20938" w:rsidRPr="00F23C70" w:rsidRDefault="00F20938" w:rsidP="00F20938">
      <w:pPr>
        <w:ind w:firstLine="426"/>
        <w:jc w:val="both"/>
        <w:rPr>
          <w:bCs/>
          <w:sz w:val="26"/>
          <w:szCs w:val="26"/>
        </w:rPr>
      </w:pPr>
      <w:r w:rsidRPr="00F23C70">
        <w:rPr>
          <w:bCs/>
          <w:sz w:val="26"/>
          <w:szCs w:val="26"/>
        </w:rPr>
        <w:t>2) отказывает в удовлетворении жалобы.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5.7.2. 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lastRenderedPageBreak/>
        <w:t>5.7.3. Администрация отказывает в удовлетворении жалобы в следующих случаях: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1) наличие вступившего в законную силу решения суда по жалобе о том же предмете и по тем же основаниям;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2)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3) наличие решения по жалобе, принятого ранее в соответствии с требованиями данного раздела в отношении того же заявителя и по тому же  предмету жалобы;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4) отсутствие нарушения порядка предоставления муниципальной услуги.</w:t>
      </w:r>
      <w:bookmarkEnd w:id="8"/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5.7.4</w:t>
      </w:r>
      <w:r w:rsidRPr="00F23C70">
        <w:rPr>
          <w:bCs/>
          <w:sz w:val="26"/>
          <w:szCs w:val="26"/>
        </w:rPr>
        <w:t>. Не позднее дня, следующего за днем принятия решения по жалобе, заявителю направляется мотивированный ответ о результатах рассмотрения жалобы.</w:t>
      </w:r>
    </w:p>
    <w:p w:rsidR="00F20938" w:rsidRPr="00F23C70" w:rsidRDefault="00F20938" w:rsidP="00F20938">
      <w:pPr>
        <w:ind w:firstLine="426"/>
        <w:jc w:val="both"/>
        <w:rPr>
          <w:bCs/>
          <w:sz w:val="26"/>
          <w:szCs w:val="26"/>
        </w:rPr>
      </w:pPr>
    </w:p>
    <w:p w:rsidR="00F20938" w:rsidRPr="00F23C70" w:rsidRDefault="00F20938" w:rsidP="00F20938">
      <w:pPr>
        <w:ind w:firstLine="426"/>
        <w:jc w:val="center"/>
        <w:rPr>
          <w:bCs/>
          <w:sz w:val="26"/>
          <w:szCs w:val="26"/>
        </w:rPr>
      </w:pPr>
      <w:r w:rsidRPr="00F23C70">
        <w:rPr>
          <w:bCs/>
          <w:sz w:val="26"/>
          <w:szCs w:val="26"/>
        </w:rPr>
        <w:t>5.8. Порядок информирования заявителя о результатах рассмотрения жалобы</w:t>
      </w:r>
    </w:p>
    <w:p w:rsidR="00F20938" w:rsidRPr="00F23C70" w:rsidRDefault="00F20938" w:rsidP="00F20938">
      <w:pPr>
        <w:ind w:firstLine="426"/>
        <w:jc w:val="center"/>
        <w:rPr>
          <w:bCs/>
          <w:sz w:val="26"/>
          <w:szCs w:val="26"/>
        </w:rPr>
      </w:pPr>
    </w:p>
    <w:p w:rsidR="00F20938" w:rsidRPr="00F23C70" w:rsidRDefault="00F20938" w:rsidP="00F20938">
      <w:pPr>
        <w:ind w:firstLine="426"/>
        <w:jc w:val="both"/>
        <w:rPr>
          <w:bCs/>
          <w:sz w:val="26"/>
          <w:szCs w:val="26"/>
        </w:rPr>
      </w:pPr>
      <w:r w:rsidRPr="00F23C70">
        <w:rPr>
          <w:bCs/>
          <w:sz w:val="26"/>
          <w:szCs w:val="26"/>
        </w:rPr>
        <w:t>5.8.1. Информирование заявителя о результатах рассмотрения жалобы осуществляется по желанию заявителя в письменной форме или в электронной форме.</w:t>
      </w:r>
    </w:p>
    <w:p w:rsidR="00F20938" w:rsidRPr="00F23C70" w:rsidRDefault="00F20938" w:rsidP="00F20938">
      <w:pPr>
        <w:ind w:firstLine="426"/>
        <w:jc w:val="both"/>
        <w:rPr>
          <w:bCs/>
          <w:sz w:val="26"/>
          <w:szCs w:val="26"/>
        </w:rPr>
      </w:pPr>
      <w:r w:rsidRPr="00F23C70">
        <w:rPr>
          <w:bCs/>
          <w:sz w:val="26"/>
          <w:szCs w:val="26"/>
        </w:rPr>
        <w:t xml:space="preserve">5.8.2. В случае установления в ходе  или по результатам </w:t>
      </w:r>
      <w:proofErr w:type="gramStart"/>
      <w:r w:rsidRPr="00F23C70">
        <w:rPr>
          <w:bCs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F23C70">
        <w:rPr>
          <w:bCs/>
          <w:sz w:val="26"/>
          <w:szCs w:val="26"/>
        </w:rPr>
        <w:t xml:space="preserve"> или состава преступления, уполномоченные лица </w:t>
      </w:r>
      <w:r w:rsidRPr="00F23C70">
        <w:rPr>
          <w:sz w:val="26"/>
          <w:szCs w:val="26"/>
        </w:rPr>
        <w:t>администрации</w:t>
      </w:r>
      <w:r w:rsidRPr="00F23C70">
        <w:rPr>
          <w:bCs/>
          <w:sz w:val="26"/>
          <w:szCs w:val="26"/>
        </w:rPr>
        <w:t xml:space="preserve"> незамедлительно направляют имеющиеся материалы в органы прокуратуры.</w:t>
      </w:r>
    </w:p>
    <w:p w:rsidR="00F20938" w:rsidRPr="00F23C70" w:rsidRDefault="00F20938" w:rsidP="00F20938">
      <w:pPr>
        <w:ind w:firstLine="426"/>
        <w:jc w:val="both"/>
        <w:rPr>
          <w:bCs/>
          <w:sz w:val="26"/>
          <w:szCs w:val="26"/>
        </w:rPr>
      </w:pPr>
    </w:p>
    <w:p w:rsidR="00F20938" w:rsidRPr="00F23C70" w:rsidRDefault="00F20938" w:rsidP="00F20938">
      <w:pPr>
        <w:ind w:firstLine="426"/>
        <w:jc w:val="center"/>
        <w:rPr>
          <w:bCs/>
          <w:sz w:val="26"/>
          <w:szCs w:val="26"/>
        </w:rPr>
      </w:pPr>
      <w:r w:rsidRPr="00F23C70">
        <w:rPr>
          <w:bCs/>
          <w:sz w:val="26"/>
          <w:szCs w:val="26"/>
        </w:rPr>
        <w:t>5.9. Порядок обжалования решения по жалобе</w:t>
      </w:r>
    </w:p>
    <w:p w:rsidR="00F20938" w:rsidRPr="00F23C70" w:rsidRDefault="00F20938" w:rsidP="00F20938">
      <w:pPr>
        <w:ind w:firstLine="426"/>
        <w:jc w:val="both"/>
        <w:rPr>
          <w:bCs/>
          <w:sz w:val="26"/>
          <w:szCs w:val="26"/>
        </w:rPr>
      </w:pP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 xml:space="preserve">5.9.1. Заявители имеют право на судебное обжалование действий (бездействия) и решений администрации </w:t>
      </w:r>
      <w:r w:rsidR="00B853FE" w:rsidRPr="00F23C70">
        <w:rPr>
          <w:sz w:val="26"/>
          <w:szCs w:val="26"/>
        </w:rPr>
        <w:t>МР «Магарамкентский район»</w:t>
      </w:r>
      <w:r w:rsidRPr="00F23C70">
        <w:rPr>
          <w:sz w:val="26"/>
          <w:szCs w:val="26"/>
        </w:rPr>
        <w:t>, его должностных лиц и сотрудников, принятых в ходе выполнения муниципальной услуги в порядке, установленном законодательством Российской Федерации.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</w:p>
    <w:p w:rsidR="00F20938" w:rsidRPr="00F23C70" w:rsidRDefault="00F20938" w:rsidP="00F20938">
      <w:pPr>
        <w:ind w:firstLine="426"/>
        <w:jc w:val="center"/>
        <w:rPr>
          <w:sz w:val="26"/>
          <w:szCs w:val="26"/>
        </w:rPr>
      </w:pPr>
      <w:r w:rsidRPr="00F23C70">
        <w:rPr>
          <w:sz w:val="26"/>
          <w:szCs w:val="26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5.10.1. Заявители имеют право обратиться в администрацию, МФЦ за получением информации и документов, необходимых для обоснования и рассмотрения жалобы.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</w:p>
    <w:p w:rsidR="00F20938" w:rsidRPr="00F23C70" w:rsidRDefault="00F20938" w:rsidP="00F20938">
      <w:pPr>
        <w:ind w:firstLine="426"/>
        <w:jc w:val="center"/>
        <w:rPr>
          <w:sz w:val="26"/>
          <w:szCs w:val="26"/>
        </w:rPr>
      </w:pPr>
      <w:r w:rsidRPr="00F23C70">
        <w:rPr>
          <w:sz w:val="26"/>
          <w:szCs w:val="26"/>
        </w:rPr>
        <w:t>5.11. Способы информирования заявителей о порядке подачи</w:t>
      </w:r>
    </w:p>
    <w:p w:rsidR="00F20938" w:rsidRPr="00F23C70" w:rsidRDefault="00F20938" w:rsidP="00F20938">
      <w:pPr>
        <w:ind w:firstLine="426"/>
        <w:jc w:val="center"/>
        <w:rPr>
          <w:sz w:val="26"/>
          <w:szCs w:val="26"/>
        </w:rPr>
      </w:pPr>
      <w:r w:rsidRPr="00F23C70">
        <w:rPr>
          <w:sz w:val="26"/>
          <w:szCs w:val="26"/>
        </w:rPr>
        <w:t>и рассмотрения жалобы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</w:p>
    <w:p w:rsidR="00F20938" w:rsidRPr="00F23C70" w:rsidRDefault="00F20938" w:rsidP="00F20938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5.11.1. Информирование заявителей о порядке подачи и рассмотрения жалобы осуществляется путем размещения соответствующей информации:</w:t>
      </w:r>
    </w:p>
    <w:p w:rsidR="00F20938" w:rsidRPr="00F23C70" w:rsidRDefault="00F20938" w:rsidP="00F20938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1) на информационных стендах в помещении администрации;</w:t>
      </w:r>
    </w:p>
    <w:p w:rsidR="00F20938" w:rsidRPr="00F23C70" w:rsidRDefault="00F20938" w:rsidP="00F20938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2) на сайте администрации;</w:t>
      </w:r>
    </w:p>
    <w:p w:rsidR="00F20938" w:rsidRPr="00F23C70" w:rsidRDefault="00F20938" w:rsidP="00F20938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3) в информационно-телекоммуникационных сетях  общего пользования, в том числе  с использованием ЕПГУ, официального портала;</w:t>
      </w:r>
    </w:p>
    <w:p w:rsidR="00F20938" w:rsidRPr="00F23C70" w:rsidRDefault="00F20938" w:rsidP="00F20938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4) устно, при обращении заявителя по телефонам, указанным в административном регламенте;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lastRenderedPageBreak/>
        <w:t>5) в письменном виде при направлении заявителем письменного обращения о разъяснении порядка подачи и рассмотрения жалобы.</w:t>
      </w:r>
    </w:p>
    <w:p w:rsidR="00F20938" w:rsidRPr="00F23C70" w:rsidRDefault="00F20938" w:rsidP="00F20938">
      <w:pPr>
        <w:jc w:val="both"/>
        <w:rPr>
          <w:sz w:val="26"/>
          <w:szCs w:val="26"/>
        </w:rPr>
      </w:pPr>
    </w:p>
    <w:p w:rsidR="00F20938" w:rsidRPr="00F23C70" w:rsidRDefault="00F20938" w:rsidP="00F20938">
      <w:pPr>
        <w:tabs>
          <w:tab w:val="left" w:pos="567"/>
          <w:tab w:val="left" w:pos="993"/>
        </w:tabs>
        <w:jc w:val="right"/>
        <w:rPr>
          <w:sz w:val="26"/>
          <w:szCs w:val="26"/>
        </w:rPr>
      </w:pPr>
    </w:p>
    <w:p w:rsidR="00F20938" w:rsidRPr="00F23C70" w:rsidRDefault="00F20938" w:rsidP="00F20938">
      <w:pPr>
        <w:tabs>
          <w:tab w:val="left" w:pos="567"/>
          <w:tab w:val="left" w:pos="993"/>
        </w:tabs>
        <w:jc w:val="right"/>
        <w:rPr>
          <w:sz w:val="26"/>
          <w:szCs w:val="26"/>
        </w:rPr>
      </w:pPr>
    </w:p>
    <w:p w:rsidR="00F20938" w:rsidRPr="00F23C70" w:rsidRDefault="00F20938" w:rsidP="00F20938">
      <w:pPr>
        <w:tabs>
          <w:tab w:val="left" w:pos="567"/>
          <w:tab w:val="left" w:pos="993"/>
        </w:tabs>
        <w:jc w:val="right"/>
        <w:rPr>
          <w:sz w:val="26"/>
          <w:szCs w:val="26"/>
        </w:rPr>
      </w:pPr>
    </w:p>
    <w:p w:rsidR="00F20938" w:rsidRPr="00F23C70" w:rsidRDefault="00F20938" w:rsidP="00F20938">
      <w:pPr>
        <w:tabs>
          <w:tab w:val="left" w:pos="567"/>
          <w:tab w:val="left" w:pos="993"/>
        </w:tabs>
        <w:jc w:val="right"/>
        <w:rPr>
          <w:sz w:val="26"/>
          <w:szCs w:val="26"/>
        </w:rPr>
      </w:pPr>
    </w:p>
    <w:p w:rsidR="00F20938" w:rsidRPr="00F23C70" w:rsidRDefault="00F20938" w:rsidP="00F20938">
      <w:pPr>
        <w:tabs>
          <w:tab w:val="left" w:pos="567"/>
          <w:tab w:val="left" w:pos="993"/>
        </w:tabs>
        <w:jc w:val="right"/>
        <w:rPr>
          <w:sz w:val="26"/>
          <w:szCs w:val="26"/>
        </w:rPr>
      </w:pPr>
    </w:p>
    <w:p w:rsidR="00F20938" w:rsidRDefault="00F20938" w:rsidP="00F20938">
      <w:pPr>
        <w:tabs>
          <w:tab w:val="left" w:pos="567"/>
          <w:tab w:val="left" w:pos="993"/>
        </w:tabs>
        <w:jc w:val="right"/>
      </w:pPr>
    </w:p>
    <w:p w:rsidR="00F20938" w:rsidRDefault="00F20938" w:rsidP="00F20938">
      <w:pPr>
        <w:tabs>
          <w:tab w:val="left" w:pos="567"/>
          <w:tab w:val="left" w:pos="993"/>
        </w:tabs>
        <w:jc w:val="right"/>
      </w:pPr>
    </w:p>
    <w:p w:rsidR="00F20938" w:rsidRDefault="00F20938" w:rsidP="00F20938">
      <w:pPr>
        <w:tabs>
          <w:tab w:val="left" w:pos="567"/>
          <w:tab w:val="left" w:pos="993"/>
        </w:tabs>
        <w:jc w:val="right"/>
      </w:pPr>
    </w:p>
    <w:p w:rsidR="00F20938" w:rsidRDefault="00F20938" w:rsidP="00F20938">
      <w:pPr>
        <w:tabs>
          <w:tab w:val="left" w:pos="567"/>
          <w:tab w:val="left" w:pos="993"/>
        </w:tabs>
        <w:jc w:val="right"/>
      </w:pPr>
      <w:bookmarkStart w:id="9" w:name="_GoBack"/>
      <w:bookmarkEnd w:id="9"/>
    </w:p>
    <w:sectPr w:rsidR="00F20938" w:rsidSect="00F2093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CF4"/>
    <w:multiLevelType w:val="multilevel"/>
    <w:tmpl w:val="4A168F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C3D30"/>
    <w:multiLevelType w:val="multilevel"/>
    <w:tmpl w:val="61102A3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">
    <w:nsid w:val="0996689C"/>
    <w:multiLevelType w:val="multilevel"/>
    <w:tmpl w:val="ED0C8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61459"/>
    <w:multiLevelType w:val="hybridMultilevel"/>
    <w:tmpl w:val="94A61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63B2C"/>
    <w:multiLevelType w:val="multilevel"/>
    <w:tmpl w:val="7B389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977575"/>
    <w:multiLevelType w:val="multilevel"/>
    <w:tmpl w:val="A150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5764F"/>
    <w:multiLevelType w:val="multilevel"/>
    <w:tmpl w:val="25A2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86862BC"/>
    <w:multiLevelType w:val="multilevel"/>
    <w:tmpl w:val="12129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293A77"/>
    <w:multiLevelType w:val="multilevel"/>
    <w:tmpl w:val="591C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BE19C2"/>
    <w:multiLevelType w:val="multilevel"/>
    <w:tmpl w:val="C5BAE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407E1F"/>
    <w:multiLevelType w:val="hybridMultilevel"/>
    <w:tmpl w:val="681ED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F22BC7"/>
    <w:multiLevelType w:val="multilevel"/>
    <w:tmpl w:val="3D7E9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D47BA5"/>
    <w:multiLevelType w:val="multilevel"/>
    <w:tmpl w:val="83C8F9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784853"/>
    <w:multiLevelType w:val="multilevel"/>
    <w:tmpl w:val="D030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89370A"/>
    <w:multiLevelType w:val="multilevel"/>
    <w:tmpl w:val="8F8C9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2F21FA"/>
    <w:multiLevelType w:val="multilevel"/>
    <w:tmpl w:val="5D064990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2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7">
    <w:nsid w:val="5D781240"/>
    <w:multiLevelType w:val="multilevel"/>
    <w:tmpl w:val="C9C6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665929"/>
    <w:multiLevelType w:val="multilevel"/>
    <w:tmpl w:val="69A696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DD3DC4"/>
    <w:multiLevelType w:val="multilevel"/>
    <w:tmpl w:val="8246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021BAB"/>
    <w:multiLevelType w:val="multilevel"/>
    <w:tmpl w:val="46385BC8"/>
    <w:lvl w:ilvl="0">
      <w:start w:val="1"/>
      <w:numFmt w:val="decimal"/>
      <w:lvlText w:val="%1."/>
      <w:lvlJc w:val="left"/>
      <w:pPr>
        <w:ind w:left="948" w:hanging="9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9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8" w:hanging="94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21">
    <w:nsid w:val="686710FB"/>
    <w:multiLevelType w:val="multilevel"/>
    <w:tmpl w:val="42CC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6369F6"/>
    <w:multiLevelType w:val="multilevel"/>
    <w:tmpl w:val="AB86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5"/>
  </w:num>
  <w:num w:numId="5">
    <w:abstractNumId w:val="17"/>
  </w:num>
  <w:num w:numId="6">
    <w:abstractNumId w:val="6"/>
  </w:num>
  <w:num w:numId="7">
    <w:abstractNumId w:val="21"/>
  </w:num>
  <w:num w:numId="8">
    <w:abstractNumId w:val="2"/>
  </w:num>
  <w:num w:numId="9">
    <w:abstractNumId w:val="14"/>
  </w:num>
  <w:num w:numId="10">
    <w:abstractNumId w:val="22"/>
  </w:num>
  <w:num w:numId="11">
    <w:abstractNumId w:val="18"/>
  </w:num>
  <w:num w:numId="12">
    <w:abstractNumId w:val="13"/>
  </w:num>
  <w:num w:numId="13">
    <w:abstractNumId w:val="0"/>
  </w:num>
  <w:num w:numId="14">
    <w:abstractNumId w:val="19"/>
  </w:num>
  <w:num w:numId="15">
    <w:abstractNumId w:val="10"/>
  </w:num>
  <w:num w:numId="16">
    <w:abstractNumId w:val="15"/>
  </w:num>
  <w:num w:numId="17">
    <w:abstractNumId w:val="4"/>
  </w:num>
  <w:num w:numId="18">
    <w:abstractNumId w:val="12"/>
  </w:num>
  <w:num w:numId="19">
    <w:abstractNumId w:val="8"/>
  </w:num>
  <w:num w:numId="20">
    <w:abstractNumId w:val="2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6FB5"/>
    <w:rsid w:val="000400A5"/>
    <w:rsid w:val="00061BD4"/>
    <w:rsid w:val="0016123C"/>
    <w:rsid w:val="00172CB7"/>
    <w:rsid w:val="00244FA4"/>
    <w:rsid w:val="00265D0A"/>
    <w:rsid w:val="002D4626"/>
    <w:rsid w:val="003040FA"/>
    <w:rsid w:val="003167BA"/>
    <w:rsid w:val="00337BE7"/>
    <w:rsid w:val="003779B4"/>
    <w:rsid w:val="003A4C1B"/>
    <w:rsid w:val="003D4353"/>
    <w:rsid w:val="003E54FA"/>
    <w:rsid w:val="0042600B"/>
    <w:rsid w:val="0051026A"/>
    <w:rsid w:val="00531E64"/>
    <w:rsid w:val="00555A00"/>
    <w:rsid w:val="00566304"/>
    <w:rsid w:val="00685379"/>
    <w:rsid w:val="006A3DAB"/>
    <w:rsid w:val="006D402D"/>
    <w:rsid w:val="00727409"/>
    <w:rsid w:val="007A03C8"/>
    <w:rsid w:val="007B4C2C"/>
    <w:rsid w:val="0082493E"/>
    <w:rsid w:val="008548DD"/>
    <w:rsid w:val="008A4554"/>
    <w:rsid w:val="008C5576"/>
    <w:rsid w:val="00921065"/>
    <w:rsid w:val="00A3575C"/>
    <w:rsid w:val="00A8232C"/>
    <w:rsid w:val="00A96FB5"/>
    <w:rsid w:val="00AB1185"/>
    <w:rsid w:val="00B853FE"/>
    <w:rsid w:val="00BA6A2A"/>
    <w:rsid w:val="00C2486A"/>
    <w:rsid w:val="00C926BD"/>
    <w:rsid w:val="00CD3874"/>
    <w:rsid w:val="00D33D15"/>
    <w:rsid w:val="00D562AC"/>
    <w:rsid w:val="00DF55D6"/>
    <w:rsid w:val="00E81724"/>
    <w:rsid w:val="00E92996"/>
    <w:rsid w:val="00EE4766"/>
    <w:rsid w:val="00F20938"/>
    <w:rsid w:val="00F23C70"/>
    <w:rsid w:val="00F26D47"/>
    <w:rsid w:val="00FF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96FB5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unhideWhenUsed/>
    <w:qFormat/>
    <w:rsid w:val="00A96F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A96FB5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6F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96F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A96F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A96FB5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A96F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B1185"/>
    <w:pPr>
      <w:ind w:left="720"/>
      <w:contextualSpacing/>
    </w:pPr>
  </w:style>
  <w:style w:type="character" w:styleId="a4">
    <w:name w:val="Strong"/>
    <w:basedOn w:val="a0"/>
    <w:uiPriority w:val="22"/>
    <w:qFormat/>
    <w:rsid w:val="006D402D"/>
    <w:rPr>
      <w:b/>
      <w:bCs/>
    </w:rPr>
  </w:style>
  <w:style w:type="character" w:styleId="a5">
    <w:name w:val="Emphasis"/>
    <w:basedOn w:val="a0"/>
    <w:uiPriority w:val="20"/>
    <w:qFormat/>
    <w:rsid w:val="006D402D"/>
    <w:rPr>
      <w:i/>
      <w:iCs/>
    </w:rPr>
  </w:style>
  <w:style w:type="paragraph" w:styleId="a6">
    <w:name w:val="Normal (Web)"/>
    <w:basedOn w:val="a"/>
    <w:link w:val="a7"/>
    <w:unhideWhenUsed/>
    <w:rsid w:val="006D402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6D402D"/>
    <w:rPr>
      <w:color w:val="0000FF"/>
      <w:u w:val="single"/>
    </w:rPr>
  </w:style>
  <w:style w:type="paragraph" w:customStyle="1" w:styleId="headertext">
    <w:name w:val="headertext"/>
    <w:basedOn w:val="a"/>
    <w:rsid w:val="0016123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6123C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бычный (веб) Знак"/>
    <w:link w:val="a6"/>
    <w:locked/>
    <w:rsid w:val="00F209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F20938"/>
    <w:rPr>
      <w:rFonts w:ascii="Arial" w:hAnsi="Arial" w:cs="Arial"/>
    </w:rPr>
  </w:style>
  <w:style w:type="paragraph" w:customStyle="1" w:styleId="ConsPlusNormal0">
    <w:name w:val="ConsPlusNormal"/>
    <w:link w:val="ConsPlusNormal"/>
    <w:rsid w:val="00F20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F20938"/>
    <w:pPr>
      <w:widowControl w:val="0"/>
      <w:ind w:left="708"/>
    </w:pPr>
    <w:rPr>
      <w:rFonts w:eastAsia="Calibri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209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09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96FB5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unhideWhenUsed/>
    <w:qFormat/>
    <w:rsid w:val="00A96F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A96FB5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6F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96F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A96F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A96FB5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A96F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B1185"/>
    <w:pPr>
      <w:ind w:left="720"/>
      <w:contextualSpacing/>
    </w:pPr>
  </w:style>
  <w:style w:type="character" w:styleId="a4">
    <w:name w:val="Strong"/>
    <w:basedOn w:val="a0"/>
    <w:uiPriority w:val="22"/>
    <w:qFormat/>
    <w:rsid w:val="006D402D"/>
    <w:rPr>
      <w:b/>
      <w:bCs/>
    </w:rPr>
  </w:style>
  <w:style w:type="character" w:styleId="a5">
    <w:name w:val="Emphasis"/>
    <w:basedOn w:val="a0"/>
    <w:uiPriority w:val="20"/>
    <w:qFormat/>
    <w:rsid w:val="006D402D"/>
    <w:rPr>
      <w:i/>
      <w:iCs/>
    </w:rPr>
  </w:style>
  <w:style w:type="paragraph" w:styleId="a6">
    <w:name w:val="Normal (Web)"/>
    <w:basedOn w:val="a"/>
    <w:link w:val="a7"/>
    <w:unhideWhenUsed/>
    <w:rsid w:val="006D402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6D402D"/>
    <w:rPr>
      <w:color w:val="0000FF"/>
      <w:u w:val="single"/>
    </w:rPr>
  </w:style>
  <w:style w:type="paragraph" w:customStyle="1" w:styleId="headertext">
    <w:name w:val="headertext"/>
    <w:basedOn w:val="a"/>
    <w:rsid w:val="0016123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6123C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бычный (веб) Знак"/>
    <w:link w:val="a6"/>
    <w:locked/>
    <w:rsid w:val="00F209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F20938"/>
    <w:rPr>
      <w:rFonts w:ascii="Arial" w:hAnsi="Arial" w:cs="Arial"/>
    </w:rPr>
  </w:style>
  <w:style w:type="paragraph" w:customStyle="1" w:styleId="ConsPlusNormal0">
    <w:name w:val="ConsPlusNormal"/>
    <w:link w:val="ConsPlusNormal"/>
    <w:rsid w:val="00F20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ListParagraph">
    <w:name w:val="List Paragraph"/>
    <w:basedOn w:val="a"/>
    <w:rsid w:val="00F20938"/>
    <w:pPr>
      <w:widowControl w:val="0"/>
      <w:ind w:left="708"/>
    </w:pPr>
    <w:rPr>
      <w:rFonts w:eastAsia="Calibri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209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09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2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6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1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5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0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2F11D4CFEDEE624C1BCC8C5CC7B82F24AACD5250E1CA8A4E1D5F9F4E455A13D8A472D819Q453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inm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4840</Words>
  <Characters>27588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Alfiya</cp:lastModifiedBy>
  <cp:revision>7</cp:revision>
  <cp:lastPrinted>2022-03-02T07:48:00Z</cp:lastPrinted>
  <dcterms:created xsi:type="dcterms:W3CDTF">2021-11-26T21:12:00Z</dcterms:created>
  <dcterms:modified xsi:type="dcterms:W3CDTF">2022-08-17T07:38:00Z</dcterms:modified>
</cp:coreProperties>
</file>