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FD0" w:rsidRDefault="00295FD0" w:rsidP="00295FD0">
      <w:pPr>
        <w:jc w:val="center"/>
        <w:rPr>
          <w:sz w:val="22"/>
          <w:szCs w:val="22"/>
        </w:rPr>
      </w:pPr>
      <w:r>
        <w:t xml:space="preserve">                                                                                                          </w:t>
      </w:r>
      <w:r>
        <w:rPr>
          <w:sz w:val="22"/>
          <w:szCs w:val="22"/>
        </w:rPr>
        <w:t xml:space="preserve">Утверждено </w:t>
      </w:r>
    </w:p>
    <w:p w:rsidR="00295FD0" w:rsidRDefault="00295FD0" w:rsidP="00295FD0">
      <w:pPr>
        <w:jc w:val="center"/>
        <w:rPr>
          <w:sz w:val="22"/>
          <w:szCs w:val="22"/>
        </w:rPr>
      </w:pPr>
      <w:r>
        <w:rPr>
          <w:sz w:val="22"/>
          <w:szCs w:val="22"/>
        </w:rPr>
        <w:t xml:space="preserve">                                                                                                          постановлением администрации </w:t>
      </w:r>
    </w:p>
    <w:p w:rsidR="00295FD0" w:rsidRDefault="00295FD0" w:rsidP="00295FD0">
      <w:pPr>
        <w:jc w:val="center"/>
        <w:rPr>
          <w:sz w:val="22"/>
          <w:szCs w:val="22"/>
        </w:rPr>
      </w:pPr>
      <w:r>
        <w:rPr>
          <w:sz w:val="22"/>
          <w:szCs w:val="22"/>
        </w:rPr>
        <w:t xml:space="preserve">                                                                                                       МР «</w:t>
      </w:r>
      <w:proofErr w:type="spellStart"/>
      <w:r>
        <w:rPr>
          <w:sz w:val="22"/>
          <w:szCs w:val="22"/>
        </w:rPr>
        <w:t>Магарамкентский</w:t>
      </w:r>
      <w:proofErr w:type="spellEnd"/>
      <w:r>
        <w:rPr>
          <w:sz w:val="22"/>
          <w:szCs w:val="22"/>
        </w:rPr>
        <w:t xml:space="preserve"> район» </w:t>
      </w:r>
    </w:p>
    <w:p w:rsidR="00295FD0" w:rsidRDefault="00295FD0" w:rsidP="00295FD0">
      <w:pPr>
        <w:jc w:val="center"/>
        <w:rPr>
          <w:sz w:val="22"/>
          <w:szCs w:val="22"/>
        </w:rPr>
      </w:pPr>
      <w:r>
        <w:rPr>
          <w:sz w:val="22"/>
          <w:szCs w:val="22"/>
        </w:rPr>
        <w:t xml:space="preserve">                                                                                             от 10.04.2015г.    № 164</w:t>
      </w:r>
    </w:p>
    <w:p w:rsidR="00295FD0" w:rsidRDefault="00295FD0" w:rsidP="00004A76"/>
    <w:p w:rsidR="00295FD0" w:rsidRDefault="00295FD0" w:rsidP="00295FD0">
      <w:pPr>
        <w:shd w:val="clear" w:color="auto" w:fill="FFFFFF"/>
        <w:ind w:right="19"/>
        <w:jc w:val="center"/>
      </w:pPr>
    </w:p>
    <w:p w:rsidR="00222D1F" w:rsidRPr="00295FD0" w:rsidRDefault="00222D1F" w:rsidP="00295FD0">
      <w:pPr>
        <w:shd w:val="clear" w:color="auto" w:fill="FFFFFF"/>
        <w:ind w:right="19"/>
        <w:jc w:val="center"/>
        <w:rPr>
          <w:b/>
          <w:bCs/>
          <w:sz w:val="18"/>
          <w:szCs w:val="18"/>
        </w:rPr>
      </w:pPr>
      <w:r w:rsidRPr="00295FD0">
        <w:rPr>
          <w:b/>
          <w:bCs/>
          <w:sz w:val="18"/>
          <w:szCs w:val="18"/>
        </w:rPr>
        <w:t>АДМИНИСТРАТИВНЫЙ РЕГЛАМЕНТ</w:t>
      </w:r>
    </w:p>
    <w:p w:rsidR="00222D1F" w:rsidRPr="00295FD0" w:rsidRDefault="00222D1F" w:rsidP="00004A76">
      <w:pPr>
        <w:shd w:val="clear" w:color="auto" w:fill="FFFFFF"/>
        <w:ind w:right="19"/>
        <w:jc w:val="center"/>
        <w:rPr>
          <w:b/>
          <w:bCs/>
          <w:sz w:val="24"/>
          <w:szCs w:val="24"/>
        </w:rPr>
      </w:pPr>
      <w:r w:rsidRPr="00295FD0">
        <w:rPr>
          <w:b/>
          <w:bCs/>
          <w:sz w:val="24"/>
          <w:szCs w:val="24"/>
        </w:rPr>
        <w:t>по предоставлению муниципальной услуги</w:t>
      </w:r>
    </w:p>
    <w:p w:rsidR="00222D1F" w:rsidRPr="00295FD0" w:rsidRDefault="00222D1F" w:rsidP="00484179">
      <w:pPr>
        <w:shd w:val="clear" w:color="auto" w:fill="FFFFFF"/>
        <w:ind w:right="19"/>
        <w:jc w:val="center"/>
        <w:rPr>
          <w:b/>
          <w:bCs/>
          <w:sz w:val="24"/>
          <w:szCs w:val="24"/>
        </w:rPr>
      </w:pPr>
      <w:r w:rsidRPr="00295FD0">
        <w:rPr>
          <w:b/>
          <w:bCs/>
          <w:sz w:val="24"/>
          <w:szCs w:val="24"/>
        </w:rPr>
        <w:t xml:space="preserve"> «Предоставление информации о порядке предоставления </w:t>
      </w:r>
    </w:p>
    <w:p w:rsidR="00222D1F" w:rsidRPr="00295FD0" w:rsidRDefault="00222D1F" w:rsidP="00484179">
      <w:pPr>
        <w:shd w:val="clear" w:color="auto" w:fill="FFFFFF"/>
        <w:ind w:right="19"/>
        <w:jc w:val="center"/>
        <w:rPr>
          <w:b/>
          <w:bCs/>
          <w:sz w:val="24"/>
          <w:szCs w:val="24"/>
        </w:rPr>
      </w:pPr>
      <w:proofErr w:type="spellStart"/>
      <w:proofErr w:type="gramStart"/>
      <w:r w:rsidRPr="00295FD0">
        <w:rPr>
          <w:b/>
          <w:bCs/>
          <w:sz w:val="24"/>
          <w:szCs w:val="24"/>
        </w:rPr>
        <w:t>жилищно</w:t>
      </w:r>
      <w:proofErr w:type="spellEnd"/>
      <w:r w:rsidRPr="00295FD0">
        <w:rPr>
          <w:b/>
          <w:bCs/>
          <w:sz w:val="24"/>
          <w:szCs w:val="24"/>
        </w:rPr>
        <w:t xml:space="preserve"> - коммунальных</w:t>
      </w:r>
      <w:proofErr w:type="gramEnd"/>
      <w:r w:rsidRPr="00295FD0">
        <w:rPr>
          <w:b/>
          <w:bCs/>
          <w:sz w:val="24"/>
          <w:szCs w:val="24"/>
        </w:rPr>
        <w:t xml:space="preserve"> услуг населению»</w:t>
      </w:r>
    </w:p>
    <w:p w:rsidR="00295FD0" w:rsidRDefault="00295FD0" w:rsidP="00484179">
      <w:pPr>
        <w:shd w:val="clear" w:color="auto" w:fill="FFFFFF"/>
        <w:ind w:right="19"/>
        <w:jc w:val="center"/>
        <w:rPr>
          <w:sz w:val="28"/>
          <w:szCs w:val="28"/>
        </w:rPr>
      </w:pPr>
    </w:p>
    <w:p w:rsidR="00222D1F" w:rsidRPr="00CB3A08" w:rsidRDefault="00222D1F" w:rsidP="00484179">
      <w:pPr>
        <w:shd w:val="clear" w:color="auto" w:fill="FFFFFF"/>
        <w:ind w:right="19"/>
        <w:jc w:val="center"/>
        <w:rPr>
          <w:b/>
          <w:bCs/>
          <w:sz w:val="24"/>
          <w:szCs w:val="24"/>
        </w:rPr>
      </w:pPr>
      <w:r w:rsidRPr="00CB3A08">
        <w:rPr>
          <w:b/>
          <w:bCs/>
          <w:sz w:val="24"/>
          <w:szCs w:val="24"/>
        </w:rPr>
        <w:t xml:space="preserve">Раздел </w:t>
      </w:r>
      <w:r w:rsidRPr="00CB3A08">
        <w:rPr>
          <w:b/>
          <w:bCs/>
          <w:sz w:val="24"/>
          <w:szCs w:val="24"/>
          <w:lang w:val="en-US"/>
        </w:rPr>
        <w:t>I</w:t>
      </w:r>
      <w:r w:rsidRPr="00CB3A08">
        <w:rPr>
          <w:b/>
          <w:bCs/>
          <w:sz w:val="24"/>
          <w:szCs w:val="24"/>
        </w:rPr>
        <w:t>. Общие положения.</w:t>
      </w:r>
    </w:p>
    <w:p w:rsidR="00222D1F" w:rsidRPr="00004A76" w:rsidRDefault="00222D1F" w:rsidP="00484179">
      <w:pPr>
        <w:shd w:val="clear" w:color="auto" w:fill="FFFFFF"/>
        <w:ind w:right="19" w:firstLine="500"/>
        <w:jc w:val="both"/>
        <w:rPr>
          <w:sz w:val="28"/>
          <w:szCs w:val="28"/>
        </w:rPr>
      </w:pPr>
    </w:p>
    <w:p w:rsidR="00222D1F" w:rsidRPr="00CB3A08" w:rsidRDefault="00222D1F" w:rsidP="00484179">
      <w:pPr>
        <w:ind w:firstLine="567"/>
        <w:jc w:val="both"/>
        <w:rPr>
          <w:sz w:val="24"/>
          <w:szCs w:val="24"/>
        </w:rPr>
      </w:pPr>
      <w:r w:rsidRPr="00CB3A08">
        <w:rPr>
          <w:sz w:val="24"/>
          <w:szCs w:val="24"/>
        </w:rPr>
        <w:t>1.1. Административный регламент МКУ «Отдел строительства, архитектуры и ЖКХ» муниципального района «</w:t>
      </w:r>
      <w:proofErr w:type="spellStart"/>
      <w:r w:rsidRPr="00CB3A08">
        <w:rPr>
          <w:sz w:val="24"/>
          <w:szCs w:val="24"/>
        </w:rPr>
        <w:t>Магарамкентский</w:t>
      </w:r>
      <w:proofErr w:type="spellEnd"/>
      <w:r w:rsidRPr="00CB3A08">
        <w:rPr>
          <w:sz w:val="24"/>
          <w:szCs w:val="24"/>
        </w:rPr>
        <w:t xml:space="preserve"> район» (далее - Отдел) по предоставлению муниципальной услуги «Предоставление информации о порядке предоставления жилищно-коммунальных услуг населению»  (далее Регламент) разработан в целях повышения качества и доступности предоставления муниципальной услуги. </w:t>
      </w:r>
    </w:p>
    <w:p w:rsidR="00222D1F" w:rsidRPr="00CB3A08" w:rsidRDefault="00222D1F" w:rsidP="00484179">
      <w:pPr>
        <w:ind w:firstLine="567"/>
        <w:jc w:val="both"/>
        <w:rPr>
          <w:sz w:val="24"/>
          <w:szCs w:val="24"/>
        </w:rPr>
      </w:pPr>
      <w:r w:rsidRPr="00CB3A08">
        <w:rPr>
          <w:sz w:val="24"/>
          <w:szCs w:val="24"/>
        </w:rPr>
        <w:t>1.2. Регламент определяет порядок, сроки и последовательность действий (административных процедур) при предоставлении муниципальной услуги «Предоставление информации о порядке предоставления жилищно-коммунальных услуг населению» (далее – муниципальная услуга).</w:t>
      </w:r>
    </w:p>
    <w:p w:rsidR="00222D1F" w:rsidRPr="00CB3A08" w:rsidRDefault="00222D1F" w:rsidP="00484179">
      <w:pPr>
        <w:ind w:firstLine="567"/>
        <w:jc w:val="both"/>
        <w:rPr>
          <w:sz w:val="24"/>
          <w:szCs w:val="24"/>
        </w:rPr>
      </w:pPr>
      <w:r w:rsidRPr="00CB3A08">
        <w:rPr>
          <w:sz w:val="24"/>
          <w:szCs w:val="24"/>
        </w:rPr>
        <w:t>1.3. Заявителем муниципальной услуги (далее – Заявитель) могут являться физические лица, проживающие на территории  муниципального района, нуждающиеся в информации об услугах жилищно-коммунального хозяйства.</w:t>
      </w:r>
    </w:p>
    <w:p w:rsidR="00222D1F" w:rsidRPr="00CB3A08" w:rsidRDefault="00222D1F" w:rsidP="00484179">
      <w:pPr>
        <w:ind w:firstLine="567"/>
        <w:jc w:val="both"/>
        <w:rPr>
          <w:sz w:val="24"/>
          <w:szCs w:val="24"/>
        </w:rPr>
      </w:pPr>
      <w:r w:rsidRPr="00CB3A08">
        <w:rPr>
          <w:sz w:val="24"/>
          <w:szCs w:val="24"/>
        </w:rPr>
        <w:t xml:space="preserve">1.4. </w:t>
      </w:r>
      <w:proofErr w:type="gramStart"/>
      <w:r w:rsidRPr="00CB3A08">
        <w:rPr>
          <w:sz w:val="24"/>
          <w:szCs w:val="24"/>
        </w:rPr>
        <w:t xml:space="preserve">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через официальный сайт администрации муниципального района, через официальный сайт ФГАУ РД МФЦ в РД по </w:t>
      </w:r>
      <w:proofErr w:type="spellStart"/>
      <w:r w:rsidRPr="00CB3A08">
        <w:rPr>
          <w:sz w:val="24"/>
          <w:szCs w:val="24"/>
        </w:rPr>
        <w:t>Магарамкентскому</w:t>
      </w:r>
      <w:proofErr w:type="spellEnd"/>
      <w:r w:rsidRPr="00CB3A08">
        <w:rPr>
          <w:sz w:val="24"/>
          <w:szCs w:val="24"/>
        </w:rPr>
        <w:t xml:space="preserve"> району «Многофункциональный центр предоставления государственных и муниципальных услуг  муниципального района» (далее – МФЦ </w:t>
      </w:r>
      <w:proofErr w:type="spellStart"/>
      <w:r w:rsidRPr="00CB3A08">
        <w:rPr>
          <w:sz w:val="24"/>
          <w:szCs w:val="24"/>
        </w:rPr>
        <w:t>Магарамкентского</w:t>
      </w:r>
      <w:proofErr w:type="spellEnd"/>
      <w:r w:rsidRPr="00CB3A08">
        <w:rPr>
          <w:sz w:val="24"/>
          <w:szCs w:val="24"/>
        </w:rPr>
        <w:t xml:space="preserve"> района), в федеральной государственной информационной системе «Единый портал государственных и</w:t>
      </w:r>
      <w:proofErr w:type="gramEnd"/>
      <w:r w:rsidRPr="00CB3A08">
        <w:rPr>
          <w:sz w:val="24"/>
          <w:szCs w:val="24"/>
        </w:rPr>
        <w:t xml:space="preserve"> муниципальных услуг (функций)» (по согласованию).</w:t>
      </w:r>
    </w:p>
    <w:p w:rsidR="00222D1F" w:rsidRPr="00CB3A08" w:rsidRDefault="00222D1F" w:rsidP="005025BC">
      <w:pPr>
        <w:ind w:firstLine="567"/>
        <w:jc w:val="both"/>
        <w:rPr>
          <w:sz w:val="24"/>
          <w:szCs w:val="24"/>
        </w:rPr>
      </w:pPr>
      <w:r w:rsidRPr="00CB3A08">
        <w:rPr>
          <w:sz w:val="24"/>
          <w:szCs w:val="24"/>
        </w:rPr>
        <w:t>1.5. Контактная информация исполнителей муниципальной услуги.</w:t>
      </w:r>
    </w:p>
    <w:p w:rsidR="00222D1F" w:rsidRPr="00CB3A08" w:rsidRDefault="00222D1F" w:rsidP="00AA2619">
      <w:pPr>
        <w:ind w:firstLine="567"/>
        <w:jc w:val="both"/>
        <w:rPr>
          <w:sz w:val="24"/>
          <w:szCs w:val="24"/>
        </w:rPr>
      </w:pPr>
      <w:r w:rsidRPr="00CB3A08">
        <w:rPr>
          <w:sz w:val="24"/>
          <w:szCs w:val="24"/>
        </w:rPr>
        <w:t>1.5.1. Почтовый адрес МКУ «Отдел строительства, архитектуры и ЖКХ»  муниципального района «</w:t>
      </w:r>
      <w:proofErr w:type="spellStart"/>
      <w:r w:rsidRPr="00CB3A08">
        <w:rPr>
          <w:sz w:val="24"/>
          <w:szCs w:val="24"/>
        </w:rPr>
        <w:t>Магарамкентский</w:t>
      </w:r>
      <w:proofErr w:type="spellEnd"/>
      <w:r w:rsidRPr="00CB3A08">
        <w:rPr>
          <w:sz w:val="24"/>
          <w:szCs w:val="24"/>
        </w:rPr>
        <w:t xml:space="preserve"> район»: 368780, с. </w:t>
      </w:r>
      <w:proofErr w:type="spellStart"/>
      <w:r w:rsidRPr="00CB3A08">
        <w:rPr>
          <w:sz w:val="24"/>
          <w:szCs w:val="24"/>
        </w:rPr>
        <w:t>Магарамкент</w:t>
      </w:r>
      <w:proofErr w:type="spellEnd"/>
      <w:r w:rsidRPr="00CB3A08">
        <w:rPr>
          <w:sz w:val="24"/>
          <w:szCs w:val="24"/>
        </w:rPr>
        <w:t>, ул. Гагарина, 2, телефон /факс  55-18-11. Электронный адрес администрации для направления обращений: (</w:t>
      </w:r>
      <w:proofErr w:type="spellStart"/>
      <w:r w:rsidRPr="00CB3A08">
        <w:rPr>
          <w:b/>
          <w:bCs/>
          <w:i/>
          <w:iCs/>
          <w:sz w:val="24"/>
          <w:szCs w:val="24"/>
          <w:lang w:val="en-US"/>
        </w:rPr>
        <w:t>mkentrayon</w:t>
      </w:r>
      <w:proofErr w:type="spellEnd"/>
      <w:r w:rsidRPr="00CB3A08">
        <w:rPr>
          <w:b/>
          <w:bCs/>
          <w:i/>
          <w:iCs/>
          <w:sz w:val="24"/>
          <w:szCs w:val="24"/>
        </w:rPr>
        <w:t>@</w:t>
      </w:r>
      <w:r w:rsidRPr="00CB3A08">
        <w:rPr>
          <w:b/>
          <w:bCs/>
          <w:i/>
          <w:iCs/>
          <w:sz w:val="24"/>
          <w:szCs w:val="24"/>
          <w:lang w:val="en-US"/>
        </w:rPr>
        <w:t>e</w:t>
      </w:r>
      <w:r w:rsidRPr="00CB3A08">
        <w:rPr>
          <w:b/>
          <w:bCs/>
          <w:i/>
          <w:iCs/>
          <w:sz w:val="24"/>
          <w:szCs w:val="24"/>
        </w:rPr>
        <w:t>-</w:t>
      </w:r>
      <w:r w:rsidRPr="00CB3A08">
        <w:rPr>
          <w:b/>
          <w:bCs/>
          <w:i/>
          <w:iCs/>
          <w:sz w:val="24"/>
          <w:szCs w:val="24"/>
          <w:lang w:val="en-US"/>
        </w:rPr>
        <w:t>dag</w:t>
      </w:r>
      <w:r w:rsidRPr="00CB3A08">
        <w:rPr>
          <w:b/>
          <w:bCs/>
          <w:i/>
          <w:iCs/>
          <w:sz w:val="24"/>
          <w:szCs w:val="24"/>
        </w:rPr>
        <w:t>.</w:t>
      </w:r>
      <w:proofErr w:type="spellStart"/>
      <w:r w:rsidRPr="00CB3A08">
        <w:rPr>
          <w:b/>
          <w:bCs/>
          <w:i/>
          <w:iCs/>
          <w:sz w:val="24"/>
          <w:szCs w:val="24"/>
        </w:rPr>
        <w:t>ru</w:t>
      </w:r>
      <w:proofErr w:type="spellEnd"/>
      <w:r w:rsidRPr="00CB3A08">
        <w:rPr>
          <w:sz w:val="24"/>
          <w:szCs w:val="24"/>
        </w:rPr>
        <w:t>). График работы  Отдела: ежедневно с 8.00- 12.00, с 13.00-17.00, обеденный перерыв с 12.00 -13.00, суббота, воскресенье – выходной.</w:t>
      </w:r>
    </w:p>
    <w:p w:rsidR="00222D1F" w:rsidRPr="00CB3A08" w:rsidRDefault="00222D1F" w:rsidP="00484179">
      <w:pPr>
        <w:jc w:val="center"/>
        <w:rPr>
          <w:b/>
          <w:bCs/>
          <w:sz w:val="24"/>
          <w:szCs w:val="24"/>
        </w:rPr>
      </w:pPr>
    </w:p>
    <w:p w:rsidR="00222D1F" w:rsidRPr="00CB3A08" w:rsidRDefault="00222D1F" w:rsidP="00484179">
      <w:pPr>
        <w:jc w:val="center"/>
        <w:rPr>
          <w:b/>
          <w:bCs/>
          <w:sz w:val="24"/>
          <w:szCs w:val="24"/>
        </w:rPr>
      </w:pPr>
      <w:r w:rsidRPr="00CB3A08">
        <w:rPr>
          <w:b/>
          <w:bCs/>
          <w:sz w:val="24"/>
          <w:szCs w:val="24"/>
        </w:rPr>
        <w:t>Раздел II. Стандарт предоставления муниципальной услуги.</w:t>
      </w:r>
    </w:p>
    <w:p w:rsidR="00222D1F" w:rsidRPr="00CB3A08" w:rsidRDefault="00222D1F" w:rsidP="00484179">
      <w:pPr>
        <w:ind w:firstLine="567"/>
        <w:jc w:val="both"/>
        <w:rPr>
          <w:sz w:val="24"/>
          <w:szCs w:val="24"/>
        </w:rPr>
      </w:pPr>
      <w:r w:rsidRPr="00CB3A08">
        <w:rPr>
          <w:sz w:val="24"/>
          <w:szCs w:val="24"/>
        </w:rPr>
        <w:t>2.1. Наименование муниципальной услуги: «Предоставление информации о порядке предоставления жилищно-коммунальных услуг населению в  муниципальном районе «</w:t>
      </w:r>
      <w:proofErr w:type="spellStart"/>
      <w:r w:rsidRPr="00CB3A08">
        <w:rPr>
          <w:sz w:val="24"/>
          <w:szCs w:val="24"/>
        </w:rPr>
        <w:t>Магарамкентский</w:t>
      </w:r>
      <w:proofErr w:type="spellEnd"/>
      <w:r w:rsidRPr="00CB3A08">
        <w:rPr>
          <w:sz w:val="24"/>
          <w:szCs w:val="24"/>
        </w:rPr>
        <w:t xml:space="preserve"> район».</w:t>
      </w:r>
    </w:p>
    <w:p w:rsidR="00222D1F" w:rsidRPr="00CB3A08" w:rsidRDefault="00222D1F" w:rsidP="00484179">
      <w:pPr>
        <w:ind w:firstLine="567"/>
        <w:jc w:val="both"/>
        <w:rPr>
          <w:sz w:val="24"/>
          <w:szCs w:val="24"/>
        </w:rPr>
      </w:pPr>
      <w:r w:rsidRPr="00CB3A08">
        <w:rPr>
          <w:sz w:val="24"/>
          <w:szCs w:val="24"/>
        </w:rPr>
        <w:t xml:space="preserve">2.2. Муниципальная услуга  предоставляется МКУ «Отдел строительства, архитектуры и ЖКХ», </w:t>
      </w:r>
      <w:r w:rsidRPr="00CB3A08">
        <w:rPr>
          <w:color w:val="000000"/>
          <w:sz w:val="24"/>
          <w:szCs w:val="24"/>
        </w:rPr>
        <w:t xml:space="preserve">ФГАУ РД МФЦ в РД по </w:t>
      </w:r>
      <w:proofErr w:type="spellStart"/>
      <w:r w:rsidRPr="00CB3A08">
        <w:rPr>
          <w:color w:val="000000"/>
          <w:sz w:val="24"/>
          <w:szCs w:val="24"/>
        </w:rPr>
        <w:t>Магарамкентскому</w:t>
      </w:r>
      <w:proofErr w:type="spellEnd"/>
      <w:r w:rsidRPr="00CB3A08">
        <w:rPr>
          <w:color w:val="000000"/>
          <w:sz w:val="24"/>
          <w:szCs w:val="24"/>
        </w:rPr>
        <w:t xml:space="preserve"> району</w:t>
      </w:r>
      <w:r w:rsidRPr="00CB3A08">
        <w:rPr>
          <w:sz w:val="24"/>
          <w:szCs w:val="24"/>
        </w:rPr>
        <w:t xml:space="preserve"> (далее исполнители муниципальной услуги). </w:t>
      </w:r>
    </w:p>
    <w:p w:rsidR="00222D1F" w:rsidRPr="00CB3A08" w:rsidRDefault="00222D1F" w:rsidP="00484179">
      <w:pPr>
        <w:ind w:firstLine="567"/>
        <w:jc w:val="both"/>
        <w:rPr>
          <w:sz w:val="24"/>
          <w:szCs w:val="24"/>
        </w:rPr>
      </w:pPr>
      <w:r w:rsidRPr="00CB3A08">
        <w:rPr>
          <w:sz w:val="24"/>
          <w:szCs w:val="24"/>
        </w:rPr>
        <w:t xml:space="preserve">2.2.1. </w:t>
      </w:r>
      <w:proofErr w:type="gramStart"/>
      <w:r w:rsidRPr="00CB3A08">
        <w:rPr>
          <w:sz w:val="24"/>
          <w:szCs w:val="24"/>
        </w:rPr>
        <w:t>Исполнители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roofErr w:type="gramEnd"/>
    </w:p>
    <w:p w:rsidR="00222D1F" w:rsidRPr="00CB3A08" w:rsidRDefault="00222D1F" w:rsidP="00484179">
      <w:pPr>
        <w:ind w:firstLine="567"/>
        <w:jc w:val="both"/>
        <w:rPr>
          <w:sz w:val="24"/>
          <w:szCs w:val="24"/>
        </w:rPr>
      </w:pPr>
      <w:r w:rsidRPr="00CB3A08">
        <w:rPr>
          <w:sz w:val="24"/>
          <w:szCs w:val="24"/>
        </w:rPr>
        <w:t xml:space="preserve">2.2.2. </w:t>
      </w:r>
      <w:proofErr w:type="gramStart"/>
      <w:r w:rsidRPr="00CB3A08">
        <w:rPr>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w:t>
      </w:r>
      <w:r w:rsidRPr="00CB3A08">
        <w:rPr>
          <w:sz w:val="24"/>
          <w:szCs w:val="24"/>
        </w:rPr>
        <w:lastRenderedPageBreak/>
        <w:t>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CB3A08">
        <w:rPr>
          <w:sz w:val="24"/>
          <w:szCs w:val="24"/>
        </w:rPr>
        <w:t xml:space="preserve"> Документы, подтверждающие получение согласия, могут быть </w:t>
      </w:r>
      <w:proofErr w:type="gramStart"/>
      <w:r w:rsidRPr="00CB3A08">
        <w:rPr>
          <w:sz w:val="24"/>
          <w:szCs w:val="24"/>
        </w:rPr>
        <w:t>представлены</w:t>
      </w:r>
      <w:proofErr w:type="gramEnd"/>
      <w:r w:rsidRPr="00CB3A08">
        <w:rPr>
          <w:sz w:val="24"/>
          <w:szCs w:val="24"/>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22D1F" w:rsidRPr="00CB3A08" w:rsidRDefault="00222D1F" w:rsidP="00484179">
      <w:pPr>
        <w:ind w:firstLine="567"/>
        <w:jc w:val="both"/>
        <w:rPr>
          <w:sz w:val="24"/>
          <w:szCs w:val="24"/>
        </w:rPr>
      </w:pPr>
      <w:r w:rsidRPr="00CB3A08">
        <w:rPr>
          <w:sz w:val="24"/>
          <w:szCs w:val="24"/>
        </w:rPr>
        <w:t>2.3. Описание результатов предоставления муниципальной услуги.</w:t>
      </w:r>
    </w:p>
    <w:p w:rsidR="00222D1F" w:rsidRPr="00CB3A08" w:rsidRDefault="00222D1F" w:rsidP="00484179">
      <w:pPr>
        <w:ind w:firstLine="567"/>
        <w:jc w:val="both"/>
        <w:rPr>
          <w:sz w:val="24"/>
          <w:szCs w:val="24"/>
        </w:rPr>
      </w:pPr>
      <w:r w:rsidRPr="00CB3A08">
        <w:rPr>
          <w:sz w:val="24"/>
          <w:szCs w:val="24"/>
        </w:rPr>
        <w:t>Конечным результатом предоставления муниципальной услуги является предоставление исчерпывающей информации о порядке предоставления жилищно-коммунальных услуг населению, либо отказ в предоставлении исчерпывающей информации по муниципальной услуге.</w:t>
      </w:r>
    </w:p>
    <w:p w:rsidR="00222D1F" w:rsidRPr="00CB3A08" w:rsidRDefault="00222D1F" w:rsidP="00484179">
      <w:pPr>
        <w:ind w:firstLine="567"/>
        <w:jc w:val="both"/>
        <w:rPr>
          <w:sz w:val="24"/>
          <w:szCs w:val="24"/>
        </w:rPr>
      </w:pPr>
      <w:r w:rsidRPr="00CB3A08">
        <w:rPr>
          <w:sz w:val="24"/>
          <w:szCs w:val="24"/>
        </w:rPr>
        <w:t>2.4. Сроки предоставления муниципальной услуги.</w:t>
      </w:r>
    </w:p>
    <w:p w:rsidR="00222D1F" w:rsidRPr="00CB3A08" w:rsidRDefault="00222D1F" w:rsidP="00484179">
      <w:pPr>
        <w:ind w:firstLine="567"/>
        <w:jc w:val="both"/>
        <w:rPr>
          <w:sz w:val="24"/>
          <w:szCs w:val="24"/>
        </w:rPr>
      </w:pPr>
      <w:r w:rsidRPr="00CB3A08">
        <w:rPr>
          <w:sz w:val="24"/>
          <w:szCs w:val="24"/>
        </w:rPr>
        <w:t xml:space="preserve">2.4.1. Срок предоставления муниципальной услуги  составляет </w:t>
      </w:r>
      <w:r w:rsidRPr="00CB3A08">
        <w:rPr>
          <w:color w:val="000000"/>
          <w:sz w:val="24"/>
          <w:szCs w:val="24"/>
        </w:rPr>
        <w:t>30 календарных дней со дня поступления заявления одному из исполнител</w:t>
      </w:r>
      <w:r w:rsidRPr="00CB3A08">
        <w:rPr>
          <w:sz w:val="24"/>
          <w:szCs w:val="24"/>
        </w:rPr>
        <w:t xml:space="preserve">ей муниципальной услуги, если иной срок не установлен законодательством Российской Федерации. </w:t>
      </w:r>
    </w:p>
    <w:p w:rsidR="00222D1F" w:rsidRPr="00CB3A08" w:rsidRDefault="00222D1F" w:rsidP="00484179">
      <w:pPr>
        <w:ind w:firstLine="567"/>
        <w:jc w:val="both"/>
        <w:rPr>
          <w:sz w:val="24"/>
          <w:szCs w:val="24"/>
        </w:rPr>
      </w:pPr>
      <w:r w:rsidRPr="00CB3A08">
        <w:rPr>
          <w:sz w:val="24"/>
          <w:szCs w:val="24"/>
        </w:rPr>
        <w:t xml:space="preserve">В случае, предусмотренном абзацем вторым пункта 3.3.1 настоящего регламента </w:t>
      </w:r>
    </w:p>
    <w:p w:rsidR="00222D1F" w:rsidRPr="00CB3A08" w:rsidRDefault="00222D1F" w:rsidP="00484179">
      <w:pPr>
        <w:ind w:firstLine="567"/>
        <w:jc w:val="both"/>
        <w:rPr>
          <w:sz w:val="24"/>
          <w:szCs w:val="24"/>
        </w:rPr>
      </w:pPr>
      <w:r w:rsidRPr="00CB3A08">
        <w:rPr>
          <w:sz w:val="24"/>
          <w:szCs w:val="24"/>
        </w:rPr>
        <w:t>2.4.2. Заявление регистрируются в порядке, указанном в пунктах 3.3 – 3.3.7, в день поступления, в случае поступления заявления в не рабочее время – в ближайший рабочий день.</w:t>
      </w:r>
    </w:p>
    <w:p w:rsidR="00222D1F" w:rsidRPr="00CB3A08" w:rsidRDefault="00222D1F" w:rsidP="00484179">
      <w:pPr>
        <w:ind w:firstLine="567"/>
        <w:jc w:val="both"/>
        <w:rPr>
          <w:color w:val="000000"/>
          <w:sz w:val="24"/>
          <w:szCs w:val="24"/>
        </w:rPr>
      </w:pPr>
      <w:r w:rsidRPr="00CB3A08">
        <w:rPr>
          <w:sz w:val="24"/>
          <w:szCs w:val="24"/>
        </w:rPr>
        <w:t xml:space="preserve">2.4.3. </w:t>
      </w:r>
      <w:r w:rsidRPr="00CB3A08">
        <w:rPr>
          <w:color w:val="000000"/>
          <w:sz w:val="24"/>
          <w:szCs w:val="24"/>
        </w:rPr>
        <w:t>Срок ожидания гражданина в очереди при подаче заявления и при получении результата предоставления муниципальной услуги не должен превышать 15 минут.</w:t>
      </w:r>
    </w:p>
    <w:p w:rsidR="00222D1F" w:rsidRPr="00CB3A08" w:rsidRDefault="00222D1F" w:rsidP="00484179">
      <w:pPr>
        <w:ind w:firstLine="567"/>
        <w:jc w:val="both"/>
        <w:rPr>
          <w:sz w:val="24"/>
          <w:szCs w:val="24"/>
        </w:rPr>
      </w:pPr>
      <w:r w:rsidRPr="00CB3A08">
        <w:rPr>
          <w:sz w:val="24"/>
          <w:szCs w:val="24"/>
        </w:rPr>
        <w:t xml:space="preserve">2.4.4. </w:t>
      </w:r>
      <w:proofErr w:type="gramStart"/>
      <w:r w:rsidRPr="00CB3A08">
        <w:rPr>
          <w:sz w:val="24"/>
          <w:szCs w:val="24"/>
        </w:rPr>
        <w:t>Документы, являющиеся результатом предоставления муниципальной услуги регистрируются</w:t>
      </w:r>
      <w:proofErr w:type="gramEnd"/>
      <w:r w:rsidRPr="00CB3A08">
        <w:rPr>
          <w:sz w:val="24"/>
          <w:szCs w:val="24"/>
        </w:rPr>
        <w:t xml:space="preserve"> в день подписания и направляются заявителю в течение одного дня после подписания. Указанный срок не может превышать общий срок предоставления муниципальной услуги.</w:t>
      </w:r>
    </w:p>
    <w:p w:rsidR="00222D1F" w:rsidRPr="00CB3A08" w:rsidRDefault="00222D1F" w:rsidP="00484179">
      <w:pPr>
        <w:ind w:firstLine="567"/>
        <w:jc w:val="both"/>
        <w:rPr>
          <w:sz w:val="24"/>
          <w:szCs w:val="24"/>
        </w:rPr>
      </w:pPr>
      <w:r w:rsidRPr="00CB3A08">
        <w:rPr>
          <w:sz w:val="24"/>
          <w:szCs w:val="24"/>
        </w:rPr>
        <w:t>2.4.5. В случае отказа в предоставлении муниципальной услуги, мотивированный ответ предоставляется в течение 7 календарных дней со дня регистрации заявления, если иной срок не установлен законодательством Российской Федерации.</w:t>
      </w:r>
    </w:p>
    <w:p w:rsidR="00222D1F" w:rsidRPr="00CB3A08" w:rsidRDefault="00222D1F" w:rsidP="00484179">
      <w:pPr>
        <w:ind w:firstLine="567"/>
        <w:jc w:val="both"/>
        <w:rPr>
          <w:sz w:val="24"/>
          <w:szCs w:val="24"/>
        </w:rPr>
      </w:pPr>
      <w:r w:rsidRPr="00CB3A08">
        <w:rPr>
          <w:sz w:val="24"/>
          <w:szCs w:val="24"/>
        </w:rPr>
        <w:t>2.4.6. При обращении заявителя на личном приеме или по телефону продолжительность разговора не должна превышать 15 минут.</w:t>
      </w:r>
    </w:p>
    <w:p w:rsidR="00222D1F" w:rsidRPr="00CB3A08" w:rsidRDefault="00222D1F" w:rsidP="00484179">
      <w:pPr>
        <w:ind w:firstLine="567"/>
        <w:jc w:val="both"/>
        <w:rPr>
          <w:sz w:val="24"/>
          <w:szCs w:val="24"/>
        </w:rPr>
      </w:pPr>
      <w:r w:rsidRPr="00CB3A08">
        <w:rPr>
          <w:sz w:val="24"/>
          <w:szCs w:val="24"/>
        </w:rPr>
        <w:t>2.5. Перечень нормативных правовых актов.</w:t>
      </w:r>
    </w:p>
    <w:p w:rsidR="00222D1F" w:rsidRPr="00CB3A08" w:rsidRDefault="00222D1F" w:rsidP="00484179">
      <w:pPr>
        <w:ind w:firstLine="567"/>
        <w:jc w:val="both"/>
        <w:rPr>
          <w:sz w:val="24"/>
          <w:szCs w:val="24"/>
        </w:rPr>
      </w:pPr>
      <w:r w:rsidRPr="00CB3A08">
        <w:rPr>
          <w:sz w:val="24"/>
          <w:szCs w:val="24"/>
        </w:rPr>
        <w:t xml:space="preserve">Предоставление муниципальной услуги осуществляется  в соответствии </w:t>
      </w:r>
      <w:proofErr w:type="gramStart"/>
      <w:r w:rsidRPr="00CB3A08">
        <w:rPr>
          <w:sz w:val="24"/>
          <w:szCs w:val="24"/>
        </w:rPr>
        <w:t>с</w:t>
      </w:r>
      <w:proofErr w:type="gramEnd"/>
      <w:r w:rsidRPr="00CB3A08">
        <w:rPr>
          <w:sz w:val="24"/>
          <w:szCs w:val="24"/>
        </w:rPr>
        <w:t>:</w:t>
      </w:r>
    </w:p>
    <w:p w:rsidR="00222D1F" w:rsidRPr="00CB3A08" w:rsidRDefault="00222D1F" w:rsidP="00484179">
      <w:pPr>
        <w:ind w:firstLine="567"/>
        <w:jc w:val="both"/>
        <w:rPr>
          <w:sz w:val="24"/>
          <w:szCs w:val="24"/>
        </w:rPr>
      </w:pPr>
      <w:r w:rsidRPr="00CB3A08">
        <w:rPr>
          <w:sz w:val="24"/>
          <w:szCs w:val="24"/>
        </w:rPr>
        <w:t xml:space="preserve">- Конституцией Российской Федерации </w:t>
      </w:r>
    </w:p>
    <w:p w:rsidR="00222D1F" w:rsidRPr="00CB3A08" w:rsidRDefault="00222D1F" w:rsidP="00484179">
      <w:pPr>
        <w:ind w:firstLine="567"/>
        <w:jc w:val="both"/>
        <w:rPr>
          <w:sz w:val="24"/>
          <w:szCs w:val="24"/>
        </w:rPr>
      </w:pPr>
      <w:r w:rsidRPr="00CB3A08">
        <w:rPr>
          <w:sz w:val="24"/>
          <w:szCs w:val="24"/>
        </w:rPr>
        <w:t xml:space="preserve">- Жилищным кодексом Российской Федерации от 29.12.2004 № 188-ФЗ. </w:t>
      </w:r>
    </w:p>
    <w:p w:rsidR="00222D1F" w:rsidRPr="00CB3A08" w:rsidRDefault="00222D1F" w:rsidP="00484179">
      <w:pPr>
        <w:ind w:firstLine="567"/>
        <w:jc w:val="both"/>
        <w:rPr>
          <w:sz w:val="24"/>
          <w:szCs w:val="24"/>
        </w:rPr>
      </w:pPr>
      <w:r w:rsidRPr="00CB3A08">
        <w:rPr>
          <w:sz w:val="24"/>
          <w:szCs w:val="24"/>
        </w:rPr>
        <w:t xml:space="preserve">- Федеральным законом от 06.10.2003 г. № 131-ФЗ «Об общих принципах организации местного самоуправления  в Российской Федерации» </w:t>
      </w:r>
    </w:p>
    <w:p w:rsidR="00222D1F" w:rsidRPr="00CB3A08" w:rsidRDefault="00222D1F" w:rsidP="00484179">
      <w:pPr>
        <w:ind w:firstLine="567"/>
        <w:jc w:val="both"/>
        <w:rPr>
          <w:sz w:val="24"/>
          <w:szCs w:val="24"/>
        </w:rPr>
      </w:pPr>
      <w:r w:rsidRPr="00CB3A08">
        <w:rPr>
          <w:sz w:val="24"/>
          <w:szCs w:val="24"/>
        </w:rPr>
        <w:t xml:space="preserve">- Постановлением Правительства Российской Федерации от 23 мая 2006 г. № 307 «О порядке предоставления коммунальных услуг гражданам». </w:t>
      </w:r>
    </w:p>
    <w:p w:rsidR="00222D1F" w:rsidRPr="00CB3A08" w:rsidRDefault="00222D1F" w:rsidP="00484179">
      <w:pPr>
        <w:ind w:firstLine="567"/>
        <w:jc w:val="both"/>
        <w:rPr>
          <w:sz w:val="24"/>
          <w:szCs w:val="24"/>
        </w:rPr>
      </w:pPr>
      <w:r w:rsidRPr="00CB3A08">
        <w:rPr>
          <w:sz w:val="24"/>
          <w:szCs w:val="24"/>
        </w:rPr>
        <w:t xml:space="preserve">- Постановлением Правительства Российской Федерации от 06 мая 2011 № 354 "О предоставлении коммунальных услуг собственникам и пользователям помещений в многоквартирных домах и жилых домов". </w:t>
      </w:r>
    </w:p>
    <w:p w:rsidR="00222D1F" w:rsidRPr="00CB3A08" w:rsidRDefault="00222D1F" w:rsidP="00484179">
      <w:pPr>
        <w:ind w:firstLine="567"/>
        <w:jc w:val="both"/>
        <w:rPr>
          <w:sz w:val="24"/>
          <w:szCs w:val="24"/>
        </w:rPr>
      </w:pPr>
      <w:r w:rsidRPr="00CB3A08">
        <w:rPr>
          <w:sz w:val="24"/>
          <w:szCs w:val="24"/>
        </w:rPr>
        <w:t xml:space="preserve">-Постановлением Правительства Российской Федерации от 27.08.2012 N 857 "Об особенностях применения в 2012 - 2014 годах Правил предоставления коммунальных услуг собственникам и пользователям помещений в многоквартирных домах и жилых домов". </w:t>
      </w:r>
    </w:p>
    <w:p w:rsidR="00222D1F" w:rsidRPr="00CB3A08" w:rsidRDefault="00222D1F" w:rsidP="00484179">
      <w:pPr>
        <w:ind w:firstLine="567"/>
        <w:jc w:val="both"/>
        <w:rPr>
          <w:sz w:val="24"/>
          <w:szCs w:val="24"/>
        </w:rPr>
      </w:pPr>
      <w:proofErr w:type="gramStart"/>
      <w:r w:rsidRPr="00CB3A08">
        <w:rPr>
          <w:sz w:val="24"/>
          <w:szCs w:val="24"/>
        </w:rPr>
        <w:t xml:space="preserve">- Постановлением Правительства Российской Федерации от 13 августа  2006 г.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roofErr w:type="gramEnd"/>
    </w:p>
    <w:p w:rsidR="00222D1F" w:rsidRPr="00CB3A08" w:rsidRDefault="00222D1F" w:rsidP="00AA2619">
      <w:pPr>
        <w:ind w:firstLine="567"/>
        <w:jc w:val="both"/>
        <w:rPr>
          <w:sz w:val="24"/>
          <w:szCs w:val="24"/>
        </w:rPr>
      </w:pPr>
      <w:r w:rsidRPr="00CB3A08">
        <w:rPr>
          <w:sz w:val="24"/>
          <w:szCs w:val="24"/>
        </w:rPr>
        <w:t xml:space="preserve">- Постановление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 </w:t>
      </w:r>
    </w:p>
    <w:p w:rsidR="00222D1F" w:rsidRPr="00CB3A08" w:rsidRDefault="00222D1F" w:rsidP="00BA4944">
      <w:pPr>
        <w:ind w:firstLine="567"/>
        <w:jc w:val="both"/>
        <w:rPr>
          <w:sz w:val="24"/>
          <w:szCs w:val="24"/>
        </w:rPr>
      </w:pPr>
      <w:r w:rsidRPr="00CB3A08">
        <w:rPr>
          <w:sz w:val="24"/>
          <w:szCs w:val="24"/>
        </w:rPr>
        <w:t xml:space="preserve">- Постановление Правительства РФ от 22.12.2012 N 1376 "Об утверждении </w:t>
      </w:r>
      <w:proofErr w:type="gramStart"/>
      <w:r w:rsidRPr="00CB3A08">
        <w:rPr>
          <w:sz w:val="24"/>
          <w:szCs w:val="24"/>
        </w:rPr>
        <w:t>Правил организации деятельности многофункциональных центров предоставления государственных</w:t>
      </w:r>
      <w:proofErr w:type="gramEnd"/>
      <w:r w:rsidRPr="00CB3A08">
        <w:rPr>
          <w:sz w:val="24"/>
          <w:szCs w:val="24"/>
        </w:rPr>
        <w:t xml:space="preserve"> </w:t>
      </w:r>
      <w:r w:rsidRPr="00CB3A08">
        <w:rPr>
          <w:sz w:val="24"/>
          <w:szCs w:val="24"/>
        </w:rPr>
        <w:lastRenderedPageBreak/>
        <w:t xml:space="preserve">и муниципальных услуг". </w:t>
      </w:r>
    </w:p>
    <w:p w:rsidR="00222D1F" w:rsidRPr="00CB3A08" w:rsidRDefault="00222D1F" w:rsidP="00484179">
      <w:pPr>
        <w:ind w:firstLine="567"/>
        <w:jc w:val="both"/>
        <w:rPr>
          <w:sz w:val="24"/>
          <w:szCs w:val="24"/>
        </w:rPr>
      </w:pPr>
      <w:r w:rsidRPr="00CB3A08">
        <w:rPr>
          <w:sz w:val="24"/>
          <w:szCs w:val="24"/>
        </w:rPr>
        <w:t xml:space="preserve">- 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w:t>
      </w:r>
    </w:p>
    <w:p w:rsidR="00222D1F" w:rsidRPr="00CB3A08" w:rsidRDefault="00222D1F" w:rsidP="00484179">
      <w:pPr>
        <w:ind w:firstLine="567"/>
        <w:jc w:val="both"/>
        <w:rPr>
          <w:color w:val="993300"/>
          <w:sz w:val="24"/>
          <w:szCs w:val="24"/>
        </w:rPr>
      </w:pPr>
      <w:r w:rsidRPr="00CB3A08">
        <w:rPr>
          <w:sz w:val="24"/>
          <w:szCs w:val="24"/>
        </w:rPr>
        <w:t>- и</w:t>
      </w:r>
      <w:r w:rsidRPr="00CB3A08">
        <w:rPr>
          <w:color w:val="000000"/>
          <w:sz w:val="24"/>
          <w:szCs w:val="24"/>
        </w:rPr>
        <w:t>ными нормативными правовыми актами Российской Федерации, Республики Дагестан, муниципальными нормативными правовыми актами муниципального района.</w:t>
      </w:r>
    </w:p>
    <w:p w:rsidR="00222D1F" w:rsidRPr="00CB3A08" w:rsidRDefault="00222D1F" w:rsidP="00484179">
      <w:pPr>
        <w:ind w:firstLine="567"/>
        <w:jc w:val="both"/>
        <w:rPr>
          <w:sz w:val="24"/>
          <w:szCs w:val="24"/>
        </w:rPr>
      </w:pPr>
      <w:r w:rsidRPr="00CB3A08">
        <w:rPr>
          <w:sz w:val="24"/>
          <w:szCs w:val="24"/>
        </w:rPr>
        <w:t>2.6. Исчерпывающий перечень документов, необходимых для предоставления муниципальной услуги.</w:t>
      </w:r>
    </w:p>
    <w:p w:rsidR="00222D1F" w:rsidRPr="00CB3A08" w:rsidRDefault="00222D1F" w:rsidP="00484179">
      <w:pPr>
        <w:ind w:firstLine="567"/>
        <w:jc w:val="both"/>
        <w:rPr>
          <w:sz w:val="24"/>
          <w:szCs w:val="24"/>
        </w:rPr>
      </w:pPr>
      <w:r w:rsidRPr="00CB3A08">
        <w:rPr>
          <w:sz w:val="24"/>
          <w:szCs w:val="24"/>
        </w:rPr>
        <w:t xml:space="preserve">Для предоставления муниципальной услуги необходимо предоставить заявление в соответствии с приложением №1 в письменной или электронной форме. </w:t>
      </w:r>
    </w:p>
    <w:p w:rsidR="00222D1F" w:rsidRPr="00CB3A08" w:rsidRDefault="00222D1F" w:rsidP="00484179">
      <w:pPr>
        <w:ind w:firstLine="567"/>
        <w:jc w:val="both"/>
        <w:rPr>
          <w:sz w:val="24"/>
          <w:szCs w:val="24"/>
        </w:rPr>
      </w:pPr>
      <w:r w:rsidRPr="00CB3A08">
        <w:rPr>
          <w:sz w:val="24"/>
          <w:szCs w:val="24"/>
        </w:rPr>
        <w:t>2.6.1. В заявлении указываются сведения  о заявителе, в том числе: фамилия, имя, отчество физического лица, адрес постоянного проживания,  контактный телефон, дата заявления. Заявление должно быть подписано обратившимся физическим  лицом.</w:t>
      </w:r>
    </w:p>
    <w:p w:rsidR="00222D1F" w:rsidRPr="00CB3A08" w:rsidRDefault="00222D1F" w:rsidP="00484179">
      <w:pPr>
        <w:ind w:firstLine="567"/>
        <w:jc w:val="both"/>
        <w:rPr>
          <w:sz w:val="24"/>
          <w:szCs w:val="24"/>
        </w:rPr>
      </w:pPr>
      <w:r w:rsidRPr="00CB3A08">
        <w:rPr>
          <w:sz w:val="24"/>
          <w:szCs w:val="24"/>
        </w:rPr>
        <w:t>2.6.2. В случае необходимости, в подтверждение доводов, заявитель может приложить к заявлению копии документов и материалов по своему усмотрению.</w:t>
      </w:r>
    </w:p>
    <w:p w:rsidR="00222D1F" w:rsidRPr="00CB3A08" w:rsidRDefault="00222D1F" w:rsidP="00484179">
      <w:pPr>
        <w:ind w:firstLine="567"/>
        <w:jc w:val="both"/>
        <w:rPr>
          <w:sz w:val="24"/>
          <w:szCs w:val="24"/>
        </w:rPr>
      </w:pPr>
      <w:r w:rsidRPr="00CB3A08">
        <w:rPr>
          <w:sz w:val="24"/>
          <w:szCs w:val="24"/>
        </w:rPr>
        <w:t>2.6.3. В случае обращения заявителя в электронной форме, прилагаемые документы должны быть отсканированы и приложены к заявлению в электронной форме.</w:t>
      </w:r>
    </w:p>
    <w:p w:rsidR="00222D1F" w:rsidRPr="00CB3A08" w:rsidRDefault="00222D1F" w:rsidP="00484179">
      <w:pPr>
        <w:ind w:firstLine="567"/>
        <w:jc w:val="both"/>
        <w:rPr>
          <w:sz w:val="24"/>
          <w:szCs w:val="24"/>
        </w:rPr>
      </w:pPr>
      <w:r w:rsidRPr="00CB3A08">
        <w:rPr>
          <w:sz w:val="24"/>
          <w:szCs w:val="24"/>
        </w:rPr>
        <w:t>2.6.4. Документы (в том числе и заявление) должны быть написаны на русском языке либо иметь заверенный в порядке, установленном законом, перевод на русский язык.</w:t>
      </w:r>
    </w:p>
    <w:p w:rsidR="00222D1F" w:rsidRPr="00CB3A08" w:rsidRDefault="00222D1F" w:rsidP="00484179">
      <w:pPr>
        <w:ind w:firstLine="567"/>
        <w:jc w:val="both"/>
        <w:rPr>
          <w:sz w:val="24"/>
          <w:szCs w:val="24"/>
        </w:rPr>
      </w:pPr>
      <w:r w:rsidRPr="00CB3A08">
        <w:rPr>
          <w:sz w:val="24"/>
          <w:szCs w:val="24"/>
        </w:rPr>
        <w:t>2.6.5. В документах, представленных гражданином,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 либо из его содержания невозможно  установить, какая именно информация запрашивается.</w:t>
      </w:r>
    </w:p>
    <w:p w:rsidR="00222D1F" w:rsidRPr="00CB3A08" w:rsidRDefault="00222D1F" w:rsidP="00484179">
      <w:pPr>
        <w:ind w:firstLine="567"/>
        <w:jc w:val="both"/>
        <w:rPr>
          <w:sz w:val="24"/>
          <w:szCs w:val="24"/>
        </w:rPr>
      </w:pPr>
      <w:r w:rsidRPr="00CB3A08">
        <w:rPr>
          <w:sz w:val="24"/>
          <w:szCs w:val="24"/>
        </w:rPr>
        <w:t>2.6.6. Исполнители муниципальной услуги не вправе требовать от заявителя предоставления документов и информации, которые не содержатся в пунктах 2.6-2.6.5 настоящего Регламента.</w:t>
      </w:r>
    </w:p>
    <w:p w:rsidR="00222D1F" w:rsidRPr="00CB3A08" w:rsidRDefault="00222D1F" w:rsidP="00484179">
      <w:pPr>
        <w:ind w:firstLine="567"/>
        <w:jc w:val="both"/>
        <w:rPr>
          <w:sz w:val="24"/>
          <w:szCs w:val="24"/>
        </w:rPr>
      </w:pPr>
      <w:r w:rsidRPr="00CB3A08">
        <w:rPr>
          <w:sz w:val="24"/>
          <w:szCs w:val="24"/>
        </w:rPr>
        <w:t>2.7. Заявление может быть предоставлено:</w:t>
      </w:r>
    </w:p>
    <w:p w:rsidR="00222D1F" w:rsidRPr="00CB3A08" w:rsidRDefault="00222D1F" w:rsidP="00484179">
      <w:pPr>
        <w:ind w:firstLine="567"/>
        <w:jc w:val="both"/>
        <w:rPr>
          <w:sz w:val="24"/>
          <w:szCs w:val="24"/>
        </w:rPr>
      </w:pPr>
      <w:r w:rsidRPr="00CB3A08">
        <w:rPr>
          <w:sz w:val="24"/>
          <w:szCs w:val="24"/>
        </w:rPr>
        <w:t xml:space="preserve">- в Отдел МКУ «Отдел строительства, архитектуры и ЖКХ» и  </w:t>
      </w:r>
      <w:r w:rsidRPr="00CB3A08">
        <w:rPr>
          <w:color w:val="000000"/>
          <w:sz w:val="24"/>
          <w:szCs w:val="24"/>
        </w:rPr>
        <w:t xml:space="preserve">МФЦ </w:t>
      </w:r>
      <w:proofErr w:type="spellStart"/>
      <w:r w:rsidRPr="00CB3A08">
        <w:rPr>
          <w:color w:val="000000"/>
          <w:sz w:val="24"/>
          <w:szCs w:val="24"/>
        </w:rPr>
        <w:t>Магарамкентского</w:t>
      </w:r>
      <w:proofErr w:type="spellEnd"/>
      <w:r w:rsidRPr="00CB3A08">
        <w:rPr>
          <w:color w:val="000000"/>
          <w:sz w:val="24"/>
          <w:szCs w:val="24"/>
        </w:rPr>
        <w:t xml:space="preserve"> района,</w:t>
      </w:r>
      <w:r w:rsidRPr="00CB3A08">
        <w:rPr>
          <w:sz w:val="24"/>
          <w:szCs w:val="24"/>
        </w:rPr>
        <w:t xml:space="preserve"> в письменной форме (лично, через почтовое отделение), в электронной форме (по электронной почте) либо через официальные сайты исполнителей муниципальной услуги;</w:t>
      </w:r>
    </w:p>
    <w:p w:rsidR="00222D1F" w:rsidRPr="00CB3A08" w:rsidRDefault="00222D1F" w:rsidP="00484179">
      <w:pPr>
        <w:ind w:firstLine="567"/>
        <w:jc w:val="both"/>
        <w:rPr>
          <w:sz w:val="24"/>
          <w:szCs w:val="24"/>
        </w:rPr>
      </w:pPr>
      <w:r w:rsidRPr="00CB3A08">
        <w:rPr>
          <w:sz w:val="24"/>
          <w:szCs w:val="24"/>
        </w:rPr>
        <w:t>- через Единый портал государственных и муниципальных услуг (функций).</w:t>
      </w:r>
    </w:p>
    <w:p w:rsidR="00222D1F" w:rsidRPr="00CB3A08" w:rsidRDefault="00222D1F" w:rsidP="00484179">
      <w:pPr>
        <w:ind w:firstLine="567"/>
        <w:jc w:val="both"/>
        <w:rPr>
          <w:sz w:val="24"/>
          <w:szCs w:val="24"/>
        </w:rPr>
      </w:pPr>
      <w:r w:rsidRPr="00CB3A08">
        <w:rPr>
          <w:sz w:val="24"/>
          <w:szCs w:val="24"/>
        </w:rPr>
        <w:t>2.8. Исчерпывающий перечень оснований для отказа в предоставлении муниципальной услуги.</w:t>
      </w:r>
    </w:p>
    <w:p w:rsidR="00222D1F" w:rsidRPr="00CB3A08" w:rsidRDefault="00222D1F" w:rsidP="00484179">
      <w:pPr>
        <w:ind w:firstLine="567"/>
        <w:jc w:val="both"/>
        <w:rPr>
          <w:sz w:val="24"/>
          <w:szCs w:val="24"/>
        </w:rPr>
      </w:pPr>
      <w:r w:rsidRPr="00CB3A08">
        <w:rPr>
          <w:sz w:val="24"/>
          <w:szCs w:val="24"/>
        </w:rPr>
        <w:t>Заявителю может быть отказано в предоставлении муниципальной услуги, если:</w:t>
      </w:r>
    </w:p>
    <w:p w:rsidR="00222D1F" w:rsidRPr="00CB3A08" w:rsidRDefault="00222D1F" w:rsidP="00484179">
      <w:pPr>
        <w:ind w:firstLine="567"/>
        <w:jc w:val="both"/>
        <w:rPr>
          <w:sz w:val="24"/>
          <w:szCs w:val="24"/>
        </w:rPr>
      </w:pPr>
      <w:r w:rsidRPr="00CB3A08">
        <w:rPr>
          <w:sz w:val="24"/>
          <w:szCs w:val="24"/>
        </w:rPr>
        <w:t>- заявление не отвечает требованиям к запросам заявителей о предоставлении муниципальной услуги указанным в пунктах 2.6-2.6.5 настоящего Регламента;</w:t>
      </w:r>
    </w:p>
    <w:p w:rsidR="00222D1F" w:rsidRPr="00CB3A08" w:rsidRDefault="00222D1F" w:rsidP="00484179">
      <w:pPr>
        <w:ind w:firstLine="567"/>
        <w:jc w:val="both"/>
        <w:rPr>
          <w:sz w:val="24"/>
          <w:szCs w:val="24"/>
        </w:rPr>
      </w:pPr>
      <w:proofErr w:type="gramStart"/>
      <w:r w:rsidRPr="00CB3A08">
        <w:rPr>
          <w:sz w:val="24"/>
          <w:szCs w:val="24"/>
        </w:rPr>
        <w:t>- информация, за предоставлением которой  обратился заявитель, не относится к определенной настоящим Регламентом (не относится к информации о порядке  предоставления жилищно-коммунальных услуг населению);</w:t>
      </w:r>
      <w:proofErr w:type="gramEnd"/>
    </w:p>
    <w:p w:rsidR="00222D1F" w:rsidRPr="00CB3A08" w:rsidRDefault="00222D1F" w:rsidP="00484179">
      <w:pPr>
        <w:ind w:firstLine="567"/>
        <w:jc w:val="both"/>
        <w:rPr>
          <w:sz w:val="24"/>
          <w:szCs w:val="24"/>
        </w:rPr>
      </w:pPr>
      <w:r w:rsidRPr="00CB3A08">
        <w:rPr>
          <w:sz w:val="24"/>
          <w:szCs w:val="24"/>
        </w:rPr>
        <w:t>2.8.1. Обо всех случаях отказа в предоставлении муниципальной услуги, кроме случаев, когда невозможно установить адресата, заявителю сообщается информационным письмом.</w:t>
      </w:r>
    </w:p>
    <w:p w:rsidR="00222D1F" w:rsidRPr="00CB3A08" w:rsidRDefault="00222D1F" w:rsidP="00484179">
      <w:pPr>
        <w:ind w:firstLine="567"/>
        <w:jc w:val="both"/>
        <w:rPr>
          <w:sz w:val="24"/>
          <w:szCs w:val="24"/>
        </w:rPr>
      </w:pPr>
      <w:r w:rsidRPr="00CB3A08">
        <w:rPr>
          <w:sz w:val="24"/>
          <w:szCs w:val="24"/>
        </w:rPr>
        <w:t>2.8.2. Отсутствие в заявлении фамилии, имени и отчества заявителя, направившего заявление, или почтового адреса, по которому должен быть направлен ответ, является основанием для отказа в приеме документов, необходимых для предоставления муниципальной услуги.</w:t>
      </w:r>
    </w:p>
    <w:p w:rsidR="00222D1F" w:rsidRPr="00CB3A08" w:rsidRDefault="00222D1F" w:rsidP="00484179">
      <w:pPr>
        <w:ind w:firstLine="567"/>
        <w:jc w:val="both"/>
        <w:rPr>
          <w:sz w:val="24"/>
          <w:szCs w:val="24"/>
        </w:rPr>
      </w:pPr>
      <w:r w:rsidRPr="00CB3A08">
        <w:rPr>
          <w:sz w:val="24"/>
          <w:szCs w:val="24"/>
        </w:rPr>
        <w:t>2.8.3. Перечень условий для отказа в приеме документов, указанный в пункте 2.8.2 настоящего Регламента является исчерпывающим.</w:t>
      </w:r>
    </w:p>
    <w:p w:rsidR="00222D1F" w:rsidRPr="00CB3A08" w:rsidRDefault="00222D1F" w:rsidP="00484179">
      <w:pPr>
        <w:ind w:firstLine="567"/>
        <w:jc w:val="both"/>
        <w:rPr>
          <w:sz w:val="24"/>
          <w:szCs w:val="24"/>
        </w:rPr>
      </w:pPr>
      <w:r w:rsidRPr="00CB3A08">
        <w:rPr>
          <w:sz w:val="24"/>
          <w:szCs w:val="24"/>
        </w:rPr>
        <w:t>2.9. Основания для приостановления предоставления муниципальной услуги отсутствуют.</w:t>
      </w:r>
    </w:p>
    <w:p w:rsidR="00222D1F" w:rsidRPr="00CB3A08" w:rsidRDefault="00222D1F" w:rsidP="00484179">
      <w:pPr>
        <w:ind w:firstLine="567"/>
        <w:jc w:val="both"/>
        <w:rPr>
          <w:sz w:val="24"/>
          <w:szCs w:val="24"/>
        </w:rPr>
      </w:pPr>
      <w:r w:rsidRPr="00CB3A08">
        <w:rPr>
          <w:sz w:val="24"/>
          <w:szCs w:val="24"/>
        </w:rPr>
        <w:t>2.10. Требование к предоставлению муниципальной услуги.</w:t>
      </w:r>
    </w:p>
    <w:p w:rsidR="00222D1F" w:rsidRPr="00CB3A08" w:rsidRDefault="00222D1F" w:rsidP="00484179">
      <w:pPr>
        <w:ind w:firstLine="567"/>
        <w:jc w:val="both"/>
        <w:rPr>
          <w:sz w:val="24"/>
          <w:szCs w:val="24"/>
        </w:rPr>
      </w:pPr>
      <w:r w:rsidRPr="00CB3A08">
        <w:rPr>
          <w:sz w:val="24"/>
          <w:szCs w:val="24"/>
        </w:rPr>
        <w:t>Предоставление муниципальной услуги носит постоянный характер. Муниципальная услуга предоставляется заявителю бесплатно.</w:t>
      </w:r>
    </w:p>
    <w:p w:rsidR="00222D1F" w:rsidRPr="00CB3A08" w:rsidRDefault="00222D1F" w:rsidP="00484179">
      <w:pPr>
        <w:ind w:firstLine="567"/>
        <w:jc w:val="both"/>
        <w:rPr>
          <w:sz w:val="24"/>
          <w:szCs w:val="24"/>
        </w:rPr>
      </w:pPr>
      <w:r w:rsidRPr="00CB3A08">
        <w:rPr>
          <w:sz w:val="24"/>
          <w:szCs w:val="24"/>
        </w:rPr>
        <w:t>2.11. Требования к помещениям, в которых предоставляется муниципальная услуга.</w:t>
      </w:r>
    </w:p>
    <w:p w:rsidR="00222D1F" w:rsidRPr="00CB3A08" w:rsidRDefault="00222D1F" w:rsidP="00484179">
      <w:pPr>
        <w:ind w:firstLine="567"/>
        <w:jc w:val="both"/>
        <w:rPr>
          <w:sz w:val="24"/>
          <w:szCs w:val="24"/>
        </w:rPr>
      </w:pPr>
      <w:r w:rsidRPr="00CB3A08">
        <w:rPr>
          <w:sz w:val="24"/>
          <w:szCs w:val="24"/>
        </w:rPr>
        <w:t>Места, предназначенные для ознакомления заявителей с информационными материалами, оборудуются:</w:t>
      </w:r>
    </w:p>
    <w:p w:rsidR="00222D1F" w:rsidRPr="00CB3A08" w:rsidRDefault="00222D1F" w:rsidP="00484179">
      <w:pPr>
        <w:ind w:firstLine="567"/>
        <w:jc w:val="both"/>
        <w:rPr>
          <w:sz w:val="24"/>
          <w:szCs w:val="24"/>
        </w:rPr>
      </w:pPr>
      <w:r w:rsidRPr="00CB3A08">
        <w:rPr>
          <w:sz w:val="24"/>
          <w:szCs w:val="24"/>
        </w:rPr>
        <w:lastRenderedPageBreak/>
        <w:t>-информационными стендами;</w:t>
      </w:r>
    </w:p>
    <w:p w:rsidR="00222D1F" w:rsidRPr="00CB3A08" w:rsidRDefault="00222D1F" w:rsidP="00484179">
      <w:pPr>
        <w:ind w:firstLine="567"/>
        <w:jc w:val="both"/>
        <w:rPr>
          <w:sz w:val="24"/>
          <w:szCs w:val="24"/>
        </w:rPr>
      </w:pPr>
      <w:r w:rsidRPr="00CB3A08">
        <w:rPr>
          <w:sz w:val="24"/>
          <w:szCs w:val="24"/>
        </w:rPr>
        <w:t>-стульями и столами (стойками для письма) для возможности оформления документов.</w:t>
      </w:r>
    </w:p>
    <w:p w:rsidR="00222D1F" w:rsidRPr="00CB3A08" w:rsidRDefault="00222D1F" w:rsidP="00484179">
      <w:pPr>
        <w:ind w:firstLine="567"/>
        <w:jc w:val="both"/>
        <w:rPr>
          <w:sz w:val="24"/>
          <w:szCs w:val="24"/>
        </w:rPr>
      </w:pPr>
      <w:r w:rsidRPr="00CB3A08">
        <w:rPr>
          <w:sz w:val="24"/>
          <w:szCs w:val="24"/>
        </w:rPr>
        <w:t>Помещения, необходимые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w:t>
      </w:r>
    </w:p>
    <w:p w:rsidR="00222D1F" w:rsidRPr="00CB3A08" w:rsidRDefault="00222D1F" w:rsidP="00484179">
      <w:pPr>
        <w:ind w:firstLine="567"/>
        <w:jc w:val="both"/>
        <w:rPr>
          <w:sz w:val="24"/>
          <w:szCs w:val="24"/>
        </w:rPr>
      </w:pPr>
      <w:r w:rsidRPr="00CB3A08">
        <w:rPr>
          <w:sz w:val="24"/>
          <w:szCs w:val="24"/>
        </w:rPr>
        <w:t>2.12. Показателями доступности и качества муниципальной услуги являются:</w:t>
      </w:r>
    </w:p>
    <w:p w:rsidR="00222D1F" w:rsidRPr="00CB3A08" w:rsidRDefault="00222D1F" w:rsidP="00484179">
      <w:pPr>
        <w:ind w:firstLine="567"/>
        <w:jc w:val="both"/>
        <w:rPr>
          <w:sz w:val="24"/>
          <w:szCs w:val="24"/>
        </w:rPr>
      </w:pPr>
      <w:r w:rsidRPr="00CB3A08">
        <w:rPr>
          <w:sz w:val="24"/>
          <w:szCs w:val="24"/>
        </w:rPr>
        <w:t>- широкий доступ к информации о предоставлении муниципальной услуги;</w:t>
      </w:r>
    </w:p>
    <w:p w:rsidR="00222D1F" w:rsidRPr="00CB3A08" w:rsidRDefault="00222D1F" w:rsidP="00484179">
      <w:pPr>
        <w:ind w:firstLine="567"/>
        <w:jc w:val="both"/>
        <w:rPr>
          <w:sz w:val="24"/>
          <w:szCs w:val="24"/>
        </w:rPr>
      </w:pPr>
      <w:r w:rsidRPr="00CB3A08">
        <w:rPr>
          <w:sz w:val="24"/>
          <w:szCs w:val="24"/>
        </w:rPr>
        <w:t xml:space="preserve">- возможность представления документов, необходимых для предоставления муниципальной услуги, по почте, электронной почте, через официальные сайты исполнителей муниципальной услуги, через единый портал государственных и муниципальных услуг (функций). </w:t>
      </w:r>
    </w:p>
    <w:p w:rsidR="00222D1F" w:rsidRPr="00CB3A08" w:rsidRDefault="00222D1F" w:rsidP="00484179">
      <w:pPr>
        <w:ind w:firstLine="567"/>
        <w:jc w:val="both"/>
        <w:rPr>
          <w:sz w:val="24"/>
          <w:szCs w:val="24"/>
        </w:rPr>
      </w:pPr>
      <w:r w:rsidRPr="00CB3A08">
        <w:rPr>
          <w:sz w:val="24"/>
          <w:szCs w:val="24"/>
        </w:rPr>
        <w:t>-для предоставления муниципальной услуги заявителю не обязательно взаимодействовать с должностными лицами;</w:t>
      </w:r>
    </w:p>
    <w:p w:rsidR="00222D1F" w:rsidRPr="00CB3A08" w:rsidRDefault="00222D1F" w:rsidP="00484179">
      <w:pPr>
        <w:ind w:firstLine="567"/>
        <w:jc w:val="both"/>
        <w:rPr>
          <w:sz w:val="24"/>
          <w:szCs w:val="24"/>
        </w:rPr>
      </w:pPr>
      <w:r w:rsidRPr="00CB3A08">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22D1F" w:rsidRPr="00CB3A08" w:rsidRDefault="00222D1F" w:rsidP="00484179">
      <w:pPr>
        <w:ind w:firstLine="567"/>
        <w:jc w:val="both"/>
        <w:rPr>
          <w:sz w:val="24"/>
          <w:szCs w:val="24"/>
        </w:rPr>
      </w:pPr>
      <w:r w:rsidRPr="00CB3A08">
        <w:rPr>
          <w:sz w:val="24"/>
          <w:szCs w:val="24"/>
        </w:rPr>
        <w:t>-соответствие порядка и результата предоставления муниципальной услуги требованиям нормативных правовых актов, в соответствии с которыми муниципальная услуга предоставляется;</w:t>
      </w:r>
    </w:p>
    <w:p w:rsidR="00222D1F" w:rsidRPr="00CB3A08" w:rsidRDefault="00222D1F" w:rsidP="00484179">
      <w:pPr>
        <w:ind w:firstLine="567"/>
        <w:jc w:val="both"/>
        <w:rPr>
          <w:sz w:val="24"/>
          <w:szCs w:val="24"/>
        </w:rPr>
      </w:pPr>
      <w:r w:rsidRPr="00CB3A08">
        <w:rPr>
          <w:sz w:val="24"/>
          <w:szCs w:val="24"/>
        </w:rPr>
        <w:t>-возможность обжалования решений и действий (бездействия) органа либо должностного лица, предоставляющих муниципальную услугу во внесудебном порядке.</w:t>
      </w:r>
    </w:p>
    <w:p w:rsidR="00222D1F" w:rsidRPr="00CB3A08" w:rsidRDefault="00222D1F" w:rsidP="00484179">
      <w:pPr>
        <w:ind w:firstLine="567"/>
        <w:jc w:val="both"/>
        <w:rPr>
          <w:sz w:val="24"/>
          <w:szCs w:val="24"/>
        </w:rPr>
      </w:pPr>
      <w:r w:rsidRPr="00CB3A08">
        <w:rPr>
          <w:sz w:val="24"/>
          <w:szCs w:val="24"/>
        </w:rPr>
        <w:t>2.13. В случае обращения в электронной форме заявление и прилагаемые документы должны содержать простую электронную подпись, если иное не указано в законе.</w:t>
      </w:r>
    </w:p>
    <w:p w:rsidR="00222D1F" w:rsidRPr="00CB3A08" w:rsidRDefault="00222D1F" w:rsidP="00484179">
      <w:pPr>
        <w:ind w:firstLine="567"/>
        <w:jc w:val="both"/>
        <w:rPr>
          <w:sz w:val="24"/>
          <w:szCs w:val="24"/>
        </w:rPr>
      </w:pPr>
      <w:r w:rsidRPr="00CB3A08">
        <w:rPr>
          <w:sz w:val="24"/>
          <w:szCs w:val="24"/>
        </w:rPr>
        <w:t>2.14. В случае обращения в электронной форме заявителю необходимо указать адрес электронной почты, на который будет поступать информация о ходе работы с его заявлением и конечный результат предоставления муниципальной услуги.</w:t>
      </w:r>
    </w:p>
    <w:p w:rsidR="00222D1F" w:rsidRPr="00CB3A08" w:rsidRDefault="00222D1F" w:rsidP="00484179">
      <w:pPr>
        <w:ind w:firstLine="567"/>
        <w:jc w:val="both"/>
        <w:rPr>
          <w:sz w:val="24"/>
          <w:szCs w:val="24"/>
        </w:rPr>
      </w:pPr>
      <w:r w:rsidRPr="00CB3A08">
        <w:rPr>
          <w:sz w:val="24"/>
          <w:szCs w:val="24"/>
        </w:rPr>
        <w:t xml:space="preserve">2.15. При обращении в электронной форме административные процедуры соответствуют срокам и порядку рассмотрения заявления в письменной форме в части, не противоречащей положениям настоящего Регламента, касающимся предоставления услуги в электронной форме. </w:t>
      </w:r>
    </w:p>
    <w:p w:rsidR="00222D1F" w:rsidRPr="00CB3A08" w:rsidRDefault="00222D1F" w:rsidP="00484179">
      <w:pPr>
        <w:ind w:firstLine="567"/>
        <w:jc w:val="both"/>
        <w:rPr>
          <w:sz w:val="24"/>
          <w:szCs w:val="24"/>
        </w:rPr>
      </w:pPr>
      <w:r w:rsidRPr="00CB3A08">
        <w:rPr>
          <w:sz w:val="24"/>
          <w:szCs w:val="24"/>
        </w:rPr>
        <w:t>2.16. Для подачи заявления через официальные сайты исполнителей муниципальной услуги, на единый портал государственных и муниципальных услуг (функций) необходимо следовать инструкциям на данных сайтах.</w:t>
      </w:r>
    </w:p>
    <w:p w:rsidR="00222D1F" w:rsidRPr="00CB3A08" w:rsidRDefault="00222D1F" w:rsidP="00484179">
      <w:pPr>
        <w:ind w:firstLine="567"/>
        <w:jc w:val="both"/>
        <w:rPr>
          <w:sz w:val="24"/>
          <w:szCs w:val="24"/>
        </w:rPr>
      </w:pPr>
      <w:r w:rsidRPr="00CB3A08">
        <w:rPr>
          <w:sz w:val="24"/>
          <w:szCs w:val="24"/>
        </w:rPr>
        <w:t>2.17. При обращении за муниципальной услугой через электронную почту заявление заполняется в соответствии с приложением №1.</w:t>
      </w:r>
    </w:p>
    <w:p w:rsidR="00222D1F" w:rsidRPr="00CB3A08" w:rsidRDefault="00222D1F" w:rsidP="00484179">
      <w:pPr>
        <w:ind w:firstLine="567"/>
        <w:jc w:val="both"/>
        <w:rPr>
          <w:sz w:val="24"/>
          <w:szCs w:val="24"/>
        </w:rPr>
      </w:pPr>
      <w:r w:rsidRPr="00CB3A08">
        <w:rPr>
          <w:sz w:val="24"/>
          <w:szCs w:val="24"/>
        </w:rPr>
        <w:t>2.18. Получение заявителем сведений о ходе предоставления муниципальной услуги осуществляется по запросу заявителя в течение двух дней.</w:t>
      </w:r>
    </w:p>
    <w:p w:rsidR="00222D1F" w:rsidRPr="00CB3A08" w:rsidRDefault="00222D1F" w:rsidP="00484179">
      <w:pPr>
        <w:jc w:val="both"/>
        <w:rPr>
          <w:sz w:val="24"/>
          <w:szCs w:val="24"/>
        </w:rPr>
      </w:pPr>
    </w:p>
    <w:p w:rsidR="00222D1F" w:rsidRPr="00CB3A08" w:rsidRDefault="00222D1F" w:rsidP="00484179">
      <w:pPr>
        <w:jc w:val="center"/>
        <w:rPr>
          <w:b/>
          <w:bCs/>
          <w:sz w:val="24"/>
          <w:szCs w:val="24"/>
        </w:rPr>
      </w:pPr>
      <w:r w:rsidRPr="00CB3A08">
        <w:rPr>
          <w:b/>
          <w:bCs/>
          <w:sz w:val="24"/>
          <w:szCs w:val="24"/>
        </w:rPr>
        <w:t>Раздел III. Административные процедуры.</w:t>
      </w:r>
    </w:p>
    <w:p w:rsidR="00222D1F" w:rsidRPr="00CB3A08" w:rsidRDefault="00222D1F" w:rsidP="00484179">
      <w:pPr>
        <w:ind w:firstLine="567"/>
        <w:jc w:val="both"/>
        <w:rPr>
          <w:sz w:val="24"/>
          <w:szCs w:val="24"/>
        </w:rPr>
      </w:pPr>
      <w:r w:rsidRPr="00CB3A08">
        <w:rPr>
          <w:sz w:val="24"/>
          <w:szCs w:val="24"/>
        </w:rPr>
        <w:t xml:space="preserve">3.1. Предоставление муниципальной услуги по предоставлению информации о порядке предоставления жилищно-коммунальных услуг населению включает в себя следующие административные процедуры: </w:t>
      </w:r>
    </w:p>
    <w:p w:rsidR="00222D1F" w:rsidRPr="00CB3A08" w:rsidRDefault="00222D1F" w:rsidP="001F44E5">
      <w:pPr>
        <w:ind w:firstLine="567"/>
        <w:jc w:val="both"/>
        <w:rPr>
          <w:sz w:val="24"/>
          <w:szCs w:val="24"/>
        </w:rPr>
      </w:pPr>
      <w:r w:rsidRPr="00CB3A08">
        <w:rPr>
          <w:sz w:val="24"/>
          <w:szCs w:val="24"/>
        </w:rPr>
        <w:t>1) Прием и регистрация заявления;</w:t>
      </w:r>
    </w:p>
    <w:p w:rsidR="00222D1F" w:rsidRPr="00CB3A08" w:rsidRDefault="00222D1F" w:rsidP="001F44E5">
      <w:pPr>
        <w:ind w:firstLine="567"/>
        <w:jc w:val="both"/>
        <w:rPr>
          <w:sz w:val="24"/>
          <w:szCs w:val="24"/>
        </w:rPr>
      </w:pPr>
      <w:r w:rsidRPr="00CB3A08">
        <w:rPr>
          <w:sz w:val="24"/>
          <w:szCs w:val="24"/>
        </w:rPr>
        <w:t>2) Рассмотрение заявления и подготовка ответа заявителю;</w:t>
      </w:r>
    </w:p>
    <w:p w:rsidR="00222D1F" w:rsidRPr="00CB3A08" w:rsidRDefault="00222D1F" w:rsidP="001F44E5">
      <w:pPr>
        <w:ind w:firstLine="567"/>
        <w:jc w:val="both"/>
        <w:rPr>
          <w:sz w:val="24"/>
          <w:szCs w:val="24"/>
        </w:rPr>
      </w:pPr>
      <w:r w:rsidRPr="00CB3A08">
        <w:rPr>
          <w:sz w:val="24"/>
          <w:szCs w:val="24"/>
        </w:rPr>
        <w:t>3) Предоставление (направление) ответа.</w:t>
      </w:r>
    </w:p>
    <w:p w:rsidR="00222D1F" w:rsidRPr="00CB3A08" w:rsidRDefault="00222D1F" w:rsidP="00484179">
      <w:pPr>
        <w:ind w:firstLine="567"/>
        <w:jc w:val="both"/>
        <w:rPr>
          <w:sz w:val="24"/>
          <w:szCs w:val="24"/>
        </w:rPr>
      </w:pPr>
      <w:r w:rsidRPr="00CB3A08">
        <w:rPr>
          <w:sz w:val="24"/>
          <w:szCs w:val="24"/>
        </w:rPr>
        <w:t>3.2. Блок-схема предоставления муниципальной услуги приводится в приложении №2 к настоящему Регламенту.</w:t>
      </w:r>
    </w:p>
    <w:p w:rsidR="00222D1F" w:rsidRPr="00CB3A08" w:rsidRDefault="00222D1F" w:rsidP="00484179">
      <w:pPr>
        <w:ind w:firstLine="567"/>
        <w:jc w:val="both"/>
        <w:rPr>
          <w:sz w:val="24"/>
          <w:szCs w:val="24"/>
        </w:rPr>
      </w:pPr>
      <w:r w:rsidRPr="00CB3A08">
        <w:rPr>
          <w:sz w:val="24"/>
          <w:szCs w:val="24"/>
        </w:rPr>
        <w:t>3.3. Прием и регистрация заявления.</w:t>
      </w:r>
    </w:p>
    <w:p w:rsidR="00222D1F" w:rsidRPr="00CB3A08" w:rsidRDefault="00222D1F" w:rsidP="00484179">
      <w:pPr>
        <w:ind w:firstLine="567"/>
        <w:jc w:val="both"/>
        <w:rPr>
          <w:sz w:val="24"/>
          <w:szCs w:val="24"/>
        </w:rPr>
      </w:pPr>
      <w:r w:rsidRPr="00CB3A08">
        <w:rPr>
          <w:sz w:val="24"/>
          <w:szCs w:val="24"/>
        </w:rPr>
        <w:t>3.3.1. Основанием для начала процедуры является получение заявления от заявителя.</w:t>
      </w:r>
    </w:p>
    <w:p w:rsidR="00222D1F" w:rsidRPr="00CB3A08" w:rsidRDefault="00222D1F" w:rsidP="00484179">
      <w:pPr>
        <w:ind w:firstLine="567"/>
        <w:jc w:val="both"/>
        <w:rPr>
          <w:color w:val="000000"/>
          <w:sz w:val="24"/>
          <w:szCs w:val="24"/>
        </w:rPr>
      </w:pPr>
      <w:r w:rsidRPr="00CB3A08">
        <w:rPr>
          <w:color w:val="000000"/>
          <w:sz w:val="24"/>
          <w:szCs w:val="24"/>
        </w:rPr>
        <w:t xml:space="preserve">В случае подачи заявления через МФЦ </w:t>
      </w:r>
      <w:proofErr w:type="spellStart"/>
      <w:r w:rsidRPr="00CB3A08">
        <w:rPr>
          <w:color w:val="000000"/>
          <w:sz w:val="24"/>
          <w:szCs w:val="24"/>
        </w:rPr>
        <w:t>Магарамкентского</w:t>
      </w:r>
      <w:proofErr w:type="spellEnd"/>
      <w:r w:rsidRPr="00CB3A08">
        <w:rPr>
          <w:color w:val="000000"/>
          <w:sz w:val="24"/>
          <w:szCs w:val="24"/>
        </w:rPr>
        <w:t xml:space="preserve"> района, работник МФЦ </w:t>
      </w:r>
      <w:proofErr w:type="spellStart"/>
      <w:r w:rsidRPr="00CB3A08">
        <w:rPr>
          <w:color w:val="000000"/>
          <w:sz w:val="24"/>
          <w:szCs w:val="24"/>
        </w:rPr>
        <w:t>Магарамкентского</w:t>
      </w:r>
      <w:proofErr w:type="spellEnd"/>
      <w:r w:rsidRPr="00CB3A08">
        <w:rPr>
          <w:color w:val="000000"/>
          <w:sz w:val="24"/>
          <w:szCs w:val="24"/>
        </w:rPr>
        <w:t xml:space="preserve"> района, ответственный за предоставление комплексных услуг заявителю,  принимает решение в соответствии с пунктом 3.3.3 и в случае принятия заявления к рассмотрению, в тот же день направляет заявление в МКУ « Отдел строительства, архитектуры и ЖКХ».</w:t>
      </w:r>
    </w:p>
    <w:p w:rsidR="00222D1F" w:rsidRPr="00CB3A08" w:rsidRDefault="00222D1F" w:rsidP="00484179">
      <w:pPr>
        <w:ind w:firstLine="567"/>
        <w:jc w:val="both"/>
        <w:rPr>
          <w:sz w:val="24"/>
          <w:szCs w:val="24"/>
        </w:rPr>
      </w:pPr>
      <w:r w:rsidRPr="00CB3A08">
        <w:rPr>
          <w:sz w:val="24"/>
          <w:szCs w:val="24"/>
        </w:rPr>
        <w:t xml:space="preserve">3.3.2. Поступившее заявление  регистрируется ведущим специалистом Отдела, ответственным за делопроизводство, в порядке, установленном инструкцией делопроизводства (далее – в установленном порядке) в день поступления и передаётся  </w:t>
      </w:r>
      <w:r w:rsidRPr="00CB3A08">
        <w:rPr>
          <w:sz w:val="24"/>
          <w:szCs w:val="24"/>
        </w:rPr>
        <w:lastRenderedPageBreak/>
        <w:t>Директору Отдела для назначения в течение одного календарного дня специалиста, ответственного за подготовку ответа в установленном  порядке.</w:t>
      </w:r>
    </w:p>
    <w:p w:rsidR="00222D1F" w:rsidRPr="00CB3A08" w:rsidRDefault="00222D1F" w:rsidP="00484179">
      <w:pPr>
        <w:ind w:firstLine="567"/>
        <w:jc w:val="both"/>
        <w:rPr>
          <w:sz w:val="24"/>
          <w:szCs w:val="24"/>
        </w:rPr>
      </w:pPr>
      <w:r w:rsidRPr="00CB3A08">
        <w:rPr>
          <w:sz w:val="24"/>
          <w:szCs w:val="24"/>
        </w:rPr>
        <w:t>3.3.3. Решение о принятии либо об отказе в принятии заявления к рассмотрению выносится на основании пункта 2.8.2 настоящего Регламента.</w:t>
      </w:r>
    </w:p>
    <w:p w:rsidR="00222D1F" w:rsidRPr="00CB3A08" w:rsidRDefault="00222D1F" w:rsidP="00484179">
      <w:pPr>
        <w:ind w:firstLine="567"/>
        <w:jc w:val="both"/>
        <w:rPr>
          <w:sz w:val="24"/>
          <w:szCs w:val="24"/>
        </w:rPr>
      </w:pPr>
      <w:r w:rsidRPr="00CB3A08">
        <w:rPr>
          <w:sz w:val="24"/>
          <w:szCs w:val="24"/>
        </w:rPr>
        <w:t>3.3.4. Результатом процедуры принятия и регистрации заявления является принятие и регистрация заявления, либо об отказ в принятии заявления к рассмотрению.</w:t>
      </w:r>
    </w:p>
    <w:p w:rsidR="00222D1F" w:rsidRPr="00CB3A08" w:rsidRDefault="00222D1F" w:rsidP="00484179">
      <w:pPr>
        <w:ind w:firstLine="567"/>
        <w:jc w:val="both"/>
        <w:rPr>
          <w:sz w:val="24"/>
          <w:szCs w:val="24"/>
        </w:rPr>
      </w:pPr>
      <w:r w:rsidRPr="00CB3A08">
        <w:rPr>
          <w:sz w:val="24"/>
          <w:szCs w:val="24"/>
        </w:rPr>
        <w:t xml:space="preserve">3.3.5. В случае отказа в принятии заявления к рассмотрению заявление остается без рассмотрения. Наступление последствий, указанных в данном пункте, не препятствует повторной подаче заявления. </w:t>
      </w:r>
    </w:p>
    <w:p w:rsidR="00222D1F" w:rsidRPr="00CB3A08" w:rsidRDefault="00222D1F" w:rsidP="00484179">
      <w:pPr>
        <w:ind w:firstLine="567"/>
        <w:jc w:val="both"/>
        <w:rPr>
          <w:sz w:val="24"/>
          <w:szCs w:val="24"/>
        </w:rPr>
      </w:pPr>
      <w:r w:rsidRPr="00CB3A08">
        <w:rPr>
          <w:sz w:val="24"/>
          <w:szCs w:val="24"/>
        </w:rPr>
        <w:t>3.3.6. В случае принятия заявления к рассмотрению, Директором Отдела назначается специалист ответственный за рассмотрение данного заявления.</w:t>
      </w:r>
    </w:p>
    <w:p w:rsidR="00222D1F" w:rsidRPr="00CB3A08" w:rsidRDefault="00222D1F" w:rsidP="00484179">
      <w:pPr>
        <w:ind w:firstLine="567"/>
        <w:jc w:val="both"/>
        <w:rPr>
          <w:sz w:val="24"/>
          <w:szCs w:val="24"/>
        </w:rPr>
      </w:pPr>
      <w:r w:rsidRPr="00CB3A08">
        <w:rPr>
          <w:sz w:val="24"/>
          <w:szCs w:val="24"/>
        </w:rPr>
        <w:t>3.3.7. Результат выполнения административной процедуры фиксируется в журнале входящей корреспонденции ведущим специалистом Отдела, ответственным за делопроизводство. В случае наличия контактного телефона либо адреса электронной почты заявителя, заявитель информируется о выполнении административной процедуры приема и регистрация заявления.</w:t>
      </w:r>
    </w:p>
    <w:p w:rsidR="00222D1F" w:rsidRPr="00CB3A08" w:rsidRDefault="00222D1F" w:rsidP="006E23DE">
      <w:pPr>
        <w:ind w:firstLine="567"/>
        <w:jc w:val="both"/>
        <w:rPr>
          <w:color w:val="000000"/>
          <w:sz w:val="24"/>
          <w:szCs w:val="24"/>
        </w:rPr>
      </w:pPr>
      <w:r w:rsidRPr="00CB3A08">
        <w:rPr>
          <w:color w:val="000000"/>
          <w:sz w:val="24"/>
          <w:szCs w:val="24"/>
        </w:rPr>
        <w:t xml:space="preserve">В случае подачи заявления через  МФЦ </w:t>
      </w:r>
      <w:proofErr w:type="spellStart"/>
      <w:r w:rsidRPr="00CB3A08">
        <w:rPr>
          <w:color w:val="000000"/>
          <w:sz w:val="24"/>
          <w:szCs w:val="24"/>
        </w:rPr>
        <w:t>Магарамкентского</w:t>
      </w:r>
      <w:proofErr w:type="spellEnd"/>
      <w:r w:rsidRPr="00CB3A08">
        <w:rPr>
          <w:color w:val="000000"/>
          <w:sz w:val="24"/>
          <w:szCs w:val="24"/>
        </w:rPr>
        <w:t xml:space="preserve"> района, информация о выполнении административной процедуры приема и регистрация заявления направляется работнику  МФЦ </w:t>
      </w:r>
      <w:proofErr w:type="spellStart"/>
      <w:r w:rsidRPr="00CB3A08">
        <w:rPr>
          <w:color w:val="000000"/>
          <w:sz w:val="24"/>
          <w:szCs w:val="24"/>
        </w:rPr>
        <w:t>Магарамкентского</w:t>
      </w:r>
      <w:proofErr w:type="spellEnd"/>
      <w:r w:rsidRPr="00CB3A08">
        <w:rPr>
          <w:color w:val="000000"/>
          <w:sz w:val="24"/>
          <w:szCs w:val="24"/>
        </w:rPr>
        <w:t xml:space="preserve"> района, ответственному за предоставление комплексных услуг заявителю. В таком случае заявитель не информируется о выполнении административной процедуры.</w:t>
      </w:r>
    </w:p>
    <w:p w:rsidR="00222D1F" w:rsidRPr="00CB3A08" w:rsidRDefault="00222D1F" w:rsidP="00484179">
      <w:pPr>
        <w:ind w:firstLine="567"/>
        <w:jc w:val="both"/>
        <w:rPr>
          <w:sz w:val="24"/>
          <w:szCs w:val="24"/>
        </w:rPr>
      </w:pPr>
      <w:r w:rsidRPr="00CB3A08">
        <w:rPr>
          <w:sz w:val="24"/>
          <w:szCs w:val="24"/>
        </w:rPr>
        <w:t xml:space="preserve">3.3.8. Устные обращения не регистрируются. Ответ на обращение заявителя в устной форме на личном приеме или по телефонной связи предоставляется должностным лицом Отдела, в компетенцию которого входит решение поставленных в устном обращении вопросов, в ходе личного приема либо телефонного разговора соответственно. </w:t>
      </w:r>
    </w:p>
    <w:p w:rsidR="00222D1F" w:rsidRPr="00CB3A08" w:rsidRDefault="00222D1F" w:rsidP="00484179">
      <w:pPr>
        <w:ind w:firstLine="567"/>
        <w:jc w:val="both"/>
        <w:rPr>
          <w:sz w:val="24"/>
          <w:szCs w:val="24"/>
        </w:rPr>
      </w:pPr>
      <w:r w:rsidRPr="00CB3A08">
        <w:rPr>
          <w:sz w:val="24"/>
          <w:szCs w:val="24"/>
        </w:rPr>
        <w:t>3.3.9. В случае необходимости, по усмотрению должностного лица Отдела, в компетенцию которого входит решение поставленных в устном обращении вопросов, в ходе личного приема либо телефонного разговора, может быть принято решение о невозможности предоставления ответа устно. В таком случае, устный ответ по существу поставленных вопросов не дается, обратившемуся лицу предлагается подготовить заявление в письменной форме, либо сообщается, что ответ по существу вопроса будет дан в письменной форме в порядке, установленном настоящим Регламентом.</w:t>
      </w:r>
    </w:p>
    <w:p w:rsidR="00222D1F" w:rsidRPr="00CB3A08" w:rsidRDefault="00222D1F" w:rsidP="00484179">
      <w:pPr>
        <w:ind w:firstLine="567"/>
        <w:jc w:val="both"/>
        <w:rPr>
          <w:sz w:val="24"/>
          <w:szCs w:val="24"/>
        </w:rPr>
      </w:pPr>
      <w:r w:rsidRPr="00CB3A08">
        <w:rPr>
          <w:sz w:val="24"/>
          <w:szCs w:val="24"/>
        </w:rPr>
        <w:t>3.4. Рассмотрение заявления и подготовка ответа заявителю.</w:t>
      </w:r>
    </w:p>
    <w:p w:rsidR="00222D1F" w:rsidRPr="00CB3A08" w:rsidRDefault="00222D1F" w:rsidP="00484179">
      <w:pPr>
        <w:ind w:firstLine="567"/>
        <w:jc w:val="both"/>
        <w:rPr>
          <w:sz w:val="24"/>
          <w:szCs w:val="24"/>
        </w:rPr>
      </w:pPr>
      <w:r w:rsidRPr="00CB3A08">
        <w:rPr>
          <w:sz w:val="24"/>
          <w:szCs w:val="24"/>
        </w:rPr>
        <w:t>3.4.1. Основанием для начала процедуры является соблюдение условий указанных в пункте 3.3.6 настоящего Регламента.</w:t>
      </w:r>
    </w:p>
    <w:p w:rsidR="00222D1F" w:rsidRPr="00CB3A08" w:rsidRDefault="00222D1F" w:rsidP="00484179">
      <w:pPr>
        <w:ind w:firstLine="567"/>
        <w:jc w:val="both"/>
        <w:rPr>
          <w:sz w:val="24"/>
          <w:szCs w:val="24"/>
        </w:rPr>
      </w:pPr>
      <w:r w:rsidRPr="00CB3A08">
        <w:rPr>
          <w:sz w:val="24"/>
          <w:szCs w:val="24"/>
        </w:rPr>
        <w:t xml:space="preserve">3.4.2. Зарегистрированное заявление с пакетом приложенных документов в течение суток передается специалисту </w:t>
      </w:r>
      <w:proofErr w:type="gramStart"/>
      <w:r w:rsidRPr="00CB3A08">
        <w:rPr>
          <w:sz w:val="24"/>
          <w:szCs w:val="24"/>
        </w:rPr>
        <w:t>Отдела</w:t>
      </w:r>
      <w:proofErr w:type="gramEnd"/>
      <w:r w:rsidRPr="00CB3A08">
        <w:rPr>
          <w:sz w:val="24"/>
          <w:szCs w:val="24"/>
        </w:rPr>
        <w:t xml:space="preserve"> назначенному в соответствии с пунктом 3.3.6 настоящего Регламента для подготовки запрашиваемой заявителем информации.</w:t>
      </w:r>
    </w:p>
    <w:p w:rsidR="00222D1F" w:rsidRPr="00CB3A08" w:rsidRDefault="00222D1F" w:rsidP="00484179">
      <w:pPr>
        <w:ind w:firstLine="567"/>
        <w:jc w:val="both"/>
        <w:rPr>
          <w:sz w:val="24"/>
          <w:szCs w:val="24"/>
        </w:rPr>
      </w:pPr>
      <w:r w:rsidRPr="00CB3A08">
        <w:rPr>
          <w:sz w:val="24"/>
          <w:szCs w:val="24"/>
        </w:rPr>
        <w:t xml:space="preserve">3.4.3. Специалист </w:t>
      </w:r>
      <w:proofErr w:type="gramStart"/>
      <w:r w:rsidRPr="00CB3A08">
        <w:rPr>
          <w:sz w:val="24"/>
          <w:szCs w:val="24"/>
        </w:rPr>
        <w:t>Отдела</w:t>
      </w:r>
      <w:proofErr w:type="gramEnd"/>
      <w:r w:rsidRPr="00CB3A08">
        <w:rPr>
          <w:sz w:val="24"/>
          <w:szCs w:val="24"/>
        </w:rPr>
        <w:t xml:space="preserve"> назначенный в соответствии с пунктом 3.3.6 настоящего Регламента в течение суток с момента поступления заявления проверяет, нет ли оснований для отказа в предоставлении муниципальной услуги в соответствии с пунктом 2.8 настоящего Регламента и принимает соответствующее решение:</w:t>
      </w:r>
    </w:p>
    <w:p w:rsidR="00222D1F" w:rsidRPr="00CB3A08" w:rsidRDefault="00222D1F" w:rsidP="00484179">
      <w:pPr>
        <w:ind w:firstLine="567"/>
        <w:jc w:val="both"/>
        <w:rPr>
          <w:sz w:val="24"/>
          <w:szCs w:val="24"/>
        </w:rPr>
      </w:pPr>
      <w:r w:rsidRPr="00CB3A08">
        <w:rPr>
          <w:sz w:val="24"/>
          <w:szCs w:val="24"/>
        </w:rPr>
        <w:t>- о рассмотрении заявления по существу;</w:t>
      </w:r>
    </w:p>
    <w:p w:rsidR="00222D1F" w:rsidRPr="00CB3A08" w:rsidRDefault="00222D1F" w:rsidP="00484179">
      <w:pPr>
        <w:ind w:firstLine="567"/>
        <w:jc w:val="both"/>
        <w:rPr>
          <w:sz w:val="24"/>
          <w:szCs w:val="24"/>
        </w:rPr>
      </w:pPr>
      <w:r w:rsidRPr="00CB3A08">
        <w:rPr>
          <w:sz w:val="24"/>
          <w:szCs w:val="24"/>
        </w:rPr>
        <w:t>- об отказе в предоставлении муниципальной услуги.</w:t>
      </w:r>
    </w:p>
    <w:p w:rsidR="00222D1F" w:rsidRPr="00CB3A08" w:rsidRDefault="00222D1F" w:rsidP="00484179">
      <w:pPr>
        <w:ind w:firstLine="567"/>
        <w:jc w:val="both"/>
        <w:rPr>
          <w:sz w:val="24"/>
          <w:szCs w:val="24"/>
        </w:rPr>
      </w:pPr>
      <w:r w:rsidRPr="00CB3A08">
        <w:rPr>
          <w:sz w:val="24"/>
          <w:szCs w:val="24"/>
        </w:rPr>
        <w:t xml:space="preserve">3.4.4. В случае принятия заявления к рассмотрению специалист </w:t>
      </w:r>
      <w:proofErr w:type="gramStart"/>
      <w:r w:rsidRPr="00CB3A08">
        <w:rPr>
          <w:sz w:val="24"/>
          <w:szCs w:val="24"/>
        </w:rPr>
        <w:t>Отдела</w:t>
      </w:r>
      <w:proofErr w:type="gramEnd"/>
      <w:r w:rsidRPr="00CB3A08">
        <w:rPr>
          <w:sz w:val="24"/>
          <w:szCs w:val="24"/>
        </w:rPr>
        <w:t xml:space="preserve"> назначенный в соответствии с пунктом 3.3.6. настоящего Регламента готовит проект ответа заявителю в течение двадцати шести календарных  дней и передает их уполномоченному лицу для подписания. </w:t>
      </w:r>
    </w:p>
    <w:p w:rsidR="00222D1F" w:rsidRPr="00CB3A08" w:rsidRDefault="00222D1F" w:rsidP="00484179">
      <w:pPr>
        <w:ind w:firstLine="567"/>
        <w:jc w:val="both"/>
        <w:rPr>
          <w:color w:val="000000"/>
          <w:sz w:val="24"/>
          <w:szCs w:val="24"/>
        </w:rPr>
      </w:pPr>
      <w:r w:rsidRPr="00CB3A08">
        <w:rPr>
          <w:color w:val="000000"/>
          <w:sz w:val="24"/>
          <w:szCs w:val="24"/>
        </w:rPr>
        <w:t xml:space="preserve">В случае подачи заявления через МФЦ </w:t>
      </w:r>
      <w:proofErr w:type="spellStart"/>
      <w:r w:rsidRPr="00CB3A08">
        <w:rPr>
          <w:color w:val="000000"/>
          <w:sz w:val="24"/>
          <w:szCs w:val="24"/>
        </w:rPr>
        <w:t>Магарамкентского</w:t>
      </w:r>
      <w:proofErr w:type="spellEnd"/>
      <w:r w:rsidRPr="00CB3A08">
        <w:rPr>
          <w:color w:val="000000"/>
          <w:sz w:val="24"/>
          <w:szCs w:val="24"/>
        </w:rPr>
        <w:t xml:space="preserve"> района  срок подготовки проекта ответа заявителю составляет двадцать один календарный день.</w:t>
      </w:r>
    </w:p>
    <w:p w:rsidR="00222D1F" w:rsidRPr="00CB3A08" w:rsidRDefault="00222D1F" w:rsidP="00484179">
      <w:pPr>
        <w:ind w:firstLine="567"/>
        <w:jc w:val="both"/>
        <w:rPr>
          <w:sz w:val="24"/>
          <w:szCs w:val="24"/>
        </w:rPr>
      </w:pPr>
      <w:r w:rsidRPr="00CB3A08">
        <w:rPr>
          <w:sz w:val="24"/>
          <w:szCs w:val="24"/>
        </w:rPr>
        <w:t xml:space="preserve">3.4.5. В случае отказа в предоставлении муниципальной услуги </w:t>
      </w:r>
      <w:proofErr w:type="gramStart"/>
      <w:r w:rsidRPr="00CB3A08">
        <w:rPr>
          <w:sz w:val="24"/>
          <w:szCs w:val="24"/>
        </w:rPr>
        <w:t>специалист Отдела, назначенный в соответствии с пунктом 3.3.6 настоящего Регламента в течение пяти дней готовит</w:t>
      </w:r>
      <w:proofErr w:type="gramEnd"/>
      <w:r w:rsidRPr="00CB3A08">
        <w:rPr>
          <w:sz w:val="24"/>
          <w:szCs w:val="24"/>
        </w:rPr>
        <w:t xml:space="preserve"> проект ответа с обоснованием причин отказа и передает его уполномоченному лицу для подписания.</w:t>
      </w:r>
    </w:p>
    <w:p w:rsidR="00222D1F" w:rsidRPr="00CB3A08" w:rsidRDefault="00222D1F" w:rsidP="00484179">
      <w:pPr>
        <w:ind w:firstLine="567"/>
        <w:jc w:val="both"/>
        <w:rPr>
          <w:sz w:val="24"/>
          <w:szCs w:val="24"/>
        </w:rPr>
      </w:pPr>
      <w:r w:rsidRPr="00CB3A08">
        <w:rPr>
          <w:sz w:val="24"/>
          <w:szCs w:val="24"/>
        </w:rPr>
        <w:t>3.4.6. Проект ответа подписывается уполномоченным лицом и передается для регистрации в день получения либо направляется на доработку.</w:t>
      </w:r>
    </w:p>
    <w:p w:rsidR="00222D1F" w:rsidRPr="00CB3A08" w:rsidRDefault="00222D1F" w:rsidP="00484179">
      <w:pPr>
        <w:ind w:firstLine="567"/>
        <w:jc w:val="both"/>
        <w:rPr>
          <w:sz w:val="24"/>
          <w:szCs w:val="24"/>
        </w:rPr>
      </w:pPr>
      <w:r w:rsidRPr="00CB3A08">
        <w:rPr>
          <w:sz w:val="24"/>
          <w:szCs w:val="24"/>
        </w:rPr>
        <w:lastRenderedPageBreak/>
        <w:t xml:space="preserve">3.4.7. Проект ответа направленный на доработку, дорабатывается </w:t>
      </w:r>
      <w:proofErr w:type="gramStart"/>
      <w:r w:rsidRPr="00CB3A08">
        <w:rPr>
          <w:sz w:val="24"/>
          <w:szCs w:val="24"/>
        </w:rPr>
        <w:t>специалистом Отдела, назначенным в соответствии с пунктом 3.3.6 настоящего Регламента в течение суток и направляется</w:t>
      </w:r>
      <w:proofErr w:type="gramEnd"/>
      <w:r w:rsidRPr="00CB3A08">
        <w:rPr>
          <w:sz w:val="24"/>
          <w:szCs w:val="24"/>
        </w:rPr>
        <w:t xml:space="preserve"> на подписание уполномоченному лицу в соответствии с пунктом 3.4.6.</w:t>
      </w:r>
    </w:p>
    <w:p w:rsidR="00222D1F" w:rsidRPr="00CB3A08" w:rsidRDefault="00222D1F" w:rsidP="00484179">
      <w:pPr>
        <w:ind w:firstLine="567"/>
        <w:jc w:val="both"/>
        <w:rPr>
          <w:sz w:val="24"/>
          <w:szCs w:val="24"/>
        </w:rPr>
      </w:pPr>
      <w:r w:rsidRPr="00CB3A08">
        <w:rPr>
          <w:sz w:val="24"/>
          <w:szCs w:val="24"/>
        </w:rPr>
        <w:t>3.4.8. Результатом административной процедуры является подписание проекта ответа.</w:t>
      </w:r>
    </w:p>
    <w:p w:rsidR="00222D1F" w:rsidRPr="00CB3A08" w:rsidRDefault="00222D1F" w:rsidP="006E23DE">
      <w:pPr>
        <w:ind w:firstLine="567"/>
        <w:jc w:val="both"/>
        <w:rPr>
          <w:sz w:val="24"/>
          <w:szCs w:val="24"/>
        </w:rPr>
      </w:pPr>
      <w:r w:rsidRPr="00CB3A08">
        <w:rPr>
          <w:sz w:val="24"/>
          <w:szCs w:val="24"/>
        </w:rPr>
        <w:t>3.4.9. В случае наличия контактного телефона либо адреса электронной почты заявителя, заявитель информируется о выполнении административной процедуры рассмотрения заявления и подготовки ответа заявителю.</w:t>
      </w:r>
    </w:p>
    <w:p w:rsidR="00222D1F" w:rsidRPr="00CB3A08" w:rsidRDefault="00222D1F" w:rsidP="009C1E5B">
      <w:pPr>
        <w:ind w:firstLine="567"/>
        <w:jc w:val="both"/>
        <w:rPr>
          <w:color w:val="000000"/>
          <w:sz w:val="24"/>
          <w:szCs w:val="24"/>
        </w:rPr>
      </w:pPr>
      <w:r w:rsidRPr="00CB3A08">
        <w:rPr>
          <w:color w:val="000000"/>
          <w:sz w:val="24"/>
          <w:szCs w:val="24"/>
        </w:rPr>
        <w:t xml:space="preserve">В случае подачи заявления через МФЦ  </w:t>
      </w:r>
      <w:proofErr w:type="spellStart"/>
      <w:r w:rsidRPr="00CB3A08">
        <w:rPr>
          <w:color w:val="000000"/>
          <w:sz w:val="24"/>
          <w:szCs w:val="24"/>
        </w:rPr>
        <w:t>Магарамкентского</w:t>
      </w:r>
      <w:proofErr w:type="spellEnd"/>
      <w:r w:rsidRPr="00CB3A08">
        <w:rPr>
          <w:color w:val="000000"/>
          <w:sz w:val="24"/>
          <w:szCs w:val="24"/>
        </w:rPr>
        <w:t xml:space="preserve"> района, информация о выполнении административной процедуры направляется работнику МФЦ </w:t>
      </w:r>
      <w:proofErr w:type="spellStart"/>
      <w:r w:rsidRPr="00CB3A08">
        <w:rPr>
          <w:color w:val="000000"/>
          <w:sz w:val="24"/>
          <w:szCs w:val="24"/>
        </w:rPr>
        <w:t>Магарамкентского</w:t>
      </w:r>
      <w:proofErr w:type="spellEnd"/>
      <w:r w:rsidRPr="00CB3A08">
        <w:rPr>
          <w:color w:val="000000"/>
          <w:sz w:val="24"/>
          <w:szCs w:val="24"/>
        </w:rPr>
        <w:t xml:space="preserve"> района, ответственному за предоставление комплексных услуг заявителю. В таком случае заявитель не информируется о выполнении административной процедуры.</w:t>
      </w:r>
    </w:p>
    <w:p w:rsidR="00222D1F" w:rsidRPr="00CB3A08" w:rsidRDefault="00222D1F" w:rsidP="00484179">
      <w:pPr>
        <w:ind w:firstLine="567"/>
        <w:jc w:val="both"/>
        <w:rPr>
          <w:sz w:val="24"/>
          <w:szCs w:val="24"/>
        </w:rPr>
      </w:pPr>
      <w:r w:rsidRPr="00CB3A08">
        <w:rPr>
          <w:sz w:val="24"/>
          <w:szCs w:val="24"/>
        </w:rPr>
        <w:t>3.4.10. Результат выполнения административной процедуры фиксируется лицом, уполномоченным на подписание посредством проставления даты подписания на обратной стороне последнего листа ответа.</w:t>
      </w:r>
    </w:p>
    <w:p w:rsidR="00222D1F" w:rsidRPr="00CB3A08" w:rsidRDefault="00222D1F" w:rsidP="00484179">
      <w:pPr>
        <w:ind w:firstLine="567"/>
        <w:jc w:val="both"/>
        <w:rPr>
          <w:sz w:val="24"/>
          <w:szCs w:val="24"/>
        </w:rPr>
      </w:pPr>
      <w:r w:rsidRPr="00CB3A08">
        <w:rPr>
          <w:sz w:val="24"/>
          <w:szCs w:val="24"/>
        </w:rPr>
        <w:t>3.5. Предоставление (направление) ответа.</w:t>
      </w:r>
    </w:p>
    <w:p w:rsidR="00222D1F" w:rsidRPr="00CB3A08" w:rsidRDefault="00222D1F" w:rsidP="00484179">
      <w:pPr>
        <w:ind w:firstLine="567"/>
        <w:jc w:val="both"/>
        <w:rPr>
          <w:sz w:val="24"/>
          <w:szCs w:val="24"/>
        </w:rPr>
      </w:pPr>
      <w:r w:rsidRPr="00CB3A08">
        <w:rPr>
          <w:sz w:val="24"/>
          <w:szCs w:val="24"/>
        </w:rPr>
        <w:t>3.5.1. Основанием для начала процедуры является подписание проекта ответа.</w:t>
      </w:r>
    </w:p>
    <w:p w:rsidR="00222D1F" w:rsidRPr="00CB3A08" w:rsidRDefault="00222D1F" w:rsidP="00484179">
      <w:pPr>
        <w:ind w:firstLine="567"/>
        <w:jc w:val="both"/>
        <w:rPr>
          <w:sz w:val="24"/>
          <w:szCs w:val="24"/>
        </w:rPr>
      </w:pPr>
      <w:r w:rsidRPr="00CB3A08">
        <w:rPr>
          <w:sz w:val="24"/>
          <w:szCs w:val="24"/>
        </w:rPr>
        <w:t xml:space="preserve">3.5.2. Лицо, уполномоченное на подписание ответа, передаёт </w:t>
      </w:r>
      <w:r w:rsidRPr="00CB3A08">
        <w:rPr>
          <w:color w:val="000000"/>
          <w:sz w:val="24"/>
          <w:szCs w:val="24"/>
        </w:rPr>
        <w:t>специалисту Отдела подписанные документы для регистрации и направления почтовым отправле</w:t>
      </w:r>
      <w:r w:rsidRPr="00CB3A08">
        <w:rPr>
          <w:sz w:val="24"/>
          <w:szCs w:val="24"/>
        </w:rPr>
        <w:t>нием заявителю в установленном порядке в течение одного календарного дня.</w:t>
      </w:r>
    </w:p>
    <w:p w:rsidR="00222D1F" w:rsidRPr="00CB3A08" w:rsidRDefault="00222D1F" w:rsidP="00484179">
      <w:pPr>
        <w:ind w:firstLine="567"/>
        <w:jc w:val="both"/>
        <w:rPr>
          <w:sz w:val="24"/>
          <w:szCs w:val="24"/>
        </w:rPr>
      </w:pPr>
      <w:r w:rsidRPr="00CB3A08">
        <w:rPr>
          <w:sz w:val="24"/>
          <w:szCs w:val="24"/>
        </w:rPr>
        <w:t>3.5.2.1. В случае обращения в электронной форме ответ может быть направлен на адрес электронной почты указанный при обращении.</w:t>
      </w:r>
    </w:p>
    <w:p w:rsidR="00222D1F" w:rsidRPr="00CB3A08" w:rsidRDefault="00222D1F" w:rsidP="00484179">
      <w:pPr>
        <w:ind w:firstLine="567"/>
        <w:jc w:val="both"/>
        <w:rPr>
          <w:sz w:val="24"/>
          <w:szCs w:val="24"/>
        </w:rPr>
      </w:pPr>
      <w:r w:rsidRPr="00CB3A08">
        <w:rPr>
          <w:sz w:val="24"/>
          <w:szCs w:val="24"/>
        </w:rPr>
        <w:t xml:space="preserve">3.5.2.2. Решение о направлении ответа по электронной почте либо почтовым отправлением принимается </w:t>
      </w:r>
      <w:r w:rsidRPr="00CB3A08">
        <w:rPr>
          <w:color w:val="000000"/>
          <w:sz w:val="24"/>
          <w:szCs w:val="24"/>
        </w:rPr>
        <w:t>специалистом Отдела</w:t>
      </w:r>
      <w:r w:rsidRPr="00CB3A08">
        <w:rPr>
          <w:color w:val="993300"/>
          <w:sz w:val="24"/>
          <w:szCs w:val="24"/>
        </w:rPr>
        <w:t xml:space="preserve"> </w:t>
      </w:r>
      <w:r w:rsidRPr="00CB3A08">
        <w:rPr>
          <w:sz w:val="24"/>
          <w:szCs w:val="24"/>
        </w:rPr>
        <w:t>на основании информации указанной в заявлении. При указании заявителем способа получения ответа информация направляется указанным способом.</w:t>
      </w:r>
    </w:p>
    <w:p w:rsidR="00222D1F" w:rsidRPr="00CB3A08" w:rsidRDefault="00222D1F" w:rsidP="00771BE0">
      <w:pPr>
        <w:ind w:firstLine="567"/>
        <w:jc w:val="both"/>
        <w:rPr>
          <w:color w:val="000000"/>
          <w:sz w:val="24"/>
          <w:szCs w:val="24"/>
        </w:rPr>
      </w:pPr>
      <w:r w:rsidRPr="00CB3A08">
        <w:rPr>
          <w:color w:val="000000"/>
          <w:sz w:val="24"/>
          <w:szCs w:val="24"/>
        </w:rPr>
        <w:t xml:space="preserve">В случае подачи заявления через  МФЦ </w:t>
      </w:r>
      <w:proofErr w:type="spellStart"/>
      <w:r w:rsidRPr="00CB3A08">
        <w:rPr>
          <w:color w:val="000000"/>
          <w:sz w:val="24"/>
          <w:szCs w:val="24"/>
        </w:rPr>
        <w:t>Магарамкентского</w:t>
      </w:r>
      <w:proofErr w:type="spellEnd"/>
      <w:r w:rsidRPr="00CB3A08">
        <w:rPr>
          <w:color w:val="000000"/>
          <w:sz w:val="24"/>
          <w:szCs w:val="24"/>
        </w:rPr>
        <w:t xml:space="preserve"> района, подписанные документы направляются работнику МФЦ </w:t>
      </w:r>
      <w:proofErr w:type="spellStart"/>
      <w:r w:rsidRPr="00CB3A08">
        <w:rPr>
          <w:color w:val="000000"/>
          <w:sz w:val="24"/>
          <w:szCs w:val="24"/>
        </w:rPr>
        <w:t>Магарамкентского</w:t>
      </w:r>
      <w:proofErr w:type="spellEnd"/>
      <w:r w:rsidRPr="00CB3A08">
        <w:rPr>
          <w:color w:val="000000"/>
          <w:sz w:val="24"/>
          <w:szCs w:val="24"/>
        </w:rPr>
        <w:t xml:space="preserve"> района, ответственному за предоставление комплексных услуг заявителю. В таком случае выполнения действий, указанных в пункте 3.5.5 не требуется.</w:t>
      </w:r>
    </w:p>
    <w:p w:rsidR="00222D1F" w:rsidRPr="00CB3A08" w:rsidRDefault="00222D1F" w:rsidP="00484179">
      <w:pPr>
        <w:ind w:firstLine="567"/>
        <w:jc w:val="both"/>
        <w:rPr>
          <w:sz w:val="24"/>
          <w:szCs w:val="24"/>
        </w:rPr>
      </w:pPr>
      <w:r w:rsidRPr="00CB3A08">
        <w:rPr>
          <w:sz w:val="24"/>
          <w:szCs w:val="24"/>
        </w:rPr>
        <w:t>3.5.3. Результатом процедуры предоставления (направления) информации является предоставление (направление) информации заявителю.</w:t>
      </w:r>
    </w:p>
    <w:p w:rsidR="00222D1F" w:rsidRPr="00CB3A08" w:rsidRDefault="00222D1F" w:rsidP="00484179">
      <w:pPr>
        <w:ind w:firstLine="567"/>
        <w:jc w:val="both"/>
        <w:rPr>
          <w:sz w:val="24"/>
          <w:szCs w:val="24"/>
        </w:rPr>
      </w:pPr>
      <w:r w:rsidRPr="00CB3A08">
        <w:rPr>
          <w:sz w:val="24"/>
          <w:szCs w:val="24"/>
        </w:rPr>
        <w:t>3.5.4. Результат выполнения процедуры фиксируется в журнале исходящей корреспонденции.</w:t>
      </w:r>
    </w:p>
    <w:p w:rsidR="00222D1F" w:rsidRPr="00CB3A08" w:rsidRDefault="00222D1F" w:rsidP="006E23DE">
      <w:pPr>
        <w:ind w:firstLine="567"/>
        <w:jc w:val="both"/>
        <w:rPr>
          <w:sz w:val="24"/>
          <w:szCs w:val="24"/>
        </w:rPr>
      </w:pPr>
      <w:r w:rsidRPr="00CB3A08">
        <w:rPr>
          <w:sz w:val="24"/>
          <w:szCs w:val="24"/>
        </w:rPr>
        <w:t>3.5.5. В случае наличия контактного телефона либо адреса электронной почты заявителя, заявитель информируется о выполнении административной процедуры предоставления (направления) ответа.</w:t>
      </w:r>
    </w:p>
    <w:p w:rsidR="00222D1F" w:rsidRPr="00CB3A08" w:rsidRDefault="00222D1F" w:rsidP="006E23DE">
      <w:pPr>
        <w:ind w:firstLine="567"/>
        <w:jc w:val="both"/>
        <w:rPr>
          <w:sz w:val="24"/>
          <w:szCs w:val="24"/>
        </w:rPr>
      </w:pPr>
    </w:p>
    <w:p w:rsidR="00222D1F" w:rsidRPr="00CB3A08" w:rsidRDefault="00222D1F" w:rsidP="00D04BF7">
      <w:pPr>
        <w:jc w:val="center"/>
        <w:rPr>
          <w:b/>
          <w:bCs/>
          <w:sz w:val="24"/>
          <w:szCs w:val="24"/>
        </w:rPr>
      </w:pPr>
      <w:r w:rsidRPr="00CB3A08">
        <w:rPr>
          <w:b/>
          <w:bCs/>
          <w:sz w:val="24"/>
          <w:szCs w:val="24"/>
        </w:rPr>
        <w:t>Раздел IV. Порядок и формы контроля предоставления муниципальной услуги.</w:t>
      </w:r>
    </w:p>
    <w:p w:rsidR="00222D1F" w:rsidRPr="00CB3A08" w:rsidRDefault="00222D1F" w:rsidP="00484179">
      <w:pPr>
        <w:ind w:firstLine="567"/>
        <w:jc w:val="both"/>
        <w:rPr>
          <w:color w:val="993300"/>
          <w:sz w:val="24"/>
          <w:szCs w:val="24"/>
        </w:rPr>
      </w:pPr>
      <w:r w:rsidRPr="00CB3A08">
        <w:rPr>
          <w:sz w:val="24"/>
          <w:szCs w:val="24"/>
        </w:rPr>
        <w:t xml:space="preserve">4.1.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Директором Отдела, </w:t>
      </w:r>
      <w:r w:rsidRPr="00CB3A08">
        <w:rPr>
          <w:color w:val="000000"/>
          <w:sz w:val="24"/>
          <w:szCs w:val="24"/>
        </w:rPr>
        <w:t xml:space="preserve">заместителем главы </w:t>
      </w:r>
      <w:proofErr w:type="gramStart"/>
      <w:r w:rsidRPr="00CB3A08">
        <w:rPr>
          <w:color w:val="000000"/>
          <w:sz w:val="24"/>
          <w:szCs w:val="24"/>
        </w:rPr>
        <w:t>администрации</w:t>
      </w:r>
      <w:proofErr w:type="gramEnd"/>
      <w:r w:rsidRPr="00CB3A08">
        <w:rPr>
          <w:color w:val="000000"/>
          <w:sz w:val="24"/>
          <w:szCs w:val="24"/>
        </w:rPr>
        <w:t xml:space="preserve"> курирующим Отдел, главой администрации  муниципального района, а так же лицами, указанными в пункте 4.2 настоящего Регламента.</w:t>
      </w:r>
    </w:p>
    <w:p w:rsidR="00222D1F" w:rsidRPr="00CB3A08" w:rsidRDefault="00222D1F" w:rsidP="00484179">
      <w:pPr>
        <w:ind w:firstLine="567"/>
        <w:jc w:val="both"/>
        <w:rPr>
          <w:sz w:val="24"/>
          <w:szCs w:val="24"/>
        </w:rPr>
      </w:pPr>
      <w:r w:rsidRPr="00CB3A08">
        <w:rPr>
          <w:sz w:val="24"/>
          <w:szCs w:val="24"/>
        </w:rPr>
        <w:t>4.2. Перечень должностных лиц, осуществляющих текущий контроль, устанавливается приказами и (или) должностными инструкциями специалистов администрации  муниципального района.</w:t>
      </w:r>
    </w:p>
    <w:p w:rsidR="00222D1F" w:rsidRPr="00CB3A08" w:rsidRDefault="00222D1F" w:rsidP="00484179">
      <w:pPr>
        <w:ind w:firstLine="567"/>
        <w:jc w:val="both"/>
        <w:rPr>
          <w:sz w:val="24"/>
          <w:szCs w:val="24"/>
        </w:rPr>
      </w:pPr>
      <w:r w:rsidRPr="00CB3A08">
        <w:rPr>
          <w:sz w:val="24"/>
          <w:szCs w:val="24"/>
        </w:rPr>
        <w:t>4.3. Текущий контроль осуществляется путём проведения  должностным лицом, ответственным за организацию работы по предоставлению услуги, проверок соблюдения и исполнения специалистами настоящего Регламента, иных нормативных правовых актов Российской Федерации, нормативных правовых актов Республики Дагестан и правовых актов органов местного самоуправления  муниципального района.</w:t>
      </w:r>
    </w:p>
    <w:p w:rsidR="00222D1F" w:rsidRPr="00CB3A08" w:rsidRDefault="00222D1F" w:rsidP="00484179">
      <w:pPr>
        <w:ind w:firstLine="567"/>
        <w:jc w:val="both"/>
        <w:rPr>
          <w:sz w:val="24"/>
          <w:szCs w:val="24"/>
        </w:rPr>
      </w:pPr>
      <w:r w:rsidRPr="00CB3A08">
        <w:rPr>
          <w:sz w:val="24"/>
          <w:szCs w:val="24"/>
        </w:rPr>
        <w:t xml:space="preserve">4.4. Проверки могут быть плановыми (осуществляться на основании годовых планов работы органа,  предоставляющего муниципальную услугу) и внеплановыми. При проверке могут рассматриваться все вопросы, связанные с предоставлением услуги (комплексные проверки), или отдельные (тематические проверки). Проверка может проводиться по конкретному обращению заявителя, содержащему жалобу на действия (бездействие) </w:t>
      </w:r>
      <w:r w:rsidRPr="00CB3A08">
        <w:rPr>
          <w:sz w:val="24"/>
          <w:szCs w:val="24"/>
        </w:rPr>
        <w:lastRenderedPageBreak/>
        <w:t>должностных лиц, участвующих в предоставлении муниципальной услуги.</w:t>
      </w:r>
    </w:p>
    <w:p w:rsidR="00222D1F" w:rsidRPr="00CB3A08" w:rsidRDefault="00222D1F" w:rsidP="00484179">
      <w:pPr>
        <w:ind w:firstLine="567"/>
        <w:jc w:val="both"/>
        <w:rPr>
          <w:sz w:val="24"/>
          <w:szCs w:val="24"/>
        </w:rPr>
      </w:pPr>
      <w:r w:rsidRPr="00CB3A08">
        <w:rPr>
          <w:sz w:val="24"/>
          <w:szCs w:val="24"/>
        </w:rPr>
        <w:t>4.5. Ответственность муниципальных служащих за решения и действия (бездействия) принимаемые в ходе исполнения муниципальной услуги закрепляется в их должностных инструкциях в соответствии с требованиями законодательства.</w:t>
      </w:r>
    </w:p>
    <w:p w:rsidR="00222D1F" w:rsidRPr="00CB3A08" w:rsidRDefault="00222D1F" w:rsidP="00484179">
      <w:pPr>
        <w:ind w:firstLine="567"/>
        <w:jc w:val="both"/>
        <w:rPr>
          <w:sz w:val="24"/>
          <w:szCs w:val="24"/>
        </w:rPr>
      </w:pPr>
      <w:r w:rsidRPr="00CB3A08">
        <w:rPr>
          <w:sz w:val="24"/>
          <w:szCs w:val="24"/>
        </w:rPr>
        <w:t>4.6. Контроль над предоставлением муниципальной услуги может осуществляться со стороны граждан, их объединений и организаций.</w:t>
      </w:r>
    </w:p>
    <w:p w:rsidR="00222D1F" w:rsidRPr="00CB3A08" w:rsidRDefault="00222D1F" w:rsidP="00484179">
      <w:pPr>
        <w:ind w:firstLine="567"/>
        <w:jc w:val="both"/>
        <w:rPr>
          <w:sz w:val="24"/>
          <w:szCs w:val="24"/>
        </w:rPr>
      </w:pPr>
      <w:r w:rsidRPr="00CB3A08">
        <w:rPr>
          <w:sz w:val="24"/>
          <w:szCs w:val="24"/>
        </w:rPr>
        <w:t>4.6.1. Контроль над предоставлением муниципальной услуги, осуществляемый в соответствии с пунктом 4.6 настоящего регламента проводится в форме предоставления информации о предоставлении муниципальной услуге.</w:t>
      </w:r>
    </w:p>
    <w:p w:rsidR="00222D1F" w:rsidRPr="00CB3A08" w:rsidRDefault="00222D1F" w:rsidP="00484179">
      <w:pPr>
        <w:ind w:firstLine="567"/>
        <w:jc w:val="both"/>
        <w:rPr>
          <w:sz w:val="24"/>
          <w:szCs w:val="24"/>
        </w:rPr>
      </w:pPr>
      <w:r w:rsidRPr="00CB3A08">
        <w:rPr>
          <w:sz w:val="24"/>
          <w:szCs w:val="24"/>
        </w:rPr>
        <w:t>4.6.2. Для получения интересующей информации о предоставлении муниципальной услуги лица, указанные в пункте 4.6, заинтересованные в проведении такого контроля направляют письменный запрос в Отдел.</w:t>
      </w:r>
    </w:p>
    <w:p w:rsidR="00222D1F" w:rsidRPr="00CB3A08" w:rsidRDefault="00222D1F" w:rsidP="00484179">
      <w:pPr>
        <w:ind w:firstLine="567"/>
        <w:jc w:val="both"/>
        <w:rPr>
          <w:sz w:val="24"/>
          <w:szCs w:val="24"/>
        </w:rPr>
      </w:pPr>
      <w:r w:rsidRPr="00CB3A08">
        <w:rPr>
          <w:sz w:val="24"/>
          <w:szCs w:val="24"/>
        </w:rPr>
        <w:t>4.6.3. Запрос, указанный в пункте 4.6.2 может быть составлен в произвольной форме с указанием информации, необходимой для направления ответа.</w:t>
      </w:r>
    </w:p>
    <w:p w:rsidR="00222D1F" w:rsidRPr="00CB3A08" w:rsidRDefault="00222D1F" w:rsidP="00484179">
      <w:pPr>
        <w:ind w:firstLine="567"/>
        <w:jc w:val="both"/>
        <w:rPr>
          <w:sz w:val="24"/>
          <w:szCs w:val="24"/>
        </w:rPr>
      </w:pPr>
      <w:r w:rsidRPr="00CB3A08">
        <w:rPr>
          <w:sz w:val="24"/>
          <w:szCs w:val="24"/>
        </w:rPr>
        <w:t xml:space="preserve">4.6.4. Сроки, порядок и административные процедуры предоставления информации для проведения контроля лицами, указанными в пункте 4.6 соответствуют срокам, порядку и административным процедурам для рассмотрения заявлений, установленным настоящим Регламентом в части, не противоречащей положениям раздела </w:t>
      </w:r>
      <w:r w:rsidRPr="00CB3A08">
        <w:rPr>
          <w:sz w:val="24"/>
          <w:szCs w:val="24"/>
          <w:lang w:val="en-US"/>
        </w:rPr>
        <w:t>IV</w:t>
      </w:r>
      <w:r w:rsidRPr="00CB3A08">
        <w:rPr>
          <w:sz w:val="24"/>
          <w:szCs w:val="24"/>
        </w:rPr>
        <w:t xml:space="preserve"> настоящего Регламента.</w:t>
      </w:r>
    </w:p>
    <w:p w:rsidR="00222D1F" w:rsidRPr="00CB3A08" w:rsidRDefault="00222D1F" w:rsidP="00484179">
      <w:pPr>
        <w:jc w:val="both"/>
        <w:rPr>
          <w:sz w:val="24"/>
          <w:szCs w:val="24"/>
        </w:rPr>
      </w:pPr>
    </w:p>
    <w:p w:rsidR="00222D1F" w:rsidRPr="00CB3A08" w:rsidRDefault="00222D1F" w:rsidP="00484179">
      <w:pPr>
        <w:jc w:val="center"/>
        <w:rPr>
          <w:b/>
          <w:bCs/>
          <w:sz w:val="24"/>
          <w:szCs w:val="24"/>
        </w:rPr>
      </w:pPr>
      <w:r w:rsidRPr="00CB3A08">
        <w:rPr>
          <w:b/>
          <w:bCs/>
          <w:sz w:val="24"/>
          <w:szCs w:val="24"/>
        </w:rPr>
        <w:t>Раздел V. Досудебный порядок обжалования решений, действий (бездействия), должностного лица, а также принимаемого им решения при предоставлении муниципальной услуги.</w:t>
      </w:r>
    </w:p>
    <w:p w:rsidR="00222D1F" w:rsidRPr="00CB3A08" w:rsidRDefault="00222D1F" w:rsidP="00484179">
      <w:pPr>
        <w:ind w:firstLine="567"/>
        <w:jc w:val="both"/>
        <w:rPr>
          <w:sz w:val="24"/>
          <w:szCs w:val="24"/>
        </w:rPr>
      </w:pPr>
      <w:r w:rsidRPr="00CB3A08">
        <w:rPr>
          <w:sz w:val="24"/>
          <w:szCs w:val="24"/>
        </w:rPr>
        <w:t>5.1. Заявители имеют право на обжалование действий или бездействия должностных лиц, предоставляющих муниципальную услугу, в досудебном и судебном порядке.</w:t>
      </w:r>
    </w:p>
    <w:p w:rsidR="00222D1F" w:rsidRPr="00CB3A08" w:rsidRDefault="00222D1F" w:rsidP="00484179">
      <w:pPr>
        <w:ind w:firstLine="567"/>
        <w:jc w:val="both"/>
        <w:rPr>
          <w:sz w:val="24"/>
          <w:szCs w:val="24"/>
        </w:rPr>
      </w:pPr>
      <w:r w:rsidRPr="00CB3A08">
        <w:rPr>
          <w:sz w:val="24"/>
          <w:szCs w:val="24"/>
        </w:rPr>
        <w:t xml:space="preserve">Заявитель может обратиться с </w:t>
      </w:r>
      <w:proofErr w:type="gramStart"/>
      <w:r w:rsidRPr="00CB3A08">
        <w:rPr>
          <w:sz w:val="24"/>
          <w:szCs w:val="24"/>
        </w:rPr>
        <w:t>жалобой</w:t>
      </w:r>
      <w:proofErr w:type="gramEnd"/>
      <w:r w:rsidRPr="00CB3A08">
        <w:rPr>
          <w:sz w:val="24"/>
          <w:szCs w:val="24"/>
        </w:rPr>
        <w:t xml:space="preserve"> в том числе в следующих случаях:</w:t>
      </w:r>
    </w:p>
    <w:p w:rsidR="00222D1F" w:rsidRPr="00CB3A08" w:rsidRDefault="00222D1F" w:rsidP="00484179">
      <w:pPr>
        <w:ind w:firstLine="567"/>
        <w:jc w:val="both"/>
        <w:rPr>
          <w:sz w:val="24"/>
          <w:szCs w:val="24"/>
        </w:rPr>
      </w:pPr>
      <w:r w:rsidRPr="00CB3A08">
        <w:rPr>
          <w:sz w:val="24"/>
          <w:szCs w:val="24"/>
        </w:rPr>
        <w:t>1) нарушение срока регистрации запроса заявителя о предоставлении муниципальной услуги;</w:t>
      </w:r>
    </w:p>
    <w:p w:rsidR="00222D1F" w:rsidRPr="00CB3A08" w:rsidRDefault="00222D1F" w:rsidP="00484179">
      <w:pPr>
        <w:ind w:firstLine="567"/>
        <w:jc w:val="both"/>
        <w:rPr>
          <w:sz w:val="24"/>
          <w:szCs w:val="24"/>
        </w:rPr>
      </w:pPr>
      <w:r w:rsidRPr="00CB3A08">
        <w:rPr>
          <w:sz w:val="24"/>
          <w:szCs w:val="24"/>
        </w:rPr>
        <w:t>2) нарушение срока предоставления муниципальной услуги;</w:t>
      </w:r>
    </w:p>
    <w:p w:rsidR="00222D1F" w:rsidRPr="00CB3A08" w:rsidRDefault="00222D1F" w:rsidP="00484179">
      <w:pPr>
        <w:ind w:firstLine="567"/>
        <w:jc w:val="both"/>
        <w:rPr>
          <w:sz w:val="24"/>
          <w:szCs w:val="24"/>
        </w:rPr>
      </w:pPr>
      <w:r w:rsidRPr="00CB3A08">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Дагестан, муниципальными правовыми актами для предоставления муниципальной услуги;</w:t>
      </w:r>
    </w:p>
    <w:p w:rsidR="00222D1F" w:rsidRPr="00CB3A08" w:rsidRDefault="00222D1F" w:rsidP="00484179">
      <w:pPr>
        <w:ind w:firstLine="567"/>
        <w:jc w:val="both"/>
        <w:rPr>
          <w:sz w:val="24"/>
          <w:szCs w:val="24"/>
        </w:rPr>
      </w:pPr>
      <w:r w:rsidRPr="00CB3A08">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 у заявителя;</w:t>
      </w:r>
    </w:p>
    <w:p w:rsidR="00222D1F" w:rsidRPr="00CB3A08" w:rsidRDefault="00222D1F" w:rsidP="00484179">
      <w:pPr>
        <w:ind w:firstLine="567"/>
        <w:jc w:val="both"/>
        <w:rPr>
          <w:sz w:val="24"/>
          <w:szCs w:val="24"/>
        </w:rPr>
      </w:pPr>
      <w:proofErr w:type="gramStart"/>
      <w:r w:rsidRPr="00CB3A08">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22D1F" w:rsidRPr="00CB3A08" w:rsidRDefault="00222D1F" w:rsidP="00484179">
      <w:pPr>
        <w:ind w:firstLine="567"/>
        <w:jc w:val="both"/>
        <w:rPr>
          <w:sz w:val="24"/>
          <w:szCs w:val="24"/>
        </w:rPr>
      </w:pPr>
      <w:r w:rsidRPr="00CB3A08">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2D1F" w:rsidRPr="00CB3A08" w:rsidRDefault="00222D1F" w:rsidP="00484179">
      <w:pPr>
        <w:ind w:firstLine="567"/>
        <w:jc w:val="both"/>
        <w:rPr>
          <w:sz w:val="24"/>
          <w:szCs w:val="24"/>
        </w:rPr>
      </w:pPr>
      <w:proofErr w:type="gramStart"/>
      <w:r w:rsidRPr="00CB3A08">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22D1F" w:rsidRPr="00CB3A08" w:rsidRDefault="00222D1F" w:rsidP="00484179">
      <w:pPr>
        <w:ind w:firstLine="567"/>
        <w:jc w:val="both"/>
        <w:rPr>
          <w:color w:val="000000"/>
          <w:sz w:val="24"/>
          <w:szCs w:val="24"/>
        </w:rPr>
      </w:pPr>
      <w:r w:rsidRPr="00CB3A08">
        <w:rPr>
          <w:color w:val="000000"/>
          <w:sz w:val="24"/>
          <w:szCs w:val="24"/>
        </w:rPr>
        <w:t xml:space="preserve">5.1.1. Заявитель может обратиться с жалобой к Директору Отдела, заместителю главы администрации </w:t>
      </w:r>
      <w:proofErr w:type="gramStart"/>
      <w:r w:rsidRPr="00CB3A08">
        <w:rPr>
          <w:color w:val="000000"/>
          <w:sz w:val="24"/>
          <w:szCs w:val="24"/>
        </w:rPr>
        <w:t>курирующим</w:t>
      </w:r>
      <w:proofErr w:type="gramEnd"/>
      <w:r w:rsidRPr="00CB3A08">
        <w:rPr>
          <w:color w:val="000000"/>
          <w:sz w:val="24"/>
          <w:szCs w:val="24"/>
        </w:rPr>
        <w:t xml:space="preserve"> Отдел, главе администрации  муниципального района.</w:t>
      </w:r>
    </w:p>
    <w:p w:rsidR="00222D1F" w:rsidRPr="00CB3A08" w:rsidRDefault="00222D1F" w:rsidP="00484179">
      <w:pPr>
        <w:ind w:firstLine="567"/>
        <w:jc w:val="both"/>
        <w:rPr>
          <w:sz w:val="24"/>
          <w:szCs w:val="24"/>
        </w:rPr>
      </w:pPr>
      <w:r w:rsidRPr="00CB3A08">
        <w:rPr>
          <w:sz w:val="24"/>
          <w:szCs w:val="24"/>
        </w:rPr>
        <w:t>5.1.2. В случае если обжалуются решения и действия Директора Отдела, заявитель может обратиться с жалобой к главе администрации муниципального района.</w:t>
      </w:r>
    </w:p>
    <w:p w:rsidR="00222D1F" w:rsidRPr="00CB3A08" w:rsidRDefault="00222D1F" w:rsidP="00484179">
      <w:pPr>
        <w:ind w:firstLine="567"/>
        <w:jc w:val="both"/>
        <w:rPr>
          <w:sz w:val="24"/>
          <w:szCs w:val="24"/>
        </w:rPr>
      </w:pPr>
      <w:r w:rsidRPr="00CB3A08">
        <w:rPr>
          <w:sz w:val="24"/>
          <w:szCs w:val="24"/>
        </w:rPr>
        <w:t>5.2. Заявитель вправе обратиться с жалобой лично, письменно, по электронной почте, через единый интернет-портал государственных и муниципальных услуг (функций).</w:t>
      </w:r>
    </w:p>
    <w:p w:rsidR="00222D1F" w:rsidRPr="00CB3A08" w:rsidRDefault="00222D1F" w:rsidP="00484179">
      <w:pPr>
        <w:ind w:firstLine="567"/>
        <w:jc w:val="both"/>
        <w:rPr>
          <w:sz w:val="24"/>
          <w:szCs w:val="24"/>
        </w:rPr>
      </w:pPr>
      <w:r w:rsidRPr="00CB3A08">
        <w:rPr>
          <w:sz w:val="24"/>
          <w:szCs w:val="24"/>
        </w:rPr>
        <w:t xml:space="preserve">5.2.1. </w:t>
      </w:r>
      <w:proofErr w:type="gramStart"/>
      <w:r w:rsidRPr="00CB3A08">
        <w:rPr>
          <w:sz w:val="24"/>
          <w:szCs w:val="24"/>
        </w:rPr>
        <w:t xml:space="preserve">Жалоба подлежит рассмотрению должностным лицом, наделённым полномочиями по рассмотрению жалоб, в течение </w:t>
      </w:r>
      <w:r w:rsidRPr="00CB3A08">
        <w:rPr>
          <w:color w:val="000000"/>
          <w:sz w:val="24"/>
          <w:szCs w:val="24"/>
        </w:rPr>
        <w:t>15 дней</w:t>
      </w:r>
      <w:r w:rsidRPr="00CB3A08">
        <w:rPr>
          <w:sz w:val="24"/>
          <w:szCs w:val="24"/>
        </w:rPr>
        <w:t xml:space="preserve">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дней со дня её регистрации.</w:t>
      </w:r>
      <w:proofErr w:type="gramEnd"/>
    </w:p>
    <w:p w:rsidR="00222D1F" w:rsidRPr="00CB3A08" w:rsidRDefault="00222D1F" w:rsidP="00484179">
      <w:pPr>
        <w:ind w:firstLine="567"/>
        <w:jc w:val="both"/>
        <w:rPr>
          <w:sz w:val="24"/>
          <w:szCs w:val="24"/>
        </w:rPr>
      </w:pPr>
      <w:r w:rsidRPr="00CB3A08">
        <w:rPr>
          <w:sz w:val="24"/>
          <w:szCs w:val="24"/>
        </w:rPr>
        <w:lastRenderedPageBreak/>
        <w:t>5.3. Жалоба оформляется в свободной форме и должна содержать:</w:t>
      </w:r>
    </w:p>
    <w:p w:rsidR="00222D1F" w:rsidRPr="00CB3A08" w:rsidRDefault="00222D1F" w:rsidP="00484179">
      <w:pPr>
        <w:ind w:firstLine="567"/>
        <w:jc w:val="both"/>
        <w:rPr>
          <w:sz w:val="24"/>
          <w:szCs w:val="24"/>
        </w:rPr>
      </w:pPr>
      <w:r w:rsidRPr="00CB3A08">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22D1F" w:rsidRPr="00CB3A08" w:rsidRDefault="00222D1F" w:rsidP="00484179">
      <w:pPr>
        <w:ind w:firstLine="567"/>
        <w:jc w:val="both"/>
        <w:rPr>
          <w:sz w:val="24"/>
          <w:szCs w:val="24"/>
        </w:rPr>
      </w:pPr>
      <w:proofErr w:type="gramStart"/>
      <w:r w:rsidRPr="00CB3A08">
        <w:rPr>
          <w:sz w:val="24"/>
          <w:szCs w:val="24"/>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2D1F" w:rsidRPr="00CB3A08" w:rsidRDefault="00222D1F" w:rsidP="00484179">
      <w:pPr>
        <w:ind w:firstLine="567"/>
        <w:jc w:val="both"/>
        <w:rPr>
          <w:sz w:val="24"/>
          <w:szCs w:val="24"/>
        </w:rPr>
      </w:pPr>
      <w:r w:rsidRPr="00CB3A08">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22D1F" w:rsidRPr="00CB3A08" w:rsidRDefault="00222D1F" w:rsidP="00484179">
      <w:pPr>
        <w:ind w:firstLine="567"/>
        <w:jc w:val="both"/>
        <w:rPr>
          <w:sz w:val="24"/>
          <w:szCs w:val="24"/>
        </w:rPr>
      </w:pPr>
      <w:r w:rsidRPr="00CB3A08">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22D1F" w:rsidRPr="00CB3A08" w:rsidRDefault="00222D1F" w:rsidP="00484179">
      <w:pPr>
        <w:ind w:firstLine="567"/>
        <w:jc w:val="both"/>
        <w:rPr>
          <w:sz w:val="24"/>
          <w:szCs w:val="24"/>
        </w:rPr>
      </w:pPr>
      <w:r w:rsidRPr="00CB3A08">
        <w:rPr>
          <w:sz w:val="24"/>
          <w:szCs w:val="24"/>
        </w:rPr>
        <w:t>5) иные сведения, которые заявитель считает необходимым сообщить.</w:t>
      </w:r>
    </w:p>
    <w:p w:rsidR="00222D1F" w:rsidRPr="00CB3A08" w:rsidRDefault="00222D1F" w:rsidP="00484179">
      <w:pPr>
        <w:ind w:firstLine="567"/>
        <w:jc w:val="both"/>
        <w:rPr>
          <w:sz w:val="24"/>
          <w:szCs w:val="24"/>
        </w:rPr>
      </w:pPr>
      <w:r w:rsidRPr="00CB3A08">
        <w:rPr>
          <w:sz w:val="24"/>
          <w:szCs w:val="24"/>
        </w:rPr>
        <w:t>5.3.1. В случае необходимости, в  подтверждение своих доводов заявитель прилагает к жалобе документы и материалы либо их копии.</w:t>
      </w:r>
    </w:p>
    <w:p w:rsidR="00222D1F" w:rsidRPr="00CB3A08" w:rsidRDefault="00222D1F" w:rsidP="00484179">
      <w:pPr>
        <w:ind w:firstLine="567"/>
        <w:jc w:val="both"/>
        <w:rPr>
          <w:sz w:val="24"/>
          <w:szCs w:val="24"/>
        </w:rPr>
      </w:pPr>
      <w:r w:rsidRPr="00CB3A08">
        <w:rPr>
          <w:sz w:val="24"/>
          <w:szCs w:val="24"/>
        </w:rPr>
        <w:t>5.3.1.1. Заявитель вправе получать информацию и документы необходимые для обоснования и рассмотрения жалобы, если предоставление такой информации не противоречит закону.</w:t>
      </w:r>
    </w:p>
    <w:p w:rsidR="00222D1F" w:rsidRPr="00CB3A08" w:rsidRDefault="00222D1F" w:rsidP="00484179">
      <w:pPr>
        <w:ind w:firstLine="567"/>
        <w:jc w:val="both"/>
        <w:rPr>
          <w:sz w:val="24"/>
          <w:szCs w:val="24"/>
        </w:rPr>
      </w:pPr>
      <w:r w:rsidRPr="00CB3A08">
        <w:rPr>
          <w:sz w:val="24"/>
          <w:szCs w:val="24"/>
        </w:rPr>
        <w:t>5.3.2. При обращении в электронной форме жалоба должна содержать простую электронную подпись.</w:t>
      </w:r>
    </w:p>
    <w:p w:rsidR="00222D1F" w:rsidRPr="00CB3A08" w:rsidRDefault="00222D1F" w:rsidP="00484179">
      <w:pPr>
        <w:ind w:firstLine="567"/>
        <w:jc w:val="both"/>
        <w:rPr>
          <w:sz w:val="24"/>
          <w:szCs w:val="24"/>
        </w:rPr>
      </w:pPr>
      <w:r w:rsidRPr="00CB3A08">
        <w:rPr>
          <w:sz w:val="24"/>
          <w:szCs w:val="24"/>
        </w:rPr>
        <w:t>5.4. По результатам рассмотрения жалобы уполномоченное лицо принимается одно из следующих решений:</w:t>
      </w:r>
    </w:p>
    <w:p w:rsidR="00222D1F" w:rsidRPr="00CB3A08" w:rsidRDefault="00222D1F" w:rsidP="00484179">
      <w:pPr>
        <w:ind w:firstLine="567"/>
        <w:jc w:val="both"/>
        <w:rPr>
          <w:sz w:val="24"/>
          <w:szCs w:val="24"/>
        </w:rPr>
      </w:pPr>
      <w:proofErr w:type="gramStart"/>
      <w:r w:rsidRPr="00CB3A08">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22D1F" w:rsidRPr="00CB3A08" w:rsidRDefault="00222D1F" w:rsidP="00484179">
      <w:pPr>
        <w:ind w:firstLine="567"/>
        <w:jc w:val="both"/>
        <w:rPr>
          <w:sz w:val="24"/>
          <w:szCs w:val="24"/>
        </w:rPr>
      </w:pPr>
      <w:r w:rsidRPr="00CB3A08">
        <w:rPr>
          <w:sz w:val="24"/>
          <w:szCs w:val="24"/>
        </w:rPr>
        <w:t>2) отказывает в удовлетворении жалобы.</w:t>
      </w:r>
    </w:p>
    <w:p w:rsidR="00222D1F" w:rsidRPr="00CB3A08" w:rsidRDefault="00222D1F" w:rsidP="00484179">
      <w:pPr>
        <w:ind w:firstLine="567"/>
        <w:jc w:val="both"/>
        <w:rPr>
          <w:sz w:val="24"/>
          <w:szCs w:val="24"/>
        </w:rPr>
      </w:pPr>
      <w:r w:rsidRPr="00CB3A08">
        <w:rPr>
          <w:sz w:val="24"/>
          <w:szCs w:val="24"/>
        </w:rPr>
        <w:t>5.5. Не позднее дня, следующего за днём принятия решения, указанного в пункте 5.4. настоящего Регламента, заявителю в письменной форме и по желанию заявителя в электронной форме направляется мотивированный ответ с результатом рассмотрения жалобы.</w:t>
      </w:r>
    </w:p>
    <w:p w:rsidR="00222D1F" w:rsidRPr="00CB3A08" w:rsidRDefault="00222D1F" w:rsidP="00484179">
      <w:pPr>
        <w:ind w:firstLine="567"/>
        <w:jc w:val="both"/>
        <w:rPr>
          <w:sz w:val="24"/>
          <w:szCs w:val="24"/>
        </w:rPr>
      </w:pPr>
      <w:r w:rsidRPr="00CB3A08">
        <w:rPr>
          <w:sz w:val="24"/>
          <w:szCs w:val="24"/>
        </w:rPr>
        <w:t>5.5.1. В случае</w:t>
      </w:r>
      <w:proofErr w:type="gramStart"/>
      <w:r w:rsidRPr="00CB3A08">
        <w:rPr>
          <w:sz w:val="24"/>
          <w:szCs w:val="24"/>
        </w:rPr>
        <w:t>,</w:t>
      </w:r>
      <w:proofErr w:type="gramEnd"/>
      <w:r w:rsidRPr="00CB3A08">
        <w:rPr>
          <w:sz w:val="24"/>
          <w:szCs w:val="24"/>
        </w:rPr>
        <w:t xml:space="preserve"> если в жалобе не указаны фамилия гражданина, направившего жалобу, и (или) почтовый адрес, по которому должен быть направлен ответ, ответ на жалобу не дается.</w:t>
      </w:r>
    </w:p>
    <w:p w:rsidR="00222D1F" w:rsidRPr="00CB3A08" w:rsidRDefault="00222D1F" w:rsidP="00484179">
      <w:pPr>
        <w:ind w:firstLine="567"/>
        <w:jc w:val="both"/>
        <w:rPr>
          <w:sz w:val="24"/>
          <w:szCs w:val="24"/>
        </w:rPr>
      </w:pPr>
      <w:r w:rsidRPr="00CB3A08">
        <w:rPr>
          <w:sz w:val="24"/>
          <w:szCs w:val="24"/>
        </w:rPr>
        <w:t>5.5.2. В случае</w:t>
      </w:r>
      <w:proofErr w:type="gramStart"/>
      <w:r w:rsidRPr="00CB3A08">
        <w:rPr>
          <w:sz w:val="24"/>
          <w:szCs w:val="24"/>
        </w:rPr>
        <w:t>,</w:t>
      </w:r>
      <w:proofErr w:type="gramEnd"/>
      <w:r w:rsidRPr="00CB3A08">
        <w:rPr>
          <w:sz w:val="24"/>
          <w:szCs w:val="24"/>
        </w:rPr>
        <w:t xml:space="preserve"> если текст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222D1F" w:rsidRPr="00CB3A08" w:rsidRDefault="00222D1F" w:rsidP="00484179">
      <w:pPr>
        <w:ind w:firstLine="567"/>
        <w:jc w:val="both"/>
        <w:rPr>
          <w:sz w:val="24"/>
          <w:szCs w:val="24"/>
        </w:rPr>
      </w:pPr>
      <w:r w:rsidRPr="00CB3A08">
        <w:rPr>
          <w:sz w:val="24"/>
          <w:szCs w:val="24"/>
        </w:rPr>
        <w:t>5.5.3. В случае</w:t>
      </w:r>
      <w:proofErr w:type="gramStart"/>
      <w:r w:rsidRPr="00CB3A08">
        <w:rPr>
          <w:sz w:val="24"/>
          <w:szCs w:val="24"/>
        </w:rPr>
        <w:t>,</w:t>
      </w:r>
      <w:proofErr w:type="gramEnd"/>
      <w:r w:rsidRPr="00CB3A08">
        <w:rPr>
          <w:sz w:val="24"/>
          <w:szCs w:val="24"/>
        </w:rPr>
        <w:t xml:space="preserve"> если в письменной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принять решение о безосновательности очередной жалобы и прекращении переписки с заявителем по данному вопросу. О данном решении уведомляется заявитель, направивший жалобу.</w:t>
      </w:r>
    </w:p>
    <w:p w:rsidR="00222D1F" w:rsidRPr="00CB3A08" w:rsidRDefault="00222D1F" w:rsidP="00484179">
      <w:pPr>
        <w:ind w:firstLine="567"/>
        <w:jc w:val="both"/>
        <w:rPr>
          <w:sz w:val="24"/>
          <w:szCs w:val="24"/>
        </w:rPr>
      </w:pPr>
      <w:r w:rsidRPr="00CB3A08">
        <w:rPr>
          <w:sz w:val="24"/>
          <w:szCs w:val="24"/>
        </w:rPr>
        <w:t>5.6. Заявители вправе обжаловать решения, принятые в ходе предоставления муниципальной услуги, действия или бездействие должностных лиц Отдела в судебном порядке.</w:t>
      </w:r>
    </w:p>
    <w:p w:rsidR="00222D1F" w:rsidRPr="00CB3A08" w:rsidRDefault="00222D1F" w:rsidP="00484179">
      <w:pPr>
        <w:ind w:firstLine="567"/>
        <w:jc w:val="both"/>
        <w:rPr>
          <w:sz w:val="24"/>
          <w:szCs w:val="24"/>
        </w:rPr>
      </w:pPr>
      <w:r w:rsidRPr="00CB3A08">
        <w:rPr>
          <w:sz w:val="24"/>
          <w:szCs w:val="24"/>
        </w:rPr>
        <w:t>5.6.1. В случае неудовлетворения жалобы заявитель вправе обжаловать такое решение в судебном порядке.</w:t>
      </w:r>
    </w:p>
    <w:p w:rsidR="00222D1F" w:rsidRPr="00CB3A08" w:rsidRDefault="00222D1F" w:rsidP="00484179">
      <w:pPr>
        <w:ind w:firstLine="567"/>
        <w:jc w:val="both"/>
        <w:rPr>
          <w:sz w:val="24"/>
          <w:szCs w:val="24"/>
        </w:rPr>
      </w:pPr>
      <w:r w:rsidRPr="00CB3A08">
        <w:rPr>
          <w:sz w:val="24"/>
          <w:szCs w:val="24"/>
        </w:rPr>
        <w:t>5.7. Заявители вправе получать копии документов, касающихся обжалуемого решения, действия (бездействия), если это не противоречит законодательству.</w:t>
      </w:r>
    </w:p>
    <w:p w:rsidR="00222D1F" w:rsidRPr="00CB3A08" w:rsidRDefault="00222D1F" w:rsidP="00484179">
      <w:pPr>
        <w:ind w:firstLine="567"/>
        <w:jc w:val="both"/>
        <w:rPr>
          <w:sz w:val="24"/>
          <w:szCs w:val="24"/>
        </w:rPr>
      </w:pPr>
      <w:r w:rsidRPr="00CB3A08">
        <w:rPr>
          <w:sz w:val="24"/>
          <w:szCs w:val="24"/>
        </w:rPr>
        <w:lastRenderedPageBreak/>
        <w:t>5.8. Заявители могут сообщить о нарушении своих прав и законных интересов, противоправных решениях, действиях или бездействии должностных лиц Отдела, нарушении положений настоящего Регламента, некорректном поведении или нарушении служебной этики письмом, по электронной почте администрации либо Отдела, на едином портале государственных и муниципальных услуг (функций).</w:t>
      </w:r>
    </w:p>
    <w:p w:rsidR="00222D1F" w:rsidRPr="00CB3A08" w:rsidRDefault="00222D1F" w:rsidP="00484179">
      <w:pPr>
        <w:ind w:firstLine="567"/>
        <w:jc w:val="both"/>
        <w:rPr>
          <w:sz w:val="24"/>
          <w:szCs w:val="24"/>
        </w:rPr>
      </w:pPr>
      <w:r w:rsidRPr="00CB3A08">
        <w:rPr>
          <w:sz w:val="24"/>
          <w:szCs w:val="24"/>
        </w:rPr>
        <w:t xml:space="preserve">5.9. В случае установления в ходе или по результатам </w:t>
      </w:r>
      <w:proofErr w:type="gramStart"/>
      <w:r w:rsidRPr="00CB3A08">
        <w:rPr>
          <w:sz w:val="24"/>
          <w:szCs w:val="24"/>
        </w:rPr>
        <w:t>рассмотрения жалобы признаков состава административного правонарушения</w:t>
      </w:r>
      <w:proofErr w:type="gramEnd"/>
      <w:r w:rsidRPr="00CB3A08">
        <w:rPr>
          <w:sz w:val="24"/>
          <w:szCs w:val="24"/>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222D1F" w:rsidRPr="00CB3A08" w:rsidRDefault="00222D1F" w:rsidP="00484179">
      <w:pPr>
        <w:ind w:firstLine="567"/>
        <w:jc w:val="both"/>
        <w:rPr>
          <w:sz w:val="24"/>
          <w:szCs w:val="24"/>
        </w:rPr>
      </w:pPr>
      <w:r w:rsidRPr="00CB3A08">
        <w:rPr>
          <w:sz w:val="24"/>
          <w:szCs w:val="24"/>
        </w:rPr>
        <w:t>5.10. Основания для приостановления рассмотрения жалобы отсутствуют.</w:t>
      </w:r>
    </w:p>
    <w:p w:rsidR="00222D1F" w:rsidRPr="00CB3A08" w:rsidRDefault="00222D1F" w:rsidP="00484179">
      <w:pPr>
        <w:ind w:firstLine="567"/>
        <w:jc w:val="both"/>
        <w:rPr>
          <w:sz w:val="24"/>
          <w:szCs w:val="24"/>
        </w:rPr>
      </w:pPr>
      <w:r w:rsidRPr="00CB3A08">
        <w:rPr>
          <w:sz w:val="24"/>
          <w:szCs w:val="24"/>
        </w:rPr>
        <w:t>5.11. Информирование заявителей о порядке подачи и рассмотрения жалоб осуществляется в соответствии с пунктом 1.4 настоящего Регламента.</w:t>
      </w:r>
    </w:p>
    <w:sectPr w:rsidR="00222D1F" w:rsidRPr="00CB3A08" w:rsidSect="00295FD0">
      <w:pgSz w:w="11909" w:h="16834"/>
      <w:pgMar w:top="567" w:right="851" w:bottom="794" w:left="1418"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31D55"/>
    <w:multiLevelType w:val="hybridMultilevel"/>
    <w:tmpl w:val="5C6AB794"/>
    <w:lvl w:ilvl="0" w:tplc="2B409B3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00"/>
  <w:drawingGridVerticalSpacing w:val="136"/>
  <w:displayHorizontalDrawingGridEvery w:val="0"/>
  <w:displayVerticalDrawingGridEvery w:val="2"/>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2BD7"/>
    <w:rsid w:val="00003E69"/>
    <w:rsid w:val="00004288"/>
    <w:rsid w:val="00004A76"/>
    <w:rsid w:val="000062C9"/>
    <w:rsid w:val="000109A7"/>
    <w:rsid w:val="00013322"/>
    <w:rsid w:val="000177BA"/>
    <w:rsid w:val="00021AE6"/>
    <w:rsid w:val="00026612"/>
    <w:rsid w:val="00027ABF"/>
    <w:rsid w:val="000305BE"/>
    <w:rsid w:val="00037184"/>
    <w:rsid w:val="00037194"/>
    <w:rsid w:val="000375D1"/>
    <w:rsid w:val="00043EEA"/>
    <w:rsid w:val="00045144"/>
    <w:rsid w:val="00046A0A"/>
    <w:rsid w:val="00057D0B"/>
    <w:rsid w:val="0006470F"/>
    <w:rsid w:val="00065269"/>
    <w:rsid w:val="000716C5"/>
    <w:rsid w:val="00073D72"/>
    <w:rsid w:val="000760F3"/>
    <w:rsid w:val="00076B25"/>
    <w:rsid w:val="000816AA"/>
    <w:rsid w:val="00090B91"/>
    <w:rsid w:val="00092B1B"/>
    <w:rsid w:val="00092F39"/>
    <w:rsid w:val="000939B2"/>
    <w:rsid w:val="00096D47"/>
    <w:rsid w:val="00097F23"/>
    <w:rsid w:val="000A03CC"/>
    <w:rsid w:val="000A065B"/>
    <w:rsid w:val="000A1E68"/>
    <w:rsid w:val="000A6622"/>
    <w:rsid w:val="000A6EC6"/>
    <w:rsid w:val="000B00DB"/>
    <w:rsid w:val="000B3846"/>
    <w:rsid w:val="000B4462"/>
    <w:rsid w:val="000C1F95"/>
    <w:rsid w:val="000C5545"/>
    <w:rsid w:val="000C629D"/>
    <w:rsid w:val="000C7214"/>
    <w:rsid w:val="000D3E19"/>
    <w:rsid w:val="000D56A7"/>
    <w:rsid w:val="000E4554"/>
    <w:rsid w:val="000E48C9"/>
    <w:rsid w:val="000E49B0"/>
    <w:rsid w:val="000F10EB"/>
    <w:rsid w:val="000F582F"/>
    <w:rsid w:val="001004EA"/>
    <w:rsid w:val="001011CD"/>
    <w:rsid w:val="0010478C"/>
    <w:rsid w:val="0010482F"/>
    <w:rsid w:val="00113825"/>
    <w:rsid w:val="00117DBB"/>
    <w:rsid w:val="00142239"/>
    <w:rsid w:val="0015313C"/>
    <w:rsid w:val="00153249"/>
    <w:rsid w:val="00163DA9"/>
    <w:rsid w:val="001641DD"/>
    <w:rsid w:val="00167AD8"/>
    <w:rsid w:val="00172827"/>
    <w:rsid w:val="00173F4E"/>
    <w:rsid w:val="001752DC"/>
    <w:rsid w:val="00181028"/>
    <w:rsid w:val="001869F2"/>
    <w:rsid w:val="00186AE1"/>
    <w:rsid w:val="00190DEA"/>
    <w:rsid w:val="00195F1D"/>
    <w:rsid w:val="001A2085"/>
    <w:rsid w:val="001B5D79"/>
    <w:rsid w:val="001D4172"/>
    <w:rsid w:val="001D4225"/>
    <w:rsid w:val="001D4B83"/>
    <w:rsid w:val="001E4522"/>
    <w:rsid w:val="001E6658"/>
    <w:rsid w:val="001F44E5"/>
    <w:rsid w:val="001F52D0"/>
    <w:rsid w:val="0020312F"/>
    <w:rsid w:val="00203340"/>
    <w:rsid w:val="002034FD"/>
    <w:rsid w:val="00204A32"/>
    <w:rsid w:val="002053F4"/>
    <w:rsid w:val="00205DEB"/>
    <w:rsid w:val="00212F16"/>
    <w:rsid w:val="002132B1"/>
    <w:rsid w:val="00215A05"/>
    <w:rsid w:val="002172F7"/>
    <w:rsid w:val="00222BA1"/>
    <w:rsid w:val="00222D1F"/>
    <w:rsid w:val="002360F5"/>
    <w:rsid w:val="002368CF"/>
    <w:rsid w:val="002403DD"/>
    <w:rsid w:val="002414E8"/>
    <w:rsid w:val="00245783"/>
    <w:rsid w:val="0025012B"/>
    <w:rsid w:val="00251A06"/>
    <w:rsid w:val="00280DB1"/>
    <w:rsid w:val="0028267E"/>
    <w:rsid w:val="00291A20"/>
    <w:rsid w:val="0029242E"/>
    <w:rsid w:val="00295FD0"/>
    <w:rsid w:val="00296D06"/>
    <w:rsid w:val="002A1582"/>
    <w:rsid w:val="002A3B29"/>
    <w:rsid w:val="002B2305"/>
    <w:rsid w:val="002B68B0"/>
    <w:rsid w:val="002C72BE"/>
    <w:rsid w:val="002D5ABD"/>
    <w:rsid w:val="002D60A4"/>
    <w:rsid w:val="002E09F0"/>
    <w:rsid w:val="002E49D4"/>
    <w:rsid w:val="002F4F2C"/>
    <w:rsid w:val="002F647B"/>
    <w:rsid w:val="00300E84"/>
    <w:rsid w:val="003031E8"/>
    <w:rsid w:val="0030665E"/>
    <w:rsid w:val="00313275"/>
    <w:rsid w:val="00323F87"/>
    <w:rsid w:val="00325D81"/>
    <w:rsid w:val="00326AE0"/>
    <w:rsid w:val="00351E49"/>
    <w:rsid w:val="003538C2"/>
    <w:rsid w:val="003620F2"/>
    <w:rsid w:val="00372838"/>
    <w:rsid w:val="003760CB"/>
    <w:rsid w:val="003762D1"/>
    <w:rsid w:val="00381CB7"/>
    <w:rsid w:val="00397766"/>
    <w:rsid w:val="003A2D1B"/>
    <w:rsid w:val="003A5CF0"/>
    <w:rsid w:val="003B1FD4"/>
    <w:rsid w:val="003B522E"/>
    <w:rsid w:val="003C31D2"/>
    <w:rsid w:val="003C472C"/>
    <w:rsid w:val="003C4FEF"/>
    <w:rsid w:val="003C6AD1"/>
    <w:rsid w:val="003D6391"/>
    <w:rsid w:val="003E3549"/>
    <w:rsid w:val="003E3BDA"/>
    <w:rsid w:val="003E6540"/>
    <w:rsid w:val="003F03D1"/>
    <w:rsid w:val="003F0BE6"/>
    <w:rsid w:val="003F52B3"/>
    <w:rsid w:val="004017E1"/>
    <w:rsid w:val="00407A68"/>
    <w:rsid w:val="00415CC4"/>
    <w:rsid w:val="00416C79"/>
    <w:rsid w:val="00416D54"/>
    <w:rsid w:val="0042549F"/>
    <w:rsid w:val="00426279"/>
    <w:rsid w:val="00430834"/>
    <w:rsid w:val="004427BF"/>
    <w:rsid w:val="00452F38"/>
    <w:rsid w:val="00460F44"/>
    <w:rsid w:val="004643C9"/>
    <w:rsid w:val="004657CA"/>
    <w:rsid w:val="0046624C"/>
    <w:rsid w:val="004669F0"/>
    <w:rsid w:val="00472E13"/>
    <w:rsid w:val="004758B1"/>
    <w:rsid w:val="00475DF2"/>
    <w:rsid w:val="00476AFD"/>
    <w:rsid w:val="004774F2"/>
    <w:rsid w:val="00484179"/>
    <w:rsid w:val="004855B1"/>
    <w:rsid w:val="0048747C"/>
    <w:rsid w:val="00490509"/>
    <w:rsid w:val="00490FA1"/>
    <w:rsid w:val="00492682"/>
    <w:rsid w:val="004957C3"/>
    <w:rsid w:val="00496ED4"/>
    <w:rsid w:val="004A1357"/>
    <w:rsid w:val="004A27C7"/>
    <w:rsid w:val="004A656A"/>
    <w:rsid w:val="004B0C04"/>
    <w:rsid w:val="004B6CA3"/>
    <w:rsid w:val="004C13EA"/>
    <w:rsid w:val="004C3D39"/>
    <w:rsid w:val="004D5B2F"/>
    <w:rsid w:val="004E2062"/>
    <w:rsid w:val="004E4EEC"/>
    <w:rsid w:val="004E656C"/>
    <w:rsid w:val="004E6A91"/>
    <w:rsid w:val="00500CFE"/>
    <w:rsid w:val="005025BC"/>
    <w:rsid w:val="00514BAD"/>
    <w:rsid w:val="00515C47"/>
    <w:rsid w:val="00530BE7"/>
    <w:rsid w:val="00531EC1"/>
    <w:rsid w:val="00533324"/>
    <w:rsid w:val="0055192C"/>
    <w:rsid w:val="00555988"/>
    <w:rsid w:val="00556F8C"/>
    <w:rsid w:val="00563856"/>
    <w:rsid w:val="005653B2"/>
    <w:rsid w:val="00572993"/>
    <w:rsid w:val="005736B8"/>
    <w:rsid w:val="00573F89"/>
    <w:rsid w:val="005745C9"/>
    <w:rsid w:val="0057766A"/>
    <w:rsid w:val="005815F9"/>
    <w:rsid w:val="00590FB0"/>
    <w:rsid w:val="0059225C"/>
    <w:rsid w:val="00592855"/>
    <w:rsid w:val="00594FB7"/>
    <w:rsid w:val="00597FA4"/>
    <w:rsid w:val="005A1DFA"/>
    <w:rsid w:val="005A3C40"/>
    <w:rsid w:val="005B0398"/>
    <w:rsid w:val="005B1F1E"/>
    <w:rsid w:val="005B3BA5"/>
    <w:rsid w:val="005B553E"/>
    <w:rsid w:val="005C544F"/>
    <w:rsid w:val="005D6A8C"/>
    <w:rsid w:val="005E5062"/>
    <w:rsid w:val="005F246A"/>
    <w:rsid w:val="0060041F"/>
    <w:rsid w:val="00600EE7"/>
    <w:rsid w:val="00603A66"/>
    <w:rsid w:val="00605E56"/>
    <w:rsid w:val="00610100"/>
    <w:rsid w:val="00614F12"/>
    <w:rsid w:val="00615E15"/>
    <w:rsid w:val="00622B53"/>
    <w:rsid w:val="006341B9"/>
    <w:rsid w:val="006406E2"/>
    <w:rsid w:val="00640C87"/>
    <w:rsid w:val="0064314C"/>
    <w:rsid w:val="006433F3"/>
    <w:rsid w:val="00645850"/>
    <w:rsid w:val="00647B75"/>
    <w:rsid w:val="0065044B"/>
    <w:rsid w:val="00653256"/>
    <w:rsid w:val="006545CC"/>
    <w:rsid w:val="00661CD3"/>
    <w:rsid w:val="006716EE"/>
    <w:rsid w:val="006756CA"/>
    <w:rsid w:val="00681132"/>
    <w:rsid w:val="00686B75"/>
    <w:rsid w:val="00690746"/>
    <w:rsid w:val="00691C2E"/>
    <w:rsid w:val="00693261"/>
    <w:rsid w:val="0069684A"/>
    <w:rsid w:val="00697182"/>
    <w:rsid w:val="006B2C2B"/>
    <w:rsid w:val="006B3806"/>
    <w:rsid w:val="006B4F12"/>
    <w:rsid w:val="006B6BF4"/>
    <w:rsid w:val="006C06C7"/>
    <w:rsid w:val="006C41CD"/>
    <w:rsid w:val="006C6AC2"/>
    <w:rsid w:val="006D2B51"/>
    <w:rsid w:val="006D64DA"/>
    <w:rsid w:val="006E23DE"/>
    <w:rsid w:val="006E2CAF"/>
    <w:rsid w:val="006E48A3"/>
    <w:rsid w:val="006F01E4"/>
    <w:rsid w:val="006F07CC"/>
    <w:rsid w:val="006F5E45"/>
    <w:rsid w:val="007010CA"/>
    <w:rsid w:val="00701ADF"/>
    <w:rsid w:val="007057DB"/>
    <w:rsid w:val="007058BF"/>
    <w:rsid w:val="00707C77"/>
    <w:rsid w:val="00711818"/>
    <w:rsid w:val="00720A81"/>
    <w:rsid w:val="00721745"/>
    <w:rsid w:val="00723274"/>
    <w:rsid w:val="00730F55"/>
    <w:rsid w:val="00731691"/>
    <w:rsid w:val="00734A6D"/>
    <w:rsid w:val="00735846"/>
    <w:rsid w:val="00736D1A"/>
    <w:rsid w:val="007412DA"/>
    <w:rsid w:val="00744890"/>
    <w:rsid w:val="00753253"/>
    <w:rsid w:val="00755A55"/>
    <w:rsid w:val="00756B55"/>
    <w:rsid w:val="00764B36"/>
    <w:rsid w:val="00771BE0"/>
    <w:rsid w:val="00776B29"/>
    <w:rsid w:val="0078153C"/>
    <w:rsid w:val="00784E1C"/>
    <w:rsid w:val="0078696A"/>
    <w:rsid w:val="007936AF"/>
    <w:rsid w:val="007A5A25"/>
    <w:rsid w:val="007B09D2"/>
    <w:rsid w:val="007B58B7"/>
    <w:rsid w:val="007C1803"/>
    <w:rsid w:val="007C20CB"/>
    <w:rsid w:val="007C25D9"/>
    <w:rsid w:val="007C587B"/>
    <w:rsid w:val="007D2843"/>
    <w:rsid w:val="007D5F32"/>
    <w:rsid w:val="007D635F"/>
    <w:rsid w:val="007D7006"/>
    <w:rsid w:val="007E2675"/>
    <w:rsid w:val="007E3B25"/>
    <w:rsid w:val="007E5BE6"/>
    <w:rsid w:val="007F11C7"/>
    <w:rsid w:val="007F331A"/>
    <w:rsid w:val="007F53E1"/>
    <w:rsid w:val="007F5480"/>
    <w:rsid w:val="00811D3B"/>
    <w:rsid w:val="0082384A"/>
    <w:rsid w:val="00825C2E"/>
    <w:rsid w:val="0082626A"/>
    <w:rsid w:val="00830967"/>
    <w:rsid w:val="00832485"/>
    <w:rsid w:val="00835DAF"/>
    <w:rsid w:val="0084305C"/>
    <w:rsid w:val="0085050B"/>
    <w:rsid w:val="00862E1A"/>
    <w:rsid w:val="00864530"/>
    <w:rsid w:val="00864C84"/>
    <w:rsid w:val="00864FC3"/>
    <w:rsid w:val="00866E2D"/>
    <w:rsid w:val="00872AD6"/>
    <w:rsid w:val="00880182"/>
    <w:rsid w:val="00882308"/>
    <w:rsid w:val="00882B38"/>
    <w:rsid w:val="00884E12"/>
    <w:rsid w:val="00885B2F"/>
    <w:rsid w:val="00891EE6"/>
    <w:rsid w:val="008934C2"/>
    <w:rsid w:val="008A74E8"/>
    <w:rsid w:val="008C3BFF"/>
    <w:rsid w:val="008C50AC"/>
    <w:rsid w:val="008C5BF0"/>
    <w:rsid w:val="008C7AEE"/>
    <w:rsid w:val="008D5D4B"/>
    <w:rsid w:val="008E0ACC"/>
    <w:rsid w:val="008E1511"/>
    <w:rsid w:val="008E5C48"/>
    <w:rsid w:val="008E7678"/>
    <w:rsid w:val="008F084F"/>
    <w:rsid w:val="008F2692"/>
    <w:rsid w:val="008F3CA2"/>
    <w:rsid w:val="008F7642"/>
    <w:rsid w:val="00900192"/>
    <w:rsid w:val="00901F33"/>
    <w:rsid w:val="00906B3B"/>
    <w:rsid w:val="00914F22"/>
    <w:rsid w:val="0092210F"/>
    <w:rsid w:val="00931985"/>
    <w:rsid w:val="00937377"/>
    <w:rsid w:val="00940865"/>
    <w:rsid w:val="0094397B"/>
    <w:rsid w:val="0094446D"/>
    <w:rsid w:val="00947936"/>
    <w:rsid w:val="00952979"/>
    <w:rsid w:val="009535B0"/>
    <w:rsid w:val="009546F1"/>
    <w:rsid w:val="00956604"/>
    <w:rsid w:val="0096295A"/>
    <w:rsid w:val="0096476E"/>
    <w:rsid w:val="00965B7F"/>
    <w:rsid w:val="009716BB"/>
    <w:rsid w:val="00971D64"/>
    <w:rsid w:val="00983D07"/>
    <w:rsid w:val="0098524E"/>
    <w:rsid w:val="009856F7"/>
    <w:rsid w:val="00985B4A"/>
    <w:rsid w:val="00986428"/>
    <w:rsid w:val="00992BCE"/>
    <w:rsid w:val="009972E7"/>
    <w:rsid w:val="00997FFC"/>
    <w:rsid w:val="009A3580"/>
    <w:rsid w:val="009A3B48"/>
    <w:rsid w:val="009A3FB0"/>
    <w:rsid w:val="009A5F98"/>
    <w:rsid w:val="009B2409"/>
    <w:rsid w:val="009B56B6"/>
    <w:rsid w:val="009B5F9B"/>
    <w:rsid w:val="009B7EC9"/>
    <w:rsid w:val="009C1A6B"/>
    <w:rsid w:val="009C1E5B"/>
    <w:rsid w:val="009C2167"/>
    <w:rsid w:val="009C21CB"/>
    <w:rsid w:val="009C2900"/>
    <w:rsid w:val="009C2C0E"/>
    <w:rsid w:val="009C46D7"/>
    <w:rsid w:val="009C7837"/>
    <w:rsid w:val="009D2014"/>
    <w:rsid w:val="009D401E"/>
    <w:rsid w:val="009D5DB8"/>
    <w:rsid w:val="009D66DA"/>
    <w:rsid w:val="009E0880"/>
    <w:rsid w:val="009E0D61"/>
    <w:rsid w:val="009E0F6F"/>
    <w:rsid w:val="009E4F74"/>
    <w:rsid w:val="009E5F53"/>
    <w:rsid w:val="009E6710"/>
    <w:rsid w:val="009F6D58"/>
    <w:rsid w:val="009F6F19"/>
    <w:rsid w:val="00A02D40"/>
    <w:rsid w:val="00A04371"/>
    <w:rsid w:val="00A07383"/>
    <w:rsid w:val="00A15D4F"/>
    <w:rsid w:val="00A17E62"/>
    <w:rsid w:val="00A20485"/>
    <w:rsid w:val="00A21B15"/>
    <w:rsid w:val="00A22F30"/>
    <w:rsid w:val="00A25BCE"/>
    <w:rsid w:val="00A27FAF"/>
    <w:rsid w:val="00A306E8"/>
    <w:rsid w:val="00A3475C"/>
    <w:rsid w:val="00A367AB"/>
    <w:rsid w:val="00A3737E"/>
    <w:rsid w:val="00A4487F"/>
    <w:rsid w:val="00A44BE8"/>
    <w:rsid w:val="00A50367"/>
    <w:rsid w:val="00A53905"/>
    <w:rsid w:val="00A67B3D"/>
    <w:rsid w:val="00A86D24"/>
    <w:rsid w:val="00A90FEC"/>
    <w:rsid w:val="00A95932"/>
    <w:rsid w:val="00A95E03"/>
    <w:rsid w:val="00A9686F"/>
    <w:rsid w:val="00A96DE6"/>
    <w:rsid w:val="00AA1730"/>
    <w:rsid w:val="00AA2619"/>
    <w:rsid w:val="00AA4D8D"/>
    <w:rsid w:val="00AA6D44"/>
    <w:rsid w:val="00AA7BE9"/>
    <w:rsid w:val="00AB13FE"/>
    <w:rsid w:val="00AB60A3"/>
    <w:rsid w:val="00AC4487"/>
    <w:rsid w:val="00AD340C"/>
    <w:rsid w:val="00AD6A46"/>
    <w:rsid w:val="00AE34F6"/>
    <w:rsid w:val="00AE6FA4"/>
    <w:rsid w:val="00AE70CA"/>
    <w:rsid w:val="00AF24C6"/>
    <w:rsid w:val="00AF6EC4"/>
    <w:rsid w:val="00AF736A"/>
    <w:rsid w:val="00B03445"/>
    <w:rsid w:val="00B04382"/>
    <w:rsid w:val="00B051EA"/>
    <w:rsid w:val="00B12CBE"/>
    <w:rsid w:val="00B163C9"/>
    <w:rsid w:val="00B22D38"/>
    <w:rsid w:val="00B23DFA"/>
    <w:rsid w:val="00B25691"/>
    <w:rsid w:val="00B273E8"/>
    <w:rsid w:val="00B305A4"/>
    <w:rsid w:val="00B317DA"/>
    <w:rsid w:val="00B34C8D"/>
    <w:rsid w:val="00B40340"/>
    <w:rsid w:val="00B42652"/>
    <w:rsid w:val="00B42C8E"/>
    <w:rsid w:val="00B46335"/>
    <w:rsid w:val="00B46E7F"/>
    <w:rsid w:val="00B4792B"/>
    <w:rsid w:val="00B47B69"/>
    <w:rsid w:val="00B537BE"/>
    <w:rsid w:val="00B55CD1"/>
    <w:rsid w:val="00B56CF1"/>
    <w:rsid w:val="00B56FFE"/>
    <w:rsid w:val="00B57312"/>
    <w:rsid w:val="00B61DBD"/>
    <w:rsid w:val="00B630C3"/>
    <w:rsid w:val="00B6319A"/>
    <w:rsid w:val="00B66B62"/>
    <w:rsid w:val="00B75CD7"/>
    <w:rsid w:val="00B771ED"/>
    <w:rsid w:val="00B8142E"/>
    <w:rsid w:val="00B818FD"/>
    <w:rsid w:val="00B83DEF"/>
    <w:rsid w:val="00B936D3"/>
    <w:rsid w:val="00B96A08"/>
    <w:rsid w:val="00BA12D6"/>
    <w:rsid w:val="00BA1396"/>
    <w:rsid w:val="00BA4944"/>
    <w:rsid w:val="00BA6870"/>
    <w:rsid w:val="00BC1F5C"/>
    <w:rsid w:val="00BC1F64"/>
    <w:rsid w:val="00BC3C8C"/>
    <w:rsid w:val="00BC795C"/>
    <w:rsid w:val="00BD11F3"/>
    <w:rsid w:val="00BD4BF7"/>
    <w:rsid w:val="00BD5826"/>
    <w:rsid w:val="00BD66B4"/>
    <w:rsid w:val="00BD699A"/>
    <w:rsid w:val="00BE15EA"/>
    <w:rsid w:val="00BE3B54"/>
    <w:rsid w:val="00C03534"/>
    <w:rsid w:val="00C06F9D"/>
    <w:rsid w:val="00C11719"/>
    <w:rsid w:val="00C16F82"/>
    <w:rsid w:val="00C30838"/>
    <w:rsid w:val="00C37105"/>
    <w:rsid w:val="00C40B53"/>
    <w:rsid w:val="00C42179"/>
    <w:rsid w:val="00C46EFC"/>
    <w:rsid w:val="00C538FE"/>
    <w:rsid w:val="00C63B02"/>
    <w:rsid w:val="00C65894"/>
    <w:rsid w:val="00C7132D"/>
    <w:rsid w:val="00C72536"/>
    <w:rsid w:val="00C7359A"/>
    <w:rsid w:val="00C82C9B"/>
    <w:rsid w:val="00C9183B"/>
    <w:rsid w:val="00C94468"/>
    <w:rsid w:val="00CA34F3"/>
    <w:rsid w:val="00CA458A"/>
    <w:rsid w:val="00CA7238"/>
    <w:rsid w:val="00CB3A08"/>
    <w:rsid w:val="00CB558F"/>
    <w:rsid w:val="00CB655F"/>
    <w:rsid w:val="00CC2D44"/>
    <w:rsid w:val="00CC6065"/>
    <w:rsid w:val="00CE4B0A"/>
    <w:rsid w:val="00CE58B6"/>
    <w:rsid w:val="00CE5F99"/>
    <w:rsid w:val="00CE741C"/>
    <w:rsid w:val="00D0498A"/>
    <w:rsid w:val="00D04BF7"/>
    <w:rsid w:val="00D127BF"/>
    <w:rsid w:val="00D166FC"/>
    <w:rsid w:val="00D216C5"/>
    <w:rsid w:val="00D221B4"/>
    <w:rsid w:val="00D26643"/>
    <w:rsid w:val="00D27ED2"/>
    <w:rsid w:val="00D32D34"/>
    <w:rsid w:val="00D33FFA"/>
    <w:rsid w:val="00D37414"/>
    <w:rsid w:val="00D50BCC"/>
    <w:rsid w:val="00D6330D"/>
    <w:rsid w:val="00D65A8B"/>
    <w:rsid w:val="00D669F1"/>
    <w:rsid w:val="00D702DA"/>
    <w:rsid w:val="00D73142"/>
    <w:rsid w:val="00D864E8"/>
    <w:rsid w:val="00D86C9D"/>
    <w:rsid w:val="00D91F31"/>
    <w:rsid w:val="00D976A3"/>
    <w:rsid w:val="00DA78D7"/>
    <w:rsid w:val="00DB227F"/>
    <w:rsid w:val="00DB3F5D"/>
    <w:rsid w:val="00DC4AC0"/>
    <w:rsid w:val="00DC5446"/>
    <w:rsid w:val="00DD2518"/>
    <w:rsid w:val="00DE42D1"/>
    <w:rsid w:val="00DF0F4B"/>
    <w:rsid w:val="00DF14EF"/>
    <w:rsid w:val="00DF2317"/>
    <w:rsid w:val="00DF265D"/>
    <w:rsid w:val="00E0415C"/>
    <w:rsid w:val="00E061FC"/>
    <w:rsid w:val="00E075A9"/>
    <w:rsid w:val="00E13BD0"/>
    <w:rsid w:val="00E13D10"/>
    <w:rsid w:val="00E23507"/>
    <w:rsid w:val="00E2656C"/>
    <w:rsid w:val="00E32278"/>
    <w:rsid w:val="00E346AD"/>
    <w:rsid w:val="00E372B7"/>
    <w:rsid w:val="00E40426"/>
    <w:rsid w:val="00E72E60"/>
    <w:rsid w:val="00E8029D"/>
    <w:rsid w:val="00E802B3"/>
    <w:rsid w:val="00E80D5F"/>
    <w:rsid w:val="00E8479F"/>
    <w:rsid w:val="00E85B88"/>
    <w:rsid w:val="00E91FBD"/>
    <w:rsid w:val="00E94B2E"/>
    <w:rsid w:val="00E95CA9"/>
    <w:rsid w:val="00EA2C28"/>
    <w:rsid w:val="00EA58C1"/>
    <w:rsid w:val="00EA7958"/>
    <w:rsid w:val="00EB243E"/>
    <w:rsid w:val="00EB3DE2"/>
    <w:rsid w:val="00EC4473"/>
    <w:rsid w:val="00EC5CDE"/>
    <w:rsid w:val="00ED35D8"/>
    <w:rsid w:val="00ED67C8"/>
    <w:rsid w:val="00ED7203"/>
    <w:rsid w:val="00EE6058"/>
    <w:rsid w:val="00EE6AA7"/>
    <w:rsid w:val="00EE76D4"/>
    <w:rsid w:val="00EF6599"/>
    <w:rsid w:val="00EF6CFE"/>
    <w:rsid w:val="00EF7FFD"/>
    <w:rsid w:val="00F03708"/>
    <w:rsid w:val="00F16AF4"/>
    <w:rsid w:val="00F271E4"/>
    <w:rsid w:val="00F27FA2"/>
    <w:rsid w:val="00F31D6B"/>
    <w:rsid w:val="00F34D43"/>
    <w:rsid w:val="00F46A71"/>
    <w:rsid w:val="00F52E95"/>
    <w:rsid w:val="00F5748F"/>
    <w:rsid w:val="00F57751"/>
    <w:rsid w:val="00F616BA"/>
    <w:rsid w:val="00F65390"/>
    <w:rsid w:val="00F67B5B"/>
    <w:rsid w:val="00F67BDE"/>
    <w:rsid w:val="00F72D5F"/>
    <w:rsid w:val="00F73A28"/>
    <w:rsid w:val="00F8080C"/>
    <w:rsid w:val="00F9138B"/>
    <w:rsid w:val="00F93D72"/>
    <w:rsid w:val="00FA322D"/>
    <w:rsid w:val="00FA32EC"/>
    <w:rsid w:val="00FC79E9"/>
    <w:rsid w:val="00FD01EF"/>
    <w:rsid w:val="00FD2B49"/>
    <w:rsid w:val="00FD3A29"/>
    <w:rsid w:val="00FD5B18"/>
    <w:rsid w:val="00FD6074"/>
    <w:rsid w:val="00FD651E"/>
    <w:rsid w:val="00FD65E3"/>
    <w:rsid w:val="00FD6923"/>
    <w:rsid w:val="00FD6B36"/>
    <w:rsid w:val="00FE50B7"/>
    <w:rsid w:val="00FE7E9B"/>
    <w:rsid w:val="00FF2BD7"/>
    <w:rsid w:val="00FF3ED8"/>
    <w:rsid w:val="00FF51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3DE"/>
    <w:pPr>
      <w:widowControl w:val="0"/>
      <w:autoSpaceDE w:val="0"/>
      <w:autoSpaceDN w:val="0"/>
      <w:adjustRightInd w:val="0"/>
    </w:pPr>
  </w:style>
  <w:style w:type="paragraph" w:styleId="3">
    <w:name w:val="heading 3"/>
    <w:basedOn w:val="a"/>
    <w:next w:val="a"/>
    <w:link w:val="30"/>
    <w:uiPriority w:val="99"/>
    <w:qFormat/>
    <w:rsid w:val="00004A76"/>
    <w:pPr>
      <w:keepNext/>
      <w:widowControl/>
      <w:autoSpaceDE/>
      <w:autoSpaceDN/>
      <w:adjustRightInd/>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004A76"/>
    <w:rPr>
      <w:b/>
      <w:bCs/>
      <w:sz w:val="32"/>
      <w:szCs w:val="32"/>
    </w:rPr>
  </w:style>
  <w:style w:type="paragraph" w:customStyle="1" w:styleId="a3">
    <w:name w:val="НПА"/>
    <w:basedOn w:val="a"/>
    <w:uiPriority w:val="99"/>
    <w:rsid w:val="006E2CAF"/>
    <w:pPr>
      <w:shd w:val="clear" w:color="auto" w:fill="FFFFFF"/>
      <w:tabs>
        <w:tab w:val="left" w:pos="7286"/>
      </w:tabs>
    </w:pPr>
    <w:rPr>
      <w:rFonts w:ascii="Arial" w:hAnsi="Arial" w:cs="Arial"/>
    </w:rPr>
  </w:style>
  <w:style w:type="character" w:styleId="a4">
    <w:name w:val="Hyperlink"/>
    <w:basedOn w:val="a0"/>
    <w:uiPriority w:val="99"/>
    <w:rsid w:val="005A1DFA"/>
    <w:rPr>
      <w:color w:val="0000FF"/>
      <w:u w:val="single"/>
    </w:rPr>
  </w:style>
  <w:style w:type="paragraph" w:styleId="2">
    <w:name w:val="Body Text 2"/>
    <w:basedOn w:val="a"/>
    <w:link w:val="20"/>
    <w:uiPriority w:val="99"/>
    <w:rsid w:val="00004A76"/>
    <w:pPr>
      <w:widowControl/>
      <w:autoSpaceDE/>
      <w:autoSpaceDN/>
      <w:adjustRightInd/>
      <w:spacing w:line="220" w:lineRule="auto"/>
      <w:jc w:val="both"/>
    </w:pPr>
    <w:rPr>
      <w:sz w:val="28"/>
      <w:szCs w:val="28"/>
    </w:rPr>
  </w:style>
  <w:style w:type="character" w:customStyle="1" w:styleId="20">
    <w:name w:val="Основной текст 2 Знак"/>
    <w:basedOn w:val="a0"/>
    <w:link w:val="2"/>
    <w:uiPriority w:val="99"/>
    <w:locked/>
    <w:rsid w:val="00004A76"/>
    <w:rPr>
      <w:sz w:val="28"/>
      <w:szCs w:val="28"/>
    </w:rPr>
  </w:style>
</w:styles>
</file>

<file path=word/webSettings.xml><?xml version="1.0" encoding="utf-8"?>
<w:webSettings xmlns:r="http://schemas.openxmlformats.org/officeDocument/2006/relationships" xmlns:w="http://schemas.openxmlformats.org/wordprocessingml/2006/main">
  <w:divs>
    <w:div w:id="763234292">
      <w:marLeft w:val="0"/>
      <w:marRight w:val="0"/>
      <w:marTop w:val="0"/>
      <w:marBottom w:val="0"/>
      <w:divBdr>
        <w:top w:val="none" w:sz="0" w:space="0" w:color="auto"/>
        <w:left w:val="none" w:sz="0" w:space="0" w:color="auto"/>
        <w:bottom w:val="none" w:sz="0" w:space="0" w:color="auto"/>
        <w:right w:val="none" w:sz="0" w:space="0" w:color="auto"/>
      </w:divBdr>
    </w:div>
    <w:div w:id="99850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1</Pages>
  <Words>4618</Words>
  <Characters>26329</Characters>
  <Application>Microsoft Office Word</Application>
  <DocSecurity>0</DocSecurity>
  <Lines>219</Lines>
  <Paragraphs>61</Paragraphs>
  <ScaleCrop>false</ScaleCrop>
  <Company>Home</Company>
  <LinksUpToDate>false</LinksUpToDate>
  <CharactersWithSpaces>30886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отдел информатизации</dc:creator>
  <cp:keywords/>
  <dc:description/>
  <cp:lastModifiedBy>1</cp:lastModifiedBy>
  <cp:revision>39</cp:revision>
  <cp:lastPrinted>2015-04-14T12:24:00Z</cp:lastPrinted>
  <dcterms:created xsi:type="dcterms:W3CDTF">2015-02-10T11:56:00Z</dcterms:created>
  <dcterms:modified xsi:type="dcterms:W3CDTF">2015-04-14T12:24:00Z</dcterms:modified>
</cp:coreProperties>
</file>