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2867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057102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C2047B">
        <w:t>242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C2047B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   05 </w:t>
      </w:r>
      <w:r w:rsidR="00967050">
        <w:rPr>
          <w:sz w:val="28"/>
          <w:szCs w:val="28"/>
        </w:rPr>
        <w:t xml:space="preserve">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685BE8">
        <w:rPr>
          <w:b/>
          <w:sz w:val="28"/>
          <w:szCs w:val="28"/>
        </w:rPr>
        <w:t>Заключение договора аренды земельного участка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</w:t>
      </w:r>
      <w:proofErr w:type="gramStart"/>
      <w:r w:rsidRPr="00097499">
        <w:rPr>
          <w:spacing w:val="9"/>
          <w:sz w:val="28"/>
          <w:szCs w:val="28"/>
        </w:rPr>
        <w:t>государственных</w:t>
      </w:r>
      <w:proofErr w:type="gramEnd"/>
      <w:r w:rsidRPr="00097499">
        <w:rPr>
          <w:spacing w:val="9"/>
          <w:sz w:val="28"/>
          <w:szCs w:val="28"/>
        </w:rPr>
        <w:t xml:space="preserve">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685BE8" w:rsidRPr="00685BE8">
        <w:rPr>
          <w:sz w:val="28"/>
          <w:szCs w:val="28"/>
        </w:rPr>
        <w:t>Заключение договора аренды земельного участка</w:t>
      </w:r>
      <w:r w:rsidRPr="00685BE8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057102"/>
    <w:rsid w:val="00381184"/>
    <w:rsid w:val="00685BE8"/>
    <w:rsid w:val="00967050"/>
    <w:rsid w:val="00C2047B"/>
    <w:rsid w:val="00C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2017-06-01T11:35:00Z</dcterms:modified>
</cp:coreProperties>
</file>