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A8" w:rsidRDefault="006A08F7" w:rsidP="006A08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53325" cy="1065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093" cy="1067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1397A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9A8" w:rsidRDefault="00E879A8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A08F7" w:rsidSect="006A08F7">
          <w:pgSz w:w="11906" w:h="16838"/>
          <w:pgMar w:top="0" w:right="850" w:bottom="1134" w:left="0" w:header="708" w:footer="708" w:gutter="0"/>
          <w:cols w:space="708"/>
          <w:docGrid w:linePitch="360"/>
        </w:sectPr>
      </w:pPr>
    </w:p>
    <w:p w:rsidR="006A08F7" w:rsidRDefault="006A08F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0B7" w:rsidRDefault="00E1397A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07D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7D06">
        <w:rPr>
          <w:rFonts w:ascii="Times New Roman" w:hAnsi="Times New Roman"/>
          <w:sz w:val="28"/>
          <w:szCs w:val="28"/>
        </w:rPr>
        <w:t xml:space="preserve">            </w:t>
      </w:r>
      <w:r w:rsidR="00E879A8">
        <w:rPr>
          <w:rFonts w:ascii="Times New Roman" w:hAnsi="Times New Roman"/>
          <w:sz w:val="28"/>
          <w:szCs w:val="28"/>
        </w:rPr>
        <w:t xml:space="preserve">                 </w:t>
      </w:r>
      <w:r w:rsidR="00EA30B7">
        <w:rPr>
          <w:rFonts w:ascii="Times New Roman" w:hAnsi="Times New Roman"/>
          <w:sz w:val="28"/>
          <w:szCs w:val="28"/>
        </w:rPr>
        <w:t>Утверждена</w:t>
      </w:r>
      <w:r w:rsidR="00007D0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</w:t>
      </w:r>
      <w:r w:rsidR="00EA30B7">
        <w:rPr>
          <w:rFonts w:ascii="Times New Roman" w:hAnsi="Times New Roman"/>
          <w:sz w:val="28"/>
          <w:szCs w:val="28"/>
        </w:rPr>
        <w:t xml:space="preserve">                     постановлением администрации</w:t>
      </w:r>
    </w:p>
    <w:p w:rsidR="00E1397A" w:rsidRPr="00EA30B7" w:rsidRDefault="00EA30B7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МР «</w:t>
      </w:r>
      <w:proofErr w:type="spellStart"/>
      <w:r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007D06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07D06" w:rsidRPr="00EA30B7">
        <w:rPr>
          <w:rFonts w:ascii="Times New Roman" w:hAnsi="Times New Roman"/>
          <w:sz w:val="28"/>
          <w:szCs w:val="28"/>
          <w:u w:val="single"/>
        </w:rPr>
        <w:t>от «</w:t>
      </w:r>
      <w:r w:rsidRPr="00EA30B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127A">
        <w:rPr>
          <w:rFonts w:ascii="Times New Roman" w:hAnsi="Times New Roman"/>
          <w:sz w:val="28"/>
          <w:szCs w:val="28"/>
          <w:u w:val="single"/>
        </w:rPr>
        <w:t>02</w:t>
      </w:r>
      <w:r w:rsidRPr="00EA30B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07D06" w:rsidRPr="00EA30B7">
        <w:rPr>
          <w:rFonts w:ascii="Times New Roman" w:hAnsi="Times New Roman"/>
          <w:sz w:val="28"/>
          <w:szCs w:val="28"/>
          <w:u w:val="single"/>
        </w:rPr>
        <w:t>»</w:t>
      </w:r>
      <w:r w:rsidRPr="00EA30B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127A">
        <w:rPr>
          <w:rFonts w:ascii="Times New Roman" w:hAnsi="Times New Roman"/>
          <w:sz w:val="28"/>
          <w:szCs w:val="28"/>
          <w:u w:val="single"/>
        </w:rPr>
        <w:t>марта</w:t>
      </w:r>
      <w:r w:rsidRPr="00EA30B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2015г.  </w:t>
      </w:r>
      <w:r w:rsidRPr="00EA30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7D06" w:rsidRPr="00EA30B7">
        <w:rPr>
          <w:rFonts w:ascii="Times New Roman" w:hAnsi="Times New Roman"/>
          <w:sz w:val="28"/>
          <w:szCs w:val="28"/>
          <w:u w:val="single"/>
        </w:rPr>
        <w:t>№</w:t>
      </w:r>
      <w:r w:rsidRPr="00EA30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127A">
        <w:rPr>
          <w:rFonts w:ascii="Times New Roman" w:hAnsi="Times New Roman"/>
          <w:sz w:val="28"/>
          <w:szCs w:val="28"/>
          <w:u w:val="single"/>
        </w:rPr>
        <w:t>82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1397A" w:rsidRDefault="00E1397A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97A" w:rsidRDefault="00E1397A" w:rsidP="00007D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97A" w:rsidRDefault="00E1397A" w:rsidP="00F60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0D0" w:rsidRPr="00007D06" w:rsidRDefault="00F600D0" w:rsidP="00F600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D06">
        <w:rPr>
          <w:rFonts w:ascii="Times New Roman" w:hAnsi="Times New Roman"/>
          <w:b/>
          <w:sz w:val="32"/>
          <w:szCs w:val="32"/>
        </w:rPr>
        <w:t>Схема</w:t>
      </w:r>
    </w:p>
    <w:p w:rsidR="00F600D0" w:rsidRPr="00007D06" w:rsidRDefault="00007D06" w:rsidP="00F600D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F600D0" w:rsidRPr="00007D06">
        <w:rPr>
          <w:rFonts w:ascii="Times New Roman" w:hAnsi="Times New Roman"/>
          <w:b/>
          <w:sz w:val="32"/>
          <w:szCs w:val="32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/>
          <w:b/>
          <w:sz w:val="32"/>
          <w:szCs w:val="32"/>
        </w:rPr>
        <w:br/>
        <w:t xml:space="preserve">                                           </w:t>
      </w:r>
      <w:r w:rsidR="00F600D0" w:rsidRPr="00007D06">
        <w:rPr>
          <w:rFonts w:ascii="Times New Roman" w:hAnsi="Times New Roman"/>
          <w:b/>
          <w:sz w:val="32"/>
          <w:szCs w:val="32"/>
        </w:rPr>
        <w:t>муниципального района "</w:t>
      </w:r>
      <w:proofErr w:type="spellStart"/>
      <w:r w:rsidR="00F600D0" w:rsidRPr="00007D06">
        <w:rPr>
          <w:rFonts w:ascii="Times New Roman" w:hAnsi="Times New Roman"/>
          <w:b/>
          <w:sz w:val="32"/>
          <w:szCs w:val="32"/>
        </w:rPr>
        <w:t>Магарамкентский</w:t>
      </w:r>
      <w:proofErr w:type="spellEnd"/>
      <w:r w:rsidR="00F600D0" w:rsidRPr="00007D06">
        <w:rPr>
          <w:rFonts w:ascii="Times New Roman" w:hAnsi="Times New Roman"/>
          <w:b/>
          <w:sz w:val="32"/>
          <w:szCs w:val="32"/>
        </w:rPr>
        <w:t xml:space="preserve"> район»</w:t>
      </w:r>
    </w:p>
    <w:tbl>
      <w:tblPr>
        <w:tblStyle w:val="a3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675"/>
        <w:gridCol w:w="2721"/>
        <w:gridCol w:w="1590"/>
        <w:gridCol w:w="1688"/>
        <w:gridCol w:w="1595"/>
        <w:gridCol w:w="2054"/>
        <w:gridCol w:w="2203"/>
        <w:gridCol w:w="2260"/>
      </w:tblGrid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bookmarkStart w:id="1" w:name="RANGE_A1_H1061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  <w:bookmarkEnd w:id="1"/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 (адрес)</w:t>
            </w: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1688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земельного участка</w:t>
            </w:r>
            <w:r w:rsidR="00E1397A">
              <w:rPr>
                <w:rFonts w:ascii="Times New Roman" w:hAnsi="Times New Roman"/>
                <w:sz w:val="28"/>
                <w:szCs w:val="28"/>
                <w:lang w:eastAsia="ru-RU"/>
              </w:rPr>
              <w:t>, м</w:t>
            </w:r>
            <w:r w:rsidR="00E1397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95" w:type="dxa"/>
          </w:tcPr>
          <w:p w:rsidR="00F600D0" w:rsidRPr="00E1397A" w:rsidRDefault="00F600D0" w:rsidP="00F600D0">
            <w:pPr>
              <w:rPr>
                <w:sz w:val="28"/>
                <w:szCs w:val="28"/>
                <w:vertAlign w:val="superscript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spellStart"/>
            <w:proofErr w:type="gramStart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нестацио-нарного</w:t>
            </w:r>
            <w:proofErr w:type="spellEnd"/>
            <w:proofErr w:type="gramEnd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торгового объекта</w:t>
            </w:r>
            <w:r w:rsidR="00E1397A">
              <w:rPr>
                <w:rFonts w:ascii="Times New Roman" w:hAnsi="Times New Roman"/>
                <w:sz w:val="28"/>
                <w:szCs w:val="28"/>
                <w:lang w:eastAsia="ru-RU"/>
              </w:rPr>
              <w:t>, м</w:t>
            </w:r>
            <w:r w:rsidR="00E1397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Специализация (ассортимент реализуемой продукции)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Период разрешения на размещение нестационарного торгового объекта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Магарамкент</w:t>
            </w:r>
            <w:proofErr w:type="spellEnd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gramStart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районе  пересечении</w:t>
            </w:r>
            <w:proofErr w:type="gramEnd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улиц Ленина и Октябрьской</w:t>
            </w: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t>автолавка</w:t>
            </w:r>
          </w:p>
        </w:tc>
        <w:tc>
          <w:tcPr>
            <w:tcW w:w="1688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собственность не разграничена 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Магарамкент</w:t>
            </w:r>
            <w:proofErr w:type="spellEnd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ул. Ленина, в районе типографии</w:t>
            </w: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688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хозяйственные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государственная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апреля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proofErr w:type="gramStart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Магарамкент</w:t>
            </w:r>
            <w:proofErr w:type="spellEnd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рядом со зданием УФПС</w:t>
            </w: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1688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t>с. Кирка, по ул. Центральной, рядом с Домом культуры</w:t>
            </w: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00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600D0">
              <w:rPr>
                <w:rFonts w:ascii="Times New Roman" w:hAnsi="Times New Roman"/>
                <w:sz w:val="28"/>
                <w:szCs w:val="28"/>
              </w:rPr>
              <w:t>Хор</w:t>
            </w:r>
            <w:r>
              <w:rPr>
                <w:rFonts w:ascii="Times New Roman" w:hAnsi="Times New Roman"/>
                <w:sz w:val="28"/>
                <w:szCs w:val="28"/>
              </w:rPr>
              <w:t>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рядом с мостом через КОР</w:t>
            </w: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Куйсун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возле рынка по центральной улице</w:t>
            </w:r>
          </w:p>
        </w:tc>
        <w:tc>
          <w:tcPr>
            <w:tcW w:w="159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</w:t>
            </w:r>
          </w:p>
        </w:tc>
        <w:tc>
          <w:tcPr>
            <w:tcW w:w="1688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</w:tcPr>
          <w:p w:rsid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Яраг-Казмаляр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85DBD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рядом с Детским садом</w:t>
            </w:r>
          </w:p>
        </w:tc>
        <w:tc>
          <w:tcPr>
            <w:tcW w:w="159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палатка, автолавка</w:t>
            </w:r>
          </w:p>
        </w:tc>
        <w:tc>
          <w:tcPr>
            <w:tcW w:w="1688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</w:tcPr>
          <w:p w:rsidR="00F600D0" w:rsidRPr="00F600D0" w:rsidRDefault="00385DBD" w:rsidP="00385D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с.Целегюн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въезде.</w:t>
            </w:r>
          </w:p>
        </w:tc>
        <w:tc>
          <w:tcPr>
            <w:tcW w:w="159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</w:tcPr>
          <w:p w:rsidR="00F600D0" w:rsidRPr="00F600D0" w:rsidRDefault="00876EE6" w:rsidP="00385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85D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85DBD">
              <w:rPr>
                <w:rFonts w:ascii="Times New Roman" w:hAnsi="Times New Roman"/>
                <w:sz w:val="28"/>
                <w:szCs w:val="28"/>
              </w:rPr>
              <w:t>Картас-Казмаляр</w:t>
            </w:r>
            <w:proofErr w:type="spellEnd"/>
            <w:r w:rsidR="00385DBD">
              <w:rPr>
                <w:rFonts w:ascii="Times New Roman" w:hAnsi="Times New Roman"/>
                <w:sz w:val="28"/>
                <w:szCs w:val="28"/>
              </w:rPr>
              <w:t xml:space="preserve">, рядом со зданием </w:t>
            </w:r>
            <w:r w:rsidR="00385DB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палатка</w:t>
            </w:r>
          </w:p>
        </w:tc>
        <w:tc>
          <w:tcPr>
            <w:tcW w:w="1688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хозяйственные товары,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государственная собственность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21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85DBD">
              <w:rPr>
                <w:rFonts w:ascii="Times New Roman" w:hAnsi="Times New Roman"/>
                <w:sz w:val="28"/>
                <w:szCs w:val="28"/>
              </w:rPr>
              <w:t>. Бут-</w:t>
            </w:r>
            <w:proofErr w:type="spellStart"/>
            <w:r w:rsidR="00385DBD">
              <w:rPr>
                <w:rFonts w:ascii="Times New Roman" w:hAnsi="Times New Roman"/>
                <w:sz w:val="28"/>
                <w:szCs w:val="28"/>
              </w:rPr>
              <w:t>Казмаляр</w:t>
            </w:r>
            <w:proofErr w:type="spellEnd"/>
            <w:r w:rsidR="00385DBD"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proofErr w:type="spellStart"/>
            <w:proofErr w:type="gramStart"/>
            <w:r w:rsidR="00385DBD">
              <w:rPr>
                <w:rFonts w:ascii="Times New Roman" w:hAnsi="Times New Roman"/>
                <w:sz w:val="28"/>
                <w:szCs w:val="28"/>
              </w:rPr>
              <w:t>ул.Хрюгского</w:t>
            </w:r>
            <w:proofErr w:type="spellEnd"/>
            <w:r w:rsidR="00385DB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85DBD">
              <w:rPr>
                <w:rFonts w:ascii="Times New Roman" w:hAnsi="Times New Roman"/>
                <w:sz w:val="28"/>
                <w:szCs w:val="28"/>
              </w:rPr>
              <w:t xml:space="preserve"> рядом с Домом культуры</w:t>
            </w:r>
          </w:p>
        </w:tc>
        <w:tc>
          <w:tcPr>
            <w:tcW w:w="159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палатка</w:t>
            </w:r>
          </w:p>
        </w:tc>
        <w:tc>
          <w:tcPr>
            <w:tcW w:w="1688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</w:tcPr>
          <w:p w:rsidR="00F600D0" w:rsidRPr="00F600D0" w:rsidRDefault="00876EE6" w:rsidP="00876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Оружба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21" w:type="dxa"/>
          </w:tcPr>
          <w:p w:rsidR="00F600D0" w:rsidRPr="00F600D0" w:rsidRDefault="00876EE6" w:rsidP="00876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Азадоглы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,рядом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Филя, по ул. Хаджи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Давуда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29, рядом с администрацией села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Палатка, автолавка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21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Филя,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Хаджи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Давуда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33, рядом с Домом культуры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</w:tcPr>
          <w:p w:rsidR="00F600D0" w:rsidRPr="00F600D0" w:rsidRDefault="00876EE6" w:rsidP="00876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Капир-Казмаляр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рядом со зданием администрации сельского поселения  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21" w:type="dxa"/>
          </w:tcPr>
          <w:p w:rsidR="00F600D0" w:rsidRPr="00F600D0" w:rsidRDefault="00876EE6" w:rsidP="00876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Чахчах-Казмаляр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палатка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хозяйственные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товары, продукты питания</w:t>
            </w:r>
          </w:p>
        </w:tc>
        <w:tc>
          <w:tcPr>
            <w:tcW w:w="2203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государственная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385DBD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 марта  по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1" w:type="dxa"/>
          </w:tcPr>
          <w:p w:rsidR="00F600D0" w:rsidRPr="00F600D0" w:rsidRDefault="00876EE6" w:rsidP="00876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Тагиркент-Казмаляр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876EE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072392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072392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Бильбиль-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Казмаляр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,рядом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21" w:type="dxa"/>
          </w:tcPr>
          <w:p w:rsidR="00F600D0" w:rsidRPr="00F600D0" w:rsidRDefault="00A21C36" w:rsidP="00A21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Приморск, рядом с Домом культуры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Мугерган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рядом со зданием школы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Гапцах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напротив Дома культуры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хозяйственные товары, продукты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апреля по октябрь 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Новый Аул,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21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Ходжа-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Казмаляр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рядом со зданием администрации сельского поселения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21" w:type="dxa"/>
          </w:tcPr>
          <w:p w:rsidR="00F600D0" w:rsidRPr="00F600D0" w:rsidRDefault="00A21C36" w:rsidP="00A21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Самур,  возле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ж/д вокзала</w:t>
            </w:r>
          </w:p>
        </w:tc>
        <w:tc>
          <w:tcPr>
            <w:tcW w:w="159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автолавка, палатка</w:t>
            </w:r>
          </w:p>
        </w:tc>
        <w:tc>
          <w:tcPr>
            <w:tcW w:w="1688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4" w:type="dxa"/>
          </w:tcPr>
          <w:p w:rsidR="00F600D0" w:rsidRPr="00F600D0" w:rsidRDefault="00A21C36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хозяйственные товары, продукты питания</w:t>
            </w:r>
          </w:p>
        </w:tc>
        <w:tc>
          <w:tcPr>
            <w:tcW w:w="2203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2260" w:type="dxa"/>
          </w:tcPr>
          <w:p w:rsidR="00F600D0" w:rsidRPr="00F600D0" w:rsidRDefault="00E1397A" w:rsidP="00F600D0">
            <w:pPr>
              <w:rPr>
                <w:rFonts w:ascii="Times New Roman" w:hAnsi="Times New Roman"/>
                <w:sz w:val="28"/>
                <w:szCs w:val="28"/>
              </w:rPr>
            </w:pP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с марта  по ноябрь</w:t>
            </w:r>
            <w:r w:rsidRPr="00F600D0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600D0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F600D0" w:rsidRPr="00F600D0" w:rsidTr="00F600D0">
        <w:tc>
          <w:tcPr>
            <w:tcW w:w="67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600D0" w:rsidRPr="00F600D0" w:rsidRDefault="00F600D0" w:rsidP="00F600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0D0" w:rsidRPr="00F600D0" w:rsidRDefault="00F600D0" w:rsidP="00F600D0">
      <w:pPr>
        <w:rPr>
          <w:rFonts w:ascii="Times New Roman" w:hAnsi="Times New Roman"/>
          <w:sz w:val="28"/>
          <w:szCs w:val="28"/>
        </w:rPr>
      </w:pPr>
    </w:p>
    <w:p w:rsidR="00F600D0" w:rsidRPr="00F600D0" w:rsidRDefault="00F600D0" w:rsidP="00F600D0">
      <w:pPr>
        <w:rPr>
          <w:rFonts w:ascii="Times New Roman" w:hAnsi="Times New Roman"/>
          <w:sz w:val="28"/>
          <w:szCs w:val="28"/>
        </w:rPr>
      </w:pPr>
    </w:p>
    <w:p w:rsidR="00F600D0" w:rsidRPr="00F600D0" w:rsidRDefault="00F600D0" w:rsidP="00F600D0">
      <w:pPr>
        <w:rPr>
          <w:rFonts w:ascii="Times New Roman" w:hAnsi="Times New Roman"/>
          <w:sz w:val="28"/>
          <w:szCs w:val="28"/>
        </w:rPr>
      </w:pPr>
    </w:p>
    <w:p w:rsidR="00F600D0" w:rsidRPr="00F600D0" w:rsidRDefault="00F600D0" w:rsidP="00F600D0">
      <w:pPr>
        <w:rPr>
          <w:rFonts w:ascii="Times New Roman" w:hAnsi="Times New Roman"/>
          <w:sz w:val="28"/>
          <w:szCs w:val="28"/>
        </w:rPr>
      </w:pPr>
    </w:p>
    <w:sectPr w:rsidR="00F600D0" w:rsidRPr="00F600D0" w:rsidSect="006A08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0D0"/>
    <w:rsid w:val="00007D06"/>
    <w:rsid w:val="00072392"/>
    <w:rsid w:val="002503D5"/>
    <w:rsid w:val="00303773"/>
    <w:rsid w:val="00305736"/>
    <w:rsid w:val="00385DBD"/>
    <w:rsid w:val="004C6E36"/>
    <w:rsid w:val="004E79BB"/>
    <w:rsid w:val="0058433A"/>
    <w:rsid w:val="00611443"/>
    <w:rsid w:val="006A08F7"/>
    <w:rsid w:val="006D127A"/>
    <w:rsid w:val="00745371"/>
    <w:rsid w:val="00813506"/>
    <w:rsid w:val="00876EE6"/>
    <w:rsid w:val="00886533"/>
    <w:rsid w:val="009571AE"/>
    <w:rsid w:val="00A21C36"/>
    <w:rsid w:val="00AD4418"/>
    <w:rsid w:val="00B24DFE"/>
    <w:rsid w:val="00BF55D8"/>
    <w:rsid w:val="00C8540B"/>
    <w:rsid w:val="00C86855"/>
    <w:rsid w:val="00E1397A"/>
    <w:rsid w:val="00E82544"/>
    <w:rsid w:val="00E879A8"/>
    <w:rsid w:val="00EA30B7"/>
    <w:rsid w:val="00EE6A35"/>
    <w:rsid w:val="00F600D0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F4616-7167-4986-AFB9-B853A6C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2018-07-10T12:35:00Z</cp:lastPrinted>
  <dcterms:created xsi:type="dcterms:W3CDTF">2015-03-06T05:55:00Z</dcterms:created>
  <dcterms:modified xsi:type="dcterms:W3CDTF">2018-07-10T12:35:00Z</dcterms:modified>
</cp:coreProperties>
</file>