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F6" w:rsidRDefault="00E344F6" w:rsidP="00E344F6">
      <w:pPr>
        <w:shd w:val="clear" w:color="auto" w:fill="FFFFFF"/>
        <w:spacing w:before="195" w:after="195" w:line="300" w:lineRule="atLeast"/>
        <w:ind w:left="4536"/>
        <w:jc w:val="both"/>
        <w:outlineLvl w:val="1"/>
        <w:rPr>
          <w:rFonts w:ascii="Times New Roman" w:hAnsi="Times New Roman" w:cs="Times New Roman"/>
          <w:color w:val="000000"/>
          <w:sz w:val="28"/>
          <w:szCs w:val="30"/>
        </w:rPr>
      </w:pPr>
      <w:r w:rsidRPr="008F7FA1">
        <w:rPr>
          <w:rFonts w:ascii="Times New Roman" w:hAnsi="Times New Roman" w:cs="Times New Roman"/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E344F6" w:rsidRPr="008F7FA1" w:rsidRDefault="00E344F6" w:rsidP="00E344F6">
      <w:pPr>
        <w:shd w:val="clear" w:color="auto" w:fill="FFFFFF"/>
        <w:spacing w:before="195" w:after="195" w:line="300" w:lineRule="atLeast"/>
        <w:ind w:left="4536"/>
        <w:jc w:val="both"/>
        <w:outlineLvl w:val="1"/>
        <w:rPr>
          <w:rFonts w:ascii="Times New Roman" w:hAnsi="Times New Roman" w:cs="Times New Roman"/>
          <w:color w:val="000000"/>
          <w:sz w:val="28"/>
          <w:szCs w:val="30"/>
        </w:rPr>
      </w:pPr>
    </w:p>
    <w:p w:rsidR="00055D2B" w:rsidRDefault="00055D2B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Проведенной п</w:t>
      </w:r>
      <w:r w:rsidRPr="00EC10A8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>Магарамкентского</w:t>
      </w:r>
      <w:r w:rsidR="008B01D3">
        <w:rPr>
          <w:rFonts w:ascii="Times New Roman" w:hAnsi="Times New Roman" w:cs="Times New Roman"/>
          <w:sz w:val="28"/>
          <w:szCs w:val="28"/>
        </w:rPr>
        <w:t xml:space="preserve"> </w:t>
      </w:r>
      <w:r w:rsidRPr="00EC10A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проверкой в сфере </w:t>
      </w:r>
      <w:r w:rsidR="00B61448">
        <w:rPr>
          <w:rFonts w:ascii="Times New Roman" w:hAnsi="Times New Roman" w:cs="Times New Roman"/>
          <w:sz w:val="28"/>
          <w:szCs w:val="28"/>
        </w:rPr>
        <w:t>соблюдения прав и социальных гарантий инвалидов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B61448">
        <w:rPr>
          <w:rFonts w:ascii="Times New Roman" w:hAnsi="Times New Roman" w:cs="Times New Roman"/>
          <w:sz w:val="28"/>
          <w:szCs w:val="28"/>
        </w:rPr>
        <w:t>в нарушение требований законодательства в МБУК «</w:t>
      </w:r>
      <w:proofErr w:type="spellStart"/>
      <w:r w:rsidR="00B61448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B61448">
        <w:rPr>
          <w:rFonts w:ascii="Times New Roman" w:hAnsi="Times New Roman" w:cs="Times New Roman"/>
          <w:sz w:val="28"/>
          <w:szCs w:val="28"/>
        </w:rPr>
        <w:t xml:space="preserve"> центр культуры с. </w:t>
      </w:r>
      <w:proofErr w:type="spellStart"/>
      <w:r w:rsidR="00B61448">
        <w:rPr>
          <w:rFonts w:ascii="Times New Roman" w:hAnsi="Times New Roman" w:cs="Times New Roman"/>
          <w:sz w:val="28"/>
          <w:szCs w:val="28"/>
        </w:rPr>
        <w:t>Мугерган</w:t>
      </w:r>
      <w:proofErr w:type="spellEnd"/>
      <w:r w:rsidR="00B61448">
        <w:rPr>
          <w:rFonts w:ascii="Times New Roman" w:hAnsi="Times New Roman" w:cs="Times New Roman"/>
          <w:sz w:val="28"/>
          <w:szCs w:val="28"/>
        </w:rPr>
        <w:t>»</w:t>
      </w:r>
      <w:r w:rsidR="00F93F71">
        <w:rPr>
          <w:rFonts w:ascii="Times New Roman" w:hAnsi="Times New Roman" w:cs="Times New Roman"/>
          <w:sz w:val="28"/>
          <w:szCs w:val="28"/>
        </w:rPr>
        <w:t>, МБУК «</w:t>
      </w:r>
      <w:proofErr w:type="spellStart"/>
      <w:r w:rsidR="00F93F7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F93F71">
        <w:rPr>
          <w:rFonts w:ascii="Times New Roman" w:hAnsi="Times New Roman" w:cs="Times New Roman"/>
          <w:sz w:val="28"/>
          <w:szCs w:val="28"/>
        </w:rPr>
        <w:t xml:space="preserve"> центр культуры с. </w:t>
      </w:r>
      <w:proofErr w:type="spellStart"/>
      <w:r w:rsidR="00F93F71">
        <w:rPr>
          <w:rFonts w:ascii="Times New Roman" w:hAnsi="Times New Roman" w:cs="Times New Roman"/>
          <w:sz w:val="28"/>
          <w:szCs w:val="28"/>
        </w:rPr>
        <w:t>Хорель</w:t>
      </w:r>
      <w:proofErr w:type="spellEnd"/>
      <w:r w:rsidR="00F93F71">
        <w:rPr>
          <w:rFonts w:ascii="Times New Roman" w:hAnsi="Times New Roman" w:cs="Times New Roman"/>
          <w:sz w:val="28"/>
          <w:szCs w:val="28"/>
        </w:rPr>
        <w:t xml:space="preserve">», МКДОУ «Детский сад «Радуга» с. </w:t>
      </w:r>
      <w:proofErr w:type="spellStart"/>
      <w:r w:rsidR="00F93F71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="00F93F71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F93F71">
        <w:rPr>
          <w:rFonts w:ascii="Times New Roman" w:hAnsi="Times New Roman" w:cs="Times New Roman"/>
          <w:sz w:val="28"/>
          <w:szCs w:val="28"/>
        </w:rPr>
        <w:t>Джепельская</w:t>
      </w:r>
      <w:proofErr w:type="spellEnd"/>
      <w:r w:rsidR="00F93F71">
        <w:rPr>
          <w:rFonts w:ascii="Times New Roman" w:hAnsi="Times New Roman" w:cs="Times New Roman"/>
          <w:sz w:val="28"/>
          <w:szCs w:val="28"/>
        </w:rPr>
        <w:t xml:space="preserve"> ООШ»</w:t>
      </w:r>
      <w:r w:rsidR="00B61448">
        <w:rPr>
          <w:rFonts w:ascii="Times New Roman" w:hAnsi="Times New Roman" w:cs="Times New Roman"/>
          <w:sz w:val="28"/>
          <w:szCs w:val="28"/>
        </w:rPr>
        <w:t xml:space="preserve"> не приняты меры по обеспечению инвалидам и другим группам населения с ограниченными возможностями передвижения равных условий жизнедеятельности с другими</w:t>
      </w:r>
      <w:proofErr w:type="gramEnd"/>
      <w:r w:rsidR="00B61448">
        <w:rPr>
          <w:rFonts w:ascii="Times New Roman" w:hAnsi="Times New Roman" w:cs="Times New Roman"/>
          <w:sz w:val="28"/>
          <w:szCs w:val="28"/>
        </w:rPr>
        <w:t xml:space="preserve"> категориями населения, </w:t>
      </w:r>
      <w:proofErr w:type="gramStart"/>
      <w:r w:rsidR="00B61448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B61448">
        <w:rPr>
          <w:rFonts w:ascii="Times New Roman" w:hAnsi="Times New Roman" w:cs="Times New Roman"/>
          <w:sz w:val="28"/>
          <w:szCs w:val="28"/>
        </w:rPr>
        <w:t xml:space="preserve"> с беспрепятственным доступом в 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71" w:rsidRDefault="00B61448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входе в здания указанных учреждений не установлены </w:t>
      </w:r>
      <w:r w:rsidR="00E47DA2">
        <w:rPr>
          <w:rFonts w:ascii="Times New Roman" w:hAnsi="Times New Roman" w:cs="Times New Roman"/>
          <w:sz w:val="28"/>
          <w:szCs w:val="28"/>
        </w:rPr>
        <w:t xml:space="preserve">пандусы для </w:t>
      </w:r>
      <w:proofErr w:type="spellStart"/>
      <w:r w:rsidR="00E47DA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E47DA2">
        <w:rPr>
          <w:rFonts w:ascii="Times New Roman" w:hAnsi="Times New Roman" w:cs="Times New Roman"/>
          <w:sz w:val="28"/>
          <w:szCs w:val="28"/>
        </w:rPr>
        <w:t xml:space="preserve"> групп населения и </w:t>
      </w:r>
      <w:r>
        <w:rPr>
          <w:rFonts w:ascii="Times New Roman" w:hAnsi="Times New Roman" w:cs="Times New Roman"/>
          <w:sz w:val="28"/>
          <w:szCs w:val="28"/>
        </w:rPr>
        <w:t>мнемосхемы (тактильная схема дв</w:t>
      </w:r>
      <w:r w:rsidR="00F93F71">
        <w:rPr>
          <w:rFonts w:ascii="Times New Roman" w:hAnsi="Times New Roman" w:cs="Times New Roman"/>
          <w:sz w:val="28"/>
          <w:szCs w:val="28"/>
        </w:rPr>
        <w:t>ижения) для инвалидов по зрению.</w:t>
      </w:r>
    </w:p>
    <w:p w:rsidR="00B61448" w:rsidRDefault="00F93F71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мер по установке</w:t>
      </w:r>
      <w:r w:rsidR="00E47DA2">
        <w:rPr>
          <w:rFonts w:ascii="Times New Roman" w:hAnsi="Times New Roman" w:cs="Times New Roman"/>
          <w:sz w:val="28"/>
          <w:szCs w:val="28"/>
        </w:rPr>
        <w:t xml:space="preserve"> пандусов и</w:t>
      </w:r>
      <w:r>
        <w:rPr>
          <w:rFonts w:ascii="Times New Roman" w:hAnsi="Times New Roman" w:cs="Times New Roman"/>
          <w:sz w:val="28"/>
          <w:szCs w:val="28"/>
        </w:rPr>
        <w:t xml:space="preserve"> мнемосхем</w:t>
      </w:r>
      <w:r w:rsidR="00CB2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</w:t>
      </w:r>
      <w:r w:rsidR="00E47D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доступность</w:t>
      </w:r>
      <w:r w:rsidR="00E47DA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E47D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граждан, имеющих инвалидность, нарушает права инвалидов на социальную реабилитацию и достижение ими равных с другими гражданами возможностей в реализации конституционных и других прав.</w:t>
      </w:r>
    </w:p>
    <w:p w:rsidR="00F93F71" w:rsidRDefault="00055D2B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прокуратурой района в Магарамкентский районный суд направлено </w:t>
      </w:r>
      <w:r w:rsidR="00B614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исков</w:t>
      </w:r>
      <w:r w:rsidR="00B6144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614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93F71">
        <w:rPr>
          <w:rFonts w:ascii="Times New Roman" w:hAnsi="Times New Roman" w:cs="Times New Roman"/>
          <w:sz w:val="28"/>
          <w:szCs w:val="28"/>
        </w:rPr>
        <w:t xml:space="preserve">б обязании вышеназванных учреждений </w:t>
      </w:r>
      <w:proofErr w:type="gramStart"/>
      <w:r w:rsidR="00F93F71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F93F71">
        <w:rPr>
          <w:rFonts w:ascii="Times New Roman" w:hAnsi="Times New Roman" w:cs="Times New Roman"/>
          <w:sz w:val="28"/>
          <w:szCs w:val="28"/>
        </w:rPr>
        <w:t xml:space="preserve"> на входе в здания мнемосхему (тактильную схему движения) для </w:t>
      </w:r>
      <w:proofErr w:type="spellStart"/>
      <w:r w:rsidR="00F93F7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F93F71">
        <w:rPr>
          <w:rFonts w:ascii="Times New Roman" w:hAnsi="Times New Roman" w:cs="Times New Roman"/>
          <w:sz w:val="28"/>
          <w:szCs w:val="28"/>
        </w:rPr>
        <w:t xml:space="preserve"> групп населения, отвечающие требованиям Свода правил «Доступность зданий и сооружений для </w:t>
      </w:r>
      <w:proofErr w:type="spellStart"/>
      <w:r w:rsidR="00F93F7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F93F71">
        <w:rPr>
          <w:rFonts w:ascii="Times New Roman" w:hAnsi="Times New Roman" w:cs="Times New Roman"/>
          <w:sz w:val="28"/>
          <w:szCs w:val="28"/>
        </w:rPr>
        <w:t xml:space="preserve"> групп населения» С</w:t>
      </w:r>
      <w:r w:rsidR="00E47DA2">
        <w:rPr>
          <w:rFonts w:ascii="Times New Roman" w:hAnsi="Times New Roman" w:cs="Times New Roman"/>
          <w:sz w:val="28"/>
          <w:szCs w:val="28"/>
        </w:rPr>
        <w:t>П</w:t>
      </w:r>
      <w:r w:rsidR="00F93F71">
        <w:rPr>
          <w:rFonts w:ascii="Times New Roman" w:hAnsi="Times New Roman" w:cs="Times New Roman"/>
          <w:sz w:val="28"/>
          <w:szCs w:val="28"/>
        </w:rPr>
        <w:t xml:space="preserve"> 59.13330.2012.</w:t>
      </w:r>
    </w:p>
    <w:p w:rsidR="00055D2B" w:rsidRPr="00EC10A8" w:rsidRDefault="00B61448" w:rsidP="00055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="00055D2B">
        <w:rPr>
          <w:rFonts w:ascii="Times New Roman" w:hAnsi="Times New Roman" w:cs="Times New Roman"/>
          <w:sz w:val="28"/>
          <w:szCs w:val="28"/>
        </w:rPr>
        <w:t>дом исковые требования прокурора у</w:t>
      </w:r>
      <w:r w:rsidR="00E47DA2">
        <w:rPr>
          <w:rFonts w:ascii="Times New Roman" w:hAnsi="Times New Roman" w:cs="Times New Roman"/>
          <w:sz w:val="28"/>
          <w:szCs w:val="28"/>
        </w:rPr>
        <w:t>довлетворены. Исполнение решений</w:t>
      </w:r>
      <w:r w:rsidR="00055D2B">
        <w:rPr>
          <w:rFonts w:ascii="Times New Roman" w:hAnsi="Times New Roman" w:cs="Times New Roman"/>
          <w:sz w:val="28"/>
          <w:szCs w:val="28"/>
        </w:rPr>
        <w:t xml:space="preserve"> взято на контроль. </w:t>
      </w:r>
    </w:p>
    <w:p w:rsidR="00055D2B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D2B" w:rsidRPr="00EC10A8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D2B" w:rsidRPr="00EC10A8" w:rsidRDefault="00055D2B" w:rsidP="00055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EC1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М.Г. Казиахмедов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A3A" w:rsidRDefault="008A3A3A" w:rsidP="00E47DA2">
      <w:pPr>
        <w:spacing w:after="0"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E344F6" w:rsidRDefault="00E344F6" w:rsidP="00E47DA2">
      <w:pPr>
        <w:spacing w:after="0" w:line="240" w:lineRule="exact"/>
      </w:pPr>
    </w:p>
    <w:sectPr w:rsidR="00E344F6" w:rsidSect="000A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F1"/>
    <w:rsid w:val="00055D2B"/>
    <w:rsid w:val="000A53C1"/>
    <w:rsid w:val="001A0956"/>
    <w:rsid w:val="002B34E3"/>
    <w:rsid w:val="00595FF1"/>
    <w:rsid w:val="00651F38"/>
    <w:rsid w:val="008A3A3A"/>
    <w:rsid w:val="008B01D3"/>
    <w:rsid w:val="00A51234"/>
    <w:rsid w:val="00A52102"/>
    <w:rsid w:val="00B61448"/>
    <w:rsid w:val="00CB2466"/>
    <w:rsid w:val="00D82F3E"/>
    <w:rsid w:val="00E344F6"/>
    <w:rsid w:val="00E47DA2"/>
    <w:rsid w:val="00F93F71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Prok</cp:lastModifiedBy>
  <cp:revision>6</cp:revision>
  <cp:lastPrinted>2020-06-29T06:00:00Z</cp:lastPrinted>
  <dcterms:created xsi:type="dcterms:W3CDTF">2020-06-22T09:27:00Z</dcterms:created>
  <dcterms:modified xsi:type="dcterms:W3CDTF">2020-06-29T06:00:00Z</dcterms:modified>
</cp:coreProperties>
</file>