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15" w:rsidRDefault="007B7815" w:rsidP="007B7815">
      <w:pPr>
        <w:jc w:val="right"/>
      </w:pPr>
    </w:p>
    <w:bookmarkStart w:id="0" w:name="_MON_1213074852"/>
    <w:bookmarkEnd w:id="0"/>
    <w:p w:rsidR="007B7815" w:rsidRDefault="007B7815" w:rsidP="007B7815">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pt" o:ole="" fillcolor="window">
            <v:imagedata r:id="rId7" o:title=""/>
          </v:shape>
          <o:OLEObject Type="Embed" ProgID="Word.Picture.8" ShapeID="_x0000_i1025" DrawAspect="Content" ObjectID="_1637046790" r:id="rId8"/>
        </w:object>
      </w:r>
    </w:p>
    <w:p w:rsidR="007B7815" w:rsidRDefault="007B7815" w:rsidP="007B7815">
      <w:pPr>
        <w:jc w:val="center"/>
        <w:rPr>
          <w:sz w:val="26"/>
        </w:rPr>
      </w:pPr>
    </w:p>
    <w:p w:rsidR="007B7815" w:rsidRPr="00D812F5" w:rsidRDefault="007B7815" w:rsidP="007B7815">
      <w:pPr>
        <w:jc w:val="center"/>
        <w:rPr>
          <w:b/>
          <w:sz w:val="32"/>
          <w:szCs w:val="28"/>
        </w:rPr>
      </w:pPr>
      <w:r w:rsidRPr="00D812F5">
        <w:rPr>
          <w:b/>
          <w:sz w:val="32"/>
          <w:szCs w:val="28"/>
        </w:rPr>
        <w:t>РЕСПУБЛИКА ДАГЕСТАН</w:t>
      </w:r>
    </w:p>
    <w:p w:rsidR="007B7815" w:rsidRPr="00D812F5" w:rsidRDefault="007B7815" w:rsidP="007B7815">
      <w:pPr>
        <w:pStyle w:val="3"/>
        <w:rPr>
          <w:szCs w:val="28"/>
        </w:rPr>
      </w:pPr>
      <w:r w:rsidRPr="00D812F5">
        <w:rPr>
          <w:szCs w:val="28"/>
        </w:rPr>
        <w:t>АДМИНИСТРАЦИЯ МУНИЦИПАЛЬНОГО РАЙОНА</w:t>
      </w:r>
    </w:p>
    <w:p w:rsidR="007B7815" w:rsidRPr="00D812F5" w:rsidRDefault="007B7815" w:rsidP="007B7815">
      <w:pPr>
        <w:pStyle w:val="3"/>
        <w:rPr>
          <w:szCs w:val="28"/>
        </w:rPr>
      </w:pPr>
      <w:r w:rsidRPr="00D812F5">
        <w:rPr>
          <w:szCs w:val="28"/>
        </w:rPr>
        <w:t xml:space="preserve">«МАГАРАМКЕНТСКИЙ РАЙОН» </w:t>
      </w:r>
    </w:p>
    <w:p w:rsidR="007B7815" w:rsidRDefault="007B7815" w:rsidP="007B7815">
      <w:pPr>
        <w:jc w:val="center"/>
        <w:rPr>
          <w:sz w:val="4"/>
          <w:szCs w:val="4"/>
        </w:rPr>
      </w:pPr>
      <w:r w:rsidRPr="000D526B">
        <w:t xml:space="preserve">  </w:t>
      </w:r>
    </w:p>
    <w:p w:rsidR="007B7815" w:rsidRDefault="007B7815" w:rsidP="007B7815">
      <w:pPr>
        <w:rPr>
          <w:sz w:val="4"/>
        </w:rPr>
      </w:pPr>
      <w:r>
        <w:rPr>
          <w:sz w:val="4"/>
        </w:rPr>
        <w:t xml:space="preserve">      </w:t>
      </w:r>
    </w:p>
    <w:p w:rsidR="007B7815" w:rsidRDefault="00BB752C" w:rsidP="007B7815">
      <w:pPr>
        <w:rPr>
          <w:sz w:val="4"/>
        </w:rPr>
      </w:pPr>
      <w:r w:rsidRPr="00BB752C">
        <w:rPr>
          <w:noProof/>
        </w:rPr>
        <w:pict>
          <v:line id="Прямая соединительная линия 1" o:spid="_x0000_s1026" style="position:absolute;z-index:251659264;visibility:visible" from="-10.95pt,.7pt" to="50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" strokeweight="4.5pt">
            <v:stroke linestyle="thickThin"/>
          </v:line>
        </w:pict>
      </w:r>
    </w:p>
    <w:p w:rsidR="007B7815" w:rsidRDefault="007B7815" w:rsidP="007B7815">
      <w:pPr>
        <w:ind w:right="-545"/>
        <w:rPr>
          <w:sz w:val="4"/>
        </w:rPr>
      </w:pPr>
    </w:p>
    <w:p w:rsidR="007B7815" w:rsidRDefault="007B7815" w:rsidP="007B7815">
      <w:pPr>
        <w:ind w:right="-545"/>
        <w:rPr>
          <w:sz w:val="4"/>
        </w:rPr>
      </w:pPr>
    </w:p>
    <w:p w:rsidR="007B7815" w:rsidRDefault="007B7815" w:rsidP="007B7815">
      <w:pPr>
        <w:ind w:right="-545"/>
      </w:pPr>
      <w:r>
        <w:t xml:space="preserve"> </w:t>
      </w:r>
    </w:p>
    <w:p w:rsidR="007B7815" w:rsidRDefault="007B7815" w:rsidP="007B7815">
      <w:pPr>
        <w:ind w:right="-12"/>
        <w:jc w:val="center"/>
        <w:rPr>
          <w:b/>
          <w:sz w:val="28"/>
          <w:szCs w:val="28"/>
        </w:rPr>
      </w:pPr>
    </w:p>
    <w:p w:rsidR="007B7815" w:rsidRDefault="007B7815" w:rsidP="007B7815">
      <w:pPr>
        <w:ind w:right="-12"/>
        <w:jc w:val="center"/>
        <w:rPr>
          <w:b/>
          <w:sz w:val="28"/>
          <w:szCs w:val="28"/>
          <w:u w:val="single"/>
        </w:rPr>
      </w:pPr>
      <w:r>
        <w:rPr>
          <w:b/>
          <w:sz w:val="28"/>
          <w:szCs w:val="28"/>
        </w:rPr>
        <w:t xml:space="preserve">ПОСТАНОВЛЕНИЕ </w:t>
      </w:r>
      <w:r>
        <w:rPr>
          <w:b/>
          <w:sz w:val="28"/>
          <w:szCs w:val="28"/>
          <w:u w:val="single"/>
        </w:rPr>
        <w:t xml:space="preserve">        </w:t>
      </w:r>
    </w:p>
    <w:p w:rsidR="007B7815" w:rsidRDefault="007B7815" w:rsidP="007B7815">
      <w:pPr>
        <w:ind w:right="-12"/>
        <w:jc w:val="center"/>
        <w:rPr>
          <w:b/>
          <w:sz w:val="28"/>
          <w:szCs w:val="28"/>
          <w:u w:val="single"/>
        </w:rPr>
      </w:pPr>
    </w:p>
    <w:p w:rsidR="007B7815" w:rsidRDefault="007B7815" w:rsidP="007B7815">
      <w:pPr>
        <w:tabs>
          <w:tab w:val="left" w:pos="8940"/>
        </w:tabs>
        <w:ind w:right="-12"/>
        <w:rPr>
          <w:u w:val="single"/>
        </w:rPr>
      </w:pPr>
    </w:p>
    <w:p w:rsidR="007B7815" w:rsidRDefault="007B7815" w:rsidP="007B7815">
      <w:pPr>
        <w:tabs>
          <w:tab w:val="left" w:pos="8940"/>
        </w:tabs>
        <w:ind w:right="-12"/>
      </w:pPr>
      <w:r w:rsidRPr="00265BAE">
        <w:rPr>
          <w:u w:val="single"/>
        </w:rPr>
        <w:t>«</w:t>
      </w:r>
      <w:r>
        <w:rPr>
          <w:u w:val="single"/>
        </w:rPr>
        <w:t xml:space="preserve"> </w:t>
      </w:r>
      <w:r w:rsidR="00790D89">
        <w:rPr>
          <w:u w:val="single"/>
        </w:rPr>
        <w:t>02</w:t>
      </w:r>
      <w:r>
        <w:rPr>
          <w:u w:val="single"/>
        </w:rPr>
        <w:t xml:space="preserve"> »     </w:t>
      </w:r>
      <w:r w:rsidR="00790D89">
        <w:rPr>
          <w:u w:val="single"/>
        </w:rPr>
        <w:t>12</w:t>
      </w:r>
      <w:r>
        <w:rPr>
          <w:u w:val="single"/>
        </w:rPr>
        <w:t xml:space="preserve">          </w:t>
      </w:r>
      <w:r w:rsidRPr="00265BAE">
        <w:rPr>
          <w:u w:val="single"/>
        </w:rPr>
        <w:t>201</w:t>
      </w:r>
      <w:r>
        <w:rPr>
          <w:u w:val="single"/>
        </w:rPr>
        <w:t xml:space="preserve">9 </w:t>
      </w:r>
      <w:r w:rsidRPr="00265BAE">
        <w:rPr>
          <w:u w:val="single"/>
        </w:rPr>
        <w:t>г</w:t>
      </w:r>
      <w:r>
        <w:rPr>
          <w:u w:val="single"/>
        </w:rPr>
        <w:t>.</w:t>
      </w:r>
      <w:r>
        <w:t xml:space="preserve">                                                                                                          №</w:t>
      </w:r>
      <w:r w:rsidR="00790D89">
        <w:t>719</w:t>
      </w:r>
    </w:p>
    <w:p w:rsidR="007B7815" w:rsidRPr="00D812F5" w:rsidRDefault="007B7815" w:rsidP="007B7815">
      <w:pPr>
        <w:tabs>
          <w:tab w:val="left" w:pos="8940"/>
        </w:tabs>
        <w:ind w:right="-12"/>
        <w:jc w:val="center"/>
        <w:rPr>
          <w:b/>
          <w:sz w:val="32"/>
          <w:szCs w:val="28"/>
          <w:u w:val="single"/>
        </w:rPr>
      </w:pPr>
      <w:r w:rsidRPr="00D812F5">
        <w:rPr>
          <w:sz w:val="28"/>
        </w:rPr>
        <w:t>с. Магарамкент</w:t>
      </w:r>
    </w:p>
    <w:p w:rsidR="007B7815" w:rsidRDefault="007B7815" w:rsidP="007B7815">
      <w:pPr>
        <w:ind w:left="709" w:right="-12"/>
        <w:jc w:val="center"/>
        <w:rPr>
          <w:b/>
          <w:sz w:val="28"/>
          <w:szCs w:val="28"/>
        </w:rPr>
      </w:pPr>
    </w:p>
    <w:p w:rsidR="007B7815" w:rsidRDefault="007B7815" w:rsidP="007B7815">
      <w:pPr>
        <w:ind w:left="709" w:right="-12"/>
        <w:jc w:val="center"/>
        <w:rPr>
          <w:b/>
          <w:sz w:val="28"/>
          <w:szCs w:val="28"/>
        </w:rPr>
      </w:pPr>
    </w:p>
    <w:p w:rsidR="007B7815" w:rsidRPr="00D812F5" w:rsidRDefault="007B7815" w:rsidP="007B7815">
      <w:pPr>
        <w:shd w:val="clear" w:color="auto" w:fill="FFFFFF"/>
        <w:ind w:firstLine="567"/>
        <w:jc w:val="center"/>
        <w:textAlignment w:val="baseline"/>
        <w:outlineLvl w:val="0"/>
        <w:rPr>
          <w:sz w:val="28"/>
          <w:szCs w:val="28"/>
        </w:rPr>
      </w:pPr>
      <w:r w:rsidRPr="00D812F5">
        <w:rPr>
          <w:b/>
          <w:bCs/>
          <w:spacing w:val="2"/>
          <w:kern w:val="36"/>
          <w:sz w:val="28"/>
          <w:szCs w:val="28"/>
        </w:rPr>
        <w:t xml:space="preserve">Об </w:t>
      </w:r>
      <w:r>
        <w:rPr>
          <w:b/>
          <w:bCs/>
          <w:spacing w:val="2"/>
          <w:kern w:val="36"/>
          <w:sz w:val="28"/>
          <w:szCs w:val="28"/>
        </w:rPr>
        <w:t xml:space="preserve">организации проектной деятельности в администрации муниципального района «Магарамкентский район» </w:t>
      </w:r>
    </w:p>
    <w:p w:rsidR="007B7815" w:rsidRPr="00D812F5" w:rsidRDefault="007B7815" w:rsidP="007B7815">
      <w:pPr>
        <w:spacing w:line="276" w:lineRule="auto"/>
        <w:ind w:firstLine="567"/>
        <w:rPr>
          <w:sz w:val="28"/>
          <w:szCs w:val="28"/>
        </w:rPr>
      </w:pPr>
      <w:r w:rsidRPr="00D812F5">
        <w:rPr>
          <w:sz w:val="28"/>
          <w:szCs w:val="28"/>
        </w:rPr>
        <w:t xml:space="preserve">      </w:t>
      </w:r>
    </w:p>
    <w:p w:rsidR="007B7815" w:rsidRPr="00D812F5" w:rsidRDefault="007B7815" w:rsidP="007B7815">
      <w:pPr>
        <w:spacing w:line="276" w:lineRule="auto"/>
        <w:ind w:firstLine="567"/>
        <w:rPr>
          <w:sz w:val="28"/>
          <w:szCs w:val="28"/>
        </w:rPr>
      </w:pPr>
    </w:p>
    <w:p w:rsidR="00067A45" w:rsidRDefault="007B7815" w:rsidP="00067A45">
      <w:pPr>
        <w:ind w:firstLine="567"/>
        <w:jc w:val="both"/>
        <w:rPr>
          <w:sz w:val="28"/>
          <w:szCs w:val="28"/>
        </w:rPr>
      </w:pPr>
      <w:r w:rsidRPr="00DD4CA4">
        <w:rPr>
          <w:color w:val="000000"/>
          <w:sz w:val="28"/>
          <w:szCs w:val="28"/>
        </w:rPr>
        <w:t>В соответствии с постановлением Правительства Республики Дагест</w:t>
      </w:r>
      <w:r>
        <w:rPr>
          <w:color w:val="000000"/>
          <w:sz w:val="28"/>
          <w:szCs w:val="28"/>
        </w:rPr>
        <w:t xml:space="preserve">ан от 25 декабря 2018 года №192 </w:t>
      </w:r>
      <w:r w:rsidRPr="00DD4CA4">
        <w:rPr>
          <w:color w:val="000000"/>
          <w:sz w:val="28"/>
          <w:szCs w:val="28"/>
        </w:rPr>
        <w:t xml:space="preserve">«Об организации проектной деятельности в Правительстве Республики Дагестан» </w:t>
      </w:r>
      <w:r w:rsidRPr="00DD4CA4">
        <w:rPr>
          <w:b/>
          <w:sz w:val="28"/>
          <w:szCs w:val="28"/>
        </w:rPr>
        <w:t>постановляю:</w:t>
      </w:r>
    </w:p>
    <w:p w:rsidR="00067A45" w:rsidRDefault="007B7815" w:rsidP="00067A45">
      <w:pPr>
        <w:ind w:firstLine="567"/>
        <w:jc w:val="both"/>
        <w:rPr>
          <w:sz w:val="28"/>
          <w:szCs w:val="28"/>
        </w:rPr>
      </w:pPr>
      <w:r w:rsidRPr="00067A45">
        <w:rPr>
          <w:spacing w:val="2"/>
          <w:sz w:val="20"/>
          <w:szCs w:val="28"/>
        </w:rPr>
        <w:br/>
      </w:r>
      <w:r w:rsidRPr="00DD4CA4">
        <w:rPr>
          <w:spacing w:val="2"/>
          <w:sz w:val="28"/>
          <w:szCs w:val="28"/>
        </w:rPr>
        <w:t xml:space="preserve">        1. </w:t>
      </w:r>
      <w:r w:rsidRPr="00DD4CA4">
        <w:rPr>
          <w:sz w:val="28"/>
          <w:szCs w:val="28"/>
        </w:rPr>
        <w:t>Утвердить</w:t>
      </w:r>
      <w:r w:rsidR="0089753C">
        <w:rPr>
          <w:sz w:val="28"/>
          <w:szCs w:val="28"/>
        </w:rPr>
        <w:t xml:space="preserve"> прилагаемые:</w:t>
      </w:r>
      <w:r w:rsidRPr="00DD4CA4">
        <w:rPr>
          <w:sz w:val="28"/>
          <w:szCs w:val="28"/>
        </w:rPr>
        <w:t xml:space="preserve"> </w:t>
      </w:r>
    </w:p>
    <w:p w:rsidR="00067A45" w:rsidRDefault="007B7815" w:rsidP="00067A45">
      <w:pPr>
        <w:ind w:firstLine="567"/>
        <w:jc w:val="both"/>
        <w:rPr>
          <w:sz w:val="28"/>
          <w:szCs w:val="28"/>
        </w:rPr>
      </w:pPr>
      <w:r w:rsidRPr="00DD4CA4">
        <w:rPr>
          <w:sz w:val="28"/>
          <w:szCs w:val="28"/>
        </w:rPr>
        <w:t>Положение об организации проектной деятельности в администрации муниципального района «Магарамкентский район»</w:t>
      </w:r>
      <w:r w:rsidR="0089753C">
        <w:rPr>
          <w:sz w:val="28"/>
          <w:szCs w:val="28"/>
        </w:rPr>
        <w:t xml:space="preserve">; </w:t>
      </w:r>
    </w:p>
    <w:p w:rsidR="007B7815" w:rsidRDefault="0089753C" w:rsidP="00067A45">
      <w:pPr>
        <w:ind w:firstLine="567"/>
        <w:jc w:val="both"/>
        <w:rPr>
          <w:sz w:val="28"/>
          <w:szCs w:val="28"/>
        </w:rPr>
      </w:pPr>
      <w:r>
        <w:rPr>
          <w:sz w:val="28"/>
          <w:szCs w:val="28"/>
        </w:rPr>
        <w:t xml:space="preserve">функциональную структуру управления проектной деятельности в администрации муниципального района </w:t>
      </w:r>
      <w:r w:rsidRPr="00DD4CA4">
        <w:rPr>
          <w:sz w:val="28"/>
          <w:szCs w:val="28"/>
        </w:rPr>
        <w:t>«Магарамкентский район»</w:t>
      </w:r>
      <w:r w:rsidR="007B7815" w:rsidRPr="00DD4CA4">
        <w:rPr>
          <w:sz w:val="28"/>
          <w:szCs w:val="28"/>
        </w:rPr>
        <w:t>.</w:t>
      </w:r>
    </w:p>
    <w:p w:rsidR="00067A45" w:rsidRPr="00067A45" w:rsidRDefault="00067A45" w:rsidP="00067A45">
      <w:pPr>
        <w:ind w:firstLine="567"/>
        <w:jc w:val="both"/>
        <w:rPr>
          <w:sz w:val="20"/>
          <w:szCs w:val="28"/>
        </w:rPr>
      </w:pPr>
    </w:p>
    <w:p w:rsidR="007B7815" w:rsidRDefault="007B7815" w:rsidP="00067A45">
      <w:pPr>
        <w:shd w:val="clear" w:color="auto" w:fill="FFFFFF"/>
        <w:ind w:firstLine="567"/>
        <w:jc w:val="both"/>
        <w:textAlignment w:val="baseline"/>
        <w:rPr>
          <w:sz w:val="28"/>
          <w:szCs w:val="28"/>
        </w:rPr>
      </w:pPr>
      <w:r w:rsidRPr="00DD4CA4">
        <w:rPr>
          <w:sz w:val="28"/>
          <w:szCs w:val="28"/>
        </w:rPr>
        <w:t>2. МКУ «Информационный центр» разместить настоящее постановление на официальном сайте администрации МР «Магарамкентский район»</w:t>
      </w:r>
      <w:r w:rsidR="0089753C">
        <w:rPr>
          <w:sz w:val="28"/>
          <w:szCs w:val="28"/>
        </w:rPr>
        <w:t>.</w:t>
      </w:r>
      <w:r w:rsidRPr="00DD4CA4">
        <w:rPr>
          <w:sz w:val="28"/>
          <w:szCs w:val="28"/>
        </w:rPr>
        <w:t xml:space="preserve"> </w:t>
      </w:r>
    </w:p>
    <w:p w:rsidR="00067A45" w:rsidRPr="00067A45" w:rsidRDefault="00067A45" w:rsidP="00067A45">
      <w:pPr>
        <w:shd w:val="clear" w:color="auto" w:fill="FFFFFF"/>
        <w:ind w:firstLine="567"/>
        <w:jc w:val="both"/>
        <w:textAlignment w:val="baseline"/>
        <w:rPr>
          <w:sz w:val="20"/>
          <w:szCs w:val="28"/>
        </w:rPr>
      </w:pPr>
    </w:p>
    <w:p w:rsidR="00067A45" w:rsidRPr="00067A45" w:rsidRDefault="007B7815" w:rsidP="00067A45">
      <w:pPr>
        <w:autoSpaceDE w:val="0"/>
        <w:autoSpaceDN w:val="0"/>
        <w:adjustRightInd w:val="0"/>
        <w:ind w:firstLine="567"/>
        <w:jc w:val="both"/>
        <w:rPr>
          <w:sz w:val="28"/>
          <w:szCs w:val="28"/>
        </w:rPr>
      </w:pPr>
      <w:r w:rsidRPr="00DD4CA4">
        <w:rPr>
          <w:sz w:val="28"/>
          <w:szCs w:val="28"/>
        </w:rPr>
        <w:t xml:space="preserve">3. Контроль за исполнением настоящего постановления возложить на </w:t>
      </w:r>
      <w:r>
        <w:rPr>
          <w:sz w:val="28"/>
          <w:szCs w:val="28"/>
        </w:rPr>
        <w:t>п</w:t>
      </w:r>
      <w:r w:rsidRPr="00DD4CA4">
        <w:rPr>
          <w:sz w:val="28"/>
          <w:szCs w:val="28"/>
        </w:rPr>
        <w:t xml:space="preserve">ервого заместителя главы администрации МР «Магарамкентский район» </w:t>
      </w:r>
      <w:proofErr w:type="spellStart"/>
      <w:r w:rsidRPr="00DD4CA4">
        <w:rPr>
          <w:sz w:val="28"/>
          <w:szCs w:val="28"/>
        </w:rPr>
        <w:t>Мурадалиева</w:t>
      </w:r>
      <w:proofErr w:type="spellEnd"/>
      <w:r w:rsidRPr="00DD4CA4">
        <w:rPr>
          <w:sz w:val="28"/>
          <w:szCs w:val="28"/>
        </w:rPr>
        <w:t xml:space="preserve"> Г.Ж.</w:t>
      </w:r>
    </w:p>
    <w:p w:rsidR="00067A45" w:rsidRDefault="00067A45" w:rsidP="0064018D">
      <w:pPr>
        <w:autoSpaceDE w:val="0"/>
        <w:autoSpaceDN w:val="0"/>
        <w:adjustRightInd w:val="0"/>
        <w:spacing w:line="276" w:lineRule="auto"/>
        <w:ind w:firstLine="567"/>
        <w:jc w:val="center"/>
        <w:rPr>
          <w:spacing w:val="2"/>
          <w:sz w:val="28"/>
          <w:szCs w:val="28"/>
        </w:rPr>
      </w:pPr>
    </w:p>
    <w:p w:rsidR="00067A45" w:rsidRDefault="00067A45" w:rsidP="0064018D">
      <w:pPr>
        <w:autoSpaceDE w:val="0"/>
        <w:autoSpaceDN w:val="0"/>
        <w:adjustRightInd w:val="0"/>
        <w:spacing w:line="276" w:lineRule="auto"/>
        <w:ind w:firstLine="567"/>
        <w:jc w:val="center"/>
        <w:rPr>
          <w:spacing w:val="2"/>
          <w:sz w:val="28"/>
          <w:szCs w:val="28"/>
        </w:rPr>
      </w:pPr>
    </w:p>
    <w:p w:rsidR="007B7815" w:rsidRPr="0064018D" w:rsidRDefault="007B7815" w:rsidP="0064018D">
      <w:pPr>
        <w:autoSpaceDE w:val="0"/>
        <w:autoSpaceDN w:val="0"/>
        <w:adjustRightInd w:val="0"/>
        <w:spacing w:line="276" w:lineRule="auto"/>
        <w:ind w:firstLine="567"/>
        <w:jc w:val="center"/>
        <w:rPr>
          <w:b/>
          <w:sz w:val="28"/>
          <w:szCs w:val="28"/>
        </w:rPr>
      </w:pPr>
      <w:r w:rsidRPr="00DD4CA4">
        <w:rPr>
          <w:spacing w:val="2"/>
          <w:sz w:val="28"/>
          <w:szCs w:val="28"/>
        </w:rPr>
        <w:br/>
      </w:r>
      <w:r w:rsidRPr="00DD4CA4">
        <w:rPr>
          <w:b/>
          <w:sz w:val="28"/>
          <w:szCs w:val="28"/>
        </w:rPr>
        <w:t>Глава муниципального района                                    Ф.З.Ахмедов</w:t>
      </w:r>
    </w:p>
    <w:p w:rsidR="007B7815" w:rsidRDefault="007B7815" w:rsidP="007B7815">
      <w:pPr>
        <w:shd w:val="clear" w:color="auto" w:fill="FFFFFF"/>
        <w:spacing w:line="276" w:lineRule="auto"/>
        <w:ind w:firstLine="567"/>
        <w:jc w:val="right"/>
        <w:textAlignment w:val="baseline"/>
        <w:rPr>
          <w:color w:val="2D2D2D"/>
          <w:spacing w:val="2"/>
          <w:sz w:val="28"/>
          <w:szCs w:val="28"/>
        </w:rPr>
      </w:pPr>
    </w:p>
    <w:p w:rsidR="00067A45" w:rsidRPr="00DD4CA4" w:rsidRDefault="00067A45" w:rsidP="007B7815">
      <w:pPr>
        <w:shd w:val="clear" w:color="auto" w:fill="FFFFFF"/>
        <w:spacing w:line="276" w:lineRule="auto"/>
        <w:ind w:firstLine="567"/>
        <w:jc w:val="right"/>
        <w:textAlignment w:val="baseline"/>
        <w:rPr>
          <w:color w:val="2D2D2D"/>
          <w:spacing w:val="2"/>
          <w:sz w:val="28"/>
          <w:szCs w:val="28"/>
        </w:rPr>
      </w:pPr>
    </w:p>
    <w:p w:rsidR="00067A45" w:rsidRDefault="00855E8B" w:rsidP="005332B0">
      <w:pPr>
        <w:rPr>
          <w:sz w:val="18"/>
          <w:szCs w:val="18"/>
        </w:rPr>
      </w:pPr>
      <w:r>
        <w:rPr>
          <w:sz w:val="18"/>
          <w:szCs w:val="18"/>
        </w:rPr>
        <w:t>.</w:t>
      </w:r>
    </w:p>
    <w:p w:rsidR="0064018D" w:rsidRDefault="005332B0" w:rsidP="005332B0">
      <w:pPr>
        <w:jc w:val="center"/>
        <w:rPr>
          <w:sz w:val="18"/>
          <w:szCs w:val="18"/>
        </w:rPr>
      </w:pPr>
      <w:r>
        <w:rPr>
          <w:sz w:val="18"/>
          <w:szCs w:val="18"/>
        </w:rPr>
        <w:t xml:space="preserve">                                                                                                            </w:t>
      </w:r>
    </w:p>
    <w:p w:rsidR="007B7815" w:rsidRPr="005332B0" w:rsidRDefault="0064018D" w:rsidP="005332B0">
      <w:pPr>
        <w:jc w:val="center"/>
        <w:rPr>
          <w:sz w:val="18"/>
          <w:szCs w:val="18"/>
        </w:rPr>
      </w:pPr>
      <w:r>
        <w:rPr>
          <w:sz w:val="18"/>
          <w:szCs w:val="18"/>
        </w:rPr>
        <w:lastRenderedPageBreak/>
        <w:t xml:space="preserve">                                                                                                            </w:t>
      </w:r>
      <w:r w:rsidR="005332B0">
        <w:rPr>
          <w:sz w:val="18"/>
          <w:szCs w:val="18"/>
        </w:rPr>
        <w:t xml:space="preserve">   </w:t>
      </w:r>
      <w:r w:rsidR="007B7815" w:rsidRPr="00DD4CA4">
        <w:rPr>
          <w:sz w:val="28"/>
          <w:szCs w:val="28"/>
        </w:rPr>
        <w:t>Утверждено</w:t>
      </w:r>
    </w:p>
    <w:p w:rsidR="007B7815" w:rsidRPr="00DD4CA4" w:rsidRDefault="007B7815" w:rsidP="007B7815">
      <w:pPr>
        <w:spacing w:line="276" w:lineRule="auto"/>
        <w:ind w:firstLine="567"/>
        <w:jc w:val="center"/>
        <w:rPr>
          <w:sz w:val="28"/>
          <w:szCs w:val="28"/>
        </w:rPr>
      </w:pPr>
      <w:r w:rsidRPr="00DD4CA4">
        <w:rPr>
          <w:sz w:val="28"/>
          <w:szCs w:val="28"/>
        </w:rPr>
        <w:t xml:space="preserve">                                                                    постановлением администрации</w:t>
      </w:r>
    </w:p>
    <w:p w:rsidR="007B7815" w:rsidRPr="00DD4CA4" w:rsidRDefault="007B7815" w:rsidP="007B7815">
      <w:pPr>
        <w:spacing w:line="276" w:lineRule="auto"/>
        <w:ind w:firstLine="567"/>
        <w:jc w:val="center"/>
        <w:rPr>
          <w:sz w:val="28"/>
          <w:szCs w:val="28"/>
        </w:rPr>
      </w:pPr>
      <w:r w:rsidRPr="00DD4CA4">
        <w:rPr>
          <w:sz w:val="28"/>
          <w:szCs w:val="28"/>
        </w:rPr>
        <w:t xml:space="preserve">                                                                        МР «Магарамкентский район»</w:t>
      </w:r>
    </w:p>
    <w:p w:rsidR="007B7815" w:rsidRPr="00DD4CA4" w:rsidRDefault="007B7815" w:rsidP="007B7815">
      <w:pPr>
        <w:spacing w:line="276" w:lineRule="auto"/>
        <w:ind w:firstLine="567"/>
        <w:rPr>
          <w:sz w:val="28"/>
          <w:szCs w:val="28"/>
          <w:u w:val="single"/>
        </w:rPr>
      </w:pPr>
      <w:r w:rsidRPr="00DD4CA4">
        <w:rPr>
          <w:sz w:val="28"/>
          <w:szCs w:val="28"/>
        </w:rPr>
        <w:t xml:space="preserve">                                                                                 </w:t>
      </w:r>
      <w:r w:rsidRPr="00DD4CA4">
        <w:rPr>
          <w:sz w:val="28"/>
          <w:szCs w:val="28"/>
          <w:u w:val="single"/>
        </w:rPr>
        <w:t xml:space="preserve">от « </w:t>
      </w:r>
      <w:r w:rsidR="00790D89">
        <w:rPr>
          <w:sz w:val="28"/>
          <w:szCs w:val="28"/>
          <w:u w:val="single"/>
        </w:rPr>
        <w:t>02</w:t>
      </w:r>
      <w:r>
        <w:rPr>
          <w:sz w:val="28"/>
          <w:szCs w:val="28"/>
          <w:u w:val="single"/>
        </w:rPr>
        <w:t xml:space="preserve"> »</w:t>
      </w:r>
      <w:r w:rsidRPr="00DD4CA4">
        <w:rPr>
          <w:sz w:val="28"/>
          <w:szCs w:val="28"/>
          <w:u w:val="single"/>
        </w:rPr>
        <w:t xml:space="preserve">   </w:t>
      </w:r>
      <w:r w:rsidR="00790D89">
        <w:rPr>
          <w:sz w:val="28"/>
          <w:szCs w:val="28"/>
          <w:u w:val="single"/>
        </w:rPr>
        <w:t>12</w:t>
      </w:r>
      <w:r w:rsidRPr="00DD4CA4">
        <w:rPr>
          <w:sz w:val="28"/>
          <w:szCs w:val="28"/>
          <w:u w:val="single"/>
        </w:rPr>
        <w:t xml:space="preserve">   2019г.   №</w:t>
      </w:r>
      <w:r w:rsidR="00790D89">
        <w:rPr>
          <w:sz w:val="28"/>
          <w:szCs w:val="28"/>
          <w:u w:val="single"/>
        </w:rPr>
        <w:t>719</w:t>
      </w:r>
      <w:r w:rsidRPr="00DD4CA4">
        <w:rPr>
          <w:sz w:val="28"/>
          <w:szCs w:val="28"/>
          <w:u w:val="single"/>
        </w:rPr>
        <w:t xml:space="preserve">   </w:t>
      </w:r>
    </w:p>
    <w:p w:rsidR="007B7815" w:rsidRPr="00DD4CA4" w:rsidRDefault="007B7815" w:rsidP="007B7815">
      <w:pPr>
        <w:shd w:val="clear" w:color="auto" w:fill="FFFFFF"/>
        <w:spacing w:line="276" w:lineRule="auto"/>
        <w:ind w:firstLine="567"/>
        <w:jc w:val="center"/>
        <w:textAlignment w:val="baseline"/>
        <w:outlineLvl w:val="1"/>
        <w:rPr>
          <w:spacing w:val="2"/>
          <w:sz w:val="28"/>
          <w:szCs w:val="28"/>
        </w:rPr>
      </w:pPr>
    </w:p>
    <w:p w:rsidR="007B7815" w:rsidRPr="00DD4CA4" w:rsidRDefault="007B7815" w:rsidP="007B7815">
      <w:pPr>
        <w:jc w:val="center"/>
        <w:rPr>
          <w:sz w:val="28"/>
          <w:szCs w:val="28"/>
        </w:rPr>
      </w:pPr>
      <w:r w:rsidRPr="00DD4CA4">
        <w:rPr>
          <w:b/>
          <w:bCs/>
          <w:color w:val="000000"/>
          <w:sz w:val="28"/>
          <w:szCs w:val="28"/>
        </w:rPr>
        <w:t>ПОЛОЖЕНИЕ</w:t>
      </w:r>
    </w:p>
    <w:p w:rsidR="007B7815" w:rsidRPr="00DD4CA4" w:rsidRDefault="007B7815" w:rsidP="007B7815">
      <w:pPr>
        <w:jc w:val="center"/>
        <w:rPr>
          <w:sz w:val="28"/>
          <w:szCs w:val="28"/>
        </w:rPr>
      </w:pPr>
      <w:r w:rsidRPr="00DD4CA4">
        <w:rPr>
          <w:b/>
          <w:bCs/>
          <w:color w:val="000000"/>
          <w:sz w:val="28"/>
          <w:szCs w:val="28"/>
        </w:rPr>
        <w:t>об организации проектной деятельности</w:t>
      </w:r>
      <w:r w:rsidRPr="00DD4CA4">
        <w:rPr>
          <w:b/>
          <w:bCs/>
          <w:color w:val="000000"/>
          <w:sz w:val="28"/>
          <w:szCs w:val="28"/>
        </w:rPr>
        <w:br/>
        <w:t xml:space="preserve">в администрации муниципального района «Магарамкентский район» </w:t>
      </w:r>
    </w:p>
    <w:p w:rsidR="007B7815" w:rsidRPr="00DD4CA4" w:rsidRDefault="007B7815" w:rsidP="007B7815">
      <w:pPr>
        <w:spacing w:before="480" w:after="220"/>
        <w:ind w:left="964"/>
        <w:jc w:val="center"/>
        <w:outlineLvl w:val="1"/>
        <w:rPr>
          <w:b/>
          <w:bCs/>
          <w:sz w:val="28"/>
          <w:szCs w:val="28"/>
        </w:rPr>
      </w:pPr>
      <w:r w:rsidRPr="00DD4CA4">
        <w:rPr>
          <w:b/>
          <w:bCs/>
          <w:color w:val="000000"/>
          <w:sz w:val="28"/>
          <w:szCs w:val="28"/>
        </w:rPr>
        <w:t>I. Общие положения</w:t>
      </w:r>
    </w:p>
    <w:p w:rsidR="007B7815" w:rsidRPr="00DD4CA4" w:rsidRDefault="007B7815" w:rsidP="007B7815">
      <w:pPr>
        <w:spacing w:after="120"/>
        <w:ind w:firstLine="567"/>
        <w:jc w:val="both"/>
        <w:rPr>
          <w:sz w:val="28"/>
          <w:szCs w:val="28"/>
        </w:rPr>
      </w:pPr>
      <w:r w:rsidRPr="00DD4CA4">
        <w:rPr>
          <w:sz w:val="28"/>
          <w:szCs w:val="28"/>
        </w:rPr>
        <w:t xml:space="preserve">1. Настоящее Положение об организации проектной деятельности в администрации муниципального района «Магарамкентский район» (далее – Положение) устанавливает порядок организации проектной деятельности в администрации муниципального района «Магарамкентский район». </w:t>
      </w:r>
    </w:p>
    <w:p w:rsidR="007B7815" w:rsidRPr="00DD4CA4" w:rsidRDefault="007B7815" w:rsidP="007B7815">
      <w:pPr>
        <w:spacing w:after="120"/>
        <w:ind w:firstLine="567"/>
        <w:jc w:val="both"/>
        <w:rPr>
          <w:sz w:val="28"/>
          <w:szCs w:val="28"/>
        </w:rPr>
      </w:pPr>
      <w:r w:rsidRPr="00DD4CA4">
        <w:rPr>
          <w:sz w:val="28"/>
          <w:szCs w:val="28"/>
        </w:rPr>
        <w:t>2. Термины, используемые в настоящем Положении, означают следующее:</w:t>
      </w:r>
    </w:p>
    <w:p w:rsidR="007B7815" w:rsidRPr="00DD4CA4" w:rsidRDefault="007B7815" w:rsidP="007B7815">
      <w:pPr>
        <w:spacing w:after="120"/>
        <w:ind w:firstLine="567"/>
        <w:jc w:val="both"/>
        <w:rPr>
          <w:sz w:val="28"/>
          <w:szCs w:val="28"/>
        </w:rPr>
      </w:pPr>
      <w:r>
        <w:rPr>
          <w:sz w:val="28"/>
          <w:szCs w:val="28"/>
        </w:rPr>
        <w:t xml:space="preserve">- проект – </w:t>
      </w:r>
      <w:r w:rsidRPr="00DD4CA4">
        <w:rPr>
          <w:sz w:val="28"/>
          <w:szCs w:val="28"/>
        </w:rPr>
        <w:t>комплекс взаимосвязанных мероприятий, направленных на достижение уникальных результатов в условиях временных и ресурсных ограничений;</w:t>
      </w:r>
    </w:p>
    <w:p w:rsidR="007B7815" w:rsidRPr="00DD4CA4" w:rsidRDefault="007B7815" w:rsidP="007B7815">
      <w:pPr>
        <w:spacing w:after="120"/>
        <w:ind w:firstLine="567"/>
        <w:jc w:val="both"/>
        <w:rPr>
          <w:sz w:val="28"/>
          <w:szCs w:val="28"/>
        </w:rPr>
      </w:pPr>
      <w:r w:rsidRPr="00DD4CA4">
        <w:rPr>
          <w:sz w:val="28"/>
          <w:szCs w:val="28"/>
        </w:rPr>
        <w:t>- проектная деятельность – деятельность, связанная с инициированием, подготовкой, реализацией и завершением проектов и объединяющих их проектных программ;</w:t>
      </w:r>
    </w:p>
    <w:p w:rsidR="007B7815" w:rsidRPr="00DD4CA4" w:rsidRDefault="007B7815" w:rsidP="007B7815">
      <w:pPr>
        <w:spacing w:after="120"/>
        <w:ind w:firstLine="567"/>
        <w:jc w:val="both"/>
        <w:rPr>
          <w:sz w:val="28"/>
          <w:szCs w:val="28"/>
        </w:rPr>
      </w:pPr>
      <w:r w:rsidRPr="00DD4CA4">
        <w:rPr>
          <w:sz w:val="28"/>
          <w:szCs w:val="28"/>
        </w:rPr>
        <w:t>- рабочий орган проекта – совокупность исполнителей проекта, объединенных во временную организационную структуру для выполнения проекта, деятельность которых координируется руководителем проекта;</w:t>
      </w:r>
    </w:p>
    <w:p w:rsidR="007B7815" w:rsidRPr="00DD4CA4" w:rsidRDefault="007B7815" w:rsidP="007B7815">
      <w:pPr>
        <w:spacing w:after="120"/>
        <w:ind w:firstLine="567"/>
        <w:jc w:val="both"/>
        <w:rPr>
          <w:sz w:val="28"/>
          <w:szCs w:val="28"/>
        </w:rPr>
      </w:pPr>
      <w:r w:rsidRPr="00DD4CA4">
        <w:rPr>
          <w:sz w:val="28"/>
          <w:szCs w:val="28"/>
        </w:rPr>
        <w:t>- функциональный заказчик проекта – структурное подразделение администрации муниципального района, заинтересованное в выполнении проекта, определяющее требования к результатам проекта и использующее результаты после их получения в текущей деятельности;</w:t>
      </w:r>
    </w:p>
    <w:p w:rsidR="007B7815" w:rsidRPr="00DD4CA4" w:rsidRDefault="007B7815" w:rsidP="007B7815">
      <w:pPr>
        <w:spacing w:after="120"/>
        <w:ind w:firstLine="567"/>
        <w:jc w:val="both"/>
        <w:rPr>
          <w:sz w:val="28"/>
          <w:szCs w:val="28"/>
        </w:rPr>
      </w:pPr>
      <w:r w:rsidRPr="00DD4CA4">
        <w:rPr>
          <w:sz w:val="28"/>
          <w:szCs w:val="28"/>
        </w:rPr>
        <w:t>- проектные документы – совокупность документов, формируемых в соответствии со стадиями жизненного цикла проекта или проектной программы, в том числе с учетом методических рекомендаций регионального проектного офиса;</w:t>
      </w:r>
    </w:p>
    <w:p w:rsidR="007B7815" w:rsidRPr="00DD4CA4" w:rsidRDefault="007B7815" w:rsidP="007B7815">
      <w:pPr>
        <w:spacing w:after="120"/>
        <w:ind w:firstLine="567"/>
        <w:jc w:val="both"/>
        <w:rPr>
          <w:sz w:val="28"/>
          <w:szCs w:val="28"/>
        </w:rPr>
      </w:pPr>
      <w:r w:rsidRPr="00DD4CA4">
        <w:rPr>
          <w:sz w:val="28"/>
          <w:szCs w:val="28"/>
        </w:rPr>
        <w:t>-</w:t>
      </w:r>
      <w:r>
        <w:rPr>
          <w:sz w:val="28"/>
          <w:szCs w:val="28"/>
        </w:rPr>
        <w:t xml:space="preserve"> участник проекта (программы) – </w:t>
      </w:r>
      <w:r w:rsidRPr="00DD4CA4">
        <w:rPr>
          <w:sz w:val="28"/>
          <w:szCs w:val="28"/>
        </w:rPr>
        <w:t>лицо, наделенное совокупностью обязанностей и полномочий, реализуемых им в рамках реализации конкретного проекта (программы);</w:t>
      </w:r>
    </w:p>
    <w:p w:rsidR="007B7815" w:rsidRPr="00DD4CA4" w:rsidRDefault="007B7815" w:rsidP="007B7815">
      <w:pPr>
        <w:spacing w:after="120"/>
        <w:ind w:firstLine="567"/>
        <w:jc w:val="both"/>
        <w:rPr>
          <w:rFonts w:eastAsia="HiddenHorzOCR"/>
          <w:sz w:val="28"/>
          <w:szCs w:val="28"/>
          <w:lang w:eastAsia="en-US"/>
        </w:rPr>
      </w:pPr>
      <w:r w:rsidRPr="00DD4CA4">
        <w:rPr>
          <w:rFonts w:eastAsia="HiddenHorzOCR"/>
          <w:sz w:val="28"/>
          <w:szCs w:val="28"/>
          <w:lang w:eastAsia="en-US"/>
        </w:rPr>
        <w:t>- приоритетный проект Республики Дагестан (далее – приоритетный проект) - проект, направленный на выполнение задач по поручению и (или)</w:t>
      </w:r>
    </w:p>
    <w:p w:rsidR="007B7815" w:rsidRPr="00DD4CA4" w:rsidRDefault="007B7815" w:rsidP="007B7815">
      <w:pPr>
        <w:spacing w:after="120"/>
        <w:ind w:firstLine="567"/>
        <w:jc w:val="both"/>
        <w:rPr>
          <w:rFonts w:eastAsia="HiddenHorzOCR"/>
          <w:sz w:val="28"/>
          <w:szCs w:val="28"/>
          <w:lang w:eastAsia="en-US"/>
        </w:rPr>
      </w:pPr>
      <w:r w:rsidRPr="00DD4CA4">
        <w:rPr>
          <w:rFonts w:eastAsia="HiddenHorzOCR"/>
          <w:sz w:val="28"/>
          <w:szCs w:val="28"/>
          <w:lang w:eastAsia="en-US"/>
        </w:rPr>
        <w:t>указанию Главы Республики Дагестан, поручению Председателя</w:t>
      </w:r>
    </w:p>
    <w:p w:rsidR="007B7815" w:rsidRPr="00DD4CA4" w:rsidRDefault="007B7815" w:rsidP="007B7815">
      <w:pPr>
        <w:spacing w:after="120"/>
        <w:ind w:firstLine="567"/>
        <w:jc w:val="both"/>
        <w:rPr>
          <w:rFonts w:eastAsia="HiddenHorzOCR"/>
          <w:sz w:val="28"/>
          <w:szCs w:val="28"/>
          <w:lang w:eastAsia="en-US"/>
        </w:rPr>
      </w:pPr>
      <w:r w:rsidRPr="00DD4CA4">
        <w:rPr>
          <w:rFonts w:eastAsia="HiddenHorzOCR"/>
          <w:sz w:val="28"/>
          <w:szCs w:val="28"/>
          <w:lang w:eastAsia="en-US"/>
        </w:rPr>
        <w:t>Правительства Республики Дагестан, Правительства Республики Дагестан,</w:t>
      </w:r>
    </w:p>
    <w:p w:rsidR="007B7815" w:rsidRPr="00DD4CA4" w:rsidRDefault="007B7815" w:rsidP="007B7815">
      <w:pPr>
        <w:spacing w:after="120"/>
        <w:ind w:firstLine="567"/>
        <w:jc w:val="both"/>
        <w:rPr>
          <w:rFonts w:eastAsia="HiddenHorzOCR"/>
          <w:sz w:val="28"/>
          <w:szCs w:val="28"/>
          <w:lang w:eastAsia="en-US"/>
        </w:rPr>
      </w:pPr>
      <w:r w:rsidRPr="00DD4CA4">
        <w:rPr>
          <w:rFonts w:eastAsia="HiddenHorzOCR"/>
          <w:sz w:val="28"/>
          <w:szCs w:val="28"/>
          <w:lang w:eastAsia="en-US"/>
        </w:rPr>
        <w:t>решению Совета при Главе Республики Дагестан по стратегическому</w:t>
      </w:r>
    </w:p>
    <w:p w:rsidR="007B7815" w:rsidRPr="00DD4CA4" w:rsidRDefault="007B7815" w:rsidP="007B7815">
      <w:pPr>
        <w:spacing w:after="120"/>
        <w:ind w:firstLine="567"/>
        <w:jc w:val="both"/>
        <w:rPr>
          <w:rFonts w:eastAsia="HiddenHorzOCR"/>
          <w:sz w:val="28"/>
          <w:szCs w:val="28"/>
          <w:lang w:eastAsia="en-US"/>
        </w:rPr>
      </w:pPr>
      <w:r w:rsidRPr="00DD4CA4">
        <w:rPr>
          <w:rFonts w:eastAsia="HiddenHorzOCR"/>
          <w:sz w:val="28"/>
          <w:szCs w:val="28"/>
          <w:lang w:eastAsia="en-US"/>
        </w:rPr>
        <w:lastRenderedPageBreak/>
        <w:t>развитию и проектной деятельности в Республике Дагестан (далее - Совет),</w:t>
      </w:r>
    </w:p>
    <w:p w:rsidR="007B7815" w:rsidRPr="00DD4CA4" w:rsidRDefault="007B7815" w:rsidP="007B7815">
      <w:pPr>
        <w:spacing w:after="120"/>
        <w:ind w:firstLine="567"/>
        <w:jc w:val="both"/>
        <w:rPr>
          <w:sz w:val="28"/>
          <w:szCs w:val="28"/>
        </w:rPr>
      </w:pPr>
      <w:r w:rsidRPr="00DD4CA4">
        <w:rPr>
          <w:rFonts w:eastAsia="HiddenHorzOCR"/>
          <w:sz w:val="28"/>
          <w:szCs w:val="28"/>
          <w:lang w:eastAsia="en-US"/>
        </w:rPr>
        <w:t>президиума Совета;</w:t>
      </w:r>
    </w:p>
    <w:p w:rsidR="007B7815" w:rsidRPr="00DD4CA4" w:rsidRDefault="007B7815" w:rsidP="007B7815">
      <w:pPr>
        <w:spacing w:after="120"/>
        <w:ind w:firstLine="567"/>
        <w:jc w:val="both"/>
        <w:rPr>
          <w:sz w:val="28"/>
          <w:szCs w:val="28"/>
        </w:rPr>
      </w:pPr>
      <w:r w:rsidRPr="00DD4CA4">
        <w:rPr>
          <w:sz w:val="28"/>
          <w:szCs w:val="28"/>
        </w:rPr>
        <w:t>- муниципальный проект (программа) – проект (программа), утверждаемый решением Управляющего совета по реализации приоритетных проектов (программ), и реализуемый в рамках настоящего Положения, реализация которого способствует достижению целей и результатов стратегического развития муниципального района «Магарамкентский район» и получению выраженного социально-экономического эффекта;</w:t>
      </w:r>
    </w:p>
    <w:p w:rsidR="007B7815" w:rsidRPr="00DD4CA4" w:rsidRDefault="007B7815" w:rsidP="007B7815">
      <w:pPr>
        <w:spacing w:after="120"/>
        <w:ind w:firstLine="567"/>
        <w:jc w:val="both"/>
        <w:rPr>
          <w:sz w:val="28"/>
          <w:szCs w:val="28"/>
        </w:rPr>
      </w:pPr>
      <w:r w:rsidRPr="00DD4CA4">
        <w:rPr>
          <w:sz w:val="28"/>
          <w:szCs w:val="28"/>
        </w:rPr>
        <w:t>- муниципальный портфель проектов – перечень муниципальных проектов, программ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rPr>
        <w:t>- муниципальный проектный офис – постоянный орган управления проектной деятельностью, обеспечивающий деятельность Управляющего совета и методическое и организационное сопровождение, аудит и контроль проектной деятельности.</w:t>
      </w:r>
    </w:p>
    <w:p w:rsidR="007B7815" w:rsidRPr="00DD4CA4" w:rsidRDefault="007B7815" w:rsidP="007B7815">
      <w:pPr>
        <w:spacing w:after="120"/>
        <w:ind w:firstLine="567"/>
        <w:jc w:val="both"/>
        <w:rPr>
          <w:sz w:val="28"/>
          <w:szCs w:val="28"/>
        </w:rPr>
      </w:pPr>
      <w:r w:rsidRPr="00DD4CA4">
        <w:rPr>
          <w:rFonts w:eastAsia="HiddenHorzOCR"/>
          <w:sz w:val="28"/>
          <w:szCs w:val="28"/>
          <w:lang w:eastAsia="en-US"/>
        </w:rPr>
        <w:t>Термины «национальный проект», «федеральный проект» и «региональный проект», используемые в настоящем Положении, применяются в том же значении, что и в постановлении Правительства Российской Федерации от 31 октября 2018 г. № 1288 «Об организации проектной деятельности в Правительстве Российской Федерации»;</w:t>
      </w:r>
    </w:p>
    <w:p w:rsidR="007B7815" w:rsidRPr="00DD4CA4" w:rsidRDefault="007B7815" w:rsidP="007B7815">
      <w:pPr>
        <w:spacing w:after="120"/>
        <w:ind w:firstLine="567"/>
        <w:jc w:val="both"/>
        <w:rPr>
          <w:sz w:val="28"/>
          <w:szCs w:val="28"/>
        </w:rPr>
      </w:pPr>
      <w:r w:rsidRPr="00DD4CA4">
        <w:rPr>
          <w:sz w:val="28"/>
          <w:szCs w:val="28"/>
        </w:rPr>
        <w:t>3. Инициирование, подготовка, реализация и завершение муниципальных проектов, программ осуществляется в соответствии с настоящим Положением.</w:t>
      </w:r>
    </w:p>
    <w:p w:rsidR="007B7815" w:rsidRPr="00DD4CA4" w:rsidRDefault="007B7815" w:rsidP="007B7815">
      <w:pPr>
        <w:spacing w:after="120"/>
        <w:ind w:firstLine="567"/>
        <w:jc w:val="both"/>
        <w:rPr>
          <w:sz w:val="28"/>
          <w:szCs w:val="28"/>
        </w:rPr>
      </w:pPr>
      <w:r w:rsidRPr="00DD4CA4">
        <w:rPr>
          <w:sz w:val="28"/>
          <w:szCs w:val="28"/>
        </w:rPr>
        <w:t>4. Организационная структура системы управления проектной деятельностью включает в себя:</w:t>
      </w:r>
    </w:p>
    <w:p w:rsidR="007B7815" w:rsidRPr="00DD4CA4" w:rsidRDefault="007B7815" w:rsidP="007B7815">
      <w:pPr>
        <w:spacing w:after="120"/>
        <w:ind w:firstLine="567"/>
        <w:jc w:val="both"/>
        <w:rPr>
          <w:sz w:val="28"/>
          <w:szCs w:val="28"/>
        </w:rPr>
      </w:pPr>
      <w:r w:rsidRPr="00DD4CA4">
        <w:rPr>
          <w:sz w:val="28"/>
          <w:szCs w:val="28"/>
        </w:rPr>
        <w:t>а) постоянные органы управления проектной деятельностью, к которым относятся:</w:t>
      </w:r>
    </w:p>
    <w:p w:rsidR="007B7815" w:rsidRPr="00DD4CA4" w:rsidRDefault="007B7815" w:rsidP="007B7815">
      <w:pPr>
        <w:spacing w:after="120"/>
        <w:ind w:firstLine="567"/>
        <w:jc w:val="both"/>
        <w:rPr>
          <w:sz w:val="28"/>
          <w:szCs w:val="28"/>
        </w:rPr>
      </w:pPr>
      <w:r w:rsidRPr="00DD4CA4">
        <w:rPr>
          <w:sz w:val="28"/>
          <w:szCs w:val="28"/>
        </w:rPr>
        <w:t xml:space="preserve">- </w:t>
      </w:r>
      <w:r>
        <w:rPr>
          <w:sz w:val="28"/>
          <w:szCs w:val="28"/>
        </w:rPr>
        <w:t>У</w:t>
      </w:r>
      <w:r w:rsidRPr="00DD4CA4">
        <w:rPr>
          <w:sz w:val="28"/>
          <w:szCs w:val="28"/>
        </w:rPr>
        <w:t>правляющий совет по реализации приоритетных проектов (программ)</w:t>
      </w:r>
    </w:p>
    <w:p w:rsidR="007B7815" w:rsidRPr="00DD4CA4" w:rsidRDefault="007B7815" w:rsidP="007B7815">
      <w:pPr>
        <w:spacing w:after="120"/>
        <w:ind w:firstLine="567"/>
        <w:jc w:val="both"/>
        <w:rPr>
          <w:sz w:val="28"/>
          <w:szCs w:val="28"/>
        </w:rPr>
      </w:pPr>
      <w:r w:rsidRPr="00DD4CA4">
        <w:rPr>
          <w:sz w:val="28"/>
          <w:szCs w:val="28"/>
        </w:rPr>
        <w:t>- муниципальный проектный офис;</w:t>
      </w:r>
    </w:p>
    <w:p w:rsidR="007B7815" w:rsidRPr="00DD4CA4" w:rsidRDefault="007B7815" w:rsidP="007B7815">
      <w:pPr>
        <w:spacing w:after="120"/>
        <w:ind w:firstLine="567"/>
        <w:jc w:val="both"/>
        <w:rPr>
          <w:sz w:val="28"/>
          <w:szCs w:val="28"/>
        </w:rPr>
      </w:pPr>
      <w:r w:rsidRPr="00DD4CA4">
        <w:rPr>
          <w:sz w:val="28"/>
          <w:szCs w:val="28"/>
        </w:rPr>
        <w:t>б) временные органы управления проектной деятельностью, формируемые в целях реализации проектов (программ), к которым относятся:</w:t>
      </w:r>
    </w:p>
    <w:p w:rsidR="007B7815" w:rsidRPr="00DD4CA4" w:rsidRDefault="007B7815" w:rsidP="007B7815">
      <w:pPr>
        <w:spacing w:after="120"/>
        <w:ind w:firstLine="567"/>
        <w:jc w:val="both"/>
        <w:rPr>
          <w:sz w:val="28"/>
          <w:szCs w:val="28"/>
        </w:rPr>
      </w:pPr>
      <w:r w:rsidRPr="00DD4CA4">
        <w:rPr>
          <w:sz w:val="28"/>
          <w:szCs w:val="28"/>
        </w:rPr>
        <w:t>кураторы проектов (программ);</w:t>
      </w:r>
    </w:p>
    <w:p w:rsidR="007B7815" w:rsidRPr="00DD4CA4" w:rsidRDefault="007B7815" w:rsidP="007B7815">
      <w:pPr>
        <w:spacing w:after="120"/>
        <w:ind w:firstLine="567"/>
        <w:jc w:val="both"/>
        <w:rPr>
          <w:sz w:val="28"/>
          <w:szCs w:val="28"/>
        </w:rPr>
      </w:pPr>
      <w:r w:rsidRPr="00DD4CA4">
        <w:rPr>
          <w:sz w:val="28"/>
          <w:szCs w:val="28"/>
        </w:rPr>
        <w:t>функциональные заказчики проектов;</w:t>
      </w:r>
    </w:p>
    <w:p w:rsidR="007B7815" w:rsidRPr="00DD4CA4" w:rsidRDefault="007B7815" w:rsidP="007B7815">
      <w:pPr>
        <w:spacing w:after="120"/>
        <w:ind w:firstLine="567"/>
        <w:jc w:val="both"/>
        <w:rPr>
          <w:sz w:val="28"/>
          <w:szCs w:val="28"/>
        </w:rPr>
      </w:pPr>
      <w:r w:rsidRPr="00DD4CA4">
        <w:rPr>
          <w:sz w:val="28"/>
          <w:szCs w:val="28"/>
        </w:rPr>
        <w:t>руководители проектов (программ) и рабочих органов проектов;</w:t>
      </w:r>
    </w:p>
    <w:p w:rsidR="007B7815" w:rsidRPr="00DD4CA4" w:rsidRDefault="007B7815" w:rsidP="007B7815">
      <w:pPr>
        <w:spacing w:after="120"/>
        <w:ind w:firstLine="567"/>
        <w:jc w:val="both"/>
        <w:rPr>
          <w:sz w:val="28"/>
          <w:szCs w:val="28"/>
        </w:rPr>
      </w:pPr>
      <w:r w:rsidRPr="00DD4CA4">
        <w:rPr>
          <w:sz w:val="28"/>
          <w:szCs w:val="28"/>
        </w:rPr>
        <w:t>администраторы проектов;</w:t>
      </w:r>
    </w:p>
    <w:p w:rsidR="007B7815" w:rsidRPr="00DD4CA4" w:rsidRDefault="007B7815" w:rsidP="007B7815">
      <w:pPr>
        <w:spacing w:after="120"/>
        <w:ind w:firstLine="567"/>
        <w:jc w:val="both"/>
        <w:rPr>
          <w:sz w:val="28"/>
          <w:szCs w:val="28"/>
        </w:rPr>
      </w:pPr>
      <w:r w:rsidRPr="00DD4CA4">
        <w:rPr>
          <w:sz w:val="28"/>
          <w:szCs w:val="28"/>
        </w:rPr>
        <w:t>исполнители (соисполнители) проектов;</w:t>
      </w:r>
    </w:p>
    <w:p w:rsidR="007B7815" w:rsidRPr="00DD4CA4" w:rsidRDefault="007B7815" w:rsidP="007B7815">
      <w:pPr>
        <w:spacing w:after="120"/>
        <w:ind w:firstLine="567"/>
        <w:jc w:val="both"/>
        <w:rPr>
          <w:sz w:val="28"/>
          <w:szCs w:val="28"/>
        </w:rPr>
      </w:pPr>
      <w:r w:rsidRPr="00DD4CA4">
        <w:rPr>
          <w:sz w:val="28"/>
          <w:szCs w:val="28"/>
        </w:rPr>
        <w:t>в) общественные советы.</w:t>
      </w:r>
    </w:p>
    <w:p w:rsidR="005332B0" w:rsidRDefault="007B7815" w:rsidP="005332B0">
      <w:pPr>
        <w:spacing w:after="120"/>
        <w:ind w:firstLine="567"/>
        <w:jc w:val="both"/>
        <w:rPr>
          <w:sz w:val="28"/>
          <w:szCs w:val="28"/>
        </w:rPr>
      </w:pPr>
      <w:r w:rsidRPr="00DD4CA4">
        <w:rPr>
          <w:sz w:val="28"/>
          <w:szCs w:val="28"/>
        </w:rPr>
        <w:t xml:space="preserve">5. Функции органов управления проектной деятельностью в администрации муниципального района «Магарамкентский район» </w:t>
      </w:r>
      <w:r>
        <w:rPr>
          <w:sz w:val="28"/>
          <w:szCs w:val="28"/>
        </w:rPr>
        <w:t xml:space="preserve">определяются функциональной </w:t>
      </w:r>
      <w:hyperlink r:id="rId9" w:anchor="P189" w:history="1">
        <w:r w:rsidRPr="0065020C">
          <w:rPr>
            <w:sz w:val="28"/>
            <w:szCs w:val="28"/>
          </w:rPr>
          <w:t>структурой</w:t>
        </w:r>
      </w:hyperlink>
      <w:r w:rsidRPr="0065020C">
        <w:rPr>
          <w:sz w:val="28"/>
          <w:szCs w:val="28"/>
        </w:rPr>
        <w:t xml:space="preserve"> </w:t>
      </w:r>
      <w:r w:rsidRPr="00DD4CA4">
        <w:rPr>
          <w:sz w:val="28"/>
          <w:szCs w:val="28"/>
        </w:rPr>
        <w:t>системы управления проектной деятельностью и реализуются в соответствии с настоящим Положением.</w:t>
      </w:r>
    </w:p>
    <w:p w:rsidR="007B7815" w:rsidRDefault="007B7815" w:rsidP="005332B0">
      <w:pPr>
        <w:spacing w:after="120"/>
        <w:ind w:firstLine="567"/>
        <w:jc w:val="both"/>
        <w:rPr>
          <w:sz w:val="28"/>
          <w:szCs w:val="28"/>
        </w:rPr>
      </w:pPr>
      <w:r w:rsidRPr="00074C28">
        <w:rPr>
          <w:sz w:val="28"/>
          <w:szCs w:val="28"/>
        </w:rPr>
        <w:lastRenderedPageBreak/>
        <w:t xml:space="preserve">6. </w:t>
      </w:r>
      <w:r w:rsidRPr="00074C28">
        <w:rPr>
          <w:color w:val="000000"/>
          <w:sz w:val="28"/>
          <w:lang w:bidi="ru-RU"/>
        </w:rPr>
        <w:t>Планирование бюджетных ассигнований на реализацию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закона о республиканском бюджете Республики Дагестан, проектов бюджетов государственных внебюджетных фондов Республики Дагестан на очередной финансовый год и плановый период, и актами, определяющими вопросы планирования бюджетных ассигнований.</w:t>
      </w:r>
    </w:p>
    <w:p w:rsidR="005332B0" w:rsidRPr="005332B0" w:rsidRDefault="005332B0" w:rsidP="005332B0">
      <w:pPr>
        <w:spacing w:after="120"/>
        <w:ind w:firstLine="567"/>
        <w:jc w:val="both"/>
        <w:rPr>
          <w:sz w:val="28"/>
          <w:szCs w:val="28"/>
        </w:rPr>
      </w:pPr>
    </w:p>
    <w:p w:rsidR="007B7815" w:rsidRDefault="007B7815" w:rsidP="005332B0">
      <w:pPr>
        <w:spacing w:after="120"/>
        <w:ind w:firstLine="567"/>
        <w:jc w:val="center"/>
        <w:outlineLvl w:val="1"/>
        <w:rPr>
          <w:b/>
          <w:bCs/>
          <w:sz w:val="28"/>
          <w:szCs w:val="28"/>
        </w:rPr>
      </w:pPr>
      <w:r w:rsidRPr="00DD4CA4">
        <w:rPr>
          <w:b/>
          <w:bCs/>
          <w:sz w:val="28"/>
          <w:szCs w:val="28"/>
        </w:rPr>
        <w:t>II. Инициирование проекта и управление портфелем</w:t>
      </w:r>
    </w:p>
    <w:p w:rsidR="005332B0" w:rsidRPr="00DD4CA4" w:rsidRDefault="005332B0" w:rsidP="005332B0">
      <w:pPr>
        <w:spacing w:after="120"/>
        <w:ind w:firstLine="567"/>
        <w:jc w:val="center"/>
        <w:outlineLvl w:val="1"/>
        <w:rPr>
          <w:b/>
          <w:bCs/>
          <w:sz w:val="28"/>
          <w:szCs w:val="28"/>
        </w:rPr>
      </w:pPr>
    </w:p>
    <w:p w:rsidR="007B7815" w:rsidRPr="00503224" w:rsidRDefault="007B7815" w:rsidP="005332B0">
      <w:pPr>
        <w:spacing w:after="120" w:line="276" w:lineRule="auto"/>
        <w:ind w:firstLine="567"/>
        <w:jc w:val="both"/>
        <w:rPr>
          <w:color w:val="000000"/>
          <w:sz w:val="28"/>
          <w:lang w:bidi="ru-RU"/>
        </w:rPr>
      </w:pPr>
      <w:bookmarkStart w:id="1" w:name="P74"/>
      <w:bookmarkEnd w:id="1"/>
      <w:r w:rsidRPr="00DD4CA4">
        <w:rPr>
          <w:sz w:val="28"/>
          <w:szCs w:val="28"/>
        </w:rPr>
        <w:t xml:space="preserve">7. </w:t>
      </w:r>
      <w:r w:rsidRPr="00503224">
        <w:rPr>
          <w:sz w:val="28"/>
          <w:szCs w:val="28"/>
        </w:rPr>
        <w:t>Инициирование проекта осуществляется структурным подразделением администрации муниципального района «Магарамкентский район»,</w:t>
      </w:r>
      <w:r>
        <w:rPr>
          <w:sz w:val="28"/>
          <w:szCs w:val="28"/>
        </w:rPr>
        <w:t xml:space="preserve"> </w:t>
      </w:r>
      <w:r w:rsidRPr="00503224">
        <w:rPr>
          <w:color w:val="000000"/>
          <w:sz w:val="28"/>
          <w:lang w:bidi="ru-RU"/>
        </w:rPr>
        <w:t>органами местного самоуправления, иными заинтересованными лицами и организациями</w:t>
      </w:r>
      <w:r>
        <w:rPr>
          <w:color w:val="000000"/>
          <w:sz w:val="28"/>
          <w:lang w:bidi="ru-RU"/>
        </w:rPr>
        <w:t xml:space="preserve">. </w:t>
      </w:r>
    </w:p>
    <w:p w:rsidR="007B7815" w:rsidRPr="00DD4CA4" w:rsidRDefault="007B7815" w:rsidP="005332B0">
      <w:pPr>
        <w:spacing w:after="120" w:line="276" w:lineRule="auto"/>
        <w:ind w:firstLine="567"/>
        <w:jc w:val="both"/>
        <w:rPr>
          <w:sz w:val="28"/>
          <w:szCs w:val="28"/>
        </w:rPr>
      </w:pPr>
      <w:r w:rsidRPr="00DD4CA4">
        <w:rPr>
          <w:sz w:val="28"/>
          <w:szCs w:val="28"/>
        </w:rPr>
        <w:t>Основанием инициирования для муниципального проекта является его вклад в достижение целей, целевых и дополнительных показателей, выполнение задач соответствующего регионального проекта.</w:t>
      </w:r>
    </w:p>
    <w:p w:rsidR="007B7815" w:rsidRPr="00DD4CA4" w:rsidRDefault="007B7815" w:rsidP="005332B0">
      <w:pPr>
        <w:spacing w:after="120" w:line="276" w:lineRule="auto"/>
        <w:ind w:firstLine="567"/>
        <w:jc w:val="both"/>
        <w:rPr>
          <w:sz w:val="28"/>
          <w:szCs w:val="28"/>
        </w:rPr>
      </w:pPr>
      <w:r w:rsidRPr="00DD4CA4">
        <w:rPr>
          <w:sz w:val="28"/>
          <w:szCs w:val="28"/>
        </w:rPr>
        <w:t>8. Инициирование проекта осуществляется путем разработки проектного предложения потенциальным функциональным заказчиком.</w:t>
      </w:r>
    </w:p>
    <w:p w:rsidR="007B7815" w:rsidRPr="00DD4CA4" w:rsidRDefault="007B7815" w:rsidP="005332B0">
      <w:pPr>
        <w:spacing w:after="120" w:line="276" w:lineRule="auto"/>
        <w:ind w:firstLine="567"/>
        <w:jc w:val="both"/>
        <w:rPr>
          <w:sz w:val="28"/>
          <w:szCs w:val="28"/>
        </w:rPr>
      </w:pPr>
      <w:r w:rsidRPr="00DD4CA4">
        <w:rPr>
          <w:sz w:val="28"/>
          <w:szCs w:val="28"/>
        </w:rPr>
        <w:t>9. Проектное предложение включает в себя наименование проекта, краткое описание его идеи, цели и показатели, на достижение которых направлен проект, задачи и результаты, обеспечивающие достижение целей и показателей проекта, краткое описание механизмов его реализации с обоснованием их эффективности, достаточности и необходимости, оценку сроков и бюджета проекта, информацию о предполагаемых исполнителях проекта, кураторе, руководителе проекта и необходимые дополнительные сведения в соответствии с методическими рекомендациями муниципального проектного офиса.</w:t>
      </w:r>
    </w:p>
    <w:p w:rsidR="007B7815" w:rsidRPr="00DD4CA4" w:rsidRDefault="007B7815" w:rsidP="005332B0">
      <w:pPr>
        <w:spacing w:after="120" w:line="276" w:lineRule="auto"/>
        <w:ind w:firstLine="567"/>
        <w:jc w:val="both"/>
        <w:rPr>
          <w:sz w:val="28"/>
          <w:szCs w:val="28"/>
        </w:rPr>
      </w:pPr>
      <w:r w:rsidRPr="00DD4CA4">
        <w:rPr>
          <w:sz w:val="28"/>
          <w:szCs w:val="28"/>
        </w:rPr>
        <w:t>10. Функциональный заказчик проекта представляет разработанное им и согласованное с потенциальным куратором проектное предложение в муниципальный проектный офис для участия в отборе для включения в муниципальный портфель проектов.</w:t>
      </w:r>
    </w:p>
    <w:p w:rsidR="007B7815" w:rsidRPr="00DD4CA4" w:rsidRDefault="007B7815" w:rsidP="005332B0">
      <w:pPr>
        <w:spacing w:after="120" w:line="276" w:lineRule="auto"/>
        <w:ind w:firstLine="567"/>
        <w:jc w:val="both"/>
        <w:rPr>
          <w:sz w:val="28"/>
          <w:szCs w:val="28"/>
        </w:rPr>
      </w:pPr>
      <w:r w:rsidRPr="00DD4CA4">
        <w:rPr>
          <w:sz w:val="28"/>
          <w:szCs w:val="28"/>
        </w:rPr>
        <w:t xml:space="preserve">11. По проектным предложениям, прошедшим отбор в муниципальный портфель проектов, в срок не позднее 60 календарных дней с даты получения соответствующего решения муниципального проектного офиса осуществляется формирование, согласование и предоставление в муниципальный проектный офис паспорта проекта (программы). </w:t>
      </w:r>
    </w:p>
    <w:p w:rsidR="005332B0" w:rsidRPr="005332B0" w:rsidRDefault="007B7815" w:rsidP="005332B0">
      <w:pPr>
        <w:spacing w:after="120" w:line="276" w:lineRule="auto"/>
        <w:ind w:firstLine="567"/>
        <w:jc w:val="both"/>
        <w:rPr>
          <w:sz w:val="28"/>
          <w:szCs w:val="28"/>
        </w:rPr>
      </w:pPr>
      <w:r w:rsidRPr="00DD4CA4">
        <w:rPr>
          <w:sz w:val="28"/>
          <w:szCs w:val="28"/>
        </w:rPr>
        <w:t>12. Оценка и отбор проектных предложений и паспортов проектов осуществляются в соответствии с критериями, установленными муниципальным проектным офисом.</w:t>
      </w:r>
    </w:p>
    <w:p w:rsidR="005332B0" w:rsidRDefault="007B7815" w:rsidP="005332B0">
      <w:pPr>
        <w:spacing w:after="120"/>
        <w:ind w:firstLine="567"/>
        <w:jc w:val="center"/>
        <w:outlineLvl w:val="1"/>
        <w:rPr>
          <w:b/>
          <w:bCs/>
          <w:sz w:val="28"/>
          <w:szCs w:val="28"/>
        </w:rPr>
      </w:pPr>
      <w:r w:rsidRPr="00DD4CA4">
        <w:rPr>
          <w:b/>
          <w:bCs/>
          <w:sz w:val="28"/>
          <w:szCs w:val="28"/>
        </w:rPr>
        <w:lastRenderedPageBreak/>
        <w:t>III. Подготовка проекта (программы)</w:t>
      </w:r>
    </w:p>
    <w:p w:rsidR="005332B0" w:rsidRDefault="005332B0" w:rsidP="005332B0">
      <w:pPr>
        <w:spacing w:after="120"/>
        <w:ind w:firstLine="567"/>
        <w:jc w:val="center"/>
        <w:outlineLvl w:val="1"/>
        <w:rPr>
          <w:b/>
          <w:bCs/>
          <w:sz w:val="28"/>
          <w:szCs w:val="28"/>
        </w:rPr>
      </w:pPr>
    </w:p>
    <w:p w:rsidR="007B7815" w:rsidRPr="005332B0" w:rsidRDefault="007B7815" w:rsidP="005332B0">
      <w:pPr>
        <w:spacing w:after="120"/>
        <w:ind w:firstLine="567"/>
        <w:jc w:val="both"/>
        <w:outlineLvl w:val="1"/>
        <w:rPr>
          <w:b/>
          <w:bCs/>
          <w:sz w:val="28"/>
          <w:szCs w:val="28"/>
        </w:rPr>
      </w:pPr>
      <w:r w:rsidRPr="00DD4CA4">
        <w:rPr>
          <w:sz w:val="28"/>
          <w:szCs w:val="28"/>
        </w:rPr>
        <w:t>14.</w:t>
      </w:r>
      <w:r>
        <w:rPr>
          <w:sz w:val="28"/>
          <w:szCs w:val="28"/>
        </w:rPr>
        <w:t xml:space="preserve"> </w:t>
      </w:r>
      <w:r w:rsidRPr="00B43DFD">
        <w:rPr>
          <w:sz w:val="28"/>
          <w:szCs w:val="28"/>
        </w:rPr>
        <w:t>Разработка паспорта проекта осуществляется структурным подразделением администрации муниципального района «Магарамкентский район», а также иными органами</w:t>
      </w:r>
      <w:r>
        <w:rPr>
          <w:sz w:val="28"/>
          <w:szCs w:val="28"/>
        </w:rPr>
        <w:t xml:space="preserve"> в соответствии с их компетенцией</w:t>
      </w:r>
      <w:r w:rsidRPr="00B43DFD">
        <w:rPr>
          <w:sz w:val="28"/>
          <w:szCs w:val="28"/>
        </w:rPr>
        <w:t>, являющимся потенциальным функциональным заказчик</w:t>
      </w:r>
      <w:r>
        <w:rPr>
          <w:sz w:val="28"/>
          <w:szCs w:val="28"/>
        </w:rPr>
        <w:t>ам</w:t>
      </w:r>
      <w:r w:rsidRPr="00B43DFD">
        <w:rPr>
          <w:sz w:val="28"/>
          <w:szCs w:val="28"/>
        </w:rPr>
        <w:t xml:space="preserve"> проекта в лице предполагаемого руководителя проекта (далее – разработчик) с привлечением потенциального администратора проекта и потенциальных исполнителей проекта на основе проектных предложений.</w:t>
      </w:r>
    </w:p>
    <w:p w:rsidR="007B7815" w:rsidRPr="00DD4CA4" w:rsidRDefault="007B7815" w:rsidP="007B7815">
      <w:pPr>
        <w:spacing w:after="120"/>
        <w:ind w:firstLine="567"/>
        <w:jc w:val="both"/>
        <w:rPr>
          <w:sz w:val="28"/>
          <w:szCs w:val="28"/>
        </w:rPr>
      </w:pPr>
      <w:r>
        <w:rPr>
          <w:sz w:val="28"/>
          <w:szCs w:val="28"/>
        </w:rPr>
        <w:t xml:space="preserve"> 15. </w:t>
      </w:r>
      <w:r w:rsidRPr="00DD4CA4">
        <w:rPr>
          <w:sz w:val="28"/>
          <w:szCs w:val="28"/>
        </w:rPr>
        <w:t>Паспорт проекта включает в себя наименование проекта, его цели и показатели, методики расчета показателей, задачи и результаты, контрольные точки и мероприятия, обеспечивающие достижение его целей и показателей, сроки реализации и объемы финансового обеспечения проекта, информацию о кураторе, руководителе, администраторе и участниках проекта, а также иные сведения в соответствии с методическими рекомендациями муниципального проектного офиса.</w:t>
      </w:r>
    </w:p>
    <w:p w:rsidR="007B7815" w:rsidRPr="00DD4CA4" w:rsidRDefault="007B7815" w:rsidP="007B7815">
      <w:pPr>
        <w:spacing w:after="120"/>
        <w:ind w:firstLine="567"/>
        <w:jc w:val="both"/>
        <w:rPr>
          <w:sz w:val="28"/>
          <w:szCs w:val="28"/>
        </w:rPr>
      </w:pPr>
      <w:r w:rsidRPr="00DD4CA4">
        <w:rPr>
          <w:sz w:val="28"/>
          <w:szCs w:val="28"/>
        </w:rPr>
        <w:t>16. Одновременно с паспортом проекта разрабатывается сводный план мероприятий проекта, план взаимодействий проекта.</w:t>
      </w:r>
    </w:p>
    <w:p w:rsidR="007B7815" w:rsidRPr="00DD4CA4" w:rsidRDefault="007B7815" w:rsidP="007B7815">
      <w:pPr>
        <w:spacing w:after="120"/>
        <w:ind w:firstLine="567"/>
        <w:jc w:val="both"/>
        <w:rPr>
          <w:sz w:val="28"/>
          <w:szCs w:val="28"/>
        </w:rPr>
      </w:pPr>
      <w:r w:rsidRPr="00DD4CA4">
        <w:rPr>
          <w:sz w:val="28"/>
          <w:szCs w:val="28"/>
        </w:rPr>
        <w:t>17. При включении в паспорт проекта (программы) куратора проекта (программы), руководителя проекта (программы), администратора проекта, исполнителей (соисполнителей) проекта должны соблюдаться требования к уровню их квалификации в сфере проектного управления, а также учитываться личностные компетенции, включая лидерские качества, опыт успешной реализации проектов, уровень занимаемой должности, доступ к экспертизе в предметной области проекта (программы), понимание целей проекта (программы) и нацеленность на них.</w:t>
      </w:r>
    </w:p>
    <w:p w:rsidR="007B7815" w:rsidRPr="00DD4CA4" w:rsidRDefault="007B7815" w:rsidP="007B7815">
      <w:pPr>
        <w:spacing w:after="120"/>
        <w:ind w:firstLine="567"/>
        <w:jc w:val="both"/>
        <w:rPr>
          <w:sz w:val="28"/>
          <w:szCs w:val="28"/>
        </w:rPr>
      </w:pPr>
      <w:r w:rsidRPr="00DD4CA4">
        <w:rPr>
          <w:sz w:val="28"/>
          <w:szCs w:val="28"/>
        </w:rPr>
        <w:t>18. Требования к уровню квалификации в сфере проектного управления участников проек</w:t>
      </w:r>
      <w:r>
        <w:rPr>
          <w:sz w:val="28"/>
          <w:szCs w:val="28"/>
        </w:rPr>
        <w:t xml:space="preserve">тов (программ) разрабатываются </w:t>
      </w:r>
      <w:r w:rsidRPr="00DD4CA4">
        <w:rPr>
          <w:sz w:val="28"/>
          <w:szCs w:val="28"/>
        </w:rPr>
        <w:t>муниципальным проектным офисом и утверждаются управляющим советом по реализации приоритетных проектов (программ) (далее – Управляющий совет).</w:t>
      </w:r>
    </w:p>
    <w:p w:rsidR="007B7815" w:rsidRPr="00DD4CA4" w:rsidRDefault="007B7815" w:rsidP="007B7815">
      <w:pPr>
        <w:spacing w:after="120"/>
        <w:ind w:firstLine="567"/>
        <w:jc w:val="both"/>
        <w:rPr>
          <w:sz w:val="28"/>
          <w:szCs w:val="28"/>
        </w:rPr>
      </w:pPr>
      <w:r w:rsidRPr="00DD4CA4">
        <w:rPr>
          <w:sz w:val="28"/>
          <w:szCs w:val="28"/>
        </w:rPr>
        <w:t>19. При включении в паспорт руководителя проекта устанавливается коэффициент занятости назначаемых лиц на время реализации проекта (программы) при условии возможности эффективного исполнения ими своих обязанностей в проекте (программе) в связи с решением других задач.</w:t>
      </w:r>
    </w:p>
    <w:p w:rsidR="007B7815" w:rsidRPr="00DD4CA4" w:rsidRDefault="007B7815" w:rsidP="007B7815">
      <w:pPr>
        <w:spacing w:after="120"/>
        <w:ind w:firstLine="567"/>
        <w:jc w:val="both"/>
        <w:rPr>
          <w:sz w:val="28"/>
          <w:szCs w:val="28"/>
        </w:rPr>
      </w:pPr>
      <w:r w:rsidRPr="00DD4CA4">
        <w:rPr>
          <w:sz w:val="28"/>
          <w:szCs w:val="28"/>
        </w:rPr>
        <w:t xml:space="preserve">20. Разработчик паспорта проекта обеспечивает согласование паспорта проекта с потенциальным куратором проекта, иными организациями – потенциальными исполнителями или соисполнителям мероприятий проекта, главными распорядителями бюджетных средств по задействованным государственным программам, ключевыми заинтересованными сторонами проекта. </w:t>
      </w:r>
    </w:p>
    <w:p w:rsidR="007B7815" w:rsidRPr="00DD4CA4" w:rsidRDefault="007B7815" w:rsidP="007B7815">
      <w:pPr>
        <w:spacing w:after="120"/>
        <w:ind w:firstLine="567"/>
        <w:jc w:val="both"/>
        <w:rPr>
          <w:sz w:val="28"/>
          <w:szCs w:val="28"/>
        </w:rPr>
      </w:pPr>
      <w:r w:rsidRPr="00DD4CA4">
        <w:rPr>
          <w:sz w:val="28"/>
          <w:szCs w:val="28"/>
        </w:rPr>
        <w:t>21. Срок согласования паспорта проекта (программы) и подготовка замечаний составляет не более 10 рабочих дней.</w:t>
      </w:r>
    </w:p>
    <w:p w:rsidR="007B7815" w:rsidRPr="00DD4CA4" w:rsidRDefault="007B7815" w:rsidP="007B7815">
      <w:pPr>
        <w:spacing w:after="120"/>
        <w:ind w:firstLine="567"/>
        <w:jc w:val="both"/>
        <w:rPr>
          <w:sz w:val="28"/>
          <w:szCs w:val="28"/>
        </w:rPr>
      </w:pPr>
      <w:r w:rsidRPr="00DD4CA4">
        <w:rPr>
          <w:sz w:val="28"/>
          <w:szCs w:val="28"/>
        </w:rPr>
        <w:lastRenderedPageBreak/>
        <w:t xml:space="preserve">22. При поступлении замечаний разработчик в течение 7 рабочих дней осуществляет доработку паспорта проекта и осуществляет его повторное согласование, которое проводится в течение 3 рабочих дней с даты поступления доработанного паспорта проекта. </w:t>
      </w:r>
    </w:p>
    <w:p w:rsidR="007B7815" w:rsidRPr="00DD4CA4" w:rsidRDefault="007B7815" w:rsidP="007B7815">
      <w:pPr>
        <w:spacing w:after="120"/>
        <w:ind w:firstLine="567"/>
        <w:jc w:val="both"/>
        <w:rPr>
          <w:sz w:val="28"/>
          <w:szCs w:val="28"/>
        </w:rPr>
      </w:pPr>
      <w:r w:rsidRPr="00DD4CA4">
        <w:rPr>
          <w:sz w:val="28"/>
          <w:szCs w:val="28"/>
        </w:rPr>
        <w:t>В случае не поступления замечаний в установленный срок проектный документ считается согласованным.</w:t>
      </w:r>
    </w:p>
    <w:p w:rsidR="007B7815" w:rsidRPr="00DD4CA4" w:rsidRDefault="007B7815" w:rsidP="007B7815">
      <w:pPr>
        <w:spacing w:after="120"/>
        <w:ind w:firstLine="567"/>
        <w:jc w:val="both"/>
        <w:rPr>
          <w:sz w:val="28"/>
          <w:szCs w:val="28"/>
        </w:rPr>
      </w:pPr>
      <w:r w:rsidRPr="00DD4CA4">
        <w:rPr>
          <w:sz w:val="28"/>
          <w:szCs w:val="28"/>
        </w:rPr>
        <w:t xml:space="preserve">23. Разработчик направляет согласованный паспорт проекта с дополнительными и обосновывающими материалами в муниципальный проектный офис. </w:t>
      </w:r>
    </w:p>
    <w:p w:rsidR="007B7815" w:rsidRPr="00DD4CA4" w:rsidRDefault="007B7815" w:rsidP="007B7815">
      <w:pPr>
        <w:spacing w:after="120"/>
        <w:ind w:firstLine="567"/>
        <w:jc w:val="both"/>
        <w:rPr>
          <w:sz w:val="28"/>
          <w:szCs w:val="28"/>
        </w:rPr>
      </w:pPr>
      <w:r w:rsidRPr="00DD4CA4">
        <w:rPr>
          <w:sz w:val="28"/>
          <w:szCs w:val="28"/>
        </w:rPr>
        <w:t>24. Муниципальный проектный офис рассматривает паспорт проекта (программы) и инициирует включение вопроса об утверждении паспорта проекта (программы) в повестку заседания Управляющего совета.</w:t>
      </w:r>
    </w:p>
    <w:p w:rsidR="007B7815" w:rsidRPr="00DD4CA4" w:rsidRDefault="007B7815" w:rsidP="007B7815">
      <w:pPr>
        <w:spacing w:after="120"/>
        <w:ind w:firstLine="567"/>
        <w:jc w:val="both"/>
        <w:rPr>
          <w:sz w:val="28"/>
          <w:szCs w:val="28"/>
        </w:rPr>
      </w:pPr>
      <w:r w:rsidRPr="00DD4CA4">
        <w:rPr>
          <w:sz w:val="28"/>
          <w:szCs w:val="28"/>
        </w:rPr>
        <w:t xml:space="preserve">25. Руководитель проекта в срок не позднее 15 рабочих дней с даты поступления решения Управляющего совета об утверждении паспорта проекта (программы) обеспечивает разработку рабочего плана проекта, реестра рисков проекта с учетом методических рекомендаций муниципального проектного офиса. </w:t>
      </w:r>
    </w:p>
    <w:p w:rsidR="007B7815" w:rsidRDefault="007B7815" w:rsidP="007B7815">
      <w:pPr>
        <w:spacing w:after="120"/>
        <w:ind w:firstLine="567"/>
        <w:jc w:val="both"/>
        <w:rPr>
          <w:sz w:val="28"/>
          <w:szCs w:val="28"/>
        </w:rPr>
      </w:pPr>
      <w:r w:rsidRPr="00DD4CA4">
        <w:rPr>
          <w:sz w:val="28"/>
          <w:szCs w:val="28"/>
        </w:rPr>
        <w:t>26. Проекты отражаются в виде структурных элементов в составе соответствующих муниципальных программ, к сфере реализации которых они относятся.</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IV. Управление реализацией проекта (программы)</w:t>
      </w:r>
    </w:p>
    <w:p w:rsidR="007B7815" w:rsidRPr="00DD4CA4" w:rsidRDefault="007B7815" w:rsidP="007B7815">
      <w:pPr>
        <w:spacing w:after="120"/>
        <w:ind w:firstLine="567"/>
        <w:jc w:val="both"/>
        <w:outlineLvl w:val="1"/>
        <w:rPr>
          <w:b/>
          <w:bCs/>
          <w:sz w:val="28"/>
          <w:szCs w:val="28"/>
        </w:rPr>
      </w:pPr>
    </w:p>
    <w:p w:rsidR="007B7815" w:rsidRPr="007A138B" w:rsidRDefault="007B7815" w:rsidP="007B7815">
      <w:pPr>
        <w:spacing w:after="120"/>
        <w:ind w:firstLine="567"/>
        <w:jc w:val="both"/>
        <w:outlineLvl w:val="2"/>
        <w:rPr>
          <w:b/>
          <w:bCs/>
          <w:sz w:val="28"/>
          <w:szCs w:val="28"/>
        </w:rPr>
      </w:pPr>
      <w:r w:rsidRPr="007A138B">
        <w:rPr>
          <w:b/>
          <w:sz w:val="28"/>
          <w:szCs w:val="28"/>
        </w:rPr>
        <w:t>Реализация проекта (программы)</w:t>
      </w:r>
    </w:p>
    <w:p w:rsidR="007B7815" w:rsidRPr="00DD4CA4" w:rsidRDefault="007B7815" w:rsidP="007B7815">
      <w:pPr>
        <w:spacing w:after="120"/>
        <w:ind w:firstLine="567"/>
        <w:jc w:val="both"/>
        <w:rPr>
          <w:sz w:val="28"/>
          <w:szCs w:val="28"/>
        </w:rPr>
      </w:pPr>
      <w:r w:rsidRPr="00DD4CA4">
        <w:rPr>
          <w:sz w:val="28"/>
          <w:szCs w:val="28"/>
        </w:rPr>
        <w:t>27. В ходе реализации проекта (программы) должен соблюдаться принцип приоритета проектной работы над текущей с учетом коэффициента занятости участника и сроков выполнения работ проекта.</w:t>
      </w:r>
    </w:p>
    <w:p w:rsidR="007B7815" w:rsidRPr="00DD4CA4" w:rsidRDefault="007B7815" w:rsidP="007B7815">
      <w:pPr>
        <w:spacing w:after="120"/>
        <w:ind w:firstLine="567"/>
        <w:jc w:val="both"/>
        <w:rPr>
          <w:sz w:val="28"/>
          <w:szCs w:val="28"/>
        </w:rPr>
      </w:pPr>
      <w:r w:rsidRPr="00DD4CA4">
        <w:rPr>
          <w:sz w:val="28"/>
          <w:szCs w:val="28"/>
        </w:rPr>
        <w:t xml:space="preserve">28. Исполнители проекта, ответственные за достижение контрольных точек проекта, не позднее плановой даты достижения контрольной точки предоставляют руководителю проекта и (или) по его поручению администратору проекта информацию, содержащую сведения о достижении соответствующих контрольных точек проекта. В случае возникновения вероятности </w:t>
      </w:r>
      <w:proofErr w:type="spellStart"/>
      <w:r>
        <w:rPr>
          <w:sz w:val="28"/>
          <w:szCs w:val="28"/>
        </w:rPr>
        <w:t>не</w:t>
      </w:r>
      <w:r w:rsidRPr="00DD4CA4">
        <w:rPr>
          <w:sz w:val="28"/>
          <w:szCs w:val="28"/>
        </w:rPr>
        <w:t>достижения</w:t>
      </w:r>
      <w:proofErr w:type="spellEnd"/>
      <w:r w:rsidRPr="00DD4CA4">
        <w:rPr>
          <w:sz w:val="28"/>
          <w:szCs w:val="28"/>
        </w:rPr>
        <w:t xml:space="preserve"> контрольной точки проекта в срок исполнитель (соисполнитель) обязан в течение 1 рабочего дня предоставить соответствующую информацию руководителю проекта.</w:t>
      </w:r>
    </w:p>
    <w:p w:rsidR="007B7815" w:rsidRPr="00DD4CA4" w:rsidRDefault="007B7815" w:rsidP="007B7815">
      <w:pPr>
        <w:spacing w:after="120"/>
        <w:ind w:firstLine="567"/>
        <w:jc w:val="both"/>
        <w:rPr>
          <w:sz w:val="28"/>
          <w:szCs w:val="28"/>
        </w:rPr>
      </w:pPr>
      <w:r w:rsidRPr="00DD4CA4">
        <w:rPr>
          <w:sz w:val="28"/>
          <w:szCs w:val="28"/>
        </w:rPr>
        <w:t>29. Подтверждение достоверности информации о реализации проектов осуществляется на основании данных федеральных и региональных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путем предоставления документов, указанных в плане проекта как подтверждающие.</w:t>
      </w:r>
    </w:p>
    <w:p w:rsidR="007B7815" w:rsidRPr="007A138B" w:rsidRDefault="007B7815" w:rsidP="007B7815">
      <w:pPr>
        <w:spacing w:after="120"/>
        <w:ind w:firstLine="567"/>
        <w:jc w:val="both"/>
        <w:outlineLvl w:val="2"/>
        <w:rPr>
          <w:b/>
          <w:bCs/>
          <w:sz w:val="28"/>
          <w:szCs w:val="28"/>
        </w:rPr>
      </w:pPr>
      <w:r w:rsidRPr="007A138B">
        <w:rPr>
          <w:b/>
          <w:sz w:val="28"/>
          <w:szCs w:val="28"/>
        </w:rPr>
        <w:lastRenderedPageBreak/>
        <w:t>Мониторинг реализации и управление изменениями проекта (программы)</w:t>
      </w:r>
    </w:p>
    <w:p w:rsidR="007B7815" w:rsidRPr="00DD4CA4" w:rsidRDefault="007B7815" w:rsidP="007B7815">
      <w:pPr>
        <w:spacing w:after="120"/>
        <w:ind w:firstLine="567"/>
        <w:jc w:val="both"/>
        <w:rPr>
          <w:sz w:val="28"/>
          <w:szCs w:val="28"/>
        </w:rPr>
      </w:pPr>
      <w:r w:rsidRPr="00DD4CA4">
        <w:rPr>
          <w:sz w:val="28"/>
          <w:szCs w:val="28"/>
        </w:rPr>
        <w:t>30. Мониторинг реализации проектов представляет собой систему мероприятий по измерению фактических параметров проектов, расчету отклонения фактических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rsidR="007B7815" w:rsidRPr="00DD4CA4" w:rsidRDefault="007B7815" w:rsidP="007B7815">
      <w:pPr>
        <w:spacing w:after="120"/>
        <w:ind w:firstLine="567"/>
        <w:jc w:val="both"/>
        <w:rPr>
          <w:sz w:val="28"/>
          <w:szCs w:val="28"/>
        </w:rPr>
      </w:pPr>
      <w:r w:rsidRPr="00DD4CA4">
        <w:rPr>
          <w:sz w:val="28"/>
          <w:szCs w:val="28"/>
        </w:rPr>
        <w:t>31. Мониторинг реализации проектов осуществляется, начиная с принятия решения об утверждении паспортов соответствующих проектов и завершается на дату принятия решения об их завершении.</w:t>
      </w:r>
    </w:p>
    <w:p w:rsidR="007B7815" w:rsidRPr="00DD4CA4" w:rsidRDefault="007B7815" w:rsidP="007B7815">
      <w:pPr>
        <w:spacing w:after="120"/>
        <w:ind w:firstLine="567"/>
        <w:jc w:val="both"/>
        <w:rPr>
          <w:sz w:val="28"/>
          <w:szCs w:val="28"/>
        </w:rPr>
      </w:pPr>
      <w:r w:rsidRPr="00DD4CA4">
        <w:rPr>
          <w:sz w:val="28"/>
          <w:szCs w:val="28"/>
        </w:rPr>
        <w:t>32. Мониторинг реализации проектов в отношении паспорта проекта проводится в соответствии с методическими рекомендациями муниципального проектного офиса.</w:t>
      </w:r>
    </w:p>
    <w:p w:rsidR="007B7815" w:rsidRPr="00DD4CA4" w:rsidRDefault="007B7815" w:rsidP="007B7815">
      <w:pPr>
        <w:spacing w:after="120"/>
        <w:ind w:firstLine="567"/>
        <w:jc w:val="both"/>
        <w:rPr>
          <w:sz w:val="28"/>
          <w:szCs w:val="28"/>
        </w:rPr>
      </w:pPr>
      <w:r w:rsidRPr="00DD4CA4">
        <w:rPr>
          <w:sz w:val="28"/>
          <w:szCs w:val="28"/>
        </w:rPr>
        <w:t xml:space="preserve">33. В ходе мониторинга проектов формируются ежемесячные, ежеквартальные и ежегодные отчеты в соответствии с методическими рекомендациями муниципального проектного офиса. </w:t>
      </w:r>
    </w:p>
    <w:p w:rsidR="007B7815" w:rsidRPr="00DD4CA4" w:rsidRDefault="007B7815" w:rsidP="007B7815">
      <w:pPr>
        <w:spacing w:after="120"/>
        <w:ind w:firstLine="567"/>
        <w:jc w:val="both"/>
        <w:rPr>
          <w:sz w:val="28"/>
          <w:szCs w:val="28"/>
        </w:rPr>
      </w:pPr>
      <w:r w:rsidRPr="00DD4CA4">
        <w:rPr>
          <w:sz w:val="28"/>
          <w:szCs w:val="28"/>
        </w:rPr>
        <w:t>В ежемесячные, ежеквартальные и ежегодные отчеты включается информация о реализации проектов, содержащая сведения о достижении контрольных точек проектов и исполнении бюджетов проектов, а также дополнительная информация о рисках реализации проектов. В ежеквартальные отчеты также включается информация о прогнозных значениях показателей проектов, а в ежегодные – информация о фактическом достижении этих показателей и результатов, выполнении задач.</w:t>
      </w:r>
    </w:p>
    <w:p w:rsidR="007B7815" w:rsidRPr="00DD4CA4" w:rsidRDefault="007B7815" w:rsidP="007B7815">
      <w:pPr>
        <w:spacing w:after="120"/>
        <w:ind w:firstLine="567"/>
        <w:jc w:val="both"/>
        <w:rPr>
          <w:sz w:val="28"/>
          <w:szCs w:val="28"/>
        </w:rPr>
      </w:pPr>
      <w:r w:rsidRPr="00DD4CA4">
        <w:rPr>
          <w:sz w:val="28"/>
          <w:szCs w:val="28"/>
        </w:rPr>
        <w:t xml:space="preserve">34. Руководитель проекта обеспечивает подготовку и предоставляет в соответствии с методическими рекомендациями муниципального проектного офиса: </w:t>
      </w:r>
    </w:p>
    <w:p w:rsidR="007B7815" w:rsidRPr="00DD4CA4" w:rsidRDefault="007B7815" w:rsidP="007B7815">
      <w:pPr>
        <w:spacing w:after="120"/>
        <w:ind w:firstLine="567"/>
        <w:jc w:val="both"/>
        <w:rPr>
          <w:sz w:val="28"/>
          <w:szCs w:val="28"/>
        </w:rPr>
      </w:pPr>
      <w:r w:rsidRPr="00DD4CA4">
        <w:rPr>
          <w:sz w:val="28"/>
          <w:szCs w:val="28"/>
        </w:rPr>
        <w:t>- ежемесячный, ежеквартальный и ежегодный отчет о мониторинге муниципального проекта не позднее 1-го рабочего дня месяца, следующего за отчетным, в муниципальный проектный офис (в электронном виде);</w:t>
      </w:r>
    </w:p>
    <w:p w:rsidR="007B7815" w:rsidRPr="00DD4CA4" w:rsidRDefault="007B7815" w:rsidP="007B7815">
      <w:pPr>
        <w:spacing w:after="120"/>
        <w:ind w:firstLine="567"/>
        <w:jc w:val="both"/>
        <w:rPr>
          <w:sz w:val="28"/>
          <w:szCs w:val="28"/>
        </w:rPr>
      </w:pPr>
      <w:r w:rsidRPr="00DD4CA4">
        <w:rPr>
          <w:sz w:val="28"/>
          <w:szCs w:val="28"/>
        </w:rPr>
        <w:t>- ежегодный отчет о мониторинге проекта, согласованный с куратором, функциональным заказчиком, исполнителями и соисполнителями проекта, финансовым отделом администрации муниципального района, и составленный на его основе годовой отчет о ходе реализации проекта ежегодно не позднее 10 февраля года, следующего за отчетным, в муниципальный проектный офис, который утверждает ежегодный отчет о мониторинге проектов, формирует сводный отчет о ходе реализации муниципального портфеля проектов муниципального района «Магарамкентский район» за отчетный год и одобряет годовые отчеты о ходе реализации проектов (программ) для последующего их рассмотрения на Управляющем совете с приложением паспортов проектов (программ).</w:t>
      </w:r>
    </w:p>
    <w:p w:rsidR="007B7815" w:rsidRPr="00DD4CA4" w:rsidRDefault="007B7815" w:rsidP="007B7815">
      <w:pPr>
        <w:spacing w:after="120"/>
        <w:ind w:firstLine="567"/>
        <w:jc w:val="both"/>
        <w:rPr>
          <w:sz w:val="28"/>
          <w:szCs w:val="28"/>
        </w:rPr>
      </w:pPr>
      <w:r w:rsidRPr="00DD4CA4">
        <w:rPr>
          <w:sz w:val="28"/>
          <w:szCs w:val="28"/>
        </w:rPr>
        <w:lastRenderedPageBreak/>
        <w:t>35. Руководитель проекта (программы) несет ответственность за достоверность, актуальность и полноту информации, содержащейся в отчете по проекту (программе).</w:t>
      </w:r>
    </w:p>
    <w:p w:rsidR="007B7815" w:rsidRPr="00215342" w:rsidRDefault="007B7815" w:rsidP="007B7815">
      <w:pPr>
        <w:spacing w:after="120"/>
        <w:ind w:firstLine="567"/>
        <w:jc w:val="both"/>
        <w:rPr>
          <w:sz w:val="28"/>
          <w:szCs w:val="28"/>
        </w:rPr>
      </w:pPr>
      <w:r w:rsidRPr="00DD4CA4">
        <w:rPr>
          <w:sz w:val="28"/>
          <w:szCs w:val="28"/>
        </w:rPr>
        <w:t xml:space="preserve">36. </w:t>
      </w:r>
      <w:r w:rsidRPr="00215342">
        <w:rPr>
          <w:sz w:val="28"/>
          <w:szCs w:val="28"/>
        </w:rPr>
        <w:t xml:space="preserve">Муниципальный проектный офис анализирует информацию, содержащуюся в предоставленных отчетах, и при необходимости: </w:t>
      </w:r>
    </w:p>
    <w:p w:rsidR="007B7815" w:rsidRDefault="007B7815" w:rsidP="007B7815">
      <w:pPr>
        <w:spacing w:after="120"/>
        <w:ind w:firstLine="567"/>
        <w:jc w:val="both"/>
        <w:rPr>
          <w:sz w:val="28"/>
          <w:szCs w:val="28"/>
        </w:rPr>
      </w:pPr>
      <w:r w:rsidRPr="00215342">
        <w:rPr>
          <w:sz w:val="28"/>
          <w:szCs w:val="28"/>
        </w:rPr>
        <w:t xml:space="preserve">а) запрашивает информацию </w:t>
      </w:r>
      <w:r w:rsidRPr="00215342">
        <w:rPr>
          <w:sz w:val="28"/>
        </w:rPr>
        <w:t>у органов исполнительной власти</w:t>
      </w:r>
      <w:r>
        <w:rPr>
          <w:sz w:val="28"/>
        </w:rPr>
        <w:t xml:space="preserve"> </w:t>
      </w:r>
      <w:r w:rsidRPr="00215342">
        <w:rPr>
          <w:sz w:val="28"/>
          <w:szCs w:val="28"/>
        </w:rPr>
        <w:t>администрации муниципального района</w:t>
      </w:r>
      <w:r>
        <w:rPr>
          <w:sz w:val="28"/>
          <w:szCs w:val="28"/>
        </w:rPr>
        <w:t xml:space="preserve"> и </w:t>
      </w:r>
      <w:r w:rsidRPr="00DD4CA4">
        <w:rPr>
          <w:sz w:val="28"/>
          <w:szCs w:val="28"/>
        </w:rPr>
        <w:t>иных органов в соответствии с их компетенцией, экспертного сообщества и организаций</w:t>
      </w:r>
      <w:r>
        <w:rPr>
          <w:sz w:val="28"/>
          <w:szCs w:val="28"/>
        </w:rPr>
        <w:t>;</w:t>
      </w:r>
      <w:r w:rsidRPr="00DD4CA4">
        <w:rPr>
          <w:sz w:val="28"/>
          <w:szCs w:val="28"/>
        </w:rPr>
        <w:t xml:space="preserve"> </w:t>
      </w:r>
    </w:p>
    <w:p w:rsidR="007B7815" w:rsidRPr="00DD4CA4" w:rsidRDefault="007B7815" w:rsidP="007B7815">
      <w:pPr>
        <w:spacing w:after="120"/>
        <w:ind w:firstLine="567"/>
        <w:jc w:val="both"/>
        <w:rPr>
          <w:sz w:val="28"/>
          <w:szCs w:val="28"/>
        </w:rPr>
      </w:pPr>
      <w:r w:rsidRPr="00DD4CA4">
        <w:rPr>
          <w:sz w:val="28"/>
          <w:szCs w:val="28"/>
        </w:rPr>
        <w:t>б) осуществляет мероприятия по оценке фактических параметров проектов (программ), определению их отклонений от плановых параметров, анализу отклонений и выявлению причин их возникновения с привлечением при необходимости структурных подразделений администрации муниципального района и иных органов в соответствии с их компетенцией, экспертного сообщества и организаций;</w:t>
      </w:r>
    </w:p>
    <w:p w:rsidR="007B7815" w:rsidRPr="00DD4CA4" w:rsidRDefault="007B7815" w:rsidP="007B7815">
      <w:pPr>
        <w:spacing w:after="120"/>
        <w:ind w:firstLine="567"/>
        <w:jc w:val="both"/>
        <w:rPr>
          <w:sz w:val="28"/>
          <w:szCs w:val="28"/>
        </w:rPr>
      </w:pPr>
      <w:r w:rsidRPr="00DD4CA4">
        <w:rPr>
          <w:sz w:val="28"/>
          <w:szCs w:val="28"/>
        </w:rPr>
        <w:t>в) направляет руководителям соответствующих проектов предложения по доработке отчетов;</w:t>
      </w:r>
    </w:p>
    <w:p w:rsidR="007B7815" w:rsidRPr="00DD4CA4" w:rsidRDefault="007B7815" w:rsidP="007B7815">
      <w:pPr>
        <w:spacing w:after="120"/>
        <w:ind w:firstLine="567"/>
        <w:jc w:val="both"/>
        <w:rPr>
          <w:sz w:val="28"/>
          <w:szCs w:val="28"/>
        </w:rPr>
      </w:pPr>
      <w:r w:rsidRPr="00DD4CA4">
        <w:rPr>
          <w:sz w:val="28"/>
          <w:szCs w:val="28"/>
        </w:rPr>
        <w:t>г) направляет информацию о реализации муниципальных проектов, необходимую для формирования отчетов по региональным проектам, руководителю регионального проекта и в региональный проектный офис.</w:t>
      </w:r>
    </w:p>
    <w:p w:rsidR="007B7815" w:rsidRPr="00DD4CA4" w:rsidRDefault="007B7815" w:rsidP="007B7815">
      <w:pPr>
        <w:spacing w:after="120"/>
        <w:ind w:firstLine="567"/>
        <w:jc w:val="both"/>
        <w:rPr>
          <w:sz w:val="28"/>
          <w:szCs w:val="28"/>
        </w:rPr>
      </w:pPr>
      <w:r w:rsidRPr="00DD4CA4">
        <w:rPr>
          <w:sz w:val="28"/>
          <w:szCs w:val="28"/>
        </w:rPr>
        <w:t>д) формирует предложения о рассмотрении отчетов по проектам и проектным программам на заседаниях Управляющего совета;</w:t>
      </w:r>
    </w:p>
    <w:p w:rsidR="007B7815" w:rsidRPr="00DD4CA4" w:rsidRDefault="007B7815" w:rsidP="007B7815">
      <w:pPr>
        <w:spacing w:after="120"/>
        <w:ind w:firstLine="567"/>
        <w:jc w:val="both"/>
        <w:rPr>
          <w:sz w:val="28"/>
          <w:szCs w:val="28"/>
        </w:rPr>
      </w:pPr>
      <w:r w:rsidRPr="00DD4CA4">
        <w:rPr>
          <w:sz w:val="28"/>
          <w:szCs w:val="28"/>
        </w:rPr>
        <w:t xml:space="preserve">е) утверждает ежегодные отчеты о мониторинге проектов; </w:t>
      </w:r>
    </w:p>
    <w:p w:rsidR="007B7815" w:rsidRPr="00DD4CA4" w:rsidRDefault="007B7815" w:rsidP="007B7815">
      <w:pPr>
        <w:spacing w:after="120"/>
        <w:ind w:firstLine="567"/>
        <w:jc w:val="both"/>
        <w:rPr>
          <w:sz w:val="28"/>
          <w:szCs w:val="28"/>
        </w:rPr>
      </w:pPr>
      <w:r w:rsidRPr="00DD4CA4">
        <w:rPr>
          <w:sz w:val="28"/>
          <w:szCs w:val="28"/>
        </w:rPr>
        <w:t xml:space="preserve">ж) принимает решение о соответствии проектов критериям включения в муниципальный портфель проектов, формирует и представляет на утверждение в Управляющий совет актуализированный муниципальный портфель проектов. </w:t>
      </w:r>
    </w:p>
    <w:p w:rsidR="007B7815" w:rsidRPr="00DD4CA4" w:rsidRDefault="007B7815" w:rsidP="007B7815">
      <w:pPr>
        <w:spacing w:after="120"/>
        <w:ind w:firstLine="567"/>
        <w:jc w:val="both"/>
        <w:rPr>
          <w:sz w:val="28"/>
          <w:szCs w:val="28"/>
        </w:rPr>
      </w:pPr>
      <w:r w:rsidRPr="00DD4CA4">
        <w:rPr>
          <w:sz w:val="28"/>
          <w:szCs w:val="28"/>
        </w:rPr>
        <w:t>37. По итогам рассмотрения сводного отчета о ходе реализации муниципального портфеля проектов и годовых отчетов о ходе реализации проектов (программ) Управляющий совет может принять решение: 1) об одобрении отчета; 2) о доработке отчета; 3) о внесении изменений в паспорт проекта (программы).</w:t>
      </w:r>
    </w:p>
    <w:p w:rsidR="007B7815" w:rsidRPr="00DD4CA4" w:rsidRDefault="007B7815" w:rsidP="007B7815">
      <w:pPr>
        <w:spacing w:after="120"/>
        <w:ind w:firstLine="567"/>
        <w:jc w:val="both"/>
        <w:rPr>
          <w:sz w:val="28"/>
          <w:szCs w:val="28"/>
        </w:rPr>
      </w:pPr>
      <w:r w:rsidRPr="00DD4CA4">
        <w:rPr>
          <w:sz w:val="28"/>
          <w:szCs w:val="28"/>
        </w:rPr>
        <w:t>38. Отчеты в течение 10 рабочих дней после принятия решения Управляющего совета размещаются на официальном сайте администрации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rPr>
        <w:t>- годовой отчет о ходе реализации проекта – функциональным заказчиком проекта;</w:t>
      </w:r>
    </w:p>
    <w:p w:rsidR="007B7815" w:rsidRPr="00DD4CA4" w:rsidRDefault="007B7815" w:rsidP="007B7815">
      <w:pPr>
        <w:spacing w:after="120"/>
        <w:ind w:firstLine="567"/>
        <w:jc w:val="both"/>
        <w:rPr>
          <w:sz w:val="28"/>
          <w:szCs w:val="28"/>
        </w:rPr>
      </w:pPr>
      <w:r w:rsidRPr="00DD4CA4">
        <w:rPr>
          <w:sz w:val="28"/>
          <w:szCs w:val="28"/>
        </w:rPr>
        <w:t>- сводный отчет о ходе реализации муниципального портфеля проектов – муниципальным проектным офисом.</w:t>
      </w:r>
    </w:p>
    <w:p w:rsidR="007B7815" w:rsidRPr="00DD4CA4" w:rsidRDefault="007B7815" w:rsidP="007B7815">
      <w:pPr>
        <w:spacing w:after="120"/>
        <w:ind w:firstLine="567"/>
        <w:jc w:val="both"/>
        <w:rPr>
          <w:sz w:val="28"/>
          <w:szCs w:val="28"/>
        </w:rPr>
      </w:pPr>
      <w:r w:rsidRPr="00DD4CA4">
        <w:rPr>
          <w:sz w:val="28"/>
          <w:szCs w:val="28"/>
        </w:rPr>
        <w:t>39. Сведения, содержащиеся в ежегодном отчете по мониторингу проекта, используются при оценке эффективности деятельности участников проекта.</w:t>
      </w:r>
    </w:p>
    <w:p w:rsidR="007B7815" w:rsidRPr="00DD4CA4" w:rsidRDefault="007B7815" w:rsidP="007B7815">
      <w:pPr>
        <w:spacing w:after="120"/>
        <w:ind w:firstLine="567"/>
        <w:jc w:val="both"/>
        <w:outlineLvl w:val="2"/>
        <w:rPr>
          <w:b/>
          <w:bCs/>
          <w:sz w:val="28"/>
          <w:szCs w:val="28"/>
        </w:rPr>
      </w:pPr>
      <w:r w:rsidRPr="00DD4CA4">
        <w:rPr>
          <w:sz w:val="28"/>
          <w:szCs w:val="28"/>
        </w:rPr>
        <w:t>Внесение изменений в проекты и проектные программы</w:t>
      </w:r>
    </w:p>
    <w:p w:rsidR="007B7815" w:rsidRPr="00DD4CA4" w:rsidRDefault="007B7815" w:rsidP="007B7815">
      <w:pPr>
        <w:spacing w:after="120"/>
        <w:ind w:firstLine="567"/>
        <w:jc w:val="both"/>
        <w:rPr>
          <w:sz w:val="28"/>
          <w:szCs w:val="28"/>
        </w:rPr>
      </w:pPr>
      <w:r w:rsidRPr="00DD4CA4">
        <w:rPr>
          <w:sz w:val="28"/>
          <w:szCs w:val="28"/>
        </w:rPr>
        <w:lastRenderedPageBreak/>
        <w:t>40. В целях исполнения связанных с реализацией проектов (программ) поручений Главы Республики Дагестан, главы муниципального района</w:t>
      </w:r>
      <w:r>
        <w:rPr>
          <w:sz w:val="28"/>
          <w:szCs w:val="28"/>
        </w:rPr>
        <w:t xml:space="preserve">, </w:t>
      </w:r>
      <w:r w:rsidRPr="00DD4CA4">
        <w:rPr>
          <w:sz w:val="28"/>
          <w:szCs w:val="28"/>
        </w:rPr>
        <w:t>решений Управляющего совета, а также по результатам мониторинга реализации проектов в паспорта проектов (программ) могут вноситься изменения.</w:t>
      </w:r>
    </w:p>
    <w:p w:rsidR="007B7815" w:rsidRPr="00DD4CA4" w:rsidRDefault="007B7815" w:rsidP="007B7815">
      <w:pPr>
        <w:spacing w:after="120"/>
        <w:ind w:firstLine="567"/>
        <w:jc w:val="both"/>
        <w:rPr>
          <w:sz w:val="28"/>
          <w:szCs w:val="28"/>
        </w:rPr>
      </w:pPr>
      <w:r w:rsidRPr="00DD4CA4">
        <w:rPr>
          <w:sz w:val="28"/>
          <w:szCs w:val="28"/>
        </w:rPr>
        <w:t>Основанием внесения изменений в паспорта проектов также является приведение их в соответствие решению о районном бюджете на очередной финансовый год и на плановый период.</w:t>
      </w:r>
    </w:p>
    <w:p w:rsidR="007B7815" w:rsidRPr="00DD4CA4" w:rsidRDefault="007B7815" w:rsidP="007B7815">
      <w:pPr>
        <w:spacing w:after="120"/>
        <w:ind w:firstLine="567"/>
        <w:jc w:val="both"/>
        <w:rPr>
          <w:sz w:val="28"/>
          <w:szCs w:val="28"/>
        </w:rPr>
      </w:pPr>
      <w:r w:rsidRPr="00DD4CA4">
        <w:rPr>
          <w:sz w:val="28"/>
          <w:szCs w:val="28"/>
        </w:rPr>
        <w:t>41. Подготовка запроса на изменение паспорта проекта осуществляется с учетом предложений заинтересованных структурных подразделений администрации муниципального района «Магарамкентский район», иных органов и организаций.</w:t>
      </w:r>
    </w:p>
    <w:p w:rsidR="007B7815" w:rsidRPr="00DD4CA4" w:rsidRDefault="007B7815" w:rsidP="007B7815">
      <w:pPr>
        <w:spacing w:after="120"/>
        <w:ind w:firstLine="567"/>
        <w:jc w:val="both"/>
        <w:rPr>
          <w:sz w:val="28"/>
          <w:szCs w:val="28"/>
        </w:rPr>
      </w:pPr>
      <w:r w:rsidRPr="00DD4CA4">
        <w:rPr>
          <w:sz w:val="28"/>
          <w:szCs w:val="28"/>
        </w:rPr>
        <w:t>42. Руководители проектов (программ) обеспечивают подготовку запросов на изменение паспортов соответствующих проектов (программ) и их согласование с заинтересованными структурными подразделениями администрации муниципального района, иными заинтересованными органами и организациями в соответствии с методическими рекомендациями муниципального проектного офиса.</w:t>
      </w:r>
    </w:p>
    <w:p w:rsidR="007B7815" w:rsidRPr="00DD4CA4" w:rsidRDefault="007B7815" w:rsidP="007B7815">
      <w:pPr>
        <w:spacing w:after="120"/>
        <w:ind w:firstLine="567"/>
        <w:jc w:val="both"/>
        <w:rPr>
          <w:sz w:val="28"/>
          <w:szCs w:val="28"/>
        </w:rPr>
      </w:pPr>
      <w:r w:rsidRPr="00DD4CA4">
        <w:rPr>
          <w:sz w:val="28"/>
          <w:szCs w:val="28"/>
        </w:rPr>
        <w:t>43. Согласованный запрос на изменение направляется руководителем соответствующего проекта (программы) в муниципальный проектный офис.</w:t>
      </w:r>
    </w:p>
    <w:p w:rsidR="007B7815" w:rsidRPr="00DD4CA4" w:rsidRDefault="007B7815" w:rsidP="007B7815">
      <w:pPr>
        <w:spacing w:after="120"/>
        <w:ind w:firstLine="567"/>
        <w:jc w:val="both"/>
        <w:rPr>
          <w:sz w:val="28"/>
          <w:szCs w:val="28"/>
        </w:rPr>
      </w:pPr>
      <w:r w:rsidRPr="00DD4CA4">
        <w:rPr>
          <w:sz w:val="28"/>
          <w:szCs w:val="28"/>
        </w:rPr>
        <w:t>44. Муниципальный проектный офис в срок не позднее 20 рабочих дней с даты поступления рассматривает запросы на изменение паспортов проектов (программ) и принимает одно из следующих решений:</w:t>
      </w:r>
    </w:p>
    <w:p w:rsidR="007B7815" w:rsidRPr="00DD4CA4" w:rsidRDefault="007B7815" w:rsidP="007B7815">
      <w:pPr>
        <w:spacing w:after="120"/>
        <w:ind w:firstLine="567"/>
        <w:jc w:val="both"/>
        <w:rPr>
          <w:sz w:val="28"/>
          <w:szCs w:val="28"/>
        </w:rPr>
      </w:pPr>
      <w:r w:rsidRPr="00DD4CA4">
        <w:rPr>
          <w:sz w:val="28"/>
          <w:szCs w:val="28"/>
        </w:rPr>
        <w:t>а) об одобрении внесения изменений в паспорт проекта (программы) для дальнейшего рассмотрения вопроса на заседании Управляющего совета;</w:t>
      </w:r>
    </w:p>
    <w:p w:rsidR="007B7815" w:rsidRPr="00DD4CA4" w:rsidRDefault="007B7815" w:rsidP="007B7815">
      <w:pPr>
        <w:spacing w:after="120"/>
        <w:ind w:firstLine="567"/>
        <w:jc w:val="both"/>
        <w:rPr>
          <w:sz w:val="28"/>
          <w:szCs w:val="28"/>
        </w:rPr>
      </w:pPr>
      <w:r w:rsidRPr="00DD4CA4">
        <w:rPr>
          <w:sz w:val="28"/>
          <w:szCs w:val="28"/>
        </w:rPr>
        <w:t>б) о необходимости доработки запроса на изменение паспорта проекта (программы);</w:t>
      </w:r>
    </w:p>
    <w:p w:rsidR="007B7815" w:rsidRPr="00DD4CA4" w:rsidRDefault="007B7815" w:rsidP="007B7815">
      <w:pPr>
        <w:spacing w:after="120"/>
        <w:ind w:firstLine="567"/>
        <w:jc w:val="both"/>
        <w:rPr>
          <w:sz w:val="28"/>
          <w:szCs w:val="28"/>
        </w:rPr>
      </w:pPr>
      <w:r w:rsidRPr="00DD4CA4">
        <w:rPr>
          <w:sz w:val="28"/>
          <w:szCs w:val="28"/>
        </w:rPr>
        <w:t xml:space="preserve">в) об отклонении запроса на изменение паспорта проекта (программы). </w:t>
      </w:r>
    </w:p>
    <w:p w:rsidR="007B7815" w:rsidRPr="00DD4CA4" w:rsidRDefault="007B7815" w:rsidP="007B7815">
      <w:pPr>
        <w:spacing w:after="120"/>
        <w:ind w:firstLine="567"/>
        <w:jc w:val="both"/>
        <w:rPr>
          <w:sz w:val="28"/>
          <w:szCs w:val="28"/>
        </w:rPr>
      </w:pPr>
      <w:r w:rsidRPr="00DD4CA4">
        <w:rPr>
          <w:sz w:val="28"/>
          <w:szCs w:val="28"/>
        </w:rPr>
        <w:t>45. Управляющий совет рассматривает поступившие от муниципального проектного офиса запросы на изменение паспортов проектов (программ) и принимает одно из следующих решений:</w:t>
      </w:r>
    </w:p>
    <w:p w:rsidR="007B7815" w:rsidRPr="00DD4CA4" w:rsidRDefault="007B7815" w:rsidP="007B7815">
      <w:pPr>
        <w:spacing w:after="120"/>
        <w:ind w:firstLine="567"/>
        <w:jc w:val="both"/>
        <w:rPr>
          <w:sz w:val="28"/>
          <w:szCs w:val="28"/>
        </w:rPr>
      </w:pPr>
      <w:r w:rsidRPr="00DD4CA4">
        <w:rPr>
          <w:sz w:val="28"/>
          <w:szCs w:val="28"/>
        </w:rPr>
        <w:t>а) о внесении изменений в паспорт проекта (программы);</w:t>
      </w:r>
    </w:p>
    <w:p w:rsidR="007B7815" w:rsidRPr="00DD4CA4" w:rsidRDefault="007B7815" w:rsidP="007B7815">
      <w:pPr>
        <w:spacing w:after="120"/>
        <w:ind w:firstLine="567"/>
        <w:jc w:val="both"/>
        <w:rPr>
          <w:sz w:val="28"/>
          <w:szCs w:val="28"/>
        </w:rPr>
      </w:pPr>
      <w:r w:rsidRPr="00DD4CA4">
        <w:rPr>
          <w:sz w:val="28"/>
          <w:szCs w:val="28"/>
        </w:rPr>
        <w:t>б) о необходимости доработки запроса на изменение паспорта проекта (программы);</w:t>
      </w:r>
    </w:p>
    <w:p w:rsidR="007B7815" w:rsidRPr="00DD4CA4" w:rsidRDefault="007B7815" w:rsidP="007B7815">
      <w:pPr>
        <w:spacing w:after="120"/>
        <w:ind w:firstLine="567"/>
        <w:jc w:val="both"/>
        <w:rPr>
          <w:sz w:val="28"/>
          <w:szCs w:val="28"/>
        </w:rPr>
      </w:pPr>
      <w:r w:rsidRPr="00DD4CA4">
        <w:rPr>
          <w:sz w:val="28"/>
          <w:szCs w:val="28"/>
        </w:rPr>
        <w:t xml:space="preserve">в) об отклонении запроса на изменение. </w:t>
      </w:r>
    </w:p>
    <w:p w:rsidR="007B7815" w:rsidRPr="00DD4CA4" w:rsidRDefault="007B7815" w:rsidP="007B7815">
      <w:pPr>
        <w:spacing w:after="120"/>
        <w:ind w:firstLine="567"/>
        <w:jc w:val="both"/>
        <w:rPr>
          <w:sz w:val="28"/>
          <w:szCs w:val="28"/>
        </w:rPr>
      </w:pPr>
      <w:r w:rsidRPr="00DD4CA4">
        <w:rPr>
          <w:sz w:val="28"/>
          <w:szCs w:val="28"/>
        </w:rPr>
        <w:t>46. Паспорта проектов подлежат ежегодной актуализации и планированию на очередной финансовый год.</w:t>
      </w:r>
    </w:p>
    <w:p w:rsidR="007B7815" w:rsidRPr="00DD4CA4" w:rsidRDefault="007B7815" w:rsidP="007B7815">
      <w:pPr>
        <w:spacing w:after="120"/>
        <w:ind w:firstLine="567"/>
        <w:jc w:val="both"/>
        <w:rPr>
          <w:sz w:val="28"/>
          <w:szCs w:val="28"/>
        </w:rPr>
      </w:pPr>
      <w:r w:rsidRPr="00DD4CA4">
        <w:rPr>
          <w:sz w:val="28"/>
          <w:szCs w:val="28"/>
        </w:rPr>
        <w:t>Ежегодная актуализация паспортов проектов на очередной финансовый год осуществляется в порядке, установленном для внесения изменений в паспорта проектов методическими рекомендациями муниципального проектного офиса.</w:t>
      </w:r>
    </w:p>
    <w:p w:rsidR="005332B0" w:rsidRDefault="007B7815" w:rsidP="005332B0">
      <w:pPr>
        <w:spacing w:after="120"/>
        <w:ind w:firstLine="567"/>
        <w:jc w:val="both"/>
        <w:rPr>
          <w:sz w:val="28"/>
          <w:szCs w:val="28"/>
        </w:rPr>
      </w:pPr>
      <w:r w:rsidRPr="00DD4CA4">
        <w:rPr>
          <w:sz w:val="28"/>
          <w:szCs w:val="28"/>
        </w:rPr>
        <w:t>Подготовка запроса на изменение паспорта проекта для целей настоящего пункта начинается не позднее 10 рабочих дней после даты принятия Со</w:t>
      </w:r>
      <w:r>
        <w:rPr>
          <w:sz w:val="28"/>
          <w:szCs w:val="28"/>
        </w:rPr>
        <w:t xml:space="preserve">брания </w:t>
      </w:r>
      <w:r>
        <w:rPr>
          <w:sz w:val="28"/>
          <w:szCs w:val="28"/>
        </w:rPr>
        <w:lastRenderedPageBreak/>
        <w:t xml:space="preserve">депутатов </w:t>
      </w:r>
      <w:r w:rsidRPr="00DD4CA4">
        <w:rPr>
          <w:sz w:val="28"/>
          <w:szCs w:val="28"/>
        </w:rPr>
        <w:t>муниципального района «Магарамкентский район» решения о районном бюджете на очередной финансовый год и на плановый период, а рассмотрение указанных запросов муниципальным проектным офисом осуществляется в срок не позднее 15 рабочих дней с даты их поступления.</w:t>
      </w:r>
    </w:p>
    <w:p w:rsidR="005332B0" w:rsidRPr="00DD4CA4" w:rsidRDefault="005332B0" w:rsidP="005332B0">
      <w:pPr>
        <w:spacing w:after="120"/>
        <w:ind w:firstLine="567"/>
        <w:jc w:val="both"/>
        <w:rPr>
          <w:sz w:val="28"/>
          <w:szCs w:val="28"/>
        </w:rPr>
      </w:pPr>
    </w:p>
    <w:p w:rsidR="007B7815" w:rsidRDefault="007B7815" w:rsidP="005332B0">
      <w:pPr>
        <w:spacing w:after="120"/>
        <w:ind w:firstLine="567"/>
        <w:jc w:val="center"/>
        <w:outlineLvl w:val="1"/>
        <w:rPr>
          <w:b/>
          <w:bCs/>
          <w:sz w:val="28"/>
          <w:szCs w:val="28"/>
        </w:rPr>
      </w:pPr>
      <w:r w:rsidRPr="00DD4CA4">
        <w:rPr>
          <w:b/>
          <w:bCs/>
          <w:sz w:val="28"/>
          <w:szCs w:val="28"/>
        </w:rPr>
        <w:t>V. Завершение проекта (программы)</w:t>
      </w:r>
    </w:p>
    <w:p w:rsidR="005332B0" w:rsidRPr="00DD4CA4" w:rsidRDefault="005332B0" w:rsidP="005332B0">
      <w:pPr>
        <w:spacing w:after="120"/>
        <w:ind w:firstLine="567"/>
        <w:jc w:val="center"/>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47. Завершение проекта осуществляется:</w:t>
      </w:r>
    </w:p>
    <w:p w:rsidR="007B7815" w:rsidRPr="00DD4CA4" w:rsidRDefault="007B7815" w:rsidP="007B7815">
      <w:pPr>
        <w:spacing w:after="120"/>
        <w:ind w:firstLine="567"/>
        <w:jc w:val="both"/>
        <w:rPr>
          <w:sz w:val="28"/>
          <w:szCs w:val="28"/>
        </w:rPr>
      </w:pPr>
      <w:r w:rsidRPr="00DD4CA4">
        <w:rPr>
          <w:sz w:val="28"/>
          <w:szCs w:val="28"/>
        </w:rPr>
        <w:t>а) планово – по итогам достижения целей и показателей, выполнения задач проекта;</w:t>
      </w:r>
    </w:p>
    <w:p w:rsidR="007B7815" w:rsidRPr="00DD4CA4" w:rsidRDefault="007B7815" w:rsidP="007B7815">
      <w:pPr>
        <w:spacing w:after="120"/>
        <w:ind w:firstLine="567"/>
        <w:jc w:val="both"/>
        <w:rPr>
          <w:sz w:val="28"/>
          <w:szCs w:val="28"/>
        </w:rPr>
      </w:pPr>
      <w:r w:rsidRPr="00DD4CA4">
        <w:rPr>
          <w:sz w:val="28"/>
          <w:szCs w:val="28"/>
        </w:rPr>
        <w:t xml:space="preserve">б) досрочно – при принятии соответствующего решения Управляющим советом. </w:t>
      </w:r>
    </w:p>
    <w:p w:rsidR="007B7815" w:rsidRPr="00DD4CA4" w:rsidRDefault="007B7815" w:rsidP="007B7815">
      <w:pPr>
        <w:spacing w:after="120"/>
        <w:ind w:firstLine="567"/>
        <w:jc w:val="both"/>
        <w:rPr>
          <w:sz w:val="28"/>
          <w:szCs w:val="28"/>
        </w:rPr>
      </w:pPr>
      <w:r w:rsidRPr="00DD4CA4">
        <w:rPr>
          <w:sz w:val="28"/>
          <w:szCs w:val="28"/>
        </w:rPr>
        <w:t xml:space="preserve">48. Руководитель проекта обеспечивает формирование архива проекта и разработку итогового отчета о реализации проекта, который подлежит согласованию с куратором, с заинтересованными органами и организациями и на который необходимо получить заключение общественного совета. </w:t>
      </w:r>
    </w:p>
    <w:p w:rsidR="007B7815" w:rsidRPr="00DD4CA4" w:rsidRDefault="007B7815" w:rsidP="007B7815">
      <w:pPr>
        <w:spacing w:after="120"/>
        <w:ind w:firstLine="567"/>
        <w:jc w:val="both"/>
        <w:rPr>
          <w:sz w:val="28"/>
          <w:szCs w:val="28"/>
        </w:rPr>
      </w:pPr>
      <w:r w:rsidRPr="00DD4CA4">
        <w:rPr>
          <w:sz w:val="28"/>
          <w:szCs w:val="28"/>
        </w:rPr>
        <w:t>49. Руководитель проекта обеспечивает направление согласованного итогового отчета о реализации проекта и архива проекта в муниципальный проектный офис в срок не позднее 25 рабочих дней с даты планового завершения проекта или даты решения о досрочном завершении проекта.</w:t>
      </w:r>
    </w:p>
    <w:p w:rsidR="007B7815" w:rsidRPr="00DD4CA4" w:rsidRDefault="007B7815" w:rsidP="007B7815">
      <w:pPr>
        <w:spacing w:after="120"/>
        <w:ind w:firstLine="567"/>
        <w:jc w:val="both"/>
        <w:rPr>
          <w:sz w:val="28"/>
          <w:szCs w:val="28"/>
        </w:rPr>
      </w:pPr>
      <w:r w:rsidRPr="00DD4CA4">
        <w:rPr>
          <w:sz w:val="28"/>
          <w:szCs w:val="28"/>
        </w:rPr>
        <w:t>50. Проект решения Управляющего совета о завершении проекта (программы) с необходимыми приложениями рассматривается муниципальным проектным офисом и вносится на утверждение в Управляющий совет. При принятии решения о завершении проекта (программы) Управляющий совет может также принять решение о пост проектном мониторинге.</w:t>
      </w:r>
    </w:p>
    <w:p w:rsidR="007B7815" w:rsidRPr="00DD4CA4" w:rsidRDefault="007B7815" w:rsidP="007B7815">
      <w:pPr>
        <w:spacing w:after="120"/>
        <w:ind w:firstLine="567"/>
        <w:jc w:val="both"/>
        <w:rPr>
          <w:sz w:val="28"/>
          <w:szCs w:val="28"/>
        </w:rPr>
      </w:pPr>
      <w:r w:rsidRPr="00DD4CA4">
        <w:rPr>
          <w:sz w:val="28"/>
          <w:szCs w:val="28"/>
        </w:rPr>
        <w:t>51. Завершение проектов (программ) осуществляется в соответствии с методическими рекомендациями муниципального проектного офиса.</w:t>
      </w:r>
    </w:p>
    <w:p w:rsidR="007B7815" w:rsidRPr="00DD4CA4" w:rsidRDefault="007B7815" w:rsidP="007B7815">
      <w:pPr>
        <w:spacing w:after="120"/>
        <w:ind w:firstLine="567"/>
        <w:jc w:val="both"/>
        <w:rPr>
          <w:sz w:val="28"/>
          <w:szCs w:val="28"/>
        </w:rPr>
      </w:pPr>
      <w:r w:rsidRPr="00DD4CA4">
        <w:rPr>
          <w:sz w:val="28"/>
          <w:szCs w:val="28"/>
        </w:rPr>
        <w:t> </w:t>
      </w:r>
    </w:p>
    <w:p w:rsidR="007B7815" w:rsidRPr="00DD4CA4" w:rsidRDefault="007B7815" w:rsidP="007B7815">
      <w:pPr>
        <w:spacing w:after="120"/>
        <w:ind w:firstLine="567"/>
        <w:jc w:val="both"/>
        <w:rPr>
          <w:sz w:val="28"/>
          <w:szCs w:val="28"/>
        </w:rPr>
      </w:pPr>
      <w:r w:rsidRPr="00DD4CA4">
        <w:rPr>
          <w:sz w:val="28"/>
          <w:szCs w:val="28"/>
        </w:rPr>
        <w:t> </w:t>
      </w:r>
    </w:p>
    <w:p w:rsidR="007B7815" w:rsidRDefault="007B7815" w:rsidP="007B7815">
      <w:pPr>
        <w:spacing w:after="120"/>
        <w:ind w:firstLine="567"/>
        <w:jc w:val="both"/>
        <w:rPr>
          <w:sz w:val="28"/>
          <w:szCs w:val="28"/>
        </w:rPr>
      </w:pPr>
      <w:r w:rsidRPr="00DD4CA4">
        <w:rPr>
          <w:sz w:val="28"/>
          <w:szCs w:val="28"/>
        </w:rPr>
        <w:t> </w:t>
      </w:r>
    </w:p>
    <w:p w:rsidR="007B7815" w:rsidRDefault="007B7815" w:rsidP="007B7815">
      <w:pPr>
        <w:spacing w:after="120"/>
        <w:ind w:firstLine="567"/>
        <w:jc w:val="both"/>
        <w:rPr>
          <w:sz w:val="28"/>
          <w:szCs w:val="28"/>
        </w:rPr>
      </w:pPr>
    </w:p>
    <w:p w:rsidR="007B7815" w:rsidRDefault="007B7815" w:rsidP="007B7815">
      <w:pPr>
        <w:spacing w:after="120"/>
        <w:ind w:firstLine="567"/>
        <w:jc w:val="both"/>
        <w:rPr>
          <w:sz w:val="28"/>
          <w:szCs w:val="28"/>
        </w:rPr>
      </w:pPr>
    </w:p>
    <w:p w:rsidR="007B7815" w:rsidRDefault="007B7815" w:rsidP="007B7815">
      <w:pPr>
        <w:spacing w:after="120"/>
        <w:ind w:firstLine="567"/>
        <w:jc w:val="both"/>
        <w:rPr>
          <w:sz w:val="28"/>
          <w:szCs w:val="28"/>
        </w:rPr>
      </w:pPr>
    </w:p>
    <w:p w:rsidR="007B7815" w:rsidRDefault="007B7815" w:rsidP="007B7815">
      <w:pPr>
        <w:spacing w:after="120"/>
        <w:ind w:firstLine="567"/>
        <w:jc w:val="both"/>
        <w:rPr>
          <w:sz w:val="28"/>
          <w:szCs w:val="28"/>
        </w:rPr>
      </w:pPr>
    </w:p>
    <w:p w:rsidR="005332B0" w:rsidRDefault="005332B0" w:rsidP="007B7815">
      <w:pPr>
        <w:spacing w:after="120"/>
        <w:jc w:val="both"/>
        <w:rPr>
          <w:sz w:val="28"/>
          <w:szCs w:val="28"/>
        </w:rPr>
      </w:pPr>
    </w:p>
    <w:p w:rsidR="00855E8B" w:rsidRDefault="00855E8B" w:rsidP="007B7815">
      <w:pPr>
        <w:spacing w:after="120"/>
        <w:jc w:val="both"/>
        <w:rPr>
          <w:sz w:val="28"/>
          <w:szCs w:val="28"/>
        </w:rPr>
      </w:pPr>
    </w:p>
    <w:p w:rsidR="00855E8B" w:rsidRDefault="00855E8B" w:rsidP="007B7815">
      <w:pPr>
        <w:spacing w:after="120"/>
        <w:jc w:val="both"/>
        <w:rPr>
          <w:sz w:val="28"/>
          <w:szCs w:val="28"/>
        </w:rPr>
      </w:pPr>
    </w:p>
    <w:p w:rsidR="005332B0" w:rsidRPr="00DD4CA4" w:rsidRDefault="005332B0" w:rsidP="007B7815">
      <w:pPr>
        <w:spacing w:after="120"/>
        <w:jc w:val="both"/>
        <w:rPr>
          <w:sz w:val="28"/>
          <w:szCs w:val="28"/>
        </w:rPr>
      </w:pPr>
    </w:p>
    <w:p w:rsidR="007B7815" w:rsidRPr="00DD4CA4" w:rsidRDefault="007B7815" w:rsidP="007B7815">
      <w:pPr>
        <w:ind w:firstLine="567"/>
        <w:jc w:val="both"/>
        <w:rPr>
          <w:sz w:val="28"/>
          <w:szCs w:val="28"/>
        </w:rPr>
      </w:pPr>
      <w:r w:rsidRPr="00DD4CA4">
        <w:rPr>
          <w:sz w:val="28"/>
          <w:szCs w:val="28"/>
        </w:rPr>
        <w:lastRenderedPageBreak/>
        <w:t xml:space="preserve">                                                                       </w:t>
      </w:r>
      <w:r>
        <w:rPr>
          <w:sz w:val="28"/>
          <w:szCs w:val="28"/>
        </w:rPr>
        <w:t xml:space="preserve">                 </w:t>
      </w:r>
      <w:r w:rsidRPr="00DD4CA4">
        <w:rPr>
          <w:sz w:val="28"/>
          <w:szCs w:val="28"/>
        </w:rPr>
        <w:t>Утверждено</w:t>
      </w:r>
    </w:p>
    <w:p w:rsidR="007B7815" w:rsidRPr="00DD4CA4" w:rsidRDefault="007B7815" w:rsidP="007B7815">
      <w:pPr>
        <w:ind w:firstLine="567"/>
        <w:jc w:val="both"/>
        <w:rPr>
          <w:sz w:val="28"/>
          <w:szCs w:val="28"/>
        </w:rPr>
      </w:pPr>
      <w:r w:rsidRPr="00DD4CA4">
        <w:rPr>
          <w:sz w:val="28"/>
          <w:szCs w:val="28"/>
        </w:rPr>
        <w:t xml:space="preserve">                                                                    </w:t>
      </w:r>
      <w:r>
        <w:rPr>
          <w:sz w:val="28"/>
          <w:szCs w:val="28"/>
        </w:rPr>
        <w:t xml:space="preserve">        </w:t>
      </w:r>
      <w:r w:rsidRPr="00DD4CA4">
        <w:rPr>
          <w:sz w:val="28"/>
          <w:szCs w:val="28"/>
        </w:rPr>
        <w:t>постановлением администрации</w:t>
      </w:r>
    </w:p>
    <w:p w:rsidR="007B7815" w:rsidRPr="00DD4CA4" w:rsidRDefault="007B7815" w:rsidP="007B7815">
      <w:pPr>
        <w:ind w:firstLine="567"/>
        <w:jc w:val="both"/>
        <w:rPr>
          <w:sz w:val="28"/>
          <w:szCs w:val="28"/>
        </w:rPr>
      </w:pPr>
      <w:r w:rsidRPr="00DD4CA4">
        <w:rPr>
          <w:sz w:val="28"/>
          <w:szCs w:val="28"/>
        </w:rPr>
        <w:t xml:space="preserve">                                                                       </w:t>
      </w:r>
      <w:r>
        <w:rPr>
          <w:sz w:val="28"/>
          <w:szCs w:val="28"/>
        </w:rPr>
        <w:t xml:space="preserve">      </w:t>
      </w:r>
      <w:r w:rsidRPr="00DD4CA4">
        <w:rPr>
          <w:sz w:val="28"/>
          <w:szCs w:val="28"/>
        </w:rPr>
        <w:t>МР «Магарамкентский район»</w:t>
      </w:r>
    </w:p>
    <w:p w:rsidR="007B7815" w:rsidRDefault="007B7815" w:rsidP="005332B0">
      <w:pPr>
        <w:ind w:firstLine="567"/>
        <w:jc w:val="center"/>
        <w:rPr>
          <w:sz w:val="28"/>
          <w:szCs w:val="28"/>
          <w:u w:val="single"/>
        </w:rPr>
      </w:pPr>
      <w:r w:rsidRPr="00DD4CA4">
        <w:rPr>
          <w:sz w:val="28"/>
          <w:szCs w:val="28"/>
        </w:rPr>
        <w:t xml:space="preserve">                                                          </w:t>
      </w:r>
      <w:r>
        <w:rPr>
          <w:sz w:val="28"/>
          <w:szCs w:val="28"/>
        </w:rPr>
        <w:t xml:space="preserve">         </w:t>
      </w:r>
      <w:r>
        <w:rPr>
          <w:sz w:val="28"/>
          <w:szCs w:val="28"/>
          <w:u w:val="single"/>
        </w:rPr>
        <w:t xml:space="preserve">от </w:t>
      </w:r>
      <w:r w:rsidR="0064018D">
        <w:rPr>
          <w:sz w:val="28"/>
          <w:szCs w:val="28"/>
          <w:u w:val="single"/>
        </w:rPr>
        <w:t>«</w:t>
      </w:r>
      <w:r w:rsidR="00790D89">
        <w:rPr>
          <w:sz w:val="28"/>
          <w:szCs w:val="28"/>
          <w:u w:val="single"/>
        </w:rPr>
        <w:t>02</w:t>
      </w:r>
      <w:r w:rsidRPr="00DD4CA4">
        <w:rPr>
          <w:sz w:val="28"/>
          <w:szCs w:val="28"/>
          <w:u w:val="single"/>
        </w:rPr>
        <w:t xml:space="preserve">»  </w:t>
      </w:r>
      <w:r w:rsidR="00790D89">
        <w:rPr>
          <w:sz w:val="28"/>
          <w:szCs w:val="28"/>
          <w:u w:val="single"/>
        </w:rPr>
        <w:t>12</w:t>
      </w:r>
      <w:r w:rsidRPr="00DD4CA4">
        <w:rPr>
          <w:sz w:val="28"/>
          <w:szCs w:val="28"/>
          <w:u w:val="single"/>
        </w:rPr>
        <w:t xml:space="preserve">    2019г.   №</w:t>
      </w:r>
      <w:bookmarkStart w:id="2" w:name="P189"/>
      <w:bookmarkEnd w:id="2"/>
      <w:r w:rsidR="00790D89">
        <w:rPr>
          <w:sz w:val="28"/>
          <w:szCs w:val="28"/>
          <w:u w:val="single"/>
        </w:rPr>
        <w:t>719</w:t>
      </w:r>
    </w:p>
    <w:p w:rsidR="005332B0" w:rsidRPr="005332B0" w:rsidRDefault="005332B0" w:rsidP="005332B0">
      <w:pPr>
        <w:ind w:firstLine="567"/>
        <w:jc w:val="center"/>
        <w:rPr>
          <w:sz w:val="28"/>
          <w:szCs w:val="28"/>
        </w:rPr>
      </w:pPr>
    </w:p>
    <w:p w:rsidR="007B7815" w:rsidRPr="00DD4CA4" w:rsidRDefault="007B7815" w:rsidP="007B7815">
      <w:pPr>
        <w:spacing w:after="120"/>
        <w:ind w:firstLine="567"/>
        <w:jc w:val="center"/>
        <w:rPr>
          <w:b/>
          <w:sz w:val="28"/>
          <w:szCs w:val="28"/>
        </w:rPr>
      </w:pPr>
      <w:r w:rsidRPr="00DD4CA4">
        <w:rPr>
          <w:b/>
          <w:sz w:val="28"/>
          <w:szCs w:val="28"/>
        </w:rPr>
        <w:t>ФУНКЦИОНАЛЬНАЯ СТРУКТУРА</w:t>
      </w:r>
    </w:p>
    <w:p w:rsidR="007B7815" w:rsidRPr="00DD4CA4" w:rsidRDefault="007B7815" w:rsidP="007B7815">
      <w:pPr>
        <w:spacing w:after="120"/>
        <w:ind w:firstLine="567"/>
        <w:jc w:val="center"/>
        <w:rPr>
          <w:b/>
          <w:sz w:val="28"/>
          <w:szCs w:val="28"/>
        </w:rPr>
      </w:pPr>
      <w:r w:rsidRPr="00DD4CA4">
        <w:rPr>
          <w:b/>
          <w:sz w:val="28"/>
          <w:szCs w:val="28"/>
        </w:rPr>
        <w:t>проектной деятельност</w:t>
      </w:r>
      <w:r w:rsidR="0089753C">
        <w:rPr>
          <w:b/>
          <w:sz w:val="28"/>
          <w:szCs w:val="28"/>
        </w:rPr>
        <w:t xml:space="preserve">и </w:t>
      </w:r>
      <w:r w:rsidRPr="00DD4CA4">
        <w:rPr>
          <w:b/>
          <w:sz w:val="28"/>
          <w:szCs w:val="28"/>
        </w:rPr>
        <w:t>в администрации муниципального района «Магарамкентский район»</w:t>
      </w:r>
    </w:p>
    <w:p w:rsidR="007B7815" w:rsidRPr="00DD4CA4" w:rsidRDefault="007B7815" w:rsidP="007B7815">
      <w:pPr>
        <w:spacing w:after="120"/>
        <w:ind w:firstLine="567"/>
        <w:jc w:val="center"/>
        <w:rPr>
          <w:b/>
          <w:sz w:val="28"/>
          <w:szCs w:val="28"/>
        </w:rPr>
      </w:pPr>
    </w:p>
    <w:p w:rsidR="007B7815" w:rsidRPr="00DD4CA4" w:rsidRDefault="007B7815" w:rsidP="007B7815">
      <w:pPr>
        <w:spacing w:after="120"/>
        <w:ind w:firstLine="567"/>
        <w:jc w:val="both"/>
        <w:rPr>
          <w:sz w:val="28"/>
          <w:szCs w:val="28"/>
        </w:rPr>
      </w:pPr>
      <w:r w:rsidRPr="00DD4CA4">
        <w:rPr>
          <w:sz w:val="28"/>
          <w:szCs w:val="28"/>
          <w:shd w:val="clear" w:color="auto" w:fill="FFFFFF"/>
        </w:rPr>
        <w:t xml:space="preserve">1.  Управляющий совет </w:t>
      </w:r>
      <w:r w:rsidRPr="00DD4CA4">
        <w:rPr>
          <w:spacing w:val="2"/>
          <w:sz w:val="28"/>
          <w:szCs w:val="28"/>
          <w:shd w:val="clear" w:color="auto" w:fill="FFFFFF"/>
        </w:rPr>
        <w:t>по реализации приоритетных проектов (программ)</w:t>
      </w:r>
    </w:p>
    <w:p w:rsidR="007B7815" w:rsidRPr="00DD4CA4" w:rsidRDefault="007B7815" w:rsidP="007B7815">
      <w:pPr>
        <w:spacing w:after="120"/>
        <w:ind w:firstLine="567"/>
        <w:jc w:val="both"/>
        <w:rPr>
          <w:sz w:val="28"/>
          <w:szCs w:val="28"/>
        </w:rPr>
      </w:pPr>
      <w:r w:rsidRPr="00DD4CA4">
        <w:rPr>
          <w:spacing w:val="2"/>
          <w:sz w:val="28"/>
          <w:szCs w:val="28"/>
          <w:shd w:val="clear" w:color="auto" w:fill="FFFFFF"/>
        </w:rPr>
        <w:t>при администрации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shd w:val="clear" w:color="auto" w:fill="FFFFFF"/>
        </w:rPr>
        <w:t xml:space="preserve">1.1. Управляющий совет </w:t>
      </w:r>
      <w:r w:rsidRPr="00DD4CA4">
        <w:rPr>
          <w:spacing w:val="2"/>
          <w:sz w:val="28"/>
          <w:szCs w:val="28"/>
          <w:shd w:val="clear" w:color="auto" w:fill="FFFFFF"/>
        </w:rPr>
        <w:t>по реализации приоритетных проектов (программ) при администрации муниципального района «Магарамкентский район»</w:t>
      </w:r>
      <w:r w:rsidRPr="00DD4CA4">
        <w:rPr>
          <w:sz w:val="28"/>
          <w:szCs w:val="28"/>
          <w:shd w:val="clear" w:color="auto" w:fill="FFFFFF"/>
        </w:rPr>
        <w:t xml:space="preserve"> (далее – Управляющий совет) – координационный орган управления проектной деятельностью, который осуществляет свою деятельность в соответствии с положением, утверждаемым постановлением администрации муниципального района «Магарамкентский район». </w:t>
      </w:r>
    </w:p>
    <w:p w:rsidR="007B7815" w:rsidRPr="00DD4CA4" w:rsidRDefault="007B7815" w:rsidP="007B7815">
      <w:pPr>
        <w:spacing w:after="120"/>
        <w:ind w:firstLine="567"/>
        <w:jc w:val="both"/>
        <w:rPr>
          <w:sz w:val="28"/>
          <w:szCs w:val="28"/>
        </w:rPr>
      </w:pPr>
      <w:r w:rsidRPr="00DD4CA4">
        <w:rPr>
          <w:sz w:val="28"/>
          <w:szCs w:val="28"/>
        </w:rPr>
        <w:t>1.2. Управляющий совет:</w:t>
      </w:r>
    </w:p>
    <w:p w:rsidR="007B7815" w:rsidRPr="00DD4CA4" w:rsidRDefault="007B7815" w:rsidP="007B7815">
      <w:pPr>
        <w:spacing w:after="120"/>
        <w:ind w:firstLine="567"/>
        <w:jc w:val="both"/>
        <w:rPr>
          <w:sz w:val="28"/>
          <w:szCs w:val="28"/>
        </w:rPr>
      </w:pPr>
      <w:r w:rsidRPr="00DD4CA4">
        <w:rPr>
          <w:sz w:val="28"/>
          <w:szCs w:val="28"/>
        </w:rPr>
        <w:t>а) утверждает муниципальный портфель проектов;</w:t>
      </w:r>
    </w:p>
    <w:p w:rsidR="007B7815" w:rsidRPr="00DD4CA4" w:rsidRDefault="007B7815" w:rsidP="007B7815">
      <w:pPr>
        <w:spacing w:after="120"/>
        <w:ind w:firstLine="567"/>
        <w:jc w:val="both"/>
        <w:rPr>
          <w:sz w:val="28"/>
          <w:szCs w:val="28"/>
        </w:rPr>
      </w:pPr>
      <w:r w:rsidRPr="00DD4CA4">
        <w:rPr>
          <w:sz w:val="28"/>
          <w:szCs w:val="28"/>
        </w:rPr>
        <w:t>б) утверждает паспорта муниципальных проектов;</w:t>
      </w:r>
    </w:p>
    <w:p w:rsidR="007B7815" w:rsidRPr="00DD4CA4" w:rsidRDefault="007B7815" w:rsidP="007B7815">
      <w:pPr>
        <w:spacing w:after="120"/>
        <w:ind w:firstLine="567"/>
        <w:jc w:val="both"/>
        <w:rPr>
          <w:sz w:val="28"/>
          <w:szCs w:val="28"/>
        </w:rPr>
      </w:pPr>
      <w:r w:rsidRPr="00DD4CA4">
        <w:rPr>
          <w:sz w:val="28"/>
          <w:szCs w:val="28"/>
        </w:rPr>
        <w:t>в) утверждает годовые отчеты о ходе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г) утверждает итоговые отчеты о завершении проектов (программ);</w:t>
      </w:r>
    </w:p>
    <w:p w:rsidR="007B7815" w:rsidRPr="00DD4CA4" w:rsidRDefault="007B7815" w:rsidP="007B7815">
      <w:pPr>
        <w:spacing w:after="120"/>
        <w:ind w:firstLine="567"/>
        <w:jc w:val="both"/>
        <w:rPr>
          <w:sz w:val="28"/>
          <w:szCs w:val="28"/>
        </w:rPr>
      </w:pPr>
      <w:r w:rsidRPr="00DD4CA4">
        <w:rPr>
          <w:sz w:val="28"/>
          <w:szCs w:val="28"/>
        </w:rPr>
        <w:t>д) утверждает сводные отчеты о ходе реализации муниципального портфеля проектов;</w:t>
      </w:r>
    </w:p>
    <w:p w:rsidR="007B7815" w:rsidRPr="00DD4CA4" w:rsidRDefault="007B7815" w:rsidP="007B7815">
      <w:pPr>
        <w:spacing w:after="120"/>
        <w:ind w:firstLine="567"/>
        <w:jc w:val="both"/>
        <w:rPr>
          <w:sz w:val="28"/>
          <w:szCs w:val="28"/>
        </w:rPr>
      </w:pPr>
      <w:r w:rsidRPr="00DD4CA4">
        <w:rPr>
          <w:sz w:val="28"/>
          <w:szCs w:val="28"/>
        </w:rPr>
        <w:t>е) утверждает методические рекомендации по проектной деятельности при наличии соответствующих указаний региональных органов управления проектной деятельностью;</w:t>
      </w:r>
    </w:p>
    <w:p w:rsidR="007B7815" w:rsidRDefault="007B7815" w:rsidP="007B7815">
      <w:pPr>
        <w:spacing w:after="120"/>
        <w:ind w:firstLine="567"/>
        <w:jc w:val="both"/>
        <w:rPr>
          <w:sz w:val="28"/>
          <w:szCs w:val="28"/>
        </w:rPr>
      </w:pPr>
      <w:r w:rsidRPr="00DD4CA4">
        <w:rPr>
          <w:sz w:val="28"/>
          <w:szCs w:val="28"/>
        </w:rPr>
        <w:t>ж) оценивает эффективность и результативность деятельности руководителей проектов;</w:t>
      </w:r>
    </w:p>
    <w:p w:rsidR="007B7815" w:rsidRPr="0008596E" w:rsidRDefault="007B7815" w:rsidP="007B7815">
      <w:pPr>
        <w:spacing w:after="120"/>
        <w:ind w:firstLine="567"/>
        <w:jc w:val="both"/>
        <w:rPr>
          <w:sz w:val="28"/>
          <w:szCs w:val="34"/>
        </w:rPr>
      </w:pPr>
      <w:r w:rsidRPr="00DD4CA4">
        <w:rPr>
          <w:sz w:val="28"/>
          <w:szCs w:val="28"/>
        </w:rPr>
        <w:t xml:space="preserve">з) </w:t>
      </w:r>
      <w:r w:rsidRPr="0008596E">
        <w:rPr>
          <w:sz w:val="28"/>
          <w:szCs w:val="34"/>
        </w:rPr>
        <w:t>координирует деятельность органов местного самоуправления</w:t>
      </w:r>
      <w:r>
        <w:rPr>
          <w:sz w:val="28"/>
          <w:szCs w:val="34"/>
        </w:rPr>
        <w:t xml:space="preserve"> </w:t>
      </w:r>
      <w:r w:rsidRPr="0008596E">
        <w:rPr>
          <w:sz w:val="28"/>
          <w:szCs w:val="34"/>
        </w:rPr>
        <w:t>и организаций</w:t>
      </w:r>
      <w:r w:rsidRPr="0008596E">
        <w:rPr>
          <w:sz w:val="28"/>
          <w:szCs w:val="28"/>
        </w:rPr>
        <w:t xml:space="preserve"> администрации муниципального района «Магарамкентский район»</w:t>
      </w:r>
      <w:r>
        <w:rPr>
          <w:sz w:val="28"/>
          <w:szCs w:val="28"/>
        </w:rPr>
        <w:t>,</w:t>
      </w:r>
      <w:r>
        <w:rPr>
          <w:sz w:val="28"/>
          <w:szCs w:val="34"/>
        </w:rPr>
        <w:t xml:space="preserve"> </w:t>
      </w:r>
      <w:r w:rsidRPr="0008596E">
        <w:rPr>
          <w:sz w:val="28"/>
          <w:szCs w:val="34"/>
        </w:rPr>
        <w:t>по вопросам, отнесенным к компетенции Управляющего совета;</w:t>
      </w:r>
    </w:p>
    <w:p w:rsidR="007B7815" w:rsidRPr="00DD4CA4" w:rsidRDefault="007B7815" w:rsidP="007B7815">
      <w:pPr>
        <w:spacing w:after="120"/>
        <w:ind w:firstLine="567"/>
        <w:jc w:val="both"/>
        <w:rPr>
          <w:sz w:val="28"/>
          <w:szCs w:val="28"/>
        </w:rPr>
      </w:pPr>
      <w:r w:rsidRPr="00DD4CA4">
        <w:rPr>
          <w:sz w:val="28"/>
          <w:szCs w:val="28"/>
        </w:rPr>
        <w:t>и) подготавливает предложения о поощрении лиц, участвующих в муниципальных приоритетных проектах (программах), за достижение ключевых показателей эффективности при осуществлении проектной деятельности;</w:t>
      </w:r>
    </w:p>
    <w:p w:rsidR="007B7815" w:rsidRDefault="007B7815" w:rsidP="007B7815">
      <w:pPr>
        <w:spacing w:after="120"/>
        <w:ind w:firstLine="567"/>
        <w:jc w:val="both"/>
        <w:rPr>
          <w:sz w:val="28"/>
          <w:szCs w:val="28"/>
        </w:rPr>
      </w:pPr>
      <w:r w:rsidRPr="00DD4CA4">
        <w:rPr>
          <w:sz w:val="28"/>
          <w:szCs w:val="28"/>
        </w:rPr>
        <w:t>к)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администрации муниципального района «Магарамкентский район».</w:t>
      </w:r>
    </w:p>
    <w:p w:rsidR="005332B0" w:rsidRPr="00DD4CA4" w:rsidRDefault="005332B0" w:rsidP="005332B0">
      <w:pPr>
        <w:spacing w:after="120"/>
        <w:jc w:val="both"/>
        <w:rPr>
          <w:sz w:val="28"/>
          <w:szCs w:val="28"/>
        </w:rPr>
      </w:pPr>
    </w:p>
    <w:p w:rsidR="007B7815" w:rsidRDefault="007B7815" w:rsidP="005332B0">
      <w:pPr>
        <w:spacing w:after="120"/>
        <w:ind w:firstLine="567"/>
        <w:jc w:val="center"/>
        <w:outlineLvl w:val="1"/>
        <w:rPr>
          <w:b/>
          <w:bCs/>
          <w:sz w:val="28"/>
          <w:szCs w:val="28"/>
        </w:rPr>
      </w:pPr>
      <w:r w:rsidRPr="00DD4CA4">
        <w:rPr>
          <w:b/>
          <w:bCs/>
          <w:sz w:val="28"/>
          <w:szCs w:val="28"/>
        </w:rPr>
        <w:lastRenderedPageBreak/>
        <w:t>2. Муниципальный проектный офис</w:t>
      </w:r>
    </w:p>
    <w:p w:rsidR="005332B0" w:rsidRPr="00DD4CA4" w:rsidRDefault="005332B0" w:rsidP="005332B0">
      <w:pPr>
        <w:spacing w:after="120"/>
        <w:ind w:firstLine="567"/>
        <w:jc w:val="center"/>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2.1. Муниципальный проектный офис формируется в администрации муниципального района как постоянный орган управления проектной деятельностью. Муниципальный проектный офис возглавляет первый заместитель главы администрации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rPr>
        <w:t>2.2. Состав и порядок работы муниципального проектного офиса утверждается распоряжением администрации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rPr>
        <w:t>2.3. Муниципальный проектный офис исполняет следующие функции:</w:t>
      </w:r>
    </w:p>
    <w:p w:rsidR="007B7815" w:rsidRPr="00DD4CA4" w:rsidRDefault="007B7815" w:rsidP="007B7815">
      <w:pPr>
        <w:spacing w:after="120"/>
        <w:ind w:firstLine="567"/>
        <w:jc w:val="both"/>
        <w:rPr>
          <w:sz w:val="28"/>
          <w:szCs w:val="28"/>
        </w:rPr>
      </w:pPr>
      <w:r w:rsidRPr="00DD4CA4">
        <w:rPr>
          <w:sz w:val="28"/>
          <w:szCs w:val="28"/>
        </w:rPr>
        <w:t>а) осуществляет функции аудита и контроля проектной деятельности в администрации муниципального района «Магарамкентский район», а также представляет соответствующие отчеты и предложения;</w:t>
      </w:r>
    </w:p>
    <w:p w:rsidR="007B7815" w:rsidRPr="00DD4CA4" w:rsidRDefault="007B7815" w:rsidP="007B7815">
      <w:pPr>
        <w:spacing w:after="120"/>
        <w:ind w:firstLine="567"/>
        <w:jc w:val="both"/>
        <w:rPr>
          <w:sz w:val="28"/>
          <w:szCs w:val="28"/>
        </w:rPr>
      </w:pPr>
      <w:r w:rsidRPr="00DD4CA4">
        <w:rPr>
          <w:sz w:val="28"/>
          <w:szCs w:val="28"/>
        </w:rPr>
        <w:t>б) обеспечивает общую координацию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в) осуществляет мониторинг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г) предоставляет по запросу регионального проектного офиса аналитические и иные материалы в части реализации в администрации муниципального района «Магарамкентский район» национальных, федеральных и региональных проектов, а также иной информации по проектной деятельности;</w:t>
      </w:r>
    </w:p>
    <w:p w:rsidR="007B7815" w:rsidRPr="00DD4CA4" w:rsidRDefault="007B7815" w:rsidP="007B7815">
      <w:pPr>
        <w:spacing w:after="120"/>
        <w:ind w:firstLine="567"/>
        <w:jc w:val="both"/>
        <w:rPr>
          <w:sz w:val="28"/>
          <w:szCs w:val="28"/>
        </w:rPr>
      </w:pPr>
      <w:r w:rsidRPr="00DD4CA4">
        <w:rPr>
          <w:sz w:val="28"/>
          <w:szCs w:val="28"/>
        </w:rPr>
        <w:t>д) осуществляет проверку и свод информации о реализации муниципальных проектов, направленных на достижение целей, показателей и результатов, выполнение задач федеральных и региональных проектов;</w:t>
      </w:r>
    </w:p>
    <w:p w:rsidR="007B7815" w:rsidRPr="00DD4CA4" w:rsidRDefault="007B7815" w:rsidP="007B7815">
      <w:pPr>
        <w:spacing w:after="120"/>
        <w:ind w:firstLine="567"/>
        <w:jc w:val="both"/>
        <w:rPr>
          <w:sz w:val="28"/>
          <w:szCs w:val="28"/>
        </w:rPr>
      </w:pPr>
      <w:r w:rsidRPr="00DD4CA4">
        <w:rPr>
          <w:sz w:val="28"/>
          <w:szCs w:val="28"/>
        </w:rPr>
        <w:t>е) обеспечивает формирование и ведение муниципального портфеля проектов и представление в Управляющий совет отчетов о ходе реализации муниципального портфеля проектов;</w:t>
      </w:r>
    </w:p>
    <w:p w:rsidR="007B7815" w:rsidRPr="00DD4CA4" w:rsidRDefault="007B7815" w:rsidP="007B7815">
      <w:pPr>
        <w:spacing w:after="120"/>
        <w:ind w:firstLine="567"/>
        <w:jc w:val="both"/>
        <w:rPr>
          <w:sz w:val="28"/>
          <w:szCs w:val="28"/>
        </w:rPr>
      </w:pPr>
      <w:r w:rsidRPr="00DD4CA4">
        <w:rPr>
          <w:sz w:val="28"/>
          <w:szCs w:val="28"/>
        </w:rPr>
        <w:t>ж) направляет своих представителей для участия в организации и проведении заседаний, мероприятий по профессиональному развитию и экспертно-аналитических мероприятий по проектной деятельности;</w:t>
      </w:r>
    </w:p>
    <w:p w:rsidR="007B7815" w:rsidRPr="00DD4CA4" w:rsidRDefault="007B7815" w:rsidP="007B7815">
      <w:pPr>
        <w:spacing w:after="120"/>
        <w:ind w:firstLine="567"/>
        <w:jc w:val="both"/>
        <w:rPr>
          <w:sz w:val="28"/>
          <w:szCs w:val="28"/>
        </w:rPr>
      </w:pPr>
      <w:r w:rsidRPr="00DD4CA4">
        <w:rPr>
          <w:sz w:val="28"/>
          <w:szCs w:val="28"/>
        </w:rPr>
        <w:t>з) инициирует рассмотрение вопросов, требующих решения органами управления проектами (программами) и направляет предложения в части организации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и) формирует предложения для включения вопросов в повестку заседаний Управляющего совета;</w:t>
      </w:r>
    </w:p>
    <w:p w:rsidR="007B7815" w:rsidRPr="00DD4CA4" w:rsidRDefault="007B7815" w:rsidP="007B7815">
      <w:pPr>
        <w:spacing w:after="120"/>
        <w:ind w:firstLine="567"/>
        <w:jc w:val="both"/>
        <w:rPr>
          <w:sz w:val="28"/>
          <w:szCs w:val="28"/>
        </w:rPr>
      </w:pPr>
      <w:r w:rsidRPr="00DD4CA4">
        <w:rPr>
          <w:sz w:val="28"/>
          <w:szCs w:val="28"/>
        </w:rPr>
        <w:t>к) обеспечивает методическое сопровождение проектной деятельности, подготавливает методические рекомендации по организации проектной деятельности, а также координирует деятельность по их применению, анализирует проектные документы на соответствие методическим рекомендациям;</w:t>
      </w:r>
    </w:p>
    <w:p w:rsidR="007B7815" w:rsidRPr="00DD4CA4" w:rsidRDefault="007B7815" w:rsidP="007B7815">
      <w:pPr>
        <w:spacing w:after="120"/>
        <w:ind w:firstLine="567"/>
        <w:jc w:val="both"/>
        <w:rPr>
          <w:sz w:val="28"/>
          <w:szCs w:val="28"/>
        </w:rPr>
      </w:pPr>
      <w:r w:rsidRPr="00DD4CA4">
        <w:rPr>
          <w:sz w:val="28"/>
          <w:szCs w:val="28"/>
        </w:rPr>
        <w:lastRenderedPageBreak/>
        <w:t>л) запрашивает у структурных подразделений администрации муниципального района материалы и информацию по вопросам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м) осуществляет подготовку аналитических и иных материалов о реализации национальных проектов, а также иной информации по проектной деятельности;</w:t>
      </w:r>
    </w:p>
    <w:p w:rsidR="007B7815" w:rsidRPr="00DD4CA4" w:rsidRDefault="007B7815" w:rsidP="007B7815">
      <w:pPr>
        <w:spacing w:after="120"/>
        <w:ind w:firstLine="567"/>
        <w:jc w:val="both"/>
        <w:rPr>
          <w:sz w:val="28"/>
          <w:szCs w:val="28"/>
        </w:rPr>
      </w:pPr>
      <w:r w:rsidRPr="00DD4CA4">
        <w:rPr>
          <w:sz w:val="28"/>
          <w:szCs w:val="28"/>
        </w:rPr>
        <w:t>н) осуществляет анализ информации, содержащейся в запросах на изменение паспортов проектов (программ), на предмет ее достоверности, актуальности и полноты, по результатам анализа утверждает запросы на изменение паспортов проектов (программ);</w:t>
      </w:r>
    </w:p>
    <w:p w:rsidR="007B7815" w:rsidRPr="00DD4CA4" w:rsidRDefault="007B7815" w:rsidP="007B7815">
      <w:pPr>
        <w:spacing w:after="120"/>
        <w:ind w:firstLine="567"/>
        <w:jc w:val="both"/>
        <w:rPr>
          <w:sz w:val="28"/>
          <w:szCs w:val="28"/>
        </w:rPr>
      </w:pPr>
      <w:r w:rsidRPr="00DD4CA4">
        <w:rPr>
          <w:sz w:val="28"/>
          <w:szCs w:val="28"/>
        </w:rPr>
        <w:t>о) направляет своих представителей для участия в контрольных мероприятиях, организованных региональным проектным офисом в отношении национальных, федеральных и региональных проектов и системы управления проектной деятельностью на территории Республики Дагестан;</w:t>
      </w:r>
    </w:p>
    <w:p w:rsidR="007B7815" w:rsidRPr="00DD4CA4" w:rsidRDefault="007B7815" w:rsidP="007B7815">
      <w:pPr>
        <w:spacing w:after="120"/>
        <w:ind w:firstLine="567"/>
        <w:jc w:val="both"/>
        <w:rPr>
          <w:sz w:val="28"/>
          <w:szCs w:val="28"/>
        </w:rPr>
      </w:pPr>
      <w:r w:rsidRPr="00DD4CA4">
        <w:rPr>
          <w:sz w:val="28"/>
          <w:szCs w:val="28"/>
        </w:rPr>
        <w:t>р) обеспечивает формирование и совершенствование порядка поощрения участников проектов (программ);</w:t>
      </w:r>
    </w:p>
    <w:p w:rsidR="007B7815" w:rsidRPr="00DD4CA4" w:rsidRDefault="007B7815" w:rsidP="007B7815">
      <w:pPr>
        <w:spacing w:after="120"/>
        <w:ind w:firstLine="567"/>
        <w:jc w:val="both"/>
        <w:rPr>
          <w:sz w:val="28"/>
          <w:szCs w:val="28"/>
        </w:rPr>
      </w:pPr>
      <w:r w:rsidRPr="00DD4CA4">
        <w:rPr>
          <w:sz w:val="28"/>
          <w:szCs w:val="28"/>
        </w:rPr>
        <w:t>с) осуществляет анализ и свод предложений о поощрении участников проектов (программ);</w:t>
      </w:r>
    </w:p>
    <w:p w:rsidR="007B7815" w:rsidRPr="00DD4CA4" w:rsidRDefault="007B7815" w:rsidP="007B7815">
      <w:pPr>
        <w:spacing w:after="120"/>
        <w:ind w:firstLine="567"/>
        <w:jc w:val="both"/>
        <w:rPr>
          <w:sz w:val="28"/>
          <w:szCs w:val="28"/>
        </w:rPr>
      </w:pPr>
      <w:r w:rsidRPr="00DD4CA4">
        <w:rPr>
          <w:sz w:val="28"/>
          <w:szCs w:val="28"/>
        </w:rPr>
        <w:t>у) осуществляет мониторинг организации проектной деятельности в исполнительных органах государственной власти Республики Дагестан;</w:t>
      </w:r>
    </w:p>
    <w:p w:rsidR="007B7815" w:rsidRPr="00DD4CA4" w:rsidRDefault="007B7815" w:rsidP="007B7815">
      <w:pPr>
        <w:spacing w:after="120"/>
        <w:ind w:firstLine="567"/>
        <w:jc w:val="both"/>
        <w:rPr>
          <w:sz w:val="28"/>
          <w:szCs w:val="28"/>
        </w:rPr>
      </w:pPr>
      <w:r w:rsidRPr="00DD4CA4">
        <w:rPr>
          <w:sz w:val="28"/>
          <w:szCs w:val="28"/>
        </w:rPr>
        <w:t>ф) формирует при необходимости требования и участвует в создании и развитии муниципальной информационной системы проектной деятельности;</w:t>
      </w:r>
    </w:p>
    <w:p w:rsidR="007B7815" w:rsidRDefault="007B7815" w:rsidP="007B7815">
      <w:pPr>
        <w:spacing w:after="120"/>
        <w:ind w:firstLine="567"/>
        <w:jc w:val="both"/>
        <w:rPr>
          <w:sz w:val="28"/>
          <w:szCs w:val="28"/>
        </w:rPr>
      </w:pPr>
      <w:r w:rsidRPr="00DD4CA4">
        <w:rPr>
          <w:sz w:val="28"/>
          <w:szCs w:val="28"/>
        </w:rPr>
        <w:t>х) выполняет иные функции, предусмотренные Положением и иными нормативными правовыми актами Российской Федерации, Республики Дагестан, муниципального района «Магарамкентский район» в сфере проектной деятельности.</w:t>
      </w:r>
    </w:p>
    <w:p w:rsidR="005332B0" w:rsidRPr="00DD4CA4" w:rsidRDefault="005332B0" w:rsidP="007B7815">
      <w:pPr>
        <w:spacing w:after="120"/>
        <w:ind w:firstLine="567"/>
        <w:jc w:val="both"/>
        <w:rPr>
          <w:sz w:val="28"/>
          <w:szCs w:val="28"/>
        </w:rPr>
      </w:pPr>
    </w:p>
    <w:p w:rsidR="007B7815" w:rsidRDefault="007B7815" w:rsidP="007B7815">
      <w:pPr>
        <w:spacing w:after="120"/>
        <w:ind w:firstLine="567"/>
        <w:jc w:val="both"/>
        <w:outlineLvl w:val="1"/>
        <w:rPr>
          <w:b/>
          <w:bCs/>
          <w:sz w:val="28"/>
          <w:szCs w:val="28"/>
        </w:rPr>
      </w:pPr>
      <w:r w:rsidRPr="00DD4CA4">
        <w:rPr>
          <w:b/>
          <w:bCs/>
          <w:sz w:val="28"/>
          <w:szCs w:val="28"/>
        </w:rPr>
        <w:t>5. Куратор</w:t>
      </w:r>
    </w:p>
    <w:p w:rsidR="005332B0" w:rsidRPr="00DD4CA4" w:rsidRDefault="005332B0" w:rsidP="007B7815">
      <w:pPr>
        <w:spacing w:after="120"/>
        <w:ind w:firstLine="567"/>
        <w:jc w:val="both"/>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5.1. Куратор муниципального проекта (программы) определяется в соответствии с постановлением администрации муниципального района «Магарамкентский район».</w:t>
      </w:r>
    </w:p>
    <w:p w:rsidR="007B7815" w:rsidRPr="00DD4CA4" w:rsidRDefault="007B7815" w:rsidP="007B7815">
      <w:pPr>
        <w:spacing w:after="120"/>
        <w:ind w:firstLine="567"/>
        <w:jc w:val="both"/>
        <w:rPr>
          <w:sz w:val="28"/>
          <w:szCs w:val="28"/>
        </w:rPr>
      </w:pPr>
      <w:r w:rsidRPr="00DD4CA4">
        <w:rPr>
          <w:sz w:val="28"/>
          <w:szCs w:val="28"/>
        </w:rPr>
        <w:t>5.2. Куратор муниципального проекта определяется из числа заместителей главы муниципального района «Магарамкентский район» и указывается в паспорте проекта, который утверждается решением Управляющего совета.</w:t>
      </w:r>
    </w:p>
    <w:p w:rsidR="007B7815" w:rsidRPr="00DD4CA4" w:rsidRDefault="007B7815" w:rsidP="007B7815">
      <w:pPr>
        <w:spacing w:after="120"/>
        <w:ind w:firstLine="567"/>
        <w:jc w:val="both"/>
        <w:rPr>
          <w:sz w:val="28"/>
          <w:szCs w:val="28"/>
        </w:rPr>
      </w:pPr>
      <w:r w:rsidRPr="00DD4CA4">
        <w:rPr>
          <w:sz w:val="28"/>
          <w:szCs w:val="28"/>
        </w:rPr>
        <w:t>5.3. Куратор может назначаться по одному или нескольким проектам либо по программе и всем проектам в рамках соответствующей программы.</w:t>
      </w:r>
    </w:p>
    <w:p w:rsidR="007B7815" w:rsidRPr="00DD4CA4" w:rsidRDefault="007B7815" w:rsidP="007B7815">
      <w:pPr>
        <w:spacing w:after="120"/>
        <w:ind w:firstLine="567"/>
        <w:jc w:val="both"/>
        <w:rPr>
          <w:sz w:val="28"/>
          <w:szCs w:val="28"/>
        </w:rPr>
      </w:pPr>
      <w:r w:rsidRPr="00DD4CA4">
        <w:rPr>
          <w:sz w:val="28"/>
          <w:szCs w:val="28"/>
        </w:rPr>
        <w:t>5.4. Функции куратора проекта в составе программы могут быть возложены на руководителя программы.</w:t>
      </w:r>
    </w:p>
    <w:p w:rsidR="007B7815" w:rsidRPr="00DD4CA4" w:rsidRDefault="007B7815" w:rsidP="007B7815">
      <w:pPr>
        <w:spacing w:after="120"/>
        <w:ind w:firstLine="567"/>
        <w:jc w:val="both"/>
        <w:rPr>
          <w:sz w:val="28"/>
          <w:szCs w:val="28"/>
        </w:rPr>
      </w:pPr>
      <w:r w:rsidRPr="00DD4CA4">
        <w:rPr>
          <w:sz w:val="28"/>
          <w:szCs w:val="28"/>
        </w:rPr>
        <w:t>5.5. Куратор:</w:t>
      </w:r>
    </w:p>
    <w:p w:rsidR="007B7815" w:rsidRPr="00DD4CA4" w:rsidRDefault="007B7815" w:rsidP="007B7815">
      <w:pPr>
        <w:spacing w:after="120"/>
        <w:ind w:firstLine="567"/>
        <w:jc w:val="both"/>
        <w:rPr>
          <w:sz w:val="28"/>
          <w:szCs w:val="28"/>
        </w:rPr>
      </w:pPr>
      <w:r w:rsidRPr="00DD4CA4">
        <w:rPr>
          <w:sz w:val="28"/>
          <w:szCs w:val="28"/>
        </w:rPr>
        <w:lastRenderedPageBreak/>
        <w:t>а) оказывает всестороннее содействие руководителю проекта (программы) в целях успешной реализации проекта (программы) (в том числе через личную вовлеченность в проект (программу));</w:t>
      </w:r>
    </w:p>
    <w:p w:rsidR="007B7815" w:rsidRPr="00DD4CA4" w:rsidRDefault="007B7815" w:rsidP="007B7815">
      <w:pPr>
        <w:spacing w:after="120"/>
        <w:ind w:firstLine="567"/>
        <w:jc w:val="both"/>
        <w:rPr>
          <w:sz w:val="28"/>
          <w:szCs w:val="28"/>
        </w:rPr>
      </w:pPr>
      <w:r w:rsidRPr="00DD4CA4">
        <w:rPr>
          <w:sz w:val="28"/>
          <w:szCs w:val="28"/>
        </w:rPr>
        <w:t>б) согласовывает общие подходы к реализации проекта (программы);</w:t>
      </w:r>
    </w:p>
    <w:p w:rsidR="007B7815" w:rsidRPr="00DD4CA4" w:rsidRDefault="007B7815" w:rsidP="007B7815">
      <w:pPr>
        <w:spacing w:after="120"/>
        <w:ind w:firstLine="567"/>
        <w:jc w:val="both"/>
        <w:rPr>
          <w:sz w:val="28"/>
          <w:szCs w:val="28"/>
        </w:rPr>
      </w:pPr>
      <w:r w:rsidRPr="00DD4CA4">
        <w:rPr>
          <w:sz w:val="28"/>
          <w:szCs w:val="28"/>
        </w:rPr>
        <w:t>в) согласовывает паспорт проекта (программы) и изменения в паспорт проекта (программы), затрагивающие цель и показатели проекта, а также смену руководителей проекта (программы).</w:t>
      </w:r>
    </w:p>
    <w:p w:rsidR="007B7815" w:rsidRDefault="007B7815" w:rsidP="007B7815">
      <w:pPr>
        <w:spacing w:after="120"/>
        <w:ind w:firstLine="567"/>
        <w:jc w:val="both"/>
        <w:rPr>
          <w:sz w:val="28"/>
          <w:szCs w:val="28"/>
        </w:rPr>
      </w:pPr>
      <w:r w:rsidRPr="00DD4CA4">
        <w:rPr>
          <w:sz w:val="28"/>
          <w:szCs w:val="28"/>
        </w:rPr>
        <w:t>г) выполняет иные функции, предусмотренные Положением и иными нормативными правовыми актами Российской Федерации, Республики Дагестан, администрации муниципального района «Магарамкентский район» в сфере проектной деятельности.</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6. Функциональный заказчик</w:t>
      </w:r>
    </w:p>
    <w:p w:rsidR="007B7815" w:rsidRPr="00DD4CA4" w:rsidRDefault="007B7815" w:rsidP="007B7815">
      <w:pPr>
        <w:spacing w:after="120"/>
        <w:outlineLvl w:val="1"/>
        <w:rPr>
          <w:b/>
          <w:bCs/>
          <w:sz w:val="28"/>
          <w:szCs w:val="28"/>
        </w:rPr>
      </w:pPr>
    </w:p>
    <w:p w:rsidR="00B06302" w:rsidRDefault="007B7815" w:rsidP="007B7815">
      <w:pPr>
        <w:spacing w:after="120"/>
        <w:ind w:firstLine="567"/>
        <w:jc w:val="both"/>
        <w:rPr>
          <w:sz w:val="28"/>
          <w:szCs w:val="28"/>
        </w:rPr>
      </w:pPr>
      <w:r w:rsidRPr="007A5AB0">
        <w:rPr>
          <w:sz w:val="28"/>
          <w:szCs w:val="28"/>
        </w:rPr>
        <w:t xml:space="preserve">6.1. Функциональный заказчик проекта </w:t>
      </w:r>
      <w:r w:rsidR="005332B0">
        <w:rPr>
          <w:sz w:val="28"/>
          <w:szCs w:val="28"/>
        </w:rPr>
        <w:t>назначается</w:t>
      </w:r>
      <w:r w:rsidRPr="007A5AB0">
        <w:rPr>
          <w:sz w:val="28"/>
          <w:szCs w:val="28"/>
        </w:rPr>
        <w:t xml:space="preserve"> Управляющим советом </w:t>
      </w:r>
      <w:r w:rsidR="005352AA">
        <w:rPr>
          <w:sz w:val="28"/>
          <w:szCs w:val="28"/>
        </w:rPr>
        <w:t xml:space="preserve">при </w:t>
      </w:r>
      <w:r w:rsidRPr="007A5AB0">
        <w:rPr>
          <w:sz w:val="28"/>
          <w:szCs w:val="28"/>
        </w:rPr>
        <w:t>администрации муниципального района «Магарамкентский район</w:t>
      </w:r>
      <w:r>
        <w:rPr>
          <w:sz w:val="28"/>
          <w:szCs w:val="28"/>
        </w:rPr>
        <w:t>»,</w:t>
      </w:r>
      <w:r w:rsidRPr="007A5AB0">
        <w:rPr>
          <w:sz w:val="28"/>
          <w:szCs w:val="28"/>
        </w:rPr>
        <w:t xml:space="preserve"> в наибольшей степени заинтересованных в результатах проекта. </w:t>
      </w:r>
    </w:p>
    <w:p w:rsidR="007B7815" w:rsidRPr="00DD4CA4" w:rsidRDefault="007B7815" w:rsidP="007B7815">
      <w:pPr>
        <w:spacing w:after="120"/>
        <w:ind w:firstLine="567"/>
        <w:jc w:val="both"/>
        <w:rPr>
          <w:sz w:val="28"/>
          <w:szCs w:val="28"/>
        </w:rPr>
      </w:pPr>
      <w:r w:rsidRPr="00DD4CA4">
        <w:rPr>
          <w:sz w:val="28"/>
          <w:szCs w:val="28"/>
        </w:rPr>
        <w:t>6.2. Функциональный заказчик проекта:</w:t>
      </w:r>
    </w:p>
    <w:p w:rsidR="007B7815" w:rsidRPr="00DD4CA4" w:rsidRDefault="007B7815" w:rsidP="007B7815">
      <w:pPr>
        <w:spacing w:after="120"/>
        <w:ind w:firstLine="567"/>
        <w:jc w:val="both"/>
        <w:rPr>
          <w:sz w:val="28"/>
          <w:szCs w:val="28"/>
        </w:rPr>
      </w:pPr>
      <w:r w:rsidRPr="00DD4CA4">
        <w:rPr>
          <w:sz w:val="28"/>
          <w:szCs w:val="28"/>
        </w:rPr>
        <w:t>а) определяет основные требования в отношении результатов проекта, результаты и ключевые показатели эффективности проекта;</w:t>
      </w:r>
    </w:p>
    <w:p w:rsidR="007B7815" w:rsidRPr="00DD4CA4" w:rsidRDefault="007B7815" w:rsidP="007B7815">
      <w:pPr>
        <w:spacing w:after="120"/>
        <w:ind w:firstLine="567"/>
        <w:jc w:val="both"/>
        <w:rPr>
          <w:sz w:val="28"/>
          <w:szCs w:val="28"/>
        </w:rPr>
      </w:pPr>
      <w:r w:rsidRPr="00DD4CA4">
        <w:rPr>
          <w:sz w:val="28"/>
          <w:szCs w:val="28"/>
        </w:rPr>
        <w:t>б) обеспечивает приемку промежуточных и окончательных результатов проекта и согласовывает их для утверждения на Управляющем совете;</w:t>
      </w:r>
    </w:p>
    <w:p w:rsidR="007B7815" w:rsidRPr="00DD4CA4" w:rsidRDefault="007B7815" w:rsidP="007B7815">
      <w:pPr>
        <w:spacing w:after="120"/>
        <w:ind w:firstLine="567"/>
        <w:jc w:val="both"/>
        <w:rPr>
          <w:sz w:val="28"/>
          <w:szCs w:val="28"/>
        </w:rPr>
      </w:pPr>
      <w:r w:rsidRPr="00DD4CA4">
        <w:rPr>
          <w:sz w:val="28"/>
          <w:szCs w:val="28"/>
        </w:rPr>
        <w:t>в) участвует в проведении мониторинга реализации проектов, а также в проведении оценки и иных контрольных мероприятий по проекту;</w:t>
      </w:r>
    </w:p>
    <w:p w:rsidR="007B7815" w:rsidRPr="00DD4CA4" w:rsidRDefault="007B7815" w:rsidP="007B7815">
      <w:pPr>
        <w:spacing w:after="120"/>
        <w:ind w:firstLine="567"/>
        <w:jc w:val="both"/>
        <w:rPr>
          <w:sz w:val="28"/>
          <w:szCs w:val="28"/>
        </w:rPr>
      </w:pPr>
      <w:r w:rsidRPr="00DD4CA4">
        <w:rPr>
          <w:sz w:val="28"/>
          <w:szCs w:val="28"/>
        </w:rPr>
        <w:t>г) обеспечивает дальнейшее применение результатов проекта;</w:t>
      </w:r>
    </w:p>
    <w:p w:rsidR="007B7815" w:rsidRDefault="007B7815" w:rsidP="007B7815">
      <w:pPr>
        <w:spacing w:after="120"/>
        <w:ind w:firstLine="567"/>
        <w:jc w:val="both"/>
        <w:rPr>
          <w:sz w:val="28"/>
          <w:szCs w:val="28"/>
        </w:rPr>
      </w:pPr>
      <w:r w:rsidRPr="00DD4CA4">
        <w:rPr>
          <w:sz w:val="28"/>
          <w:szCs w:val="28"/>
        </w:rPr>
        <w:t>д) выполняет иные функции, предусмотренные Положением и иными нормативными правовыми актами Российской Федерации, Республики Дагестан, администрации муниципального района «Магарамкентский район» в сфере проектной деятельности.</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7. Руководитель проекта (программы)</w:t>
      </w:r>
    </w:p>
    <w:p w:rsidR="007B7815" w:rsidRPr="00DD4CA4" w:rsidRDefault="007B7815" w:rsidP="007B7815">
      <w:pPr>
        <w:spacing w:after="120"/>
        <w:ind w:firstLine="567"/>
        <w:jc w:val="both"/>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7.1. Руководителем проекта является лицо, на которое по решению Управляющего совета возлагается персональная ответственность за достижение целей, показателей и результатов, выполнение задач, указанных в паспорте соответствующего проекта. Руководитель проекта (программы) утверждается в паспорте проекта (программы).</w:t>
      </w:r>
    </w:p>
    <w:p w:rsidR="007B7815" w:rsidRPr="00DD4CA4" w:rsidRDefault="007B7815" w:rsidP="007B7815">
      <w:pPr>
        <w:spacing w:after="120"/>
        <w:ind w:firstLine="567"/>
        <w:jc w:val="both"/>
        <w:rPr>
          <w:sz w:val="28"/>
          <w:szCs w:val="28"/>
        </w:rPr>
      </w:pPr>
      <w:r w:rsidRPr="00DD4CA4">
        <w:rPr>
          <w:sz w:val="28"/>
          <w:szCs w:val="28"/>
        </w:rPr>
        <w:t>7.2. Руководитель проекта:</w:t>
      </w:r>
    </w:p>
    <w:p w:rsidR="007B7815" w:rsidRPr="00DD4CA4" w:rsidRDefault="007B7815" w:rsidP="007B7815">
      <w:pPr>
        <w:spacing w:after="120"/>
        <w:ind w:firstLine="567"/>
        <w:jc w:val="both"/>
        <w:rPr>
          <w:sz w:val="28"/>
          <w:szCs w:val="28"/>
        </w:rPr>
      </w:pPr>
      <w:r w:rsidRPr="00DD4CA4">
        <w:rPr>
          <w:sz w:val="28"/>
          <w:szCs w:val="28"/>
        </w:rPr>
        <w:lastRenderedPageBreak/>
        <w:t>а) обеспечивает разработку и своевременную актуализацию паспорта проекта;</w:t>
      </w:r>
    </w:p>
    <w:p w:rsidR="007B7815" w:rsidRPr="00DD4CA4" w:rsidRDefault="007B7815" w:rsidP="007B7815">
      <w:pPr>
        <w:spacing w:after="120"/>
        <w:ind w:firstLine="567"/>
        <w:jc w:val="both"/>
        <w:rPr>
          <w:sz w:val="28"/>
          <w:szCs w:val="28"/>
        </w:rPr>
      </w:pPr>
      <w:r w:rsidRPr="00DD4CA4">
        <w:rPr>
          <w:sz w:val="28"/>
          <w:szCs w:val="28"/>
        </w:rPr>
        <w:t>б) осуществляет оперативное управление реализацией проекта, обеспечивая достижение целей, показателей, промежуточных, непосредственных и долгосрочных результатов проекта в рамках выделенного бюджета, в соответствии со сроками осуществления проекта и с заданными требованиями к качеству;</w:t>
      </w:r>
    </w:p>
    <w:p w:rsidR="007B7815" w:rsidRPr="00DD4CA4" w:rsidRDefault="007B7815" w:rsidP="007B7815">
      <w:pPr>
        <w:spacing w:after="120"/>
        <w:ind w:firstLine="567"/>
        <w:jc w:val="both"/>
        <w:rPr>
          <w:sz w:val="28"/>
          <w:szCs w:val="28"/>
        </w:rPr>
      </w:pPr>
      <w:r w:rsidRPr="00DD4CA4">
        <w:rPr>
          <w:sz w:val="28"/>
          <w:szCs w:val="28"/>
        </w:rPr>
        <w:t>в) обеспечивает разработку, исполнение и своевременную актуализацию сводного плана мероприятий проекта, а также формирование на его основе рабочего плана проекта;</w:t>
      </w:r>
    </w:p>
    <w:p w:rsidR="007B7815" w:rsidRPr="00DD4CA4" w:rsidRDefault="007B7815" w:rsidP="007B7815">
      <w:pPr>
        <w:spacing w:after="120"/>
        <w:ind w:firstLine="567"/>
        <w:jc w:val="both"/>
        <w:rPr>
          <w:sz w:val="28"/>
          <w:szCs w:val="28"/>
        </w:rPr>
      </w:pPr>
      <w:r w:rsidRPr="00DD4CA4">
        <w:rPr>
          <w:sz w:val="28"/>
          <w:szCs w:val="28"/>
        </w:rPr>
        <w:t>г) руководит рабочими органами проекта и организует их работу;</w:t>
      </w:r>
    </w:p>
    <w:p w:rsidR="007B7815" w:rsidRPr="00DD4CA4" w:rsidRDefault="007B7815" w:rsidP="007B7815">
      <w:pPr>
        <w:spacing w:after="120"/>
        <w:ind w:firstLine="567"/>
        <w:jc w:val="both"/>
        <w:rPr>
          <w:sz w:val="28"/>
          <w:szCs w:val="28"/>
        </w:rPr>
      </w:pPr>
      <w:r w:rsidRPr="00DD4CA4">
        <w:rPr>
          <w:sz w:val="28"/>
          <w:szCs w:val="28"/>
        </w:rPr>
        <w:t>д) обеспечивает формирование и представление отчетности, несет ответственность за достоверность, актуальность и полноту информации, содержащейся в проектных документах;</w:t>
      </w:r>
    </w:p>
    <w:p w:rsidR="007B7815" w:rsidRPr="00DD4CA4" w:rsidRDefault="007B7815" w:rsidP="007B7815">
      <w:pPr>
        <w:spacing w:after="120"/>
        <w:ind w:firstLine="567"/>
        <w:jc w:val="both"/>
        <w:rPr>
          <w:sz w:val="28"/>
          <w:szCs w:val="28"/>
        </w:rPr>
      </w:pPr>
      <w:r w:rsidRPr="00DD4CA4">
        <w:rPr>
          <w:sz w:val="28"/>
          <w:szCs w:val="28"/>
        </w:rPr>
        <w:t>е) осуществляет контроль выполнения мероприятий, содержащихся в паспорте проекта, а также мероприятий, содержащихся в рабочем плане проекта;</w:t>
      </w:r>
    </w:p>
    <w:p w:rsidR="007B7815" w:rsidRPr="00DD4CA4" w:rsidRDefault="007B7815" w:rsidP="007B7815">
      <w:pPr>
        <w:spacing w:after="120"/>
        <w:ind w:firstLine="567"/>
        <w:jc w:val="both"/>
        <w:rPr>
          <w:sz w:val="28"/>
          <w:szCs w:val="28"/>
        </w:rPr>
      </w:pPr>
      <w:r w:rsidRPr="00DD4CA4">
        <w:rPr>
          <w:sz w:val="28"/>
          <w:szCs w:val="28"/>
        </w:rPr>
        <w:t>ж) согласовывает кандидатуры участников проекта;</w:t>
      </w:r>
    </w:p>
    <w:p w:rsidR="007B7815" w:rsidRPr="00DD4CA4" w:rsidRDefault="007B7815" w:rsidP="007B7815">
      <w:pPr>
        <w:spacing w:after="120"/>
        <w:ind w:firstLine="567"/>
        <w:jc w:val="both"/>
        <w:rPr>
          <w:sz w:val="28"/>
          <w:szCs w:val="28"/>
        </w:rPr>
      </w:pPr>
      <w:r w:rsidRPr="00DD4CA4">
        <w:rPr>
          <w:sz w:val="28"/>
          <w:szCs w:val="28"/>
        </w:rPr>
        <w:t>з) формирует и направляет предложения в отношении участников проекта;</w:t>
      </w:r>
    </w:p>
    <w:p w:rsidR="007B7815" w:rsidRPr="00DD4CA4" w:rsidRDefault="007B7815" w:rsidP="007B7815">
      <w:pPr>
        <w:spacing w:after="120"/>
        <w:ind w:firstLine="567"/>
        <w:jc w:val="both"/>
        <w:rPr>
          <w:sz w:val="28"/>
          <w:szCs w:val="28"/>
        </w:rPr>
      </w:pPr>
      <w:r w:rsidRPr="00DD4CA4">
        <w:rPr>
          <w:sz w:val="28"/>
          <w:szCs w:val="28"/>
        </w:rPr>
        <w:t>и) проводит оценку эффективности деятельности участников проекта;</w:t>
      </w:r>
    </w:p>
    <w:p w:rsidR="007B7815" w:rsidRPr="00DD4CA4" w:rsidRDefault="007B7815" w:rsidP="007B7815">
      <w:pPr>
        <w:spacing w:after="120"/>
        <w:ind w:firstLine="567"/>
        <w:jc w:val="both"/>
        <w:rPr>
          <w:sz w:val="28"/>
          <w:szCs w:val="28"/>
        </w:rPr>
      </w:pPr>
      <w:r w:rsidRPr="00DD4CA4">
        <w:rPr>
          <w:sz w:val="28"/>
          <w:szCs w:val="28"/>
        </w:rPr>
        <w:t>к) дает поручения участникам проекта в рамках его реализации;</w:t>
      </w:r>
    </w:p>
    <w:p w:rsidR="007B7815" w:rsidRPr="00DD4CA4" w:rsidRDefault="007B7815" w:rsidP="007B7815">
      <w:pPr>
        <w:spacing w:after="120"/>
        <w:ind w:firstLine="567"/>
        <w:jc w:val="both"/>
        <w:rPr>
          <w:sz w:val="28"/>
          <w:szCs w:val="28"/>
        </w:rPr>
      </w:pPr>
      <w:r w:rsidRPr="00DD4CA4">
        <w:rPr>
          <w:sz w:val="28"/>
          <w:szCs w:val="28"/>
        </w:rPr>
        <w:t>л) заключает соглашения о реализации муниципального проекта с руководителем регионального проекта;</w:t>
      </w:r>
    </w:p>
    <w:p w:rsidR="007B7815" w:rsidRDefault="007B7815" w:rsidP="007B7815">
      <w:pPr>
        <w:spacing w:after="120"/>
        <w:ind w:firstLine="567"/>
        <w:jc w:val="both"/>
        <w:rPr>
          <w:sz w:val="28"/>
          <w:szCs w:val="28"/>
        </w:rPr>
      </w:pPr>
      <w:r w:rsidRPr="00DD4CA4">
        <w:rPr>
          <w:sz w:val="28"/>
          <w:szCs w:val="28"/>
        </w:rPr>
        <w:t>м) выполняет иные функции, предусмотренные Положением и иными нормативными правовыми актами Российской Федерации, Республики Дагестан, администрации муниципального района «Магарамкентский район» в сфере проектной деятельности.</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8. Администратор проекта</w:t>
      </w:r>
    </w:p>
    <w:p w:rsidR="007B7815" w:rsidRPr="00DD4CA4" w:rsidRDefault="007B7815" w:rsidP="007B7815">
      <w:pPr>
        <w:spacing w:after="120"/>
        <w:ind w:firstLine="567"/>
        <w:jc w:val="both"/>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8.1. Администратор проекта:</w:t>
      </w:r>
    </w:p>
    <w:p w:rsidR="007B7815" w:rsidRPr="00DD4CA4" w:rsidRDefault="007B7815" w:rsidP="007B7815">
      <w:pPr>
        <w:spacing w:after="120"/>
        <w:ind w:firstLine="567"/>
        <w:jc w:val="both"/>
        <w:rPr>
          <w:sz w:val="28"/>
          <w:szCs w:val="28"/>
        </w:rPr>
      </w:pPr>
      <w:r w:rsidRPr="00DD4CA4">
        <w:rPr>
          <w:sz w:val="28"/>
          <w:szCs w:val="28"/>
        </w:rPr>
        <w:t>а) совместно с руководителем проекта осуществляет подготовку проектных документов;</w:t>
      </w:r>
    </w:p>
    <w:p w:rsidR="007B7815" w:rsidRPr="00DD4CA4" w:rsidRDefault="007B7815" w:rsidP="007B7815">
      <w:pPr>
        <w:spacing w:after="120"/>
        <w:ind w:firstLine="567"/>
        <w:jc w:val="both"/>
        <w:rPr>
          <w:sz w:val="28"/>
          <w:szCs w:val="28"/>
        </w:rPr>
      </w:pPr>
      <w:r w:rsidRPr="00DD4CA4">
        <w:rPr>
          <w:sz w:val="28"/>
          <w:szCs w:val="28"/>
        </w:rPr>
        <w:t>б) осуществляет организационно-техническое обеспечение деятельности руководителя проекта и рабочих органов проекта;</w:t>
      </w:r>
    </w:p>
    <w:p w:rsidR="007B7815" w:rsidRPr="00DD4CA4" w:rsidRDefault="007B7815" w:rsidP="007B7815">
      <w:pPr>
        <w:spacing w:after="120"/>
        <w:ind w:firstLine="567"/>
        <w:jc w:val="both"/>
        <w:rPr>
          <w:sz w:val="28"/>
          <w:szCs w:val="28"/>
        </w:rPr>
      </w:pPr>
      <w:r w:rsidRPr="00DD4CA4">
        <w:rPr>
          <w:sz w:val="28"/>
          <w:szCs w:val="28"/>
        </w:rPr>
        <w:t>в) осуществляет ведение мониторинга реализации проектов и формирование отчетности по проекту;</w:t>
      </w:r>
    </w:p>
    <w:p w:rsidR="007B7815" w:rsidRPr="00DD4CA4" w:rsidRDefault="007B7815" w:rsidP="007B7815">
      <w:pPr>
        <w:spacing w:after="120"/>
        <w:ind w:firstLine="567"/>
        <w:jc w:val="both"/>
        <w:rPr>
          <w:sz w:val="28"/>
          <w:szCs w:val="28"/>
        </w:rPr>
      </w:pPr>
      <w:r w:rsidRPr="00DD4CA4">
        <w:rPr>
          <w:sz w:val="28"/>
          <w:szCs w:val="28"/>
        </w:rPr>
        <w:t>г) обеспечивает учет методических рекомендаций по организации проектной деятельности;</w:t>
      </w:r>
    </w:p>
    <w:p w:rsidR="007B7815" w:rsidRPr="00DD4CA4" w:rsidRDefault="007B7815" w:rsidP="007B7815">
      <w:pPr>
        <w:spacing w:after="120"/>
        <w:ind w:firstLine="567"/>
        <w:jc w:val="both"/>
        <w:rPr>
          <w:sz w:val="28"/>
          <w:szCs w:val="28"/>
        </w:rPr>
      </w:pPr>
      <w:r w:rsidRPr="00DD4CA4">
        <w:rPr>
          <w:sz w:val="28"/>
          <w:szCs w:val="28"/>
        </w:rPr>
        <w:lastRenderedPageBreak/>
        <w:t>д) по поручению руководителя проекта (программы) проводит совещания по разработке и реализации проекта (программы);</w:t>
      </w:r>
    </w:p>
    <w:p w:rsidR="007B7815" w:rsidRPr="00DD4CA4" w:rsidRDefault="007B7815" w:rsidP="007B7815">
      <w:pPr>
        <w:spacing w:after="120"/>
        <w:ind w:firstLine="567"/>
        <w:jc w:val="both"/>
        <w:rPr>
          <w:sz w:val="28"/>
          <w:szCs w:val="28"/>
        </w:rPr>
      </w:pPr>
      <w:r w:rsidRPr="00DD4CA4">
        <w:rPr>
          <w:sz w:val="28"/>
          <w:szCs w:val="28"/>
        </w:rPr>
        <w:t>е) контролирует соблюдение коэффициента занятости участников программы и рассчитывает ключевые показатели эффективности;</w:t>
      </w:r>
    </w:p>
    <w:p w:rsidR="007B7815" w:rsidRPr="00DD4CA4" w:rsidRDefault="007B7815" w:rsidP="007B7815">
      <w:pPr>
        <w:spacing w:after="120"/>
        <w:ind w:firstLine="567"/>
        <w:jc w:val="both"/>
        <w:rPr>
          <w:sz w:val="28"/>
          <w:szCs w:val="28"/>
        </w:rPr>
      </w:pPr>
      <w:r w:rsidRPr="00DD4CA4">
        <w:rPr>
          <w:sz w:val="28"/>
          <w:szCs w:val="28"/>
        </w:rPr>
        <w:t>ж) исполняет функции руководителя проекта в период его отсутствия (по согласованию);</w:t>
      </w:r>
    </w:p>
    <w:p w:rsidR="007B7815" w:rsidRDefault="007B7815" w:rsidP="007B7815">
      <w:pPr>
        <w:spacing w:after="120"/>
        <w:ind w:firstLine="567"/>
        <w:jc w:val="both"/>
        <w:rPr>
          <w:sz w:val="28"/>
          <w:szCs w:val="28"/>
        </w:rPr>
      </w:pPr>
      <w:r w:rsidRPr="00DD4CA4">
        <w:rPr>
          <w:sz w:val="28"/>
          <w:szCs w:val="28"/>
        </w:rPr>
        <w:t>з) выполняет иные функции, предусмотренные Положением и иными нормативными правовыми актами Российской Федерации, Республики Дагестан, администрации муниципального района «Магарамкентский район» в сфере проектной деятельности.</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9. Исполнители и соисполнители проекта</w:t>
      </w:r>
    </w:p>
    <w:p w:rsidR="007B7815" w:rsidRPr="00DD4CA4" w:rsidRDefault="007B7815" w:rsidP="007B7815">
      <w:pPr>
        <w:spacing w:after="120"/>
        <w:ind w:firstLine="567"/>
        <w:jc w:val="both"/>
        <w:outlineLvl w:val="1"/>
        <w:rPr>
          <w:b/>
          <w:bCs/>
          <w:sz w:val="28"/>
          <w:szCs w:val="28"/>
        </w:rPr>
      </w:pPr>
    </w:p>
    <w:p w:rsidR="007B7815" w:rsidRPr="00DD4CA4" w:rsidRDefault="007B7815" w:rsidP="007B7815">
      <w:pPr>
        <w:spacing w:after="120"/>
        <w:ind w:firstLine="567"/>
        <w:jc w:val="both"/>
        <w:rPr>
          <w:sz w:val="28"/>
          <w:szCs w:val="28"/>
        </w:rPr>
      </w:pPr>
      <w:r w:rsidRPr="00DD4CA4">
        <w:rPr>
          <w:sz w:val="28"/>
          <w:szCs w:val="28"/>
        </w:rPr>
        <w:t>9.1. Исполнителями и соисполнителями проекта являются структурные подразделения администрации муниципального района «Магарамкентский район», иные органы и организации (по согласованию) в лице своих представителей, закрепленных в утвержденных документах проекта, деятельность которых направлена на достижение целей, показателей, результатов и контрольных точек, выполнение задач и мероприятий в соответствии с проектными документами. Исполнители проекта отражаются в проектных документах как ответственные за выполнение мероприятий и достижение контрольных точек.</w:t>
      </w:r>
    </w:p>
    <w:p w:rsidR="007B7815" w:rsidRPr="00DD4CA4" w:rsidRDefault="007B7815" w:rsidP="007B7815">
      <w:pPr>
        <w:spacing w:after="120"/>
        <w:ind w:firstLine="567"/>
        <w:jc w:val="both"/>
        <w:rPr>
          <w:sz w:val="28"/>
          <w:szCs w:val="28"/>
        </w:rPr>
      </w:pPr>
      <w:r w:rsidRPr="00DD4CA4">
        <w:rPr>
          <w:sz w:val="28"/>
          <w:szCs w:val="28"/>
        </w:rPr>
        <w:t>9.2. Исполнители (соисполнители) проекта:</w:t>
      </w:r>
    </w:p>
    <w:p w:rsidR="007B7815" w:rsidRPr="00DD4CA4" w:rsidRDefault="007B7815" w:rsidP="007B7815">
      <w:pPr>
        <w:spacing w:after="120"/>
        <w:ind w:firstLine="567"/>
        <w:jc w:val="both"/>
        <w:rPr>
          <w:sz w:val="28"/>
          <w:szCs w:val="28"/>
        </w:rPr>
      </w:pPr>
      <w:r w:rsidRPr="00DD4CA4">
        <w:rPr>
          <w:sz w:val="28"/>
          <w:szCs w:val="28"/>
        </w:rPr>
        <w:t>а) участвуют в разработке и реализации проекта;</w:t>
      </w:r>
    </w:p>
    <w:p w:rsidR="007B7815" w:rsidRPr="00DD4CA4" w:rsidRDefault="007B7815" w:rsidP="007B7815">
      <w:pPr>
        <w:spacing w:after="120"/>
        <w:ind w:firstLine="567"/>
        <w:jc w:val="both"/>
        <w:rPr>
          <w:sz w:val="28"/>
          <w:szCs w:val="28"/>
        </w:rPr>
      </w:pPr>
      <w:r w:rsidRPr="00DD4CA4">
        <w:rPr>
          <w:sz w:val="28"/>
          <w:szCs w:val="28"/>
        </w:rPr>
        <w:t>б) обеспечивают выполнение работ по проекту лично или в составе рабочего органа проекта в соответствии с планами и иными проектными документами под руководством руководителя проекта и руководителей соответствующих рабочих органов проекта;</w:t>
      </w:r>
    </w:p>
    <w:p w:rsidR="007B7815" w:rsidRPr="00DD4CA4" w:rsidRDefault="007B7815" w:rsidP="007B7815">
      <w:pPr>
        <w:spacing w:after="120"/>
        <w:ind w:firstLine="567"/>
        <w:jc w:val="both"/>
        <w:rPr>
          <w:sz w:val="28"/>
          <w:szCs w:val="28"/>
        </w:rPr>
      </w:pPr>
      <w:r w:rsidRPr="00DD4CA4">
        <w:rPr>
          <w:sz w:val="28"/>
          <w:szCs w:val="28"/>
        </w:rPr>
        <w:t>в) незамедлительно представляют администратору и руководителю проекта информацию о реализации проекта в пределах компетенции;</w:t>
      </w:r>
    </w:p>
    <w:p w:rsidR="007B7815" w:rsidRPr="00DD4CA4" w:rsidRDefault="007B7815" w:rsidP="007B7815">
      <w:pPr>
        <w:spacing w:after="120"/>
        <w:ind w:firstLine="567"/>
        <w:jc w:val="both"/>
        <w:rPr>
          <w:sz w:val="28"/>
          <w:szCs w:val="28"/>
        </w:rPr>
      </w:pPr>
      <w:r w:rsidRPr="00DD4CA4">
        <w:rPr>
          <w:sz w:val="28"/>
          <w:szCs w:val="28"/>
        </w:rPr>
        <w:t>г) несут ответственность за своевременность, достоверность, актуальность и полноту информации о реализации проекта в пределах компетенции;</w:t>
      </w:r>
    </w:p>
    <w:p w:rsidR="007B7815" w:rsidRPr="00DD4CA4" w:rsidRDefault="007B7815" w:rsidP="007B7815">
      <w:pPr>
        <w:spacing w:after="120"/>
        <w:ind w:firstLine="567"/>
        <w:jc w:val="both"/>
        <w:rPr>
          <w:sz w:val="28"/>
          <w:szCs w:val="28"/>
        </w:rPr>
      </w:pPr>
      <w:r w:rsidRPr="00DD4CA4">
        <w:rPr>
          <w:sz w:val="28"/>
          <w:szCs w:val="28"/>
        </w:rPr>
        <w:t>д) направляют руководителю проекта предложения по обеспечению своевременного достижения целей, целевых и дополнительных показателей проекта, результатов и контрольных точек, выполнения задач и мероприятий проекта, информацию о выявленных рисках;</w:t>
      </w:r>
    </w:p>
    <w:p w:rsidR="007B7815" w:rsidRDefault="007B7815" w:rsidP="007B7815">
      <w:pPr>
        <w:spacing w:after="120"/>
        <w:ind w:firstLine="567"/>
        <w:jc w:val="both"/>
        <w:rPr>
          <w:sz w:val="28"/>
          <w:szCs w:val="28"/>
        </w:rPr>
      </w:pPr>
      <w:r w:rsidRPr="00DD4CA4">
        <w:rPr>
          <w:sz w:val="28"/>
          <w:szCs w:val="28"/>
        </w:rPr>
        <w:t>е) предоставляют по запросу муниципального проектного офиса аналитические и иные материалы в части реализации проекта.</w:t>
      </w:r>
    </w:p>
    <w:p w:rsidR="007B7815" w:rsidRPr="00DD4CA4" w:rsidRDefault="007B7815" w:rsidP="007B7815">
      <w:pPr>
        <w:spacing w:after="120"/>
        <w:ind w:firstLine="567"/>
        <w:jc w:val="both"/>
        <w:rPr>
          <w:sz w:val="28"/>
          <w:szCs w:val="28"/>
        </w:rPr>
      </w:pPr>
    </w:p>
    <w:p w:rsidR="007B7815" w:rsidRDefault="007B7815" w:rsidP="007B7815">
      <w:pPr>
        <w:spacing w:after="120"/>
        <w:ind w:firstLine="567"/>
        <w:jc w:val="center"/>
        <w:outlineLvl w:val="1"/>
        <w:rPr>
          <w:b/>
          <w:bCs/>
          <w:sz w:val="28"/>
          <w:szCs w:val="28"/>
        </w:rPr>
      </w:pPr>
      <w:r w:rsidRPr="00DD4CA4">
        <w:rPr>
          <w:b/>
          <w:bCs/>
          <w:sz w:val="28"/>
          <w:szCs w:val="28"/>
        </w:rPr>
        <w:t>10. Общественный совет</w:t>
      </w:r>
    </w:p>
    <w:p w:rsidR="005332B0" w:rsidRPr="00DD4CA4" w:rsidRDefault="005332B0" w:rsidP="007B7815">
      <w:pPr>
        <w:spacing w:after="120"/>
        <w:ind w:firstLine="567"/>
        <w:jc w:val="center"/>
        <w:outlineLvl w:val="1"/>
        <w:rPr>
          <w:b/>
          <w:bCs/>
          <w:sz w:val="28"/>
          <w:szCs w:val="28"/>
        </w:rPr>
      </w:pPr>
      <w:bookmarkStart w:id="3" w:name="_GoBack"/>
      <w:bookmarkEnd w:id="3"/>
    </w:p>
    <w:p w:rsidR="007B7815" w:rsidRPr="00DD4CA4" w:rsidRDefault="007B7815" w:rsidP="007B7815">
      <w:pPr>
        <w:spacing w:after="120"/>
        <w:ind w:firstLine="567"/>
        <w:jc w:val="both"/>
        <w:rPr>
          <w:sz w:val="28"/>
          <w:szCs w:val="28"/>
        </w:rPr>
      </w:pPr>
      <w:r w:rsidRPr="00DD4CA4">
        <w:rPr>
          <w:sz w:val="28"/>
          <w:szCs w:val="28"/>
        </w:rPr>
        <w:t>10.1. Общественный совет является коллегиальным органом, формируемым при администрации муниципального района «Магарамкентский район»,</w:t>
      </w:r>
      <w:r w:rsidR="00546AE9">
        <w:rPr>
          <w:sz w:val="28"/>
          <w:szCs w:val="28"/>
        </w:rPr>
        <w:t xml:space="preserve"> для каждого муниципального проекта(программы) отдельно </w:t>
      </w:r>
      <w:r w:rsidRPr="00DD4CA4">
        <w:rPr>
          <w:sz w:val="28"/>
          <w:szCs w:val="28"/>
        </w:rPr>
        <w:t>и осуществляет внешнее экспертное сопровождение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10.2. Общественный совет:</w:t>
      </w:r>
    </w:p>
    <w:p w:rsidR="007B7815" w:rsidRPr="00DD4CA4" w:rsidRDefault="007B7815" w:rsidP="007B7815">
      <w:pPr>
        <w:spacing w:after="120"/>
        <w:ind w:firstLine="567"/>
        <w:jc w:val="both"/>
        <w:rPr>
          <w:sz w:val="28"/>
          <w:szCs w:val="28"/>
        </w:rPr>
      </w:pPr>
      <w:r w:rsidRPr="00DD4CA4">
        <w:rPr>
          <w:sz w:val="28"/>
          <w:szCs w:val="28"/>
        </w:rPr>
        <w:t>а) участвует в определении основных требований к результатам проектов, а также к их качественным и количественным характеристикам;</w:t>
      </w:r>
    </w:p>
    <w:p w:rsidR="007B7815" w:rsidRPr="00DD4CA4" w:rsidRDefault="007B7815" w:rsidP="007B7815">
      <w:pPr>
        <w:spacing w:after="120"/>
        <w:ind w:firstLine="567"/>
        <w:jc w:val="both"/>
        <w:rPr>
          <w:sz w:val="28"/>
          <w:szCs w:val="28"/>
        </w:rPr>
      </w:pPr>
      <w:r w:rsidRPr="00DD4CA4">
        <w:rPr>
          <w:sz w:val="28"/>
          <w:szCs w:val="28"/>
        </w:rPr>
        <w:t>б) подготавливает заключение на паспорт проекта (программы);</w:t>
      </w:r>
    </w:p>
    <w:p w:rsidR="007B7815" w:rsidRPr="00DD4CA4" w:rsidRDefault="007B7815" w:rsidP="007B7815">
      <w:pPr>
        <w:spacing w:after="120"/>
        <w:ind w:firstLine="567"/>
        <w:jc w:val="both"/>
        <w:rPr>
          <w:sz w:val="28"/>
          <w:szCs w:val="28"/>
        </w:rPr>
      </w:pPr>
      <w:r w:rsidRPr="00DD4CA4">
        <w:rPr>
          <w:sz w:val="28"/>
          <w:szCs w:val="28"/>
        </w:rPr>
        <w:t>в) разрабатывает и направляет в муниципальный проектный офис, руководителю проекта рекомендации и предложения по увеличению выгод от проекта, в том числе с учетом открывшихся по ходу реализации проекта возможностей, а также рекомендации по управлению рисками;</w:t>
      </w:r>
    </w:p>
    <w:p w:rsidR="007B7815" w:rsidRPr="00DD4CA4" w:rsidRDefault="007B7815" w:rsidP="007B7815">
      <w:pPr>
        <w:spacing w:after="120"/>
        <w:ind w:firstLine="567"/>
        <w:jc w:val="both"/>
        <w:rPr>
          <w:sz w:val="28"/>
          <w:szCs w:val="28"/>
        </w:rPr>
      </w:pPr>
      <w:r w:rsidRPr="00DD4CA4">
        <w:rPr>
          <w:sz w:val="28"/>
          <w:szCs w:val="28"/>
        </w:rPr>
        <w:t>г) по обращению муниципального проектного офиса и (или) решению Управляющего совета принимает участие в мониторинге реализации проектов, а также подготавливает в отношении запросов на изменение паспортов проектов соответствующие заключения;</w:t>
      </w:r>
    </w:p>
    <w:p w:rsidR="007B7815" w:rsidRPr="00DD4CA4" w:rsidRDefault="007B7815" w:rsidP="007B7815">
      <w:pPr>
        <w:spacing w:after="120"/>
        <w:ind w:firstLine="567"/>
        <w:jc w:val="both"/>
        <w:rPr>
          <w:sz w:val="28"/>
          <w:szCs w:val="28"/>
        </w:rPr>
      </w:pPr>
      <w:r w:rsidRPr="00DD4CA4">
        <w:rPr>
          <w:sz w:val="28"/>
          <w:szCs w:val="28"/>
        </w:rPr>
        <w:t>д) осуществляет оценку и согласование итогового отчета о реализации проекта (программы) в части социально значимых результатов в соответствии с утвержденным паспортом проекта (программы);</w:t>
      </w:r>
    </w:p>
    <w:p w:rsidR="007B7815" w:rsidRPr="00DD4CA4" w:rsidRDefault="007B7815" w:rsidP="007B7815">
      <w:pPr>
        <w:spacing w:after="120"/>
        <w:ind w:firstLine="567"/>
        <w:jc w:val="both"/>
        <w:rPr>
          <w:sz w:val="28"/>
          <w:szCs w:val="28"/>
        </w:rPr>
      </w:pPr>
      <w:r w:rsidRPr="00DD4CA4">
        <w:rPr>
          <w:sz w:val="28"/>
          <w:szCs w:val="28"/>
        </w:rPr>
        <w:t>е) выполняет иные функции, предусмотренные Положением и иными нормативными правовыми актами в сфере проектной деятельности.</w:t>
      </w:r>
    </w:p>
    <w:p w:rsidR="007B7815" w:rsidRPr="00DD4CA4" w:rsidRDefault="007B7815" w:rsidP="007B7815">
      <w:pPr>
        <w:spacing w:after="120"/>
        <w:ind w:firstLine="567"/>
        <w:jc w:val="both"/>
        <w:rPr>
          <w:sz w:val="28"/>
          <w:szCs w:val="28"/>
        </w:rPr>
      </w:pPr>
      <w:r w:rsidRPr="00DD4CA4">
        <w:rPr>
          <w:sz w:val="28"/>
          <w:szCs w:val="28"/>
        </w:rPr>
        <w:t>10.3. Предложения и замечания, содержащиеся в заключениях общественного совета, могут быть учтены при доработке паспортов проектов (программ), запросов на изменение паспортов проектов (программ), проектов нормативных актов, подготавливаемых в ходе реализации проектов (программ).</w:t>
      </w:r>
    </w:p>
    <w:p w:rsidR="007B7815" w:rsidRPr="00DD4CA4" w:rsidRDefault="007B7815" w:rsidP="007B7815">
      <w:pPr>
        <w:spacing w:after="120"/>
        <w:ind w:firstLine="567"/>
        <w:jc w:val="both"/>
        <w:rPr>
          <w:sz w:val="28"/>
          <w:szCs w:val="28"/>
        </w:rPr>
      </w:pPr>
      <w:r w:rsidRPr="00DD4CA4">
        <w:rPr>
          <w:sz w:val="28"/>
          <w:szCs w:val="28"/>
        </w:rPr>
        <w:t>10.4. При осуществлении своих функций общественный совет взаимодействует с руководителем проекта (программы), а также может привлекать экспертов для формирования соответствующей оценки проектов (программ).</w:t>
      </w:r>
    </w:p>
    <w:p w:rsidR="007B7815" w:rsidRPr="00DD4CA4" w:rsidRDefault="007B7815" w:rsidP="007B7815">
      <w:pPr>
        <w:spacing w:after="120"/>
        <w:ind w:firstLine="567"/>
        <w:jc w:val="both"/>
        <w:rPr>
          <w:sz w:val="28"/>
          <w:szCs w:val="28"/>
        </w:rPr>
      </w:pPr>
    </w:p>
    <w:p w:rsidR="007B7815" w:rsidRPr="00DD4CA4" w:rsidRDefault="007B7815" w:rsidP="007B7815">
      <w:pPr>
        <w:shd w:val="clear" w:color="auto" w:fill="FFFFFF"/>
        <w:spacing w:after="120"/>
        <w:ind w:firstLine="567"/>
        <w:jc w:val="both"/>
        <w:textAlignment w:val="baseline"/>
        <w:outlineLvl w:val="1"/>
        <w:rPr>
          <w:spacing w:val="2"/>
          <w:sz w:val="28"/>
          <w:szCs w:val="28"/>
        </w:rPr>
      </w:pPr>
    </w:p>
    <w:p w:rsidR="007B7815" w:rsidRPr="00DD4CA4" w:rsidRDefault="007B7815" w:rsidP="007B7815">
      <w:pPr>
        <w:spacing w:after="120"/>
        <w:ind w:firstLine="567"/>
        <w:jc w:val="both"/>
        <w:rPr>
          <w:sz w:val="28"/>
          <w:szCs w:val="28"/>
        </w:rPr>
      </w:pPr>
      <w:r w:rsidRPr="00DD4CA4">
        <w:rPr>
          <w:sz w:val="28"/>
          <w:szCs w:val="28"/>
        </w:rPr>
        <w:t xml:space="preserve">                       </w:t>
      </w:r>
    </w:p>
    <w:p w:rsidR="005D7A38" w:rsidRDefault="005D7A38"/>
    <w:sectPr w:rsidR="005D7A38" w:rsidSect="005332B0">
      <w:headerReference w:type="default" r:id="rId10"/>
      <w:pgSz w:w="11906" w:h="16838"/>
      <w:pgMar w:top="567" w:right="707"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52" w:rsidRDefault="00AD1552">
      <w:r>
        <w:separator/>
      </w:r>
    </w:p>
  </w:endnote>
  <w:endnote w:type="continuationSeparator" w:id="0">
    <w:p w:rsidR="00AD1552" w:rsidRDefault="00AD1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52" w:rsidRDefault="00AD1552">
      <w:r>
        <w:separator/>
      </w:r>
    </w:p>
  </w:footnote>
  <w:footnote w:type="continuationSeparator" w:id="0">
    <w:p w:rsidR="00AD1552" w:rsidRDefault="00AD1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3" w:rsidRDefault="00AD1552" w:rsidP="00641023">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3DF"/>
    <w:rsid w:val="00067A45"/>
    <w:rsid w:val="001213DF"/>
    <w:rsid w:val="005332B0"/>
    <w:rsid w:val="005352AA"/>
    <w:rsid w:val="00546AE9"/>
    <w:rsid w:val="005D7A38"/>
    <w:rsid w:val="0064018D"/>
    <w:rsid w:val="00790D89"/>
    <w:rsid w:val="007B7815"/>
    <w:rsid w:val="00855E8B"/>
    <w:rsid w:val="0089753C"/>
    <w:rsid w:val="00AD1552"/>
    <w:rsid w:val="00B06302"/>
    <w:rsid w:val="00BB752C"/>
    <w:rsid w:val="00DF2C31"/>
    <w:rsid w:val="00EA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1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B7815"/>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7815"/>
    <w:rPr>
      <w:rFonts w:ascii="Times New Roman" w:eastAsia="Times New Roman" w:hAnsi="Times New Roman" w:cs="Times New Roman"/>
      <w:b/>
      <w:sz w:val="32"/>
      <w:szCs w:val="20"/>
      <w:lang w:eastAsia="ru-RU"/>
    </w:rPr>
  </w:style>
  <w:style w:type="paragraph" w:styleId="a3">
    <w:name w:val="header"/>
    <w:basedOn w:val="a"/>
    <w:link w:val="a4"/>
    <w:uiPriority w:val="99"/>
    <w:unhideWhenUsed/>
    <w:rsid w:val="007B7815"/>
    <w:pPr>
      <w:tabs>
        <w:tab w:val="center" w:pos="4677"/>
        <w:tab w:val="right" w:pos="9355"/>
      </w:tabs>
    </w:pPr>
  </w:style>
  <w:style w:type="character" w:customStyle="1" w:styleId="a4">
    <w:name w:val="Верхний колонтитул Знак"/>
    <w:basedOn w:val="a0"/>
    <w:link w:val="a3"/>
    <w:uiPriority w:val="99"/>
    <w:rsid w:val="007B7815"/>
    <w:rPr>
      <w:rFonts w:ascii="Times New Roman" w:eastAsia="Times New Roman" w:hAnsi="Times New Roman" w:cs="Times New Roman"/>
      <w:sz w:val="24"/>
      <w:szCs w:val="24"/>
      <w:lang w:eastAsia="ru-RU"/>
    </w:rPr>
  </w:style>
  <w:style w:type="character" w:customStyle="1" w:styleId="blk">
    <w:name w:val="blk"/>
    <w:basedOn w:val="a0"/>
    <w:rsid w:val="007B7815"/>
  </w:style>
  <w:style w:type="paragraph" w:styleId="a5">
    <w:name w:val="Balloon Text"/>
    <w:basedOn w:val="a"/>
    <w:link w:val="a6"/>
    <w:uiPriority w:val="99"/>
    <w:semiHidden/>
    <w:unhideWhenUsed/>
    <w:rsid w:val="0064018D"/>
    <w:rPr>
      <w:rFonts w:ascii="Segoe UI" w:hAnsi="Segoe UI" w:cs="Segoe UI"/>
      <w:sz w:val="18"/>
      <w:szCs w:val="18"/>
    </w:rPr>
  </w:style>
  <w:style w:type="character" w:customStyle="1" w:styleId="a6">
    <w:name w:val="Текст выноски Знак"/>
    <w:basedOn w:val="a0"/>
    <w:link w:val="a5"/>
    <w:uiPriority w:val="99"/>
    <w:semiHidden/>
    <w:rsid w:val="0064018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ob.ru/aktualno/npa/zakonoproekty/8981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BA9A-6025-43BE-8028-E7F4750F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5393</Words>
  <Characters>30744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Проектный офис</Company>
  <LinksUpToDate>false</LinksUpToDate>
  <CharactersWithSpaces>36065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dc:creator>
  <cp:keywords/>
  <dc:description/>
  <cp:lastModifiedBy>Timur</cp:lastModifiedBy>
  <cp:revision>8</cp:revision>
  <cp:lastPrinted>2019-12-03T12:42:00Z</cp:lastPrinted>
  <dcterms:created xsi:type="dcterms:W3CDTF">2019-11-22T13:53:00Z</dcterms:created>
  <dcterms:modified xsi:type="dcterms:W3CDTF">2019-12-05T07:27:00Z</dcterms:modified>
</cp:coreProperties>
</file>