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429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171942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D6315B">
        <w:t>234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D6315B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29  »     05     </w:t>
      </w:r>
      <w:r w:rsidR="00967050">
        <w:rPr>
          <w:sz w:val="28"/>
          <w:szCs w:val="28"/>
        </w:rPr>
        <w:t xml:space="preserve">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D93E1A">
        <w:rPr>
          <w:b/>
          <w:sz w:val="28"/>
          <w:szCs w:val="28"/>
        </w:rPr>
        <w:t>Предоставление земельных участков, находящихся в ведении администрации муниципального района «Магарамкентский район», на которых расположены здания, строения, сооружения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D93E1A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D93E1A">
        <w:rPr>
          <w:sz w:val="28"/>
          <w:szCs w:val="28"/>
        </w:rPr>
        <w:t>«</w:t>
      </w:r>
      <w:r w:rsidR="00D93E1A" w:rsidRPr="00D93E1A">
        <w:rPr>
          <w:sz w:val="28"/>
          <w:szCs w:val="28"/>
        </w:rPr>
        <w:t>Предоставление земельных участков, находящихся в ведении администрации муниципального района «Магарамкентский район», на которых расположены здания, строения, сооружения</w:t>
      </w:r>
      <w:r w:rsidRPr="00D93E1A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171942"/>
    <w:rsid w:val="00381184"/>
    <w:rsid w:val="00382AFA"/>
    <w:rsid w:val="00416DC8"/>
    <w:rsid w:val="005F064E"/>
    <w:rsid w:val="00967050"/>
    <w:rsid w:val="00D6315B"/>
    <w:rsid w:val="00D9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7</cp:revision>
  <dcterms:created xsi:type="dcterms:W3CDTF">2017-03-27T09:05:00Z</dcterms:created>
  <dcterms:modified xsi:type="dcterms:W3CDTF">2017-06-01T11:44:00Z</dcterms:modified>
</cp:coreProperties>
</file>