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6F" w:rsidRPr="00FD5C6F" w:rsidRDefault="00FD5C6F" w:rsidP="00FD5C6F">
      <w:pPr>
        <w:jc w:val="center"/>
        <w:rPr>
          <w:sz w:val="24"/>
          <w:szCs w:val="24"/>
        </w:rPr>
      </w:pPr>
      <w:r w:rsidRPr="00FD5C6F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66.65pt" o:ole="" fillcolor="window">
            <v:imagedata r:id="rId8" o:title=""/>
          </v:shape>
          <o:OLEObject Type="Embed" ProgID="Word.Picture.8" ShapeID="_x0000_i1025" DrawAspect="Content" ObjectID="_1742295603" r:id="rId9"/>
        </w:object>
      </w:r>
    </w:p>
    <w:p w:rsidR="00FD5C6F" w:rsidRPr="00FD5C6F" w:rsidRDefault="00FD5C6F" w:rsidP="00FD5C6F">
      <w:pPr>
        <w:jc w:val="center"/>
        <w:rPr>
          <w:sz w:val="26"/>
        </w:rPr>
      </w:pPr>
    </w:p>
    <w:p w:rsidR="00FD5C6F" w:rsidRPr="00FD5C6F" w:rsidRDefault="00FD5C6F" w:rsidP="00FD5C6F">
      <w:pPr>
        <w:jc w:val="center"/>
        <w:rPr>
          <w:b/>
          <w:sz w:val="28"/>
          <w:szCs w:val="28"/>
        </w:rPr>
      </w:pPr>
      <w:r w:rsidRPr="00FD5C6F">
        <w:rPr>
          <w:b/>
          <w:sz w:val="28"/>
          <w:szCs w:val="28"/>
        </w:rPr>
        <w:t>РЕСПУБЛИКА  ДАГЕСТАН</w:t>
      </w:r>
    </w:p>
    <w:p w:rsidR="00FD5C6F" w:rsidRPr="00FD5C6F" w:rsidRDefault="00FD5C6F" w:rsidP="00FD5C6F">
      <w:pPr>
        <w:keepNext/>
        <w:jc w:val="center"/>
        <w:outlineLvl w:val="2"/>
        <w:rPr>
          <w:b/>
          <w:sz w:val="28"/>
          <w:szCs w:val="28"/>
        </w:rPr>
      </w:pPr>
      <w:r w:rsidRPr="00FD5C6F">
        <w:rPr>
          <w:b/>
          <w:sz w:val="28"/>
          <w:szCs w:val="28"/>
        </w:rPr>
        <w:t>АДМИНИСТРАЦИЯ МУНИЦИПАЛЬНОГО  РАЙОНА</w:t>
      </w:r>
    </w:p>
    <w:p w:rsidR="00FD5C6F" w:rsidRPr="004C6E60" w:rsidRDefault="00FD5C6F" w:rsidP="004C6E60">
      <w:pPr>
        <w:keepNext/>
        <w:jc w:val="center"/>
        <w:outlineLvl w:val="2"/>
        <w:rPr>
          <w:b/>
          <w:sz w:val="28"/>
          <w:szCs w:val="28"/>
        </w:rPr>
      </w:pPr>
      <w:r w:rsidRPr="00FD5C6F">
        <w:rPr>
          <w:b/>
          <w:sz w:val="28"/>
          <w:szCs w:val="28"/>
        </w:rPr>
        <w:t>«МАГАРАМКЕНТСКИЙ  РАЙОН»</w:t>
      </w:r>
      <w:r w:rsidR="004C6E60">
        <w:rPr>
          <w:sz w:val="22"/>
          <w:szCs w:val="22"/>
        </w:rPr>
        <w:t xml:space="preserve">     </w:t>
      </w:r>
      <w:r w:rsidR="00F660ED" w:rsidRPr="00F660ED"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17.6pt" to="485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" strokeweight="4.5pt">
            <v:stroke linestyle="thickThin"/>
          </v:line>
        </w:pict>
      </w:r>
    </w:p>
    <w:p w:rsidR="008A3634" w:rsidRPr="004C6E60" w:rsidRDefault="008A3634" w:rsidP="00FD5C6F">
      <w:pPr>
        <w:jc w:val="both"/>
        <w:rPr>
          <w:b/>
          <w:sz w:val="28"/>
        </w:rPr>
      </w:pPr>
    </w:p>
    <w:p w:rsidR="008A3634" w:rsidRDefault="008A3634" w:rsidP="004C6E6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  <w:r w:rsidR="00C40B06">
        <w:rPr>
          <w:b/>
          <w:sz w:val="28"/>
        </w:rPr>
        <w:t xml:space="preserve"> </w:t>
      </w:r>
      <w:r w:rsidR="006977D7" w:rsidRPr="006977D7">
        <w:rPr>
          <w:b/>
          <w:sz w:val="28"/>
          <w:szCs w:val="28"/>
        </w:rPr>
        <w:t>№ </w:t>
      </w:r>
      <w:r w:rsidR="00C7073D">
        <w:rPr>
          <w:b/>
          <w:sz w:val="28"/>
          <w:szCs w:val="28"/>
        </w:rPr>
        <w:t>22</w:t>
      </w:r>
    </w:p>
    <w:p w:rsidR="008A3634" w:rsidRDefault="008A3634" w:rsidP="00FD5C6F">
      <w:pPr>
        <w:jc w:val="both"/>
        <w:rPr>
          <w:b/>
          <w:sz w:val="28"/>
        </w:rPr>
      </w:pPr>
    </w:p>
    <w:tbl>
      <w:tblPr>
        <w:tblW w:w="9347" w:type="dxa"/>
        <w:jc w:val="center"/>
        <w:tblLayout w:type="fixed"/>
        <w:tblLook w:val="0000"/>
      </w:tblPr>
      <w:tblGrid>
        <w:gridCol w:w="3198"/>
        <w:gridCol w:w="2943"/>
        <w:gridCol w:w="3206"/>
      </w:tblGrid>
      <w:tr w:rsidR="00F036E5" w:rsidRPr="00BC4EAF" w:rsidTr="00F036E5">
        <w:trPr>
          <w:jc w:val="center"/>
        </w:trPr>
        <w:tc>
          <w:tcPr>
            <w:tcW w:w="3198" w:type="dxa"/>
          </w:tcPr>
          <w:p w:rsidR="00F036E5" w:rsidRPr="00F036E5" w:rsidRDefault="00F036E5" w:rsidP="00646CF6">
            <w:pPr>
              <w:jc w:val="both"/>
              <w:rPr>
                <w:sz w:val="24"/>
                <w:szCs w:val="24"/>
              </w:rPr>
            </w:pPr>
            <w:r w:rsidRPr="00F036E5">
              <w:rPr>
                <w:sz w:val="24"/>
                <w:szCs w:val="24"/>
              </w:rPr>
              <w:t xml:space="preserve"> </w:t>
            </w:r>
            <w:r w:rsidR="00646CF6">
              <w:rPr>
                <w:sz w:val="24"/>
                <w:szCs w:val="24"/>
              </w:rPr>
              <w:t>«_</w:t>
            </w:r>
            <w:r w:rsidR="00C7073D">
              <w:rPr>
                <w:sz w:val="24"/>
                <w:szCs w:val="24"/>
              </w:rPr>
              <w:t>25</w:t>
            </w:r>
            <w:r w:rsidR="00C40B06">
              <w:rPr>
                <w:sz w:val="24"/>
                <w:szCs w:val="24"/>
              </w:rPr>
              <w:t>».</w:t>
            </w:r>
            <w:r w:rsidR="00C7073D">
              <w:rPr>
                <w:sz w:val="24"/>
                <w:szCs w:val="24"/>
              </w:rPr>
              <w:t>01</w:t>
            </w:r>
            <w:r w:rsidR="00C40B06">
              <w:rPr>
                <w:sz w:val="24"/>
                <w:szCs w:val="24"/>
              </w:rPr>
              <w:t>.</w:t>
            </w:r>
            <w:r w:rsidR="00FD5C6F">
              <w:rPr>
                <w:sz w:val="24"/>
                <w:szCs w:val="24"/>
              </w:rPr>
              <w:t>2023</w:t>
            </w:r>
            <w:r w:rsidRPr="00F036E5">
              <w:rPr>
                <w:sz w:val="24"/>
                <w:szCs w:val="24"/>
              </w:rPr>
              <w:t>г.</w:t>
            </w:r>
          </w:p>
        </w:tc>
        <w:tc>
          <w:tcPr>
            <w:tcW w:w="2943" w:type="dxa"/>
          </w:tcPr>
          <w:p w:rsidR="00F036E5" w:rsidRPr="00F036E5" w:rsidRDefault="00F036E5" w:rsidP="00FD5C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F036E5" w:rsidRPr="00F036E5" w:rsidRDefault="00FD5C6F" w:rsidP="00FD5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C40B0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Магарамкент</w:t>
            </w:r>
            <w:proofErr w:type="spellEnd"/>
          </w:p>
        </w:tc>
      </w:tr>
    </w:tbl>
    <w:p w:rsidR="008A3634" w:rsidRDefault="008A3634" w:rsidP="00FD5C6F">
      <w:pPr>
        <w:jc w:val="both"/>
        <w:rPr>
          <w:sz w:val="28"/>
          <w:szCs w:val="2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8"/>
      </w:tblGrid>
      <w:tr w:rsidR="008A3634" w:rsidTr="00A94DB9">
        <w:trPr>
          <w:trHeight w:val="698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A94DB9" w:rsidRPr="004C6E60" w:rsidRDefault="000174AE" w:rsidP="004C6E60">
            <w:pPr>
              <w:ind w:right="-58"/>
              <w:jc w:val="center"/>
              <w:rPr>
                <w:b/>
                <w:sz w:val="28"/>
              </w:rPr>
            </w:pPr>
            <w:r w:rsidRPr="004C6E60">
              <w:rPr>
                <w:b/>
                <w:sz w:val="28"/>
              </w:rPr>
              <w:t>Об утверждении Положения о единой дежурно-диспетчерской</w:t>
            </w:r>
          </w:p>
          <w:p w:rsidR="008A3634" w:rsidRPr="007F5286" w:rsidRDefault="00C40B06" w:rsidP="004C6E60">
            <w:pPr>
              <w:ind w:right="-5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с</w:t>
            </w:r>
            <w:r w:rsidR="000174AE" w:rsidRPr="004C6E60">
              <w:rPr>
                <w:b/>
                <w:sz w:val="28"/>
              </w:rPr>
              <w:t>лужбе</w:t>
            </w:r>
            <w:r>
              <w:rPr>
                <w:b/>
                <w:sz w:val="28"/>
              </w:rPr>
              <w:t xml:space="preserve"> </w:t>
            </w:r>
            <w:r w:rsidR="00FD5C6F" w:rsidRPr="004C6E60">
              <w:rPr>
                <w:b/>
                <w:sz w:val="28"/>
              </w:rPr>
              <w:t>МР «</w:t>
            </w:r>
            <w:proofErr w:type="spellStart"/>
            <w:r w:rsidR="00FD5C6F" w:rsidRPr="004C6E60">
              <w:rPr>
                <w:b/>
                <w:sz w:val="28"/>
              </w:rPr>
              <w:t>Магарамкентский</w:t>
            </w:r>
            <w:proofErr w:type="spellEnd"/>
            <w:r w:rsidR="00FD5C6F" w:rsidRPr="004C6E60">
              <w:rPr>
                <w:b/>
                <w:sz w:val="28"/>
              </w:rPr>
              <w:t xml:space="preserve"> район»</w:t>
            </w:r>
            <w:r w:rsidR="00A94DB9" w:rsidRPr="004C6E60">
              <w:rPr>
                <w:b/>
                <w:sz w:val="28"/>
              </w:rPr>
              <w:t>.</w:t>
            </w:r>
          </w:p>
        </w:tc>
      </w:tr>
    </w:tbl>
    <w:p w:rsidR="00A94DB9" w:rsidRDefault="00A94DB9" w:rsidP="00FD5C6F">
      <w:pPr>
        <w:ind w:firstLine="709"/>
        <w:jc w:val="both"/>
        <w:rPr>
          <w:sz w:val="28"/>
        </w:rPr>
      </w:pPr>
    </w:p>
    <w:p w:rsidR="00FC5C82" w:rsidRDefault="004C6E60" w:rsidP="00A94DB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FC5C82">
        <w:rPr>
          <w:sz w:val="28"/>
        </w:rPr>
        <w:t xml:space="preserve">В соответствии </w:t>
      </w:r>
      <w:r w:rsidR="006977D7">
        <w:rPr>
          <w:sz w:val="28"/>
        </w:rPr>
        <w:t>пункта 5 вопроса 1 протокола заседания Правительственной комиссии по предупреждению и ликвидации чрезвычайных ситуаций и обеспечению пожарной безопасности от 29 ноября 2022г. №9 и в целях совершенствования районного звена республиканской территориальной подсистемы единой государственной системы предупрежде</w:t>
      </w:r>
      <w:r w:rsidR="00574D7E">
        <w:rPr>
          <w:sz w:val="28"/>
        </w:rPr>
        <w:t>ния и ликвидации чрезвычайных си</w:t>
      </w:r>
      <w:r w:rsidR="006977D7">
        <w:rPr>
          <w:sz w:val="28"/>
        </w:rPr>
        <w:t xml:space="preserve">туаций, </w:t>
      </w:r>
    </w:p>
    <w:p w:rsidR="00FC5C82" w:rsidRDefault="00FC5C82" w:rsidP="00FD5C6F">
      <w:pPr>
        <w:pStyle w:val="af3"/>
        <w:jc w:val="both"/>
      </w:pPr>
    </w:p>
    <w:p w:rsidR="00FC5C82" w:rsidRDefault="00646CF6" w:rsidP="00FD5C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FC5C82">
        <w:rPr>
          <w:b/>
          <w:bCs/>
          <w:sz w:val="28"/>
          <w:szCs w:val="28"/>
        </w:rPr>
        <w:t>:</w:t>
      </w:r>
    </w:p>
    <w:p w:rsidR="00FC5C82" w:rsidRDefault="00FC5C82" w:rsidP="00FD5C6F">
      <w:pPr>
        <w:jc w:val="both"/>
        <w:rPr>
          <w:sz w:val="28"/>
          <w:szCs w:val="28"/>
        </w:rPr>
      </w:pPr>
    </w:p>
    <w:p w:rsidR="00FC5C82" w:rsidRDefault="004C6E60" w:rsidP="00A94DB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FC5C82">
        <w:rPr>
          <w:sz w:val="28"/>
        </w:rPr>
        <w:t xml:space="preserve">1. </w:t>
      </w:r>
      <w:r w:rsidR="00FC5C82" w:rsidRPr="00D91822">
        <w:rPr>
          <w:sz w:val="28"/>
          <w:szCs w:val="28"/>
        </w:rPr>
        <w:t xml:space="preserve">Утвердить Положение о единой дежурно-диспетчерской службе </w:t>
      </w:r>
      <w:r w:rsidR="00FD5C6F">
        <w:rPr>
          <w:sz w:val="28"/>
        </w:rPr>
        <w:t>МР «</w:t>
      </w:r>
      <w:proofErr w:type="spellStart"/>
      <w:r w:rsidR="00FD5C6F">
        <w:rPr>
          <w:sz w:val="28"/>
        </w:rPr>
        <w:t>Магарамкентский</w:t>
      </w:r>
      <w:proofErr w:type="spellEnd"/>
      <w:r w:rsidR="00FD5C6F">
        <w:rPr>
          <w:sz w:val="28"/>
        </w:rPr>
        <w:t xml:space="preserve"> район» </w:t>
      </w:r>
      <w:r w:rsidR="00D279CE">
        <w:rPr>
          <w:sz w:val="28"/>
          <w:szCs w:val="28"/>
        </w:rPr>
        <w:t>согласно приложению к настоящему постановлению</w:t>
      </w:r>
      <w:r w:rsidR="00FC5C82" w:rsidRPr="00D91822">
        <w:rPr>
          <w:sz w:val="28"/>
          <w:szCs w:val="28"/>
        </w:rPr>
        <w:t>.</w:t>
      </w:r>
    </w:p>
    <w:p w:rsidR="004F5E3E" w:rsidRDefault="00A94DB9" w:rsidP="00C20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</w:t>
      </w:r>
      <w:r w:rsidR="00574D7E">
        <w:rPr>
          <w:sz w:val="28"/>
          <w:szCs w:val="28"/>
        </w:rPr>
        <w:t xml:space="preserve">Считать утратившим силу постановление Администрации </w:t>
      </w:r>
      <w:r w:rsidR="00574D7E">
        <w:rPr>
          <w:sz w:val="28"/>
        </w:rPr>
        <w:t>МР «</w:t>
      </w:r>
      <w:proofErr w:type="spellStart"/>
      <w:r w:rsidR="00574D7E">
        <w:rPr>
          <w:sz w:val="28"/>
        </w:rPr>
        <w:t>Магарамкентский</w:t>
      </w:r>
      <w:proofErr w:type="spellEnd"/>
      <w:r w:rsidR="00574D7E">
        <w:rPr>
          <w:sz w:val="28"/>
        </w:rPr>
        <w:t xml:space="preserve"> район</w:t>
      </w:r>
      <w:r w:rsidR="00574D7E" w:rsidRPr="00670463">
        <w:rPr>
          <w:sz w:val="28"/>
        </w:rPr>
        <w:t xml:space="preserve">» </w:t>
      </w:r>
      <w:r w:rsidR="00574D7E" w:rsidRPr="00670463">
        <w:rPr>
          <w:sz w:val="28"/>
          <w:szCs w:val="28"/>
        </w:rPr>
        <w:t xml:space="preserve">от </w:t>
      </w:r>
      <w:r w:rsidR="00574D7E">
        <w:rPr>
          <w:sz w:val="28"/>
          <w:szCs w:val="28"/>
        </w:rPr>
        <w:t>5</w:t>
      </w:r>
      <w:r w:rsidR="00574D7E" w:rsidRPr="00670463">
        <w:rPr>
          <w:sz w:val="28"/>
          <w:szCs w:val="28"/>
        </w:rPr>
        <w:t> </w:t>
      </w:r>
      <w:r w:rsidR="00574D7E">
        <w:rPr>
          <w:sz w:val="28"/>
          <w:szCs w:val="28"/>
        </w:rPr>
        <w:t>декабря 2011</w:t>
      </w:r>
      <w:r w:rsidR="00574D7E" w:rsidRPr="00670463">
        <w:rPr>
          <w:sz w:val="28"/>
          <w:szCs w:val="28"/>
        </w:rPr>
        <w:t> г. № </w:t>
      </w:r>
      <w:r w:rsidR="00574D7E">
        <w:rPr>
          <w:sz w:val="28"/>
          <w:szCs w:val="28"/>
        </w:rPr>
        <w:t>800</w:t>
      </w:r>
      <w:r w:rsidR="00574D7E" w:rsidRPr="00670463">
        <w:rPr>
          <w:sz w:val="28"/>
          <w:szCs w:val="28"/>
        </w:rPr>
        <w:t xml:space="preserve"> «</w:t>
      </w:r>
      <w:r w:rsidR="00574D7E" w:rsidRPr="00670463">
        <w:rPr>
          <w:sz w:val="28"/>
        </w:rPr>
        <w:t>Об</w:t>
      </w:r>
      <w:r w:rsidR="00574D7E">
        <w:rPr>
          <w:sz w:val="28"/>
        </w:rPr>
        <w:t xml:space="preserve"> утверждении Положения о единой дежурно-диспетчерской службе МР «</w:t>
      </w:r>
      <w:proofErr w:type="spellStart"/>
      <w:r w:rsidR="00574D7E">
        <w:rPr>
          <w:sz w:val="28"/>
        </w:rPr>
        <w:t>Магарамкентский</w:t>
      </w:r>
      <w:proofErr w:type="spellEnd"/>
      <w:r w:rsidR="00574D7E">
        <w:rPr>
          <w:sz w:val="28"/>
        </w:rPr>
        <w:t xml:space="preserve"> район».</w:t>
      </w:r>
    </w:p>
    <w:p w:rsidR="00F036E5" w:rsidRPr="00BC4EAF" w:rsidRDefault="00C40B06" w:rsidP="00C2001A">
      <w:pPr>
        <w:contextualSpacing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74D7E">
        <w:rPr>
          <w:bCs/>
          <w:sz w:val="28"/>
          <w:szCs w:val="28"/>
        </w:rPr>
        <w:t>3</w:t>
      </w:r>
      <w:r w:rsidR="00F036E5" w:rsidRPr="00BC4EAF">
        <w:rPr>
          <w:bCs/>
          <w:sz w:val="28"/>
          <w:szCs w:val="28"/>
        </w:rPr>
        <w:t xml:space="preserve">.Настоящее постановление вступает в силу со дня </w:t>
      </w:r>
      <w:r w:rsidR="00646CF6">
        <w:rPr>
          <w:bCs/>
          <w:sz w:val="28"/>
          <w:szCs w:val="28"/>
        </w:rPr>
        <w:t>подписания</w:t>
      </w:r>
      <w:r w:rsidR="00F036E5" w:rsidRPr="00BC4EAF">
        <w:rPr>
          <w:bCs/>
          <w:sz w:val="28"/>
          <w:szCs w:val="28"/>
        </w:rPr>
        <w:t>.</w:t>
      </w:r>
    </w:p>
    <w:p w:rsidR="00F036E5" w:rsidRDefault="00C40B06" w:rsidP="00C2001A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574D7E">
        <w:rPr>
          <w:sz w:val="28"/>
        </w:rPr>
        <w:t>4</w:t>
      </w:r>
      <w:r w:rsidR="00F036E5">
        <w:rPr>
          <w:sz w:val="28"/>
        </w:rPr>
        <w:t xml:space="preserve">.Контроль за исполнением настоящего постановления </w:t>
      </w:r>
      <w:r w:rsidR="00C941B2">
        <w:rPr>
          <w:sz w:val="28"/>
        </w:rPr>
        <w:t>оставляю за собой.</w:t>
      </w:r>
    </w:p>
    <w:p w:rsidR="00C941B2" w:rsidRDefault="00C941B2" w:rsidP="00FD5C6F">
      <w:pPr>
        <w:tabs>
          <w:tab w:val="left" w:pos="7020"/>
        </w:tabs>
        <w:jc w:val="both"/>
        <w:rPr>
          <w:sz w:val="22"/>
          <w:szCs w:val="28"/>
        </w:rPr>
      </w:pPr>
    </w:p>
    <w:p w:rsidR="00F86A68" w:rsidRDefault="00F86A68" w:rsidP="00FD5C6F">
      <w:pPr>
        <w:tabs>
          <w:tab w:val="left" w:pos="7020"/>
        </w:tabs>
        <w:jc w:val="both"/>
        <w:rPr>
          <w:sz w:val="22"/>
          <w:szCs w:val="28"/>
        </w:rPr>
      </w:pPr>
    </w:p>
    <w:p w:rsidR="004C6E60" w:rsidRDefault="004C6E60" w:rsidP="00FD5C6F">
      <w:pPr>
        <w:tabs>
          <w:tab w:val="left" w:pos="7020"/>
        </w:tabs>
        <w:jc w:val="both"/>
        <w:rPr>
          <w:sz w:val="22"/>
          <w:szCs w:val="28"/>
        </w:rPr>
      </w:pPr>
    </w:p>
    <w:p w:rsidR="00A94DB9" w:rsidRDefault="00A94DB9" w:rsidP="00A94DB9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5C82">
        <w:rPr>
          <w:sz w:val="28"/>
          <w:szCs w:val="28"/>
        </w:rPr>
        <w:t>лава</w:t>
      </w:r>
      <w:r w:rsidR="004C6E60">
        <w:rPr>
          <w:sz w:val="28"/>
          <w:szCs w:val="28"/>
        </w:rPr>
        <w:t xml:space="preserve"> </w:t>
      </w:r>
      <w:r w:rsidR="00646CF6">
        <w:rPr>
          <w:sz w:val="28"/>
          <w:szCs w:val="28"/>
        </w:rPr>
        <w:t xml:space="preserve">муниципального района                                  </w:t>
      </w:r>
      <w:r>
        <w:rPr>
          <w:sz w:val="28"/>
          <w:szCs w:val="28"/>
        </w:rPr>
        <w:t>Ф.З.Ахмедов</w:t>
      </w:r>
    </w:p>
    <w:p w:rsidR="00A94DB9" w:rsidRDefault="00A94DB9" w:rsidP="00A94DB9"/>
    <w:p w:rsidR="008A3634" w:rsidRPr="00F036E5" w:rsidRDefault="009A3DE1" w:rsidP="00646CF6">
      <w:pPr>
        <w:rPr>
          <w:b/>
          <w:i/>
          <w:sz w:val="24"/>
          <w:szCs w:val="24"/>
        </w:rPr>
      </w:pPr>
      <w:r>
        <w:rPr>
          <w:sz w:val="28"/>
          <w:szCs w:val="28"/>
        </w:rPr>
        <w:br w:type="page"/>
      </w:r>
      <w:r w:rsidR="004C6E60">
        <w:rPr>
          <w:sz w:val="28"/>
          <w:szCs w:val="28"/>
        </w:rPr>
        <w:lastRenderedPageBreak/>
        <w:t xml:space="preserve">                                                    </w:t>
      </w:r>
      <w:r w:rsidR="008A3634" w:rsidRPr="00F036E5">
        <w:rPr>
          <w:sz w:val="24"/>
          <w:szCs w:val="24"/>
        </w:rPr>
        <w:t>Приложение</w:t>
      </w:r>
      <w:r w:rsidR="004C6E60">
        <w:rPr>
          <w:sz w:val="24"/>
          <w:szCs w:val="24"/>
        </w:rPr>
        <w:t xml:space="preserve"> </w:t>
      </w:r>
      <w:r w:rsidR="00646CF6" w:rsidRPr="00F036E5">
        <w:rPr>
          <w:sz w:val="24"/>
          <w:szCs w:val="24"/>
        </w:rPr>
        <w:t>к</w:t>
      </w:r>
      <w:r w:rsidR="00646CF6">
        <w:rPr>
          <w:sz w:val="24"/>
          <w:szCs w:val="24"/>
        </w:rPr>
        <w:t xml:space="preserve"> по</w:t>
      </w:r>
      <w:r w:rsidR="00646CF6" w:rsidRPr="00F036E5">
        <w:rPr>
          <w:sz w:val="24"/>
          <w:szCs w:val="24"/>
        </w:rPr>
        <w:t>становлению</w:t>
      </w:r>
    </w:p>
    <w:p w:rsidR="00646CF6" w:rsidRDefault="004C6E60" w:rsidP="00646C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F036E5">
        <w:rPr>
          <w:sz w:val="24"/>
          <w:szCs w:val="24"/>
        </w:rPr>
        <w:t>А</w:t>
      </w:r>
      <w:r w:rsidR="008A3634" w:rsidRPr="00F036E5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FD5C6F" w:rsidRPr="00FD5C6F">
        <w:rPr>
          <w:sz w:val="24"/>
          <w:szCs w:val="24"/>
        </w:rPr>
        <w:t>МР «</w:t>
      </w:r>
      <w:proofErr w:type="spellStart"/>
      <w:r w:rsidR="00FD5C6F" w:rsidRPr="00FD5C6F">
        <w:rPr>
          <w:sz w:val="24"/>
          <w:szCs w:val="24"/>
        </w:rPr>
        <w:t>Магарамкентский</w:t>
      </w:r>
      <w:proofErr w:type="spellEnd"/>
      <w:r w:rsidR="00FD5C6F" w:rsidRPr="00FD5C6F">
        <w:rPr>
          <w:sz w:val="24"/>
          <w:szCs w:val="24"/>
        </w:rPr>
        <w:t xml:space="preserve"> район» </w:t>
      </w:r>
    </w:p>
    <w:p w:rsidR="008A3634" w:rsidRPr="00C16900" w:rsidRDefault="004C6E60" w:rsidP="00646CF6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8A3634" w:rsidRPr="00670463">
        <w:rPr>
          <w:sz w:val="24"/>
          <w:szCs w:val="24"/>
        </w:rPr>
        <w:t xml:space="preserve">от </w:t>
      </w:r>
      <w:r w:rsidR="00670463">
        <w:rPr>
          <w:sz w:val="24"/>
          <w:szCs w:val="24"/>
        </w:rPr>
        <w:t xml:space="preserve">« </w:t>
      </w:r>
      <w:r w:rsidR="00C7073D">
        <w:rPr>
          <w:sz w:val="24"/>
          <w:szCs w:val="24"/>
        </w:rPr>
        <w:t>25</w:t>
      </w:r>
      <w:r w:rsidR="00670463">
        <w:rPr>
          <w:sz w:val="24"/>
          <w:szCs w:val="24"/>
        </w:rPr>
        <w:t xml:space="preserve"> »</w:t>
      </w:r>
      <w:r w:rsidR="00B54B7C" w:rsidRPr="00670463">
        <w:rPr>
          <w:sz w:val="24"/>
          <w:szCs w:val="24"/>
        </w:rPr>
        <w:t> </w:t>
      </w:r>
      <w:r w:rsidR="00C7073D">
        <w:rPr>
          <w:sz w:val="24"/>
          <w:szCs w:val="24"/>
        </w:rPr>
        <w:t>01</w:t>
      </w:r>
      <w:r>
        <w:rPr>
          <w:sz w:val="24"/>
          <w:szCs w:val="24"/>
        </w:rPr>
        <w:t xml:space="preserve">. </w:t>
      </w:r>
      <w:r w:rsidR="008A3634" w:rsidRPr="00670463">
        <w:rPr>
          <w:sz w:val="24"/>
          <w:szCs w:val="24"/>
        </w:rPr>
        <w:t>20</w:t>
      </w:r>
      <w:r w:rsidR="00670463">
        <w:rPr>
          <w:sz w:val="24"/>
          <w:szCs w:val="24"/>
        </w:rPr>
        <w:t>23</w:t>
      </w:r>
      <w:r w:rsidR="006D144D" w:rsidRPr="00670463">
        <w:rPr>
          <w:sz w:val="24"/>
          <w:szCs w:val="24"/>
        </w:rPr>
        <w:t> </w:t>
      </w:r>
      <w:r w:rsidR="00B54B7C" w:rsidRPr="00670463">
        <w:rPr>
          <w:sz w:val="24"/>
          <w:szCs w:val="24"/>
        </w:rPr>
        <w:t>г. №</w:t>
      </w:r>
      <w:r w:rsidR="00C7073D">
        <w:rPr>
          <w:sz w:val="24"/>
          <w:szCs w:val="24"/>
        </w:rPr>
        <w:t>22</w:t>
      </w:r>
      <w:bookmarkStart w:id="0" w:name="_GoBack"/>
      <w:bookmarkEnd w:id="0"/>
    </w:p>
    <w:p w:rsidR="003B5778" w:rsidRDefault="003B5778" w:rsidP="003B5778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0253F4" w:rsidRPr="00F036E5" w:rsidRDefault="000253F4" w:rsidP="00F036E5">
      <w:pPr>
        <w:shd w:val="clear" w:color="auto" w:fill="FFFFFF"/>
        <w:ind w:right="7"/>
        <w:jc w:val="center"/>
        <w:rPr>
          <w:sz w:val="24"/>
          <w:szCs w:val="24"/>
        </w:rPr>
      </w:pPr>
      <w:r w:rsidRPr="00F036E5">
        <w:rPr>
          <w:b/>
          <w:sz w:val="24"/>
          <w:szCs w:val="24"/>
        </w:rPr>
        <w:t>Положение</w:t>
      </w:r>
    </w:p>
    <w:p w:rsidR="00596946" w:rsidRPr="00F036E5" w:rsidRDefault="000253F4" w:rsidP="00F036E5">
      <w:pPr>
        <w:shd w:val="clear" w:color="auto" w:fill="FFFFFF"/>
        <w:jc w:val="center"/>
        <w:rPr>
          <w:b/>
          <w:sz w:val="24"/>
          <w:szCs w:val="24"/>
        </w:rPr>
      </w:pPr>
      <w:r w:rsidRPr="00F036E5">
        <w:rPr>
          <w:b/>
          <w:spacing w:val="-1"/>
          <w:sz w:val="24"/>
          <w:szCs w:val="24"/>
        </w:rPr>
        <w:t>о единой дежурно-диспетчерской службе</w:t>
      </w:r>
      <w:r w:rsidR="004C6E60">
        <w:rPr>
          <w:b/>
          <w:spacing w:val="-1"/>
          <w:sz w:val="24"/>
          <w:szCs w:val="24"/>
        </w:rPr>
        <w:t xml:space="preserve"> </w:t>
      </w:r>
      <w:r w:rsidR="00FD5C6F" w:rsidRPr="00FD5C6F">
        <w:rPr>
          <w:sz w:val="24"/>
          <w:szCs w:val="24"/>
        </w:rPr>
        <w:t>МР «</w:t>
      </w:r>
      <w:proofErr w:type="spellStart"/>
      <w:r w:rsidR="00FD5C6F" w:rsidRPr="00FD5C6F">
        <w:rPr>
          <w:sz w:val="24"/>
          <w:szCs w:val="24"/>
        </w:rPr>
        <w:t>Магарамкентский</w:t>
      </w:r>
      <w:proofErr w:type="spellEnd"/>
      <w:r w:rsidR="00FD5C6F" w:rsidRPr="00FD5C6F">
        <w:rPr>
          <w:sz w:val="24"/>
          <w:szCs w:val="24"/>
        </w:rPr>
        <w:t xml:space="preserve"> район»</w:t>
      </w:r>
    </w:p>
    <w:p w:rsidR="00F036E5" w:rsidRDefault="00493F58" w:rsidP="00493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36E5" w:rsidRPr="00F036E5">
        <w:rPr>
          <w:rFonts w:ascii="Times New Roman" w:hAnsi="Times New Roman" w:cs="Times New Roman"/>
          <w:sz w:val="24"/>
          <w:szCs w:val="24"/>
        </w:rPr>
        <w:t>Термины, определения и сокращения</w:t>
      </w:r>
    </w:p>
    <w:p w:rsidR="00493F58" w:rsidRPr="00F036E5" w:rsidRDefault="00493F58" w:rsidP="00493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646CF6">
      <w:pPr>
        <w:pStyle w:val="ConsPlusNormal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1.1. В настоящем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36E5">
        <w:rPr>
          <w:rFonts w:ascii="Times New Roman" w:hAnsi="Times New Roman" w:cs="Times New Roman"/>
          <w:sz w:val="24"/>
          <w:szCs w:val="24"/>
        </w:rPr>
        <w:t xml:space="preserve">оложении о единой дежурно-диспетчерской службе </w:t>
      </w:r>
      <w:r w:rsidR="00FD5C6F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FD5C6F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FD5C6F" w:rsidRPr="00FD5C6F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036E5">
        <w:rPr>
          <w:rFonts w:ascii="Times New Roman" w:hAnsi="Times New Roman" w:cs="Times New Roman"/>
          <w:sz w:val="24"/>
          <w:szCs w:val="24"/>
        </w:rPr>
        <w:t>применены следующие сокращения: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АПК «Безопасный город» </w:t>
      </w:r>
      <w:r w:rsidRPr="00F036E5">
        <w:rPr>
          <w:rFonts w:ascii="Times New Roman" w:hAnsi="Times New Roman" w:cs="Times New Roman"/>
          <w:sz w:val="24"/>
          <w:szCs w:val="24"/>
        </w:rPr>
        <w:t>–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 аппаратно-программный комплекс «Безопасный город»; 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АРМ – автоматизированное рабочее место; 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АТС – автоматическая телефонная станция;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ГЛОНАСС – глобальная навигационная спутниковая система; 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ГО – гражданская оборона; 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ГУ– Главное управление;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ДДС – дежурно-диспетчерская служба;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ЕДДС – единая дежурно-диспетчерская служба;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ИС «Атлас опасностей и рисков»– информационная система «Атлас опасностей и рисков», сегмент АИУС РСЧС;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КСА – комплекс средств автоматизации;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ЛВС – локальная вычислительная сеть;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МП «Термические точки» </w:t>
      </w:r>
      <w:r w:rsidRPr="00F036E5">
        <w:rPr>
          <w:rFonts w:ascii="Times New Roman" w:hAnsi="Times New Roman" w:cs="Times New Roman"/>
          <w:sz w:val="24"/>
          <w:szCs w:val="24"/>
        </w:rPr>
        <w:t>–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 мобильное приложение «Термические точки»;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36E5">
        <w:rPr>
          <w:rFonts w:ascii="Times New Roman" w:hAnsi="Times New Roman" w:cs="Times New Roman"/>
          <w:sz w:val="24"/>
          <w:szCs w:val="24"/>
        </w:rPr>
        <w:t>МФУ – многофункциональное устройство;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ОДС – оперативная дежурная смена;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ОИВС – орган исполнительной власти субъекта Российской Федерации;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ОМСУ– орган местного самоуправления;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ПОО – потенциально опасные объекты;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РСЧС – единая государственная система предупреждения и ликвидации чрезвычайных ситуаций;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система-112 </w:t>
      </w:r>
      <w:r w:rsidRPr="00F036E5">
        <w:rPr>
          <w:b/>
          <w:sz w:val="24"/>
          <w:szCs w:val="24"/>
        </w:rPr>
        <w:t xml:space="preserve">– </w:t>
      </w:r>
      <w:r w:rsidRPr="00F036E5">
        <w:rPr>
          <w:sz w:val="24"/>
          <w:szCs w:val="24"/>
        </w:rPr>
        <w:t>система обеспечения вызова экстренных оперативных служб по единому номеру «112»;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УКВ/КВ – ультракороткие волны/короткие волны;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ФОИВ –  федеральный орган исполнительной власти Российской Федерации;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ЦУКС – Центр управления в кризисных ситуациях;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ЭОС – экстренные оперативные службы;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ЧС – чрезвычайная ситуация.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1.2. В настоящем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36E5">
        <w:rPr>
          <w:rFonts w:ascii="Times New Roman" w:hAnsi="Times New Roman" w:cs="Times New Roman"/>
          <w:sz w:val="24"/>
          <w:szCs w:val="24"/>
        </w:rPr>
        <w:t xml:space="preserve">оложении о ЕДДС определены следующие термины с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соответствующими определениями: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гражданская оборона </w:t>
      </w:r>
      <w:r w:rsidRPr="00F036E5">
        <w:rPr>
          <w:rFonts w:ascii="Times New Roman" w:hAnsi="Times New Roman" w:cs="Times New Roman"/>
          <w:sz w:val="24"/>
          <w:szCs w:val="24"/>
        </w:rPr>
        <w:t>–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информирование населения о чрезвычайных ситуациях </w:t>
      </w:r>
      <w:r w:rsidRPr="00F036E5">
        <w:rPr>
          <w:b/>
          <w:sz w:val="24"/>
          <w:szCs w:val="24"/>
        </w:rPr>
        <w:t xml:space="preserve">– </w:t>
      </w:r>
      <w:r w:rsidRPr="00F036E5">
        <w:rPr>
          <w:sz w:val="24"/>
          <w:szCs w:val="24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водныхобъектах, и обеспечения пожарной безопасности;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F036E5" w:rsidRP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МП «Термические точки» </w:t>
      </w:r>
      <w:r w:rsidRPr="00F036E5">
        <w:rPr>
          <w:rFonts w:ascii="Times New Roman" w:hAnsi="Times New Roman" w:cs="Times New Roman"/>
          <w:sz w:val="24"/>
          <w:szCs w:val="24"/>
        </w:rPr>
        <w:t xml:space="preserve">– 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оповещение населения о чрезвычайных ситуациях </w:t>
      </w:r>
      <w:r w:rsidRPr="00F036E5">
        <w:rPr>
          <w:b/>
          <w:sz w:val="24"/>
          <w:szCs w:val="24"/>
        </w:rPr>
        <w:t xml:space="preserve">– </w:t>
      </w:r>
      <w:r w:rsidRPr="00F036E5">
        <w:rPr>
          <w:sz w:val="24"/>
          <w:szCs w:val="24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сигнал оповещения </w:t>
      </w:r>
      <w:r w:rsidRPr="00F036E5">
        <w:rPr>
          <w:b/>
          <w:sz w:val="24"/>
          <w:szCs w:val="24"/>
        </w:rPr>
        <w:t>–</w:t>
      </w:r>
      <w:r w:rsidRPr="00F036E5">
        <w:rPr>
          <w:sz w:val="24"/>
          <w:szCs w:val="24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F036E5" w:rsidRDefault="00F036E5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экстренные оперативные службы </w:t>
      </w:r>
      <w:r w:rsidRPr="00F036E5">
        <w:rPr>
          <w:rFonts w:ascii="Times New Roman" w:hAnsi="Times New Roman" w:cs="Times New Roman"/>
          <w:sz w:val="24"/>
          <w:szCs w:val="24"/>
        </w:rPr>
        <w:t>–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 w:rsidR="008D1415">
        <w:rPr>
          <w:rFonts w:ascii="Times New Roman" w:hAnsi="Times New Roman" w:cs="Times New Roman"/>
          <w:b w:val="0"/>
          <w:sz w:val="24"/>
          <w:szCs w:val="24"/>
        </w:rPr>
        <w:t xml:space="preserve"> (в соответствии с </w:t>
      </w:r>
      <w:r w:rsidR="008D1415" w:rsidRPr="008D141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8D1415">
        <w:rPr>
          <w:rFonts w:ascii="Times New Roman" w:hAnsi="Times New Roman" w:cs="Times New Roman"/>
          <w:b w:val="0"/>
          <w:sz w:val="24"/>
          <w:szCs w:val="24"/>
        </w:rPr>
        <w:t>м</w:t>
      </w:r>
      <w:r w:rsidR="008D1415" w:rsidRPr="008D1415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31</w:t>
      </w:r>
      <w:r w:rsidR="008D1415">
        <w:rPr>
          <w:rFonts w:ascii="Times New Roman" w:hAnsi="Times New Roman" w:cs="Times New Roman"/>
          <w:b w:val="0"/>
          <w:sz w:val="24"/>
          <w:szCs w:val="24"/>
        </w:rPr>
        <w:t xml:space="preserve"> августа </w:t>
      </w:r>
      <w:r w:rsidR="008D1415" w:rsidRPr="008D1415">
        <w:rPr>
          <w:rFonts w:ascii="Times New Roman" w:hAnsi="Times New Roman" w:cs="Times New Roman"/>
          <w:b w:val="0"/>
          <w:sz w:val="24"/>
          <w:szCs w:val="24"/>
        </w:rPr>
        <w:t>2021</w:t>
      </w:r>
      <w:r w:rsidR="008D1415">
        <w:rPr>
          <w:rFonts w:ascii="Times New Roman" w:hAnsi="Times New Roman" w:cs="Times New Roman"/>
          <w:b w:val="0"/>
          <w:sz w:val="24"/>
          <w:szCs w:val="24"/>
        </w:rPr>
        <w:t> г. № </w:t>
      </w:r>
      <w:r w:rsidR="008D1415" w:rsidRPr="008D1415">
        <w:rPr>
          <w:rFonts w:ascii="Times New Roman" w:hAnsi="Times New Roman" w:cs="Times New Roman"/>
          <w:b w:val="0"/>
          <w:sz w:val="24"/>
          <w:szCs w:val="24"/>
        </w:rPr>
        <w:t>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</w:t>
      </w:r>
      <w:r w:rsidR="008D1415">
        <w:rPr>
          <w:rFonts w:ascii="Times New Roman" w:hAnsi="Times New Roman" w:cs="Times New Roman"/>
          <w:b w:val="0"/>
          <w:sz w:val="24"/>
          <w:szCs w:val="24"/>
        </w:rPr>
        <w:t>)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9577A" w:rsidRPr="00F036E5" w:rsidRDefault="0019577A" w:rsidP="00F036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2. Общие положения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2.1. Настоящее </w:t>
      </w:r>
      <w:r w:rsidR="00D279CE">
        <w:rPr>
          <w:rFonts w:ascii="Times New Roman" w:hAnsi="Times New Roman" w:cs="Times New Roman"/>
          <w:sz w:val="24"/>
          <w:szCs w:val="24"/>
        </w:rPr>
        <w:t>П</w:t>
      </w:r>
      <w:r w:rsidRPr="00F036E5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Pr="00FD5C6F">
        <w:rPr>
          <w:rFonts w:ascii="Times New Roman" w:hAnsi="Times New Roman" w:cs="Times New Roman"/>
          <w:sz w:val="24"/>
          <w:szCs w:val="24"/>
        </w:rPr>
        <w:t xml:space="preserve">ЕДДС </w:t>
      </w:r>
      <w:r w:rsidR="00FD5C6F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FD5C6F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FD5C6F" w:rsidRPr="00FD5C6F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036E5">
        <w:rPr>
          <w:rFonts w:ascii="Times New Roman" w:hAnsi="Times New Roman" w:cs="Times New Roman"/>
          <w:sz w:val="24"/>
          <w:szCs w:val="24"/>
        </w:rPr>
        <w:t>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</w:t>
      </w:r>
      <w:r w:rsidR="00FD5C6F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FD5C6F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FD5C6F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5C6F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492CE6" w:rsidRDefault="00F036E5" w:rsidP="00C200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2.2. ЕДДС </w:t>
      </w:r>
      <w:r w:rsidR="00FD5C6F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FD5C6F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FD5C6F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5C6F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осуществляет обеспечение деятельности</w:t>
      </w:r>
      <w:r w:rsidR="008D1415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FD5C6F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FD5C6F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FD5C6F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5C6F">
        <w:rPr>
          <w:rFonts w:ascii="Times New Roman" w:hAnsi="Times New Roman" w:cs="Times New Roman"/>
          <w:sz w:val="24"/>
          <w:szCs w:val="24"/>
        </w:rPr>
        <w:t xml:space="preserve">» </w:t>
      </w:r>
      <w:r w:rsidRPr="00492CE6">
        <w:rPr>
          <w:rFonts w:ascii="Times New Roman" w:hAnsi="Times New Roman" w:cs="Times New Roman"/>
          <w:sz w:val="24"/>
          <w:szCs w:val="24"/>
        </w:rPr>
        <w:t>защиты населения и территории от ЧС;</w:t>
      </w:r>
    </w:p>
    <w:p w:rsidR="00F036E5" w:rsidRPr="00F036E5" w:rsidRDefault="00F036E5" w:rsidP="00C20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2CE6">
        <w:rPr>
          <w:rFonts w:ascii="Times New Roman" w:hAnsi="Times New Roman" w:cs="Times New Roman"/>
          <w:sz w:val="24"/>
          <w:szCs w:val="24"/>
        </w:rPr>
        <w:t>управления силами и средствами РСЧС, предназначенными</w:t>
      </w:r>
      <w:r w:rsidRPr="00F036E5">
        <w:rPr>
          <w:rFonts w:ascii="Times New Roman" w:hAnsi="Times New Roman" w:cs="Times New Roman"/>
          <w:sz w:val="24"/>
          <w:szCs w:val="24"/>
        </w:rPr>
        <w:t xml:space="preserve"> и привлекаемыми для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предупреждения и ликвидации ЧС, а также в условиях ведения ГО;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оповещения и информирования населения о 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координации деятельности органов повседневного управления РСЧС муниципального уровня.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2.3. 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 xml:space="preserve">создается в составе юридического лица или </w:t>
      </w:r>
      <w:r w:rsidR="00D279CE">
        <w:rPr>
          <w:rFonts w:ascii="Times New Roman" w:hAnsi="Times New Roman" w:cs="Times New Roman"/>
          <w:sz w:val="24"/>
          <w:szCs w:val="24"/>
        </w:rPr>
        <w:t>А</w:t>
      </w:r>
      <w:r w:rsidRPr="00F036E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. Организационная структура и численность персонала зависят от категории ЕДДС и определяются нормативным правовым актом </w:t>
      </w:r>
      <w:r w:rsidR="00D279C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Общее руководство 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осуществля</w:t>
      </w:r>
      <w:r w:rsidR="004F5E3E">
        <w:rPr>
          <w:rFonts w:ascii="Times New Roman" w:hAnsi="Times New Roman" w:cs="Times New Roman"/>
          <w:sz w:val="24"/>
          <w:szCs w:val="24"/>
        </w:rPr>
        <w:t>ю</w:t>
      </w:r>
      <w:r w:rsidRPr="00F036E5">
        <w:rPr>
          <w:rFonts w:ascii="Times New Roman" w:hAnsi="Times New Roman" w:cs="Times New Roman"/>
          <w:sz w:val="24"/>
          <w:szCs w:val="24"/>
        </w:rPr>
        <w:t xml:space="preserve">т </w:t>
      </w:r>
      <w:r w:rsidR="008D141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="004F5E3E">
        <w:rPr>
          <w:rFonts w:ascii="Times New Roman" w:hAnsi="Times New Roman" w:cs="Times New Roman"/>
          <w:sz w:val="24"/>
          <w:szCs w:val="24"/>
        </w:rPr>
        <w:t xml:space="preserve">и руководитель юридического лица, структурным подразделением которого является 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непосредственное </w:t>
      </w:r>
      <w:r w:rsidR="004F5E3E">
        <w:rPr>
          <w:rFonts w:ascii="Times New Roman" w:hAnsi="Times New Roman" w:cs="Times New Roman"/>
          <w:sz w:val="24"/>
          <w:szCs w:val="24"/>
        </w:rPr>
        <w:t>руководство деятельностью осуществляет</w:t>
      </w:r>
      <w:r w:rsidRPr="00F036E5">
        <w:rPr>
          <w:rFonts w:ascii="Times New Roman" w:hAnsi="Times New Roman" w:cs="Times New Roman"/>
          <w:sz w:val="24"/>
          <w:szCs w:val="24"/>
        </w:rPr>
        <w:t xml:space="preserve"> руководитель ЕДДС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Координацию деятельности 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в области ГО и защиты населения и территорий от ЧС природного и техногенного характераосуществляет ЦУКС ГУ МЧС России по </w:t>
      </w:r>
      <w:r w:rsidR="00492CE6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2.4. 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обеспечивает координацию всех ДДС </w:t>
      </w:r>
      <w:proofErr w:type="spellStart"/>
      <w:r w:rsidR="00492CE6">
        <w:rPr>
          <w:rFonts w:ascii="Times New Roman" w:hAnsi="Times New Roman" w:cs="Times New Roman"/>
          <w:sz w:val="24"/>
          <w:szCs w:val="24"/>
        </w:rPr>
        <w:t>Магарамкентского</w:t>
      </w:r>
      <w:r w:rsidRPr="00F036E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звена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2.5. 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</w:t>
      </w:r>
      <w:r w:rsidR="004A2A43">
        <w:rPr>
          <w:rFonts w:ascii="Times New Roman" w:hAnsi="Times New Roman" w:cs="Times New Roman"/>
          <w:sz w:val="24"/>
          <w:szCs w:val="24"/>
        </w:rPr>
        <w:t>,</w:t>
      </w:r>
      <w:r w:rsidRPr="00F036E5">
        <w:rPr>
          <w:rFonts w:ascii="Times New Roman" w:hAnsi="Times New Roman" w:cs="Times New Roman"/>
          <w:sz w:val="24"/>
          <w:szCs w:val="24"/>
        </w:rPr>
        <w:t xml:space="preserve"> действующими на территории </w:t>
      </w:r>
      <w:proofErr w:type="spellStart"/>
      <w:r w:rsidR="00492CE6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 w:rsidR="0049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CE6">
        <w:rPr>
          <w:rFonts w:ascii="Times New Roman" w:hAnsi="Times New Roman" w:cs="Times New Roman"/>
          <w:sz w:val="24"/>
          <w:szCs w:val="24"/>
        </w:rPr>
        <w:t>района</w:t>
      </w:r>
      <w:r w:rsidR="004A2A43">
        <w:rPr>
          <w:rFonts w:ascii="Times New Roman" w:hAnsi="Times New Roman" w:cs="Times New Roman"/>
          <w:sz w:val="24"/>
          <w:szCs w:val="24"/>
        </w:rPr>
        <w:t>,</w:t>
      </w:r>
      <w:r w:rsidRPr="00F036E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ЕДДС соседних муниципальных образований.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операторамисвязи и редакциями средств массовой информации в целях оповещения населения о возникающих опасностях»,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МЧС России от 05.07.2021 № 429 «Об установлении критериев информации о чрезвычайных ситуациях природного и техногенногохарактера» (зарегистрирован в Минюсте России 16.09.2021 № 65025), приказом МЧС России от 05.07.2021 № 430 «Об утверждении Правил обеспечения Центрами управления в кризисных ситуациях территориальных органов МЧС России координации деятельности органов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самоуправленияи организаций на межрегиональном и региональном уровнях» (зарегистрирован в Минюсте России 27</w:t>
      </w:r>
      <w:r w:rsidR="004A2A43">
        <w:rPr>
          <w:rFonts w:ascii="Times New Roman" w:hAnsi="Times New Roman" w:cs="Times New Roman"/>
          <w:sz w:val="24"/>
          <w:szCs w:val="24"/>
        </w:rPr>
        <w:t xml:space="preserve"> сентября </w:t>
      </w:r>
      <w:r w:rsidRPr="00F036E5">
        <w:rPr>
          <w:rFonts w:ascii="Times New Roman" w:hAnsi="Times New Roman" w:cs="Times New Roman"/>
          <w:sz w:val="24"/>
          <w:szCs w:val="24"/>
        </w:rPr>
        <w:t>2021</w:t>
      </w:r>
      <w:r w:rsidR="004A2A43">
        <w:rPr>
          <w:rFonts w:ascii="Times New Roman" w:hAnsi="Times New Roman" w:cs="Times New Roman"/>
          <w:sz w:val="24"/>
          <w:szCs w:val="24"/>
        </w:rPr>
        <w:t> г.</w:t>
      </w:r>
      <w:r w:rsidRPr="00F036E5">
        <w:rPr>
          <w:rFonts w:ascii="Times New Roman" w:hAnsi="Times New Roman" w:cs="Times New Roman"/>
          <w:sz w:val="24"/>
          <w:szCs w:val="24"/>
        </w:rPr>
        <w:t xml:space="preserve"> № 65</w:t>
      </w:r>
      <w:r w:rsidR="004A2A43">
        <w:rPr>
          <w:rFonts w:ascii="Times New Roman" w:hAnsi="Times New Roman" w:cs="Times New Roman"/>
          <w:sz w:val="24"/>
          <w:szCs w:val="24"/>
        </w:rPr>
        <w:t xml:space="preserve">150), приказом МЧС России от 11 января </w:t>
      </w:r>
      <w:r w:rsidRPr="00F036E5">
        <w:rPr>
          <w:rFonts w:ascii="Times New Roman" w:hAnsi="Times New Roman" w:cs="Times New Roman"/>
          <w:sz w:val="24"/>
          <w:szCs w:val="24"/>
        </w:rPr>
        <w:t>2021</w:t>
      </w:r>
      <w:r w:rsidR="004A2A43">
        <w:rPr>
          <w:rFonts w:ascii="Times New Roman" w:hAnsi="Times New Roman" w:cs="Times New Roman"/>
          <w:sz w:val="24"/>
          <w:szCs w:val="24"/>
        </w:rPr>
        <w:t> г.</w:t>
      </w:r>
      <w:r w:rsidRPr="00F036E5">
        <w:rPr>
          <w:rFonts w:ascii="Times New Roman" w:hAnsi="Times New Roman" w:cs="Times New Roman"/>
          <w:sz w:val="24"/>
          <w:szCs w:val="24"/>
        </w:rPr>
        <w:t xml:space="preserve">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</w:t>
      </w:r>
      <w:r w:rsidR="004A2A43">
        <w:rPr>
          <w:rFonts w:ascii="Times New Roman" w:hAnsi="Times New Roman" w:cs="Times New Roman"/>
          <w:sz w:val="24"/>
          <w:szCs w:val="24"/>
        </w:rPr>
        <w:t xml:space="preserve"> марта </w:t>
      </w:r>
      <w:r w:rsidRPr="00F036E5">
        <w:rPr>
          <w:rFonts w:ascii="Times New Roman" w:hAnsi="Times New Roman" w:cs="Times New Roman"/>
          <w:sz w:val="24"/>
          <w:szCs w:val="24"/>
        </w:rPr>
        <w:t>2021</w:t>
      </w:r>
      <w:r w:rsidR="004A2A43">
        <w:rPr>
          <w:rFonts w:ascii="Times New Roman" w:hAnsi="Times New Roman" w:cs="Times New Roman"/>
          <w:sz w:val="24"/>
          <w:szCs w:val="24"/>
        </w:rPr>
        <w:t> г.</w:t>
      </w:r>
      <w:r w:rsidRPr="00F036E5">
        <w:rPr>
          <w:rFonts w:ascii="Times New Roman" w:hAnsi="Times New Roman" w:cs="Times New Roman"/>
          <w:sz w:val="24"/>
          <w:szCs w:val="24"/>
        </w:rPr>
        <w:t xml:space="preserve"> № 62744), законами и иными нормативными правовыми актами </w:t>
      </w:r>
      <w:r w:rsidR="00492CE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A2A43">
        <w:rPr>
          <w:rFonts w:ascii="Times New Roman" w:hAnsi="Times New Roman" w:cs="Times New Roman"/>
          <w:sz w:val="24"/>
          <w:szCs w:val="24"/>
        </w:rPr>
        <w:t xml:space="preserve">, </w:t>
      </w:r>
      <w:r w:rsidR="004A2A43" w:rsidRPr="00F036E5">
        <w:rPr>
          <w:rFonts w:ascii="Times New Roman" w:hAnsi="Times New Roman" w:cs="Times New Roman"/>
          <w:sz w:val="24"/>
          <w:szCs w:val="24"/>
        </w:rPr>
        <w:t>а также соответствующими муниципальными правовыми актами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="00492C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другими нормативными документами в области информационного взаимодействия, соглашениями и регламентами об информационном взаимодействии, подписанными в установленном порядке.</w:t>
      </w:r>
    </w:p>
    <w:p w:rsidR="00F036E5" w:rsidRPr="00F036E5" w:rsidRDefault="00F036E5" w:rsidP="004A2A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2.6. 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F036E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036E5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</w:t>
      </w:r>
      <w:r w:rsidR="00492CE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F036E5">
        <w:rPr>
          <w:rFonts w:ascii="Times New Roman" w:hAnsi="Times New Roman" w:cs="Times New Roman"/>
          <w:sz w:val="24"/>
          <w:szCs w:val="24"/>
        </w:rPr>
        <w:t>, Примерным положением о ЕДДС,</w:t>
      </w:r>
      <w:r w:rsidR="004A2A43">
        <w:rPr>
          <w:rFonts w:ascii="Times New Roman" w:hAnsi="Times New Roman" w:cs="Times New Roman"/>
          <w:sz w:val="24"/>
          <w:szCs w:val="24"/>
        </w:rPr>
        <w:t xml:space="preserve"> о</w:t>
      </w:r>
      <w:r w:rsidR="004A2A43" w:rsidRPr="004A2A43">
        <w:rPr>
          <w:rFonts w:ascii="Times New Roman" w:hAnsi="Times New Roman" w:cs="Times New Roman"/>
          <w:sz w:val="24"/>
          <w:szCs w:val="24"/>
        </w:rPr>
        <w:t>добрен</w:t>
      </w:r>
      <w:r w:rsidR="004A2A43">
        <w:rPr>
          <w:rFonts w:ascii="Times New Roman" w:hAnsi="Times New Roman" w:cs="Times New Roman"/>
          <w:sz w:val="24"/>
          <w:szCs w:val="24"/>
        </w:rPr>
        <w:t xml:space="preserve">ным </w:t>
      </w:r>
      <w:r w:rsidR="004A2A43" w:rsidRPr="004A2A43">
        <w:rPr>
          <w:rFonts w:ascii="Times New Roman" w:hAnsi="Times New Roman" w:cs="Times New Roman"/>
          <w:sz w:val="24"/>
          <w:szCs w:val="24"/>
        </w:rPr>
        <w:t>протоколом заседания Правительственной комиссии по предупреждению и ликвидации чрезвычайных ситуаций и обеспечению пожарной безопасности от 29</w:t>
      </w:r>
      <w:r w:rsidR="004A2A43">
        <w:rPr>
          <w:rFonts w:ascii="Times New Roman" w:hAnsi="Times New Roman" w:cs="Times New Roman"/>
          <w:sz w:val="24"/>
          <w:szCs w:val="24"/>
        </w:rPr>
        <w:t> </w:t>
      </w:r>
      <w:r w:rsidR="004A2A43" w:rsidRPr="004A2A43">
        <w:rPr>
          <w:rFonts w:ascii="Times New Roman" w:hAnsi="Times New Roman" w:cs="Times New Roman"/>
          <w:sz w:val="24"/>
          <w:szCs w:val="24"/>
        </w:rPr>
        <w:t>ноября 2022</w:t>
      </w:r>
      <w:r w:rsidR="004A2A43">
        <w:rPr>
          <w:rFonts w:ascii="Times New Roman" w:hAnsi="Times New Roman" w:cs="Times New Roman"/>
          <w:sz w:val="24"/>
          <w:szCs w:val="24"/>
        </w:rPr>
        <w:t> г. № </w:t>
      </w:r>
      <w:r w:rsidR="004A2A43" w:rsidRPr="004A2A43">
        <w:rPr>
          <w:rFonts w:ascii="Times New Roman" w:hAnsi="Times New Roman" w:cs="Times New Roman"/>
          <w:sz w:val="24"/>
          <w:szCs w:val="24"/>
        </w:rPr>
        <w:t>9</w:t>
      </w:r>
      <w:r w:rsidR="004A2A43">
        <w:rPr>
          <w:rFonts w:ascii="Times New Roman" w:hAnsi="Times New Roman" w:cs="Times New Roman"/>
          <w:sz w:val="24"/>
          <w:szCs w:val="24"/>
        </w:rPr>
        <w:t>,</w:t>
      </w:r>
      <w:r w:rsidRPr="00F036E5">
        <w:rPr>
          <w:rFonts w:ascii="Times New Roman" w:hAnsi="Times New Roman" w:cs="Times New Roman"/>
          <w:sz w:val="24"/>
          <w:szCs w:val="24"/>
        </w:rPr>
        <w:t xml:space="preserve"> а также соответствующими муниципальными правовыми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актами</w:t>
      </w:r>
      <w:r w:rsidR="00492CE6" w:rsidRPr="00FD5C6F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3. Основные задачи 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выполняет следующие основные задачи: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036E5">
        <w:rPr>
          <w:rFonts w:ascii="Times New Roman" w:hAnsi="Times New Roman" w:cs="Times New Roman"/>
          <w:sz w:val="24"/>
          <w:szCs w:val="24"/>
          <w:lang w:bidi="ru-RU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  <w:lang w:bidi="ru-RU"/>
        </w:rPr>
        <w:t xml:space="preserve"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  <w:lang w:bidi="ru-RU"/>
        </w:rPr>
        <w:t xml:space="preserve">, Планом гражданской обороны и защиты населения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 w:rsidR="00492CE6" w:rsidRPr="00FD5C6F">
        <w:rPr>
          <w:sz w:val="24"/>
          <w:szCs w:val="24"/>
        </w:rPr>
        <w:t>МР «</w:t>
      </w:r>
      <w:proofErr w:type="spellStart"/>
      <w:r w:rsidR="00492CE6" w:rsidRPr="00FD5C6F">
        <w:rPr>
          <w:sz w:val="24"/>
          <w:szCs w:val="24"/>
        </w:rPr>
        <w:t>Магарамкентский</w:t>
      </w:r>
      <w:proofErr w:type="spellEnd"/>
      <w:r w:rsidR="00492CE6" w:rsidRPr="00FD5C6F">
        <w:rPr>
          <w:sz w:val="24"/>
          <w:szCs w:val="24"/>
        </w:rPr>
        <w:t xml:space="preserve"> район</w:t>
      </w:r>
      <w:r w:rsidR="00492CE6">
        <w:rPr>
          <w:sz w:val="24"/>
          <w:szCs w:val="24"/>
        </w:rPr>
        <w:t>»</w:t>
      </w:r>
      <w:r w:rsidRPr="00F036E5">
        <w:rPr>
          <w:sz w:val="24"/>
          <w:szCs w:val="24"/>
        </w:rPr>
        <w:t xml:space="preserve">муниципального звена </w:t>
      </w:r>
      <w:r w:rsidR="00492CE6">
        <w:rPr>
          <w:sz w:val="24"/>
          <w:szCs w:val="24"/>
        </w:rPr>
        <w:t>Республики Дагестан</w:t>
      </w:r>
      <w:r w:rsidRPr="00F036E5">
        <w:rPr>
          <w:sz w:val="24"/>
          <w:szCs w:val="24"/>
        </w:rPr>
        <w:t xml:space="preserve"> подсистемы РСЧС;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lastRenderedPageBreak/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оповещение и информирование руководящего состава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органов управления и сил РСЧС муниципального уровня, ДДС о ЧС (происшествии);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обеспечение оповещения и информирования населения о ЧС (происшествии);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F036E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036E5">
        <w:rPr>
          <w:rFonts w:ascii="Times New Roman" w:hAnsi="Times New Roman" w:cs="Times New Roman"/>
          <w:sz w:val="24"/>
          <w:szCs w:val="24"/>
        </w:rPr>
        <w:t>а также контроль их исполнения;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4. Основные функции ЕДДС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На ЕДДС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возлагаются следующие основные функции: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прием и передача сигналов оповещения и экстренной информации;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прием, регистрация и документирование всех входящих и исходящих сообщений и вызовов;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сбор от ДДС, действующих на территории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реагирующих служб;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F036E5" w:rsidRPr="00492CE6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CE6">
        <w:rPr>
          <w:rFonts w:ascii="Times New Roman" w:hAnsi="Times New Roman" w:cs="Times New Roman"/>
          <w:sz w:val="24"/>
          <w:szCs w:val="24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 w:rsidR="00492CE6" w:rsidRPr="00492CE6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492CE6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492CE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492CE6">
        <w:rPr>
          <w:rFonts w:ascii="Times New Roman" w:hAnsi="Times New Roman" w:cs="Times New Roman"/>
          <w:sz w:val="24"/>
          <w:szCs w:val="24"/>
        </w:rPr>
        <w:t>вариантов управленческих решений по ликвидации ЧС (происшествии);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CE6">
        <w:rPr>
          <w:rFonts w:ascii="Times New Roman" w:hAnsi="Times New Roman" w:cs="Times New Roman"/>
          <w:sz w:val="24"/>
          <w:szCs w:val="24"/>
        </w:rPr>
        <w:t>самостоятельное принятие необходимых</w:t>
      </w:r>
      <w:r w:rsidRPr="00F036E5">
        <w:rPr>
          <w:rFonts w:ascii="Times New Roman" w:hAnsi="Times New Roman" w:cs="Times New Roman"/>
          <w:sz w:val="24"/>
          <w:szCs w:val="24"/>
        </w:rPr>
        <w:t xml:space="preserve"> решений по защите и спасению людей (в рамках своих полномочий);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оповещение руководящего состава ОМСУ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органов управления и сил ГО и РСЧС муниципального уровня, ДДС о ЧС (происшествии);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обеспечение своевременного оповещения и информирования населения о ЧС по решению </w:t>
      </w:r>
      <w:r w:rsidR="004A2A4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(председателя КЧС и ОПБ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приказомМЧС России от 11</w:t>
      </w:r>
      <w:r w:rsidR="004A2A43">
        <w:rPr>
          <w:rFonts w:ascii="Times New Roman" w:hAnsi="Times New Roman" w:cs="Times New Roman"/>
          <w:sz w:val="24"/>
          <w:szCs w:val="24"/>
        </w:rPr>
        <w:t xml:space="preserve"> января </w:t>
      </w:r>
      <w:r w:rsidRPr="00F036E5">
        <w:rPr>
          <w:rFonts w:ascii="Times New Roman" w:hAnsi="Times New Roman" w:cs="Times New Roman"/>
          <w:sz w:val="24"/>
          <w:szCs w:val="24"/>
        </w:rPr>
        <w:t>2021</w:t>
      </w:r>
      <w:r w:rsidR="004A2A43">
        <w:rPr>
          <w:rFonts w:ascii="Times New Roman" w:hAnsi="Times New Roman" w:cs="Times New Roman"/>
          <w:sz w:val="24"/>
          <w:szCs w:val="24"/>
        </w:rPr>
        <w:t> г.</w:t>
      </w:r>
      <w:r w:rsidRPr="00F036E5">
        <w:rPr>
          <w:rFonts w:ascii="Times New Roman" w:hAnsi="Times New Roman" w:cs="Times New Roman"/>
          <w:sz w:val="24"/>
          <w:szCs w:val="24"/>
        </w:rPr>
        <w:t xml:space="preserve"> №</w:t>
      </w:r>
      <w:r w:rsidR="004A2A43">
        <w:rPr>
          <w:rFonts w:ascii="Times New Roman" w:hAnsi="Times New Roman" w:cs="Times New Roman"/>
          <w:sz w:val="24"/>
          <w:szCs w:val="24"/>
        </w:rPr>
        <w:t> </w:t>
      </w:r>
      <w:r w:rsidRPr="00F036E5">
        <w:rPr>
          <w:rFonts w:ascii="Times New Roman" w:hAnsi="Times New Roman" w:cs="Times New Roman"/>
          <w:sz w:val="24"/>
          <w:szCs w:val="24"/>
        </w:rPr>
        <w:t>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</w:t>
      </w:r>
      <w:r w:rsidR="004A2A43">
        <w:rPr>
          <w:rFonts w:ascii="Times New Roman" w:hAnsi="Times New Roman" w:cs="Times New Roman"/>
          <w:sz w:val="24"/>
          <w:szCs w:val="24"/>
        </w:rPr>
        <w:t> марта</w:t>
      </w:r>
      <w:r w:rsidRPr="00F036E5">
        <w:rPr>
          <w:rFonts w:ascii="Times New Roman" w:hAnsi="Times New Roman" w:cs="Times New Roman"/>
          <w:sz w:val="24"/>
          <w:szCs w:val="24"/>
        </w:rPr>
        <w:t>2021</w:t>
      </w:r>
      <w:r w:rsidR="004A2A43">
        <w:rPr>
          <w:rFonts w:ascii="Times New Roman" w:hAnsi="Times New Roman" w:cs="Times New Roman"/>
          <w:sz w:val="24"/>
          <w:szCs w:val="24"/>
        </w:rPr>
        <w:t> г.</w:t>
      </w:r>
      <w:r w:rsidRPr="00F036E5">
        <w:rPr>
          <w:rFonts w:ascii="Times New Roman" w:hAnsi="Times New Roman" w:cs="Times New Roman"/>
          <w:sz w:val="24"/>
          <w:szCs w:val="24"/>
        </w:rPr>
        <w:t xml:space="preserve"> № 62744);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492CE6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92CE6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92CE6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CE6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обеспечение контроля устранения аварийных ситуаций на объектах жилищно-коммунального хозяйства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посредством МКА ЖКХ;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КЧС и ОПБ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Магарамкентскийрайон</w:t>
      </w:r>
      <w:proofErr w:type="spellEnd"/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органах управления на территории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(в том числе их ДДС), силах и средствах ГО и РСЧС на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  <w:lang w:bidi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представление в ЦУКС ГУ МЧС России по </w:t>
      </w:r>
      <w:r w:rsidR="00493F58">
        <w:rPr>
          <w:rFonts w:ascii="Times New Roman" w:hAnsi="Times New Roman" w:cs="Times New Roman"/>
          <w:sz w:val="24"/>
          <w:szCs w:val="24"/>
        </w:rPr>
        <w:t>Чукотскому автономному округу</w:t>
      </w:r>
      <w:r w:rsidRPr="00F036E5">
        <w:rPr>
          <w:rFonts w:ascii="Times New Roman" w:hAnsi="Times New Roman" w:cs="Times New Roman"/>
          <w:sz w:val="24"/>
          <w:szCs w:val="24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ДДС, </w:t>
      </w:r>
      <w:r w:rsidR="00493F58">
        <w:rPr>
          <w:rFonts w:ascii="Times New Roman" w:hAnsi="Times New Roman" w:cs="Times New Roman"/>
          <w:sz w:val="24"/>
          <w:szCs w:val="24"/>
        </w:rPr>
        <w:t xml:space="preserve">уполномоченных главы Администрации </w:t>
      </w:r>
      <w:r w:rsidR="004C6E60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C6E60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C6E6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93F58">
        <w:rPr>
          <w:rFonts w:ascii="Times New Roman" w:hAnsi="Times New Roman" w:cs="Times New Roman"/>
          <w:sz w:val="24"/>
          <w:szCs w:val="24"/>
        </w:rPr>
        <w:t xml:space="preserve"> в сельских населенных пунктах </w:t>
      </w:r>
      <w:r w:rsidRPr="00F036E5">
        <w:rPr>
          <w:rFonts w:ascii="Times New Roman" w:hAnsi="Times New Roman" w:cs="Times New Roman"/>
          <w:sz w:val="24"/>
          <w:szCs w:val="24"/>
        </w:rPr>
        <w:t xml:space="preserve">(старост населенных пунктов), организаторов мероприятий с массовым пребыванием людей, туристических групп на территории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5. Порядок работы ЕДДС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35B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5.1. Для обеспечения своевременного и эффективного реагирования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на угрозы возникновения и возникновение ЧС (происшествий) в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организуется круглосуточное дежурство оперативной дежурной смены.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5.2. К несению дежурства в составе ОДС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Специалисты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5.3. Перед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очередной ОДС на дежурство руководителем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 xml:space="preserve">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="00493F58">
        <w:rPr>
          <w:rFonts w:ascii="Times New Roman" w:hAnsi="Times New Roman" w:cs="Times New Roman"/>
          <w:sz w:val="24"/>
          <w:szCs w:val="24"/>
        </w:rPr>
        <w:t>(</w:t>
      </w:r>
      <w:r w:rsidRPr="00F036E5">
        <w:rPr>
          <w:rFonts w:ascii="Times New Roman" w:hAnsi="Times New Roman" w:cs="Times New Roman"/>
          <w:sz w:val="24"/>
          <w:szCs w:val="24"/>
        </w:rPr>
        <w:t>или лицом</w:t>
      </w:r>
      <w:r w:rsidR="00493F58">
        <w:rPr>
          <w:rFonts w:ascii="Times New Roman" w:hAnsi="Times New Roman" w:cs="Times New Roman"/>
          <w:sz w:val="24"/>
          <w:szCs w:val="24"/>
        </w:rPr>
        <w:t>,</w:t>
      </w:r>
      <w:r w:rsidRPr="00F036E5">
        <w:rPr>
          <w:rFonts w:ascii="Times New Roman" w:hAnsi="Times New Roman" w:cs="Times New Roman"/>
          <w:sz w:val="24"/>
          <w:szCs w:val="24"/>
        </w:rPr>
        <w:t xml:space="preserve"> его замещающим</w:t>
      </w:r>
      <w:r w:rsidR="00493F58">
        <w:rPr>
          <w:rFonts w:ascii="Times New Roman" w:hAnsi="Times New Roman" w:cs="Times New Roman"/>
          <w:sz w:val="24"/>
          <w:szCs w:val="24"/>
        </w:rPr>
        <w:t>)</w:t>
      </w:r>
      <w:r w:rsidRPr="00F036E5">
        <w:rPr>
          <w:rFonts w:ascii="Times New Roman" w:hAnsi="Times New Roman" w:cs="Times New Roman"/>
          <w:sz w:val="24"/>
          <w:szCs w:val="24"/>
        </w:rPr>
        <w:t xml:space="preserve"> должен проводиться инструктаж дежурно-диспетчерского персонала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Со сменяющейся ОДС ЕДДС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ЕДДС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>(или лицом</w:t>
      </w:r>
      <w:r w:rsidR="00493F58">
        <w:rPr>
          <w:rFonts w:ascii="Times New Roman" w:hAnsi="Times New Roman" w:cs="Times New Roman"/>
          <w:sz w:val="24"/>
          <w:szCs w:val="24"/>
        </w:rPr>
        <w:t>,</w:t>
      </w:r>
      <w:r w:rsidRPr="00F036E5">
        <w:rPr>
          <w:rFonts w:ascii="Times New Roman" w:hAnsi="Times New Roman" w:cs="Times New Roman"/>
          <w:sz w:val="24"/>
          <w:szCs w:val="24"/>
        </w:rPr>
        <w:t xml:space="preserve">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5.5. Привлечение специалистов ОДС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к решению задач, не связанных с несением оперативного дежурства, не допускается.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5.6. Во время несения дежурства специалисты ОДС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выполняют функциональные задачи в соответствии с должностными инструкциями и алгоритмами действий.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Право отстранения от дежурства дежурно-диспетчерского персонала принадлежит руководителю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(или лицу его замещающему).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5.7. Информация об угрозах возникновения и возникновении ЧС (происшествий) поступает в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по всем имеющимся каналам связи и информационным системам.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незамедлительно передается в ЭОС, которые необходимо направить в зону ЧС (происшествия), а также в ЦУКС ГУ МЧС России по </w:t>
      </w:r>
      <w:r w:rsidR="00493F58">
        <w:rPr>
          <w:rFonts w:ascii="Times New Roman" w:hAnsi="Times New Roman" w:cs="Times New Roman"/>
          <w:sz w:val="24"/>
          <w:szCs w:val="24"/>
        </w:rPr>
        <w:t>Чукотскому автономному округу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5.8. Ежемесячно руководителем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="00493F58">
        <w:rPr>
          <w:rFonts w:ascii="Times New Roman" w:hAnsi="Times New Roman" w:cs="Times New Roman"/>
          <w:sz w:val="24"/>
          <w:szCs w:val="24"/>
        </w:rPr>
        <w:t>(</w:t>
      </w:r>
      <w:r w:rsidRPr="00F036E5">
        <w:rPr>
          <w:rFonts w:ascii="Times New Roman" w:hAnsi="Times New Roman" w:cs="Times New Roman"/>
          <w:sz w:val="24"/>
          <w:szCs w:val="24"/>
        </w:rPr>
        <w:t>или лицом, его замещающим</w:t>
      </w:r>
      <w:r w:rsidR="00493F58">
        <w:rPr>
          <w:rFonts w:ascii="Times New Roman" w:hAnsi="Times New Roman" w:cs="Times New Roman"/>
          <w:sz w:val="24"/>
          <w:szCs w:val="24"/>
        </w:rPr>
        <w:t>)</w:t>
      </w:r>
      <w:r w:rsidRPr="00F036E5">
        <w:rPr>
          <w:rFonts w:ascii="Times New Roman" w:hAnsi="Times New Roman" w:cs="Times New Roman"/>
          <w:sz w:val="24"/>
          <w:szCs w:val="24"/>
        </w:rPr>
        <w:t xml:space="preserve"> проводится анализ функционирования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организации взаимодействия с ДДС, действующими на территории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5.9. Анализы функционирования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организации взаимодействия с ДДС, действующими на территории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ежеквартально рассматриваются на заседании КЧС и ОПБ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6. Режимы функционирования ЕДДС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lastRenderedPageBreak/>
        <w:t xml:space="preserve">6.1.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6.2. В режиме повседневной деятельности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мероприятия по поддержанию в готовности к применению программно-технических средств ЕДДС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средств связи и технических средств оповещения муниципальной автоматизированной системы централизованного оповещения;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руководителю </w:t>
      </w:r>
      <w:r w:rsidRPr="00F036E5">
        <w:rPr>
          <w:rFonts w:ascii="Times New Roman" w:hAnsi="Times New Roman" w:cs="Times New Roman"/>
          <w:bCs/>
          <w:sz w:val="24"/>
          <w:szCs w:val="24"/>
        </w:rPr>
        <w:t>органа, специально уполномоченного на решение задач в области защиты населения и территорий от ЧС, создаваемого при ОМСУ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в ЭОС, которые необходимо направить к месту или задействовать при ликвидации ЧС (происшествий), в ЦУКС ГУ МЧС России по </w:t>
      </w:r>
      <w:r w:rsidR="00493F58">
        <w:rPr>
          <w:rFonts w:ascii="Times New Roman" w:hAnsi="Times New Roman" w:cs="Times New Roman"/>
          <w:sz w:val="24"/>
          <w:szCs w:val="24"/>
        </w:rPr>
        <w:t>Чукотскому автономному округу</w:t>
      </w:r>
      <w:r w:rsidRPr="00F036E5">
        <w:rPr>
          <w:rFonts w:ascii="Times New Roman" w:hAnsi="Times New Roman" w:cs="Times New Roman"/>
          <w:sz w:val="24"/>
          <w:szCs w:val="24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493F5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(председателя КЧС и ОПБ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) с пункта управления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проводит информирование населения о 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внесение необходимых изменений в базу данных, а также в структуру и содержание оперативных документов по реагированию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 ЧС (происшествия);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разработку, корректировку и согласование с ДДС, действующими на территории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соглашений и регламентов информационного взаимодействия при реагировании на ЧС (происшествия);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контроль за своевременным устранением неисправностей и аварий на системах жизнеобеспечения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организация работы с</w:t>
      </w:r>
      <w:r w:rsidR="00493F58">
        <w:rPr>
          <w:rFonts w:ascii="Times New Roman" w:hAnsi="Times New Roman" w:cs="Times New Roman"/>
          <w:sz w:val="24"/>
          <w:szCs w:val="24"/>
        </w:rPr>
        <w:t xml:space="preserve"> уполномоченными главы Администрации </w:t>
      </w:r>
      <w:r w:rsidR="0028435B" w:rsidRPr="00FD5C6F">
        <w:rPr>
          <w:rFonts w:ascii="Times New Roman" w:hAnsi="Times New Roman" w:cs="Times New Roman"/>
          <w:sz w:val="24"/>
          <w:szCs w:val="24"/>
        </w:rPr>
        <w:t xml:space="preserve">МР </w:t>
      </w:r>
      <w:r w:rsidR="0028435B" w:rsidRPr="00FD5C6F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="00493F58">
        <w:rPr>
          <w:rFonts w:ascii="Times New Roman" w:hAnsi="Times New Roman" w:cs="Times New Roman"/>
          <w:sz w:val="24"/>
          <w:szCs w:val="24"/>
        </w:rPr>
        <w:t>в сельских населенных пунктах</w:t>
      </w:r>
      <w:r w:rsidR="00A46DE9">
        <w:rPr>
          <w:rFonts w:ascii="Times New Roman" w:hAnsi="Times New Roman" w:cs="Times New Roman"/>
          <w:sz w:val="24"/>
          <w:szCs w:val="24"/>
        </w:rPr>
        <w:t>(</w:t>
      </w:r>
      <w:r w:rsidRPr="00F036E5">
        <w:rPr>
          <w:rFonts w:ascii="Times New Roman" w:hAnsi="Times New Roman" w:cs="Times New Roman"/>
          <w:sz w:val="24"/>
          <w:szCs w:val="24"/>
        </w:rPr>
        <w:t>старостами населённых пунктов</w:t>
      </w:r>
      <w:r w:rsidR="00A46DE9">
        <w:rPr>
          <w:rFonts w:ascii="Times New Roman" w:hAnsi="Times New Roman" w:cs="Times New Roman"/>
          <w:sz w:val="24"/>
          <w:szCs w:val="24"/>
        </w:rPr>
        <w:t>)</w:t>
      </w:r>
      <w:r w:rsidRPr="00F036E5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графиком взаимодействия ОДС ЕДДС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shd w:val="clear" w:color="auto" w:fill="FFFFFF"/>
        <w:ind w:right="-2"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направление в органы управления </w:t>
      </w:r>
      <w:proofErr w:type="spellStart"/>
      <w:r w:rsidR="0028435B">
        <w:rPr>
          <w:sz w:val="24"/>
          <w:szCs w:val="24"/>
        </w:rPr>
        <w:t>Магарамкентского</w:t>
      </w:r>
      <w:r w:rsidRPr="00F036E5">
        <w:rPr>
          <w:sz w:val="24"/>
          <w:szCs w:val="24"/>
        </w:rPr>
        <w:t>муниципального</w:t>
      </w:r>
      <w:proofErr w:type="spellEnd"/>
      <w:r w:rsidRPr="00F036E5">
        <w:rPr>
          <w:sz w:val="24"/>
          <w:szCs w:val="24"/>
        </w:rPr>
        <w:t xml:space="preserve"> звена </w:t>
      </w:r>
      <w:r w:rsidR="0028435B">
        <w:rPr>
          <w:sz w:val="24"/>
          <w:szCs w:val="24"/>
        </w:rPr>
        <w:t xml:space="preserve">Республики Дагестан </w:t>
      </w:r>
      <w:r w:rsidR="00A46DE9">
        <w:rPr>
          <w:sz w:val="24"/>
          <w:szCs w:val="24"/>
        </w:rPr>
        <w:t>окружной</w:t>
      </w:r>
      <w:r w:rsidRPr="00F036E5">
        <w:rPr>
          <w:sz w:val="24"/>
          <w:szCs w:val="24"/>
        </w:rPr>
        <w:t xml:space="preserve"> подсистемы РСЧС по принадлежности прогнозов, полученных от ЦУКС ГУ МЧС России по </w:t>
      </w:r>
      <w:r w:rsidR="0028435B">
        <w:rPr>
          <w:sz w:val="24"/>
          <w:szCs w:val="24"/>
        </w:rPr>
        <w:t>Республике Дагестан</w:t>
      </w:r>
      <w:r w:rsidRPr="00F036E5">
        <w:rPr>
          <w:sz w:val="24"/>
          <w:szCs w:val="24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28435B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6.3.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 xml:space="preserve">взаимодействует с ДДС, функционирующими на территории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на основании заключенных соглашений об</w:t>
      </w:r>
      <w:r w:rsidRPr="00F036E5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информационном взаимодействии</w:t>
      </w:r>
      <w:r w:rsidRPr="00F036E5">
        <w:rPr>
          <w:rFonts w:ascii="Times New Roman" w:hAnsi="Times New Roman" w:cs="Times New Roman"/>
          <w:sz w:val="24"/>
          <w:szCs w:val="24"/>
        </w:rPr>
        <w:t>, согласно которым оперативная информация о текущей обстановке в режиме повседневной деятельности передаётся в ЕДДС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6.5. В режим повышенной готовности ЕДДС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привлекаемые ЭОС и ДДС организаций (объектов) переводятся решением </w:t>
      </w:r>
      <w:r w:rsidR="00A46DE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при угрозе возникновения ЧС. В режиме повышенной готовности ЕДДС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дополнительно осуществляет: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оповещение и персональный вызов должностных лиц КЧС и ОПБ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органа, специально уполномоченного на решение задач в области защиты населения и территорий от ЧС</w:t>
      </w:r>
      <w:r w:rsidR="00A46DE9">
        <w:rPr>
          <w:rFonts w:ascii="Times New Roman" w:hAnsi="Times New Roman" w:cs="Times New Roman"/>
          <w:sz w:val="24"/>
          <w:szCs w:val="24"/>
        </w:rPr>
        <w:t xml:space="preserve">, создаваемого при Администрации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руководителю </w:t>
      </w:r>
      <w:r w:rsidRPr="00F036E5">
        <w:rPr>
          <w:rFonts w:ascii="Times New Roman" w:hAnsi="Times New Roman" w:cs="Times New Roman"/>
          <w:bCs/>
          <w:sz w:val="24"/>
          <w:szCs w:val="24"/>
        </w:rPr>
        <w:t xml:space="preserve">органа, специально уполномоченного на решение задач в области защиты населения и территорий от ЧС, создаваемого при </w:t>
      </w:r>
      <w:r w:rsidR="00A46DE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8435B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8435B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8435B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435B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в ЭОС, которые необходимо направить к месту или задействовать при ликвидации ЧС (происшествия),  в ЦУКС ГУ МЧС России по </w:t>
      </w:r>
      <w:r w:rsidR="0028435B">
        <w:rPr>
          <w:rFonts w:ascii="Times New Roman" w:hAnsi="Times New Roman" w:cs="Times New Roman"/>
          <w:sz w:val="24"/>
          <w:szCs w:val="24"/>
        </w:rPr>
        <w:t>РД</w:t>
      </w:r>
      <w:r w:rsidRPr="00F036E5">
        <w:rPr>
          <w:rFonts w:ascii="Times New Roman" w:hAnsi="Times New Roman" w:cs="Times New Roman"/>
          <w:sz w:val="24"/>
          <w:szCs w:val="24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корректировку алгоритмов действий ЕДДС </w:t>
      </w:r>
      <w:r w:rsidR="006E3BD4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E3BD4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E3BD4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E3BD4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6E3BD4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E3BD4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E3BD4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E3BD4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 целях предотвращения 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контроль и координацию действий ЭОС и ДДС организаций, сил и средств РСЧС при принятии ими экстренных мер по предотвращению возникновения ЧС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или смягчению ее последствий;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обеспечение информирования населения о 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A46DE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E3BD4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E3BD4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E3BD4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E3BD4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(председателя КЧС и ОПБ</w:t>
      </w:r>
      <w:r w:rsidR="006E3BD4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E3BD4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E3BD4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E3BD4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), с пункта управления ЕДДС</w:t>
      </w:r>
      <w:r w:rsidR="006E3BD4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E3BD4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E3BD4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E3BD4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проводит оповещение населения о ЧС (в том числе через операторов сотовой связи);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представление докладов в органы управления в установленном порядке;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доведение информации об угрозе возникновения ЧС до </w:t>
      </w:r>
      <w:r w:rsidR="00A46DE9">
        <w:rPr>
          <w:rFonts w:ascii="Times New Roman" w:hAnsi="Times New Roman" w:cs="Times New Roman"/>
          <w:sz w:val="24"/>
          <w:szCs w:val="24"/>
        </w:rPr>
        <w:t xml:space="preserve">уполномоченных главы Администрации </w:t>
      </w:r>
      <w:r w:rsidR="006E3BD4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E3BD4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E3BD4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E3BD4">
        <w:rPr>
          <w:rFonts w:ascii="Times New Roman" w:hAnsi="Times New Roman" w:cs="Times New Roman"/>
          <w:sz w:val="24"/>
          <w:szCs w:val="24"/>
        </w:rPr>
        <w:t>»</w:t>
      </w:r>
      <w:r w:rsidR="00A46DE9">
        <w:rPr>
          <w:rFonts w:ascii="Times New Roman" w:hAnsi="Times New Roman" w:cs="Times New Roman"/>
          <w:sz w:val="24"/>
          <w:szCs w:val="24"/>
        </w:rPr>
        <w:t>в сельских населенных пунктах</w:t>
      </w:r>
      <w:r w:rsidRPr="00F036E5">
        <w:rPr>
          <w:rFonts w:ascii="Times New Roman" w:hAnsi="Times New Roman" w:cs="Times New Roman"/>
          <w:sz w:val="24"/>
          <w:szCs w:val="24"/>
        </w:rPr>
        <w:t xml:space="preserve"> (старост населенных пунктов);</w:t>
      </w:r>
    </w:p>
    <w:p w:rsidR="00F036E5" w:rsidRPr="00F036E5" w:rsidRDefault="00F036E5" w:rsidP="00F036E5">
      <w:pPr>
        <w:shd w:val="clear" w:color="auto" w:fill="FFFFFF"/>
        <w:ind w:right="-2"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направление в ЦУКС ГУ МЧС России по </w:t>
      </w:r>
      <w:r w:rsidR="006E3BD4">
        <w:rPr>
          <w:sz w:val="24"/>
          <w:szCs w:val="24"/>
        </w:rPr>
        <w:t>Республики Дагестан</w:t>
      </w:r>
      <w:r w:rsidRPr="00F036E5">
        <w:rPr>
          <w:sz w:val="24"/>
          <w:szCs w:val="24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</w:t>
      </w:r>
      <w:r w:rsidRPr="00F036E5">
        <w:rPr>
          <w:sz w:val="24"/>
          <w:szCs w:val="24"/>
          <w:lang w:val="en-US"/>
        </w:rPr>
        <w:t> </w:t>
      </w:r>
      <w:r w:rsidRPr="00F036E5">
        <w:rPr>
          <w:sz w:val="24"/>
          <w:szCs w:val="24"/>
        </w:rPr>
        <w:t>неблагоприятных метеорологических явлений.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6.6. В режим чрезвычайной ситуации ЕДДС</w:t>
      </w:r>
      <w:r w:rsidR="006E3BD4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E3BD4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E3BD4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E3BD4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привлекаемые ЭОС и ДДС организаций (объектов) и силы </w:t>
      </w:r>
      <w:proofErr w:type="spellStart"/>
      <w:r w:rsidR="006E3BD4">
        <w:rPr>
          <w:rFonts w:ascii="Times New Roman" w:hAnsi="Times New Roman" w:cs="Times New Roman"/>
          <w:sz w:val="24"/>
          <w:szCs w:val="24"/>
        </w:rPr>
        <w:t>Магарамкентского</w:t>
      </w:r>
      <w:r w:rsidRPr="00F036E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звена </w:t>
      </w:r>
      <w:r w:rsidR="006E3BD4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  <w:r w:rsidRPr="00F036E5">
        <w:rPr>
          <w:rFonts w:ascii="Times New Roman" w:hAnsi="Times New Roman" w:cs="Times New Roman"/>
          <w:sz w:val="24"/>
          <w:szCs w:val="24"/>
        </w:rPr>
        <w:t xml:space="preserve">подсистемы РСЧС переводятся решением </w:t>
      </w:r>
      <w:r w:rsidR="00A46DE9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6E3BD4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 w:rsidR="006E3B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036E5">
        <w:rPr>
          <w:rFonts w:ascii="Times New Roman" w:hAnsi="Times New Roman" w:cs="Times New Roman"/>
          <w:sz w:val="24"/>
          <w:szCs w:val="24"/>
        </w:rPr>
        <w:t xml:space="preserve"> при возникновении ЧС. В этом режиме ЕДДС </w:t>
      </w:r>
      <w:proofErr w:type="spellStart"/>
      <w:r w:rsidR="006842B7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 w:rsidR="00684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7">
        <w:rPr>
          <w:rFonts w:ascii="Times New Roman" w:hAnsi="Times New Roman" w:cs="Times New Roman"/>
          <w:sz w:val="24"/>
          <w:szCs w:val="24"/>
        </w:rPr>
        <w:t>района</w:t>
      </w:r>
      <w:r w:rsidRPr="00F036E5">
        <w:rPr>
          <w:rFonts w:ascii="Times New Roman" w:hAnsi="Times New Roman" w:cs="Times New Roman"/>
          <w:sz w:val="24"/>
          <w:szCs w:val="24"/>
        </w:rPr>
        <w:t>дополнительно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осуществляет выполнение следующих задач: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самостоятельно принимает решения по защите и спасению людей (в рамках своих полномочий);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проводит оповещение </w:t>
      </w:r>
      <w:r w:rsidR="00A46DE9">
        <w:rPr>
          <w:rFonts w:ascii="Times New Roman" w:hAnsi="Times New Roman" w:cs="Times New Roman"/>
          <w:sz w:val="24"/>
          <w:szCs w:val="24"/>
        </w:rPr>
        <w:t xml:space="preserve">уполномоченных главы Администрации </w:t>
      </w:r>
      <w:proofErr w:type="spellStart"/>
      <w:r w:rsidR="006842B7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 w:rsidR="006842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6DE9">
        <w:rPr>
          <w:rFonts w:ascii="Times New Roman" w:hAnsi="Times New Roman" w:cs="Times New Roman"/>
          <w:sz w:val="24"/>
          <w:szCs w:val="24"/>
        </w:rPr>
        <w:t xml:space="preserve"> в сельских населенных пунктах (</w:t>
      </w:r>
      <w:r w:rsidRPr="00F036E5">
        <w:rPr>
          <w:rFonts w:ascii="Times New Roman" w:hAnsi="Times New Roman" w:cs="Times New Roman"/>
          <w:sz w:val="24"/>
          <w:szCs w:val="24"/>
        </w:rPr>
        <w:t>старост населенных пунктов</w:t>
      </w:r>
      <w:r w:rsidR="00A46DE9">
        <w:rPr>
          <w:rFonts w:ascii="Times New Roman" w:hAnsi="Times New Roman" w:cs="Times New Roman"/>
          <w:sz w:val="24"/>
          <w:szCs w:val="24"/>
        </w:rPr>
        <w:t>)</w:t>
      </w:r>
      <w:r w:rsidRPr="00F036E5">
        <w:rPr>
          <w:rFonts w:ascii="Times New Roman" w:hAnsi="Times New Roman" w:cs="Times New Roman"/>
          <w:sz w:val="24"/>
          <w:szCs w:val="24"/>
        </w:rPr>
        <w:t xml:space="preserve"> в соответствии со схемой оповещения;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A46DE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(председателя КЧС и ОПБ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) с пункта управления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а также через операторов сотовой связи проводит оповещение населения о ЧС;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осуществляет постоянное информационное взаимодействие с руководителем ликвидации ЧС, </w:t>
      </w:r>
      <w:r w:rsidR="00A46DE9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(председателем КЧС и ОПБ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), ОДС ЦУКС ГУ МЧС России по </w:t>
      </w:r>
      <w:r w:rsidR="00A46DE9">
        <w:rPr>
          <w:rFonts w:ascii="Times New Roman" w:hAnsi="Times New Roman" w:cs="Times New Roman"/>
          <w:sz w:val="24"/>
          <w:szCs w:val="24"/>
        </w:rPr>
        <w:t>Чукотскому автономному округ</w:t>
      </w:r>
      <w:r w:rsidRPr="00F036E5">
        <w:rPr>
          <w:rFonts w:ascii="Times New Roman" w:hAnsi="Times New Roman" w:cs="Times New Roman"/>
          <w:sz w:val="24"/>
          <w:szCs w:val="24"/>
        </w:rPr>
        <w:t xml:space="preserve">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 </w:t>
      </w:r>
      <w:r w:rsidR="00A46DE9">
        <w:rPr>
          <w:rFonts w:ascii="Times New Roman" w:hAnsi="Times New Roman" w:cs="Times New Roman"/>
          <w:sz w:val="24"/>
          <w:szCs w:val="24"/>
        </w:rPr>
        <w:t xml:space="preserve">уполномоченными главы </w:t>
      </w:r>
      <w:proofErr w:type="spellStart"/>
      <w:r w:rsidR="00A46DE9">
        <w:rPr>
          <w:rFonts w:ascii="Times New Roman" w:hAnsi="Times New Roman" w:cs="Times New Roman"/>
          <w:sz w:val="24"/>
          <w:szCs w:val="24"/>
        </w:rPr>
        <w:t>Администрации</w:t>
      </w:r>
      <w:r w:rsidR="006842B7" w:rsidRPr="00FD5C6F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="00A46DE9">
        <w:rPr>
          <w:rFonts w:ascii="Times New Roman" w:hAnsi="Times New Roman" w:cs="Times New Roman"/>
          <w:sz w:val="24"/>
          <w:szCs w:val="24"/>
        </w:rPr>
        <w:t>в сельских населенных пунктах(</w:t>
      </w:r>
      <w:r w:rsidR="00A46DE9" w:rsidRPr="00F036E5">
        <w:rPr>
          <w:rFonts w:ascii="Times New Roman" w:hAnsi="Times New Roman" w:cs="Times New Roman"/>
          <w:sz w:val="24"/>
          <w:szCs w:val="24"/>
        </w:rPr>
        <w:t xml:space="preserve">старостами </w:t>
      </w:r>
      <w:r w:rsidR="00A46DE9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A46DE9" w:rsidRPr="00F036E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A46DE9">
        <w:rPr>
          <w:rFonts w:ascii="Times New Roman" w:hAnsi="Times New Roman" w:cs="Times New Roman"/>
          <w:sz w:val="24"/>
          <w:szCs w:val="24"/>
        </w:rPr>
        <w:t>)</w:t>
      </w:r>
      <w:r w:rsidRPr="00F036E5">
        <w:rPr>
          <w:rFonts w:ascii="Times New Roman" w:hAnsi="Times New Roman" w:cs="Times New Roman"/>
          <w:sz w:val="24"/>
          <w:szCs w:val="24"/>
        </w:rPr>
        <w:t>о ходе реагирования на ЧС и ведения аварийно-восстановительных работ;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осуществляет контроль проведения аварийно-восстановительных и других неотложных работ;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lastRenderedPageBreak/>
        <w:t xml:space="preserve">готовит и представляет в органы управления доклады и донесения о ЧС в установленном порядке; </w:t>
      </w:r>
    </w:p>
    <w:p w:rsidR="00F036E5" w:rsidRPr="00F036E5" w:rsidRDefault="00F036E5" w:rsidP="00F036E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готовит предложения в решение КЧС и ОПБ </w:t>
      </w:r>
      <w:r w:rsidR="006842B7" w:rsidRPr="006842B7">
        <w:rPr>
          <w:rFonts w:ascii="Times New Roman" w:hAnsi="Times New Roman" w:cs="Times New Roman"/>
          <w:b w:val="0"/>
          <w:sz w:val="24"/>
          <w:szCs w:val="24"/>
        </w:rPr>
        <w:t>МР «</w:t>
      </w:r>
      <w:proofErr w:type="spellStart"/>
      <w:r w:rsidR="006842B7" w:rsidRPr="006842B7">
        <w:rPr>
          <w:rFonts w:ascii="Times New Roman" w:hAnsi="Times New Roman" w:cs="Times New Roman"/>
          <w:b w:val="0"/>
          <w:sz w:val="24"/>
          <w:szCs w:val="24"/>
        </w:rPr>
        <w:t>Магарамкентский</w:t>
      </w:r>
      <w:proofErr w:type="spellEnd"/>
      <w:r w:rsidR="006842B7" w:rsidRPr="006842B7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>на ликвидацию ЧС;</w:t>
      </w:r>
    </w:p>
    <w:p w:rsidR="00F036E5" w:rsidRPr="00F036E5" w:rsidRDefault="00F036E5" w:rsidP="00F036E5">
      <w:pPr>
        <w:shd w:val="clear" w:color="auto" w:fill="FFFFFF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ведёт учёт сил и средств </w:t>
      </w:r>
      <w:r w:rsidR="006842B7">
        <w:rPr>
          <w:sz w:val="24"/>
          <w:szCs w:val="24"/>
        </w:rPr>
        <w:t>Республики Дагестан</w:t>
      </w:r>
      <w:r w:rsidR="00A46DE9">
        <w:rPr>
          <w:sz w:val="24"/>
          <w:szCs w:val="24"/>
        </w:rPr>
        <w:t xml:space="preserve"> окружной </w:t>
      </w:r>
      <w:r w:rsidRPr="00F036E5">
        <w:rPr>
          <w:sz w:val="24"/>
          <w:szCs w:val="24"/>
        </w:rPr>
        <w:t>подсистемы РСЧС, действующих на</w:t>
      </w:r>
      <w:r w:rsidRPr="00F036E5">
        <w:rPr>
          <w:sz w:val="24"/>
          <w:szCs w:val="24"/>
          <w:lang w:val="en-US"/>
        </w:rPr>
        <w:t> </w:t>
      </w:r>
      <w:r w:rsidRPr="00F036E5">
        <w:rPr>
          <w:sz w:val="24"/>
          <w:szCs w:val="24"/>
        </w:rPr>
        <w:t xml:space="preserve">территории </w:t>
      </w:r>
      <w:r w:rsidR="006842B7" w:rsidRPr="00FD5C6F">
        <w:rPr>
          <w:sz w:val="24"/>
          <w:szCs w:val="24"/>
        </w:rPr>
        <w:t>МР «</w:t>
      </w:r>
      <w:proofErr w:type="spellStart"/>
      <w:r w:rsidR="006842B7" w:rsidRPr="00FD5C6F">
        <w:rPr>
          <w:sz w:val="24"/>
          <w:szCs w:val="24"/>
        </w:rPr>
        <w:t>Магарамкентский</w:t>
      </w:r>
      <w:proofErr w:type="spellEnd"/>
      <w:r w:rsidR="006842B7" w:rsidRPr="00FD5C6F">
        <w:rPr>
          <w:sz w:val="24"/>
          <w:szCs w:val="24"/>
        </w:rPr>
        <w:t xml:space="preserve"> район</w:t>
      </w:r>
      <w:r w:rsidR="006842B7">
        <w:rPr>
          <w:sz w:val="24"/>
          <w:szCs w:val="24"/>
        </w:rPr>
        <w:t>»</w:t>
      </w:r>
      <w:r w:rsidRPr="00F036E5">
        <w:rPr>
          <w:sz w:val="24"/>
          <w:szCs w:val="24"/>
        </w:rPr>
        <w:t>, привлекаемых к ликвидации ЧС.</w:t>
      </w:r>
    </w:p>
    <w:p w:rsidR="00F036E5" w:rsidRPr="00F036E5" w:rsidRDefault="00F036E5" w:rsidP="00F036E5">
      <w:pPr>
        <w:shd w:val="clear" w:color="auto" w:fill="FFFFFF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6.7. При подготовке к ведению и ведении ГО ЕДДС </w:t>
      </w:r>
      <w:r w:rsidR="006842B7" w:rsidRPr="00FD5C6F">
        <w:rPr>
          <w:sz w:val="24"/>
          <w:szCs w:val="24"/>
        </w:rPr>
        <w:t>МР «</w:t>
      </w:r>
      <w:proofErr w:type="spellStart"/>
      <w:r w:rsidR="006842B7" w:rsidRPr="00FD5C6F">
        <w:rPr>
          <w:sz w:val="24"/>
          <w:szCs w:val="24"/>
        </w:rPr>
        <w:t>Магарамкентский</w:t>
      </w:r>
      <w:proofErr w:type="spellEnd"/>
      <w:r w:rsidR="006842B7" w:rsidRPr="00FD5C6F">
        <w:rPr>
          <w:sz w:val="24"/>
          <w:szCs w:val="24"/>
        </w:rPr>
        <w:t xml:space="preserve"> район</w:t>
      </w:r>
      <w:r w:rsidR="006842B7">
        <w:rPr>
          <w:sz w:val="24"/>
          <w:szCs w:val="24"/>
        </w:rPr>
        <w:t>»</w:t>
      </w:r>
      <w:r w:rsidRPr="00F036E5">
        <w:rPr>
          <w:sz w:val="24"/>
          <w:szCs w:val="24"/>
        </w:rPr>
        <w:t>осуществляют:</w:t>
      </w:r>
    </w:p>
    <w:p w:rsidR="00F036E5" w:rsidRPr="00F036E5" w:rsidRDefault="00F036E5" w:rsidP="00F036E5">
      <w:pPr>
        <w:shd w:val="clear" w:color="auto" w:fill="FFFFFF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F036E5" w:rsidRPr="00F036E5" w:rsidRDefault="00F036E5" w:rsidP="00F036E5">
      <w:pPr>
        <w:shd w:val="clear" w:color="auto" w:fill="FFFFFF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организацию оповещения руководящего состава ГО </w:t>
      </w:r>
      <w:r w:rsidR="006842B7" w:rsidRPr="00FD5C6F">
        <w:rPr>
          <w:sz w:val="24"/>
          <w:szCs w:val="24"/>
        </w:rPr>
        <w:t>МР «</w:t>
      </w:r>
      <w:proofErr w:type="spellStart"/>
      <w:r w:rsidR="006842B7" w:rsidRPr="00FD5C6F">
        <w:rPr>
          <w:sz w:val="24"/>
          <w:szCs w:val="24"/>
        </w:rPr>
        <w:t>Магарамкентский</w:t>
      </w:r>
      <w:proofErr w:type="spellEnd"/>
      <w:r w:rsidR="006842B7" w:rsidRPr="00FD5C6F">
        <w:rPr>
          <w:sz w:val="24"/>
          <w:szCs w:val="24"/>
        </w:rPr>
        <w:t xml:space="preserve"> район</w:t>
      </w:r>
      <w:r w:rsidR="006842B7">
        <w:rPr>
          <w:sz w:val="24"/>
          <w:szCs w:val="24"/>
        </w:rPr>
        <w:t>»</w:t>
      </w:r>
      <w:r w:rsidRPr="00F036E5">
        <w:rPr>
          <w:sz w:val="24"/>
          <w:szCs w:val="24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F036E5" w:rsidRPr="00F036E5" w:rsidRDefault="00F036E5" w:rsidP="00F036E5">
      <w:pPr>
        <w:shd w:val="clear" w:color="auto" w:fill="FFFFFF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обеспечение оповещения населения, находящегося на территории </w:t>
      </w:r>
      <w:r w:rsidR="006842B7" w:rsidRPr="00FD5C6F">
        <w:rPr>
          <w:sz w:val="24"/>
          <w:szCs w:val="24"/>
        </w:rPr>
        <w:t>МР «</w:t>
      </w:r>
      <w:proofErr w:type="spellStart"/>
      <w:r w:rsidR="006842B7" w:rsidRPr="00FD5C6F">
        <w:rPr>
          <w:sz w:val="24"/>
          <w:szCs w:val="24"/>
        </w:rPr>
        <w:t>Магарамкентский</w:t>
      </w:r>
      <w:proofErr w:type="spellEnd"/>
      <w:r w:rsidR="006842B7" w:rsidRPr="00FD5C6F">
        <w:rPr>
          <w:sz w:val="24"/>
          <w:szCs w:val="24"/>
        </w:rPr>
        <w:t xml:space="preserve"> район</w:t>
      </w:r>
      <w:r w:rsidR="006842B7">
        <w:rPr>
          <w:sz w:val="24"/>
          <w:szCs w:val="24"/>
        </w:rPr>
        <w:t>»</w:t>
      </w:r>
      <w:r w:rsidRPr="00F036E5">
        <w:rPr>
          <w:sz w:val="24"/>
          <w:szCs w:val="24"/>
        </w:rPr>
        <w:t>;</w:t>
      </w:r>
    </w:p>
    <w:p w:rsidR="00F036E5" w:rsidRPr="00F036E5" w:rsidRDefault="00F036E5" w:rsidP="00F036E5">
      <w:pPr>
        <w:shd w:val="clear" w:color="auto" w:fill="FFFFFF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 xml:space="preserve">организацию приема от организаций, расположенных на территории </w:t>
      </w:r>
      <w:r w:rsidR="006842B7" w:rsidRPr="00FD5C6F">
        <w:rPr>
          <w:sz w:val="24"/>
          <w:szCs w:val="24"/>
        </w:rPr>
        <w:t>МР «</w:t>
      </w:r>
      <w:proofErr w:type="spellStart"/>
      <w:r w:rsidR="006842B7" w:rsidRPr="00FD5C6F">
        <w:rPr>
          <w:sz w:val="24"/>
          <w:szCs w:val="24"/>
        </w:rPr>
        <w:t>Магарамкентский</w:t>
      </w:r>
      <w:proofErr w:type="spellEnd"/>
      <w:r w:rsidR="006842B7" w:rsidRPr="00FD5C6F">
        <w:rPr>
          <w:sz w:val="24"/>
          <w:szCs w:val="24"/>
        </w:rPr>
        <w:t xml:space="preserve"> район</w:t>
      </w:r>
      <w:r w:rsidR="006842B7">
        <w:rPr>
          <w:sz w:val="24"/>
          <w:szCs w:val="24"/>
        </w:rPr>
        <w:t>»</w:t>
      </w:r>
      <w:r w:rsidRPr="00F036E5">
        <w:rPr>
          <w:sz w:val="24"/>
          <w:szCs w:val="24"/>
        </w:rPr>
        <w:t xml:space="preserve">, информации по выполнению мероприятий ГО с доведением ее до органа управления ГО </w:t>
      </w:r>
      <w:r w:rsidR="006842B7" w:rsidRPr="00FD5C6F">
        <w:rPr>
          <w:sz w:val="24"/>
          <w:szCs w:val="24"/>
        </w:rPr>
        <w:t>МР «</w:t>
      </w:r>
      <w:proofErr w:type="spellStart"/>
      <w:r w:rsidR="006842B7" w:rsidRPr="00FD5C6F">
        <w:rPr>
          <w:sz w:val="24"/>
          <w:szCs w:val="24"/>
        </w:rPr>
        <w:t>Магарамкентский</w:t>
      </w:r>
      <w:proofErr w:type="spellEnd"/>
      <w:r w:rsidR="006842B7" w:rsidRPr="00FD5C6F">
        <w:rPr>
          <w:sz w:val="24"/>
          <w:szCs w:val="24"/>
        </w:rPr>
        <w:t xml:space="preserve"> район</w:t>
      </w:r>
      <w:r w:rsidR="006842B7">
        <w:rPr>
          <w:sz w:val="24"/>
          <w:szCs w:val="24"/>
        </w:rPr>
        <w:t>»</w:t>
      </w:r>
      <w:r w:rsidRPr="00F036E5">
        <w:rPr>
          <w:sz w:val="24"/>
          <w:szCs w:val="24"/>
        </w:rPr>
        <w:t>;</w:t>
      </w:r>
    </w:p>
    <w:p w:rsidR="00F036E5" w:rsidRPr="00F036E5" w:rsidRDefault="00F036E5" w:rsidP="00F036E5">
      <w:pPr>
        <w:shd w:val="clear" w:color="auto" w:fill="FFFFFF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ведение учета сил и средств ГО, привлекаемых к выполнению мероприятий ГО.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6.8. В режимах повышенной готовности и чрезвычайной ситуации информационное взаимодействие между ДДС осуществляется через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. Для этого в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информация доводится до всех заинтересованных ДДС.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6.9. Функционирование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по действиям в условиях особого периода.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6.10. </w:t>
      </w:r>
      <w:r w:rsidR="001523B8">
        <w:rPr>
          <w:rFonts w:ascii="Times New Roman" w:hAnsi="Times New Roman" w:cs="Times New Roman"/>
          <w:sz w:val="24"/>
          <w:szCs w:val="24"/>
        </w:rPr>
        <w:t>П</w:t>
      </w:r>
      <w:r w:rsidRPr="00F036E5">
        <w:rPr>
          <w:rFonts w:ascii="Times New Roman" w:hAnsi="Times New Roman" w:cs="Times New Roman"/>
          <w:sz w:val="24"/>
          <w:szCs w:val="24"/>
        </w:rPr>
        <w:t xml:space="preserve">ри приведении в готовность ГО предусматривается размещение ОДС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 защищенн</w:t>
      </w:r>
      <w:r w:rsidR="001523B8">
        <w:rPr>
          <w:rFonts w:ascii="Times New Roman" w:hAnsi="Times New Roman" w:cs="Times New Roman"/>
          <w:sz w:val="24"/>
          <w:szCs w:val="24"/>
        </w:rPr>
        <w:t>ом</w:t>
      </w:r>
      <w:r w:rsidRPr="00F036E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523B8">
        <w:rPr>
          <w:rFonts w:ascii="Times New Roman" w:hAnsi="Times New Roman" w:cs="Times New Roman"/>
          <w:sz w:val="24"/>
          <w:szCs w:val="24"/>
        </w:rPr>
        <w:t>е</w:t>
      </w:r>
      <w:r w:rsidRPr="00F036E5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7. Состав и структура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7.1.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включает в себя персонал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технические средства управления, связи и оповещения.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7.2. В состав персонала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входят: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руководство ЕДДС: руководитель ЕДДС, заместители руководителя ЕДДС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(заместители руководителя ЕДДС - старшие дежурные оперативные);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дежурно-диспетчерский персонал ЕДДС: старший дежурный оперативный, дежурные оперативные, помощники дежурного оперативного</w:t>
      </w:r>
      <w:r w:rsidR="001523B8">
        <w:rPr>
          <w:rFonts w:ascii="Times New Roman" w:hAnsi="Times New Roman" w:cs="Times New Roman"/>
          <w:sz w:val="24"/>
          <w:szCs w:val="24"/>
        </w:rPr>
        <w:t>-</w:t>
      </w:r>
      <w:r w:rsidRPr="00F036E5">
        <w:rPr>
          <w:rFonts w:ascii="Times New Roman" w:hAnsi="Times New Roman" w:cs="Times New Roman"/>
          <w:sz w:val="24"/>
          <w:szCs w:val="24"/>
        </w:rPr>
        <w:t>операторы112 (с учётом решений проектно-сметной документации по реализации системы-112);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аналитик;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специалист службы технической поддержки.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Рекомендуемый состав, численность и структура специалистов ЕДДС определён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7.3. Из числа дежурно-диспетчерского персонала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формируются ОДС из расчета несения круглосуточного дежурства, численный состав которых </w:t>
      </w:r>
      <w:r w:rsidR="001523B8">
        <w:rPr>
          <w:rFonts w:ascii="Times New Roman" w:hAnsi="Times New Roman" w:cs="Times New Roman"/>
          <w:sz w:val="24"/>
          <w:szCs w:val="24"/>
        </w:rPr>
        <w:t xml:space="preserve">должен составлять </w:t>
      </w:r>
      <w:r w:rsidRPr="00F036E5">
        <w:rPr>
          <w:rFonts w:ascii="Times New Roman" w:hAnsi="Times New Roman" w:cs="Times New Roman"/>
          <w:sz w:val="24"/>
          <w:szCs w:val="24"/>
        </w:rPr>
        <w:t>не менее двух человек в ОДС).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7.4. Количество помощников дежурного оперативного-операторов 112 в составе ОДС </w:t>
      </w:r>
      <w:r w:rsidR="001523B8">
        <w:rPr>
          <w:rFonts w:ascii="Times New Roman" w:hAnsi="Times New Roman" w:cs="Times New Roman"/>
          <w:sz w:val="24"/>
          <w:szCs w:val="24"/>
        </w:rPr>
        <w:t>должно быть не менее количества</w:t>
      </w:r>
      <w:r w:rsidRPr="00F036E5">
        <w:rPr>
          <w:rFonts w:ascii="Times New Roman" w:hAnsi="Times New Roman" w:cs="Times New Roman"/>
          <w:sz w:val="24"/>
          <w:szCs w:val="24"/>
        </w:rPr>
        <w:t>, указан</w:t>
      </w:r>
      <w:r w:rsidR="001523B8">
        <w:rPr>
          <w:rFonts w:ascii="Times New Roman" w:hAnsi="Times New Roman" w:cs="Times New Roman"/>
          <w:sz w:val="24"/>
          <w:szCs w:val="24"/>
        </w:rPr>
        <w:t>н</w:t>
      </w:r>
      <w:r w:rsidRPr="00F036E5">
        <w:rPr>
          <w:rFonts w:ascii="Times New Roman" w:hAnsi="Times New Roman" w:cs="Times New Roman"/>
          <w:sz w:val="24"/>
          <w:szCs w:val="24"/>
        </w:rPr>
        <w:t>о</w:t>
      </w:r>
      <w:r w:rsidR="001523B8">
        <w:rPr>
          <w:rFonts w:ascii="Times New Roman" w:hAnsi="Times New Roman" w:cs="Times New Roman"/>
          <w:sz w:val="24"/>
          <w:szCs w:val="24"/>
        </w:rPr>
        <w:t>го</w:t>
      </w:r>
      <w:r w:rsidRPr="00F036E5">
        <w:rPr>
          <w:rFonts w:ascii="Times New Roman" w:hAnsi="Times New Roman" w:cs="Times New Roman"/>
          <w:sz w:val="24"/>
          <w:szCs w:val="24"/>
        </w:rPr>
        <w:t xml:space="preserve"> в утверждённой проектной документации (с учётом решений проектно-сметной документации по реализации системы-112).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Помощники дежурного оперативного-</w:t>
      </w:r>
      <w:r w:rsidR="001523B8">
        <w:rPr>
          <w:rFonts w:ascii="Times New Roman" w:hAnsi="Times New Roman" w:cs="Times New Roman"/>
          <w:sz w:val="24"/>
          <w:szCs w:val="24"/>
        </w:rPr>
        <w:t>операторы</w:t>
      </w:r>
      <w:r w:rsidRPr="00F036E5">
        <w:rPr>
          <w:rFonts w:ascii="Times New Roman" w:hAnsi="Times New Roman" w:cs="Times New Roman"/>
          <w:sz w:val="24"/>
          <w:szCs w:val="24"/>
        </w:rPr>
        <w:t>112 должны отвечать квалификационным требованиям, установленным приказом Министерства труда и социальной защиты Российской Федерации от 06</w:t>
      </w:r>
      <w:r w:rsidR="001523B8">
        <w:rPr>
          <w:rFonts w:ascii="Times New Roman" w:hAnsi="Times New Roman" w:cs="Times New Roman"/>
          <w:sz w:val="24"/>
          <w:szCs w:val="24"/>
        </w:rPr>
        <w:t xml:space="preserve"> октября </w:t>
      </w:r>
      <w:r w:rsidRPr="00F036E5">
        <w:rPr>
          <w:rFonts w:ascii="Times New Roman" w:hAnsi="Times New Roman" w:cs="Times New Roman"/>
          <w:sz w:val="24"/>
          <w:szCs w:val="24"/>
        </w:rPr>
        <w:t>2021</w:t>
      </w:r>
      <w:r w:rsidR="001523B8">
        <w:rPr>
          <w:rFonts w:ascii="Times New Roman" w:hAnsi="Times New Roman" w:cs="Times New Roman"/>
          <w:sz w:val="24"/>
          <w:szCs w:val="24"/>
        </w:rPr>
        <w:t> г.</w:t>
      </w:r>
      <w:r w:rsidRPr="00F036E5">
        <w:rPr>
          <w:rFonts w:ascii="Times New Roman" w:hAnsi="Times New Roman" w:cs="Times New Roman"/>
          <w:sz w:val="24"/>
          <w:szCs w:val="24"/>
        </w:rPr>
        <w:t xml:space="preserve"> №</w:t>
      </w:r>
      <w:r w:rsidR="001523B8">
        <w:rPr>
          <w:rFonts w:ascii="Times New Roman" w:hAnsi="Times New Roman" w:cs="Times New Roman"/>
          <w:sz w:val="24"/>
          <w:szCs w:val="24"/>
        </w:rPr>
        <w:t> </w:t>
      </w:r>
      <w:r w:rsidRPr="00F036E5">
        <w:rPr>
          <w:rFonts w:ascii="Times New Roman" w:hAnsi="Times New Roman" w:cs="Times New Roman"/>
          <w:sz w:val="24"/>
          <w:szCs w:val="24"/>
        </w:rPr>
        <w:t>681н «Об утверждении профессионального стандарта «Специалист по приёму и обработке экстренных вызовов».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7.6. Численный состав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при необходимости может быть дополнен другими должностными лицами по решению </w:t>
      </w:r>
      <w:r w:rsidR="001523B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8. Комплектование и подготовка кадров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</w:p>
    <w:p w:rsidR="0019577A" w:rsidRPr="00F036E5" w:rsidRDefault="0019577A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8.1. Комплектование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персоналом осуществляется в порядке, установленном </w:t>
      </w:r>
      <w:r w:rsidR="001523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8.2. Основными формами обучения на местах персонала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дежурно-диспетчерского персонала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 дежурство.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8.3. Мероприятия оперативной подготовки осуществляются в ходе проводимых ЦУКС ГУ МЧС России по </w:t>
      </w:r>
      <w:r w:rsidR="006842B7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F036E5">
        <w:rPr>
          <w:rFonts w:ascii="Times New Roman" w:hAnsi="Times New Roman" w:cs="Times New Roman"/>
          <w:sz w:val="24"/>
          <w:szCs w:val="24"/>
        </w:rPr>
        <w:t xml:space="preserve"> тренировок, а также в ходе тренировок с ДДС, действующими на территории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при проведении различных учений и тренировок с органами управления и силами РСЧС.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8.4. На дополнительное профессиональное образование специалисты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направляются решением руководителя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. Дополнительное профессиональное образование по программам повышения квалификации в области защиты от ЧС руководителей и специалистов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проводят в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учебно-методическ</w:t>
      </w:r>
      <w:r w:rsidR="001523B8">
        <w:rPr>
          <w:rFonts w:ascii="Times New Roman" w:hAnsi="Times New Roman" w:cs="Times New Roman"/>
          <w:sz w:val="24"/>
          <w:szCs w:val="24"/>
        </w:rPr>
        <w:t>ом</w:t>
      </w:r>
      <w:r w:rsidRPr="00F036E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523B8">
        <w:rPr>
          <w:rFonts w:ascii="Times New Roman" w:hAnsi="Times New Roman" w:cs="Times New Roman"/>
          <w:sz w:val="24"/>
          <w:szCs w:val="24"/>
        </w:rPr>
        <w:t>е</w:t>
      </w:r>
      <w:r w:rsidRPr="00F036E5">
        <w:rPr>
          <w:rFonts w:ascii="Times New Roman" w:hAnsi="Times New Roman" w:cs="Times New Roman"/>
          <w:sz w:val="24"/>
          <w:szCs w:val="24"/>
        </w:rPr>
        <w:t xml:space="preserve"> по ГО и ЧС </w:t>
      </w:r>
      <w:r w:rsidR="006842B7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на курсах ГО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8.5. В целях поддержания уровня профессиональной подготовленности дежурно-диспетчерского персонала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совершенствования его практических навыков в выполнении функциональных обязанностей, а также овладения новыми навыками руководство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8.6. При необходимости дежурно-диспетчерский персонал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может быть направлен на прохождение стажировки в ЦУКС ГУ МЧС России по </w:t>
      </w:r>
      <w:r w:rsidR="001523B8">
        <w:rPr>
          <w:rFonts w:ascii="Times New Roman" w:hAnsi="Times New Roman" w:cs="Times New Roman"/>
          <w:sz w:val="24"/>
          <w:szCs w:val="24"/>
        </w:rPr>
        <w:t>Чукотскому автономному округу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1523B8" w:rsidRPr="00F036E5" w:rsidRDefault="001523B8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9. Требования к руководству и дежурно-диспетчерскому персоналу ЕДДС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9.1. Руководство и дежурно-диспетчерский персонал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требования нормативных правовых актов в области защиты населения и территорий от ЧС и ГО;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риски возникновения ЧС (происшествий), характерные для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</w:t>
      </w:r>
      <w:r w:rsidR="006842B7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F036E5">
        <w:rPr>
          <w:rFonts w:ascii="Times New Roman" w:hAnsi="Times New Roman" w:cs="Times New Roman"/>
          <w:sz w:val="24"/>
          <w:szCs w:val="24"/>
        </w:rPr>
        <w:t>, а также другую информацию о регионе и муниципальном образовании;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состав сил и средств постоянной готовности </w:t>
      </w:r>
      <w:proofErr w:type="spellStart"/>
      <w:r w:rsidR="006842B7">
        <w:rPr>
          <w:rFonts w:ascii="Times New Roman" w:hAnsi="Times New Roman" w:cs="Times New Roman"/>
          <w:sz w:val="24"/>
          <w:szCs w:val="24"/>
        </w:rPr>
        <w:t>Магарамкентского</w:t>
      </w:r>
      <w:r w:rsidRPr="00F036E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звена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зону ответственности ЕДДС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зоны ответственности служб экстренного реагирования и взаимодействующих организаций, действующих на территории </w:t>
      </w:r>
      <w:r w:rsidR="006842B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42B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842B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42B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порядок использования различных информационно</w:t>
      </w:r>
      <w:r w:rsidR="00A2287F">
        <w:rPr>
          <w:rFonts w:ascii="Times New Roman" w:hAnsi="Times New Roman" w:cs="Times New Roman"/>
          <w:sz w:val="24"/>
          <w:szCs w:val="24"/>
        </w:rPr>
        <w:t>-</w:t>
      </w:r>
      <w:r w:rsidRPr="00F036E5">
        <w:rPr>
          <w:rFonts w:ascii="Times New Roman" w:hAnsi="Times New Roman" w:cs="Times New Roman"/>
          <w:sz w:val="24"/>
          <w:szCs w:val="24"/>
        </w:rPr>
        <w:t>справочных ресурсов и материалов, в том числе паспортов территорий;</w:t>
      </w:r>
    </w:p>
    <w:p w:rsidR="00F036E5" w:rsidRPr="00F036E5" w:rsidRDefault="00F036E5" w:rsidP="00F036E5">
      <w:pPr>
        <w:widowControl w:val="0"/>
        <w:tabs>
          <w:tab w:val="left" w:pos="142"/>
        </w:tabs>
        <w:autoSpaceDE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назначение и тактико-технические характеристики автоматизированной системы ЕДДС</w:t>
      </w:r>
      <w:r w:rsidR="00DD5FA7" w:rsidRPr="00FD5C6F">
        <w:rPr>
          <w:sz w:val="24"/>
          <w:szCs w:val="24"/>
        </w:rPr>
        <w:t>МР «</w:t>
      </w:r>
      <w:proofErr w:type="spellStart"/>
      <w:r w:rsidR="00DD5FA7" w:rsidRPr="00FD5C6F">
        <w:rPr>
          <w:sz w:val="24"/>
          <w:szCs w:val="24"/>
        </w:rPr>
        <w:t>Магарамкентский</w:t>
      </w:r>
      <w:proofErr w:type="spellEnd"/>
      <w:r w:rsidR="00DD5FA7" w:rsidRPr="00FD5C6F">
        <w:rPr>
          <w:sz w:val="24"/>
          <w:szCs w:val="24"/>
        </w:rPr>
        <w:t xml:space="preserve"> район</w:t>
      </w:r>
      <w:r w:rsidR="00DD5FA7">
        <w:rPr>
          <w:sz w:val="24"/>
          <w:szCs w:val="24"/>
        </w:rPr>
        <w:t>»</w:t>
      </w:r>
      <w:r w:rsidRPr="00F036E5">
        <w:rPr>
          <w:sz w:val="24"/>
          <w:szCs w:val="24"/>
        </w:rPr>
        <w:t>, порядок выполнения возложенных на нее задач, порядок эксплуатации средств связи и другого оборудования, обеспечивающего функционирование ЕДДС</w:t>
      </w:r>
      <w:r w:rsidR="00DD5FA7" w:rsidRPr="00FD5C6F">
        <w:rPr>
          <w:sz w:val="24"/>
          <w:szCs w:val="24"/>
        </w:rPr>
        <w:t>МР «</w:t>
      </w:r>
      <w:proofErr w:type="spellStart"/>
      <w:r w:rsidR="00DD5FA7" w:rsidRPr="00FD5C6F">
        <w:rPr>
          <w:sz w:val="24"/>
          <w:szCs w:val="24"/>
        </w:rPr>
        <w:t>Магарамкентский</w:t>
      </w:r>
      <w:proofErr w:type="spellEnd"/>
      <w:r w:rsidR="00DD5FA7" w:rsidRPr="00FD5C6F">
        <w:rPr>
          <w:sz w:val="24"/>
          <w:szCs w:val="24"/>
        </w:rPr>
        <w:t xml:space="preserve"> район</w:t>
      </w:r>
      <w:r w:rsidR="00DD5FA7">
        <w:rPr>
          <w:sz w:val="24"/>
          <w:szCs w:val="24"/>
        </w:rPr>
        <w:t>»</w:t>
      </w:r>
      <w:r w:rsidRPr="00F036E5">
        <w:rPr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общую характеристику соседних муниципальных образований;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lastRenderedPageBreak/>
        <w:t>функциональные обязанности и должностные инструкции;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алгоритмы действий персонала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 различных режимах функционирования;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документы, определяющие действия персонала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по сигналам управления и оповещения;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правила и порядок ведения делопроизводства.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9.2. Руководитель (заместители руководителя)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должен обладать навыками: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организовывать выполнение и обеспечивать контроль выполнения поставленных перед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задач;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разрабатывать нормативно-методическую базу развития и обеспечения функционирования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в том числе соглашения и регламенты информационного взаимодействия с ДДС, действующими на территории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службами жизнеобеспечения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организовывать оперативно-техническую работу, дополнительное профессиональное образование персонала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организовывать проведение занятий, тренировок и учений;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разрабатывать предложения по дальнейшему совершенствованию, развитию и повышению технической оснащенности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уметь использовать в работе информационные системы</w:t>
      </w:r>
      <w:r w:rsidRPr="00F036E5">
        <w:rPr>
          <w:rFonts w:ascii="Times New Roman" w:hAnsi="Times New Roman" w:cs="Times New Roman"/>
          <w:b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9.3. Требования к руководителю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: </w:t>
      </w:r>
      <w:r w:rsidR="00A2287F" w:rsidRPr="00F036E5">
        <w:rPr>
          <w:rFonts w:ascii="Times New Roman" w:hAnsi="Times New Roman" w:cs="Times New Roman"/>
          <w:sz w:val="24"/>
          <w:szCs w:val="24"/>
        </w:rPr>
        <w:t>наличие высшего или среднего профессионально образования</w:t>
      </w:r>
      <w:r w:rsidRPr="00F036E5">
        <w:rPr>
          <w:rFonts w:ascii="Times New Roman" w:hAnsi="Times New Roman" w:cs="Times New Roman"/>
          <w:sz w:val="24"/>
          <w:szCs w:val="24"/>
        </w:rPr>
        <w:t>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9.4. Дежурно-диспетчерский персонал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должен обладать навыками:</w:t>
      </w:r>
    </w:p>
    <w:p w:rsidR="00DD5FA7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осуществлять постоянный сбор и обработку оперативной информации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проводить анализ и оценку достоверности поступающей информации;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применять в своей работе данные прогнозов развития обстановки;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обеспечивать оперативное руководство и координацию деятельности органов управления и сил ГО и </w:t>
      </w:r>
      <w:proofErr w:type="spellStart"/>
      <w:r w:rsidR="00DD5FA7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 xml:space="preserve">муниципального звена </w:t>
      </w:r>
      <w:r w:rsidR="00DD5FA7">
        <w:rPr>
          <w:rFonts w:ascii="Times New Roman" w:hAnsi="Times New Roman" w:cs="Times New Roman"/>
          <w:sz w:val="24"/>
          <w:szCs w:val="24"/>
        </w:rPr>
        <w:t>Республики Дагестан и</w:t>
      </w:r>
      <w:r w:rsidRPr="00F036E5">
        <w:rPr>
          <w:rFonts w:ascii="Times New Roman" w:hAnsi="Times New Roman" w:cs="Times New Roman"/>
          <w:sz w:val="24"/>
          <w:szCs w:val="24"/>
        </w:rPr>
        <w:t xml:space="preserve"> подсистемы РСЧС;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осуществлять мониторинг средств массовой информации в сети интернет;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применять данные информационных систем и расчетных задач;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АПК «Безопасный город», АИУС РСЧС (ИС «Атлас опасностей и рисков»), МКА ЖКХ, ИСДМ-Рослесхоз и др.);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безошибочно набирать на клавиатуре текст со скоростью не менее 150 символов в минуту;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четко говорить по радиостанции и телефону одновременно с работой за компьютером;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о ЧС, руководителей сил и средств, участвующих в ликвидации ЧС;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запускать аппаратуру информирования и оповещения населения;</w:t>
      </w:r>
    </w:p>
    <w:p w:rsidR="00F036E5" w:rsidRPr="00F036E5" w:rsidRDefault="00F036E5" w:rsidP="00F036E5">
      <w:pPr>
        <w:pStyle w:val="ConsPlusTitle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использовать различные информационно</w:t>
      </w:r>
      <w:r w:rsidR="00A2287F">
        <w:rPr>
          <w:rFonts w:ascii="Times New Roman" w:hAnsi="Times New Roman" w:cs="Times New Roman"/>
          <w:b w:val="0"/>
          <w:sz w:val="24"/>
          <w:szCs w:val="24"/>
        </w:rPr>
        <w:t>-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>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9.5. Дежурно-диспетчерскому персоналу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запрещено: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вести телефонные переговоры, не связанные с несением оперативного дежурства;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допускать в помещения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посторонних лиц;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отлучаться с места несения оперативного дежурства без разрешения руководителя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9.6. Требования к дежурно-диспетчерскому персоналу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: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наличие высшего или среднего профессионально образования;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умение пользоваться техническими средствами, установленными в зале ОДС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знание нормативных документов в области защиты населения и территорий;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наличие специальной подготовки по установленной программе по направлению деятельности;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наличие допуска к работе со сведениями, составляющими государственную тайну (при необходимости).</w:t>
      </w:r>
    </w:p>
    <w:p w:rsidR="00F036E5" w:rsidRPr="00F036E5" w:rsidRDefault="00F036E5" w:rsidP="00F036E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9.7. ЕДДС 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мо</w:t>
      </w:r>
      <w:r w:rsidR="00A2287F">
        <w:rPr>
          <w:rFonts w:ascii="Times New Roman" w:hAnsi="Times New Roman" w:cs="Times New Roman"/>
          <w:sz w:val="24"/>
          <w:szCs w:val="24"/>
        </w:rPr>
        <w:t>жет</w:t>
      </w:r>
      <w:r w:rsidRPr="00F036E5">
        <w:rPr>
          <w:rFonts w:ascii="Times New Roman" w:hAnsi="Times New Roman" w:cs="Times New Roman"/>
          <w:sz w:val="24"/>
          <w:szCs w:val="24"/>
        </w:rPr>
        <w:t xml:space="preserve"> предъявлять к дежурно-диспетчерскому персоналу дополнительные требования.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10. Требования к помещениям ЕДДС</w:t>
      </w:r>
      <w:r w:rsidR="00DD5FA7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DD5FA7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DD5FA7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5FA7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646073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073">
        <w:rPr>
          <w:rFonts w:ascii="Times New Roman" w:hAnsi="Times New Roman" w:cs="Times New Roman"/>
          <w:sz w:val="24"/>
          <w:szCs w:val="24"/>
        </w:rPr>
        <w:t xml:space="preserve">10.1.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646073">
        <w:rPr>
          <w:rFonts w:ascii="Times New Roman" w:hAnsi="Times New Roman" w:cs="Times New Roman"/>
          <w:sz w:val="24"/>
          <w:szCs w:val="24"/>
        </w:rPr>
        <w:t xml:space="preserve">представляет собой рабочие помещения для персонала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646073">
        <w:rPr>
          <w:rFonts w:ascii="Times New Roman" w:hAnsi="Times New Roman" w:cs="Times New Roman"/>
          <w:sz w:val="24"/>
          <w:szCs w:val="24"/>
        </w:rPr>
        <w:t xml:space="preserve">(зал ОДС, кабинет </w:t>
      </w:r>
      <w:r w:rsidRPr="00646073">
        <w:rPr>
          <w:rFonts w:ascii="Times New Roman" w:hAnsi="Times New Roman" w:cs="Times New Roman"/>
          <w:sz w:val="24"/>
          <w:szCs w:val="24"/>
        </w:rPr>
        <w:lastRenderedPageBreak/>
        <w:t>руководителя ЕДДС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646073">
        <w:rPr>
          <w:rFonts w:ascii="Times New Roman" w:hAnsi="Times New Roman" w:cs="Times New Roman"/>
          <w:sz w:val="24"/>
          <w:szCs w:val="24"/>
        </w:rPr>
        <w:t xml:space="preserve">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</w:t>
      </w:r>
      <w:r w:rsidRPr="00646073">
        <w:rPr>
          <w:rFonts w:ascii="Times New Roman" w:eastAsia="Calibri" w:hAnsi="Times New Roman" w:cs="Times New Roman"/>
          <w:sz w:val="24"/>
          <w:szCs w:val="24"/>
        </w:rPr>
        <w:t>ГОСТ Р 22.07.01-2021 «Безопасность в чрезвычайных ситуациях. Единая дежурно-диспетчерская служба. Основные положения»</w:t>
      </w:r>
      <w:r w:rsidRPr="00646073">
        <w:rPr>
          <w:rFonts w:ascii="Times New Roman" w:hAnsi="Times New Roman" w:cs="Times New Roman"/>
          <w:sz w:val="24"/>
          <w:szCs w:val="24"/>
        </w:rPr>
        <w:t xml:space="preserve">).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646073">
        <w:rPr>
          <w:rFonts w:ascii="Times New Roman" w:hAnsi="Times New Roman" w:cs="Times New Roman"/>
          <w:sz w:val="24"/>
          <w:szCs w:val="24"/>
        </w:rPr>
        <w:t xml:space="preserve">размещается в помещениях, предоставляемых </w:t>
      </w:r>
      <w:r w:rsidR="00A2287F" w:rsidRPr="0064607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646073">
        <w:rPr>
          <w:rFonts w:ascii="Times New Roman" w:hAnsi="Times New Roman" w:cs="Times New Roman"/>
          <w:sz w:val="24"/>
          <w:szCs w:val="24"/>
        </w:rPr>
        <w:t xml:space="preserve">. По решению </w:t>
      </w:r>
      <w:r w:rsidR="00A2287F" w:rsidRPr="0064607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646073">
        <w:rPr>
          <w:rFonts w:ascii="Times New Roman" w:hAnsi="Times New Roman" w:cs="Times New Roman"/>
          <w:sz w:val="24"/>
          <w:szCs w:val="24"/>
        </w:rPr>
        <w:t xml:space="preserve">в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646073">
        <w:rPr>
          <w:rFonts w:ascii="Times New Roman" w:hAnsi="Times New Roman" w:cs="Times New Roman"/>
          <w:sz w:val="24"/>
          <w:szCs w:val="24"/>
        </w:rPr>
        <w:t>могут оборудоваться и иные помещения.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073">
        <w:rPr>
          <w:rFonts w:ascii="Times New Roman" w:hAnsi="Times New Roman" w:cs="Times New Roman"/>
          <w:sz w:val="24"/>
          <w:szCs w:val="24"/>
        </w:rPr>
        <w:t>10.2. Конструктивные</w:t>
      </w:r>
      <w:r w:rsidRPr="00F036E5">
        <w:rPr>
          <w:rFonts w:ascii="Times New Roman" w:hAnsi="Times New Roman" w:cs="Times New Roman"/>
          <w:sz w:val="24"/>
          <w:szCs w:val="24"/>
        </w:rPr>
        <w:t xml:space="preserve"> решения по установке и монтажу технических средств в помещениях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 xml:space="preserve">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 условиях ЧС, в том числе и в военное время.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10.3. Электроснабжение технических средств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>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10.4. Расчет потребностей в площадях помещений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10.5. Зал ОДС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должен обеспечивать возможность одновременной работы в едином информационном пространстве ОДС, а также </w:t>
      </w:r>
      <w:r w:rsidR="00A2287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C6E60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C6E60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C6E6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036E5">
        <w:rPr>
          <w:rFonts w:ascii="Times New Roman" w:hAnsi="Times New Roman" w:cs="Times New Roman"/>
          <w:sz w:val="24"/>
          <w:szCs w:val="24"/>
        </w:rPr>
        <w:t xml:space="preserve"> (председателя КЧС и ОПБ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), заместителя председателя КЧС и ОПБ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10.6. Для предотвращения несанкционированного доступа посторонних лиц зал ОДС ЕДДС </w:t>
      </w:r>
      <w:proofErr w:type="spellStart"/>
      <w:r w:rsidR="004C6E60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 w:rsidR="004C6E6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036E5">
        <w:rPr>
          <w:rFonts w:ascii="Times New Roman" w:hAnsi="Times New Roman" w:cs="Times New Roman"/>
          <w:sz w:val="24"/>
          <w:szCs w:val="24"/>
        </w:rPr>
        <w:t xml:space="preserve">оборудуется автоматическим запорным устройством и средствами видеонаблюдения. Порядок допуска в помещения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A2287F">
        <w:rPr>
          <w:rFonts w:ascii="Times New Roman" w:hAnsi="Times New Roman" w:cs="Times New Roman"/>
          <w:sz w:val="24"/>
          <w:szCs w:val="24"/>
        </w:rPr>
        <w:t>администрацией</w:t>
      </w:r>
      <w:r w:rsidRPr="00F036E5">
        <w:rPr>
          <w:rFonts w:ascii="Times New Roman" w:hAnsi="Times New Roman" w:cs="Times New Roman"/>
          <w:sz w:val="24"/>
          <w:szCs w:val="24"/>
        </w:rPr>
        <w:t xml:space="preserve"> юридического лица, в состав которого входит ЕДДС.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10.7. Для несения круглосуточного дежурства ОДС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 xml:space="preserve">должна быть предусмотрена отдельная комната отдыха и приёма пищи, в которых созданы необходимые бытовые условия.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10.8. Каждый сотрудник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</w:t>
      </w:r>
      <w:r w:rsidRPr="00F036E5">
        <w:rPr>
          <w:rFonts w:ascii="Times New Roman" w:eastAsia="Calibri" w:hAnsi="Times New Roman" w:cs="Times New Roman"/>
          <w:sz w:val="24"/>
          <w:szCs w:val="24"/>
        </w:rPr>
        <w:t>Единая дежурно-диспетчерская служба. Основные положения</w:t>
      </w:r>
      <w:r w:rsidRPr="00F036E5">
        <w:rPr>
          <w:rFonts w:ascii="Times New Roman" w:hAnsi="Times New Roman" w:cs="Times New Roman"/>
          <w:sz w:val="24"/>
          <w:szCs w:val="24"/>
        </w:rPr>
        <w:t>».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 Требования к оборудованию ЕДДС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</w:t>
      </w:r>
      <w:r w:rsidR="00646073" w:rsidRPr="00FD5C6F">
        <w:rPr>
          <w:rFonts w:ascii="Times New Roman" w:hAnsi="Times New Roman" w:cs="Times New Roman"/>
          <w:sz w:val="24"/>
          <w:szCs w:val="24"/>
        </w:rPr>
        <w:lastRenderedPageBreak/>
        <w:t>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</w:t>
      </w:r>
      <w:r w:rsidR="00A2287F">
        <w:rPr>
          <w:rFonts w:ascii="Times New Roman" w:hAnsi="Times New Roman" w:cs="Times New Roman"/>
          <w:sz w:val="24"/>
          <w:szCs w:val="24"/>
        </w:rPr>
        <w:t> июля</w:t>
      </w:r>
      <w:r w:rsidRPr="00F036E5">
        <w:rPr>
          <w:rFonts w:ascii="Times New Roman" w:hAnsi="Times New Roman" w:cs="Times New Roman"/>
          <w:sz w:val="24"/>
          <w:szCs w:val="24"/>
        </w:rPr>
        <w:t>2020</w:t>
      </w:r>
      <w:r w:rsidR="00A2287F">
        <w:rPr>
          <w:rFonts w:ascii="Times New Roman" w:hAnsi="Times New Roman" w:cs="Times New Roman"/>
          <w:sz w:val="24"/>
          <w:szCs w:val="24"/>
        </w:rPr>
        <w:t> г.</w:t>
      </w:r>
      <w:r w:rsidRPr="00F036E5">
        <w:rPr>
          <w:rFonts w:ascii="Times New Roman" w:hAnsi="Times New Roman" w:cs="Times New Roman"/>
          <w:sz w:val="24"/>
          <w:szCs w:val="24"/>
        </w:rPr>
        <w:t xml:space="preserve"> №</w:t>
      </w:r>
      <w:r w:rsidR="00A2287F">
        <w:rPr>
          <w:rFonts w:ascii="Times New Roman" w:hAnsi="Times New Roman" w:cs="Times New Roman"/>
          <w:sz w:val="24"/>
          <w:szCs w:val="24"/>
        </w:rPr>
        <w:t> </w:t>
      </w:r>
      <w:r w:rsidRPr="00F036E5">
        <w:rPr>
          <w:rFonts w:ascii="Times New Roman" w:hAnsi="Times New Roman" w:cs="Times New Roman"/>
          <w:sz w:val="24"/>
          <w:szCs w:val="24"/>
        </w:rPr>
        <w:t>578/365 (зарегистрирован в Минюсте России 26</w:t>
      </w:r>
      <w:r w:rsidR="00A2287F">
        <w:rPr>
          <w:rFonts w:ascii="Times New Roman" w:hAnsi="Times New Roman" w:cs="Times New Roman"/>
          <w:sz w:val="24"/>
          <w:szCs w:val="24"/>
        </w:rPr>
        <w:t xml:space="preserve"> октября </w:t>
      </w:r>
      <w:r w:rsidRPr="00F036E5">
        <w:rPr>
          <w:rFonts w:ascii="Times New Roman" w:hAnsi="Times New Roman" w:cs="Times New Roman"/>
          <w:sz w:val="24"/>
          <w:szCs w:val="24"/>
        </w:rPr>
        <w:t>2020</w:t>
      </w:r>
      <w:r w:rsidR="00A2287F">
        <w:rPr>
          <w:rFonts w:ascii="Times New Roman" w:hAnsi="Times New Roman" w:cs="Times New Roman"/>
          <w:sz w:val="24"/>
          <w:szCs w:val="24"/>
        </w:rPr>
        <w:t> г. № </w:t>
      </w:r>
      <w:r w:rsidRPr="00F036E5">
        <w:rPr>
          <w:rFonts w:ascii="Times New Roman" w:hAnsi="Times New Roman" w:cs="Times New Roman"/>
          <w:sz w:val="24"/>
          <w:szCs w:val="24"/>
        </w:rPr>
        <w:t>60567).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11.2. КСА ЕДДС </w:t>
      </w:r>
      <w:r w:rsidR="00646073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6073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646073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6073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предназначен для обеспечения автоматизированного выполнения персоналом ЕДДС возложенных функций и должен включатьтехнически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КСА ЕДДС созда</w:t>
      </w:r>
      <w:r w:rsidR="00A2287F">
        <w:rPr>
          <w:rFonts w:ascii="Times New Roman" w:hAnsi="Times New Roman" w:cs="Times New Roman"/>
          <w:sz w:val="24"/>
          <w:szCs w:val="24"/>
        </w:rPr>
        <w:t>е</w:t>
      </w:r>
      <w:r w:rsidRPr="00F036E5">
        <w:rPr>
          <w:rFonts w:ascii="Times New Roman" w:hAnsi="Times New Roman" w:cs="Times New Roman"/>
          <w:sz w:val="24"/>
          <w:szCs w:val="24"/>
        </w:rPr>
        <w:t>тся как муниципальн</w:t>
      </w:r>
      <w:r w:rsidR="00A2287F">
        <w:rPr>
          <w:rFonts w:ascii="Times New Roman" w:hAnsi="Times New Roman" w:cs="Times New Roman"/>
          <w:sz w:val="24"/>
          <w:szCs w:val="24"/>
        </w:rPr>
        <w:t>ая</w:t>
      </w:r>
      <w:r w:rsidRPr="00F036E5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A2287F">
        <w:rPr>
          <w:rFonts w:ascii="Times New Roman" w:hAnsi="Times New Roman" w:cs="Times New Roman"/>
          <w:sz w:val="24"/>
          <w:szCs w:val="24"/>
        </w:rPr>
        <w:t>ая</w:t>
      </w:r>
      <w:r w:rsidRPr="00F036E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2287F">
        <w:rPr>
          <w:rFonts w:ascii="Times New Roman" w:hAnsi="Times New Roman" w:cs="Times New Roman"/>
          <w:sz w:val="24"/>
          <w:szCs w:val="24"/>
        </w:rPr>
        <w:t>а</w:t>
      </w:r>
      <w:r w:rsidRPr="00F036E5">
        <w:rPr>
          <w:rFonts w:ascii="Times New Roman" w:hAnsi="Times New Roman" w:cs="Times New Roman"/>
          <w:sz w:val="24"/>
          <w:szCs w:val="24"/>
        </w:rPr>
        <w:t>, к котор</w:t>
      </w:r>
      <w:r w:rsidR="00A2287F">
        <w:rPr>
          <w:rFonts w:ascii="Times New Roman" w:hAnsi="Times New Roman" w:cs="Times New Roman"/>
          <w:sz w:val="24"/>
          <w:szCs w:val="24"/>
        </w:rPr>
        <w:t>ой</w:t>
      </w:r>
      <w:r w:rsidRPr="00F036E5">
        <w:rPr>
          <w:rFonts w:ascii="Times New Roman" w:hAnsi="Times New Roman" w:cs="Times New Roman"/>
          <w:sz w:val="24"/>
          <w:szCs w:val="24"/>
        </w:rPr>
        <w:t xml:space="preserve">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11.2.1.1. Оборудование ЛВС должно обеспечивать объединение АРМ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для обмена между ними информацией в электронном виде, подключение к внешним сетям (выделенным сетям связи и интернет). Подключение ЛВС к сети интернет</w:t>
      </w:r>
      <w:r w:rsidR="00A2287F">
        <w:rPr>
          <w:rFonts w:ascii="Times New Roman" w:hAnsi="Times New Roman" w:cs="Times New Roman"/>
          <w:sz w:val="24"/>
          <w:szCs w:val="24"/>
        </w:rPr>
        <w:t xml:space="preserve"> должно осуществляться только с </w:t>
      </w:r>
      <w:r w:rsidRPr="00F036E5">
        <w:rPr>
          <w:rFonts w:ascii="Times New Roman" w:hAnsi="Times New Roman" w:cs="Times New Roman"/>
          <w:sz w:val="24"/>
          <w:szCs w:val="24"/>
        </w:rPr>
        <w:t>применением сертифицированных</w:t>
      </w:r>
      <w:r w:rsidR="00A2287F">
        <w:rPr>
          <w:rFonts w:ascii="Times New Roman" w:hAnsi="Times New Roman" w:cs="Times New Roman"/>
          <w:sz w:val="24"/>
          <w:szCs w:val="24"/>
        </w:rPr>
        <w:t xml:space="preserve"> средств защиты информации. При </w:t>
      </w:r>
      <w:r w:rsidRPr="00F036E5">
        <w:rPr>
          <w:rFonts w:ascii="Times New Roman" w:hAnsi="Times New Roman" w:cs="Times New Roman"/>
          <w:sz w:val="24"/>
          <w:szCs w:val="24"/>
        </w:rPr>
        <w:t>отсутствии сертифицированных средств защиты информации к сети интернет могут по</w:t>
      </w:r>
      <w:r w:rsidR="00A61B83">
        <w:rPr>
          <w:rFonts w:ascii="Times New Roman" w:hAnsi="Times New Roman" w:cs="Times New Roman"/>
          <w:sz w:val="24"/>
          <w:szCs w:val="24"/>
        </w:rPr>
        <w:t xml:space="preserve">дключаться АРМ, не включенные в </w:t>
      </w:r>
      <w:r w:rsidRPr="00F036E5">
        <w:rPr>
          <w:rFonts w:ascii="Times New Roman" w:hAnsi="Times New Roman" w:cs="Times New Roman"/>
          <w:sz w:val="24"/>
          <w:szCs w:val="24"/>
        </w:rPr>
        <w:t>ЛВС.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Подключение АРМ персонала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к информационно-телекоммуникационной инфраструктуре МЧС России должно осуществляться только с применением сертифицированных средств криптографической защиты информации.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Оборудование ЛВС должно состоять из следующих основных компонентов: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первичный маршрутизатор (коммутатор);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коммутаторы для построения иерархической структуры сети.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На АРМ персонала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11.2.1.2. Обо</w:t>
      </w:r>
      <w:r w:rsidR="004C6E60">
        <w:rPr>
          <w:rFonts w:ascii="Times New Roman" w:hAnsi="Times New Roman" w:cs="Times New Roman"/>
          <w:sz w:val="24"/>
          <w:szCs w:val="24"/>
        </w:rPr>
        <w:t xml:space="preserve">рудование хранения и обработки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должно включать в себя следующие основные элементы: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сервер повышенной производительности для хранения информации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(файлы, базы данных);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АРМ персонала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>с установленными информационными системами.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Сервер долж</w:t>
      </w:r>
      <w:r w:rsidR="00A61B83">
        <w:rPr>
          <w:rFonts w:ascii="Times New Roman" w:hAnsi="Times New Roman" w:cs="Times New Roman"/>
          <w:sz w:val="24"/>
          <w:szCs w:val="24"/>
        </w:rPr>
        <w:t>е</w:t>
      </w:r>
      <w:r w:rsidRPr="00F036E5">
        <w:rPr>
          <w:rFonts w:ascii="Times New Roman" w:hAnsi="Times New Roman" w:cs="Times New Roman"/>
          <w:sz w:val="24"/>
          <w:szCs w:val="24"/>
        </w:rPr>
        <w:t>н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АРМ персонала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>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11.2.2. Система видеоконференцсвязи должна обеспечивать участие персонала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работу по основным протоколам видеосвязи (H.323, SIP);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выбор скорости соединения;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подключение видеокамер в качестве источника изображения;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подключение микрофонного оборудования в качестве источника звука.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11.2.2.2. Видеокамера должна обеспечивать возможность показа общего вида помещения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трансфокации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11.2.2.3. Микрофонное оборудование должно обеспечивать: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разборчивость речи всех участников селекторного совещания;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подавление «обратной связи»;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включение/выключение микрофонов участниками совещания;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возможность использования более чем одного микрофона.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При необходимости, для подключения микрофонов может быть использован микшерный пульт.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11.2.2.5. Изображение от удаленного абонента должно передаваться на систему отображения информации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11.2.3. Система отображения информации (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видеостена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>) должна обеспечивать вывод информации с АРМ, а также с оборудования видеоконференцсвязи.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видеостены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видеостены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отображения информации должна иметь возможность разделения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видеостены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видеостены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и матричный коммутатор видеосигналов.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Муниципальная автоматизированная система централизованного оповещения включает в себя </w:t>
      </w:r>
      <w:r w:rsidRPr="00F036E5">
        <w:rPr>
          <w:rFonts w:ascii="Times New Roman" w:hAnsi="Times New Roman" w:cs="Times New Roman"/>
          <w:color w:val="000000"/>
          <w:sz w:val="24"/>
          <w:szCs w:val="24"/>
        </w:rPr>
        <w:t>специальные программно-технические средства оповещения</w:t>
      </w:r>
      <w:r w:rsidRPr="00F036E5">
        <w:rPr>
          <w:rFonts w:ascii="Times New Roman" w:hAnsi="Times New Roman" w:cs="Times New Roman"/>
          <w:sz w:val="24"/>
          <w:szCs w:val="24"/>
        </w:rPr>
        <w:t xml:space="preserve">, </w:t>
      </w:r>
      <w:r w:rsidRPr="00F036E5">
        <w:rPr>
          <w:rFonts w:ascii="Times New Roman" w:hAnsi="Times New Roman" w:cs="Times New Roman"/>
          <w:color w:val="000000"/>
          <w:sz w:val="24"/>
          <w:szCs w:val="24"/>
        </w:rPr>
        <w:t>средства комплексной системы экстренного оповещения населения,общероссийской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</w:t>
      </w:r>
      <w:r w:rsidRPr="00F036E5">
        <w:rPr>
          <w:rFonts w:ascii="Times New Roman" w:hAnsi="Times New Roman" w:cs="Times New Roman"/>
          <w:sz w:val="24"/>
          <w:szCs w:val="24"/>
        </w:rPr>
        <w:t>, а также сети связи и вещания, обеспечивающие ее функционирование.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11.3.1. Система телефонной связи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должна состоять из следующих элементов: мини-АТС; телефонные аппараты; система записи телефонных переговоров.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11.3.1.1. Мини-АТС должна обеспечивать: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прием телефонных звонков одновременно от нескольких абонентов;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автоматическое определение номера звонящего абонента;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сохранение в памяти входящих, исходящих и пропущенных номеров;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прямой набор номера с телефонных аппаратов (дополнительных консолей);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11.3.1.2. Телефонные аппараты должны обеспечивать: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отображение номера звонящего абонента на дисплее;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набор номера вызываемого абонента одной кнопкой;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одновременную работу нескольких линий;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функцию переадресации абонента;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возможность подключения дополнительных консолей для расширения количества абонентов с прямым набором;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наличие микротелефонной гарнитуры.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</w:t>
      </w:r>
      <w:r w:rsidR="004C6E60" w:rsidRPr="00F036E5">
        <w:rPr>
          <w:rFonts w:ascii="Times New Roman" w:hAnsi="Times New Roman" w:cs="Times New Roman"/>
          <w:sz w:val="24"/>
          <w:szCs w:val="24"/>
        </w:rPr>
        <w:t xml:space="preserve">ЕДДС </w:t>
      </w:r>
      <w:r w:rsidR="004C6E60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4C6E60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C6E60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C6E60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11.3.1.4. Должны быть обеспечены телефонные каналы связи между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и ЦУКС ГУ МЧС России по </w:t>
      </w:r>
      <w:r w:rsidR="002F65D2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ЕДДС соседних муниципальных образований, а также с ДДС, действующими на территории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в том числе ДДС ПОО.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lastRenderedPageBreak/>
        <w:t>В качестве каналов прямой телефонной связи не могут быть использованы каналы для приема звонков от населения.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Должны быть предусмотрены резервные каналы связи.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Система радиосвязи должна состоять из следующих основных элементов: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УКВ-радиостанция;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36E5">
        <w:rPr>
          <w:rFonts w:ascii="Times New Roman" w:hAnsi="Times New Roman" w:cs="Times New Roman"/>
          <w:sz w:val="24"/>
          <w:szCs w:val="24"/>
        </w:rPr>
        <w:t>КВ-радиостанция.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36E5">
        <w:rPr>
          <w:rFonts w:ascii="Times New Roman" w:hAnsi="Times New Roman" w:cs="Times New Roman"/>
          <w:sz w:val="24"/>
          <w:szCs w:val="24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F036E5" w:rsidRPr="004C6E60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руководящего состава </w:t>
      </w:r>
      <w:r w:rsidR="00C40B06">
        <w:rPr>
          <w:rFonts w:ascii="Times New Roman" w:hAnsi="Times New Roman" w:cs="Times New Roman"/>
          <w:color w:val="000000" w:themeColor="text1"/>
          <w:sz w:val="24"/>
          <w:szCs w:val="24"/>
        </w:rPr>
        <w:t>МР «</w:t>
      </w:r>
      <w:proofErr w:type="spellStart"/>
      <w:r w:rsidR="00C40B06">
        <w:rPr>
          <w:rFonts w:ascii="Times New Roman" w:hAnsi="Times New Roman" w:cs="Times New Roman"/>
          <w:color w:val="000000" w:themeColor="text1"/>
          <w:sz w:val="24"/>
          <w:szCs w:val="24"/>
        </w:rPr>
        <w:t>Магарамкентский</w:t>
      </w:r>
      <w:proofErr w:type="spellEnd"/>
      <w:r w:rsidR="00C4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C40B06">
        <w:rPr>
          <w:rFonts w:ascii="Times New Roman" w:hAnsi="Times New Roman" w:cs="Times New Roman"/>
          <w:color w:val="000000" w:themeColor="text1"/>
          <w:sz w:val="24"/>
          <w:szCs w:val="24"/>
        </w:rPr>
        <w:t>ГОи</w:t>
      </w:r>
      <w:r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>ЧС</w:t>
      </w:r>
      <w:proofErr w:type="spellEnd"/>
      <w:r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5D2"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>МР «</w:t>
      </w:r>
      <w:proofErr w:type="spellStart"/>
      <w:r w:rsidR="002F65D2"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>Магарамкентский</w:t>
      </w:r>
      <w:proofErr w:type="spellEnd"/>
      <w:r w:rsidR="002F65D2"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ДДС, населения на территории </w:t>
      </w:r>
      <w:r w:rsidR="002F65D2"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>МР «</w:t>
      </w:r>
      <w:proofErr w:type="spellStart"/>
      <w:r w:rsidR="002F65D2"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>Магарамкентский</w:t>
      </w:r>
      <w:proofErr w:type="spellEnd"/>
      <w:r w:rsidR="002F65D2"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4C6E60">
        <w:rPr>
          <w:rFonts w:ascii="Times New Roman" w:hAnsi="Times New Roman" w:cs="Times New Roman"/>
          <w:color w:val="000000" w:themeColor="text1"/>
          <w:sz w:val="24"/>
          <w:szCs w:val="24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сеть электрических, электронных сирен и мощных акустических систем;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сеть проводного радиовещания;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сеть уличной радиофикации;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сеть кабельного телерадиовещания;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сеть эфирного телерадиовещания;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сеть подвижной радиотелефонной связи;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сети связи операторов связи и ведомственные;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сети систем персонального радиовызова;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 интернет;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громкоговорящие средства на подвижных объектах, мобильные и носимые средства оповещения.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Задействование средств системы оповещения населения должно осуществляться старшим дежурным оперативным </w:t>
      </w:r>
      <w:r w:rsidR="00A61B83" w:rsidRPr="00F036E5">
        <w:rPr>
          <w:rFonts w:ascii="Times New Roman" w:hAnsi="Times New Roman" w:cs="Times New Roman"/>
          <w:sz w:val="24"/>
          <w:szCs w:val="24"/>
        </w:rPr>
        <w:t xml:space="preserve">(дежурным оперативным) </w:t>
      </w:r>
      <w:r w:rsidR="00A61B83">
        <w:rPr>
          <w:rFonts w:ascii="Times New Roman" w:hAnsi="Times New Roman" w:cs="Times New Roman"/>
          <w:sz w:val="24"/>
          <w:szCs w:val="24"/>
        </w:rPr>
        <w:t xml:space="preserve">ЕДДС </w:t>
      </w:r>
      <w:r w:rsidR="004C6E60" w:rsidRPr="00FD5C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6E60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C6E60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C6E60">
        <w:rPr>
          <w:rFonts w:ascii="Times New Roman" w:hAnsi="Times New Roman" w:cs="Times New Roman"/>
          <w:sz w:val="24"/>
          <w:szCs w:val="24"/>
        </w:rPr>
        <w:t xml:space="preserve">» </w:t>
      </w:r>
      <w:r w:rsidRPr="00F036E5">
        <w:rPr>
          <w:rFonts w:ascii="Times New Roman" w:hAnsi="Times New Roman" w:cs="Times New Roman"/>
          <w:sz w:val="24"/>
          <w:szCs w:val="24"/>
        </w:rPr>
        <w:t xml:space="preserve">со своего рабочего места по решению </w:t>
      </w:r>
      <w:r w:rsidR="00A61B8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>(председателя КЧС и ОПБ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) с последующим докладом.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Система оповещения должностных лиц должна обеспечивать оповещение руководящего состава ОМСУ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, органов управления и сил РСЧС муниципального уровня, ДДС, действующих на территории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Для оповещения персонала не должны задействоваться каналы (линии)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связи, предназначенные для приема звонков от населения, а также каналы прямой телефонной связи.</w:t>
      </w:r>
    </w:p>
    <w:p w:rsidR="00F036E5" w:rsidRPr="00F036E5" w:rsidRDefault="00F036E5" w:rsidP="00F036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6E5">
        <w:rPr>
          <w:rFonts w:ascii="Times New Roman" w:hAnsi="Times New Roman" w:cs="Times New Roman"/>
          <w:b w:val="0"/>
          <w:sz w:val="24"/>
          <w:szCs w:val="24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</w:t>
      </w:r>
      <w:r w:rsidR="00A61B83">
        <w:rPr>
          <w:rFonts w:ascii="Times New Roman" w:hAnsi="Times New Roman" w:cs="Times New Roman"/>
          <w:b w:val="0"/>
          <w:sz w:val="24"/>
          <w:szCs w:val="24"/>
        </w:rPr>
        <w:t xml:space="preserve"> декабря 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>2020</w:t>
      </w:r>
      <w:r w:rsidR="00A61B83">
        <w:rPr>
          <w:rFonts w:ascii="Times New Roman" w:hAnsi="Times New Roman" w:cs="Times New Roman"/>
          <w:b w:val="0"/>
          <w:sz w:val="24"/>
          <w:szCs w:val="24"/>
        </w:rPr>
        <w:t> г.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A61B83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r w:rsidRPr="00F036E5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 xml:space="preserve">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</w:t>
      </w:r>
      <w:r w:rsidR="00A61B83">
        <w:rPr>
          <w:rFonts w:ascii="Times New Roman" w:hAnsi="Times New Roman" w:cs="Times New Roman"/>
          <w:b w:val="0"/>
          <w:sz w:val="24"/>
          <w:szCs w:val="24"/>
        </w:rPr>
        <w:t xml:space="preserve">йской Федерации России от 31 июля 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>2020</w:t>
      </w:r>
      <w:r w:rsidR="00A61B83">
        <w:rPr>
          <w:rFonts w:ascii="Times New Roman" w:hAnsi="Times New Roman" w:cs="Times New Roman"/>
          <w:b w:val="0"/>
          <w:sz w:val="24"/>
          <w:szCs w:val="24"/>
        </w:rPr>
        <w:t> г. № </w:t>
      </w:r>
      <w:r w:rsidRPr="00F036E5">
        <w:rPr>
          <w:rFonts w:ascii="Times New Roman" w:hAnsi="Times New Roman" w:cs="Times New Roman"/>
          <w:b w:val="0"/>
          <w:sz w:val="24"/>
          <w:szCs w:val="24"/>
        </w:rPr>
        <w:t>578/365.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11.3.4. </w:t>
      </w:r>
      <w:r w:rsidR="00A61B83">
        <w:rPr>
          <w:rFonts w:ascii="Times New Roman" w:hAnsi="Times New Roman" w:cs="Times New Roman"/>
          <w:sz w:val="24"/>
          <w:szCs w:val="24"/>
        </w:rPr>
        <w:t xml:space="preserve">При размещении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="00A61B83">
        <w:rPr>
          <w:rFonts w:ascii="Times New Roman" w:hAnsi="Times New Roman" w:cs="Times New Roman"/>
          <w:sz w:val="24"/>
          <w:szCs w:val="24"/>
        </w:rPr>
        <w:t>более, чем в трех смежных помещениях небольшой площади, с</w:t>
      </w:r>
      <w:r w:rsidRPr="00F036E5">
        <w:rPr>
          <w:rFonts w:ascii="Times New Roman" w:hAnsi="Times New Roman" w:cs="Times New Roman"/>
          <w:sz w:val="24"/>
          <w:szCs w:val="24"/>
        </w:rPr>
        <w:t xml:space="preserve">истема внутренней связи должна обеспечивать оповещение лиц, находящихся в </w:t>
      </w:r>
      <w:r w:rsidR="00A61B83">
        <w:rPr>
          <w:rFonts w:ascii="Times New Roman" w:hAnsi="Times New Roman" w:cs="Times New Roman"/>
          <w:sz w:val="24"/>
          <w:szCs w:val="24"/>
        </w:rPr>
        <w:t xml:space="preserve">помещениях </w:t>
      </w:r>
      <w:r w:rsidRPr="00F036E5">
        <w:rPr>
          <w:rFonts w:ascii="Times New Roman" w:hAnsi="Times New Roman" w:cs="Times New Roman"/>
          <w:sz w:val="24"/>
          <w:szCs w:val="24"/>
        </w:rPr>
        <w:t xml:space="preserve">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="00A61B83">
        <w:rPr>
          <w:rFonts w:ascii="Times New Roman" w:hAnsi="Times New Roman" w:cs="Times New Roman"/>
          <w:sz w:val="24"/>
          <w:szCs w:val="24"/>
        </w:rPr>
        <w:t>,</w:t>
      </w:r>
      <w:r w:rsidR="004C6E60">
        <w:rPr>
          <w:rFonts w:ascii="Times New Roman" w:hAnsi="Times New Roman" w:cs="Times New Roman"/>
          <w:sz w:val="24"/>
          <w:szCs w:val="24"/>
        </w:rPr>
        <w:t xml:space="preserve"> </w:t>
      </w:r>
      <w:r w:rsidRPr="00F036E5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задействования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оборудования звукоусиления, установленного в помещениях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Для максимального охвата персонала акустические системы должны располагаться как в помещениях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, так и в коридорах между помещениями.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11.4. 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12. Финансирование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</w:p>
    <w:p w:rsidR="00F036E5" w:rsidRPr="00F036E5" w:rsidRDefault="00F036E5" w:rsidP="00F036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12.1. Финансирование создания и деятельности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органов местного самоуправления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и осуществляется из средств бюджет</w:t>
      </w:r>
      <w:r w:rsidR="00FC1E1F">
        <w:rPr>
          <w:rFonts w:ascii="Times New Roman" w:hAnsi="Times New Roman" w:cs="Times New Roman"/>
          <w:sz w:val="24"/>
          <w:szCs w:val="24"/>
        </w:rPr>
        <w:t xml:space="preserve">а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12.2. Расходы на обеспечение деятельности ЕДДС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в год рассчитываются по формуле: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РЕДДС = (А +В + С + </w:t>
      </w:r>
      <w:r w:rsidRPr="00F036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36E5"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И</w:t>
      </w:r>
      <w:r w:rsidRPr="00F036E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+ </w:t>
      </w:r>
      <w:r w:rsidRPr="00F036E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036E5">
        <w:rPr>
          <w:rFonts w:ascii="Times New Roman" w:hAnsi="Times New Roman" w:cs="Times New Roman"/>
          <w:sz w:val="24"/>
          <w:szCs w:val="24"/>
        </w:rPr>
        <w:t xml:space="preserve"> * И</w:t>
      </w:r>
      <w:r w:rsidRPr="00F036E5">
        <w:rPr>
          <w:rFonts w:ascii="Times New Roman" w:hAnsi="Times New Roman" w:cs="Times New Roman"/>
          <w:sz w:val="24"/>
          <w:szCs w:val="24"/>
          <w:vertAlign w:val="subscript"/>
        </w:rPr>
        <w:t>ЖКХ</w:t>
      </w:r>
      <w:r w:rsidRPr="00F036E5">
        <w:rPr>
          <w:rFonts w:ascii="Times New Roman" w:hAnsi="Times New Roman" w:cs="Times New Roman"/>
          <w:sz w:val="24"/>
          <w:szCs w:val="24"/>
        </w:rPr>
        <w:t>, где:</w:t>
      </w:r>
    </w:p>
    <w:p w:rsidR="00F036E5" w:rsidRPr="00F036E5" w:rsidRDefault="00F036E5" w:rsidP="00F036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А – прогнозируемые расходы бюджета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 оплату труда и начисления на выплаты по оплате труда персонала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В – прогнозируемые расходы бюджета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 оплату услуг связи и программного обеспечения;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С – прогнозируемые расходы бюджета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 закупку материальных запасов, исходя из ежегодного потребления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могут включать расходы на приобретение канцелярских товаров и принадлежностей, форменного обмундирования и прочие </w:t>
      </w:r>
      <w:r w:rsidRPr="00F036E5">
        <w:rPr>
          <w:rFonts w:ascii="Times New Roman" w:hAnsi="Times New Roman" w:cs="Times New Roman"/>
          <w:sz w:val="24"/>
          <w:szCs w:val="24"/>
        </w:rPr>
        <w:lastRenderedPageBreak/>
        <w:t>затраты</w:t>
      </w:r>
      <w:r w:rsidR="00FC1E1F">
        <w:rPr>
          <w:rFonts w:ascii="Times New Roman" w:hAnsi="Times New Roman" w:cs="Times New Roman"/>
          <w:sz w:val="24"/>
          <w:szCs w:val="24"/>
        </w:rPr>
        <w:t>)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36E5">
        <w:rPr>
          <w:rFonts w:ascii="Times New Roman" w:hAnsi="Times New Roman" w:cs="Times New Roman"/>
          <w:sz w:val="24"/>
          <w:szCs w:val="24"/>
        </w:rPr>
        <w:t xml:space="preserve"> – прогнозируемые расходы бюджета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 xml:space="preserve">на закупку основных средств </w:t>
      </w:r>
      <w:r w:rsidR="00FC1E1F">
        <w:rPr>
          <w:rFonts w:ascii="Times New Roman" w:hAnsi="Times New Roman" w:cs="Times New Roman"/>
          <w:sz w:val="24"/>
          <w:szCs w:val="24"/>
        </w:rPr>
        <w:t>(</w:t>
      </w:r>
      <w:r w:rsidRPr="00F036E5">
        <w:rPr>
          <w:rFonts w:ascii="Times New Roman" w:hAnsi="Times New Roman" w:cs="Times New Roman"/>
          <w:sz w:val="24"/>
          <w:szCs w:val="24"/>
        </w:rPr>
        <w:t>могут включать расходы на закупку мебели, оборудование системы видеоконференцсвязи, оргтехники и др. исходя из установленных сроков эксплуатации</w:t>
      </w:r>
      <w:r w:rsidR="00FC1E1F">
        <w:rPr>
          <w:rFonts w:ascii="Times New Roman" w:hAnsi="Times New Roman" w:cs="Times New Roman"/>
          <w:sz w:val="24"/>
          <w:szCs w:val="24"/>
        </w:rPr>
        <w:t>)</w:t>
      </w:r>
      <w:r w:rsidRPr="00F036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6E5">
        <w:rPr>
          <w:rFonts w:ascii="Times New Roman" w:hAnsi="Times New Roman" w:cs="Times New Roman"/>
          <w:sz w:val="24"/>
          <w:szCs w:val="24"/>
        </w:rPr>
        <w:t>И</w:t>
      </w:r>
      <w:r w:rsidRPr="00F036E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036E5">
        <w:rPr>
          <w:rFonts w:ascii="Times New Roman" w:hAnsi="Times New Roman" w:cs="Times New Roman"/>
          <w:sz w:val="24"/>
          <w:szCs w:val="24"/>
        </w:rPr>
        <w:t xml:space="preserve"> – индекс потребительских цен в среднем за год, установленный на очередной финансовый год;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036E5">
        <w:rPr>
          <w:rFonts w:ascii="Times New Roman" w:hAnsi="Times New Roman" w:cs="Times New Roman"/>
          <w:sz w:val="24"/>
          <w:szCs w:val="24"/>
        </w:rPr>
        <w:t xml:space="preserve"> – прогнозируемые расходы бюджета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на оплату коммунальных услуг, оказываемых ЕДДС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036E5">
        <w:rPr>
          <w:rFonts w:ascii="Times New Roman" w:hAnsi="Times New Roman" w:cs="Times New Roman"/>
          <w:sz w:val="24"/>
          <w:szCs w:val="24"/>
        </w:rPr>
        <w:t>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И</w:t>
      </w:r>
      <w:r w:rsidRPr="00F036E5">
        <w:rPr>
          <w:rFonts w:ascii="Times New Roman" w:hAnsi="Times New Roman" w:cs="Times New Roman"/>
          <w:sz w:val="24"/>
          <w:szCs w:val="24"/>
          <w:vertAlign w:val="subscript"/>
        </w:rPr>
        <w:t>ЖКХ</w:t>
      </w:r>
      <w:r w:rsidRPr="00F036E5">
        <w:rPr>
          <w:rFonts w:ascii="Times New Roman" w:hAnsi="Times New Roman" w:cs="Times New Roman"/>
          <w:sz w:val="24"/>
          <w:szCs w:val="24"/>
        </w:rPr>
        <w:t xml:space="preserve"> – индекс потребительских цен на услуги организации ЖКХ в среднем за год, установленный на очередной финансовый год.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12.3. При расчёте коэффициента «А» рекомендовано учитывать: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выплаты по должностному окладу;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 xml:space="preserve">надбавку за сложность и напряжённость и специальный режим работы; 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надбавку за выслугу лет;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материальную помощь;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оплату труда в нерабочие праздничные дни;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доплату за работу в ночное время;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начисления на выплаты по оплате труда (30,2 %).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12.4. При расчёте коэффициента «В» рекомендовано учитывать: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оплату услуг интернета;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оплату мобильной связи;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абонентскую плату городских телефонов;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обслуживание бухгалтерских программ;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установку антивирусных программ;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сопровождение справочно-правовых систем;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затраты на услуги телеграфной связи;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информационно-техническую поддержку офисного оборудования и программного обеспечения;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затраты на прочие услуги связи.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12.5. При расчёте коэффициента «С» рекомендовано учитывать: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вещевое обеспечение;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канцелярских товаров и принадлежностей;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группа);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техническое обслуживание помещений;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других запасных частей для вычислительной техники;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материальных запасов по обеспечению безопасности информации;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036E5">
        <w:rPr>
          <w:sz w:val="24"/>
          <w:szCs w:val="24"/>
        </w:rPr>
        <w:t>затраты на приобретение прочих материальных запасов.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12.6. При расчёте коэффициента «</w:t>
      </w:r>
      <w:r w:rsidRPr="00F036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36E5">
        <w:rPr>
          <w:rFonts w:ascii="Times New Roman" w:hAnsi="Times New Roman" w:cs="Times New Roman"/>
          <w:sz w:val="24"/>
          <w:szCs w:val="24"/>
        </w:rPr>
        <w:t>» рекомендовано учитывать: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мониторов;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системных блоков;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носителей информации;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оборудования для видеоконференцсвязи;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6E5">
        <w:rPr>
          <w:sz w:val="24"/>
          <w:szCs w:val="24"/>
        </w:rPr>
        <w:t>затраты на приобретение систем кондиционирования;</w:t>
      </w: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036E5">
        <w:rPr>
          <w:sz w:val="24"/>
          <w:szCs w:val="24"/>
        </w:rPr>
        <w:t>затраты на приобретение прочих основных средств.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lastRenderedPageBreak/>
        <w:t>12.7. При расчёте коэффициента «</w:t>
      </w:r>
      <w:r w:rsidRPr="00F036E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036E5">
        <w:rPr>
          <w:rFonts w:ascii="Times New Roman" w:hAnsi="Times New Roman" w:cs="Times New Roman"/>
          <w:sz w:val="24"/>
          <w:szCs w:val="24"/>
        </w:rPr>
        <w:t>» рекомендовано учитывать: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услуги горячего водоснабжения;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услуги холодного водоснабжения;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услуги водоотведения;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услуги отопления;</w:t>
      </w:r>
    </w:p>
    <w:p w:rsidR="00F036E5" w:rsidRPr="00F036E5" w:rsidRDefault="00F036E5" w:rsidP="00F03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E5">
        <w:rPr>
          <w:rFonts w:ascii="Times New Roman" w:hAnsi="Times New Roman" w:cs="Times New Roman"/>
          <w:sz w:val="24"/>
          <w:szCs w:val="24"/>
        </w:rPr>
        <w:t>услуги электроснабжения (в части питания компьютерной техники).</w:t>
      </w:r>
    </w:p>
    <w:p w:rsidR="00F036E5" w:rsidRPr="00FC1E1F" w:rsidRDefault="00F036E5" w:rsidP="00FC1E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E1F">
        <w:rPr>
          <w:rFonts w:ascii="Times New Roman" w:hAnsi="Times New Roman" w:cs="Times New Roman"/>
          <w:sz w:val="24"/>
          <w:szCs w:val="24"/>
        </w:rPr>
        <w:t xml:space="preserve">12.8. Уровень заработной платы сотрудников ЕДДС </w:t>
      </w:r>
      <w:r w:rsidR="004C6E60" w:rsidRPr="004C6E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6E60" w:rsidRPr="004C6E60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4C6E60" w:rsidRPr="004C6E6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C1E1F">
        <w:rPr>
          <w:rFonts w:ascii="Times New Roman" w:hAnsi="Times New Roman" w:cs="Times New Roman"/>
          <w:sz w:val="24"/>
          <w:szCs w:val="24"/>
        </w:rPr>
        <w:t xml:space="preserve"> быть не ниже средней заработной платы по </w:t>
      </w:r>
      <w:r w:rsidR="002F65D2" w:rsidRPr="00FD5C6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F65D2" w:rsidRPr="00FD5C6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F65D2" w:rsidRPr="00FD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5D2">
        <w:rPr>
          <w:rFonts w:ascii="Times New Roman" w:hAnsi="Times New Roman" w:cs="Times New Roman"/>
          <w:sz w:val="24"/>
          <w:szCs w:val="24"/>
        </w:rPr>
        <w:t>»</w:t>
      </w:r>
      <w:r w:rsidRPr="00FC1E1F">
        <w:rPr>
          <w:rFonts w:ascii="Times New Roman" w:hAnsi="Times New Roman" w:cs="Times New Roman"/>
          <w:sz w:val="24"/>
          <w:szCs w:val="24"/>
        </w:rPr>
        <w:t>.</w:t>
      </w:r>
    </w:p>
    <w:p w:rsidR="00F036E5" w:rsidRPr="00F036E5" w:rsidRDefault="00F036E5" w:rsidP="00F036E5">
      <w:pPr>
        <w:jc w:val="center"/>
        <w:rPr>
          <w:b/>
          <w:sz w:val="24"/>
          <w:szCs w:val="24"/>
        </w:rPr>
      </w:pPr>
    </w:p>
    <w:p w:rsidR="00F036E5" w:rsidRDefault="00F036E5" w:rsidP="00F036E5">
      <w:pPr>
        <w:jc w:val="center"/>
        <w:rPr>
          <w:b/>
          <w:sz w:val="24"/>
          <w:szCs w:val="24"/>
        </w:rPr>
      </w:pPr>
      <w:r w:rsidRPr="00F036E5">
        <w:rPr>
          <w:b/>
          <w:sz w:val="24"/>
          <w:szCs w:val="24"/>
        </w:rPr>
        <w:t>13. Требования к защите информации</w:t>
      </w:r>
    </w:p>
    <w:p w:rsidR="00FC1E1F" w:rsidRPr="00F036E5" w:rsidRDefault="00FC1E1F" w:rsidP="00F036E5">
      <w:pPr>
        <w:jc w:val="center"/>
        <w:rPr>
          <w:b/>
          <w:sz w:val="24"/>
          <w:szCs w:val="24"/>
        </w:rPr>
      </w:pPr>
    </w:p>
    <w:p w:rsidR="00F036E5" w:rsidRPr="00F036E5" w:rsidRDefault="00F036E5" w:rsidP="00F036E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036E5">
        <w:rPr>
          <w:sz w:val="24"/>
          <w:szCs w:val="24"/>
        </w:rPr>
        <w:t xml:space="preserve">В ЕДДС </w:t>
      </w:r>
      <w:r w:rsidR="002F65D2" w:rsidRPr="00FD5C6F">
        <w:rPr>
          <w:sz w:val="24"/>
          <w:szCs w:val="24"/>
        </w:rPr>
        <w:t>МР «</w:t>
      </w:r>
      <w:proofErr w:type="spellStart"/>
      <w:r w:rsidR="002F65D2" w:rsidRPr="00FD5C6F">
        <w:rPr>
          <w:sz w:val="24"/>
          <w:szCs w:val="24"/>
        </w:rPr>
        <w:t>Магарамкентский</w:t>
      </w:r>
      <w:proofErr w:type="spellEnd"/>
      <w:r w:rsidR="002F65D2" w:rsidRPr="00FD5C6F">
        <w:rPr>
          <w:sz w:val="24"/>
          <w:szCs w:val="24"/>
        </w:rPr>
        <w:t xml:space="preserve"> район</w:t>
      </w:r>
      <w:r w:rsidR="002F65D2">
        <w:rPr>
          <w:sz w:val="24"/>
          <w:szCs w:val="24"/>
        </w:rPr>
        <w:t>»</w:t>
      </w:r>
      <w:r w:rsidR="004C6E60">
        <w:rPr>
          <w:sz w:val="24"/>
          <w:szCs w:val="24"/>
        </w:rPr>
        <w:t xml:space="preserve"> </w:t>
      </w:r>
      <w:r w:rsidRPr="00F036E5">
        <w:rPr>
          <w:sz w:val="24"/>
          <w:szCs w:val="24"/>
        </w:rPr>
        <w:t>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</w:t>
      </w:r>
      <w:r w:rsidR="00FC1E1F">
        <w:rPr>
          <w:sz w:val="24"/>
          <w:szCs w:val="24"/>
        </w:rPr>
        <w:t xml:space="preserve"> июля </w:t>
      </w:r>
      <w:r w:rsidRPr="00F036E5">
        <w:rPr>
          <w:sz w:val="24"/>
          <w:szCs w:val="24"/>
        </w:rPr>
        <w:t>2006</w:t>
      </w:r>
      <w:r w:rsidR="00FC1E1F">
        <w:rPr>
          <w:sz w:val="24"/>
          <w:szCs w:val="24"/>
        </w:rPr>
        <w:t> г.</w:t>
      </w:r>
      <w:r w:rsidRPr="00F036E5">
        <w:rPr>
          <w:sz w:val="24"/>
          <w:szCs w:val="24"/>
        </w:rPr>
        <w:t xml:space="preserve"> №</w:t>
      </w:r>
      <w:r w:rsidR="00FC1E1F">
        <w:rPr>
          <w:sz w:val="24"/>
          <w:szCs w:val="24"/>
        </w:rPr>
        <w:t> </w:t>
      </w:r>
      <w:r w:rsidRPr="00F036E5">
        <w:rPr>
          <w:sz w:val="24"/>
          <w:szCs w:val="24"/>
        </w:rPr>
        <w:t>149-ФЗ «Об информации, информационных технологиях и о защите информации» и приказом Федеральной службы по техническому и экспортному контролю от 11</w:t>
      </w:r>
      <w:r w:rsidR="00FC1E1F">
        <w:rPr>
          <w:sz w:val="24"/>
          <w:szCs w:val="24"/>
        </w:rPr>
        <w:t xml:space="preserve"> февраля </w:t>
      </w:r>
      <w:r w:rsidRPr="00F036E5">
        <w:rPr>
          <w:sz w:val="24"/>
          <w:szCs w:val="24"/>
        </w:rPr>
        <w:t>2013</w:t>
      </w:r>
      <w:r w:rsidR="00FC1E1F">
        <w:rPr>
          <w:sz w:val="24"/>
          <w:szCs w:val="24"/>
        </w:rPr>
        <w:t> г. № </w:t>
      </w:r>
      <w:r w:rsidRPr="00F036E5">
        <w:rPr>
          <w:sz w:val="24"/>
          <w:szCs w:val="24"/>
        </w:rPr>
        <w:t>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</w:t>
      </w:r>
      <w:r w:rsidR="00FC1E1F">
        <w:rPr>
          <w:sz w:val="24"/>
          <w:szCs w:val="24"/>
        </w:rPr>
        <w:t xml:space="preserve"> мая </w:t>
      </w:r>
      <w:r w:rsidRPr="00F036E5">
        <w:rPr>
          <w:sz w:val="24"/>
          <w:szCs w:val="24"/>
        </w:rPr>
        <w:t>2013</w:t>
      </w:r>
      <w:r w:rsidR="00FC1E1F">
        <w:rPr>
          <w:sz w:val="24"/>
          <w:szCs w:val="24"/>
        </w:rPr>
        <w:t> г.</w:t>
      </w:r>
      <w:r w:rsidRPr="00F036E5">
        <w:rPr>
          <w:sz w:val="24"/>
          <w:szCs w:val="24"/>
        </w:rPr>
        <w:t xml:space="preserve"> №</w:t>
      </w:r>
      <w:r w:rsidR="00FC1E1F">
        <w:rPr>
          <w:sz w:val="24"/>
          <w:szCs w:val="24"/>
        </w:rPr>
        <w:t> </w:t>
      </w:r>
      <w:r w:rsidRPr="00F036E5">
        <w:rPr>
          <w:sz w:val="24"/>
          <w:szCs w:val="24"/>
        </w:rPr>
        <w:t>28608).</w:t>
      </w:r>
    </w:p>
    <w:p w:rsidR="00F036E5" w:rsidRPr="00F036E5" w:rsidRDefault="00F036E5" w:rsidP="00F036E5">
      <w:pPr>
        <w:shd w:val="clear" w:color="auto" w:fill="FFFFFF"/>
        <w:jc w:val="center"/>
        <w:rPr>
          <w:b/>
          <w:sz w:val="24"/>
          <w:szCs w:val="24"/>
        </w:rPr>
      </w:pPr>
    </w:p>
    <w:sectPr w:rsidR="00F036E5" w:rsidRPr="00F036E5" w:rsidSect="00646CF6">
      <w:type w:val="continuous"/>
      <w:pgSz w:w="11909" w:h="16834"/>
      <w:pgMar w:top="1135" w:right="141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60" w:rsidRDefault="004C6E60" w:rsidP="00F75CEB">
      <w:r>
        <w:separator/>
      </w:r>
    </w:p>
  </w:endnote>
  <w:endnote w:type="continuationSeparator" w:id="1">
    <w:p w:rsidR="004C6E60" w:rsidRDefault="004C6E60" w:rsidP="00F7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60" w:rsidRDefault="004C6E60" w:rsidP="00F75CEB">
      <w:r>
        <w:separator/>
      </w:r>
    </w:p>
  </w:footnote>
  <w:footnote w:type="continuationSeparator" w:id="1">
    <w:p w:rsidR="004C6E60" w:rsidRDefault="004C6E60" w:rsidP="00F75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F6"/>
    <w:multiLevelType w:val="singleLevel"/>
    <w:tmpl w:val="6E345366"/>
    <w:lvl w:ilvl="0">
      <w:start w:val="3"/>
      <w:numFmt w:val="decimal"/>
      <w:lvlText w:val="1.%1."/>
      <w:lvlJc w:val="left"/>
    </w:lvl>
  </w:abstractNum>
  <w:abstractNum w:abstractNumId="1">
    <w:nsid w:val="084029B8"/>
    <w:multiLevelType w:val="singleLevel"/>
    <w:tmpl w:val="4FC80B28"/>
    <w:lvl w:ilvl="0">
      <w:start w:val="3"/>
      <w:numFmt w:val="decimal"/>
      <w:lvlText w:val="%1."/>
      <w:lvlJc w:val="left"/>
    </w:lvl>
  </w:abstractNum>
  <w:abstractNum w:abstractNumId="2">
    <w:nsid w:val="12A27F8C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3">
    <w:nsid w:val="15C977BB"/>
    <w:multiLevelType w:val="singleLevel"/>
    <w:tmpl w:val="11EC0A9C"/>
    <w:lvl w:ilvl="0">
      <w:start w:val="5"/>
      <w:numFmt w:val="decimal"/>
      <w:lvlText w:val="5.%1."/>
      <w:lvlJc w:val="left"/>
    </w:lvl>
  </w:abstractNum>
  <w:abstractNum w:abstractNumId="4">
    <w:nsid w:val="1C285E7E"/>
    <w:multiLevelType w:val="multilevel"/>
    <w:tmpl w:val="9AB6D03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32E7E"/>
    <w:multiLevelType w:val="singleLevel"/>
    <w:tmpl w:val="B30EC22E"/>
    <w:lvl w:ilvl="0">
      <w:start w:val="1"/>
      <w:numFmt w:val="decimal"/>
      <w:lvlText w:val="3.%1."/>
      <w:lvlJc w:val="left"/>
    </w:lvl>
  </w:abstractNum>
  <w:abstractNum w:abstractNumId="6">
    <w:nsid w:val="1FF822DB"/>
    <w:multiLevelType w:val="singleLevel"/>
    <w:tmpl w:val="CA026296"/>
    <w:lvl w:ilvl="0">
      <w:start w:val="2"/>
      <w:numFmt w:val="decimal"/>
      <w:lvlText w:val="5.%1."/>
      <w:lvlJc w:val="left"/>
    </w:lvl>
  </w:abstractNum>
  <w:abstractNum w:abstractNumId="7">
    <w:nsid w:val="211E3638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8">
    <w:nsid w:val="2A3A1B77"/>
    <w:multiLevelType w:val="singleLevel"/>
    <w:tmpl w:val="BFE67B86"/>
    <w:lvl w:ilvl="0">
      <w:start w:val="3"/>
      <w:numFmt w:val="decimal"/>
      <w:lvlText w:val="7.%1."/>
      <w:lvlJc w:val="left"/>
    </w:lvl>
  </w:abstractNum>
  <w:abstractNum w:abstractNumId="9">
    <w:nsid w:val="2E5E0334"/>
    <w:multiLevelType w:val="singleLevel"/>
    <w:tmpl w:val="313AFD9C"/>
    <w:lvl w:ilvl="0">
      <w:numFmt w:val="bullet"/>
      <w:lvlText w:val="-"/>
      <w:lvlJc w:val="left"/>
    </w:lvl>
  </w:abstractNum>
  <w:abstractNum w:abstractNumId="10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F6869EF"/>
    <w:multiLevelType w:val="multilevel"/>
    <w:tmpl w:val="8A4641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73A7F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13">
    <w:nsid w:val="38902FB3"/>
    <w:multiLevelType w:val="hybridMultilevel"/>
    <w:tmpl w:val="C4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1DB35F1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16">
    <w:nsid w:val="452C6951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17">
    <w:nsid w:val="47733D85"/>
    <w:multiLevelType w:val="singleLevel"/>
    <w:tmpl w:val="A65CC4DE"/>
    <w:lvl w:ilvl="0">
      <w:start w:val="1"/>
      <w:numFmt w:val="decimal"/>
      <w:lvlText w:val="1.%1."/>
      <w:lvlJc w:val="left"/>
    </w:lvl>
  </w:abstractNum>
  <w:abstractNum w:abstractNumId="18">
    <w:nsid w:val="495F09FE"/>
    <w:multiLevelType w:val="multilevel"/>
    <w:tmpl w:val="10A0368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A74614"/>
    <w:multiLevelType w:val="multilevel"/>
    <w:tmpl w:val="57D4ED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193BB6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21">
    <w:nsid w:val="66231D19"/>
    <w:multiLevelType w:val="singleLevel"/>
    <w:tmpl w:val="D9C03D0E"/>
    <w:lvl w:ilvl="0">
      <w:start w:val="5"/>
      <w:numFmt w:val="decimal"/>
      <w:lvlText w:val="1.%1."/>
      <w:lvlJc w:val="left"/>
    </w:lvl>
  </w:abstractNum>
  <w:abstractNum w:abstractNumId="22">
    <w:nsid w:val="674C1BD1"/>
    <w:multiLevelType w:val="multilevel"/>
    <w:tmpl w:val="B0509B3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2D1F4D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24">
    <w:nsid w:val="6F9B5639"/>
    <w:multiLevelType w:val="multilevel"/>
    <w:tmpl w:val="4544CDF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E36AF3"/>
    <w:multiLevelType w:val="singleLevel"/>
    <w:tmpl w:val="73C6D1E6"/>
    <w:lvl w:ilvl="0">
      <w:start w:val="1"/>
      <w:numFmt w:val="decimal"/>
      <w:lvlText w:val="7.%1."/>
      <w:lvlJc w:val="left"/>
    </w:lvl>
  </w:abstractNum>
  <w:abstractNum w:abstractNumId="26">
    <w:nsid w:val="7EF42B3E"/>
    <w:multiLevelType w:val="singleLevel"/>
    <w:tmpl w:val="6586445C"/>
    <w:lvl w:ilvl="0">
      <w:numFmt w:val="bullet"/>
      <w:lvlText w:val="-"/>
      <w:lvlJc w:val="left"/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0"/>
  </w:num>
  <w:num w:numId="5">
    <w:abstractNumId w:val="21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6"/>
  </w:num>
  <w:num w:numId="11">
    <w:abstractNumId w:val="25"/>
  </w:num>
  <w:num w:numId="12">
    <w:abstractNumId w:val="8"/>
  </w:num>
  <w:num w:numId="13">
    <w:abstractNumId w:val="15"/>
  </w:num>
  <w:num w:numId="14">
    <w:abstractNumId w:val="16"/>
  </w:num>
  <w:num w:numId="15">
    <w:abstractNumId w:val="7"/>
  </w:num>
  <w:num w:numId="16">
    <w:abstractNumId w:val="12"/>
  </w:num>
  <w:num w:numId="17">
    <w:abstractNumId w:val="23"/>
  </w:num>
  <w:num w:numId="18">
    <w:abstractNumId w:val="2"/>
  </w:num>
  <w:num w:numId="19">
    <w:abstractNumId w:val="22"/>
  </w:num>
  <w:num w:numId="20">
    <w:abstractNumId w:val="18"/>
  </w:num>
  <w:num w:numId="21">
    <w:abstractNumId w:val="19"/>
  </w:num>
  <w:num w:numId="22">
    <w:abstractNumId w:val="4"/>
  </w:num>
  <w:num w:numId="23">
    <w:abstractNumId w:val="11"/>
  </w:num>
  <w:num w:numId="24">
    <w:abstractNumId w:val="24"/>
  </w:num>
  <w:num w:numId="25">
    <w:abstractNumId w:val="10"/>
  </w:num>
  <w:num w:numId="26">
    <w:abstractNumId w:val="14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E10"/>
    <w:rsid w:val="00010993"/>
    <w:rsid w:val="000174AE"/>
    <w:rsid w:val="00017DE7"/>
    <w:rsid w:val="000253F4"/>
    <w:rsid w:val="000525F2"/>
    <w:rsid w:val="000575DB"/>
    <w:rsid w:val="00083C0E"/>
    <w:rsid w:val="00087A9F"/>
    <w:rsid w:val="000C5A25"/>
    <w:rsid w:val="000D293A"/>
    <w:rsid w:val="00100F16"/>
    <w:rsid w:val="001150EA"/>
    <w:rsid w:val="001214F1"/>
    <w:rsid w:val="001260EF"/>
    <w:rsid w:val="0013008C"/>
    <w:rsid w:val="00130CC7"/>
    <w:rsid w:val="00135829"/>
    <w:rsid w:val="00143F83"/>
    <w:rsid w:val="00146D00"/>
    <w:rsid w:val="001523B8"/>
    <w:rsid w:val="00191597"/>
    <w:rsid w:val="00193B8F"/>
    <w:rsid w:val="0019577A"/>
    <w:rsid w:val="001C7AB9"/>
    <w:rsid w:val="001D020E"/>
    <w:rsid w:val="001D5A02"/>
    <w:rsid w:val="001E43D4"/>
    <w:rsid w:val="001F29D0"/>
    <w:rsid w:val="00201B53"/>
    <w:rsid w:val="00204CC3"/>
    <w:rsid w:val="002222B2"/>
    <w:rsid w:val="00230C2E"/>
    <w:rsid w:val="002347B2"/>
    <w:rsid w:val="002439DC"/>
    <w:rsid w:val="0025070C"/>
    <w:rsid w:val="00256BF0"/>
    <w:rsid w:val="00261F77"/>
    <w:rsid w:val="00267436"/>
    <w:rsid w:val="00274382"/>
    <w:rsid w:val="0028435B"/>
    <w:rsid w:val="00295A70"/>
    <w:rsid w:val="002C3953"/>
    <w:rsid w:val="002D2412"/>
    <w:rsid w:val="002F65D2"/>
    <w:rsid w:val="003140E8"/>
    <w:rsid w:val="0036046E"/>
    <w:rsid w:val="00361662"/>
    <w:rsid w:val="003717AD"/>
    <w:rsid w:val="00381F9E"/>
    <w:rsid w:val="003A75B2"/>
    <w:rsid w:val="003B5778"/>
    <w:rsid w:val="003C0E1D"/>
    <w:rsid w:val="003C2E10"/>
    <w:rsid w:val="00411AED"/>
    <w:rsid w:val="00412740"/>
    <w:rsid w:val="00454EBD"/>
    <w:rsid w:val="00455563"/>
    <w:rsid w:val="00492CE6"/>
    <w:rsid w:val="00493F58"/>
    <w:rsid w:val="004A2A43"/>
    <w:rsid w:val="004A44AB"/>
    <w:rsid w:val="004A7FC6"/>
    <w:rsid w:val="004C160A"/>
    <w:rsid w:val="004C6E60"/>
    <w:rsid w:val="004E043C"/>
    <w:rsid w:val="004F5E3E"/>
    <w:rsid w:val="00521FBB"/>
    <w:rsid w:val="00527A30"/>
    <w:rsid w:val="00544792"/>
    <w:rsid w:val="005460AC"/>
    <w:rsid w:val="00574D7E"/>
    <w:rsid w:val="00586AD1"/>
    <w:rsid w:val="005927C9"/>
    <w:rsid w:val="00595EF8"/>
    <w:rsid w:val="00596946"/>
    <w:rsid w:val="005A1550"/>
    <w:rsid w:val="005E23D6"/>
    <w:rsid w:val="00646073"/>
    <w:rsid w:val="00646CF6"/>
    <w:rsid w:val="006614FE"/>
    <w:rsid w:val="00670463"/>
    <w:rsid w:val="006842B7"/>
    <w:rsid w:val="006937FF"/>
    <w:rsid w:val="006977D7"/>
    <w:rsid w:val="006A61AF"/>
    <w:rsid w:val="006B3633"/>
    <w:rsid w:val="006D144D"/>
    <w:rsid w:val="006D3A7B"/>
    <w:rsid w:val="006E3BD4"/>
    <w:rsid w:val="006F4FE3"/>
    <w:rsid w:val="00715AC4"/>
    <w:rsid w:val="00745EF7"/>
    <w:rsid w:val="0077687D"/>
    <w:rsid w:val="00780A3D"/>
    <w:rsid w:val="00784798"/>
    <w:rsid w:val="00785C8F"/>
    <w:rsid w:val="007A6AF8"/>
    <w:rsid w:val="007A7CCC"/>
    <w:rsid w:val="007C2F1C"/>
    <w:rsid w:val="007E7066"/>
    <w:rsid w:val="00805F4E"/>
    <w:rsid w:val="0083604E"/>
    <w:rsid w:val="00852B02"/>
    <w:rsid w:val="00854291"/>
    <w:rsid w:val="00871F83"/>
    <w:rsid w:val="008A3634"/>
    <w:rsid w:val="008D1415"/>
    <w:rsid w:val="008E5305"/>
    <w:rsid w:val="00914649"/>
    <w:rsid w:val="00954A5D"/>
    <w:rsid w:val="00961C79"/>
    <w:rsid w:val="009641BD"/>
    <w:rsid w:val="00975E75"/>
    <w:rsid w:val="00980C71"/>
    <w:rsid w:val="00981AD4"/>
    <w:rsid w:val="00996F8B"/>
    <w:rsid w:val="009A3DE1"/>
    <w:rsid w:val="009D5AA4"/>
    <w:rsid w:val="00A2287F"/>
    <w:rsid w:val="00A35028"/>
    <w:rsid w:val="00A46DE9"/>
    <w:rsid w:val="00A61B83"/>
    <w:rsid w:val="00A70DC6"/>
    <w:rsid w:val="00A73707"/>
    <w:rsid w:val="00A85617"/>
    <w:rsid w:val="00A9345B"/>
    <w:rsid w:val="00A94DB9"/>
    <w:rsid w:val="00AC654B"/>
    <w:rsid w:val="00AE0EFE"/>
    <w:rsid w:val="00AE11B9"/>
    <w:rsid w:val="00B54B7C"/>
    <w:rsid w:val="00B71EB9"/>
    <w:rsid w:val="00B80696"/>
    <w:rsid w:val="00B90341"/>
    <w:rsid w:val="00B9088B"/>
    <w:rsid w:val="00B91731"/>
    <w:rsid w:val="00BA67D6"/>
    <w:rsid w:val="00BB496B"/>
    <w:rsid w:val="00C2001A"/>
    <w:rsid w:val="00C40B06"/>
    <w:rsid w:val="00C63396"/>
    <w:rsid w:val="00C64AC6"/>
    <w:rsid w:val="00C7073D"/>
    <w:rsid w:val="00C941B2"/>
    <w:rsid w:val="00CA4094"/>
    <w:rsid w:val="00CB3A87"/>
    <w:rsid w:val="00CF04D5"/>
    <w:rsid w:val="00CF1690"/>
    <w:rsid w:val="00D06782"/>
    <w:rsid w:val="00D13516"/>
    <w:rsid w:val="00D25014"/>
    <w:rsid w:val="00D2600A"/>
    <w:rsid w:val="00D279CE"/>
    <w:rsid w:val="00D300BF"/>
    <w:rsid w:val="00D77917"/>
    <w:rsid w:val="00D8461B"/>
    <w:rsid w:val="00DC2706"/>
    <w:rsid w:val="00DD5FA7"/>
    <w:rsid w:val="00DF32DF"/>
    <w:rsid w:val="00DF7768"/>
    <w:rsid w:val="00E20E7F"/>
    <w:rsid w:val="00E333B6"/>
    <w:rsid w:val="00E62740"/>
    <w:rsid w:val="00E66147"/>
    <w:rsid w:val="00E77941"/>
    <w:rsid w:val="00ED19A9"/>
    <w:rsid w:val="00F0114B"/>
    <w:rsid w:val="00F036E5"/>
    <w:rsid w:val="00F143D0"/>
    <w:rsid w:val="00F41EDA"/>
    <w:rsid w:val="00F473EA"/>
    <w:rsid w:val="00F60AD6"/>
    <w:rsid w:val="00F660ED"/>
    <w:rsid w:val="00F75CEB"/>
    <w:rsid w:val="00F86A68"/>
    <w:rsid w:val="00FB1733"/>
    <w:rsid w:val="00FC1E1F"/>
    <w:rsid w:val="00FC4AA6"/>
    <w:rsid w:val="00FC57DA"/>
    <w:rsid w:val="00FC5C82"/>
    <w:rsid w:val="00FD3BFE"/>
    <w:rsid w:val="00FD5C6F"/>
    <w:rsid w:val="00FE4C35"/>
    <w:rsid w:val="00FF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6"/>
  </w:style>
  <w:style w:type="paragraph" w:styleId="1">
    <w:name w:val="heading 1"/>
    <w:basedOn w:val="a"/>
    <w:next w:val="a"/>
    <w:link w:val="10"/>
    <w:qFormat/>
    <w:rsid w:val="00FC4AA6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CEB"/>
  </w:style>
  <w:style w:type="paragraph" w:styleId="a5">
    <w:name w:val="footer"/>
    <w:basedOn w:val="a"/>
    <w:link w:val="a6"/>
    <w:uiPriority w:val="99"/>
    <w:unhideWhenUsed/>
    <w:rsid w:val="00F75C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CEB"/>
  </w:style>
  <w:style w:type="paragraph" w:styleId="a7">
    <w:name w:val="No Spacing"/>
    <w:uiPriority w:val="1"/>
    <w:qFormat/>
    <w:rsid w:val="00D06782"/>
  </w:style>
  <w:style w:type="character" w:customStyle="1" w:styleId="10">
    <w:name w:val="Заголовок 1 Знак"/>
    <w:link w:val="1"/>
    <w:rsid w:val="00FC4AA6"/>
    <w:rPr>
      <w:b/>
      <w:sz w:val="28"/>
    </w:rPr>
  </w:style>
  <w:style w:type="paragraph" w:styleId="a8">
    <w:name w:val="caption"/>
    <w:basedOn w:val="a"/>
    <w:next w:val="a"/>
    <w:semiHidden/>
    <w:unhideWhenUsed/>
    <w:qFormat/>
    <w:rsid w:val="00FC4AA6"/>
    <w:pPr>
      <w:jc w:val="center"/>
    </w:pPr>
    <w:rPr>
      <w:b/>
      <w:sz w:val="36"/>
    </w:rPr>
  </w:style>
  <w:style w:type="paragraph" w:styleId="a9">
    <w:name w:val="Body Text Indent"/>
    <w:basedOn w:val="a"/>
    <w:link w:val="aa"/>
    <w:semiHidden/>
    <w:unhideWhenUsed/>
    <w:rsid w:val="00FC4AA6"/>
    <w:pPr>
      <w:ind w:left="648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semiHidden/>
    <w:rsid w:val="00FC4AA6"/>
    <w:rPr>
      <w:sz w:val="24"/>
      <w:szCs w:val="24"/>
    </w:rPr>
  </w:style>
  <w:style w:type="paragraph" w:styleId="ab">
    <w:name w:val="Plain Text"/>
    <w:basedOn w:val="a"/>
    <w:link w:val="ac"/>
    <w:semiHidden/>
    <w:unhideWhenUsed/>
    <w:rsid w:val="00FC4AA6"/>
    <w:rPr>
      <w:rFonts w:ascii="Courier New" w:hAnsi="Courier New"/>
    </w:rPr>
  </w:style>
  <w:style w:type="character" w:customStyle="1" w:styleId="ac">
    <w:name w:val="Текст Знак"/>
    <w:link w:val="ab"/>
    <w:semiHidden/>
    <w:rsid w:val="00FC4AA6"/>
    <w:rPr>
      <w:rFonts w:ascii="Courier New" w:hAnsi="Courier New" w:cs="Courier New"/>
    </w:rPr>
  </w:style>
  <w:style w:type="paragraph" w:styleId="ad">
    <w:name w:val="Normal (Web)"/>
    <w:basedOn w:val="a"/>
    <w:rsid w:val="00FC4A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604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3604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9146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649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styleId="af0">
    <w:name w:val="annotation reference"/>
    <w:uiPriority w:val="99"/>
    <w:semiHidden/>
    <w:unhideWhenUsed/>
    <w:rsid w:val="00FE4C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4C35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2">
    <w:name w:val="Текст примечания Знак"/>
    <w:link w:val="af1"/>
    <w:uiPriority w:val="99"/>
    <w:semiHidden/>
    <w:rsid w:val="00FE4C35"/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11">
    <w:name w:val="Заголовок №1_"/>
    <w:link w:val="12"/>
    <w:rsid w:val="00AE11B9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E11B9"/>
    <w:pPr>
      <w:widowControl w:val="0"/>
      <w:shd w:val="clear" w:color="auto" w:fill="FFFFFF"/>
      <w:spacing w:before="900" w:after="60" w:line="0" w:lineRule="atLeast"/>
      <w:ind w:hanging="1180"/>
      <w:jc w:val="center"/>
      <w:outlineLvl w:val="0"/>
    </w:pPr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A363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8A36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A3634"/>
  </w:style>
  <w:style w:type="character" w:customStyle="1" w:styleId="apple-converted-space">
    <w:name w:val="apple-converted-space"/>
    <w:basedOn w:val="a0"/>
    <w:rsid w:val="00191597"/>
  </w:style>
  <w:style w:type="paragraph" w:customStyle="1" w:styleId="ConsPlusNormal">
    <w:name w:val="ConsPlusNormal"/>
    <w:rsid w:val="00F036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36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F036E5"/>
    <w:rPr>
      <w:rFonts w:ascii="Calibri" w:eastAsia="Calibri" w:hAnsi="Calibri"/>
      <w:lang w:eastAsia="en-US"/>
    </w:rPr>
  </w:style>
  <w:style w:type="character" w:customStyle="1" w:styleId="af6">
    <w:name w:val="Текст сноски Знак"/>
    <w:link w:val="af5"/>
    <w:uiPriority w:val="99"/>
    <w:semiHidden/>
    <w:rsid w:val="00F036E5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F036E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6"/>
  </w:style>
  <w:style w:type="paragraph" w:styleId="1">
    <w:name w:val="heading 1"/>
    <w:basedOn w:val="a"/>
    <w:next w:val="a"/>
    <w:link w:val="10"/>
    <w:qFormat/>
    <w:rsid w:val="00FC4AA6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CEB"/>
  </w:style>
  <w:style w:type="paragraph" w:styleId="a5">
    <w:name w:val="footer"/>
    <w:basedOn w:val="a"/>
    <w:link w:val="a6"/>
    <w:uiPriority w:val="99"/>
    <w:unhideWhenUsed/>
    <w:rsid w:val="00F75C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CEB"/>
  </w:style>
  <w:style w:type="paragraph" w:styleId="a7">
    <w:name w:val="No Spacing"/>
    <w:uiPriority w:val="1"/>
    <w:qFormat/>
    <w:rsid w:val="00D06782"/>
  </w:style>
  <w:style w:type="character" w:customStyle="1" w:styleId="10">
    <w:name w:val="Заголовок 1 Знак"/>
    <w:link w:val="1"/>
    <w:rsid w:val="00FC4AA6"/>
    <w:rPr>
      <w:b/>
      <w:sz w:val="28"/>
    </w:rPr>
  </w:style>
  <w:style w:type="paragraph" w:styleId="a8">
    <w:name w:val="caption"/>
    <w:basedOn w:val="a"/>
    <w:next w:val="a"/>
    <w:semiHidden/>
    <w:unhideWhenUsed/>
    <w:qFormat/>
    <w:rsid w:val="00FC4AA6"/>
    <w:pPr>
      <w:jc w:val="center"/>
    </w:pPr>
    <w:rPr>
      <w:b/>
      <w:sz w:val="36"/>
    </w:rPr>
  </w:style>
  <w:style w:type="paragraph" w:styleId="a9">
    <w:name w:val="Body Text Indent"/>
    <w:basedOn w:val="a"/>
    <w:link w:val="aa"/>
    <w:semiHidden/>
    <w:unhideWhenUsed/>
    <w:rsid w:val="00FC4AA6"/>
    <w:pPr>
      <w:ind w:left="648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semiHidden/>
    <w:rsid w:val="00FC4AA6"/>
    <w:rPr>
      <w:sz w:val="24"/>
      <w:szCs w:val="24"/>
    </w:rPr>
  </w:style>
  <w:style w:type="paragraph" w:styleId="ab">
    <w:name w:val="Plain Text"/>
    <w:basedOn w:val="a"/>
    <w:link w:val="ac"/>
    <w:semiHidden/>
    <w:unhideWhenUsed/>
    <w:rsid w:val="00FC4AA6"/>
    <w:rPr>
      <w:rFonts w:ascii="Courier New" w:hAnsi="Courier New"/>
    </w:rPr>
  </w:style>
  <w:style w:type="character" w:customStyle="1" w:styleId="ac">
    <w:name w:val="Текст Знак"/>
    <w:link w:val="ab"/>
    <w:semiHidden/>
    <w:rsid w:val="00FC4AA6"/>
    <w:rPr>
      <w:rFonts w:ascii="Courier New" w:hAnsi="Courier New" w:cs="Courier New"/>
    </w:rPr>
  </w:style>
  <w:style w:type="paragraph" w:styleId="ad">
    <w:name w:val="Normal (Web)"/>
    <w:basedOn w:val="a"/>
    <w:rsid w:val="00FC4A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604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3604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9146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649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styleId="af0">
    <w:name w:val="annotation reference"/>
    <w:uiPriority w:val="99"/>
    <w:semiHidden/>
    <w:unhideWhenUsed/>
    <w:rsid w:val="00FE4C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4C35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2">
    <w:name w:val="Текст примечания Знак"/>
    <w:link w:val="af1"/>
    <w:uiPriority w:val="99"/>
    <w:semiHidden/>
    <w:rsid w:val="00FE4C35"/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11">
    <w:name w:val="Заголовок №1_"/>
    <w:link w:val="12"/>
    <w:rsid w:val="00AE11B9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E11B9"/>
    <w:pPr>
      <w:widowControl w:val="0"/>
      <w:shd w:val="clear" w:color="auto" w:fill="FFFFFF"/>
      <w:spacing w:before="900" w:after="60" w:line="0" w:lineRule="atLeast"/>
      <w:ind w:hanging="1180"/>
      <w:jc w:val="center"/>
      <w:outlineLvl w:val="0"/>
    </w:pPr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A363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8A36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A3634"/>
  </w:style>
  <w:style w:type="character" w:customStyle="1" w:styleId="apple-converted-space">
    <w:name w:val="apple-converted-space"/>
    <w:basedOn w:val="a0"/>
    <w:rsid w:val="00191597"/>
  </w:style>
  <w:style w:type="paragraph" w:customStyle="1" w:styleId="ConsPlusNormal">
    <w:name w:val="ConsPlusNormal"/>
    <w:rsid w:val="00F036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36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F036E5"/>
    <w:rPr>
      <w:rFonts w:ascii="Calibri" w:eastAsia="Calibri" w:hAnsi="Calibri"/>
      <w:lang w:eastAsia="en-US"/>
    </w:rPr>
  </w:style>
  <w:style w:type="character" w:customStyle="1" w:styleId="af6">
    <w:name w:val="Текст сноски Знак"/>
    <w:link w:val="af5"/>
    <w:uiPriority w:val="99"/>
    <w:semiHidden/>
    <w:rsid w:val="00F036E5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F036E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D23E8620AB5944E54AC7E4546A99C78E80B6968FCC5F5F7F48B7131C5A8E34B39DAA88C6BE41ADEB654B3Ca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81E2-4E22-403F-8FE5-E7A11318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10616</Words>
  <Characters>60515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11</cp:revision>
  <cp:lastPrinted>2023-04-06T11:14:00Z</cp:lastPrinted>
  <dcterms:created xsi:type="dcterms:W3CDTF">2023-01-19T08:57:00Z</dcterms:created>
  <dcterms:modified xsi:type="dcterms:W3CDTF">2023-04-06T11:14:00Z</dcterms:modified>
</cp:coreProperties>
</file>