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9E11" w14:textId="77777777" w:rsidR="004C48E3" w:rsidRDefault="003E2F76" w:rsidP="003E2F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4C48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8E3">
        <w:rPr>
          <w:rFonts w:ascii="Times New Roman" w:hAnsi="Times New Roman" w:cs="Times New Roman"/>
          <w:b/>
          <w:sz w:val="28"/>
          <w:szCs w:val="28"/>
        </w:rPr>
        <w:t>проведенной  в 201</w:t>
      </w:r>
      <w:r w:rsidR="00AC264D">
        <w:rPr>
          <w:rFonts w:ascii="Times New Roman" w:hAnsi="Times New Roman" w:cs="Times New Roman"/>
          <w:b/>
          <w:sz w:val="28"/>
          <w:szCs w:val="28"/>
        </w:rPr>
        <w:t>9</w:t>
      </w:r>
      <w:r w:rsidR="004C48E3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</w:t>
      </w:r>
      <w:r w:rsidR="004C48E3">
        <w:rPr>
          <w:rFonts w:ascii="Times New Roman" w:hAnsi="Times New Roman" w:cs="Times New Roman"/>
          <w:b/>
          <w:sz w:val="28"/>
          <w:szCs w:val="28"/>
        </w:rPr>
        <w:t xml:space="preserve">ия услуг </w:t>
      </w:r>
    </w:p>
    <w:p w14:paraId="2770BAEF" w14:textId="77777777" w:rsidR="003E2F76" w:rsidRDefault="004C48E3" w:rsidP="003E2F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организациями культуры МР</w:t>
      </w:r>
      <w:r w:rsidR="003E2F76">
        <w:rPr>
          <w:rFonts w:ascii="Times New Roman" w:hAnsi="Times New Roman" w:cs="Times New Roman"/>
          <w:b/>
          <w:sz w:val="28"/>
          <w:szCs w:val="28"/>
        </w:rPr>
        <w:t xml:space="preserve">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0249D" w14:textId="77777777" w:rsidR="003E2F76" w:rsidRDefault="003E2F76" w:rsidP="003E2F76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247"/>
        <w:tblW w:w="15667" w:type="dxa"/>
        <w:tblLook w:val="04A0" w:firstRow="1" w:lastRow="0" w:firstColumn="1" w:lastColumn="0" w:noHBand="0" w:noVBand="1"/>
      </w:tblPr>
      <w:tblGrid>
        <w:gridCol w:w="4210"/>
        <w:gridCol w:w="2830"/>
        <w:gridCol w:w="3097"/>
        <w:gridCol w:w="2829"/>
        <w:gridCol w:w="2701"/>
      </w:tblGrid>
      <w:tr w:rsidR="003E2F76" w14:paraId="31302345" w14:textId="77777777" w:rsidTr="003E2F76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60F2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8E973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A9D5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02E09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116C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3E2F76" w14:paraId="33FE5955" w14:textId="77777777" w:rsidTr="003E2F76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C90A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363D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7F14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EEF97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A5F13" w14:textId="77777777" w:rsidR="003E2F76" w:rsidRDefault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3E2F76" w14:paraId="23761278" w14:textId="77777777" w:rsidTr="003E2F76"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EE44" w14:textId="77777777" w:rsidR="00AC264D" w:rsidRDefault="00AC264D" w:rsidP="00AC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«Магарамкентский  районный историко-краеведческий музей» муниципального района «Магарамкентский район»</w:t>
            </w:r>
          </w:p>
          <w:p w14:paraId="41827F1E" w14:textId="77777777" w:rsidR="003E2F76" w:rsidRDefault="003E2F76" w:rsidP="003E2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388A0" w14:textId="5EA79F98" w:rsidR="003E2F76" w:rsidRDefault="0032402E" w:rsidP="003E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FB20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D3D17" w14:textId="77777777" w:rsidR="003E2F76" w:rsidRDefault="00FB2027" w:rsidP="003E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D6276" w14:textId="77777777" w:rsidR="003E2F76" w:rsidRDefault="00FB2027" w:rsidP="003E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7312A" w14:textId="74F398F6" w:rsidR="003E2F76" w:rsidRPr="00FB2027" w:rsidRDefault="0032402E" w:rsidP="003E2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FB2027" w:rsidRPr="00FB20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713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03AF42F7" w14:textId="77777777" w:rsidR="003E2F76" w:rsidRDefault="003E2F76" w:rsidP="003E2F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F76" w:rsidSect="003E2F7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76"/>
    <w:rsid w:val="0016652F"/>
    <w:rsid w:val="001749DB"/>
    <w:rsid w:val="001D67A4"/>
    <w:rsid w:val="002F5773"/>
    <w:rsid w:val="0032402E"/>
    <w:rsid w:val="003E2F76"/>
    <w:rsid w:val="004C48E3"/>
    <w:rsid w:val="005206D3"/>
    <w:rsid w:val="0067133F"/>
    <w:rsid w:val="008C2C87"/>
    <w:rsid w:val="00AC264D"/>
    <w:rsid w:val="00C554CE"/>
    <w:rsid w:val="00E921C8"/>
    <w:rsid w:val="00F16522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3F93"/>
  <w15:docId w15:val="{052BB0D1-1737-4A74-B16B-182C6CC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2F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3E2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2</cp:revision>
  <dcterms:created xsi:type="dcterms:W3CDTF">2019-10-18T11:24:00Z</dcterms:created>
  <dcterms:modified xsi:type="dcterms:W3CDTF">2019-10-18T11:24:00Z</dcterms:modified>
</cp:coreProperties>
</file>