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24" w:rsidRDefault="00401D0F" w:rsidP="00FC40DD">
      <w:pPr>
        <w:ind w:left="4426" w:right="4382"/>
        <w:rPr>
          <w:sz w:val="24"/>
          <w:szCs w:val="24"/>
        </w:rPr>
      </w:pPr>
      <w:r w:rsidRPr="00401D0F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7.5pt;height:67pt;visibility:visible">
            <v:imagedata r:id="rId5" o:title=""/>
          </v:shape>
        </w:pict>
      </w:r>
    </w:p>
    <w:p w:rsidR="00D34B24" w:rsidRDefault="00D34B24" w:rsidP="00FC40DD">
      <w:pPr>
        <w:shd w:val="clear" w:color="auto" w:fill="FFFFFF"/>
        <w:spacing w:before="298" w:line="322" w:lineRule="exact"/>
        <w:ind w:left="41"/>
        <w:jc w:val="center"/>
      </w:pPr>
      <w:r>
        <w:rPr>
          <w:b/>
          <w:bCs/>
          <w:sz w:val="28"/>
          <w:szCs w:val="28"/>
        </w:rPr>
        <w:t>РЕСПУБЛИКА ДАГЕСТАН</w:t>
      </w:r>
    </w:p>
    <w:p w:rsidR="00D34B24" w:rsidRDefault="00D34B24" w:rsidP="00FC40DD">
      <w:pPr>
        <w:shd w:val="clear" w:color="auto" w:fill="FFFFFF"/>
        <w:spacing w:before="2" w:line="322" w:lineRule="exact"/>
        <w:ind w:left="98"/>
        <w:jc w:val="center"/>
      </w:pPr>
      <w:r>
        <w:rPr>
          <w:b/>
          <w:bCs/>
          <w:spacing w:val="-2"/>
          <w:sz w:val="28"/>
          <w:szCs w:val="28"/>
        </w:rPr>
        <w:t>СОБРАНИЕ ДЕПУТАТОВ МУНИЦИПАЛЬНОГО РАЙОНА</w:t>
      </w:r>
    </w:p>
    <w:p w:rsidR="00D34B24" w:rsidRDefault="00D34B24" w:rsidP="00FC40DD">
      <w:pPr>
        <w:shd w:val="clear" w:color="auto" w:fill="FFFFFF"/>
        <w:spacing w:line="322" w:lineRule="exact"/>
        <w:ind w:left="3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«МАГАРАМКЕНТСКИЙ РАЙОН»</w:t>
      </w:r>
    </w:p>
    <w:p w:rsidR="00D34B24" w:rsidRPr="000A222C" w:rsidRDefault="00D34B24" w:rsidP="00FC40DD">
      <w:pPr>
        <w:shd w:val="clear" w:color="auto" w:fill="FFFFFF"/>
        <w:spacing w:line="322" w:lineRule="exact"/>
        <w:ind w:left="31"/>
        <w:jc w:val="center"/>
        <w:rPr>
          <w:b/>
          <w:u w:val="single"/>
        </w:rPr>
      </w:pPr>
      <w:r w:rsidRPr="000A222C">
        <w:rPr>
          <w:b/>
          <w:bCs/>
          <w:sz w:val="28"/>
          <w:szCs w:val="28"/>
          <w:u w:val="single"/>
        </w:rPr>
        <w:t>________________________________________________________________________</w:t>
      </w:r>
    </w:p>
    <w:p w:rsidR="00D34B24" w:rsidRPr="00ED64CB" w:rsidRDefault="00D34B24" w:rsidP="00FC40DD">
      <w:pPr>
        <w:shd w:val="clear" w:color="auto" w:fill="FFFFFF"/>
        <w:spacing w:before="862"/>
        <w:ind w:left="24"/>
        <w:jc w:val="center"/>
      </w:pPr>
      <w:r>
        <w:rPr>
          <w:b/>
          <w:bCs/>
          <w:spacing w:val="-14"/>
          <w:sz w:val="28"/>
          <w:szCs w:val="28"/>
        </w:rPr>
        <w:t>РЕШЕНИЕ №</w:t>
      </w:r>
      <w:r w:rsidR="008323D0">
        <w:rPr>
          <w:b/>
          <w:bCs/>
          <w:spacing w:val="-14"/>
          <w:sz w:val="28"/>
          <w:szCs w:val="28"/>
        </w:rPr>
        <w:t>178</w:t>
      </w:r>
      <w:r>
        <w:rPr>
          <w:b/>
          <w:bCs/>
          <w:spacing w:val="-14"/>
          <w:sz w:val="28"/>
          <w:szCs w:val="28"/>
        </w:rPr>
        <w:t xml:space="preserve"> -</w:t>
      </w:r>
      <w:proofErr w:type="spellStart"/>
      <w:r>
        <w:rPr>
          <w:b/>
          <w:bCs/>
          <w:spacing w:val="-14"/>
          <w:sz w:val="28"/>
          <w:szCs w:val="28"/>
          <w:lang w:val="en-US"/>
        </w:rPr>
        <w:t>Vc</w:t>
      </w:r>
      <w:proofErr w:type="gramStart"/>
      <w:r>
        <w:rPr>
          <w:b/>
          <w:bCs/>
          <w:spacing w:val="-14"/>
          <w:sz w:val="28"/>
          <w:szCs w:val="28"/>
        </w:rPr>
        <w:t>д</w:t>
      </w:r>
      <w:proofErr w:type="spellEnd"/>
      <w:proofErr w:type="gramEnd"/>
    </w:p>
    <w:p w:rsidR="00D34B24" w:rsidRDefault="00D34B24" w:rsidP="00FC40DD">
      <w:pPr>
        <w:shd w:val="clear" w:color="auto" w:fill="FFFFFF"/>
        <w:tabs>
          <w:tab w:val="left" w:pos="8146"/>
        </w:tabs>
        <w:spacing w:before="108"/>
        <w:ind w:left="31"/>
      </w:pPr>
      <w:r>
        <w:rPr>
          <w:sz w:val="28"/>
          <w:szCs w:val="28"/>
        </w:rPr>
        <w:t>«_</w:t>
      </w:r>
      <w:r w:rsidR="008323D0">
        <w:rPr>
          <w:sz w:val="28"/>
          <w:szCs w:val="28"/>
        </w:rPr>
        <w:t xml:space="preserve">6_» августа </w:t>
      </w:r>
      <w:r>
        <w:rPr>
          <w:sz w:val="28"/>
          <w:szCs w:val="28"/>
        </w:rPr>
        <w:t>2014г.</w:t>
      </w:r>
      <w:r>
        <w:rPr>
          <w:rFonts w:asci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с.Магарамкент</w:t>
      </w:r>
    </w:p>
    <w:p w:rsidR="00D34B24" w:rsidRPr="000A222C" w:rsidRDefault="00D34B24" w:rsidP="000A222C">
      <w:pPr>
        <w:shd w:val="clear" w:color="auto" w:fill="FFFFFF"/>
        <w:spacing w:before="665" w:line="326" w:lineRule="exact"/>
        <w:ind w:firstLine="394"/>
        <w:jc w:val="center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О муниципальной комиссии по делам несовершеннолетних и защите их прав в </w:t>
      </w:r>
      <w:r>
        <w:rPr>
          <w:spacing w:val="-1"/>
          <w:sz w:val="28"/>
          <w:szCs w:val="28"/>
        </w:rPr>
        <w:t xml:space="preserve">муниципальном районе «Магарамкентский район»             </w:t>
      </w:r>
      <w:r w:rsidRPr="000A222C">
        <w:rPr>
          <w:spacing w:val="-1"/>
          <w:sz w:val="28"/>
          <w:szCs w:val="28"/>
        </w:rPr>
        <w:t>_________________________________________________________________________</w:t>
      </w:r>
    </w:p>
    <w:p w:rsidR="00D34B24" w:rsidRDefault="00D34B24" w:rsidP="00FC40DD">
      <w:pPr>
        <w:shd w:val="clear" w:color="auto" w:fill="FFFFFF"/>
        <w:spacing w:before="962" w:line="322" w:lineRule="exact"/>
        <w:ind w:left="14" w:firstLine="81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24 июня 1999 года №120-ФЗ «Об </w:t>
      </w:r>
      <w:r>
        <w:rPr>
          <w:sz w:val="28"/>
          <w:szCs w:val="28"/>
        </w:rPr>
        <w:t xml:space="preserve">основах системы профилактики безнадзорности и правонарушений </w:t>
      </w:r>
      <w:r>
        <w:rPr>
          <w:spacing w:val="-1"/>
          <w:sz w:val="28"/>
          <w:szCs w:val="28"/>
        </w:rPr>
        <w:t xml:space="preserve">несовершеннолетних», Постановлением Правительства Российской Федерации от 6 ноября 2013 года №995 « Об утверждении Примерного положения о комиссиях по </w:t>
      </w:r>
      <w:r>
        <w:rPr>
          <w:spacing w:val="-2"/>
          <w:sz w:val="28"/>
          <w:szCs w:val="28"/>
        </w:rPr>
        <w:t xml:space="preserve">делам несовершеннолетних и защите их прав» и Законом Республики Дагестан от 12 </w:t>
      </w:r>
      <w:r>
        <w:rPr>
          <w:sz w:val="28"/>
          <w:szCs w:val="28"/>
        </w:rPr>
        <w:t>февраля 2013 года №4 « О комиссиях по делам несовершеннолетних и защите их</w:t>
      </w:r>
      <w:proofErr w:type="gramEnd"/>
      <w:r>
        <w:rPr>
          <w:sz w:val="28"/>
          <w:szCs w:val="28"/>
        </w:rPr>
        <w:t xml:space="preserve"> прав в Республике Дагестан», Собрание депутатов РЕШИЛО:</w:t>
      </w:r>
    </w:p>
    <w:p w:rsidR="00D34B24" w:rsidRDefault="00D34B24" w:rsidP="00FC40DD">
      <w:pPr>
        <w:shd w:val="clear" w:color="auto" w:fill="FFFFFF"/>
        <w:tabs>
          <w:tab w:val="left" w:pos="1027"/>
        </w:tabs>
        <w:spacing w:before="322" w:line="322" w:lineRule="exact"/>
        <w:ind w:left="12" w:right="2" w:firstLine="725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  <w:t xml:space="preserve">Создать комиссию по делам несовершеннолетних и защите их прав в </w:t>
      </w:r>
      <w:r>
        <w:rPr>
          <w:sz w:val="28"/>
          <w:szCs w:val="28"/>
          <w:lang w:val="en-US"/>
        </w:rPr>
        <w:t>MP</w:t>
      </w:r>
      <w:r w:rsidRPr="007609A0">
        <w:rPr>
          <w:sz w:val="28"/>
          <w:szCs w:val="28"/>
        </w:rPr>
        <w:br/>
      </w:r>
      <w:r>
        <w:rPr>
          <w:sz w:val="28"/>
          <w:szCs w:val="28"/>
        </w:rPr>
        <w:t>«Магарамкентский район» (далее - муниципальную комиссию) и утвердить ее</w:t>
      </w:r>
      <w:r>
        <w:rPr>
          <w:sz w:val="28"/>
          <w:szCs w:val="28"/>
        </w:rPr>
        <w:br/>
        <w:t xml:space="preserve">состав согласно приложению №1 на срок полномочий Собрания депутатов </w:t>
      </w:r>
      <w:r>
        <w:rPr>
          <w:sz w:val="28"/>
          <w:szCs w:val="28"/>
          <w:lang w:val="en-US"/>
        </w:rPr>
        <w:t>MP</w:t>
      </w:r>
      <w:r w:rsidRPr="007609A0">
        <w:rPr>
          <w:sz w:val="28"/>
          <w:szCs w:val="28"/>
        </w:rPr>
        <w:br/>
      </w:r>
      <w:r>
        <w:rPr>
          <w:sz w:val="28"/>
          <w:szCs w:val="28"/>
        </w:rPr>
        <w:t>«Магарамкентский район» 5-го созыва.</w:t>
      </w:r>
    </w:p>
    <w:p w:rsidR="00D34B24" w:rsidRDefault="00D34B24" w:rsidP="00FC40DD">
      <w:pPr>
        <w:shd w:val="clear" w:color="auto" w:fill="FFFFFF"/>
        <w:tabs>
          <w:tab w:val="left" w:pos="1258"/>
        </w:tabs>
        <w:spacing w:line="324" w:lineRule="exact"/>
        <w:ind w:left="10" w:right="5" w:firstLine="694"/>
        <w:jc w:val="both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  <w:t>Утвердить Положение о муниципальной комиссии по делам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несовершеннолетних и защите их прав согласно приложению №2.</w:t>
      </w:r>
    </w:p>
    <w:p w:rsidR="00D34B24" w:rsidRDefault="00D34B24" w:rsidP="00FC40DD">
      <w:pPr>
        <w:shd w:val="clear" w:color="auto" w:fill="FFFFFF"/>
        <w:tabs>
          <w:tab w:val="left" w:pos="986"/>
        </w:tabs>
        <w:spacing w:line="324" w:lineRule="exact"/>
        <w:ind w:left="10" w:right="12" w:firstLine="696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Администрации </w:t>
      </w:r>
      <w:r>
        <w:rPr>
          <w:spacing w:val="-1"/>
          <w:sz w:val="28"/>
          <w:szCs w:val="28"/>
          <w:lang w:val="en-US"/>
        </w:rPr>
        <w:t>MP</w:t>
      </w:r>
      <w:r w:rsidRPr="007609A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«Магарамкентский район» привести свои нормативные</w:t>
      </w:r>
      <w:r>
        <w:rPr>
          <w:spacing w:val="-1"/>
          <w:sz w:val="28"/>
          <w:szCs w:val="28"/>
        </w:rPr>
        <w:br/>
      </w:r>
      <w:r>
        <w:rPr>
          <w:spacing w:val="-2"/>
          <w:sz w:val="28"/>
          <w:szCs w:val="28"/>
        </w:rPr>
        <w:t>правовые акты в отношении несовершеннолетних и защиты их прав в соответствие с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настоящим решением.</w:t>
      </w:r>
    </w:p>
    <w:p w:rsidR="00D34B24" w:rsidRDefault="00D34B24" w:rsidP="00FC40DD">
      <w:pPr>
        <w:shd w:val="clear" w:color="auto" w:fill="FFFFFF"/>
        <w:tabs>
          <w:tab w:val="left" w:pos="1056"/>
        </w:tabs>
        <w:spacing w:line="324" w:lineRule="exact"/>
        <w:ind w:right="12" w:firstLine="703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>Настоящее решение разместить на официальном сайте муниципального</w:t>
      </w:r>
      <w:r>
        <w:rPr>
          <w:sz w:val="28"/>
          <w:szCs w:val="28"/>
        </w:rPr>
        <w:br/>
        <w:t>района «Магарамкентский район».</w:t>
      </w:r>
    </w:p>
    <w:p w:rsidR="00D34B24" w:rsidRDefault="00D34B24" w:rsidP="00FC40DD">
      <w:pPr>
        <w:shd w:val="clear" w:color="auto" w:fill="FFFFFF"/>
        <w:tabs>
          <w:tab w:val="left" w:pos="8138"/>
        </w:tabs>
        <w:spacing w:before="962"/>
        <w:ind w:left="2"/>
      </w:pPr>
      <w:r>
        <w:rPr>
          <w:sz w:val="28"/>
          <w:szCs w:val="28"/>
        </w:rPr>
        <w:t>Председатель собрания депутатов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Ф.З. Ахмедов</w:t>
      </w:r>
    </w:p>
    <w:p w:rsidR="00D34B24" w:rsidRDefault="00D34B24"/>
    <w:p w:rsidR="00D34B24" w:rsidRDefault="00D34B24"/>
    <w:p w:rsidR="00D34B24" w:rsidRDefault="00D34B24"/>
    <w:p w:rsidR="00D34B24" w:rsidRDefault="00D34B24"/>
    <w:p w:rsidR="00D34B24" w:rsidRDefault="00D34B24" w:rsidP="00FC40DD">
      <w:pPr>
        <w:shd w:val="clear" w:color="auto" w:fill="FFFFFF"/>
        <w:spacing w:line="413" w:lineRule="exact"/>
        <w:ind w:right="10"/>
        <w:jc w:val="right"/>
      </w:pPr>
      <w:r>
        <w:rPr>
          <w:b/>
          <w:bCs/>
          <w:spacing w:val="-3"/>
          <w:sz w:val="24"/>
          <w:szCs w:val="24"/>
        </w:rPr>
        <w:lastRenderedPageBreak/>
        <w:t>ПРИЛОЖЕНИЕ №1</w:t>
      </w:r>
    </w:p>
    <w:p w:rsidR="00D34B24" w:rsidRDefault="00D34B24" w:rsidP="00FC40DD">
      <w:pPr>
        <w:shd w:val="clear" w:color="auto" w:fill="FFFFFF"/>
        <w:spacing w:line="413" w:lineRule="exact"/>
        <w:ind w:right="7"/>
        <w:jc w:val="right"/>
      </w:pPr>
      <w:r>
        <w:rPr>
          <w:b/>
          <w:bCs/>
          <w:spacing w:val="-1"/>
          <w:sz w:val="24"/>
          <w:szCs w:val="24"/>
        </w:rPr>
        <w:t>к решению Собрания депутатов</w:t>
      </w:r>
    </w:p>
    <w:p w:rsidR="00D34B24" w:rsidRDefault="00D34B24" w:rsidP="00FC40DD">
      <w:pPr>
        <w:shd w:val="clear" w:color="auto" w:fill="FFFFFF"/>
        <w:spacing w:line="413" w:lineRule="exact"/>
        <w:jc w:val="right"/>
      </w:pPr>
      <w:r>
        <w:rPr>
          <w:b/>
          <w:bCs/>
          <w:spacing w:val="-1"/>
          <w:sz w:val="24"/>
          <w:szCs w:val="24"/>
          <w:lang w:val="en-US"/>
        </w:rPr>
        <w:t>MP</w:t>
      </w:r>
      <w:r w:rsidRPr="00110C3C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«Магарамкентский район»</w:t>
      </w:r>
    </w:p>
    <w:p w:rsidR="00D34B24" w:rsidRDefault="00D34B24" w:rsidP="00FC40DD">
      <w:pPr>
        <w:shd w:val="clear" w:color="auto" w:fill="FFFFFF"/>
        <w:spacing w:before="2" w:line="413" w:lineRule="exact"/>
        <w:ind w:right="2"/>
        <w:jc w:val="right"/>
      </w:pPr>
      <w:r>
        <w:rPr>
          <w:b/>
          <w:bCs/>
          <w:spacing w:val="-2"/>
          <w:sz w:val="24"/>
          <w:szCs w:val="24"/>
        </w:rPr>
        <w:t>От « 6 » августа 2014г.</w:t>
      </w:r>
    </w:p>
    <w:p w:rsidR="00D34B24" w:rsidRDefault="00D34B24" w:rsidP="00FC40DD">
      <w:pPr>
        <w:shd w:val="clear" w:color="auto" w:fill="FFFFFF"/>
        <w:spacing w:before="391" w:line="482" w:lineRule="exact"/>
        <w:ind w:left="1315" w:right="518" w:hanging="374"/>
      </w:pPr>
      <w:r>
        <w:rPr>
          <w:b/>
          <w:bCs/>
          <w:spacing w:val="-3"/>
          <w:sz w:val="28"/>
          <w:szCs w:val="28"/>
        </w:rPr>
        <w:t xml:space="preserve">СОСТАВ МУНИЦИПАЛЬНОЙ КОМИССИИ ПО ДЕЛАМ </w:t>
      </w:r>
      <w:r>
        <w:rPr>
          <w:b/>
          <w:bCs/>
          <w:sz w:val="28"/>
          <w:szCs w:val="28"/>
        </w:rPr>
        <w:t>НЕСОВЕРШЕННОЛЕТНИХ И ЗАЩИТЕ ИХ ПРАВ</w:t>
      </w:r>
    </w:p>
    <w:p w:rsidR="00D34B24" w:rsidRDefault="00D34B24" w:rsidP="00FC40DD">
      <w:pPr>
        <w:numPr>
          <w:ilvl w:val="0"/>
          <w:numId w:val="1"/>
        </w:numPr>
        <w:shd w:val="clear" w:color="auto" w:fill="FFFFFF"/>
        <w:tabs>
          <w:tab w:val="left" w:pos="1219"/>
        </w:tabs>
        <w:spacing w:line="482" w:lineRule="exact"/>
        <w:ind w:left="24" w:right="10" w:firstLine="701"/>
        <w:jc w:val="both"/>
        <w:rPr>
          <w:spacing w:val="-27"/>
          <w:sz w:val="28"/>
          <w:szCs w:val="28"/>
        </w:rPr>
      </w:pPr>
      <w:r>
        <w:rPr>
          <w:sz w:val="28"/>
          <w:szCs w:val="28"/>
        </w:rPr>
        <w:t xml:space="preserve">Алиханов Ш.Ф. - заместитель Главы администрации </w:t>
      </w:r>
      <w:r>
        <w:rPr>
          <w:sz w:val="28"/>
          <w:szCs w:val="28"/>
          <w:lang w:val="en-US"/>
        </w:rPr>
        <w:t>MP</w:t>
      </w:r>
      <w:r w:rsidRPr="00110C3C">
        <w:rPr>
          <w:sz w:val="28"/>
          <w:szCs w:val="28"/>
        </w:rPr>
        <w:t xml:space="preserve"> </w:t>
      </w:r>
      <w:r>
        <w:rPr>
          <w:sz w:val="28"/>
          <w:szCs w:val="28"/>
        </w:rPr>
        <w:t>«Магарамкентский район», председатель комиссии.</w:t>
      </w:r>
    </w:p>
    <w:p w:rsidR="00D34B24" w:rsidRDefault="00D34B24" w:rsidP="00FC40DD">
      <w:pPr>
        <w:numPr>
          <w:ilvl w:val="0"/>
          <w:numId w:val="1"/>
        </w:numPr>
        <w:shd w:val="clear" w:color="auto" w:fill="FFFFFF"/>
        <w:tabs>
          <w:tab w:val="left" w:pos="1219"/>
        </w:tabs>
        <w:spacing w:line="482" w:lineRule="exact"/>
        <w:ind w:left="24" w:right="2" w:firstLine="701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Абейдуллаев У.М. - начальник управления образования </w:t>
      </w:r>
      <w:r>
        <w:rPr>
          <w:spacing w:val="-1"/>
          <w:sz w:val="28"/>
          <w:szCs w:val="28"/>
        </w:rPr>
        <w:t xml:space="preserve">администрации </w:t>
      </w:r>
      <w:r>
        <w:rPr>
          <w:spacing w:val="-1"/>
          <w:sz w:val="28"/>
          <w:szCs w:val="28"/>
          <w:lang w:val="en-US"/>
        </w:rPr>
        <w:t>MP</w:t>
      </w:r>
      <w:r w:rsidRPr="00110C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«Магарамкентский район», заместитель председателя </w:t>
      </w:r>
      <w:r>
        <w:rPr>
          <w:sz w:val="28"/>
          <w:szCs w:val="28"/>
        </w:rPr>
        <w:t>комиссии.</w:t>
      </w:r>
    </w:p>
    <w:p w:rsidR="00D34B24" w:rsidRDefault="00D34B24" w:rsidP="00FC40DD">
      <w:pPr>
        <w:shd w:val="clear" w:color="auto" w:fill="FFFFFF"/>
        <w:tabs>
          <w:tab w:val="left" w:pos="1063"/>
        </w:tabs>
        <w:spacing w:before="5" w:line="482" w:lineRule="exact"/>
        <w:ind w:left="722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  <w:t>Ханов Ф.Г - ответственный секретарь комиссии.</w:t>
      </w:r>
    </w:p>
    <w:p w:rsidR="00D34B24" w:rsidRDefault="00D34B24" w:rsidP="00FC40DD">
      <w:pPr>
        <w:shd w:val="clear" w:color="auto" w:fill="FFFFFF"/>
        <w:tabs>
          <w:tab w:val="left" w:pos="1190"/>
        </w:tabs>
        <w:spacing w:line="482" w:lineRule="exact"/>
        <w:ind w:left="24" w:right="2" w:firstLine="694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Абасов</w:t>
      </w:r>
      <w:proofErr w:type="spellEnd"/>
      <w:r>
        <w:rPr>
          <w:sz w:val="28"/>
          <w:szCs w:val="28"/>
        </w:rPr>
        <w:t xml:space="preserve"> А.К. - начальник отдела опеки и попечительства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администрации </w:t>
      </w:r>
      <w:r>
        <w:rPr>
          <w:spacing w:val="-1"/>
          <w:sz w:val="28"/>
          <w:szCs w:val="28"/>
          <w:lang w:val="en-US"/>
        </w:rPr>
        <w:t>MP</w:t>
      </w:r>
      <w:r w:rsidRPr="00110C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«Магарамкентский район», член комиссии.</w:t>
      </w:r>
    </w:p>
    <w:p w:rsidR="00D34B24" w:rsidRDefault="00D34B24" w:rsidP="00FC40DD">
      <w:pPr>
        <w:shd w:val="clear" w:color="auto" w:fill="FFFFFF"/>
        <w:tabs>
          <w:tab w:val="left" w:pos="1032"/>
        </w:tabs>
        <w:spacing w:line="482" w:lineRule="exact"/>
        <w:ind w:left="17" w:right="12" w:firstLine="708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  <w:t>Гаджималикова З.Х. - старший инспектор подразделения по делам</w:t>
      </w:r>
      <w:r>
        <w:rPr>
          <w:sz w:val="28"/>
          <w:szCs w:val="28"/>
        </w:rPr>
        <w:br/>
        <w:t>несовершеннолетних отдела МВД России по Магарамкентскому району,</w:t>
      </w:r>
      <w:r>
        <w:rPr>
          <w:sz w:val="28"/>
          <w:szCs w:val="28"/>
        </w:rPr>
        <w:br/>
        <w:t>член комиссии.</w:t>
      </w:r>
    </w:p>
    <w:p w:rsidR="00D34B24" w:rsidRDefault="00D34B24" w:rsidP="00FC40DD">
      <w:pPr>
        <w:shd w:val="clear" w:color="auto" w:fill="FFFFFF"/>
        <w:tabs>
          <w:tab w:val="left" w:pos="1224"/>
        </w:tabs>
        <w:spacing w:before="7" w:line="482" w:lineRule="exact"/>
        <w:ind w:left="14" w:right="14" w:firstLine="703"/>
        <w:jc w:val="both"/>
      </w:pPr>
      <w:r>
        <w:rPr>
          <w:spacing w:val="-16"/>
          <w:sz w:val="28"/>
          <w:szCs w:val="28"/>
        </w:rPr>
        <w:t>6.</w:t>
      </w:r>
      <w:r>
        <w:rPr>
          <w:sz w:val="28"/>
          <w:szCs w:val="28"/>
        </w:rPr>
        <w:tab/>
        <w:t>Мирзегасанов В. Д. - заместитель начальника Управления</w:t>
      </w:r>
      <w:r>
        <w:rPr>
          <w:sz w:val="28"/>
          <w:szCs w:val="28"/>
        </w:rPr>
        <w:br/>
        <w:t xml:space="preserve">социальной защиты населения в </w:t>
      </w:r>
      <w:r>
        <w:rPr>
          <w:sz w:val="28"/>
          <w:szCs w:val="28"/>
          <w:lang w:val="en-US"/>
        </w:rPr>
        <w:t>MP</w:t>
      </w:r>
      <w:r w:rsidRPr="00110C3C">
        <w:rPr>
          <w:sz w:val="28"/>
          <w:szCs w:val="28"/>
        </w:rPr>
        <w:t xml:space="preserve"> </w:t>
      </w:r>
      <w:r>
        <w:rPr>
          <w:sz w:val="28"/>
          <w:szCs w:val="28"/>
        </w:rPr>
        <w:t>«Магарамкентский район», член</w:t>
      </w:r>
      <w:r>
        <w:rPr>
          <w:sz w:val="28"/>
          <w:szCs w:val="28"/>
        </w:rPr>
        <w:br/>
        <w:t>комиссии.</w:t>
      </w:r>
    </w:p>
    <w:p w:rsidR="00D34B24" w:rsidRDefault="00D34B24" w:rsidP="00FC40DD">
      <w:pPr>
        <w:shd w:val="clear" w:color="auto" w:fill="FFFFFF"/>
        <w:tabs>
          <w:tab w:val="left" w:pos="1068"/>
        </w:tabs>
        <w:spacing w:before="2" w:line="482" w:lineRule="exact"/>
        <w:ind w:left="7" w:right="22" w:firstLine="706"/>
        <w:jc w:val="both"/>
      </w:pPr>
      <w:r>
        <w:rPr>
          <w:spacing w:val="-15"/>
          <w:sz w:val="28"/>
          <w:szCs w:val="28"/>
        </w:rPr>
        <w:t>7.</w:t>
      </w:r>
      <w:r>
        <w:rPr>
          <w:sz w:val="28"/>
          <w:szCs w:val="28"/>
        </w:rPr>
        <w:tab/>
        <w:t>Бейбутов Р.К. - инспектор по трудоустройству ГКУ РД «Центр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занятости населения в </w:t>
      </w:r>
      <w:r>
        <w:rPr>
          <w:spacing w:val="-1"/>
          <w:sz w:val="28"/>
          <w:szCs w:val="28"/>
          <w:lang w:val="en-US"/>
        </w:rPr>
        <w:t>MP</w:t>
      </w:r>
      <w:r w:rsidRPr="00110C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«Магарамкентский район» (по согласованию)</w:t>
      </w:r>
    </w:p>
    <w:p w:rsidR="00D34B24" w:rsidRDefault="00D34B24" w:rsidP="00FC40DD">
      <w:pPr>
        <w:shd w:val="clear" w:color="auto" w:fill="FFFFFF"/>
        <w:tabs>
          <w:tab w:val="left" w:pos="1212"/>
        </w:tabs>
        <w:spacing w:line="482" w:lineRule="exact"/>
        <w:ind w:left="14" w:right="14" w:firstLine="703"/>
        <w:jc w:val="both"/>
      </w:pPr>
      <w:r>
        <w:rPr>
          <w:spacing w:val="-18"/>
          <w:sz w:val="28"/>
          <w:szCs w:val="28"/>
        </w:rPr>
        <w:t>8.</w:t>
      </w:r>
      <w:r>
        <w:rPr>
          <w:sz w:val="28"/>
          <w:szCs w:val="28"/>
        </w:rPr>
        <w:tab/>
        <w:t xml:space="preserve">Ширинова </w:t>
      </w:r>
      <w:r>
        <w:rPr>
          <w:sz w:val="28"/>
          <w:szCs w:val="28"/>
          <w:lang w:val="en-US"/>
        </w:rPr>
        <w:t>A</w:t>
      </w:r>
      <w:r w:rsidRPr="00110C3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 w:rsidRPr="00110C3C">
        <w:rPr>
          <w:sz w:val="28"/>
          <w:szCs w:val="28"/>
        </w:rPr>
        <w:t xml:space="preserve">. </w:t>
      </w:r>
      <w:r>
        <w:rPr>
          <w:sz w:val="28"/>
          <w:szCs w:val="28"/>
        </w:rPr>
        <w:t>- заместитель главного врача ГБУ РД</w:t>
      </w:r>
      <w:r>
        <w:rPr>
          <w:sz w:val="28"/>
          <w:szCs w:val="28"/>
        </w:rPr>
        <w:br/>
        <w:t>«Магарамкентская ЦРБ»</w:t>
      </w:r>
    </w:p>
    <w:p w:rsidR="00D34B24" w:rsidRDefault="00D34B24" w:rsidP="00FC40DD">
      <w:pPr>
        <w:numPr>
          <w:ilvl w:val="0"/>
          <w:numId w:val="2"/>
        </w:numPr>
        <w:shd w:val="clear" w:color="auto" w:fill="FFFFFF"/>
        <w:tabs>
          <w:tab w:val="left" w:pos="1092"/>
        </w:tabs>
        <w:spacing w:before="2" w:line="482" w:lineRule="exact"/>
        <w:ind w:left="5" w:right="26" w:firstLine="653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Нагметуллаев А.Н. - председатель Общественного совета </w:t>
      </w:r>
      <w:r>
        <w:rPr>
          <w:sz w:val="28"/>
          <w:szCs w:val="28"/>
          <w:lang w:val="en-US"/>
        </w:rPr>
        <w:t>MP</w:t>
      </w:r>
      <w:r w:rsidRPr="00110C3C">
        <w:rPr>
          <w:sz w:val="28"/>
          <w:szCs w:val="28"/>
        </w:rPr>
        <w:t xml:space="preserve"> </w:t>
      </w:r>
      <w:r>
        <w:rPr>
          <w:sz w:val="28"/>
          <w:szCs w:val="28"/>
        </w:rPr>
        <w:t>«Магарамкентский район», член комиссии.</w:t>
      </w:r>
    </w:p>
    <w:p w:rsidR="00D34B24" w:rsidRDefault="00D34B24" w:rsidP="00FC40DD">
      <w:pPr>
        <w:numPr>
          <w:ilvl w:val="0"/>
          <w:numId w:val="2"/>
        </w:numPr>
        <w:shd w:val="clear" w:color="auto" w:fill="FFFFFF"/>
        <w:tabs>
          <w:tab w:val="left" w:pos="1092"/>
        </w:tabs>
        <w:spacing w:line="482" w:lineRule="exact"/>
        <w:ind w:left="5" w:right="19" w:firstLine="653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Рамазанов М.Н. - директор МКУ «Отдел по делам молодежи и туризму» в </w:t>
      </w:r>
      <w:r>
        <w:rPr>
          <w:sz w:val="28"/>
          <w:szCs w:val="28"/>
          <w:lang w:val="en-US"/>
        </w:rPr>
        <w:t>MP</w:t>
      </w:r>
      <w:r w:rsidRPr="00110C3C">
        <w:rPr>
          <w:sz w:val="28"/>
          <w:szCs w:val="28"/>
        </w:rPr>
        <w:t xml:space="preserve"> </w:t>
      </w:r>
      <w:r>
        <w:rPr>
          <w:sz w:val="28"/>
          <w:szCs w:val="28"/>
        </w:rPr>
        <w:t>«Магарамкентский район».</w:t>
      </w:r>
    </w:p>
    <w:p w:rsidR="00D34B24" w:rsidRDefault="00D34B24" w:rsidP="00FC40DD">
      <w:pPr>
        <w:shd w:val="clear" w:color="auto" w:fill="FFFFFF"/>
        <w:spacing w:line="482" w:lineRule="exact"/>
        <w:ind w:right="24" w:firstLine="583"/>
        <w:jc w:val="both"/>
      </w:pPr>
      <w:r>
        <w:rPr>
          <w:sz w:val="28"/>
          <w:szCs w:val="28"/>
        </w:rPr>
        <w:t xml:space="preserve">11.  Асалиев Р.Ш. - директор ГБУ РД КЦСОН в </w:t>
      </w:r>
      <w:r>
        <w:rPr>
          <w:sz w:val="28"/>
          <w:szCs w:val="28"/>
          <w:lang w:val="en-US"/>
        </w:rPr>
        <w:t>MP</w:t>
      </w:r>
      <w:r w:rsidRPr="00110C3C">
        <w:rPr>
          <w:sz w:val="28"/>
          <w:szCs w:val="28"/>
        </w:rPr>
        <w:t xml:space="preserve"> </w:t>
      </w:r>
      <w:r>
        <w:rPr>
          <w:sz w:val="28"/>
          <w:szCs w:val="28"/>
        </w:rPr>
        <w:t>«Магарамкентский район».</w:t>
      </w:r>
    </w:p>
    <w:p w:rsidR="00D34B24" w:rsidRDefault="00D34B24" w:rsidP="00FC40DD">
      <w:pPr>
        <w:shd w:val="clear" w:color="auto" w:fill="FFFFFF"/>
        <w:ind w:left="4109"/>
      </w:pPr>
    </w:p>
    <w:p w:rsidR="00D34B24" w:rsidRDefault="00D34B24"/>
    <w:p w:rsidR="00D34B24" w:rsidRDefault="00D34B24"/>
    <w:p w:rsidR="00D34B24" w:rsidRDefault="00D34B24"/>
    <w:p w:rsidR="00D34B24" w:rsidRDefault="00D34B24"/>
    <w:p w:rsidR="00D34B24" w:rsidRDefault="00D34B24"/>
    <w:p w:rsidR="00D34B24" w:rsidRDefault="00D34B24" w:rsidP="00FC40DD">
      <w:pPr>
        <w:shd w:val="clear" w:color="auto" w:fill="FFFFFF"/>
        <w:spacing w:line="413" w:lineRule="exact"/>
        <w:ind w:right="10"/>
        <w:jc w:val="right"/>
      </w:pPr>
      <w:r>
        <w:rPr>
          <w:b/>
          <w:bCs/>
          <w:spacing w:val="-3"/>
          <w:sz w:val="24"/>
          <w:szCs w:val="24"/>
        </w:rPr>
        <w:t>ПРИЛОЖЕНИЕ №2</w:t>
      </w:r>
    </w:p>
    <w:p w:rsidR="00D34B24" w:rsidRDefault="00D34B24" w:rsidP="00FC40DD">
      <w:pPr>
        <w:shd w:val="clear" w:color="auto" w:fill="FFFFFF"/>
        <w:spacing w:line="413" w:lineRule="exact"/>
        <w:ind w:right="7"/>
        <w:jc w:val="right"/>
      </w:pPr>
      <w:r>
        <w:rPr>
          <w:b/>
          <w:bCs/>
          <w:spacing w:val="-1"/>
          <w:sz w:val="24"/>
          <w:szCs w:val="24"/>
        </w:rPr>
        <w:lastRenderedPageBreak/>
        <w:t>к решению Собрания депутатов</w:t>
      </w:r>
    </w:p>
    <w:p w:rsidR="00D34B24" w:rsidRDefault="00D34B24" w:rsidP="00FC40DD">
      <w:pPr>
        <w:shd w:val="clear" w:color="auto" w:fill="FFFFFF"/>
        <w:spacing w:line="413" w:lineRule="exact"/>
        <w:jc w:val="right"/>
      </w:pPr>
      <w:r>
        <w:rPr>
          <w:b/>
          <w:bCs/>
          <w:spacing w:val="-1"/>
          <w:sz w:val="24"/>
          <w:szCs w:val="24"/>
          <w:lang w:val="en-US"/>
        </w:rPr>
        <w:t>MP</w:t>
      </w:r>
      <w:r w:rsidRPr="00686995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«Магарамкентский район»</w:t>
      </w:r>
    </w:p>
    <w:p w:rsidR="00D34B24" w:rsidRDefault="00D34B24" w:rsidP="00FC40DD">
      <w:pPr>
        <w:shd w:val="clear" w:color="auto" w:fill="FFFFFF"/>
        <w:spacing w:before="7" w:line="413" w:lineRule="exact"/>
        <w:ind w:right="12"/>
        <w:jc w:val="right"/>
      </w:pPr>
      <w:r w:rsidRPr="00ED64CB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  <w:u w:val="single"/>
        </w:rPr>
        <w:t xml:space="preserve">«   » </w:t>
      </w:r>
      <w:r>
        <w:rPr>
          <w:i/>
          <w:iCs/>
          <w:sz w:val="28"/>
          <w:szCs w:val="28"/>
          <w:u w:val="single"/>
        </w:rPr>
        <w:t xml:space="preserve">           </w:t>
      </w:r>
      <w:r w:rsidRPr="00ED64CB">
        <w:rPr>
          <w:sz w:val="28"/>
          <w:szCs w:val="28"/>
        </w:rPr>
        <w:t>2</w:t>
      </w:r>
      <w:r>
        <w:rPr>
          <w:sz w:val="28"/>
          <w:szCs w:val="28"/>
        </w:rPr>
        <w:t>014г.</w:t>
      </w:r>
    </w:p>
    <w:p w:rsidR="00D34B24" w:rsidRPr="000A222C" w:rsidRDefault="00D34B24" w:rsidP="000A222C">
      <w:pPr>
        <w:shd w:val="clear" w:color="auto" w:fill="FFFFFF"/>
        <w:spacing w:before="403" w:line="413" w:lineRule="exact"/>
        <w:ind w:left="271" w:firstLine="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                                                                                                                                                     </w:t>
      </w:r>
      <w:r>
        <w:rPr>
          <w:b/>
          <w:bCs/>
          <w:spacing w:val="-3"/>
          <w:sz w:val="24"/>
          <w:szCs w:val="24"/>
        </w:rPr>
        <w:t>О МУНИЦИПАЛЬНОЙ КОМИССИИ ПО ДЕЛАМ НЕСОВЕРШЕННОЛЕТНИХ</w:t>
      </w:r>
    </w:p>
    <w:p w:rsidR="00D34B24" w:rsidRDefault="00D34B24" w:rsidP="000A222C">
      <w:pPr>
        <w:shd w:val="clear" w:color="auto" w:fill="FFFFFF"/>
        <w:spacing w:line="413" w:lineRule="exact"/>
        <w:ind w:left="24"/>
        <w:jc w:val="center"/>
      </w:pPr>
      <w:r>
        <w:rPr>
          <w:b/>
          <w:bCs/>
          <w:spacing w:val="-2"/>
          <w:sz w:val="24"/>
          <w:szCs w:val="24"/>
        </w:rPr>
        <w:t>И ЗАЩИТЕ ИХ ПРАВ</w:t>
      </w:r>
    </w:p>
    <w:p w:rsidR="00D34B24" w:rsidRDefault="00D34B24" w:rsidP="00FC40DD">
      <w:pPr>
        <w:shd w:val="clear" w:color="auto" w:fill="FFFFFF"/>
        <w:tabs>
          <w:tab w:val="left" w:pos="934"/>
        </w:tabs>
        <w:spacing w:before="814" w:line="413" w:lineRule="exact"/>
        <w:ind w:left="694"/>
      </w:pPr>
      <w:r>
        <w:rPr>
          <w:spacing w:val="-23"/>
          <w:sz w:val="24"/>
          <w:szCs w:val="24"/>
        </w:rPr>
        <w:t xml:space="preserve">                                                                       1.</w:t>
      </w:r>
      <w:r>
        <w:rPr>
          <w:sz w:val="24"/>
          <w:szCs w:val="24"/>
        </w:rPr>
        <w:tab/>
        <w:t>Общие положения</w:t>
      </w:r>
    </w:p>
    <w:p w:rsidR="00D34B24" w:rsidRDefault="00D34B24" w:rsidP="00FC40DD">
      <w:pPr>
        <w:shd w:val="clear" w:color="auto" w:fill="FFFFFF"/>
        <w:tabs>
          <w:tab w:val="left" w:pos="1181"/>
        </w:tabs>
        <w:spacing w:before="7" w:line="413" w:lineRule="exact"/>
        <w:ind w:left="17" w:right="10" w:firstLine="722"/>
        <w:jc w:val="both"/>
      </w:pPr>
      <w:r>
        <w:rPr>
          <w:spacing w:val="-12"/>
          <w:sz w:val="24"/>
          <w:szCs w:val="24"/>
        </w:rPr>
        <w:t>1.1.</w:t>
      </w:r>
      <w:r>
        <w:rPr>
          <w:sz w:val="24"/>
          <w:szCs w:val="24"/>
        </w:rPr>
        <w:tab/>
        <w:t>Настоящее положение регламентирует порядок и организацию деятельности</w:t>
      </w:r>
      <w:r>
        <w:rPr>
          <w:sz w:val="24"/>
          <w:szCs w:val="24"/>
        </w:rPr>
        <w:br/>
        <w:t xml:space="preserve">муниципальной комиссии по делам несовершеннолетних и защите их прав в </w:t>
      </w:r>
      <w:r>
        <w:rPr>
          <w:sz w:val="24"/>
          <w:szCs w:val="24"/>
          <w:lang w:val="en-US"/>
        </w:rPr>
        <w:t>MP</w:t>
      </w:r>
      <w:r w:rsidRPr="00686995">
        <w:rPr>
          <w:sz w:val="24"/>
          <w:szCs w:val="24"/>
        </w:rPr>
        <w:br/>
      </w:r>
      <w:r>
        <w:rPr>
          <w:sz w:val="24"/>
          <w:szCs w:val="24"/>
        </w:rPr>
        <w:t>«Магарамкентский район».</w:t>
      </w:r>
    </w:p>
    <w:p w:rsidR="00D34B24" w:rsidRDefault="00D34B24" w:rsidP="00FC40DD">
      <w:pPr>
        <w:numPr>
          <w:ilvl w:val="0"/>
          <w:numId w:val="3"/>
        </w:numPr>
        <w:shd w:val="clear" w:color="auto" w:fill="FFFFFF"/>
        <w:tabs>
          <w:tab w:val="left" w:pos="1298"/>
        </w:tabs>
        <w:spacing w:line="413" w:lineRule="exact"/>
        <w:ind w:left="2" w:right="12" w:firstLine="727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Комиссия является постоянно действующим коллегиальным органом, осуществляющим предусмотренные законодательством меры по координации деятельности органов и учреждений, системы профилактики безнадзорности и правонарушений несовершеннолетних в муниципальном районе.</w:t>
      </w:r>
    </w:p>
    <w:p w:rsidR="00D34B24" w:rsidRDefault="00D34B24" w:rsidP="00FC40DD">
      <w:pPr>
        <w:numPr>
          <w:ilvl w:val="0"/>
          <w:numId w:val="3"/>
        </w:numPr>
        <w:shd w:val="clear" w:color="auto" w:fill="FFFFFF"/>
        <w:tabs>
          <w:tab w:val="left" w:pos="1298"/>
        </w:tabs>
        <w:spacing w:line="413" w:lineRule="exact"/>
        <w:ind w:left="2" w:right="12" w:firstLine="727"/>
        <w:jc w:val="both"/>
        <w:rPr>
          <w:spacing w:val="-12"/>
          <w:sz w:val="24"/>
          <w:szCs w:val="24"/>
        </w:rPr>
      </w:pPr>
      <w:proofErr w:type="gramStart"/>
      <w:r>
        <w:rPr>
          <w:sz w:val="24"/>
          <w:szCs w:val="24"/>
        </w:rPr>
        <w:t xml:space="preserve">Комиссия в своей деятельности руководствуется Конституцией РФ, международными договорами РФ и ратифицированными ею международными соглашениями в сфере защиты прав детей, Федеральным законом от 24 июня 1999года №120-ФЗ «Об основах системы профилактики безнадзорности и правонарушений несовершеннолетних», другими федеральными законами и иными нормативными </w:t>
      </w:r>
      <w:r>
        <w:rPr>
          <w:spacing w:val="-2"/>
          <w:sz w:val="24"/>
          <w:szCs w:val="24"/>
        </w:rPr>
        <w:t xml:space="preserve">правовыми актами Российской Федерации, Законом РД от 12.02.2013 №4 «О комиссиях по </w:t>
      </w:r>
      <w:r>
        <w:rPr>
          <w:sz w:val="24"/>
          <w:szCs w:val="24"/>
        </w:rPr>
        <w:t>делам несовершеннолетних и защите их прав в</w:t>
      </w:r>
      <w:proofErr w:type="gramEnd"/>
      <w:r>
        <w:rPr>
          <w:sz w:val="24"/>
          <w:szCs w:val="24"/>
        </w:rPr>
        <w:t xml:space="preserve"> Республике Дагестан», иными </w:t>
      </w:r>
      <w:r>
        <w:rPr>
          <w:spacing w:val="-1"/>
          <w:sz w:val="24"/>
          <w:szCs w:val="24"/>
        </w:rPr>
        <w:t>нормативно-правовыми актами Республики Дагестан, а также настоящим Положением.</w:t>
      </w:r>
    </w:p>
    <w:p w:rsidR="00D34B24" w:rsidRDefault="00D34B24" w:rsidP="00FC40DD">
      <w:pPr>
        <w:shd w:val="clear" w:color="auto" w:fill="FFFFFF"/>
        <w:tabs>
          <w:tab w:val="left" w:pos="1212"/>
        </w:tabs>
        <w:spacing w:line="413" w:lineRule="exact"/>
        <w:ind w:left="7" w:right="31" w:firstLine="715"/>
        <w:jc w:val="both"/>
      </w:pPr>
      <w:r>
        <w:rPr>
          <w:spacing w:val="-12"/>
          <w:sz w:val="24"/>
          <w:szCs w:val="24"/>
        </w:rPr>
        <w:t>1.4.</w:t>
      </w:r>
      <w:r>
        <w:rPr>
          <w:sz w:val="24"/>
          <w:szCs w:val="24"/>
        </w:rPr>
        <w:tab/>
        <w:t xml:space="preserve">Комиссия </w:t>
      </w:r>
      <w:proofErr w:type="gramStart"/>
      <w:r>
        <w:rPr>
          <w:sz w:val="24"/>
          <w:szCs w:val="24"/>
        </w:rPr>
        <w:t>создается</w:t>
      </w:r>
      <w:proofErr w:type="gramEnd"/>
      <w:r>
        <w:rPr>
          <w:sz w:val="24"/>
          <w:szCs w:val="24"/>
        </w:rPr>
        <w:t xml:space="preserve"> и ее состав утверждается Собранием депутатов </w:t>
      </w:r>
      <w:r>
        <w:rPr>
          <w:sz w:val="24"/>
          <w:szCs w:val="24"/>
          <w:lang w:val="en-US"/>
        </w:rPr>
        <w:t>MP</w:t>
      </w:r>
      <w:r w:rsidRPr="00686995">
        <w:rPr>
          <w:sz w:val="24"/>
          <w:szCs w:val="24"/>
        </w:rPr>
        <w:br/>
      </w:r>
      <w:r>
        <w:rPr>
          <w:sz w:val="24"/>
          <w:szCs w:val="24"/>
        </w:rPr>
        <w:t>«Магарамкентский район» на срок его полномочий.</w:t>
      </w:r>
    </w:p>
    <w:p w:rsidR="00D34B24" w:rsidRPr="00C967ED" w:rsidRDefault="00D34B24" w:rsidP="00C967ED">
      <w:pPr>
        <w:shd w:val="clear" w:color="auto" w:fill="FFFFFF"/>
        <w:tabs>
          <w:tab w:val="left" w:pos="1118"/>
        </w:tabs>
        <w:spacing w:line="413" w:lineRule="exact"/>
        <w:ind w:right="31" w:firstLine="720"/>
        <w:jc w:val="both"/>
      </w:pPr>
      <w:r>
        <w:rPr>
          <w:spacing w:val="-12"/>
          <w:sz w:val="24"/>
          <w:szCs w:val="24"/>
        </w:rPr>
        <w:t>1.5.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Деятельность комиссии основывается на принципах законности, демократизма,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поддержки семьи с несовершеннолетними детьми и взаимодействия с ней, гуманного</w:t>
      </w:r>
      <w:r>
        <w:rPr>
          <w:sz w:val="24"/>
          <w:szCs w:val="24"/>
        </w:rPr>
        <w:br/>
        <w:t>обращения с несовершеннолетними, индивидуального подхода к несовершеннолетним с</w:t>
      </w:r>
      <w:r>
        <w:rPr>
          <w:sz w:val="24"/>
          <w:szCs w:val="24"/>
        </w:rPr>
        <w:br/>
        <w:t>соблюдением конфиденциальности полученной информации, обеспечения</w:t>
      </w:r>
      <w:r>
        <w:rPr>
          <w:sz w:val="24"/>
          <w:szCs w:val="24"/>
        </w:rPr>
        <w:br/>
        <w:t>ответственности должностных лиц и граждан за нарушение прав и законных интересов</w:t>
      </w:r>
      <w:r>
        <w:rPr>
          <w:sz w:val="24"/>
          <w:szCs w:val="24"/>
        </w:rPr>
        <w:br/>
        <w:t>несовершеннолетних.</w:t>
      </w:r>
    </w:p>
    <w:p w:rsidR="00D34B24" w:rsidRDefault="00D34B24" w:rsidP="00FC40DD">
      <w:pPr>
        <w:shd w:val="clear" w:color="auto" w:fill="FFFFFF"/>
        <w:tabs>
          <w:tab w:val="left" w:pos="934"/>
        </w:tabs>
        <w:spacing w:line="413" w:lineRule="exact"/>
        <w:ind w:left="694"/>
      </w:pPr>
      <w:r>
        <w:rPr>
          <w:spacing w:val="-12"/>
          <w:sz w:val="24"/>
          <w:szCs w:val="24"/>
        </w:rPr>
        <w:t xml:space="preserve">                                                     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Задачи комиссии</w:t>
      </w:r>
    </w:p>
    <w:p w:rsidR="00D34B24" w:rsidRDefault="00D34B24"/>
    <w:p w:rsidR="00D34B24" w:rsidRDefault="00D34B24" w:rsidP="00C967ED">
      <w:pPr>
        <w:shd w:val="clear" w:color="auto" w:fill="FFFFFF"/>
        <w:tabs>
          <w:tab w:val="left" w:pos="1354"/>
        </w:tabs>
        <w:spacing w:line="413" w:lineRule="exact"/>
        <w:jc w:val="both"/>
      </w:pPr>
      <w:r>
        <w:t xml:space="preserve">                 </w:t>
      </w:r>
      <w:r>
        <w:rPr>
          <w:spacing w:val="-6"/>
          <w:sz w:val="24"/>
          <w:szCs w:val="24"/>
        </w:rPr>
        <w:t>2.1.</w:t>
      </w:r>
      <w:r>
        <w:rPr>
          <w:sz w:val="24"/>
          <w:szCs w:val="24"/>
        </w:rPr>
        <w:tab/>
        <w:t>Предупреждение безнадзорности, беспризорности, правонарушений и</w:t>
      </w:r>
      <w:r>
        <w:rPr>
          <w:sz w:val="24"/>
          <w:szCs w:val="24"/>
        </w:rPr>
        <w:br/>
        <w:t>антиобщественных действий несовершеннолетних, выявление и устранение причин и</w:t>
      </w:r>
      <w:r>
        <w:rPr>
          <w:sz w:val="24"/>
          <w:szCs w:val="24"/>
        </w:rPr>
        <w:br/>
        <w:t>условий, способствующих этому;</w:t>
      </w:r>
    </w:p>
    <w:p w:rsidR="00D34B24" w:rsidRDefault="00D34B24" w:rsidP="00FC40DD">
      <w:pPr>
        <w:numPr>
          <w:ilvl w:val="0"/>
          <w:numId w:val="4"/>
        </w:numPr>
        <w:shd w:val="clear" w:color="auto" w:fill="FFFFFF"/>
        <w:tabs>
          <w:tab w:val="left" w:pos="1157"/>
        </w:tabs>
        <w:spacing w:before="5" w:line="413" w:lineRule="exact"/>
        <w:ind w:left="737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Обеспечение защиты прав и законных интересов несовершеннолетних;</w:t>
      </w:r>
    </w:p>
    <w:p w:rsidR="00D34B24" w:rsidRDefault="00D34B24" w:rsidP="00FC40DD">
      <w:pPr>
        <w:numPr>
          <w:ilvl w:val="0"/>
          <w:numId w:val="4"/>
        </w:numPr>
        <w:shd w:val="clear" w:color="auto" w:fill="FFFFFF"/>
        <w:tabs>
          <w:tab w:val="left" w:pos="1157"/>
        </w:tabs>
        <w:spacing w:before="5" w:line="413" w:lineRule="exact"/>
        <w:ind w:left="41" w:right="7" w:firstLine="696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Социально-педагогическая реабилитация несовершеннолетних, находящихся в </w:t>
      </w:r>
      <w:r>
        <w:rPr>
          <w:sz w:val="24"/>
          <w:szCs w:val="24"/>
        </w:rPr>
        <w:t xml:space="preserve">социально опасном положении, в том </w:t>
      </w:r>
      <w:proofErr w:type="gramStart"/>
      <w:r>
        <w:rPr>
          <w:sz w:val="24"/>
          <w:szCs w:val="24"/>
        </w:rPr>
        <w:t>числе</w:t>
      </w:r>
      <w:proofErr w:type="gramEnd"/>
      <w:r>
        <w:rPr>
          <w:sz w:val="24"/>
          <w:szCs w:val="24"/>
        </w:rPr>
        <w:t xml:space="preserve"> связанном с немедицинским потреблением наркотических средств и психотропных веществ;</w:t>
      </w:r>
    </w:p>
    <w:p w:rsidR="00D34B24" w:rsidRDefault="00D34B24" w:rsidP="00FC40DD">
      <w:pPr>
        <w:shd w:val="clear" w:color="auto" w:fill="FFFFFF"/>
        <w:tabs>
          <w:tab w:val="left" w:pos="1320"/>
        </w:tabs>
        <w:spacing w:before="7" w:line="413" w:lineRule="exact"/>
        <w:ind w:left="38" w:right="5" w:firstLine="696"/>
        <w:jc w:val="both"/>
      </w:pPr>
      <w:r>
        <w:rPr>
          <w:spacing w:val="-7"/>
          <w:sz w:val="24"/>
          <w:szCs w:val="24"/>
        </w:rPr>
        <w:t>2.4.</w:t>
      </w:r>
      <w:r>
        <w:rPr>
          <w:sz w:val="24"/>
          <w:szCs w:val="24"/>
        </w:rPr>
        <w:tab/>
        <w:t>Выявление и пресечение случаев вовлечения несовершеннолетних в</w:t>
      </w:r>
      <w:r>
        <w:rPr>
          <w:sz w:val="24"/>
          <w:szCs w:val="24"/>
        </w:rPr>
        <w:br/>
        <w:t>совершение преступлений и антиобщественных действий.</w:t>
      </w:r>
    </w:p>
    <w:p w:rsidR="00D34B24" w:rsidRDefault="00D34B24" w:rsidP="00FC40DD">
      <w:pPr>
        <w:shd w:val="clear" w:color="auto" w:fill="FFFFFF"/>
        <w:tabs>
          <w:tab w:val="left" w:pos="1231"/>
        </w:tabs>
        <w:spacing w:before="2" w:line="413" w:lineRule="exact"/>
        <w:ind w:left="29" w:right="12" w:firstLine="701"/>
        <w:jc w:val="both"/>
      </w:pPr>
      <w:r>
        <w:rPr>
          <w:spacing w:val="-6"/>
          <w:sz w:val="24"/>
          <w:szCs w:val="24"/>
        </w:rPr>
        <w:t>2.5.</w:t>
      </w:r>
      <w:r>
        <w:rPr>
          <w:sz w:val="24"/>
          <w:szCs w:val="24"/>
        </w:rPr>
        <w:tab/>
        <w:t>Координация деятельности органов и учреждений системы профилактики</w:t>
      </w:r>
      <w:r>
        <w:rPr>
          <w:sz w:val="24"/>
          <w:szCs w:val="24"/>
        </w:rPr>
        <w:br/>
        <w:t>безнадзорности и правонарушений несовершеннолетних по реализации обозначенных</w:t>
      </w:r>
      <w:r>
        <w:rPr>
          <w:sz w:val="24"/>
          <w:szCs w:val="24"/>
        </w:rPr>
        <w:br/>
        <w:t>задач производится комиссией по делам несовершеннолетних и защите их прав при</w:t>
      </w:r>
      <w:r>
        <w:rPr>
          <w:sz w:val="24"/>
          <w:szCs w:val="24"/>
        </w:rPr>
        <w:br/>
        <w:t xml:space="preserve">администрации </w:t>
      </w:r>
      <w:r>
        <w:rPr>
          <w:sz w:val="24"/>
          <w:szCs w:val="24"/>
          <w:lang w:val="en-US"/>
        </w:rPr>
        <w:t>MP</w:t>
      </w:r>
      <w:r w:rsidRPr="001C29B2">
        <w:rPr>
          <w:sz w:val="24"/>
          <w:szCs w:val="24"/>
        </w:rPr>
        <w:t xml:space="preserve"> </w:t>
      </w:r>
      <w:r>
        <w:rPr>
          <w:sz w:val="24"/>
          <w:szCs w:val="24"/>
        </w:rPr>
        <w:t>«Магарамкентский район».</w:t>
      </w:r>
    </w:p>
    <w:p w:rsidR="00D34B24" w:rsidRDefault="00D34B24" w:rsidP="00FC40DD">
      <w:pPr>
        <w:shd w:val="clear" w:color="auto" w:fill="FFFFFF"/>
        <w:spacing w:before="518"/>
        <w:ind w:left="727"/>
      </w:pPr>
      <w:r>
        <w:rPr>
          <w:spacing w:val="-1"/>
          <w:sz w:val="24"/>
          <w:szCs w:val="24"/>
        </w:rPr>
        <w:t>3. Полномочия муниципальной комиссии</w:t>
      </w:r>
    </w:p>
    <w:p w:rsidR="00D34B24" w:rsidRDefault="00D34B24" w:rsidP="00FC40DD">
      <w:pPr>
        <w:numPr>
          <w:ilvl w:val="0"/>
          <w:numId w:val="5"/>
        </w:numPr>
        <w:shd w:val="clear" w:color="auto" w:fill="FFFFFF"/>
        <w:tabs>
          <w:tab w:val="left" w:pos="1150"/>
        </w:tabs>
        <w:spacing w:before="444" w:line="413" w:lineRule="exact"/>
        <w:ind w:left="12" w:right="26" w:firstLine="701"/>
        <w:jc w:val="both"/>
        <w:rPr>
          <w:spacing w:val="-7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 xml:space="preserve">Подготавливает совместно с соответствующими органами или учреждениями, </w:t>
      </w:r>
      <w:r>
        <w:rPr>
          <w:sz w:val="24"/>
          <w:szCs w:val="24"/>
        </w:rPr>
        <w:t>представляемые в суд материалы,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  <w:proofErr w:type="gramEnd"/>
    </w:p>
    <w:p w:rsidR="00D34B24" w:rsidRDefault="00D34B24" w:rsidP="00FC40DD">
      <w:pPr>
        <w:numPr>
          <w:ilvl w:val="0"/>
          <w:numId w:val="5"/>
        </w:numPr>
        <w:shd w:val="clear" w:color="auto" w:fill="FFFFFF"/>
        <w:tabs>
          <w:tab w:val="left" w:pos="1150"/>
        </w:tabs>
        <w:spacing w:before="5" w:line="413" w:lineRule="exact"/>
        <w:ind w:left="12" w:right="29" w:firstLine="701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D34B24" w:rsidRDefault="00D34B24" w:rsidP="00C967ED">
      <w:pPr>
        <w:shd w:val="clear" w:color="auto" w:fill="FFFFFF"/>
        <w:tabs>
          <w:tab w:val="left" w:pos="1327"/>
        </w:tabs>
        <w:spacing w:before="2" w:line="413" w:lineRule="exact"/>
        <w:ind w:right="38" w:firstLine="713"/>
        <w:jc w:val="both"/>
      </w:pPr>
      <w:r>
        <w:rPr>
          <w:spacing w:val="-8"/>
          <w:sz w:val="24"/>
          <w:szCs w:val="24"/>
        </w:rPr>
        <w:t>3.3.</w:t>
      </w:r>
      <w:r>
        <w:rPr>
          <w:sz w:val="24"/>
          <w:szCs w:val="24"/>
        </w:rPr>
        <w:tab/>
        <w:t>Дает при наличии согласия родителей (законных представителей)</w:t>
      </w:r>
      <w:r>
        <w:rPr>
          <w:sz w:val="24"/>
          <w:szCs w:val="24"/>
        </w:rPr>
        <w:br/>
        <w:t>несовершеннолетнего обучающегося и органа местного самоуправления,</w:t>
      </w:r>
      <w:r>
        <w:rPr>
          <w:sz w:val="24"/>
          <w:szCs w:val="24"/>
        </w:rPr>
        <w:br/>
        <w:t>осуществляющего управление в сфере образования, согласие на оставление</w:t>
      </w:r>
      <w:r>
        <w:rPr>
          <w:sz w:val="24"/>
          <w:szCs w:val="24"/>
        </w:rPr>
        <w:br/>
        <w:t>несовершеннолетними, достигшими возраста 15 лет, общеобразовательных организаций</w:t>
      </w:r>
      <w:r>
        <w:rPr>
          <w:sz w:val="24"/>
          <w:szCs w:val="24"/>
        </w:rPr>
        <w:br/>
        <w:t xml:space="preserve">до получения основного общего образования. </w:t>
      </w:r>
      <w:proofErr w:type="gramStart"/>
      <w:r>
        <w:rPr>
          <w:sz w:val="24"/>
          <w:szCs w:val="24"/>
        </w:rPr>
        <w:t>Комиссия принимает совместно с</w:t>
      </w:r>
      <w:r>
        <w:rPr>
          <w:sz w:val="24"/>
          <w:szCs w:val="24"/>
        </w:rPr>
        <w:br/>
        <w:t>родителями (законными представителями) несовершеннолетних, достигших возраста 15</w:t>
      </w:r>
      <w:r>
        <w:rPr>
          <w:sz w:val="24"/>
          <w:szCs w:val="24"/>
        </w:rPr>
        <w:br/>
        <w:t>лет и оставивших общеобразовательные организации до получения основного общего</w:t>
      </w:r>
      <w:r>
        <w:rPr>
          <w:sz w:val="24"/>
          <w:szCs w:val="24"/>
        </w:rPr>
        <w:br/>
        <w:t>образования, и органами местного самоуправления, осуществляющими управление в</w:t>
      </w:r>
      <w:r>
        <w:rPr>
          <w:sz w:val="24"/>
          <w:szCs w:val="24"/>
        </w:rPr>
        <w:br/>
        <w:t>сфере образования, не позднее чем в месячный срок меры по продолжению освоения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несовершеннолетними образовательной программы основного общего образования в иной</w:t>
      </w:r>
      <w:r>
        <w:t xml:space="preserve"> </w:t>
      </w:r>
      <w:r>
        <w:rPr>
          <w:sz w:val="24"/>
          <w:szCs w:val="24"/>
        </w:rPr>
        <w:t>форме    обучения    и    с    согласия    их    родителей    (законных    представителей)    по трудоустройству таких</w:t>
      </w:r>
      <w:proofErr w:type="gramEnd"/>
      <w:r>
        <w:rPr>
          <w:sz w:val="24"/>
          <w:szCs w:val="24"/>
        </w:rPr>
        <w:t xml:space="preserve"> несовершеннолетних;</w:t>
      </w:r>
    </w:p>
    <w:p w:rsidR="00D34B24" w:rsidRDefault="00D34B24" w:rsidP="00FC40DD">
      <w:pPr>
        <w:shd w:val="clear" w:color="auto" w:fill="FFFFFF"/>
        <w:tabs>
          <w:tab w:val="left" w:pos="1325"/>
        </w:tabs>
        <w:spacing w:line="413" w:lineRule="exact"/>
        <w:ind w:left="29" w:firstLine="706"/>
        <w:jc w:val="both"/>
      </w:pPr>
      <w:r>
        <w:rPr>
          <w:spacing w:val="-7"/>
          <w:sz w:val="24"/>
          <w:szCs w:val="24"/>
        </w:rPr>
        <w:t>3.4.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Обеспечивает оказание помощи в трудовом и бытовом устройстве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несовершеннолетних, освобожденных из учреждений уголовно-исполнительной системы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либо вернувшихся из специальных учебно-воспитательных учреждений, а также</w:t>
      </w:r>
      <w:r>
        <w:rPr>
          <w:sz w:val="24"/>
          <w:szCs w:val="24"/>
        </w:rPr>
        <w:br/>
        <w:t>состоящих на учете в уголовно-исполнительных инспекциях, содействия в определении</w:t>
      </w:r>
      <w:r>
        <w:rPr>
          <w:sz w:val="24"/>
          <w:szCs w:val="24"/>
        </w:rPr>
        <w:br/>
        <w:t>форм устройства других несовершеннолетних, нуждающихся в помощи государства, а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также осуществляют иные функции по социальной реабилитации несовершеннолетних,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lastRenderedPageBreak/>
        <w:t>предусмотренные законодательством Российской Федерации и законодательством</w:t>
      </w:r>
      <w:r>
        <w:rPr>
          <w:sz w:val="24"/>
          <w:szCs w:val="24"/>
        </w:rPr>
        <w:br/>
        <w:t>Республики Дагестан;</w:t>
      </w:r>
      <w:proofErr w:type="gramEnd"/>
    </w:p>
    <w:p w:rsidR="00D34B24" w:rsidRDefault="00D34B24" w:rsidP="00FC40DD">
      <w:pPr>
        <w:numPr>
          <w:ilvl w:val="0"/>
          <w:numId w:val="6"/>
        </w:numPr>
        <w:shd w:val="clear" w:color="auto" w:fill="FFFFFF"/>
        <w:tabs>
          <w:tab w:val="left" w:pos="1152"/>
        </w:tabs>
        <w:spacing w:line="413" w:lineRule="exact"/>
        <w:ind w:left="12" w:right="10" w:firstLine="706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Осуществляет сбор, изучение и обобщение информационных, аналитических и </w:t>
      </w:r>
      <w:r>
        <w:rPr>
          <w:sz w:val="24"/>
          <w:szCs w:val="24"/>
        </w:rPr>
        <w:t xml:space="preserve">статистических материалов о состоянии безнадзорности, беспризорности, наркомании, </w:t>
      </w:r>
      <w:r>
        <w:rPr>
          <w:spacing w:val="-1"/>
          <w:sz w:val="24"/>
          <w:szCs w:val="24"/>
        </w:rPr>
        <w:t xml:space="preserve">токсикомании, алкоголизма, правонарушений, смертности и травматизма, нарушениях </w:t>
      </w:r>
      <w:r>
        <w:rPr>
          <w:sz w:val="24"/>
          <w:szCs w:val="24"/>
        </w:rPr>
        <w:t>трудовых, жилищных и иных прав несовершеннолетних, разработку мер по предупреждению данных явлений;</w:t>
      </w:r>
    </w:p>
    <w:p w:rsidR="00D34B24" w:rsidRDefault="00D34B24" w:rsidP="00FC40DD">
      <w:pPr>
        <w:numPr>
          <w:ilvl w:val="0"/>
          <w:numId w:val="6"/>
        </w:numPr>
        <w:shd w:val="clear" w:color="auto" w:fill="FFFFFF"/>
        <w:tabs>
          <w:tab w:val="left" w:pos="1152"/>
        </w:tabs>
        <w:spacing w:line="413" w:lineRule="exact"/>
        <w:ind w:left="12" w:right="14" w:firstLine="706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В установленном порядке организует проверку условий использования труда несовершеннолетних в организациях и у физических лиц, осуществляющих </w:t>
      </w:r>
      <w:r>
        <w:rPr>
          <w:spacing w:val="-1"/>
          <w:sz w:val="24"/>
          <w:szCs w:val="24"/>
        </w:rPr>
        <w:t>предпринимательскую деятельность без образования юридического лица;</w:t>
      </w:r>
    </w:p>
    <w:p w:rsidR="00D34B24" w:rsidRDefault="00D34B24" w:rsidP="00FC40DD">
      <w:pPr>
        <w:numPr>
          <w:ilvl w:val="0"/>
          <w:numId w:val="6"/>
        </w:numPr>
        <w:shd w:val="clear" w:color="auto" w:fill="FFFFFF"/>
        <w:tabs>
          <w:tab w:val="left" w:pos="1152"/>
        </w:tabs>
        <w:spacing w:line="413" w:lineRule="exact"/>
        <w:ind w:left="12" w:right="19" w:firstLine="706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Вносит в соответствующие органы и учреждения предложения об устранении </w:t>
      </w:r>
      <w:r>
        <w:rPr>
          <w:spacing w:val="-1"/>
          <w:sz w:val="24"/>
          <w:szCs w:val="24"/>
        </w:rPr>
        <w:t xml:space="preserve">причин и условий, способствующих правонарушениям и антиобщественным действиям </w:t>
      </w:r>
      <w:r>
        <w:rPr>
          <w:sz w:val="24"/>
          <w:szCs w:val="24"/>
        </w:rPr>
        <w:t>несовершеннолетних;</w:t>
      </w:r>
    </w:p>
    <w:p w:rsidR="00D34B24" w:rsidRDefault="00D34B24" w:rsidP="00FC40DD">
      <w:pPr>
        <w:shd w:val="clear" w:color="auto" w:fill="FFFFFF"/>
        <w:tabs>
          <w:tab w:val="left" w:pos="1282"/>
        </w:tabs>
        <w:spacing w:line="413" w:lineRule="exact"/>
        <w:ind w:left="5" w:right="26" w:firstLine="708"/>
        <w:jc w:val="both"/>
      </w:pPr>
      <w:r>
        <w:rPr>
          <w:spacing w:val="-8"/>
          <w:sz w:val="24"/>
          <w:szCs w:val="24"/>
        </w:rPr>
        <w:t>3.8.</w:t>
      </w:r>
      <w:r>
        <w:rPr>
          <w:sz w:val="24"/>
          <w:szCs w:val="24"/>
        </w:rPr>
        <w:tab/>
        <w:t xml:space="preserve">Организует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условий воспитания, обучения,</w:t>
      </w:r>
      <w:r>
        <w:rPr>
          <w:sz w:val="24"/>
          <w:szCs w:val="24"/>
        </w:rPr>
        <w:br/>
        <w:t>содержания несовершеннолетних, а также за обращением с несовершеннолетними в</w:t>
      </w:r>
      <w:r>
        <w:rPr>
          <w:sz w:val="24"/>
          <w:szCs w:val="24"/>
        </w:rPr>
        <w:br/>
        <w:t>учреждениях системы профилактики безнадзорности и правонарушений</w:t>
      </w:r>
      <w:r>
        <w:rPr>
          <w:sz w:val="24"/>
          <w:szCs w:val="24"/>
        </w:rPr>
        <w:br/>
        <w:t>несовершеннолетних;</w:t>
      </w:r>
    </w:p>
    <w:p w:rsidR="00D34B24" w:rsidRDefault="00D34B24" w:rsidP="00FC40DD">
      <w:pPr>
        <w:shd w:val="clear" w:color="auto" w:fill="FFFFFF"/>
        <w:tabs>
          <w:tab w:val="left" w:pos="1130"/>
        </w:tabs>
        <w:spacing w:before="2" w:line="413" w:lineRule="exact"/>
        <w:ind w:left="2" w:right="29" w:firstLine="703"/>
        <w:jc w:val="both"/>
      </w:pPr>
      <w:r>
        <w:rPr>
          <w:spacing w:val="-7"/>
          <w:sz w:val="24"/>
          <w:szCs w:val="24"/>
        </w:rPr>
        <w:t>3.9.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Применяет меры воздействия в отношении несовершеннолетних, их родителей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или иных законных представителей в случаях и порядке, которые предусмотрены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законодательством Российской Федерации и законодательством Республики Дагестан;</w:t>
      </w:r>
    </w:p>
    <w:p w:rsidR="00D34B24" w:rsidRDefault="00D34B24" w:rsidP="00FC40DD">
      <w:pPr>
        <w:shd w:val="clear" w:color="auto" w:fill="FFFFFF"/>
        <w:tabs>
          <w:tab w:val="left" w:pos="1450"/>
        </w:tabs>
        <w:spacing w:line="413" w:lineRule="exact"/>
        <w:ind w:right="29" w:firstLine="706"/>
        <w:jc w:val="both"/>
      </w:pPr>
      <w:r>
        <w:rPr>
          <w:spacing w:val="-6"/>
          <w:sz w:val="24"/>
          <w:szCs w:val="24"/>
        </w:rPr>
        <w:t>3.10.</w:t>
      </w:r>
      <w:r>
        <w:rPr>
          <w:sz w:val="24"/>
          <w:szCs w:val="24"/>
        </w:rPr>
        <w:tab/>
        <w:t xml:space="preserve">Принимает решения на основании заключения </w:t>
      </w:r>
      <w:proofErr w:type="spellStart"/>
      <w:r>
        <w:rPr>
          <w:sz w:val="24"/>
          <w:szCs w:val="24"/>
        </w:rPr>
        <w:t>психолого-медик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br/>
        <w:t>педагогической комиссии о направлении несовершеннолетних в возрасте от 8 до 18 лет,</w:t>
      </w:r>
      <w:r>
        <w:rPr>
          <w:sz w:val="24"/>
          <w:szCs w:val="24"/>
        </w:rPr>
        <w:br/>
        <w:t xml:space="preserve">нуждающихся в специальном педагогическом подходе, в специальные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  <w:t>воспитательные учреждения открытого типа с согласия родителей (законных</w:t>
      </w:r>
      <w:r>
        <w:rPr>
          <w:sz w:val="24"/>
          <w:szCs w:val="24"/>
        </w:rPr>
        <w:br/>
        <w:t>представителей), а также самих несовершеннолетних в случае достижения ими возраста</w:t>
      </w:r>
      <w:r>
        <w:rPr>
          <w:sz w:val="24"/>
          <w:szCs w:val="24"/>
        </w:rPr>
        <w:br/>
        <w:t>14 лет;</w:t>
      </w:r>
    </w:p>
    <w:p w:rsidR="00D34B24" w:rsidRDefault="00D34B24" w:rsidP="00C967ED">
      <w:pPr>
        <w:shd w:val="clear" w:color="auto" w:fill="FFFFFF"/>
        <w:tabs>
          <w:tab w:val="left" w:pos="1488"/>
        </w:tabs>
        <w:spacing w:line="413" w:lineRule="exact"/>
        <w:ind w:left="46" w:right="5"/>
        <w:jc w:val="both"/>
      </w:pPr>
      <w:r>
        <w:t xml:space="preserve">              </w:t>
      </w:r>
      <w:r>
        <w:rPr>
          <w:spacing w:val="-7"/>
          <w:sz w:val="24"/>
          <w:szCs w:val="24"/>
        </w:rPr>
        <w:t>3.11.</w:t>
      </w:r>
      <w:r>
        <w:rPr>
          <w:sz w:val="24"/>
          <w:szCs w:val="24"/>
        </w:rPr>
        <w:tab/>
        <w:t>Принимает постановления об отчислении несовершеннолетних из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специальных учебно-воспитательных учреждений открытого типа;</w:t>
      </w:r>
    </w:p>
    <w:p w:rsidR="00D34B24" w:rsidRDefault="00D34B24" w:rsidP="00FC40DD">
      <w:pPr>
        <w:shd w:val="clear" w:color="auto" w:fill="FFFFFF"/>
        <w:tabs>
          <w:tab w:val="left" w:pos="1356"/>
        </w:tabs>
        <w:spacing w:line="413" w:lineRule="exact"/>
        <w:ind w:left="38" w:firstLine="703"/>
        <w:jc w:val="both"/>
      </w:pPr>
      <w:r>
        <w:rPr>
          <w:spacing w:val="-7"/>
          <w:sz w:val="24"/>
          <w:szCs w:val="24"/>
        </w:rPr>
        <w:t>3.12.</w:t>
      </w:r>
      <w:r>
        <w:rPr>
          <w:sz w:val="24"/>
          <w:szCs w:val="24"/>
        </w:rPr>
        <w:tab/>
        <w:t>Подготавливает и направляет в Республиканскую комиссию и в органы</w:t>
      </w:r>
      <w:r>
        <w:rPr>
          <w:sz w:val="24"/>
          <w:szCs w:val="24"/>
        </w:rPr>
        <w:br/>
        <w:t xml:space="preserve">местного самоуправления </w:t>
      </w:r>
      <w:r>
        <w:rPr>
          <w:sz w:val="24"/>
          <w:szCs w:val="24"/>
          <w:lang w:val="en-US"/>
        </w:rPr>
        <w:t>MP</w:t>
      </w:r>
      <w:r w:rsidRPr="00185844">
        <w:rPr>
          <w:sz w:val="24"/>
          <w:szCs w:val="24"/>
        </w:rPr>
        <w:t xml:space="preserve"> </w:t>
      </w:r>
      <w:r>
        <w:rPr>
          <w:sz w:val="24"/>
          <w:szCs w:val="24"/>
        </w:rPr>
        <w:t>«Магарамкентский район» в установленном порядке,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отчеты о работе по профилактике безнадзорности и правонарушений несовершеннолетних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на территории </w:t>
      </w:r>
      <w:proofErr w:type="spellStart"/>
      <w:r>
        <w:rPr>
          <w:sz w:val="24"/>
          <w:szCs w:val="24"/>
        </w:rPr>
        <w:t>Магарамкентского</w:t>
      </w:r>
      <w:proofErr w:type="spellEnd"/>
      <w:r>
        <w:rPr>
          <w:sz w:val="24"/>
          <w:szCs w:val="24"/>
        </w:rPr>
        <w:t xml:space="preserve"> района;</w:t>
      </w:r>
    </w:p>
    <w:p w:rsidR="00D34B24" w:rsidRDefault="00D34B24" w:rsidP="00FC40DD">
      <w:pPr>
        <w:shd w:val="clear" w:color="auto" w:fill="FFFFFF"/>
        <w:tabs>
          <w:tab w:val="left" w:pos="1543"/>
        </w:tabs>
        <w:spacing w:line="413" w:lineRule="exact"/>
        <w:ind w:left="24" w:right="5" w:firstLine="715"/>
        <w:jc w:val="both"/>
      </w:pPr>
      <w:r>
        <w:rPr>
          <w:spacing w:val="-7"/>
          <w:sz w:val="24"/>
          <w:szCs w:val="24"/>
        </w:rPr>
        <w:t>3.13.</w:t>
      </w:r>
      <w:r>
        <w:rPr>
          <w:sz w:val="24"/>
          <w:szCs w:val="24"/>
        </w:rPr>
        <w:tab/>
        <w:t>Рассматривает информацию (материалы) о фактах совершения</w:t>
      </w:r>
      <w:r>
        <w:rPr>
          <w:sz w:val="24"/>
          <w:szCs w:val="24"/>
        </w:rPr>
        <w:br/>
        <w:t>несовершеннолетними, не подлежащими уголовной ответственности в связи с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недостижением</w:t>
      </w:r>
      <w:proofErr w:type="spellEnd"/>
      <w:r>
        <w:rPr>
          <w:sz w:val="24"/>
          <w:szCs w:val="24"/>
        </w:rPr>
        <w:t xml:space="preserve"> возраста наступления уголовной ответственности, общественно опасных</w:t>
      </w:r>
      <w:r>
        <w:rPr>
          <w:sz w:val="24"/>
          <w:szCs w:val="24"/>
        </w:rPr>
        <w:br/>
        <w:t>деяний и принимают решения о применении к ним мер воспитательного воздействия или</w:t>
      </w:r>
      <w:r>
        <w:rPr>
          <w:sz w:val="24"/>
          <w:szCs w:val="24"/>
        </w:rPr>
        <w:br/>
        <w:t xml:space="preserve">о ходатайстве перед </w:t>
      </w:r>
      <w:proofErr w:type="gramStart"/>
      <w:r>
        <w:rPr>
          <w:sz w:val="24"/>
          <w:szCs w:val="24"/>
        </w:rPr>
        <w:t>судом</w:t>
      </w:r>
      <w:proofErr w:type="gramEnd"/>
      <w:r>
        <w:rPr>
          <w:sz w:val="24"/>
          <w:szCs w:val="24"/>
        </w:rPr>
        <w:t xml:space="preserve"> об их помещении в специальные учебно-воспитательные</w:t>
      </w:r>
      <w:r>
        <w:rPr>
          <w:sz w:val="24"/>
          <w:szCs w:val="24"/>
        </w:rPr>
        <w:br/>
        <w:t>учреждения закрытого типа, а также ходатайства, просьбы, жалобы и другие обращения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несовершеннолетних или их родителей (законных представителей), относящиеся к</w:t>
      </w:r>
      <w:r>
        <w:rPr>
          <w:sz w:val="24"/>
          <w:szCs w:val="24"/>
        </w:rPr>
        <w:br/>
        <w:t>установленной сфере деятельности комиссий;</w:t>
      </w:r>
    </w:p>
    <w:p w:rsidR="00D34B24" w:rsidRDefault="00D34B24" w:rsidP="00FC40DD">
      <w:pPr>
        <w:numPr>
          <w:ilvl w:val="0"/>
          <w:numId w:val="7"/>
        </w:numPr>
        <w:shd w:val="clear" w:color="auto" w:fill="FFFFFF"/>
        <w:tabs>
          <w:tab w:val="left" w:pos="1301"/>
        </w:tabs>
        <w:spacing w:line="413" w:lineRule="exact"/>
        <w:ind w:left="12" w:right="17" w:firstLine="706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Рассматривает дела об административных правонарушениях, совершенных </w:t>
      </w:r>
      <w:r>
        <w:rPr>
          <w:spacing w:val="-2"/>
          <w:sz w:val="24"/>
          <w:szCs w:val="24"/>
        </w:rPr>
        <w:t xml:space="preserve">несовершеннолетними, их родителями (законными представителями) либо иными лицами, </w:t>
      </w:r>
      <w:r>
        <w:rPr>
          <w:sz w:val="24"/>
          <w:szCs w:val="24"/>
        </w:rPr>
        <w:t xml:space="preserve">отнесенных Кодексом Российской Федерации об административных правонарушениях и </w:t>
      </w:r>
      <w:r>
        <w:rPr>
          <w:spacing w:val="-1"/>
          <w:sz w:val="24"/>
          <w:szCs w:val="24"/>
        </w:rPr>
        <w:t xml:space="preserve">законами Республики Дагестан об административной ответственности к компетенции </w:t>
      </w:r>
      <w:r>
        <w:rPr>
          <w:sz w:val="24"/>
          <w:szCs w:val="24"/>
        </w:rPr>
        <w:t>комиссий;</w:t>
      </w:r>
    </w:p>
    <w:p w:rsidR="00D34B24" w:rsidRDefault="00D34B24" w:rsidP="00FC40DD">
      <w:pPr>
        <w:numPr>
          <w:ilvl w:val="0"/>
          <w:numId w:val="7"/>
        </w:numPr>
        <w:shd w:val="clear" w:color="auto" w:fill="FFFFFF"/>
        <w:tabs>
          <w:tab w:val="left" w:pos="1301"/>
        </w:tabs>
        <w:spacing w:line="413" w:lineRule="exact"/>
        <w:ind w:left="12" w:right="24" w:firstLine="706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D34B24" w:rsidRDefault="00D34B24" w:rsidP="00FC40DD">
      <w:pPr>
        <w:numPr>
          <w:ilvl w:val="0"/>
          <w:numId w:val="7"/>
        </w:numPr>
        <w:shd w:val="clear" w:color="auto" w:fill="FFFFFF"/>
        <w:tabs>
          <w:tab w:val="left" w:pos="1301"/>
        </w:tabs>
        <w:spacing w:line="413" w:lineRule="exact"/>
        <w:ind w:left="12" w:right="24" w:firstLine="706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Вносит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D34B24" w:rsidRDefault="00D34B24" w:rsidP="00FC40DD">
      <w:pPr>
        <w:shd w:val="clear" w:color="auto" w:fill="FFFFFF"/>
        <w:tabs>
          <w:tab w:val="left" w:pos="1010"/>
        </w:tabs>
        <w:spacing w:line="413" w:lineRule="exact"/>
        <w:ind w:left="10" w:right="26" w:firstLine="701"/>
        <w:jc w:val="both"/>
      </w:pPr>
      <w:r>
        <w:rPr>
          <w:spacing w:val="-10"/>
          <w:sz w:val="24"/>
          <w:szCs w:val="24"/>
        </w:rPr>
        <w:t>а)</w:t>
      </w:r>
      <w:r>
        <w:rPr>
          <w:sz w:val="24"/>
          <w:szCs w:val="24"/>
        </w:rPr>
        <w:tab/>
        <w:t xml:space="preserve">о продлении срока пребывания несовершеннолетнего в специальном </w:t>
      </w:r>
      <w:proofErr w:type="spellStart"/>
      <w:proofErr w:type="gram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  <w:t>воспитательном</w:t>
      </w:r>
      <w:proofErr w:type="gramEnd"/>
      <w:r>
        <w:rPr>
          <w:sz w:val="24"/>
          <w:szCs w:val="24"/>
        </w:rPr>
        <w:t xml:space="preserve"> учреждении закрытого типа не позднее чем за один месяц до истечения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установленного судом срока пребывания несовершеннолетнего в указанном учреждении;</w:t>
      </w:r>
    </w:p>
    <w:p w:rsidR="00D34B24" w:rsidRDefault="00D34B24" w:rsidP="00C967ED">
      <w:pPr>
        <w:shd w:val="clear" w:color="auto" w:fill="FFFFFF"/>
        <w:tabs>
          <w:tab w:val="left" w:pos="1085"/>
        </w:tabs>
        <w:spacing w:line="413" w:lineRule="exact"/>
        <w:ind w:right="31" w:firstLine="708"/>
        <w:jc w:val="both"/>
      </w:pPr>
      <w:r>
        <w:rPr>
          <w:spacing w:val="-8"/>
          <w:sz w:val="24"/>
          <w:szCs w:val="24"/>
        </w:rPr>
        <w:t>б)</w:t>
      </w:r>
      <w:r>
        <w:rPr>
          <w:sz w:val="24"/>
          <w:szCs w:val="24"/>
        </w:rPr>
        <w:tab/>
        <w:t xml:space="preserve">о прекращении пребывания несовершеннолетнего в специальном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воспитательном учреждении закрытого типа на основании заключения </w:t>
      </w:r>
      <w:proofErr w:type="spellStart"/>
      <w:r>
        <w:rPr>
          <w:spacing w:val="-1"/>
          <w:sz w:val="24"/>
          <w:szCs w:val="24"/>
        </w:rPr>
        <w:t>психолого-медик</w:t>
      </w:r>
      <w:proofErr w:type="gramStart"/>
      <w:r>
        <w:rPr>
          <w:spacing w:val="-1"/>
          <w:sz w:val="24"/>
          <w:szCs w:val="24"/>
        </w:rPr>
        <w:t>о</w:t>
      </w:r>
      <w:proofErr w:type="spellEnd"/>
      <w:r>
        <w:rPr>
          <w:spacing w:val="-1"/>
          <w:sz w:val="24"/>
          <w:szCs w:val="24"/>
        </w:rPr>
        <w:t>-</w:t>
      </w:r>
      <w:proofErr w:type="gramEnd"/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педагогической комиссии указанного учреждения до истечения установленного судом</w:t>
      </w:r>
      <w:r>
        <w:rPr>
          <w:sz w:val="24"/>
          <w:szCs w:val="24"/>
        </w:rPr>
        <w:br/>
        <w:t>срока, если несовершеннолетний не нуждается в дальнейшем применении этой меры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воздействия (не ранее 6 месяцев со дня поступления несовершеннолетнего в специальное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учебно-воспитательное учреждение закрытого типа) или в случае выявления у него</w:t>
      </w:r>
      <w:r>
        <w:t xml:space="preserve"> </w:t>
      </w:r>
      <w:r>
        <w:rPr>
          <w:sz w:val="24"/>
          <w:szCs w:val="24"/>
        </w:rPr>
        <w:t>заболеваний,   препятствующих   содержанию   и   обучению   в   специальном   учебно-воспитательном учреждении закрытого типа;</w:t>
      </w:r>
    </w:p>
    <w:p w:rsidR="00D34B24" w:rsidRDefault="00D34B24" w:rsidP="00FC40DD">
      <w:pPr>
        <w:shd w:val="clear" w:color="auto" w:fill="FFFFFF"/>
        <w:tabs>
          <w:tab w:val="left" w:pos="1010"/>
        </w:tabs>
        <w:spacing w:line="413" w:lineRule="exact"/>
        <w:ind w:left="22" w:right="2" w:firstLine="698"/>
        <w:jc w:val="both"/>
      </w:pPr>
      <w:r>
        <w:rPr>
          <w:spacing w:val="-6"/>
          <w:sz w:val="24"/>
          <w:szCs w:val="24"/>
        </w:rPr>
        <w:t>в)</w:t>
      </w:r>
      <w:r>
        <w:rPr>
          <w:sz w:val="24"/>
          <w:szCs w:val="24"/>
        </w:rPr>
        <w:tab/>
        <w:t>о переводе несовершеннолетнего в другое специальное учебно-воспитательное</w:t>
      </w:r>
      <w:r>
        <w:rPr>
          <w:sz w:val="24"/>
          <w:szCs w:val="24"/>
        </w:rPr>
        <w:br/>
        <w:t>учреждение закрытого типа в связи с возрастом, состоянием здоровья, а также в целях</w:t>
      </w:r>
      <w:r>
        <w:rPr>
          <w:sz w:val="24"/>
          <w:szCs w:val="24"/>
        </w:rPr>
        <w:br/>
        <w:t>создания наиболее благоприятных условий для его реабилитации;</w:t>
      </w:r>
    </w:p>
    <w:p w:rsidR="00D34B24" w:rsidRDefault="00D34B24" w:rsidP="00FC40DD">
      <w:pPr>
        <w:shd w:val="clear" w:color="auto" w:fill="FFFFFF"/>
        <w:tabs>
          <w:tab w:val="left" w:pos="1075"/>
        </w:tabs>
        <w:spacing w:line="413" w:lineRule="exact"/>
        <w:ind w:left="19" w:right="2" w:firstLine="701"/>
        <w:jc w:val="both"/>
      </w:pPr>
      <w:r>
        <w:rPr>
          <w:spacing w:val="-6"/>
          <w:sz w:val="24"/>
          <w:szCs w:val="24"/>
        </w:rPr>
        <w:t>г)</w:t>
      </w:r>
      <w:r>
        <w:rPr>
          <w:sz w:val="24"/>
          <w:szCs w:val="24"/>
        </w:rPr>
        <w:tab/>
        <w:t>о восстановлении срока пребывания несовершеннолетнего в специальном</w:t>
      </w:r>
      <w:r>
        <w:rPr>
          <w:sz w:val="24"/>
          <w:szCs w:val="24"/>
        </w:rPr>
        <w:br/>
        <w:t>учебно-воспитательном учреждении закрытого типа в случае его самовольного ухода из</w:t>
      </w:r>
      <w:r>
        <w:rPr>
          <w:sz w:val="24"/>
          <w:szCs w:val="24"/>
        </w:rPr>
        <w:br/>
        <w:t>указанного учреждения, невозвращения в указанное учреждение из отпуска, а также в</w:t>
      </w:r>
      <w:r>
        <w:rPr>
          <w:sz w:val="24"/>
          <w:szCs w:val="24"/>
        </w:rPr>
        <w:br/>
        <w:t xml:space="preserve">других случаях уклонения несовершеннолетнего от пребывания в специальном </w:t>
      </w:r>
      <w:proofErr w:type="spellStart"/>
      <w:proofErr w:type="gram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br/>
        <w:t>воспитательном</w:t>
      </w:r>
      <w:proofErr w:type="gramEnd"/>
      <w:r>
        <w:rPr>
          <w:sz w:val="24"/>
          <w:szCs w:val="24"/>
        </w:rPr>
        <w:t xml:space="preserve"> учреждении закрытого типа;</w:t>
      </w:r>
    </w:p>
    <w:p w:rsidR="00D34B24" w:rsidRDefault="00D34B24" w:rsidP="00FC40DD">
      <w:pPr>
        <w:shd w:val="clear" w:color="auto" w:fill="FFFFFF"/>
        <w:spacing w:line="413" w:lineRule="exact"/>
        <w:ind w:left="17" w:firstLine="703"/>
        <w:jc w:val="both"/>
      </w:pPr>
      <w:r>
        <w:rPr>
          <w:sz w:val="24"/>
          <w:szCs w:val="24"/>
        </w:rPr>
        <w:t>3.17.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D34B24" w:rsidRDefault="00D34B24" w:rsidP="00FC40DD">
      <w:pPr>
        <w:numPr>
          <w:ilvl w:val="0"/>
          <w:numId w:val="8"/>
        </w:numPr>
        <w:shd w:val="clear" w:color="auto" w:fill="FFFFFF"/>
        <w:tabs>
          <w:tab w:val="left" w:pos="1253"/>
        </w:tabs>
        <w:spacing w:line="413" w:lineRule="exact"/>
        <w:ind w:left="12" w:right="12" w:firstLine="703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D34B24" w:rsidRDefault="00D34B24" w:rsidP="00FC40DD">
      <w:pPr>
        <w:numPr>
          <w:ilvl w:val="0"/>
          <w:numId w:val="8"/>
        </w:numPr>
        <w:shd w:val="clear" w:color="auto" w:fill="FFFFFF"/>
        <w:tabs>
          <w:tab w:val="left" w:pos="1253"/>
        </w:tabs>
        <w:spacing w:before="5" w:line="413" w:lineRule="exact"/>
        <w:ind w:left="12" w:right="14" w:firstLine="703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>Вносит предложения в органы опеки и попечительства о формах устройства и поддержки несовершеннолетних, нуждающихся в помощи государства;</w:t>
      </w:r>
    </w:p>
    <w:p w:rsidR="00D34B24" w:rsidRDefault="00D34B24" w:rsidP="00FC40DD">
      <w:pPr>
        <w:shd w:val="clear" w:color="auto" w:fill="FFFFFF"/>
        <w:tabs>
          <w:tab w:val="left" w:pos="1649"/>
        </w:tabs>
        <w:spacing w:line="413" w:lineRule="exact"/>
        <w:ind w:left="10" w:right="14" w:firstLine="703"/>
        <w:jc w:val="both"/>
      </w:pPr>
      <w:r>
        <w:rPr>
          <w:spacing w:val="-6"/>
          <w:sz w:val="24"/>
          <w:szCs w:val="24"/>
        </w:rPr>
        <w:lastRenderedPageBreak/>
        <w:t>3.22.</w:t>
      </w:r>
      <w:r>
        <w:rPr>
          <w:sz w:val="24"/>
          <w:szCs w:val="24"/>
        </w:rPr>
        <w:tab/>
        <w:t>Разрабатывает совместно с общественными воспитателями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несовершеннолетних индивидуальные программы реабилитации несовершеннолетних 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планы мероприятий по их реализации;</w:t>
      </w:r>
    </w:p>
    <w:p w:rsidR="00D34B24" w:rsidRDefault="00D34B24" w:rsidP="00FC40DD">
      <w:pPr>
        <w:shd w:val="clear" w:color="auto" w:fill="FFFFFF"/>
        <w:tabs>
          <w:tab w:val="left" w:pos="1402"/>
        </w:tabs>
        <w:spacing w:before="5" w:line="413" w:lineRule="exact"/>
        <w:ind w:left="7" w:right="17" w:firstLine="701"/>
        <w:jc w:val="both"/>
      </w:pPr>
      <w:r>
        <w:rPr>
          <w:spacing w:val="-6"/>
          <w:sz w:val="24"/>
          <w:szCs w:val="24"/>
        </w:rPr>
        <w:t>3.23.</w:t>
      </w:r>
      <w:r>
        <w:rPr>
          <w:sz w:val="24"/>
          <w:szCs w:val="24"/>
        </w:rPr>
        <w:tab/>
        <w:t>Осуществляет правовое просвещение в сфере прав и обязанностей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несовершеннолетних, их родителей или иных законных представителей;</w:t>
      </w:r>
    </w:p>
    <w:p w:rsidR="00D34B24" w:rsidRDefault="00D34B24" w:rsidP="00FC40DD">
      <w:pPr>
        <w:shd w:val="clear" w:color="auto" w:fill="FFFFFF"/>
        <w:tabs>
          <w:tab w:val="left" w:pos="1246"/>
        </w:tabs>
        <w:spacing w:line="413" w:lineRule="exact"/>
        <w:ind w:left="2" w:right="19" w:firstLine="703"/>
        <w:jc w:val="both"/>
      </w:pPr>
      <w:r>
        <w:rPr>
          <w:spacing w:val="-6"/>
          <w:sz w:val="24"/>
          <w:szCs w:val="24"/>
        </w:rPr>
        <w:t>3.24.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Рассматривает обращения граждан и организаций по вопросам защиты прав 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законных интересов несовершеннолетних, профилактики их безнадзорности и</w:t>
      </w:r>
      <w:r>
        <w:rPr>
          <w:sz w:val="24"/>
          <w:szCs w:val="24"/>
        </w:rPr>
        <w:br/>
        <w:t>правонарушений;</w:t>
      </w:r>
    </w:p>
    <w:p w:rsidR="00D34B24" w:rsidRDefault="00D34B24" w:rsidP="00FC40DD">
      <w:pPr>
        <w:shd w:val="clear" w:color="auto" w:fill="FFFFFF"/>
        <w:tabs>
          <w:tab w:val="left" w:pos="1438"/>
        </w:tabs>
        <w:spacing w:line="413" w:lineRule="exact"/>
        <w:ind w:left="5" w:right="19" w:firstLine="701"/>
        <w:jc w:val="both"/>
      </w:pPr>
      <w:r>
        <w:rPr>
          <w:spacing w:val="-6"/>
          <w:sz w:val="24"/>
          <w:szCs w:val="24"/>
        </w:rPr>
        <w:t>3.25.</w:t>
      </w:r>
      <w:r>
        <w:rPr>
          <w:sz w:val="24"/>
          <w:szCs w:val="24"/>
        </w:rPr>
        <w:tab/>
        <w:t>Информирует органы прокуратуры о нарушении прав и свобод</w:t>
      </w:r>
      <w:r>
        <w:rPr>
          <w:sz w:val="24"/>
          <w:szCs w:val="24"/>
        </w:rPr>
        <w:br/>
        <w:t>несовершеннолетних;</w:t>
      </w:r>
    </w:p>
    <w:p w:rsidR="00D34B24" w:rsidRDefault="00D34B24" w:rsidP="00FC40DD">
      <w:pPr>
        <w:numPr>
          <w:ilvl w:val="0"/>
          <w:numId w:val="9"/>
        </w:numPr>
        <w:shd w:val="clear" w:color="auto" w:fill="FFFFFF"/>
        <w:tabs>
          <w:tab w:val="left" w:pos="1274"/>
        </w:tabs>
        <w:spacing w:before="5" w:line="413" w:lineRule="exact"/>
        <w:ind w:right="24" w:firstLine="701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Взаимодействует с общественными объединениями, средствами массовой информации, профсоюзными, религиозными и иными организациями по вопросам </w:t>
      </w:r>
      <w:r>
        <w:rPr>
          <w:spacing w:val="-1"/>
          <w:sz w:val="24"/>
          <w:szCs w:val="24"/>
        </w:rPr>
        <w:t>профилактики безнадзорности, беспризорности, наркомании, токсикомании, алкоголизма, правонарушений и антиобщественных действий несовершеннолетних, защиты их прав;</w:t>
      </w:r>
    </w:p>
    <w:p w:rsidR="00D34B24" w:rsidRPr="00C967ED" w:rsidRDefault="00D34B24" w:rsidP="00C967ED">
      <w:pPr>
        <w:numPr>
          <w:ilvl w:val="0"/>
          <w:numId w:val="9"/>
        </w:numPr>
        <w:shd w:val="clear" w:color="auto" w:fill="FFFFFF"/>
        <w:tabs>
          <w:tab w:val="left" w:pos="1274"/>
        </w:tabs>
        <w:spacing w:line="413" w:lineRule="exact"/>
        <w:ind w:right="26" w:firstLine="701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Выявляет несовершеннолетних и семьи, находящиеся в социально опасном положении;</w:t>
      </w:r>
    </w:p>
    <w:p w:rsidR="00D34B24" w:rsidRDefault="00D34B24" w:rsidP="00FC40DD">
      <w:pPr>
        <w:numPr>
          <w:ilvl w:val="0"/>
          <w:numId w:val="10"/>
        </w:numPr>
        <w:shd w:val="clear" w:color="auto" w:fill="FFFFFF"/>
        <w:tabs>
          <w:tab w:val="left" w:pos="1262"/>
        </w:tabs>
        <w:spacing w:line="413" w:lineRule="exact"/>
        <w:ind w:left="26" w:firstLine="703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Ежеквартально представляет в Республиканскую комиссию информацию о мерах по предупреждению безнадзорности, беспризорности, наркомании, токсикомании, алкоголизма, правонарушений и антиобщественных действий несовершеннолетних, смертности и травматизма, о нарушениях трудовых, жилищных и иных прав несовершеннолетних в </w:t>
      </w:r>
      <w:r>
        <w:rPr>
          <w:sz w:val="24"/>
          <w:szCs w:val="24"/>
          <w:lang w:val="en-US"/>
        </w:rPr>
        <w:t>MP</w:t>
      </w:r>
      <w:r w:rsidRPr="00C21F30">
        <w:rPr>
          <w:sz w:val="24"/>
          <w:szCs w:val="24"/>
        </w:rPr>
        <w:t xml:space="preserve"> </w:t>
      </w:r>
      <w:r>
        <w:rPr>
          <w:sz w:val="24"/>
          <w:szCs w:val="24"/>
        </w:rPr>
        <w:t>«Магарамкентский район» и вносит предложения по улучшению ситуации в данной сфере;</w:t>
      </w:r>
    </w:p>
    <w:p w:rsidR="00D34B24" w:rsidRDefault="00D34B24" w:rsidP="00FC40DD">
      <w:pPr>
        <w:numPr>
          <w:ilvl w:val="0"/>
          <w:numId w:val="11"/>
        </w:numPr>
        <w:shd w:val="clear" w:color="auto" w:fill="FFFFFF"/>
        <w:tabs>
          <w:tab w:val="left" w:pos="1262"/>
        </w:tabs>
        <w:spacing w:line="413" w:lineRule="exact"/>
        <w:ind w:left="730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>Направляет в суд заявления об ограничении и лишении родительских прав;</w:t>
      </w:r>
    </w:p>
    <w:p w:rsidR="00D34B24" w:rsidRDefault="00D34B24" w:rsidP="00FC40DD">
      <w:pPr>
        <w:numPr>
          <w:ilvl w:val="0"/>
          <w:numId w:val="10"/>
        </w:numPr>
        <w:shd w:val="clear" w:color="auto" w:fill="FFFFFF"/>
        <w:tabs>
          <w:tab w:val="left" w:pos="1262"/>
        </w:tabs>
        <w:spacing w:before="2" w:line="413" w:lineRule="exact"/>
        <w:ind w:left="26" w:right="2" w:firstLine="703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Выдает рекомендации о направлении несовершеннолетних в образовательные </w:t>
      </w:r>
      <w:r>
        <w:rPr>
          <w:sz w:val="24"/>
          <w:szCs w:val="24"/>
        </w:rPr>
        <w:t>учреждения с целью получения ими востребованных профессий;</w:t>
      </w:r>
    </w:p>
    <w:p w:rsidR="00D34B24" w:rsidRDefault="00D34B24" w:rsidP="00FC40DD">
      <w:pPr>
        <w:rPr>
          <w:sz w:val="2"/>
          <w:szCs w:val="2"/>
        </w:rPr>
      </w:pPr>
    </w:p>
    <w:p w:rsidR="00D34B24" w:rsidRDefault="00D34B24" w:rsidP="00FC40DD">
      <w:pPr>
        <w:numPr>
          <w:ilvl w:val="0"/>
          <w:numId w:val="12"/>
        </w:numPr>
        <w:shd w:val="clear" w:color="auto" w:fill="FFFFFF"/>
        <w:tabs>
          <w:tab w:val="left" w:pos="1382"/>
        </w:tabs>
        <w:spacing w:line="413" w:lineRule="exact"/>
        <w:ind w:left="22" w:firstLine="706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Разрабатывает программу индивидуальной профилактической работы с </w:t>
      </w:r>
      <w:r>
        <w:rPr>
          <w:spacing w:val="-1"/>
          <w:sz w:val="24"/>
          <w:szCs w:val="24"/>
        </w:rPr>
        <w:t>несовершеннолетними, находящимися в социально опасном положении;</w:t>
      </w:r>
    </w:p>
    <w:p w:rsidR="00D34B24" w:rsidRDefault="00D34B24" w:rsidP="00FC40DD">
      <w:pPr>
        <w:numPr>
          <w:ilvl w:val="0"/>
          <w:numId w:val="12"/>
        </w:numPr>
        <w:shd w:val="clear" w:color="auto" w:fill="FFFFFF"/>
        <w:tabs>
          <w:tab w:val="left" w:pos="1382"/>
        </w:tabs>
        <w:spacing w:before="2" w:line="413" w:lineRule="exact"/>
        <w:ind w:left="22" w:firstLine="706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Ведет учет несовершеннолетних, в отношении которых необходимо проведение индивидуальной профилактической работы, а также формируют банк данных о состоянии индивидуальной профилактической работы;</w:t>
      </w:r>
    </w:p>
    <w:p w:rsidR="00D34B24" w:rsidRDefault="00D34B24" w:rsidP="00FC40DD">
      <w:pPr>
        <w:shd w:val="clear" w:color="auto" w:fill="FFFFFF"/>
        <w:tabs>
          <w:tab w:val="left" w:pos="1474"/>
        </w:tabs>
        <w:spacing w:line="413" w:lineRule="exact"/>
        <w:ind w:left="19" w:right="7" w:firstLine="703"/>
        <w:jc w:val="both"/>
      </w:pPr>
      <w:r>
        <w:rPr>
          <w:spacing w:val="-6"/>
          <w:sz w:val="24"/>
          <w:szCs w:val="24"/>
        </w:rPr>
        <w:t>3.33.</w:t>
      </w:r>
      <w:r>
        <w:rPr>
          <w:sz w:val="24"/>
          <w:szCs w:val="24"/>
        </w:rPr>
        <w:tab/>
        <w:t>Осуществляет иные полномочия, установленные законодательством</w:t>
      </w:r>
      <w:r>
        <w:rPr>
          <w:sz w:val="24"/>
          <w:szCs w:val="24"/>
        </w:rPr>
        <w:br/>
        <w:t>Российской Федерации или Республики Дагестан;</w:t>
      </w:r>
    </w:p>
    <w:p w:rsidR="00D34B24" w:rsidRDefault="00D34B24" w:rsidP="00FC40DD">
      <w:pPr>
        <w:shd w:val="clear" w:color="auto" w:fill="FFFFFF"/>
        <w:spacing w:before="526"/>
        <w:ind w:left="713"/>
      </w:pPr>
      <w:r>
        <w:rPr>
          <w:spacing w:val="-1"/>
          <w:sz w:val="24"/>
          <w:szCs w:val="24"/>
        </w:rPr>
        <w:t>4. Права муниципальной комиссии:</w:t>
      </w:r>
    </w:p>
    <w:p w:rsidR="00D34B24" w:rsidRDefault="00D34B24" w:rsidP="00FC40DD">
      <w:pPr>
        <w:shd w:val="clear" w:color="auto" w:fill="FFFFFF"/>
        <w:tabs>
          <w:tab w:val="left" w:pos="1181"/>
        </w:tabs>
        <w:spacing w:before="442" w:line="413" w:lineRule="exact"/>
        <w:ind w:left="12" w:right="12" w:firstLine="701"/>
        <w:jc w:val="both"/>
      </w:pPr>
      <w:r>
        <w:rPr>
          <w:spacing w:val="-6"/>
          <w:sz w:val="24"/>
          <w:szCs w:val="24"/>
        </w:rPr>
        <w:t>4.1.</w:t>
      </w:r>
      <w:r>
        <w:rPr>
          <w:sz w:val="24"/>
          <w:szCs w:val="24"/>
        </w:rPr>
        <w:tab/>
        <w:t>Приглашать на заседания комиссии несовершеннолетних, их родителей или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законных представителей, должностных лиц, представителей организаций, специалистов,</w:t>
      </w:r>
      <w:r>
        <w:rPr>
          <w:spacing w:val="-1"/>
          <w:sz w:val="24"/>
          <w:szCs w:val="24"/>
        </w:rPr>
        <w:br/>
        <w:t>граждан, получать от них объяснения, в том числе письменные, и другую информацию по</w:t>
      </w:r>
      <w:r>
        <w:rPr>
          <w:spacing w:val="-1"/>
          <w:sz w:val="24"/>
          <w:szCs w:val="24"/>
        </w:rPr>
        <w:br/>
        <w:t>вопросам, возникающим в процессе осуществления своих полномочий;</w:t>
      </w:r>
    </w:p>
    <w:p w:rsidR="00D34B24" w:rsidRDefault="00D34B24" w:rsidP="00FC40DD">
      <w:pPr>
        <w:shd w:val="clear" w:color="auto" w:fill="FFFFFF"/>
        <w:tabs>
          <w:tab w:val="left" w:pos="1289"/>
        </w:tabs>
        <w:spacing w:line="413" w:lineRule="exact"/>
        <w:ind w:left="14" w:right="19" w:firstLine="691"/>
        <w:jc w:val="both"/>
      </w:pPr>
      <w:r>
        <w:rPr>
          <w:spacing w:val="-6"/>
          <w:sz w:val="24"/>
          <w:szCs w:val="24"/>
        </w:rPr>
        <w:lastRenderedPageBreak/>
        <w:t>4.2.</w:t>
      </w:r>
      <w:r>
        <w:rPr>
          <w:sz w:val="24"/>
          <w:szCs w:val="24"/>
        </w:rPr>
        <w:tab/>
        <w:t>В случаях и порядке, установленных законодательством Российской</w:t>
      </w:r>
      <w:r>
        <w:rPr>
          <w:sz w:val="24"/>
          <w:szCs w:val="24"/>
        </w:rPr>
        <w:br/>
        <w:t>Федерации, ходатайствовать перед судом:</w:t>
      </w:r>
    </w:p>
    <w:p w:rsidR="00D34B24" w:rsidRDefault="00D34B24" w:rsidP="00FC40DD">
      <w:pPr>
        <w:shd w:val="clear" w:color="auto" w:fill="FFFFFF"/>
        <w:tabs>
          <w:tab w:val="left" w:pos="1034"/>
        </w:tabs>
        <w:spacing w:line="413" w:lineRule="exact"/>
        <w:ind w:left="2" w:right="22" w:firstLine="703"/>
        <w:jc w:val="both"/>
      </w:pPr>
      <w:proofErr w:type="gramStart"/>
      <w:r>
        <w:rPr>
          <w:spacing w:val="-10"/>
          <w:sz w:val="24"/>
          <w:szCs w:val="24"/>
        </w:rPr>
        <w:t>а)</w:t>
      </w:r>
      <w:r>
        <w:rPr>
          <w:sz w:val="24"/>
          <w:szCs w:val="24"/>
        </w:rPr>
        <w:tab/>
        <w:t>о направлении несовершеннолетнего в специальное учебно-воспитательное</w:t>
      </w:r>
      <w:r>
        <w:rPr>
          <w:sz w:val="24"/>
          <w:szCs w:val="24"/>
        </w:rPr>
        <w:br/>
        <w:t>учреждение закрытого типа;</w:t>
      </w:r>
      <w:proofErr w:type="gramEnd"/>
    </w:p>
    <w:p w:rsidR="00D34B24" w:rsidRDefault="00D34B24" w:rsidP="00FC40DD">
      <w:pPr>
        <w:shd w:val="clear" w:color="auto" w:fill="FFFFFF"/>
        <w:tabs>
          <w:tab w:val="left" w:pos="1034"/>
        </w:tabs>
        <w:spacing w:line="413" w:lineRule="exact"/>
        <w:ind w:left="2" w:right="24" w:firstLine="703"/>
        <w:jc w:val="both"/>
      </w:pPr>
      <w:r>
        <w:rPr>
          <w:spacing w:val="-10"/>
          <w:sz w:val="24"/>
          <w:szCs w:val="24"/>
        </w:rPr>
        <w:t>б)</w:t>
      </w:r>
      <w:r>
        <w:rPr>
          <w:sz w:val="24"/>
          <w:szCs w:val="24"/>
        </w:rPr>
        <w:tab/>
        <w:t>о досрочном прекращении пребывания несовершеннолетнего в специальном</w:t>
      </w:r>
      <w:r>
        <w:rPr>
          <w:sz w:val="24"/>
          <w:szCs w:val="24"/>
        </w:rPr>
        <w:br/>
        <w:t>учебно-воспитательном учреждении закрытого типа в связи с исправлением либо о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переводе в другое учебно-воспитательное учреждение закрытого типа в связи с возрастом,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состоянием здоровья, а также в целях создания наиболее благоприятных условий для его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исправления (по месту нахождения учебно-воспитательного учреждения);</w:t>
      </w:r>
    </w:p>
    <w:p w:rsidR="00D34B24" w:rsidRDefault="00D34B24" w:rsidP="00C967ED">
      <w:pPr>
        <w:shd w:val="clear" w:color="auto" w:fill="FFFFFF"/>
        <w:tabs>
          <w:tab w:val="left" w:pos="972"/>
        </w:tabs>
        <w:spacing w:line="413" w:lineRule="exact"/>
        <w:ind w:right="26" w:firstLine="701"/>
        <w:jc w:val="both"/>
      </w:pPr>
      <w:r>
        <w:rPr>
          <w:spacing w:val="-9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об освобождении от наказания, применении более мягкого наказания, условном</w:t>
      </w:r>
      <w:r>
        <w:rPr>
          <w:spacing w:val="-1"/>
          <w:sz w:val="24"/>
          <w:szCs w:val="24"/>
        </w:rPr>
        <w:br/>
        <w:t>осуждении и применении других мер, предусмотренных законодательством в отношении</w:t>
      </w:r>
      <w:r>
        <w:rPr>
          <w:spacing w:val="-1"/>
          <w:sz w:val="24"/>
          <w:szCs w:val="24"/>
        </w:rPr>
        <w:br/>
        <w:t>несовершеннолетнего, привлеченного к уголовной ответственности;</w:t>
      </w:r>
    </w:p>
    <w:p w:rsidR="00D34B24" w:rsidRDefault="00D34B24" w:rsidP="00FC40DD">
      <w:pPr>
        <w:numPr>
          <w:ilvl w:val="0"/>
          <w:numId w:val="13"/>
        </w:numPr>
        <w:shd w:val="clear" w:color="auto" w:fill="FFFFFF"/>
        <w:tabs>
          <w:tab w:val="left" w:pos="1147"/>
        </w:tabs>
        <w:spacing w:line="413" w:lineRule="exact"/>
        <w:ind w:left="26" w:firstLine="701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Вносить предложения в органы государственной власти Республики Дагестан, </w:t>
      </w:r>
      <w:r>
        <w:rPr>
          <w:sz w:val="24"/>
          <w:szCs w:val="24"/>
        </w:rPr>
        <w:t>территориальные органы федеральных органов государственной власти в Республике Дагестан, органы местного самоуправления, а также в организации независимо от организационно-правовых форм и форм собственности по вопросам, затрагивающим права и законные интересы несовершеннолетних;</w:t>
      </w:r>
    </w:p>
    <w:p w:rsidR="00D34B24" w:rsidRDefault="00D34B24" w:rsidP="00FC40DD">
      <w:pPr>
        <w:numPr>
          <w:ilvl w:val="0"/>
          <w:numId w:val="13"/>
        </w:numPr>
        <w:shd w:val="clear" w:color="auto" w:fill="FFFFFF"/>
        <w:tabs>
          <w:tab w:val="left" w:pos="1147"/>
        </w:tabs>
        <w:spacing w:before="2" w:line="413" w:lineRule="exact"/>
        <w:ind w:left="26" w:right="5" w:firstLine="701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Ходатайствовать перед Республиканской комиссией о внесении предложений в </w:t>
      </w:r>
      <w:r>
        <w:rPr>
          <w:sz w:val="24"/>
          <w:szCs w:val="24"/>
        </w:rPr>
        <w:t>органы государственной власти Республики Дагестан, территориальные органы федеральных органов государственной власти в Республике Дагестан по вопросам, затрагивающим права и законные интересы несовершеннолетних.</w:t>
      </w:r>
    </w:p>
    <w:p w:rsidR="00D34B24" w:rsidRDefault="00D34B24" w:rsidP="00FC40DD">
      <w:pPr>
        <w:shd w:val="clear" w:color="auto" w:fill="FFFFFF"/>
        <w:tabs>
          <w:tab w:val="left" w:pos="1217"/>
        </w:tabs>
        <w:spacing w:line="413" w:lineRule="exact"/>
        <w:ind w:left="31" w:right="10" w:firstLine="691"/>
        <w:jc w:val="both"/>
      </w:pPr>
      <w:r>
        <w:rPr>
          <w:spacing w:val="-6"/>
          <w:sz w:val="24"/>
          <w:szCs w:val="24"/>
        </w:rPr>
        <w:t>4.5.</w:t>
      </w:r>
      <w:r>
        <w:rPr>
          <w:sz w:val="24"/>
          <w:szCs w:val="24"/>
        </w:rPr>
        <w:tab/>
        <w:t>Обладает иными правами в соответствии с законодательством Российской</w:t>
      </w:r>
      <w:r>
        <w:rPr>
          <w:sz w:val="24"/>
          <w:szCs w:val="24"/>
        </w:rPr>
        <w:br/>
        <w:t>Федерации и законодательством Республики Дагестан.</w:t>
      </w:r>
    </w:p>
    <w:p w:rsidR="00D34B24" w:rsidRDefault="00D34B24" w:rsidP="00FC40DD">
      <w:pPr>
        <w:shd w:val="clear" w:color="auto" w:fill="FFFFFF"/>
        <w:spacing w:before="526"/>
        <w:ind w:left="725"/>
      </w:pPr>
      <w:r>
        <w:rPr>
          <w:spacing w:val="-1"/>
          <w:sz w:val="24"/>
          <w:szCs w:val="24"/>
        </w:rPr>
        <w:t>5. Состав муниципальной комиссии</w:t>
      </w:r>
    </w:p>
    <w:p w:rsidR="00D34B24" w:rsidRDefault="00D34B24" w:rsidP="00FC40DD">
      <w:pPr>
        <w:numPr>
          <w:ilvl w:val="0"/>
          <w:numId w:val="14"/>
        </w:numPr>
        <w:shd w:val="clear" w:color="auto" w:fill="FFFFFF"/>
        <w:tabs>
          <w:tab w:val="left" w:pos="1130"/>
        </w:tabs>
        <w:spacing w:before="444" w:line="413" w:lineRule="exact"/>
        <w:ind w:left="12" w:right="14" w:firstLine="708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В состав комиссии входят председатель комиссии, заместитель председателя </w:t>
      </w:r>
      <w:r>
        <w:rPr>
          <w:spacing w:val="-1"/>
          <w:sz w:val="24"/>
          <w:szCs w:val="24"/>
        </w:rPr>
        <w:t>комиссии, ответственный секретарь комиссии и члены комиссии в составе 6 человек.</w:t>
      </w:r>
    </w:p>
    <w:p w:rsidR="00D34B24" w:rsidRDefault="00D34B24" w:rsidP="00FC40DD">
      <w:pPr>
        <w:numPr>
          <w:ilvl w:val="0"/>
          <w:numId w:val="14"/>
        </w:numPr>
        <w:shd w:val="clear" w:color="auto" w:fill="FFFFFF"/>
        <w:tabs>
          <w:tab w:val="left" w:pos="1130"/>
        </w:tabs>
        <w:spacing w:before="2" w:line="413" w:lineRule="exact"/>
        <w:ind w:left="12" w:right="17" w:firstLine="708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Председатель комиссии назначается, как правило, из числа заместителей Главы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  <w:lang w:val="en-US"/>
        </w:rPr>
        <w:t>MP</w:t>
      </w:r>
      <w:r w:rsidRPr="00575070">
        <w:rPr>
          <w:sz w:val="24"/>
          <w:szCs w:val="24"/>
        </w:rPr>
        <w:t xml:space="preserve"> </w:t>
      </w:r>
      <w:r>
        <w:rPr>
          <w:sz w:val="24"/>
          <w:szCs w:val="24"/>
        </w:rPr>
        <w:t>«Магарамкентский район» и в соответствии с Законом Республики Дагестан от 12.02.2013г. №4 «О комиссиях по делам несовершеннолетних и защите их прав в Республике Дагестан»:</w:t>
      </w:r>
    </w:p>
    <w:p w:rsidR="00D34B24" w:rsidRDefault="00D34B24" w:rsidP="00FC40DD">
      <w:pPr>
        <w:shd w:val="clear" w:color="auto" w:fill="FFFFFF"/>
        <w:tabs>
          <w:tab w:val="left" w:pos="955"/>
        </w:tabs>
        <w:spacing w:before="2" w:line="413" w:lineRule="exact"/>
        <w:ind w:left="706"/>
      </w:pPr>
      <w:r>
        <w:rPr>
          <w:spacing w:val="-9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осуществляет руководство деятельностью комиссии;</w:t>
      </w:r>
    </w:p>
    <w:p w:rsidR="00D34B24" w:rsidRDefault="00D34B24" w:rsidP="00FC40DD">
      <w:pPr>
        <w:shd w:val="clear" w:color="auto" w:fill="FFFFFF"/>
        <w:tabs>
          <w:tab w:val="left" w:pos="955"/>
        </w:tabs>
        <w:spacing w:before="2" w:line="413" w:lineRule="exact"/>
        <w:ind w:left="706"/>
      </w:pPr>
      <w:r>
        <w:rPr>
          <w:spacing w:val="-8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председательствует на заседании комиссии и организует ее работу;</w:t>
      </w:r>
    </w:p>
    <w:p w:rsidR="00D34B24" w:rsidRDefault="00D34B24" w:rsidP="00FC40DD">
      <w:pPr>
        <w:shd w:val="clear" w:color="auto" w:fill="FFFFFF"/>
        <w:tabs>
          <w:tab w:val="left" w:pos="955"/>
        </w:tabs>
        <w:spacing w:line="413" w:lineRule="exact"/>
        <w:ind w:left="706"/>
      </w:pPr>
      <w:r>
        <w:rPr>
          <w:spacing w:val="-8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имеет право решающего голоса при голосовании на заседании комиссии;</w:t>
      </w:r>
    </w:p>
    <w:p w:rsidR="00D34B24" w:rsidRDefault="00D34B24" w:rsidP="00FC40DD">
      <w:pPr>
        <w:shd w:val="clear" w:color="auto" w:fill="FFFFFF"/>
        <w:tabs>
          <w:tab w:val="left" w:pos="1109"/>
        </w:tabs>
        <w:spacing w:line="413" w:lineRule="exact"/>
        <w:ind w:left="10" w:right="29" w:firstLine="694"/>
        <w:jc w:val="both"/>
      </w:pPr>
      <w:r>
        <w:rPr>
          <w:spacing w:val="-7"/>
          <w:sz w:val="24"/>
          <w:szCs w:val="24"/>
        </w:rPr>
        <w:t>г)</w:t>
      </w:r>
      <w:r>
        <w:rPr>
          <w:sz w:val="24"/>
          <w:szCs w:val="24"/>
        </w:rPr>
        <w:tab/>
        <w:t>представляет комиссию в государственных органах, органах местного</w:t>
      </w:r>
      <w:r>
        <w:rPr>
          <w:sz w:val="24"/>
          <w:szCs w:val="24"/>
        </w:rPr>
        <w:br/>
        <w:t>самоуправления и иных организациях;</w:t>
      </w:r>
    </w:p>
    <w:p w:rsidR="00D34B24" w:rsidRDefault="00D34B24" w:rsidP="00FC40DD">
      <w:pPr>
        <w:shd w:val="clear" w:color="auto" w:fill="FFFFFF"/>
        <w:tabs>
          <w:tab w:val="left" w:pos="943"/>
        </w:tabs>
        <w:spacing w:before="2" w:line="413" w:lineRule="exact"/>
        <w:ind w:left="698"/>
      </w:pPr>
      <w:proofErr w:type="spellStart"/>
      <w:r>
        <w:rPr>
          <w:spacing w:val="-6"/>
          <w:sz w:val="24"/>
          <w:szCs w:val="24"/>
        </w:rPr>
        <w:t>д</w:t>
      </w:r>
      <w:proofErr w:type="spellEnd"/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утверждает повестку заседания комиссии;</w:t>
      </w:r>
    </w:p>
    <w:p w:rsidR="00D34B24" w:rsidRDefault="00D34B24" w:rsidP="00FC40DD">
      <w:pPr>
        <w:shd w:val="clear" w:color="auto" w:fill="FFFFFF"/>
        <w:tabs>
          <w:tab w:val="left" w:pos="943"/>
        </w:tabs>
        <w:spacing w:line="413" w:lineRule="exact"/>
        <w:ind w:left="698"/>
      </w:pPr>
      <w:r>
        <w:rPr>
          <w:spacing w:val="-8"/>
          <w:sz w:val="24"/>
          <w:szCs w:val="24"/>
        </w:rPr>
        <w:lastRenderedPageBreak/>
        <w:t>е)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назначает дату заседания комиссии;</w:t>
      </w:r>
    </w:p>
    <w:p w:rsidR="00D34B24" w:rsidRDefault="00D34B24" w:rsidP="00FC40DD">
      <w:pPr>
        <w:shd w:val="clear" w:color="auto" w:fill="FFFFFF"/>
        <w:tabs>
          <w:tab w:val="left" w:pos="965"/>
        </w:tabs>
        <w:spacing w:line="413" w:lineRule="exact"/>
        <w:ind w:left="2" w:right="29" w:firstLine="694"/>
        <w:jc w:val="both"/>
      </w:pPr>
      <w:r>
        <w:rPr>
          <w:spacing w:val="-8"/>
          <w:sz w:val="24"/>
          <w:szCs w:val="24"/>
        </w:rPr>
        <w:t>ж)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дает заместителю председателя комиссии, ответственному секретарю комиссии,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членам комиссии </w:t>
      </w:r>
      <w:proofErr w:type="gramStart"/>
      <w:r>
        <w:rPr>
          <w:sz w:val="24"/>
          <w:szCs w:val="24"/>
        </w:rPr>
        <w:t>обязательные к исполнению</w:t>
      </w:r>
      <w:proofErr w:type="gramEnd"/>
      <w:r>
        <w:rPr>
          <w:sz w:val="24"/>
          <w:szCs w:val="24"/>
        </w:rPr>
        <w:t xml:space="preserve"> поручения по вопросам, отнесенным к</w:t>
      </w:r>
      <w:r>
        <w:rPr>
          <w:sz w:val="24"/>
          <w:szCs w:val="24"/>
        </w:rPr>
        <w:br/>
        <w:t>компетенции комиссии;</w:t>
      </w:r>
    </w:p>
    <w:p w:rsidR="00D34B24" w:rsidRDefault="00D34B24" w:rsidP="00FC40DD">
      <w:pPr>
        <w:shd w:val="clear" w:color="auto" w:fill="FFFFFF"/>
        <w:tabs>
          <w:tab w:val="left" w:pos="965"/>
        </w:tabs>
        <w:spacing w:line="413" w:lineRule="exact"/>
        <w:ind w:left="2" w:right="34" w:firstLine="694"/>
        <w:jc w:val="both"/>
      </w:pPr>
      <w:proofErr w:type="spellStart"/>
      <w:r>
        <w:rPr>
          <w:spacing w:val="-6"/>
          <w:sz w:val="24"/>
          <w:szCs w:val="24"/>
        </w:rPr>
        <w:t>з</w:t>
      </w:r>
      <w:proofErr w:type="spellEnd"/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ab/>
        <w:t>представляет уполномоченным органам (должностным лицам) предложения по</w:t>
      </w:r>
      <w:r>
        <w:rPr>
          <w:sz w:val="24"/>
          <w:szCs w:val="24"/>
        </w:rPr>
        <w:br/>
        <w:t>формированию персонального состава комиссии;</w:t>
      </w:r>
    </w:p>
    <w:p w:rsidR="00D34B24" w:rsidRDefault="00D34B24" w:rsidP="00FC40DD">
      <w:pPr>
        <w:shd w:val="clear" w:color="auto" w:fill="FFFFFF"/>
        <w:spacing w:line="413" w:lineRule="exact"/>
        <w:ind w:right="31" w:firstLine="696"/>
        <w:jc w:val="both"/>
      </w:pPr>
      <w:r>
        <w:rPr>
          <w:sz w:val="24"/>
          <w:szCs w:val="24"/>
        </w:rPr>
        <w:t xml:space="preserve">и)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плана работы комиссии, подписывает постановления комиссии;</w:t>
      </w:r>
    </w:p>
    <w:p w:rsidR="00D34B24" w:rsidRDefault="00D34B24" w:rsidP="00C967ED">
      <w:pPr>
        <w:shd w:val="clear" w:color="auto" w:fill="FFFFFF"/>
        <w:spacing w:line="413" w:lineRule="exact"/>
        <w:jc w:val="both"/>
      </w:pPr>
      <w:r>
        <w:t xml:space="preserve">              </w:t>
      </w:r>
      <w:r>
        <w:rPr>
          <w:sz w:val="24"/>
          <w:szCs w:val="24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Республики Дагестан.</w:t>
      </w:r>
    </w:p>
    <w:p w:rsidR="00D34B24" w:rsidRDefault="00D34B24" w:rsidP="00FC40DD">
      <w:pPr>
        <w:shd w:val="clear" w:color="auto" w:fill="FFFFFF"/>
        <w:tabs>
          <w:tab w:val="left" w:pos="1154"/>
        </w:tabs>
        <w:spacing w:line="413" w:lineRule="exact"/>
        <w:ind w:left="739"/>
      </w:pPr>
      <w:r>
        <w:rPr>
          <w:spacing w:val="-7"/>
          <w:sz w:val="24"/>
          <w:szCs w:val="24"/>
        </w:rPr>
        <w:t>5.3.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Заместитель председателя комиссии:</w:t>
      </w:r>
    </w:p>
    <w:p w:rsidR="00D34B24" w:rsidRDefault="00D34B24" w:rsidP="00FC40DD">
      <w:pPr>
        <w:shd w:val="clear" w:color="auto" w:fill="FFFFFF"/>
        <w:tabs>
          <w:tab w:val="left" w:pos="984"/>
        </w:tabs>
        <w:spacing w:line="413" w:lineRule="exact"/>
        <w:ind w:left="739"/>
      </w:pPr>
      <w:r>
        <w:rPr>
          <w:spacing w:val="-8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выполняет поручения председателя комиссии;</w:t>
      </w:r>
    </w:p>
    <w:p w:rsidR="00D34B24" w:rsidRDefault="00D34B24" w:rsidP="00FC40DD">
      <w:pPr>
        <w:shd w:val="clear" w:color="auto" w:fill="FFFFFF"/>
        <w:tabs>
          <w:tab w:val="left" w:pos="984"/>
        </w:tabs>
        <w:spacing w:line="413" w:lineRule="exact"/>
        <w:ind w:left="739"/>
      </w:pPr>
      <w:r>
        <w:rPr>
          <w:spacing w:val="-8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исполняет обязанности председателя комиссии в его отсутствие;</w:t>
      </w:r>
    </w:p>
    <w:p w:rsidR="00D34B24" w:rsidRDefault="00D34B24" w:rsidP="00FC40DD">
      <w:pPr>
        <w:shd w:val="clear" w:color="auto" w:fill="FFFFFF"/>
        <w:tabs>
          <w:tab w:val="left" w:pos="984"/>
        </w:tabs>
        <w:spacing w:line="413" w:lineRule="exact"/>
        <w:ind w:left="739"/>
      </w:pPr>
      <w:r>
        <w:rPr>
          <w:spacing w:val="-9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обеспечивает </w:t>
      </w:r>
      <w:proofErr w:type="gramStart"/>
      <w:r>
        <w:rPr>
          <w:spacing w:val="-1"/>
          <w:sz w:val="24"/>
          <w:szCs w:val="24"/>
        </w:rPr>
        <w:t>контроль за</w:t>
      </w:r>
      <w:proofErr w:type="gramEnd"/>
      <w:r>
        <w:rPr>
          <w:spacing w:val="-1"/>
          <w:sz w:val="24"/>
          <w:szCs w:val="24"/>
        </w:rPr>
        <w:t xml:space="preserve"> исполнением постановлений комиссии;</w:t>
      </w:r>
    </w:p>
    <w:p w:rsidR="00D34B24" w:rsidRDefault="00D34B24" w:rsidP="00FC40DD">
      <w:pPr>
        <w:shd w:val="clear" w:color="auto" w:fill="FFFFFF"/>
        <w:tabs>
          <w:tab w:val="left" w:pos="1140"/>
        </w:tabs>
        <w:spacing w:before="5" w:line="413" w:lineRule="exact"/>
        <w:ind w:left="34" w:right="7" w:firstLine="703"/>
        <w:jc w:val="both"/>
      </w:pPr>
      <w:r>
        <w:rPr>
          <w:spacing w:val="-9"/>
          <w:sz w:val="24"/>
          <w:szCs w:val="24"/>
        </w:rPr>
        <w:t>г)</w:t>
      </w:r>
      <w:r>
        <w:rPr>
          <w:sz w:val="24"/>
          <w:szCs w:val="24"/>
        </w:rPr>
        <w:tab/>
        <w:t xml:space="preserve">обеспечивает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своевременной подготовкой материалов для</w:t>
      </w:r>
      <w:r>
        <w:rPr>
          <w:sz w:val="24"/>
          <w:szCs w:val="24"/>
        </w:rPr>
        <w:br/>
        <w:t>рассмотрения на заседании комиссии.</w:t>
      </w:r>
    </w:p>
    <w:p w:rsidR="00D34B24" w:rsidRDefault="00D34B24" w:rsidP="00FC40DD">
      <w:pPr>
        <w:shd w:val="clear" w:color="auto" w:fill="FFFFFF"/>
        <w:tabs>
          <w:tab w:val="left" w:pos="1154"/>
        </w:tabs>
        <w:spacing w:line="413" w:lineRule="exact"/>
        <w:ind w:left="739"/>
      </w:pPr>
      <w:r>
        <w:rPr>
          <w:spacing w:val="-7"/>
          <w:sz w:val="24"/>
          <w:szCs w:val="24"/>
        </w:rPr>
        <w:t>5.4.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Ответственный секретарь комиссии:</w:t>
      </w:r>
    </w:p>
    <w:p w:rsidR="00D34B24" w:rsidRDefault="00D34B24" w:rsidP="00FC40DD">
      <w:pPr>
        <w:shd w:val="clear" w:color="auto" w:fill="FFFFFF"/>
        <w:tabs>
          <w:tab w:val="left" w:pos="977"/>
        </w:tabs>
        <w:spacing w:line="413" w:lineRule="exact"/>
        <w:ind w:left="727"/>
      </w:pPr>
      <w:r>
        <w:rPr>
          <w:spacing w:val="-8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осуществляет подготовку материалов для рассмотрения на заседании комиссии;</w:t>
      </w:r>
    </w:p>
    <w:p w:rsidR="00D34B24" w:rsidRDefault="00D34B24" w:rsidP="00FC40DD">
      <w:pPr>
        <w:shd w:val="clear" w:color="auto" w:fill="FFFFFF"/>
        <w:tabs>
          <w:tab w:val="left" w:pos="977"/>
        </w:tabs>
        <w:spacing w:before="2" w:line="413" w:lineRule="exact"/>
        <w:ind w:left="727"/>
      </w:pPr>
      <w:r>
        <w:rPr>
          <w:spacing w:val="-7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выполняет поручения председателя и заместителя председателя комиссии;</w:t>
      </w:r>
    </w:p>
    <w:p w:rsidR="00D34B24" w:rsidRDefault="00D34B24" w:rsidP="00FC40DD">
      <w:pPr>
        <w:shd w:val="clear" w:color="auto" w:fill="FFFFFF"/>
        <w:tabs>
          <w:tab w:val="left" w:pos="977"/>
        </w:tabs>
        <w:spacing w:line="413" w:lineRule="exact"/>
        <w:ind w:left="727"/>
      </w:pPr>
      <w:r>
        <w:rPr>
          <w:spacing w:val="-6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отвечает за ведение делопроизводства комиссии;</w:t>
      </w:r>
    </w:p>
    <w:p w:rsidR="00D34B24" w:rsidRDefault="00D34B24" w:rsidP="00FC40DD">
      <w:pPr>
        <w:shd w:val="clear" w:color="auto" w:fill="FFFFFF"/>
        <w:tabs>
          <w:tab w:val="left" w:pos="965"/>
        </w:tabs>
        <w:spacing w:line="413" w:lineRule="exact"/>
        <w:ind w:left="26" w:right="19" w:firstLine="694"/>
        <w:jc w:val="both"/>
      </w:pPr>
      <w:r>
        <w:rPr>
          <w:spacing w:val="-8"/>
          <w:sz w:val="24"/>
          <w:szCs w:val="24"/>
        </w:rPr>
        <w:t>г)</w:t>
      </w:r>
      <w:r>
        <w:rPr>
          <w:sz w:val="24"/>
          <w:szCs w:val="24"/>
        </w:rPr>
        <w:tab/>
        <w:t>оповещает членов комиссии и лиц, участвующих в заседании комиссии, о</w:t>
      </w:r>
      <w:r>
        <w:rPr>
          <w:sz w:val="24"/>
          <w:szCs w:val="24"/>
        </w:rPr>
        <w:br/>
        <w:t>времени и месте заседания, проверяет их явку, знакомит с материалами по вопросам,</w:t>
      </w:r>
      <w:r>
        <w:rPr>
          <w:sz w:val="24"/>
          <w:szCs w:val="24"/>
        </w:rPr>
        <w:br/>
        <w:t>вынесенным на рассмотрение комиссии;</w:t>
      </w:r>
    </w:p>
    <w:p w:rsidR="00D34B24" w:rsidRDefault="00D34B24" w:rsidP="00FC40DD">
      <w:pPr>
        <w:shd w:val="clear" w:color="auto" w:fill="FFFFFF"/>
        <w:tabs>
          <w:tab w:val="left" w:pos="965"/>
        </w:tabs>
        <w:spacing w:before="2" w:line="413" w:lineRule="exact"/>
        <w:ind w:left="26" w:right="22" w:firstLine="694"/>
        <w:jc w:val="both"/>
      </w:pPr>
      <w:proofErr w:type="spellStart"/>
      <w:r>
        <w:rPr>
          <w:spacing w:val="-6"/>
          <w:sz w:val="24"/>
          <w:szCs w:val="24"/>
        </w:rPr>
        <w:t>д</w:t>
      </w:r>
      <w:proofErr w:type="spellEnd"/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осуществляет подготовку и оформление проектов постановлений, принимаемых</w:t>
      </w:r>
      <w:r>
        <w:rPr>
          <w:spacing w:val="-1"/>
          <w:sz w:val="24"/>
          <w:szCs w:val="24"/>
        </w:rPr>
        <w:br/>
        <w:t>комиссией по результатам рассмотрения соответствующего вопроса на заседании;</w:t>
      </w:r>
    </w:p>
    <w:p w:rsidR="00D34B24" w:rsidRDefault="00D34B24" w:rsidP="00FC40DD">
      <w:pPr>
        <w:shd w:val="clear" w:color="auto" w:fill="FFFFFF"/>
        <w:tabs>
          <w:tab w:val="left" w:pos="965"/>
        </w:tabs>
        <w:spacing w:line="413" w:lineRule="exact"/>
        <w:ind w:left="720"/>
      </w:pPr>
      <w:r>
        <w:rPr>
          <w:spacing w:val="-9"/>
          <w:sz w:val="24"/>
          <w:szCs w:val="24"/>
        </w:rPr>
        <w:t>е)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обеспечивает вручение копий постановлений комиссии.</w:t>
      </w:r>
    </w:p>
    <w:p w:rsidR="00D34B24" w:rsidRDefault="00D34B24" w:rsidP="00FC40DD">
      <w:pPr>
        <w:shd w:val="clear" w:color="auto" w:fill="FFFFFF"/>
        <w:tabs>
          <w:tab w:val="left" w:pos="1219"/>
        </w:tabs>
        <w:spacing w:before="5" w:line="413" w:lineRule="exact"/>
        <w:ind w:left="14" w:right="26" w:firstLine="710"/>
        <w:jc w:val="both"/>
      </w:pPr>
      <w:r>
        <w:rPr>
          <w:spacing w:val="-8"/>
          <w:sz w:val="24"/>
          <w:szCs w:val="24"/>
        </w:rPr>
        <w:t>5.5.</w:t>
      </w:r>
      <w:r>
        <w:rPr>
          <w:sz w:val="24"/>
          <w:szCs w:val="24"/>
        </w:rPr>
        <w:tab/>
        <w:t>Членами комиссии могут быть руководители (их заместители) органов и</w:t>
      </w:r>
      <w:r>
        <w:rPr>
          <w:sz w:val="24"/>
          <w:szCs w:val="24"/>
        </w:rPr>
        <w:br/>
        <w:t>учреждений системы профилактики безнадзорности и правонарушений</w:t>
      </w:r>
      <w:r>
        <w:rPr>
          <w:sz w:val="24"/>
          <w:szCs w:val="24"/>
        </w:rPr>
        <w:br/>
        <w:t>несовершеннолетних, представители иных государственных (муниципальных) органов и</w:t>
      </w:r>
      <w:r>
        <w:rPr>
          <w:sz w:val="24"/>
          <w:szCs w:val="24"/>
        </w:rPr>
        <w:br/>
        <w:t xml:space="preserve">учреждений, представители общественных объединений, религиозных </w:t>
      </w:r>
      <w:proofErr w:type="spellStart"/>
      <w:r>
        <w:rPr>
          <w:sz w:val="24"/>
          <w:szCs w:val="24"/>
        </w:rPr>
        <w:t>конфессий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>граждане имеющие опыт работы с несовершеннолетними, депутаты соответствующих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представительных органов, а также другие заинтересованные лица.</w:t>
      </w:r>
    </w:p>
    <w:p w:rsidR="00D34B24" w:rsidRDefault="00D34B24" w:rsidP="00FC40DD">
      <w:pPr>
        <w:shd w:val="clear" w:color="auto" w:fill="FFFFFF"/>
        <w:tabs>
          <w:tab w:val="left" w:pos="1142"/>
        </w:tabs>
        <w:spacing w:line="413" w:lineRule="exact"/>
        <w:ind w:left="14" w:right="31" w:firstLine="701"/>
        <w:jc w:val="both"/>
      </w:pPr>
      <w:r>
        <w:rPr>
          <w:spacing w:val="-7"/>
          <w:sz w:val="24"/>
          <w:szCs w:val="24"/>
        </w:rPr>
        <w:t>5.6.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Члены комиссии обладают равными правами при рассмотрении и обсуждении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вопросов (дел), отнесенных к компетенции комиссии, и осуществляют следующие</w:t>
      </w:r>
      <w:r>
        <w:rPr>
          <w:sz w:val="24"/>
          <w:szCs w:val="24"/>
        </w:rPr>
        <w:br/>
        <w:t>функции:</w:t>
      </w:r>
    </w:p>
    <w:p w:rsidR="00D34B24" w:rsidRDefault="00D34B24" w:rsidP="00FC40DD">
      <w:pPr>
        <w:shd w:val="clear" w:color="auto" w:fill="FFFFFF"/>
        <w:tabs>
          <w:tab w:val="left" w:pos="950"/>
        </w:tabs>
        <w:spacing w:line="413" w:lineRule="exact"/>
        <w:ind w:left="708"/>
      </w:pPr>
      <w:r>
        <w:rPr>
          <w:spacing w:val="-9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участвуют в заседании комиссии и его подготовке;</w:t>
      </w:r>
    </w:p>
    <w:p w:rsidR="00D34B24" w:rsidRDefault="00D34B24" w:rsidP="00FC40DD">
      <w:pPr>
        <w:shd w:val="clear" w:color="auto" w:fill="FFFFFF"/>
        <w:tabs>
          <w:tab w:val="left" w:pos="950"/>
        </w:tabs>
        <w:spacing w:line="413" w:lineRule="exact"/>
        <w:ind w:left="12" w:right="48" w:firstLine="696"/>
        <w:jc w:val="both"/>
      </w:pPr>
      <w:r>
        <w:rPr>
          <w:spacing w:val="-8"/>
          <w:sz w:val="24"/>
          <w:szCs w:val="24"/>
        </w:rPr>
        <w:lastRenderedPageBreak/>
        <w:t>б)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предварительно (до заседания комиссии) знакомятся с материалами по вопросам,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выносимым на ее рассмотрение;</w:t>
      </w:r>
    </w:p>
    <w:p w:rsidR="00D34B24" w:rsidRDefault="00D34B24" w:rsidP="00FC40DD">
      <w:pPr>
        <w:shd w:val="clear" w:color="auto" w:fill="FFFFFF"/>
        <w:tabs>
          <w:tab w:val="left" w:pos="1010"/>
        </w:tabs>
        <w:spacing w:line="413" w:lineRule="exact"/>
        <w:ind w:right="41" w:firstLine="703"/>
        <w:jc w:val="both"/>
      </w:pPr>
      <w:r>
        <w:rPr>
          <w:spacing w:val="-8"/>
          <w:sz w:val="24"/>
          <w:szCs w:val="24"/>
        </w:rPr>
        <w:t>в)</w:t>
      </w:r>
      <w:r>
        <w:rPr>
          <w:sz w:val="24"/>
          <w:szCs w:val="24"/>
        </w:rPr>
        <w:tab/>
        <w:t>вносят предложения об отложении рассмотрения вопроса (дела) и о запросе</w:t>
      </w:r>
      <w:r>
        <w:rPr>
          <w:sz w:val="24"/>
          <w:szCs w:val="24"/>
        </w:rPr>
        <w:br/>
        <w:t>дополнительных материалов по нему;</w:t>
      </w:r>
    </w:p>
    <w:p w:rsidR="00D34B24" w:rsidRDefault="00D34B24" w:rsidP="00FC40DD">
      <w:pPr>
        <w:shd w:val="clear" w:color="auto" w:fill="FFFFFF"/>
        <w:tabs>
          <w:tab w:val="left" w:pos="1159"/>
        </w:tabs>
        <w:spacing w:line="413" w:lineRule="exact"/>
        <w:ind w:left="36" w:firstLine="698"/>
        <w:jc w:val="both"/>
      </w:pPr>
      <w:r>
        <w:rPr>
          <w:spacing w:val="-6"/>
          <w:sz w:val="24"/>
          <w:szCs w:val="24"/>
        </w:rPr>
        <w:t>г)</w:t>
      </w:r>
      <w:r>
        <w:rPr>
          <w:sz w:val="24"/>
          <w:szCs w:val="24"/>
        </w:rPr>
        <w:tab/>
        <w:t>вносят предложения по совершенствованию работы по профилактике</w:t>
      </w:r>
      <w:r>
        <w:rPr>
          <w:sz w:val="24"/>
          <w:szCs w:val="24"/>
        </w:rPr>
        <w:br/>
        <w:t>безнадзорности и правонарушений несовершеннолетних, защите их прав и законных</w:t>
      </w:r>
      <w:r>
        <w:rPr>
          <w:sz w:val="24"/>
          <w:szCs w:val="24"/>
        </w:rPr>
        <w:br/>
        <w:t>интересов, выявлению и устранению причин и условий, способствующих безнадзорности</w:t>
      </w:r>
      <w:r>
        <w:rPr>
          <w:sz w:val="24"/>
          <w:szCs w:val="24"/>
        </w:rPr>
        <w:br/>
        <w:t>и правонарушениям несовершеннолетних;</w:t>
      </w:r>
    </w:p>
    <w:p w:rsidR="00D34B24" w:rsidRDefault="00D34B24" w:rsidP="00FC40DD">
      <w:pPr>
        <w:shd w:val="clear" w:color="auto" w:fill="FFFFFF"/>
        <w:tabs>
          <w:tab w:val="left" w:pos="1159"/>
        </w:tabs>
        <w:spacing w:before="2" w:line="413" w:lineRule="exact"/>
        <w:ind w:left="36" w:right="7" w:firstLine="698"/>
        <w:jc w:val="both"/>
      </w:pPr>
      <w:proofErr w:type="spellStart"/>
      <w:r>
        <w:rPr>
          <w:spacing w:val="-6"/>
          <w:sz w:val="24"/>
          <w:szCs w:val="24"/>
        </w:rPr>
        <w:t>д</w:t>
      </w:r>
      <w:proofErr w:type="spellEnd"/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ab/>
        <w:t>участвуют в обсуждении постановлений, принимаемых комиссией по</w:t>
      </w:r>
      <w:r>
        <w:rPr>
          <w:sz w:val="24"/>
          <w:szCs w:val="24"/>
        </w:rPr>
        <w:br/>
        <w:t>рассматриваемым вопросам (делам), и голосуют при их принятии;</w:t>
      </w:r>
    </w:p>
    <w:p w:rsidR="00D34B24" w:rsidRDefault="00D34B24" w:rsidP="00FC40DD">
      <w:pPr>
        <w:shd w:val="clear" w:color="auto" w:fill="FFFFFF"/>
        <w:tabs>
          <w:tab w:val="left" w:pos="1049"/>
        </w:tabs>
        <w:spacing w:before="2" w:line="413" w:lineRule="exact"/>
        <w:ind w:left="29" w:right="7" w:firstLine="703"/>
        <w:jc w:val="both"/>
      </w:pPr>
      <w:r>
        <w:rPr>
          <w:spacing w:val="-8"/>
          <w:sz w:val="24"/>
          <w:szCs w:val="24"/>
        </w:rPr>
        <w:t>е)</w:t>
      </w:r>
      <w:r>
        <w:rPr>
          <w:sz w:val="24"/>
          <w:szCs w:val="24"/>
        </w:rPr>
        <w:tab/>
        <w:t>составляют протоколы об административных правонарушениях в случаях и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порядке, предусмотренных Кодексом Российской Федерации об административных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правонарушениях;</w:t>
      </w:r>
    </w:p>
    <w:p w:rsidR="00D34B24" w:rsidRDefault="00D34B24" w:rsidP="00FC40DD">
      <w:pPr>
        <w:shd w:val="clear" w:color="auto" w:fill="FFFFFF"/>
        <w:tabs>
          <w:tab w:val="left" w:pos="1049"/>
        </w:tabs>
        <w:spacing w:before="7" w:line="413" w:lineRule="exact"/>
        <w:ind w:left="29" w:right="10" w:firstLine="703"/>
        <w:jc w:val="both"/>
      </w:pPr>
      <w:proofErr w:type="gramStart"/>
      <w:r>
        <w:rPr>
          <w:spacing w:val="-8"/>
          <w:sz w:val="24"/>
          <w:szCs w:val="24"/>
        </w:rPr>
        <w:t>ж)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посещают организации, обеспечивающие реализацию несовершеннолетними их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прав на образование, труд, отдых, охрану здоровья и медицинскую помощь, жилище и</w:t>
      </w:r>
      <w:r>
        <w:rPr>
          <w:sz w:val="24"/>
          <w:szCs w:val="24"/>
        </w:rPr>
        <w:br/>
        <w:t>иных прав, в целях проверки поступивших в комиссию сообщений о нарушении прав и</w:t>
      </w:r>
      <w:r>
        <w:rPr>
          <w:sz w:val="24"/>
          <w:szCs w:val="24"/>
        </w:rPr>
        <w:br/>
        <w:t>законных интересов несовершеннолетних, наличии угрозы в отношении их жизни и</w:t>
      </w:r>
      <w:r>
        <w:rPr>
          <w:sz w:val="24"/>
          <w:szCs w:val="24"/>
        </w:rPr>
        <w:br/>
        <w:t>здоровья, ставших известными случаях применения насилия и других форм жестокого</w:t>
      </w:r>
      <w:r>
        <w:rPr>
          <w:sz w:val="24"/>
          <w:szCs w:val="24"/>
        </w:rPr>
        <w:br/>
        <w:t>обращения с несовершеннолетними, а также в целях выявления</w:t>
      </w:r>
      <w:proofErr w:type="gramEnd"/>
      <w:r>
        <w:rPr>
          <w:sz w:val="24"/>
          <w:szCs w:val="24"/>
        </w:rPr>
        <w:t xml:space="preserve"> причин и условий,</w:t>
      </w:r>
      <w:r>
        <w:rPr>
          <w:sz w:val="24"/>
          <w:szCs w:val="24"/>
        </w:rPr>
        <w:br/>
        <w:t>способствовавших нарушению прав и законных интересов несовершеннолетних, их</w:t>
      </w:r>
      <w:r>
        <w:rPr>
          <w:sz w:val="24"/>
          <w:szCs w:val="24"/>
        </w:rPr>
        <w:br/>
        <w:t>безнадзорности и совершению правонарушений;</w:t>
      </w:r>
    </w:p>
    <w:p w:rsidR="00D34B24" w:rsidRDefault="00D34B24" w:rsidP="00FC40DD">
      <w:pPr>
        <w:shd w:val="clear" w:color="auto" w:fill="FFFFFF"/>
        <w:tabs>
          <w:tab w:val="left" w:pos="955"/>
        </w:tabs>
        <w:spacing w:before="5" w:line="413" w:lineRule="exact"/>
        <w:ind w:left="722"/>
      </w:pPr>
      <w:proofErr w:type="spellStart"/>
      <w:r>
        <w:rPr>
          <w:spacing w:val="-8"/>
          <w:sz w:val="24"/>
          <w:szCs w:val="24"/>
        </w:rPr>
        <w:t>з</w:t>
      </w:r>
      <w:proofErr w:type="spellEnd"/>
      <w:r>
        <w:rPr>
          <w:spacing w:val="-8"/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выполняют поручения председателя комиссии.</w:t>
      </w:r>
    </w:p>
    <w:p w:rsidR="00D34B24" w:rsidRDefault="00D34B24" w:rsidP="00FC40DD">
      <w:pPr>
        <w:shd w:val="clear" w:color="auto" w:fill="FFFFFF"/>
        <w:spacing w:line="413" w:lineRule="exact"/>
        <w:ind w:left="19" w:right="24" w:firstLine="708"/>
        <w:jc w:val="both"/>
      </w:pPr>
      <w:r>
        <w:rPr>
          <w:sz w:val="24"/>
          <w:szCs w:val="24"/>
        </w:rPr>
        <w:t xml:space="preserve">5.6.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</w:t>
      </w:r>
      <w:r>
        <w:rPr>
          <w:spacing w:val="-1"/>
          <w:sz w:val="24"/>
          <w:szCs w:val="24"/>
        </w:rPr>
        <w:t xml:space="preserve">и правонарушений несовершеннолетних в соответствии с законодательством Российской </w:t>
      </w:r>
      <w:r>
        <w:rPr>
          <w:sz w:val="24"/>
          <w:szCs w:val="24"/>
        </w:rPr>
        <w:t>Федерации и законодательством Республики Дагестан.</w:t>
      </w:r>
    </w:p>
    <w:p w:rsidR="00D34B24" w:rsidRDefault="00D34B24" w:rsidP="00FC40DD">
      <w:pPr>
        <w:shd w:val="clear" w:color="auto" w:fill="FFFFFF"/>
        <w:spacing w:before="514"/>
        <w:ind w:left="718"/>
      </w:pPr>
      <w:r>
        <w:rPr>
          <w:spacing w:val="-1"/>
          <w:sz w:val="24"/>
          <w:szCs w:val="24"/>
        </w:rPr>
        <w:t>6. Организация работы муниципальной комиссии</w:t>
      </w:r>
    </w:p>
    <w:p w:rsidR="00D34B24" w:rsidRDefault="00D34B24" w:rsidP="00FC40DD">
      <w:pPr>
        <w:numPr>
          <w:ilvl w:val="0"/>
          <w:numId w:val="15"/>
        </w:numPr>
        <w:shd w:val="clear" w:color="auto" w:fill="FFFFFF"/>
        <w:tabs>
          <w:tab w:val="left" w:pos="1147"/>
        </w:tabs>
        <w:spacing w:before="446" w:line="415" w:lineRule="exact"/>
        <w:ind w:left="5" w:right="43" w:firstLine="706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Заседания комиссии проводятся в соответствии с планами работы, а также по мере необходимости.</w:t>
      </w:r>
    </w:p>
    <w:p w:rsidR="00D34B24" w:rsidRDefault="00D34B24" w:rsidP="00FC40DD">
      <w:pPr>
        <w:numPr>
          <w:ilvl w:val="0"/>
          <w:numId w:val="15"/>
        </w:numPr>
        <w:shd w:val="clear" w:color="auto" w:fill="FFFFFF"/>
        <w:tabs>
          <w:tab w:val="left" w:pos="1147"/>
        </w:tabs>
        <w:spacing w:line="415" w:lineRule="exact"/>
        <w:ind w:left="5" w:right="41" w:firstLine="706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Заседание комиссии считается правомочным, если на нем присутствует не </w:t>
      </w:r>
      <w:r>
        <w:rPr>
          <w:spacing w:val="-1"/>
          <w:sz w:val="24"/>
          <w:szCs w:val="24"/>
        </w:rPr>
        <w:t>менее половины ее членов. Члены комиссии участвуют в ее заседаниях без права замены.</w:t>
      </w:r>
    </w:p>
    <w:p w:rsidR="00D34B24" w:rsidRDefault="00D34B24" w:rsidP="00FC40DD">
      <w:pPr>
        <w:numPr>
          <w:ilvl w:val="0"/>
          <w:numId w:val="15"/>
        </w:numPr>
        <w:shd w:val="clear" w:color="auto" w:fill="FFFFFF"/>
        <w:tabs>
          <w:tab w:val="left" w:pos="1147"/>
        </w:tabs>
        <w:spacing w:line="415" w:lineRule="exact"/>
        <w:ind w:left="5" w:right="38" w:firstLine="706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На заседании комиссии председательствует ее председатель либо заместитель председателя комиссии.</w:t>
      </w:r>
    </w:p>
    <w:p w:rsidR="00D34B24" w:rsidRDefault="00D34B24" w:rsidP="00FC40DD">
      <w:pPr>
        <w:numPr>
          <w:ilvl w:val="0"/>
          <w:numId w:val="15"/>
        </w:numPr>
        <w:shd w:val="clear" w:color="auto" w:fill="FFFFFF"/>
        <w:tabs>
          <w:tab w:val="left" w:pos="1147"/>
        </w:tabs>
        <w:spacing w:line="415" w:lineRule="exact"/>
        <w:ind w:left="5" w:right="31" w:firstLine="706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Решения комиссии принимаются большинством голосов присутствующих на заседании членов комиссии.</w:t>
      </w:r>
    </w:p>
    <w:p w:rsidR="00D34B24" w:rsidRDefault="00D34B24" w:rsidP="00FC40DD">
      <w:pPr>
        <w:shd w:val="clear" w:color="auto" w:fill="FFFFFF"/>
        <w:tabs>
          <w:tab w:val="left" w:pos="1234"/>
        </w:tabs>
        <w:spacing w:line="415" w:lineRule="exact"/>
        <w:ind w:right="36" w:firstLine="703"/>
        <w:jc w:val="both"/>
      </w:pPr>
      <w:r>
        <w:rPr>
          <w:spacing w:val="-7"/>
          <w:sz w:val="24"/>
          <w:szCs w:val="24"/>
        </w:rPr>
        <w:t>6.5.</w:t>
      </w:r>
      <w:r>
        <w:rPr>
          <w:sz w:val="24"/>
          <w:szCs w:val="24"/>
        </w:rPr>
        <w:tab/>
        <w:t>Протокол заседания комиссии подписывается председательствующим на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заседании комиссии и секретарем заседания комиссии.</w:t>
      </w:r>
    </w:p>
    <w:p w:rsidR="00D34B24" w:rsidRDefault="00D34B24" w:rsidP="00FC40DD">
      <w:pPr>
        <w:shd w:val="clear" w:color="auto" w:fill="FFFFFF"/>
        <w:tabs>
          <w:tab w:val="left" w:pos="1250"/>
        </w:tabs>
        <w:spacing w:line="413" w:lineRule="exact"/>
        <w:ind w:left="5" w:firstLine="703"/>
        <w:jc w:val="both"/>
      </w:pPr>
      <w:r>
        <w:rPr>
          <w:spacing w:val="-6"/>
          <w:sz w:val="24"/>
          <w:szCs w:val="24"/>
        </w:rPr>
        <w:t>6.6.</w:t>
      </w:r>
      <w:r>
        <w:rPr>
          <w:sz w:val="24"/>
          <w:szCs w:val="24"/>
        </w:rPr>
        <w:tab/>
        <w:t>Решения комиссии оформляются в форме постановлений, в которых</w:t>
      </w:r>
      <w:r>
        <w:rPr>
          <w:sz w:val="24"/>
          <w:szCs w:val="24"/>
        </w:rPr>
        <w:br/>
        <w:t>указываются:</w:t>
      </w:r>
    </w:p>
    <w:p w:rsidR="00D34B24" w:rsidRDefault="00D34B24" w:rsidP="00FC40DD">
      <w:pPr>
        <w:shd w:val="clear" w:color="auto" w:fill="FFFFFF"/>
        <w:tabs>
          <w:tab w:val="left" w:pos="958"/>
        </w:tabs>
        <w:spacing w:line="413" w:lineRule="exact"/>
        <w:ind w:left="715"/>
      </w:pPr>
      <w:r>
        <w:rPr>
          <w:spacing w:val="-8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наименование комиссии;</w:t>
      </w:r>
    </w:p>
    <w:p w:rsidR="00D34B24" w:rsidRDefault="00D34B24" w:rsidP="00FC40DD">
      <w:pPr>
        <w:shd w:val="clear" w:color="auto" w:fill="FFFFFF"/>
        <w:tabs>
          <w:tab w:val="left" w:pos="958"/>
        </w:tabs>
        <w:spacing w:line="413" w:lineRule="exact"/>
        <w:ind w:left="715"/>
      </w:pPr>
      <w:r>
        <w:rPr>
          <w:spacing w:val="-7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дата;</w:t>
      </w:r>
    </w:p>
    <w:p w:rsidR="00D34B24" w:rsidRDefault="00D34B24" w:rsidP="00FC40DD">
      <w:pPr>
        <w:shd w:val="clear" w:color="auto" w:fill="FFFFFF"/>
        <w:tabs>
          <w:tab w:val="left" w:pos="958"/>
        </w:tabs>
        <w:spacing w:line="413" w:lineRule="exact"/>
        <w:ind w:left="715"/>
      </w:pPr>
      <w:r>
        <w:rPr>
          <w:spacing w:val="-7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время и место проведения заседания;</w:t>
      </w:r>
    </w:p>
    <w:p w:rsidR="00D34B24" w:rsidRDefault="00D34B24" w:rsidP="00FC40DD">
      <w:pPr>
        <w:shd w:val="clear" w:color="auto" w:fill="FFFFFF"/>
        <w:tabs>
          <w:tab w:val="left" w:pos="958"/>
        </w:tabs>
        <w:spacing w:line="413" w:lineRule="exact"/>
        <w:ind w:left="715"/>
      </w:pPr>
      <w:r>
        <w:rPr>
          <w:spacing w:val="-6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сведения о присутствующих и отсутствующих членах комиссии;</w:t>
      </w:r>
    </w:p>
    <w:p w:rsidR="00D34B24" w:rsidRDefault="00D34B24" w:rsidP="00FC40DD">
      <w:pPr>
        <w:shd w:val="clear" w:color="auto" w:fill="FFFFFF"/>
        <w:tabs>
          <w:tab w:val="left" w:pos="958"/>
        </w:tabs>
        <w:spacing w:line="413" w:lineRule="exact"/>
        <w:ind w:left="715"/>
      </w:pPr>
      <w:proofErr w:type="spellStart"/>
      <w:r>
        <w:rPr>
          <w:spacing w:val="-6"/>
          <w:sz w:val="24"/>
          <w:szCs w:val="24"/>
        </w:rPr>
        <w:t>д</w:t>
      </w:r>
      <w:proofErr w:type="spellEnd"/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сведения об иных лицах, присутствующих на заседании;</w:t>
      </w:r>
    </w:p>
    <w:p w:rsidR="00D34B24" w:rsidRDefault="00D34B24" w:rsidP="00FC40DD">
      <w:pPr>
        <w:shd w:val="clear" w:color="auto" w:fill="FFFFFF"/>
        <w:tabs>
          <w:tab w:val="left" w:pos="958"/>
        </w:tabs>
        <w:spacing w:before="2" w:line="413" w:lineRule="exact"/>
        <w:ind w:left="715"/>
      </w:pPr>
      <w:r>
        <w:rPr>
          <w:spacing w:val="-8"/>
          <w:sz w:val="24"/>
          <w:szCs w:val="24"/>
        </w:rPr>
        <w:t>е)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вопрос повестки дня, по которому вынесено постановление;</w:t>
      </w:r>
    </w:p>
    <w:p w:rsidR="00D34B24" w:rsidRDefault="00D34B24" w:rsidP="00FC40DD">
      <w:pPr>
        <w:shd w:val="clear" w:color="auto" w:fill="FFFFFF"/>
        <w:tabs>
          <w:tab w:val="left" w:pos="1022"/>
        </w:tabs>
        <w:spacing w:line="413" w:lineRule="exact"/>
        <w:ind w:left="713"/>
      </w:pPr>
      <w:r>
        <w:rPr>
          <w:spacing w:val="-6"/>
          <w:sz w:val="24"/>
          <w:szCs w:val="24"/>
        </w:rPr>
        <w:t>ж)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содержание рассматриваемого вопроса;</w:t>
      </w:r>
    </w:p>
    <w:p w:rsidR="00D34B24" w:rsidRDefault="00D34B24" w:rsidP="00FC40DD">
      <w:pPr>
        <w:shd w:val="clear" w:color="auto" w:fill="FFFFFF"/>
        <w:tabs>
          <w:tab w:val="left" w:pos="1022"/>
        </w:tabs>
        <w:spacing w:line="413" w:lineRule="exact"/>
        <w:ind w:left="19" w:right="2" w:firstLine="694"/>
        <w:jc w:val="both"/>
      </w:pPr>
      <w:proofErr w:type="spellStart"/>
      <w:r>
        <w:rPr>
          <w:spacing w:val="-4"/>
          <w:sz w:val="24"/>
          <w:szCs w:val="24"/>
        </w:rPr>
        <w:t>з</w:t>
      </w:r>
      <w:proofErr w:type="spellEnd"/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ab/>
        <w:t>выявленные по рассматриваемому вопросу нарушения прав и законных</w:t>
      </w:r>
      <w:r>
        <w:rPr>
          <w:sz w:val="24"/>
          <w:szCs w:val="24"/>
        </w:rPr>
        <w:br/>
        <w:t>интересов несовершеннолетних (при их наличии);</w:t>
      </w:r>
    </w:p>
    <w:p w:rsidR="00D34B24" w:rsidRDefault="00D34B24" w:rsidP="00FC40DD">
      <w:pPr>
        <w:shd w:val="clear" w:color="auto" w:fill="FFFFFF"/>
        <w:spacing w:before="5" w:line="413" w:lineRule="exact"/>
        <w:ind w:left="22" w:right="2" w:firstLine="694"/>
        <w:jc w:val="both"/>
      </w:pPr>
      <w:r>
        <w:rPr>
          <w:spacing w:val="-1"/>
          <w:sz w:val="24"/>
          <w:szCs w:val="24"/>
        </w:rPr>
        <w:t xml:space="preserve"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</w:t>
      </w:r>
      <w:r>
        <w:rPr>
          <w:sz w:val="24"/>
          <w:szCs w:val="24"/>
        </w:rPr>
        <w:t>(при их наличии);</w:t>
      </w:r>
    </w:p>
    <w:p w:rsidR="00D34B24" w:rsidRDefault="00D34B24" w:rsidP="00FC40DD">
      <w:pPr>
        <w:shd w:val="clear" w:color="auto" w:fill="FFFFFF"/>
        <w:spacing w:line="413" w:lineRule="exact"/>
        <w:ind w:left="713"/>
      </w:pPr>
      <w:r>
        <w:rPr>
          <w:spacing w:val="-1"/>
          <w:sz w:val="24"/>
          <w:szCs w:val="24"/>
        </w:rPr>
        <w:t>к) решение, принятое по рассматриваемому вопросу;</w:t>
      </w:r>
    </w:p>
    <w:p w:rsidR="00D34B24" w:rsidRDefault="00D34B24" w:rsidP="00FC40DD">
      <w:pPr>
        <w:shd w:val="clear" w:color="auto" w:fill="FFFFFF"/>
        <w:spacing w:line="413" w:lineRule="exact"/>
        <w:ind w:left="7" w:right="10" w:firstLine="691"/>
        <w:jc w:val="both"/>
      </w:pPr>
      <w:r>
        <w:rPr>
          <w:sz w:val="24"/>
          <w:szCs w:val="24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D34B24" w:rsidRDefault="00D34B24" w:rsidP="00FC40DD">
      <w:pPr>
        <w:shd w:val="clear" w:color="auto" w:fill="FFFFFF"/>
        <w:spacing w:line="413" w:lineRule="exact"/>
        <w:ind w:left="7" w:right="7" w:firstLine="694"/>
        <w:jc w:val="both"/>
      </w:pPr>
      <w:r>
        <w:rPr>
          <w:sz w:val="24"/>
          <w:szCs w:val="24"/>
        </w:rPr>
        <w:t xml:space="preserve">м) сроки, в течение которых должны быть приняты меры, направленные на устранение причин и условий, способствующих безнадзорности, беспризорности, </w:t>
      </w:r>
      <w:r>
        <w:rPr>
          <w:spacing w:val="-1"/>
          <w:sz w:val="24"/>
          <w:szCs w:val="24"/>
        </w:rPr>
        <w:t>правонарушениям и антиобщественным действиям несовершеннолетних.</w:t>
      </w:r>
    </w:p>
    <w:p w:rsidR="00D34B24" w:rsidRDefault="00D34B24" w:rsidP="00FC40DD">
      <w:pPr>
        <w:shd w:val="clear" w:color="auto" w:fill="FFFFFF"/>
        <w:tabs>
          <w:tab w:val="left" w:pos="1250"/>
        </w:tabs>
        <w:spacing w:line="413" w:lineRule="exact"/>
        <w:ind w:left="5" w:right="19" w:firstLine="703"/>
        <w:jc w:val="both"/>
      </w:pPr>
      <w:r>
        <w:rPr>
          <w:spacing w:val="-8"/>
          <w:sz w:val="24"/>
          <w:szCs w:val="24"/>
        </w:rPr>
        <w:t>6.7.</w:t>
      </w:r>
      <w:r>
        <w:rPr>
          <w:sz w:val="24"/>
          <w:szCs w:val="24"/>
        </w:rPr>
        <w:tab/>
        <w:t>Постановления комиссии направляются членам комиссии, в органы и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учреждения системы профилактики и иным заинтересованным лицам и организациям.</w:t>
      </w:r>
    </w:p>
    <w:p w:rsidR="00D34B24" w:rsidRDefault="00D34B24" w:rsidP="00FC40DD">
      <w:pPr>
        <w:numPr>
          <w:ilvl w:val="0"/>
          <w:numId w:val="16"/>
        </w:numPr>
        <w:shd w:val="clear" w:color="auto" w:fill="FFFFFF"/>
        <w:tabs>
          <w:tab w:val="left" w:pos="1130"/>
        </w:tabs>
        <w:spacing w:before="2" w:line="413" w:lineRule="exact"/>
        <w:ind w:right="17" w:firstLine="703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Постановления, принятые комиссией, обязательны для исполнения органами и </w:t>
      </w:r>
      <w:r>
        <w:rPr>
          <w:sz w:val="24"/>
          <w:szCs w:val="24"/>
        </w:rPr>
        <w:t>учреждениями системы профилактики.</w:t>
      </w:r>
    </w:p>
    <w:p w:rsidR="00D34B24" w:rsidRDefault="00D34B24" w:rsidP="00FC40DD">
      <w:pPr>
        <w:numPr>
          <w:ilvl w:val="0"/>
          <w:numId w:val="16"/>
        </w:numPr>
        <w:shd w:val="clear" w:color="auto" w:fill="FFFFFF"/>
        <w:tabs>
          <w:tab w:val="left" w:pos="1130"/>
        </w:tabs>
        <w:spacing w:line="413" w:lineRule="exact"/>
        <w:ind w:right="22" w:firstLine="703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Органы и учреждения системы профилактики обязаны сообщить комиссии о </w:t>
      </w:r>
      <w:r>
        <w:rPr>
          <w:spacing w:val="-1"/>
          <w:sz w:val="24"/>
          <w:szCs w:val="24"/>
        </w:rPr>
        <w:t>мерах, принятых по исполнению постановления, в указанный в нем срок.</w:t>
      </w:r>
    </w:p>
    <w:p w:rsidR="00D34B24" w:rsidRDefault="00D34B24" w:rsidP="00FC40DD">
      <w:pPr>
        <w:rPr>
          <w:sz w:val="2"/>
          <w:szCs w:val="2"/>
        </w:rPr>
      </w:pPr>
    </w:p>
    <w:p w:rsidR="00D34B24" w:rsidRDefault="00D34B24" w:rsidP="00FC40DD">
      <w:pPr>
        <w:numPr>
          <w:ilvl w:val="0"/>
          <w:numId w:val="17"/>
        </w:numPr>
        <w:shd w:val="clear" w:color="auto" w:fill="FFFFFF"/>
        <w:tabs>
          <w:tab w:val="left" w:pos="1234"/>
        </w:tabs>
        <w:spacing w:before="2" w:line="413" w:lineRule="exact"/>
        <w:ind w:left="2" w:right="24" w:firstLine="698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Постановление комиссии может быть обжаловано в порядке, установленном законодательством Российской Федерации.</w:t>
      </w:r>
    </w:p>
    <w:p w:rsidR="00D34B24" w:rsidRDefault="00D34B24" w:rsidP="00FC40DD">
      <w:pPr>
        <w:numPr>
          <w:ilvl w:val="0"/>
          <w:numId w:val="18"/>
        </w:numPr>
        <w:shd w:val="clear" w:color="auto" w:fill="FFFFFF"/>
        <w:tabs>
          <w:tab w:val="left" w:pos="1234"/>
        </w:tabs>
        <w:spacing w:line="413" w:lineRule="exact"/>
        <w:ind w:left="701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>Комиссия имеет бланк и печать со своим наименованием.</w:t>
      </w:r>
    </w:p>
    <w:p w:rsidR="00D34B24" w:rsidRDefault="00D34B24" w:rsidP="00FC40DD">
      <w:pPr>
        <w:shd w:val="clear" w:color="auto" w:fill="FFFFFF"/>
        <w:ind w:left="4022"/>
      </w:pPr>
    </w:p>
    <w:p w:rsidR="00D34B24" w:rsidRDefault="00D34B24"/>
    <w:sectPr w:rsidR="00D34B24" w:rsidSect="00C967ED">
      <w:pgSz w:w="11909" w:h="16834"/>
      <w:pgMar w:top="719" w:right="546" w:bottom="360" w:left="12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CB6"/>
    <w:multiLevelType w:val="singleLevel"/>
    <w:tmpl w:val="66F2D57E"/>
    <w:lvl w:ilvl="0">
      <w:start w:val="1"/>
      <w:numFmt w:val="decimal"/>
      <w:lvlText w:val="5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>
    <w:nsid w:val="035F786C"/>
    <w:multiLevelType w:val="singleLevel"/>
    <w:tmpl w:val="64EAD8A6"/>
    <w:lvl w:ilvl="0">
      <w:start w:val="1"/>
      <w:numFmt w:val="decimal"/>
      <w:lvlText w:val="6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>
    <w:nsid w:val="114C3144"/>
    <w:multiLevelType w:val="singleLevel"/>
    <w:tmpl w:val="8A148F90"/>
    <w:lvl w:ilvl="0">
      <w:start w:val="3"/>
      <w:numFmt w:val="decimal"/>
      <w:lvlText w:val="4.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3">
    <w:nsid w:val="14F122AD"/>
    <w:multiLevelType w:val="singleLevel"/>
    <w:tmpl w:val="977280E0"/>
    <w:lvl w:ilvl="0">
      <w:start w:val="2"/>
      <w:numFmt w:val="decimal"/>
      <w:lvlText w:val="2.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4">
    <w:nsid w:val="17001E52"/>
    <w:multiLevelType w:val="singleLevel"/>
    <w:tmpl w:val="D6B8F92A"/>
    <w:lvl w:ilvl="0">
      <w:start w:val="9"/>
      <w:numFmt w:val="decimal"/>
      <w:lvlText w:val="%1."/>
      <w:legacy w:legacy="1" w:legacySpace="0" w:legacyIndent="434"/>
      <w:lvlJc w:val="left"/>
      <w:rPr>
        <w:rFonts w:ascii="Times New Roman" w:hAnsi="Times New Roman" w:cs="Times New Roman" w:hint="default"/>
      </w:rPr>
    </w:lvl>
  </w:abstractNum>
  <w:abstractNum w:abstractNumId="5">
    <w:nsid w:val="1D9223D7"/>
    <w:multiLevelType w:val="singleLevel"/>
    <w:tmpl w:val="10701190"/>
    <w:lvl w:ilvl="0">
      <w:start w:val="5"/>
      <w:numFmt w:val="decimal"/>
      <w:lvlText w:val="3.%1."/>
      <w:legacy w:legacy="1" w:legacySpace="0" w:legacyIndent="434"/>
      <w:lvlJc w:val="left"/>
      <w:rPr>
        <w:rFonts w:ascii="Times New Roman" w:hAnsi="Times New Roman" w:cs="Times New Roman" w:hint="default"/>
      </w:rPr>
    </w:lvl>
  </w:abstractNum>
  <w:abstractNum w:abstractNumId="6">
    <w:nsid w:val="2EA65A6F"/>
    <w:multiLevelType w:val="singleLevel"/>
    <w:tmpl w:val="2BE44EEA"/>
    <w:lvl w:ilvl="0">
      <w:start w:val="28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418C55CF"/>
    <w:multiLevelType w:val="singleLevel"/>
    <w:tmpl w:val="56B01B24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423241C7"/>
    <w:multiLevelType w:val="singleLevel"/>
    <w:tmpl w:val="5D620DB4"/>
    <w:lvl w:ilvl="0">
      <w:start w:val="26"/>
      <w:numFmt w:val="decimal"/>
      <w:lvlText w:val="3.%1."/>
      <w:legacy w:legacy="1" w:legacySpace="0" w:legacyIndent="573"/>
      <w:lvlJc w:val="left"/>
      <w:rPr>
        <w:rFonts w:ascii="Times New Roman" w:hAnsi="Times New Roman" w:cs="Times New Roman" w:hint="default"/>
      </w:rPr>
    </w:lvl>
  </w:abstractNum>
  <w:abstractNum w:abstractNumId="9">
    <w:nsid w:val="5DC064D5"/>
    <w:multiLevelType w:val="singleLevel"/>
    <w:tmpl w:val="0C4AE8BA"/>
    <w:lvl w:ilvl="0">
      <w:start w:val="14"/>
      <w:numFmt w:val="decimal"/>
      <w:lvlText w:val="3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0">
    <w:nsid w:val="5E5F24FB"/>
    <w:multiLevelType w:val="singleLevel"/>
    <w:tmpl w:val="FD8C8722"/>
    <w:lvl w:ilvl="0">
      <w:start w:val="20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>
    <w:nsid w:val="72A74337"/>
    <w:multiLevelType w:val="singleLevel"/>
    <w:tmpl w:val="120EF01C"/>
    <w:lvl w:ilvl="0">
      <w:start w:val="8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73D15F68"/>
    <w:multiLevelType w:val="singleLevel"/>
    <w:tmpl w:val="DAA21B30"/>
    <w:lvl w:ilvl="0">
      <w:start w:val="10"/>
      <w:numFmt w:val="decimal"/>
      <w:lvlText w:val="6.%1."/>
      <w:legacy w:legacy="1" w:legacySpace="0" w:legacyIndent="534"/>
      <w:lvlJc w:val="left"/>
      <w:rPr>
        <w:rFonts w:ascii="Times New Roman" w:hAnsi="Times New Roman" w:cs="Times New Roman" w:hint="default"/>
      </w:rPr>
    </w:lvl>
  </w:abstractNum>
  <w:abstractNum w:abstractNumId="13">
    <w:nsid w:val="75BA369B"/>
    <w:multiLevelType w:val="singleLevel"/>
    <w:tmpl w:val="2452DC9E"/>
    <w:lvl w:ilvl="0">
      <w:start w:val="31"/>
      <w:numFmt w:val="decimal"/>
      <w:lvlText w:val="3.%1."/>
      <w:legacy w:legacy="1" w:legacySpace="0" w:legacyIndent="654"/>
      <w:lvlJc w:val="left"/>
      <w:rPr>
        <w:rFonts w:ascii="Times New Roman" w:hAnsi="Times New Roman" w:cs="Times New Roman" w:hint="default"/>
      </w:rPr>
    </w:lvl>
  </w:abstractNum>
  <w:abstractNum w:abstractNumId="14">
    <w:nsid w:val="760A22B5"/>
    <w:multiLevelType w:val="singleLevel"/>
    <w:tmpl w:val="3E769988"/>
    <w:lvl w:ilvl="0">
      <w:start w:val="2"/>
      <w:numFmt w:val="decimal"/>
      <w:lvlText w:val="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5">
    <w:nsid w:val="7FE42B8E"/>
    <w:multiLevelType w:val="singleLevel"/>
    <w:tmpl w:val="9356C188"/>
    <w:lvl w:ilvl="0">
      <w:start w:val="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6"/>
    <w:lvlOverride w:ilvl="0">
      <w:lvl w:ilvl="0">
        <w:start w:val="28"/>
        <w:numFmt w:val="decimal"/>
        <w:lvlText w:val="3.%1."/>
        <w:legacy w:legacy="1" w:legacySpace="0" w:legacyIndent="53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2"/>
  </w:num>
  <w:num w:numId="14">
    <w:abstractNumId w:val="0"/>
  </w:num>
  <w:num w:numId="15">
    <w:abstractNumId w:val="1"/>
  </w:num>
  <w:num w:numId="16">
    <w:abstractNumId w:val="11"/>
  </w:num>
  <w:num w:numId="17">
    <w:abstractNumId w:val="12"/>
  </w:num>
  <w:num w:numId="18">
    <w:abstractNumId w:val="12"/>
    <w:lvlOverride w:ilvl="0">
      <w:lvl w:ilvl="0">
        <w:start w:val="10"/>
        <w:numFmt w:val="decimal"/>
        <w:lvlText w:val="6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0DD"/>
    <w:rsid w:val="000A222C"/>
    <w:rsid w:val="00110C3C"/>
    <w:rsid w:val="00185844"/>
    <w:rsid w:val="001A773B"/>
    <w:rsid w:val="001C29B2"/>
    <w:rsid w:val="001C48E6"/>
    <w:rsid w:val="00401D0F"/>
    <w:rsid w:val="0040687D"/>
    <w:rsid w:val="00575070"/>
    <w:rsid w:val="00686995"/>
    <w:rsid w:val="007609A0"/>
    <w:rsid w:val="008323D0"/>
    <w:rsid w:val="00894D83"/>
    <w:rsid w:val="008C14CD"/>
    <w:rsid w:val="00AD51CE"/>
    <w:rsid w:val="00C21F30"/>
    <w:rsid w:val="00C967ED"/>
    <w:rsid w:val="00D34B24"/>
    <w:rsid w:val="00EA748C"/>
    <w:rsid w:val="00ED64CB"/>
    <w:rsid w:val="00FC40DD"/>
    <w:rsid w:val="00FE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4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40D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2741</Words>
  <Characters>21284</Characters>
  <Application>Microsoft Office Word</Application>
  <DocSecurity>0</DocSecurity>
  <Lines>177</Lines>
  <Paragraphs>47</Paragraphs>
  <ScaleCrop>false</ScaleCrop>
  <Company/>
  <LinksUpToDate>false</LinksUpToDate>
  <CharactersWithSpaces>23978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2015-02-19T06:54:00Z</dcterms:created>
  <dcterms:modified xsi:type="dcterms:W3CDTF">2017-04-26T05:59:00Z</dcterms:modified>
</cp:coreProperties>
</file>