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A81A55" w14:textId="77777777" w:rsidR="00F81D1E" w:rsidRPr="006A0C91" w:rsidRDefault="00F81D1E" w:rsidP="00F81D1E">
      <w:pPr>
        <w:jc w:val="center"/>
        <w:rPr>
          <w:sz w:val="28"/>
          <w:szCs w:val="28"/>
        </w:rPr>
      </w:pPr>
      <w:r w:rsidRPr="00733AD9">
        <w:rPr>
          <w:noProof/>
          <w:sz w:val="28"/>
          <w:szCs w:val="28"/>
        </w:rPr>
        <w:drawing>
          <wp:inline distT="0" distB="0" distL="0" distR="0" wp14:anchorId="28581C40" wp14:editId="5740931F">
            <wp:extent cx="946150" cy="1097280"/>
            <wp:effectExtent l="38100" t="38100" r="44450" b="457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6EF3E" w14:textId="77777777" w:rsidR="00F81D1E" w:rsidRPr="00F84213" w:rsidRDefault="00F81D1E" w:rsidP="00F81D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84213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  <w:proofErr w:type="gramEnd"/>
    </w:p>
    <w:p w14:paraId="0614F87E" w14:textId="77777777" w:rsidR="00F81D1E" w:rsidRPr="00F84213" w:rsidRDefault="00F81D1E" w:rsidP="00F81D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213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gramStart"/>
      <w:r w:rsidRPr="00F84213">
        <w:rPr>
          <w:rFonts w:ascii="Times New Roman" w:hAnsi="Times New Roman" w:cs="Times New Roman"/>
          <w:b/>
          <w:sz w:val="28"/>
          <w:szCs w:val="28"/>
        </w:rPr>
        <w:t>МУНИЦИПАЛЬНОГО  РАЙОНА</w:t>
      </w:r>
      <w:proofErr w:type="gramEnd"/>
    </w:p>
    <w:p w14:paraId="6D8D9A84" w14:textId="77777777" w:rsidR="00F81D1E" w:rsidRPr="00F84213" w:rsidRDefault="00F81D1E" w:rsidP="00F81D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213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F84213">
        <w:rPr>
          <w:rFonts w:ascii="Times New Roman" w:hAnsi="Times New Roman" w:cs="Times New Roman"/>
          <w:b/>
          <w:sz w:val="28"/>
          <w:szCs w:val="28"/>
        </w:rPr>
        <w:t>МАГАРАМКЕНТСКИЙ  РАЙОН</w:t>
      </w:r>
      <w:proofErr w:type="gramEnd"/>
      <w:r w:rsidRPr="00F84213">
        <w:rPr>
          <w:rFonts w:ascii="Times New Roman" w:hAnsi="Times New Roman" w:cs="Times New Roman"/>
          <w:b/>
          <w:sz w:val="28"/>
          <w:szCs w:val="28"/>
        </w:rPr>
        <w:t>»</w:t>
      </w:r>
    </w:p>
    <w:p w14:paraId="6C6DA240" w14:textId="77777777" w:rsidR="00F81D1E" w:rsidRPr="00F84213" w:rsidRDefault="00F81D1E" w:rsidP="00F81D1E">
      <w:pPr>
        <w:jc w:val="center"/>
        <w:rPr>
          <w:rFonts w:ascii="Times New Roman" w:hAnsi="Times New Roman" w:cs="Times New Roman"/>
          <w:sz w:val="28"/>
          <w:szCs w:val="28"/>
        </w:rPr>
      </w:pPr>
      <w:r w:rsidRPr="00F842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F66B75" w14:textId="77777777" w:rsidR="00F81D1E" w:rsidRPr="00F84213" w:rsidRDefault="00F81D1E" w:rsidP="00F81D1E">
      <w:pPr>
        <w:jc w:val="both"/>
        <w:rPr>
          <w:rFonts w:ascii="Times New Roman" w:hAnsi="Times New Roman" w:cs="Times New Roman"/>
          <w:sz w:val="28"/>
          <w:szCs w:val="28"/>
        </w:rPr>
      </w:pPr>
      <w:r w:rsidRPr="00F8421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58FE3A" wp14:editId="681DDB79">
                <wp:simplePos x="0" y="0"/>
                <wp:positionH relativeFrom="column">
                  <wp:posOffset>15240</wp:posOffset>
                </wp:positionH>
                <wp:positionV relativeFrom="paragraph">
                  <wp:posOffset>-1270</wp:posOffset>
                </wp:positionV>
                <wp:extent cx="6247130" cy="26035"/>
                <wp:effectExtent l="0" t="19050" r="39370" b="5016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7130" cy="2603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8D8CEB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-.1pt" to="493.1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" strokeweight="4.5pt">
                <v:stroke linestyle="thickThin"/>
              </v:line>
            </w:pict>
          </mc:Fallback>
        </mc:AlternateContent>
      </w:r>
      <w:r w:rsidRPr="00F842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14:paraId="3C854B3C" w14:textId="77777777" w:rsidR="00F81D1E" w:rsidRPr="00F84213" w:rsidRDefault="00F81D1E" w:rsidP="00F81D1E">
      <w:pPr>
        <w:pStyle w:val="4"/>
        <w:spacing w:line="240" w:lineRule="auto"/>
        <w:jc w:val="center"/>
        <w:rPr>
          <w:rFonts w:ascii="Times New Roman" w:hAnsi="Times New Roman"/>
          <w:i w:val="0"/>
          <w:iCs w:val="0"/>
          <w:color w:val="auto"/>
          <w:sz w:val="28"/>
          <w:szCs w:val="28"/>
        </w:rPr>
      </w:pPr>
      <w:r w:rsidRPr="00F84213">
        <w:rPr>
          <w:rFonts w:ascii="Times New Roman" w:hAnsi="Times New Roman"/>
          <w:i w:val="0"/>
          <w:iCs w:val="0"/>
          <w:color w:val="auto"/>
          <w:sz w:val="28"/>
          <w:szCs w:val="28"/>
        </w:rPr>
        <w:t xml:space="preserve">ПОСТАНОВЛЕНИЕ </w:t>
      </w:r>
    </w:p>
    <w:p w14:paraId="60A40D91" w14:textId="77777777" w:rsidR="00F81D1E" w:rsidRPr="00F84213" w:rsidRDefault="00F81D1E" w:rsidP="00F81D1E">
      <w:pPr>
        <w:rPr>
          <w:rFonts w:ascii="Times New Roman" w:hAnsi="Times New Roman" w:cs="Times New Roman"/>
          <w:b/>
          <w:sz w:val="28"/>
          <w:szCs w:val="28"/>
        </w:rPr>
      </w:pPr>
    </w:p>
    <w:p w14:paraId="10A96C8A" w14:textId="05E56A97" w:rsidR="00F81D1E" w:rsidRPr="00F84213" w:rsidRDefault="00F81D1E" w:rsidP="00F81D1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84213">
        <w:rPr>
          <w:rFonts w:ascii="Times New Roman" w:hAnsi="Times New Roman" w:cs="Times New Roman"/>
          <w:sz w:val="28"/>
          <w:szCs w:val="28"/>
        </w:rPr>
        <w:t xml:space="preserve">« </w:t>
      </w:r>
      <w:r w:rsidR="00FB1E13">
        <w:rPr>
          <w:rFonts w:ascii="Times New Roman" w:hAnsi="Times New Roman" w:cs="Times New Roman"/>
          <w:sz w:val="28"/>
          <w:szCs w:val="28"/>
        </w:rPr>
        <w:t>28</w:t>
      </w:r>
      <w:proofErr w:type="gramEnd"/>
      <w:r w:rsidRPr="00F84213">
        <w:rPr>
          <w:rFonts w:ascii="Times New Roman" w:hAnsi="Times New Roman" w:cs="Times New Roman"/>
          <w:sz w:val="28"/>
          <w:szCs w:val="28"/>
        </w:rPr>
        <w:t xml:space="preserve">     »    </w:t>
      </w:r>
      <w:r w:rsidR="00FB1E13">
        <w:rPr>
          <w:rFonts w:ascii="Times New Roman" w:hAnsi="Times New Roman" w:cs="Times New Roman"/>
          <w:sz w:val="28"/>
          <w:szCs w:val="28"/>
        </w:rPr>
        <w:t>08</w:t>
      </w:r>
      <w:r w:rsidRPr="00F84213">
        <w:rPr>
          <w:rFonts w:ascii="Times New Roman" w:hAnsi="Times New Roman" w:cs="Times New Roman"/>
          <w:sz w:val="28"/>
          <w:szCs w:val="28"/>
        </w:rPr>
        <w:t xml:space="preserve">                2025г.                                                                         </w:t>
      </w:r>
      <w:r w:rsidR="00FB1E13">
        <w:rPr>
          <w:rFonts w:ascii="Times New Roman" w:hAnsi="Times New Roman" w:cs="Times New Roman"/>
          <w:sz w:val="28"/>
          <w:szCs w:val="28"/>
        </w:rPr>
        <w:t xml:space="preserve">     </w:t>
      </w:r>
      <w:r w:rsidRPr="00F84213">
        <w:rPr>
          <w:rFonts w:ascii="Times New Roman" w:hAnsi="Times New Roman" w:cs="Times New Roman"/>
          <w:sz w:val="28"/>
          <w:szCs w:val="28"/>
        </w:rPr>
        <w:t xml:space="preserve">№ </w:t>
      </w:r>
      <w:r w:rsidR="00FB1E13">
        <w:rPr>
          <w:rFonts w:ascii="Times New Roman" w:hAnsi="Times New Roman" w:cs="Times New Roman"/>
          <w:sz w:val="28"/>
          <w:szCs w:val="28"/>
        </w:rPr>
        <w:t>946</w:t>
      </w:r>
    </w:p>
    <w:p w14:paraId="4EB59D15" w14:textId="77777777" w:rsidR="00F81D1E" w:rsidRPr="00F84213" w:rsidRDefault="00F81D1E" w:rsidP="00F81D1E">
      <w:pPr>
        <w:jc w:val="center"/>
        <w:rPr>
          <w:rFonts w:ascii="Times New Roman" w:hAnsi="Times New Roman" w:cs="Times New Roman"/>
          <w:sz w:val="28"/>
          <w:szCs w:val="28"/>
        </w:rPr>
      </w:pPr>
      <w:r w:rsidRPr="00F842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213">
        <w:rPr>
          <w:rFonts w:ascii="Times New Roman" w:hAnsi="Times New Roman" w:cs="Times New Roman"/>
          <w:sz w:val="28"/>
          <w:szCs w:val="28"/>
        </w:rPr>
        <w:t>Магарамкент</w:t>
      </w:r>
      <w:proofErr w:type="spellEnd"/>
    </w:p>
    <w:p w14:paraId="4018EB66" w14:textId="77777777" w:rsidR="00F81D1E" w:rsidRDefault="00F81D1E" w:rsidP="00E60B08">
      <w:pPr>
        <w:pStyle w:val="consplustitle"/>
        <w:contextualSpacing/>
        <w:rPr>
          <w:sz w:val="26"/>
          <w:szCs w:val="26"/>
        </w:rPr>
      </w:pPr>
    </w:p>
    <w:p w14:paraId="418D9C86" w14:textId="77777777" w:rsidR="008F0B55" w:rsidRPr="008F0B55" w:rsidRDefault="00F81D1E" w:rsidP="008F0B55">
      <w:pPr>
        <w:pStyle w:val="consplustitle"/>
        <w:contextualSpacing/>
        <w:jc w:val="center"/>
        <w:rPr>
          <w:b w:val="0"/>
          <w:bCs w:val="0"/>
          <w:sz w:val="28"/>
          <w:szCs w:val="28"/>
        </w:rPr>
      </w:pPr>
      <w:r w:rsidRPr="008F0B55">
        <w:rPr>
          <w:b w:val="0"/>
          <w:bCs w:val="0"/>
          <w:sz w:val="28"/>
          <w:szCs w:val="28"/>
        </w:rPr>
        <w:t xml:space="preserve">Об утверждении Программы проведения оценки обеспечения готовности </w:t>
      </w:r>
      <w:r w:rsidR="008F0B55" w:rsidRPr="008F0B55">
        <w:rPr>
          <w:b w:val="0"/>
          <w:bCs w:val="0"/>
          <w:sz w:val="28"/>
          <w:szCs w:val="28"/>
        </w:rPr>
        <w:t>муниципального района «</w:t>
      </w:r>
      <w:proofErr w:type="spellStart"/>
      <w:r w:rsidR="008F0B55" w:rsidRPr="008F0B55">
        <w:rPr>
          <w:b w:val="0"/>
          <w:bCs w:val="0"/>
          <w:sz w:val="28"/>
          <w:szCs w:val="28"/>
        </w:rPr>
        <w:t>Магарамкентский</w:t>
      </w:r>
      <w:proofErr w:type="spellEnd"/>
      <w:r w:rsidR="008F0B55" w:rsidRPr="008F0B55">
        <w:rPr>
          <w:b w:val="0"/>
          <w:bCs w:val="0"/>
          <w:sz w:val="28"/>
          <w:szCs w:val="28"/>
        </w:rPr>
        <w:t xml:space="preserve"> район»</w:t>
      </w:r>
      <w:r w:rsidR="008F0B55" w:rsidRPr="008F0B55">
        <w:rPr>
          <w:b w:val="0"/>
          <w:bCs w:val="0"/>
          <w:sz w:val="28"/>
          <w:szCs w:val="28"/>
          <w:highlight w:val="white"/>
        </w:rPr>
        <w:t xml:space="preserve">  </w:t>
      </w:r>
    </w:p>
    <w:p w14:paraId="0F270D6A" w14:textId="71FF4784" w:rsidR="00F81D1E" w:rsidRPr="008F0B55" w:rsidRDefault="00F81D1E" w:rsidP="00F81D1E">
      <w:pPr>
        <w:pStyle w:val="consplustitle"/>
        <w:contextualSpacing/>
        <w:jc w:val="center"/>
        <w:rPr>
          <w:b w:val="0"/>
          <w:bCs w:val="0"/>
          <w:sz w:val="28"/>
          <w:szCs w:val="28"/>
        </w:rPr>
      </w:pPr>
      <w:r w:rsidRPr="008F0B55">
        <w:rPr>
          <w:b w:val="0"/>
          <w:bCs w:val="0"/>
          <w:sz w:val="28"/>
          <w:szCs w:val="28"/>
        </w:rPr>
        <w:t>к отопительному периоду</w:t>
      </w:r>
      <w:r w:rsidR="008F0B55">
        <w:rPr>
          <w:b w:val="0"/>
          <w:bCs w:val="0"/>
          <w:sz w:val="28"/>
          <w:szCs w:val="28"/>
        </w:rPr>
        <w:t xml:space="preserve"> 2025-2026годов</w:t>
      </w:r>
    </w:p>
    <w:p w14:paraId="683A4744" w14:textId="77777777" w:rsidR="00F81D1E" w:rsidRPr="008F0B55" w:rsidRDefault="00F81D1E" w:rsidP="00F81D1E">
      <w:pPr>
        <w:pStyle w:val="consplustitle"/>
        <w:contextualSpacing/>
        <w:jc w:val="center"/>
        <w:rPr>
          <w:b w:val="0"/>
          <w:sz w:val="28"/>
          <w:szCs w:val="28"/>
        </w:rPr>
      </w:pPr>
    </w:p>
    <w:p w14:paraId="1ECCD88B" w14:textId="34551816" w:rsidR="00F81D1E" w:rsidRPr="008F0B55" w:rsidRDefault="00F81D1E" w:rsidP="00F81D1E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0B5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190-ФЗ «О теплоснабжении», приказом Министерства энергетики Российской Федерации от 13 ноября 2024 г. № 2234 «Об утверждении Правил обеспечения готовности к отопительному периоду и Порядка проведения оценки готовности к отопительному периоду», руководствуясь Устав</w:t>
      </w:r>
      <w:r w:rsidR="008F0B55" w:rsidRPr="008F0B55">
        <w:rPr>
          <w:rFonts w:ascii="Times New Roman" w:hAnsi="Times New Roman" w:cs="Times New Roman"/>
          <w:sz w:val="28"/>
          <w:szCs w:val="28"/>
        </w:rPr>
        <w:t>ом</w:t>
      </w:r>
      <w:r w:rsidRPr="008F0B55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8F0B55" w:rsidRPr="008F0B55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8F0B55">
        <w:rPr>
          <w:rFonts w:ascii="Times New Roman" w:hAnsi="Times New Roman" w:cs="Times New Roman"/>
          <w:sz w:val="28"/>
          <w:szCs w:val="28"/>
        </w:rPr>
        <w:t xml:space="preserve"> район», </w:t>
      </w:r>
      <w:r w:rsidR="008F0B55" w:rsidRPr="008F0B55">
        <w:rPr>
          <w:rFonts w:ascii="Times New Roman" w:hAnsi="Times New Roman" w:cs="Times New Roman"/>
          <w:b/>
          <w:bCs/>
          <w:sz w:val="28"/>
          <w:szCs w:val="28"/>
        </w:rPr>
        <w:t>п о с т а н о в л я ю:</w:t>
      </w:r>
    </w:p>
    <w:p w14:paraId="007F876E" w14:textId="77777777" w:rsidR="00F81D1E" w:rsidRDefault="00F81D1E" w:rsidP="00E60B08">
      <w:pPr>
        <w:contextualSpacing/>
        <w:rPr>
          <w:b/>
          <w:bCs/>
          <w:sz w:val="26"/>
        </w:rPr>
      </w:pPr>
    </w:p>
    <w:p w14:paraId="377B38F1" w14:textId="19C92C57" w:rsidR="00F81D1E" w:rsidRPr="008F0B55" w:rsidRDefault="00F81D1E" w:rsidP="00F81D1E">
      <w:pPr>
        <w:widowControl/>
        <w:numPr>
          <w:ilvl w:val="0"/>
          <w:numId w:val="9"/>
        </w:numPr>
        <w:suppressAutoHyphens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B55">
        <w:rPr>
          <w:rFonts w:ascii="Times New Roman" w:hAnsi="Times New Roman" w:cs="Times New Roman"/>
          <w:sz w:val="28"/>
          <w:szCs w:val="28"/>
        </w:rPr>
        <w:t>Утвердить Программу проведения оценки обеспечения</w:t>
      </w:r>
      <w:r w:rsidR="008F0B55">
        <w:rPr>
          <w:rFonts w:ascii="Times New Roman" w:hAnsi="Times New Roman" w:cs="Times New Roman"/>
          <w:sz w:val="28"/>
          <w:szCs w:val="28"/>
        </w:rPr>
        <w:t xml:space="preserve"> готовности</w:t>
      </w:r>
      <w:r w:rsidRPr="008F0B5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8F0B5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F0B55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8F0B55">
        <w:rPr>
          <w:rFonts w:ascii="Times New Roman" w:hAnsi="Times New Roman" w:cs="Times New Roman"/>
          <w:sz w:val="28"/>
          <w:szCs w:val="28"/>
        </w:rPr>
        <w:t xml:space="preserve"> район» к отопительному периоду 2025-2026годов </w:t>
      </w:r>
      <w:r w:rsidRPr="008F0B55">
        <w:rPr>
          <w:rFonts w:ascii="Times New Roman" w:hAnsi="Times New Roman" w:cs="Times New Roman"/>
          <w:sz w:val="28"/>
          <w:szCs w:val="28"/>
        </w:rPr>
        <w:t xml:space="preserve">согласно приложению к настоящему </w:t>
      </w:r>
      <w:r w:rsidR="008F0B55">
        <w:rPr>
          <w:rFonts w:ascii="Times New Roman" w:hAnsi="Times New Roman" w:cs="Times New Roman"/>
          <w:sz w:val="28"/>
          <w:szCs w:val="28"/>
        </w:rPr>
        <w:t>п</w:t>
      </w:r>
      <w:r w:rsidRPr="008F0B55">
        <w:rPr>
          <w:rFonts w:ascii="Times New Roman" w:hAnsi="Times New Roman" w:cs="Times New Roman"/>
          <w:sz w:val="28"/>
          <w:szCs w:val="28"/>
        </w:rPr>
        <w:t>остановлению.</w:t>
      </w:r>
    </w:p>
    <w:p w14:paraId="0D4445F2" w14:textId="022732D3" w:rsidR="00F81D1E" w:rsidRPr="008F0B55" w:rsidRDefault="00F81D1E" w:rsidP="00F81D1E">
      <w:pPr>
        <w:pStyle w:val="ae"/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outlineLvl w:val="0"/>
        <w:rPr>
          <w:sz w:val="28"/>
          <w:szCs w:val="28"/>
        </w:rPr>
      </w:pPr>
      <w:r w:rsidRPr="008F0B55">
        <w:rPr>
          <w:sz w:val="28"/>
          <w:szCs w:val="28"/>
        </w:rPr>
        <w:t xml:space="preserve">Поручить проведение проверки готовности муниципального района </w:t>
      </w:r>
      <w:r w:rsidR="00E60B08">
        <w:rPr>
          <w:sz w:val="28"/>
          <w:szCs w:val="28"/>
        </w:rPr>
        <w:t>«</w:t>
      </w:r>
      <w:proofErr w:type="spellStart"/>
      <w:r w:rsidR="00E60B08">
        <w:rPr>
          <w:sz w:val="28"/>
          <w:szCs w:val="28"/>
        </w:rPr>
        <w:t>Магарамкентский</w:t>
      </w:r>
      <w:proofErr w:type="spellEnd"/>
      <w:r w:rsidR="00E60B08">
        <w:rPr>
          <w:sz w:val="28"/>
          <w:szCs w:val="28"/>
        </w:rPr>
        <w:t xml:space="preserve"> район» </w:t>
      </w:r>
      <w:r w:rsidRPr="008F0B55">
        <w:rPr>
          <w:sz w:val="28"/>
          <w:szCs w:val="28"/>
        </w:rPr>
        <w:t xml:space="preserve">к отопительному периоду </w:t>
      </w:r>
      <w:r w:rsidR="00E60B08">
        <w:rPr>
          <w:sz w:val="28"/>
          <w:szCs w:val="28"/>
        </w:rPr>
        <w:t xml:space="preserve">2025-2026годов </w:t>
      </w:r>
      <w:r w:rsidRPr="008F0B55">
        <w:rPr>
          <w:sz w:val="28"/>
          <w:szCs w:val="28"/>
        </w:rPr>
        <w:t xml:space="preserve">комиссии, состав которой утверждается постановлением администрации муниципального района </w:t>
      </w:r>
      <w:r w:rsidR="008F0B55">
        <w:rPr>
          <w:sz w:val="28"/>
          <w:szCs w:val="28"/>
        </w:rPr>
        <w:t>«</w:t>
      </w:r>
      <w:proofErr w:type="spellStart"/>
      <w:r w:rsidR="008F0B55">
        <w:rPr>
          <w:sz w:val="28"/>
          <w:szCs w:val="28"/>
        </w:rPr>
        <w:t>Магарамкентский</w:t>
      </w:r>
      <w:proofErr w:type="spellEnd"/>
      <w:r w:rsidR="008F0B55">
        <w:rPr>
          <w:sz w:val="28"/>
          <w:szCs w:val="28"/>
        </w:rPr>
        <w:t xml:space="preserve"> район».</w:t>
      </w:r>
    </w:p>
    <w:p w14:paraId="52A8BED8" w14:textId="1BB8892D" w:rsidR="00E60B08" w:rsidRPr="00E60B08" w:rsidRDefault="00E60B08" w:rsidP="00E60B08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60B08">
        <w:rPr>
          <w:rFonts w:ascii="Times New Roman" w:hAnsi="Times New Roman" w:cs="Times New Roman"/>
          <w:sz w:val="28"/>
          <w:szCs w:val="28"/>
        </w:rPr>
        <w:t xml:space="preserve">3. </w:t>
      </w:r>
      <w:r w:rsidR="00B10200">
        <w:rPr>
          <w:rFonts w:ascii="Times New Roman" w:hAnsi="Times New Roman" w:cs="Times New Roman"/>
          <w:sz w:val="28"/>
          <w:szCs w:val="28"/>
        </w:rPr>
        <w:t xml:space="preserve">       </w:t>
      </w:r>
      <w:r w:rsidRPr="00E60B08">
        <w:rPr>
          <w:rFonts w:ascii="Times New Roman" w:hAnsi="Times New Roman" w:cs="Times New Roman"/>
          <w:sz w:val="28"/>
          <w:szCs w:val="28"/>
        </w:rPr>
        <w:t>МКУ «Информационный центр» МР «</w:t>
      </w:r>
      <w:proofErr w:type="spellStart"/>
      <w:r w:rsidRPr="00E60B0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E60B08">
        <w:rPr>
          <w:rFonts w:ascii="Times New Roman" w:hAnsi="Times New Roman" w:cs="Times New Roman"/>
          <w:sz w:val="28"/>
          <w:szCs w:val="28"/>
        </w:rPr>
        <w:t xml:space="preserve"> район» разместить настоящее постановление на официальном сайте МР «</w:t>
      </w:r>
      <w:proofErr w:type="spellStart"/>
      <w:r w:rsidRPr="00E60B0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E60B08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E60B08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="008C2D31">
        <w:fldChar w:fldCharType="begin"/>
      </w:r>
      <w:r w:rsidR="008C2D31">
        <w:instrText xml:space="preserve"> HYPERLINK "http://www._______" </w:instrText>
      </w:r>
      <w:r w:rsidR="008C2D31">
        <w:fldChar w:fldCharType="separate"/>
      </w:r>
      <w:r w:rsidRPr="00E60B08">
        <w:rPr>
          <w:rStyle w:val="af0"/>
          <w:rFonts w:ascii="Times New Roman" w:hAnsi="Times New Roman"/>
          <w:sz w:val="28"/>
          <w:szCs w:val="28"/>
        </w:rPr>
        <w:t>www</w:t>
      </w:r>
      <w:proofErr w:type="spellEnd"/>
      <w:r w:rsidRPr="00E60B08">
        <w:rPr>
          <w:rStyle w:val="af0"/>
          <w:rFonts w:ascii="Times New Roman" w:hAnsi="Times New Roman"/>
          <w:sz w:val="28"/>
          <w:szCs w:val="28"/>
        </w:rPr>
        <w:t xml:space="preserve">. </w:t>
      </w:r>
      <w:proofErr w:type="spellStart"/>
      <w:r w:rsidRPr="00E60B08">
        <w:rPr>
          <w:rStyle w:val="af0"/>
          <w:rFonts w:ascii="Times New Roman" w:hAnsi="Times New Roman"/>
          <w:sz w:val="28"/>
          <w:szCs w:val="28"/>
          <w:lang w:val="en-US"/>
        </w:rPr>
        <w:t>adminmr</w:t>
      </w:r>
      <w:proofErr w:type="spellEnd"/>
      <w:r w:rsidRPr="00E60B08">
        <w:rPr>
          <w:rStyle w:val="af0"/>
          <w:rFonts w:ascii="Times New Roman" w:hAnsi="Times New Roman"/>
          <w:sz w:val="28"/>
          <w:szCs w:val="28"/>
        </w:rPr>
        <w:t>.</w:t>
      </w:r>
      <w:proofErr w:type="spellStart"/>
      <w:r w:rsidRPr="00E60B08">
        <w:rPr>
          <w:rStyle w:val="af0"/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E60B08">
        <w:rPr>
          <w:rStyle w:val="af0"/>
          <w:rFonts w:ascii="Times New Roman" w:hAnsi="Times New Roman"/>
          <w:sz w:val="28"/>
          <w:szCs w:val="28"/>
        </w:rPr>
        <w:t xml:space="preserve"> </w:t>
      </w:r>
      <w:r w:rsidR="008C2D31">
        <w:rPr>
          <w:rStyle w:val="af0"/>
          <w:rFonts w:ascii="Times New Roman" w:hAnsi="Times New Roman"/>
          <w:sz w:val="28"/>
          <w:szCs w:val="28"/>
        </w:rPr>
        <w:fldChar w:fldCharType="end"/>
      </w:r>
      <w:r w:rsidRPr="00E60B08">
        <w:rPr>
          <w:rFonts w:ascii="Times New Roman" w:hAnsi="Times New Roman" w:cs="Times New Roman"/>
          <w:i/>
          <w:sz w:val="28"/>
          <w:szCs w:val="28"/>
        </w:rPr>
        <w:t>).</w:t>
      </w:r>
    </w:p>
    <w:p w14:paraId="6D8ACF04" w14:textId="699BDEA0" w:rsidR="00E60B08" w:rsidRPr="00E60B08" w:rsidRDefault="00E60B08" w:rsidP="00E60B08">
      <w:pPr>
        <w:pStyle w:val="af1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60B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4.</w:t>
      </w:r>
      <w:r w:rsidR="00B10200">
        <w:rPr>
          <w:rFonts w:ascii="Times New Roman" w:hAnsi="Times New Roman" w:cs="Times New Roman"/>
          <w:sz w:val="28"/>
          <w:szCs w:val="28"/>
        </w:rPr>
        <w:t xml:space="preserve">      </w:t>
      </w:r>
      <w:r w:rsidRPr="00E60B0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подписания.</w:t>
      </w:r>
    </w:p>
    <w:p w14:paraId="0134BA74" w14:textId="01E7D24F" w:rsidR="00E60B08" w:rsidRPr="00E60B08" w:rsidRDefault="00E60B08" w:rsidP="00E60B08">
      <w:pPr>
        <w:tabs>
          <w:tab w:val="left" w:pos="0"/>
          <w:tab w:val="num" w:pos="709"/>
          <w:tab w:val="left" w:pos="993"/>
        </w:tabs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60B08">
        <w:rPr>
          <w:rFonts w:ascii="Times New Roman" w:hAnsi="Times New Roman" w:cs="Times New Roman"/>
          <w:sz w:val="28"/>
          <w:szCs w:val="28"/>
        </w:rPr>
        <w:tab/>
        <w:t>5.</w:t>
      </w:r>
      <w:r w:rsidR="00B1020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60B08">
        <w:rPr>
          <w:rFonts w:ascii="Times New Roman" w:eastAsia="MS Mincho" w:hAnsi="Times New Roman" w:cs="Times New Roman"/>
          <w:sz w:val="28"/>
          <w:szCs w:val="28"/>
          <w:lang w:eastAsia="ja-JP"/>
        </w:rPr>
        <w:t>Контроль за выполнением постановления возложить на   заместителя главы администрации МР «</w:t>
      </w:r>
      <w:proofErr w:type="spellStart"/>
      <w:r w:rsidRPr="00E60B08">
        <w:rPr>
          <w:rFonts w:ascii="Times New Roman" w:eastAsia="MS Mincho" w:hAnsi="Times New Roman" w:cs="Times New Roman"/>
          <w:sz w:val="28"/>
          <w:szCs w:val="28"/>
          <w:lang w:eastAsia="ja-JP"/>
        </w:rPr>
        <w:t>Магарамкентский</w:t>
      </w:r>
      <w:proofErr w:type="spellEnd"/>
      <w:r w:rsidRPr="00E60B08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район» </w:t>
      </w:r>
      <w:proofErr w:type="spellStart"/>
      <w:r w:rsidRPr="00E60B08">
        <w:rPr>
          <w:rFonts w:ascii="Times New Roman" w:eastAsia="MS Mincho" w:hAnsi="Times New Roman" w:cs="Times New Roman"/>
          <w:sz w:val="28"/>
          <w:szCs w:val="28"/>
          <w:lang w:eastAsia="ja-JP"/>
        </w:rPr>
        <w:t>Техмезова</w:t>
      </w:r>
      <w:proofErr w:type="spellEnd"/>
      <w:r w:rsidRPr="00E60B08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Т.</w:t>
      </w:r>
    </w:p>
    <w:p w14:paraId="5EE19A21" w14:textId="77777777" w:rsidR="00E60B08" w:rsidRPr="00E60B08" w:rsidRDefault="00E60B08" w:rsidP="00E60B08">
      <w:pPr>
        <w:pStyle w:val="af1"/>
        <w:tabs>
          <w:tab w:val="left" w:pos="0"/>
          <w:tab w:val="num" w:pos="709"/>
          <w:tab w:val="left" w:pos="993"/>
        </w:tabs>
        <w:ind w:left="644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14:paraId="0FE2C15A" w14:textId="77777777" w:rsidR="00E60B08" w:rsidRPr="00E60B08" w:rsidRDefault="00E60B08" w:rsidP="00E60B08">
      <w:pPr>
        <w:pStyle w:val="af1"/>
        <w:tabs>
          <w:tab w:val="left" w:pos="0"/>
          <w:tab w:val="num" w:pos="709"/>
          <w:tab w:val="left" w:pos="993"/>
        </w:tabs>
        <w:ind w:left="644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</w:p>
    <w:p w14:paraId="09206514" w14:textId="77777777" w:rsidR="00E60B08" w:rsidRPr="00E60B08" w:rsidRDefault="00E60B08" w:rsidP="00E60B08">
      <w:pPr>
        <w:tabs>
          <w:tab w:val="left" w:pos="0"/>
          <w:tab w:val="num" w:pos="709"/>
          <w:tab w:val="left" w:pos="993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0B08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Глава муниципального района                                                                </w:t>
      </w:r>
      <w:proofErr w:type="spellStart"/>
      <w:r w:rsidRPr="00E60B08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Ф.З.Ахмедов</w:t>
      </w:r>
      <w:proofErr w:type="spellEnd"/>
    </w:p>
    <w:p w14:paraId="3AD25967" w14:textId="77777777" w:rsidR="00E60B08" w:rsidRPr="00E60B08" w:rsidRDefault="00E60B08" w:rsidP="00E60B08">
      <w:pPr>
        <w:pStyle w:val="af1"/>
        <w:ind w:left="644"/>
        <w:rPr>
          <w:rFonts w:ascii="Times New Roman" w:hAnsi="Times New Roman" w:cs="Times New Roman"/>
          <w:b/>
          <w:bCs/>
        </w:rPr>
      </w:pPr>
    </w:p>
    <w:p w14:paraId="7A980BB9" w14:textId="77777777" w:rsidR="00E60B08" w:rsidRDefault="00E60B08" w:rsidP="00F81D1E">
      <w:pPr>
        <w:pStyle w:val="32"/>
        <w:spacing w:after="0" w:line="240" w:lineRule="auto"/>
      </w:pPr>
    </w:p>
    <w:p w14:paraId="3A47EC9E" w14:textId="77777777" w:rsidR="00E60B08" w:rsidRDefault="00E60B08" w:rsidP="00F81D1E">
      <w:pPr>
        <w:pStyle w:val="32"/>
        <w:spacing w:after="0" w:line="240" w:lineRule="auto"/>
      </w:pPr>
    </w:p>
    <w:p w14:paraId="414557EE" w14:textId="77777777" w:rsidR="00E60B08" w:rsidRDefault="00E60B08" w:rsidP="003040E1">
      <w:pPr>
        <w:pStyle w:val="32"/>
        <w:spacing w:after="0" w:line="240" w:lineRule="auto"/>
        <w:ind w:left="0"/>
        <w:jc w:val="left"/>
      </w:pPr>
    </w:p>
    <w:p w14:paraId="2B7782E6" w14:textId="77777777" w:rsidR="003040E1" w:rsidRDefault="003040E1" w:rsidP="003040E1">
      <w:pPr>
        <w:pStyle w:val="32"/>
        <w:spacing w:after="0" w:line="240" w:lineRule="auto"/>
        <w:ind w:left="0"/>
        <w:jc w:val="left"/>
      </w:pPr>
    </w:p>
    <w:p w14:paraId="537D7BD9" w14:textId="77777777" w:rsidR="00527870" w:rsidRDefault="00527870" w:rsidP="003040E1">
      <w:pPr>
        <w:pStyle w:val="32"/>
        <w:spacing w:after="0" w:line="240" w:lineRule="auto"/>
        <w:ind w:left="0"/>
      </w:pPr>
    </w:p>
    <w:p w14:paraId="2E4061C5" w14:textId="77777777" w:rsidR="00527870" w:rsidRDefault="00527870" w:rsidP="003040E1">
      <w:pPr>
        <w:pStyle w:val="32"/>
        <w:spacing w:after="0" w:line="240" w:lineRule="auto"/>
        <w:ind w:left="0"/>
      </w:pPr>
    </w:p>
    <w:p w14:paraId="0D38D6F1" w14:textId="10051697" w:rsidR="00F81D1E" w:rsidRPr="00AC7BAA" w:rsidRDefault="00F81D1E" w:rsidP="003040E1">
      <w:pPr>
        <w:pStyle w:val="32"/>
        <w:spacing w:after="0" w:line="240" w:lineRule="auto"/>
        <w:ind w:left="0"/>
        <w:rPr>
          <w:color w:val="auto"/>
        </w:rPr>
      </w:pPr>
      <w:r w:rsidRPr="00AC7BAA">
        <w:rPr>
          <w:color w:val="auto"/>
        </w:rPr>
        <w:lastRenderedPageBreak/>
        <w:t>Приложение№1</w:t>
      </w:r>
    </w:p>
    <w:p w14:paraId="42EC2A55" w14:textId="77777777" w:rsidR="00F81D1E" w:rsidRPr="00AC7BAA" w:rsidRDefault="008C7A36" w:rsidP="00F81D1E">
      <w:pPr>
        <w:pStyle w:val="32"/>
        <w:spacing w:after="0" w:line="240" w:lineRule="auto"/>
        <w:rPr>
          <w:color w:val="auto"/>
        </w:rPr>
      </w:pPr>
      <w:r w:rsidRPr="00AC7BAA">
        <w:rPr>
          <w:color w:val="auto"/>
        </w:rPr>
        <w:t>УТВЕРЖДЕН</w:t>
      </w:r>
      <w:r w:rsidR="00F81D1E" w:rsidRPr="00AC7BAA">
        <w:rPr>
          <w:color w:val="auto"/>
        </w:rPr>
        <w:t>А</w:t>
      </w:r>
    </w:p>
    <w:p w14:paraId="3874CD7C" w14:textId="34F3EDFB" w:rsidR="00F81D1E" w:rsidRPr="00AC7BAA" w:rsidRDefault="008C7A36" w:rsidP="00F81D1E">
      <w:pPr>
        <w:pStyle w:val="32"/>
        <w:spacing w:after="0" w:line="240" w:lineRule="auto"/>
        <w:rPr>
          <w:color w:val="auto"/>
        </w:rPr>
      </w:pPr>
      <w:r w:rsidRPr="00AC7BAA">
        <w:rPr>
          <w:color w:val="auto"/>
        </w:rPr>
        <w:t xml:space="preserve"> </w:t>
      </w:r>
      <w:r w:rsidR="00F81D1E" w:rsidRPr="00AC7BAA">
        <w:rPr>
          <w:color w:val="auto"/>
        </w:rPr>
        <w:t>п</w:t>
      </w:r>
      <w:r w:rsidRPr="00AC7BAA">
        <w:rPr>
          <w:color w:val="auto"/>
        </w:rPr>
        <w:t xml:space="preserve">остановлением администрации </w:t>
      </w:r>
      <w:r w:rsidR="00F81D1E" w:rsidRPr="00AC7BAA">
        <w:rPr>
          <w:color w:val="auto"/>
        </w:rPr>
        <w:t>муниципального района «</w:t>
      </w:r>
      <w:proofErr w:type="spellStart"/>
      <w:r w:rsidR="00F81D1E" w:rsidRPr="00AC7BAA">
        <w:rPr>
          <w:color w:val="auto"/>
        </w:rPr>
        <w:t>Магарамкентский</w:t>
      </w:r>
      <w:proofErr w:type="spellEnd"/>
      <w:r w:rsidR="00F81D1E" w:rsidRPr="00AC7BAA">
        <w:rPr>
          <w:color w:val="auto"/>
        </w:rPr>
        <w:t xml:space="preserve"> район»</w:t>
      </w:r>
    </w:p>
    <w:p w14:paraId="4DDAF23E" w14:textId="3504CB23" w:rsidR="00C35CA2" w:rsidRPr="00AC7BAA" w:rsidRDefault="008C7A36" w:rsidP="003040E1">
      <w:pPr>
        <w:pStyle w:val="32"/>
        <w:spacing w:after="0" w:line="240" w:lineRule="auto"/>
        <w:rPr>
          <w:color w:val="auto"/>
        </w:rPr>
      </w:pPr>
      <w:r w:rsidRPr="00AC7BAA">
        <w:rPr>
          <w:color w:val="auto"/>
        </w:rPr>
        <w:t xml:space="preserve"> от </w:t>
      </w:r>
      <w:proofErr w:type="gramStart"/>
      <w:r w:rsidRPr="00AC7BAA">
        <w:rPr>
          <w:color w:val="auto"/>
        </w:rPr>
        <w:t>«</w:t>
      </w:r>
      <w:r w:rsidR="00F81D1E" w:rsidRPr="00AC7BAA">
        <w:rPr>
          <w:color w:val="auto"/>
        </w:rPr>
        <w:t xml:space="preserve"> </w:t>
      </w:r>
      <w:r w:rsidR="00B00F92">
        <w:rPr>
          <w:color w:val="auto"/>
        </w:rPr>
        <w:t>28</w:t>
      </w:r>
      <w:proofErr w:type="gramEnd"/>
      <w:r w:rsidR="00F81D1E" w:rsidRPr="00AC7BAA">
        <w:rPr>
          <w:color w:val="auto"/>
        </w:rPr>
        <w:t xml:space="preserve"> </w:t>
      </w:r>
      <w:r w:rsidRPr="00AC7BAA">
        <w:rPr>
          <w:color w:val="auto"/>
        </w:rPr>
        <w:t xml:space="preserve">» </w:t>
      </w:r>
      <w:r w:rsidR="00C35CA2" w:rsidRPr="00AC7BAA">
        <w:rPr>
          <w:color w:val="auto"/>
        </w:rPr>
        <w:t xml:space="preserve">  </w:t>
      </w:r>
      <w:r w:rsidR="00B00F92">
        <w:rPr>
          <w:color w:val="auto"/>
        </w:rPr>
        <w:t>08</w:t>
      </w:r>
      <w:r w:rsidR="00C35CA2" w:rsidRPr="00AC7BAA">
        <w:rPr>
          <w:color w:val="auto"/>
        </w:rPr>
        <w:t xml:space="preserve">     </w:t>
      </w:r>
      <w:r w:rsidRPr="00AC7BAA">
        <w:rPr>
          <w:color w:val="auto"/>
        </w:rPr>
        <w:t xml:space="preserve"> 2025 г. № </w:t>
      </w:r>
      <w:r w:rsidR="00B00F92">
        <w:rPr>
          <w:color w:val="auto"/>
        </w:rPr>
        <w:t>946</w:t>
      </w:r>
    </w:p>
    <w:p w14:paraId="61541D14" w14:textId="77777777" w:rsidR="003040E1" w:rsidRPr="00AC7BAA" w:rsidRDefault="003040E1" w:rsidP="00F81D1E">
      <w:pPr>
        <w:pStyle w:val="1"/>
        <w:spacing w:after="300"/>
        <w:ind w:firstLine="0"/>
        <w:jc w:val="both"/>
        <w:rPr>
          <w:b/>
          <w:bCs/>
          <w:color w:val="auto"/>
        </w:rPr>
      </w:pPr>
    </w:p>
    <w:p w14:paraId="4E39041A" w14:textId="237080F0" w:rsidR="001D2D92" w:rsidRPr="00AC7BAA" w:rsidRDefault="008C7A36" w:rsidP="00B10200">
      <w:pPr>
        <w:pStyle w:val="1"/>
        <w:ind w:firstLine="0"/>
        <w:jc w:val="center"/>
        <w:rPr>
          <w:b/>
          <w:bCs/>
          <w:color w:val="auto"/>
        </w:rPr>
      </w:pPr>
      <w:r w:rsidRPr="00AC7BAA">
        <w:rPr>
          <w:b/>
          <w:bCs/>
          <w:color w:val="auto"/>
        </w:rPr>
        <w:t xml:space="preserve">Программа проведения оценки обеспечения готовности </w:t>
      </w:r>
      <w:r w:rsidR="00A23236" w:rsidRPr="00AC7BAA">
        <w:rPr>
          <w:b/>
          <w:bCs/>
          <w:color w:val="auto"/>
        </w:rPr>
        <w:t>муниципального района «</w:t>
      </w:r>
      <w:proofErr w:type="spellStart"/>
      <w:r w:rsidR="00A23236" w:rsidRPr="00AC7BAA">
        <w:rPr>
          <w:b/>
          <w:bCs/>
          <w:color w:val="auto"/>
        </w:rPr>
        <w:t>Магарамкентский</w:t>
      </w:r>
      <w:proofErr w:type="spellEnd"/>
      <w:r w:rsidR="00A23236" w:rsidRPr="00AC7BAA">
        <w:rPr>
          <w:b/>
          <w:bCs/>
          <w:color w:val="auto"/>
        </w:rPr>
        <w:t xml:space="preserve"> район»</w:t>
      </w:r>
      <w:r w:rsidRPr="00AC7BAA">
        <w:rPr>
          <w:b/>
          <w:bCs/>
          <w:color w:val="auto"/>
        </w:rPr>
        <w:t xml:space="preserve"> к отопительному периоду 2025-2026 годов (далее -</w:t>
      </w:r>
      <w:r w:rsidRPr="00AC7BAA">
        <w:rPr>
          <w:b/>
          <w:bCs/>
          <w:color w:val="auto"/>
        </w:rPr>
        <w:br/>
        <w:t>Программа)</w:t>
      </w:r>
    </w:p>
    <w:p w14:paraId="2E0F2A11" w14:textId="77777777" w:rsidR="00B10200" w:rsidRPr="00AC7BAA" w:rsidRDefault="00B10200" w:rsidP="00B10200">
      <w:pPr>
        <w:pStyle w:val="1"/>
        <w:ind w:firstLine="0"/>
        <w:jc w:val="center"/>
        <w:rPr>
          <w:b/>
          <w:bCs/>
          <w:color w:val="auto"/>
        </w:rPr>
      </w:pPr>
    </w:p>
    <w:p w14:paraId="7C5F432A" w14:textId="77777777" w:rsidR="001D2D92" w:rsidRDefault="008C7A36">
      <w:pPr>
        <w:pStyle w:val="11"/>
        <w:keepNext/>
        <w:keepLines/>
        <w:numPr>
          <w:ilvl w:val="0"/>
          <w:numId w:val="1"/>
        </w:numPr>
        <w:tabs>
          <w:tab w:val="left" w:pos="315"/>
        </w:tabs>
        <w:spacing w:after="220"/>
      </w:pPr>
      <w:bookmarkStart w:id="0" w:name="bookmark2"/>
      <w:bookmarkStart w:id="1" w:name="bookmark0"/>
      <w:bookmarkStart w:id="2" w:name="bookmark1"/>
      <w:bookmarkStart w:id="3" w:name="bookmark3"/>
      <w:bookmarkEnd w:id="0"/>
      <w:r>
        <w:t>Общие положения</w:t>
      </w:r>
      <w:bookmarkEnd w:id="1"/>
      <w:bookmarkEnd w:id="2"/>
      <w:bookmarkEnd w:id="3"/>
    </w:p>
    <w:p w14:paraId="37119A2D" w14:textId="576F0395" w:rsidR="001D2D92" w:rsidRDefault="008C7A36" w:rsidP="00C42E6B">
      <w:pPr>
        <w:pStyle w:val="1"/>
        <w:numPr>
          <w:ilvl w:val="1"/>
          <w:numId w:val="1"/>
        </w:numPr>
        <w:tabs>
          <w:tab w:val="left" w:pos="1411"/>
        </w:tabs>
        <w:ind w:firstLine="720"/>
        <w:jc w:val="both"/>
      </w:pPr>
      <w:bookmarkStart w:id="4" w:name="bookmark4"/>
      <w:bookmarkEnd w:id="4"/>
      <w:r>
        <w:t>Обеспечение надежности функционирования объектов жилищно</w:t>
      </w:r>
      <w:r w:rsidR="00C35CA2">
        <w:t>-</w:t>
      </w:r>
      <w:r>
        <w:t>коммунального хозяйства, своевременная и всесторонняя подготовка к отопительному периоду и его организованное проведение, в целях достижения устойчивого тепло-, водо-, электро-, газо- и топливоснабжения потребителей, поддержания</w:t>
      </w:r>
      <w:r w:rsidR="00C42E6B">
        <w:t xml:space="preserve"> </w:t>
      </w:r>
      <w:r>
        <w:t>необходимых</w:t>
      </w:r>
      <w:r w:rsidR="00C42E6B">
        <w:t xml:space="preserve"> </w:t>
      </w:r>
      <w:r>
        <w:t>параметров энергоносителей и обеспечения</w:t>
      </w:r>
      <w:r w:rsidR="00C42E6B">
        <w:t xml:space="preserve"> </w:t>
      </w:r>
      <w:r>
        <w:t>нормативного</w:t>
      </w:r>
      <w:r>
        <w:tab/>
        <w:t>температурного</w:t>
      </w:r>
      <w:r>
        <w:tab/>
        <w:t>режима в</w:t>
      </w:r>
      <w:r w:rsidR="00C42E6B">
        <w:t xml:space="preserve"> </w:t>
      </w:r>
      <w:r>
        <w:t>зданиях с учетом</w:t>
      </w:r>
      <w:r>
        <w:tab/>
        <w:t>их</w:t>
      </w:r>
      <w:r>
        <w:tab/>
        <w:t>назначения и</w:t>
      </w:r>
      <w:r w:rsidR="00C42E6B">
        <w:t xml:space="preserve"> </w:t>
      </w:r>
      <w:r>
        <w:t>платежной дисциплины потребителей жилищно-коммунальных услуг, являются важнейшей задачей органов местного самоуправления, организаций жилищно</w:t>
      </w:r>
      <w:r w:rsidR="00C42E6B">
        <w:t>-</w:t>
      </w:r>
      <w:r>
        <w:softHyphen/>
        <w:t>коммунального хозяйства.</w:t>
      </w:r>
    </w:p>
    <w:p w14:paraId="39547E0D" w14:textId="77777777" w:rsidR="001D2D92" w:rsidRDefault="008C7A36">
      <w:pPr>
        <w:pStyle w:val="1"/>
        <w:numPr>
          <w:ilvl w:val="1"/>
          <w:numId w:val="1"/>
        </w:numPr>
        <w:tabs>
          <w:tab w:val="left" w:pos="1570"/>
        </w:tabs>
        <w:ind w:firstLine="740"/>
        <w:jc w:val="both"/>
      </w:pPr>
      <w:bookmarkStart w:id="5" w:name="bookmark5"/>
      <w:bookmarkEnd w:id="5"/>
      <w:r>
        <w:t>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14:paraId="79747A0F" w14:textId="77777777" w:rsidR="001D2D92" w:rsidRDefault="008C7A36">
      <w:pPr>
        <w:pStyle w:val="1"/>
        <w:ind w:firstLine="740"/>
        <w:jc w:val="both"/>
      </w:pPr>
      <w:r>
        <w:t>Подготовка объектов жилищно-коммунального хозяйства к отопительному периоду должна обеспечивать:</w:t>
      </w:r>
    </w:p>
    <w:p w14:paraId="047B7A47" w14:textId="58E95E25" w:rsidR="001D2D92" w:rsidRDefault="008C7A36">
      <w:pPr>
        <w:pStyle w:val="1"/>
        <w:numPr>
          <w:ilvl w:val="0"/>
          <w:numId w:val="2"/>
        </w:numPr>
        <w:tabs>
          <w:tab w:val="left" w:pos="1165"/>
        </w:tabs>
        <w:ind w:firstLine="740"/>
        <w:jc w:val="both"/>
      </w:pPr>
      <w:bookmarkStart w:id="6" w:name="bookmark6"/>
      <w:bookmarkEnd w:id="6"/>
      <w:r>
        <w:t>нормативную техническую эксплуатацию объектов жилищно</w:t>
      </w:r>
      <w:r>
        <w:softHyphen/>
      </w:r>
      <w:r w:rsidR="00C42E6B">
        <w:t>-</w:t>
      </w:r>
      <w:r>
        <w:t>коммунального хозяйства, соблюдение установленного температурного режима в помещениях, санитарно-гигиенических условий проживания населения;</w:t>
      </w:r>
    </w:p>
    <w:p w14:paraId="100EADC5" w14:textId="77777777" w:rsidR="001D2D92" w:rsidRDefault="008C7A36">
      <w:pPr>
        <w:pStyle w:val="1"/>
        <w:numPr>
          <w:ilvl w:val="0"/>
          <w:numId w:val="2"/>
        </w:numPr>
        <w:tabs>
          <w:tab w:val="left" w:pos="954"/>
        </w:tabs>
        <w:ind w:firstLine="740"/>
        <w:jc w:val="both"/>
      </w:pPr>
      <w:bookmarkStart w:id="7" w:name="bookmark7"/>
      <w:bookmarkEnd w:id="7"/>
      <w:r>
        <w:t xml:space="preserve">максимальную надежность и экономичность работы объектов </w:t>
      </w:r>
      <w:proofErr w:type="spellStart"/>
      <w:r>
        <w:t>жилищно</w:t>
      </w:r>
      <w:r>
        <w:softHyphen/>
        <w:t>коммунального</w:t>
      </w:r>
      <w:proofErr w:type="spellEnd"/>
      <w:r>
        <w:t xml:space="preserve"> хозяйства;</w:t>
      </w:r>
    </w:p>
    <w:p w14:paraId="1E2D05FB" w14:textId="77777777" w:rsidR="001D2D92" w:rsidRDefault="008C7A36">
      <w:pPr>
        <w:pStyle w:val="1"/>
        <w:numPr>
          <w:ilvl w:val="0"/>
          <w:numId w:val="2"/>
        </w:numPr>
        <w:tabs>
          <w:tab w:val="left" w:pos="954"/>
        </w:tabs>
        <w:ind w:firstLine="740"/>
        <w:jc w:val="both"/>
      </w:pPr>
      <w:bookmarkStart w:id="8" w:name="bookmark8"/>
      <w:bookmarkEnd w:id="8"/>
      <w:r>
        <w:t>соблюдение нормативных сроков службы строительных конструкций и систем инженерно-технического обеспечения зданий жилищного фонда и социальной сферы, оборудования коммунальных сооружений;</w:t>
      </w:r>
    </w:p>
    <w:p w14:paraId="404B367D" w14:textId="77777777" w:rsidR="001D2D92" w:rsidRDefault="008C7A36">
      <w:pPr>
        <w:pStyle w:val="1"/>
        <w:numPr>
          <w:ilvl w:val="0"/>
          <w:numId w:val="2"/>
        </w:numPr>
        <w:tabs>
          <w:tab w:val="left" w:pos="954"/>
        </w:tabs>
        <w:ind w:firstLine="740"/>
        <w:jc w:val="both"/>
      </w:pPr>
      <w:bookmarkStart w:id="9" w:name="bookmark9"/>
      <w:bookmarkEnd w:id="9"/>
      <w:r>
        <w:t xml:space="preserve">рациональное расходование материально-технических средств и </w:t>
      </w:r>
      <w:proofErr w:type="spellStart"/>
      <w:r>
        <w:t>топливно</w:t>
      </w:r>
      <w:r>
        <w:softHyphen/>
        <w:t>энергетических</w:t>
      </w:r>
      <w:proofErr w:type="spellEnd"/>
      <w:r>
        <w:t xml:space="preserve"> ресурсов.</w:t>
      </w:r>
    </w:p>
    <w:p w14:paraId="20763E1E" w14:textId="77777777" w:rsidR="001D2D92" w:rsidRDefault="008C7A36">
      <w:pPr>
        <w:pStyle w:val="1"/>
        <w:ind w:firstLine="740"/>
        <w:jc w:val="both"/>
      </w:pPr>
      <w:r>
        <w:t>Своевременная и качественная подготовка объектов жилищно-коммунального хозяйства к отопительному периоду достигается:</w:t>
      </w:r>
    </w:p>
    <w:p w14:paraId="1361CBB2" w14:textId="44243720" w:rsidR="003040E1" w:rsidRDefault="008C7A36" w:rsidP="00F41919">
      <w:pPr>
        <w:pStyle w:val="1"/>
        <w:numPr>
          <w:ilvl w:val="0"/>
          <w:numId w:val="2"/>
        </w:numPr>
        <w:tabs>
          <w:tab w:val="left" w:pos="1165"/>
        </w:tabs>
        <w:ind w:firstLine="740"/>
        <w:jc w:val="both"/>
      </w:pPr>
      <w:bookmarkStart w:id="10" w:name="bookmark10"/>
      <w:bookmarkEnd w:id="10"/>
      <w:r>
        <w:t xml:space="preserve">выполнением должностными лицами требований федерального и республиканского законодательства, муниципальных нормативных правовых актов, требований правил, руководств и инструкций по эксплуатации объектов </w:t>
      </w:r>
      <w:proofErr w:type="spellStart"/>
      <w:r>
        <w:t>жилищно</w:t>
      </w:r>
      <w:r>
        <w:softHyphen/>
        <w:t>коммунального</w:t>
      </w:r>
      <w:proofErr w:type="spellEnd"/>
      <w:r>
        <w:t xml:space="preserve"> хозяйства</w:t>
      </w:r>
      <w:bookmarkStart w:id="11" w:name="bookmark11"/>
      <w:bookmarkEnd w:id="11"/>
      <w:r>
        <w:t>;</w:t>
      </w:r>
      <w:r w:rsidR="00F41919">
        <w:t xml:space="preserve"> </w:t>
      </w:r>
      <w:r>
        <w:t>разработкой и соблюдением проектно-сметной документации на строительство, планов капитального и текущего ремонтов, а также технического</w:t>
      </w:r>
      <w:r w:rsidR="003040E1">
        <w:t xml:space="preserve">    обслуживания объектов жилищно-коммунального хозяйства;</w:t>
      </w:r>
    </w:p>
    <w:p w14:paraId="29D02882" w14:textId="77777777" w:rsidR="003040E1" w:rsidRDefault="003040E1" w:rsidP="003040E1">
      <w:pPr>
        <w:pStyle w:val="1"/>
        <w:numPr>
          <w:ilvl w:val="0"/>
          <w:numId w:val="2"/>
        </w:numPr>
        <w:tabs>
          <w:tab w:val="left" w:pos="1166"/>
        </w:tabs>
        <w:ind w:firstLine="720"/>
        <w:jc w:val="both"/>
      </w:pPr>
      <w:bookmarkStart w:id="12" w:name="bookmark12"/>
      <w:bookmarkEnd w:id="12"/>
      <w:r>
        <w:t xml:space="preserve">обеспечением постоянного контроля за техническим состоянием, </w:t>
      </w:r>
      <w:r>
        <w:lastRenderedPageBreak/>
        <w:t>проведением всех видов планово-предупредительных осмотров, выявленных по результатам анализа прохождения предыдущих трех отопительных периодов, произошедших аварийных ситуаций при теплоснабжении в прошлые три отопительных периода;</w:t>
      </w:r>
    </w:p>
    <w:p w14:paraId="31AEC996" w14:textId="0BCD8451" w:rsidR="003040E1" w:rsidRDefault="003040E1" w:rsidP="003040E1">
      <w:pPr>
        <w:pStyle w:val="1"/>
        <w:numPr>
          <w:ilvl w:val="0"/>
          <w:numId w:val="2"/>
        </w:numPr>
        <w:tabs>
          <w:tab w:val="left" w:pos="947"/>
        </w:tabs>
        <w:ind w:firstLine="720"/>
        <w:jc w:val="both"/>
      </w:pPr>
      <w:bookmarkStart w:id="13" w:name="bookmark13"/>
      <w:bookmarkEnd w:id="13"/>
      <w:r>
        <w:t>четкой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</w:t>
      </w:r>
      <w:r w:rsidR="00C42E6B">
        <w:t>-</w:t>
      </w:r>
      <w:r>
        <w:softHyphen/>
        <w:t>восстановительных работ;</w:t>
      </w:r>
    </w:p>
    <w:p w14:paraId="1978487A" w14:textId="77777777" w:rsidR="003040E1" w:rsidRDefault="003040E1" w:rsidP="003040E1">
      <w:pPr>
        <w:pStyle w:val="1"/>
        <w:numPr>
          <w:ilvl w:val="0"/>
          <w:numId w:val="2"/>
        </w:numPr>
        <w:tabs>
          <w:tab w:val="left" w:pos="1166"/>
        </w:tabs>
        <w:ind w:firstLine="720"/>
        <w:jc w:val="both"/>
      </w:pPr>
      <w:bookmarkStart w:id="14" w:name="bookmark14"/>
      <w:bookmarkEnd w:id="14"/>
      <w:r>
        <w:t>укомплектованием организаций жилищно-коммунального хозяйства, подготовленным эксплуатационным и эксплуатационно-ремонтным персоналом до уровня, обеспечивающего решение возлагаемых задач;</w:t>
      </w:r>
    </w:p>
    <w:p w14:paraId="368120A6" w14:textId="77777777" w:rsidR="003040E1" w:rsidRDefault="003040E1" w:rsidP="003040E1">
      <w:pPr>
        <w:pStyle w:val="1"/>
        <w:numPr>
          <w:ilvl w:val="0"/>
          <w:numId w:val="2"/>
        </w:numPr>
        <w:tabs>
          <w:tab w:val="left" w:pos="1166"/>
        </w:tabs>
        <w:ind w:firstLine="720"/>
        <w:jc w:val="both"/>
      </w:pPr>
      <w:bookmarkStart w:id="15" w:name="bookmark15"/>
      <w:bookmarkEnd w:id="15"/>
      <w:r>
        <w:t>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 фонда, рациональным использованием материальных ресурсов;</w:t>
      </w:r>
    </w:p>
    <w:p w14:paraId="12CE6037" w14:textId="77777777" w:rsidR="003040E1" w:rsidRDefault="003040E1" w:rsidP="003040E1">
      <w:pPr>
        <w:pStyle w:val="1"/>
        <w:numPr>
          <w:ilvl w:val="0"/>
          <w:numId w:val="2"/>
        </w:numPr>
        <w:tabs>
          <w:tab w:val="left" w:pos="942"/>
        </w:tabs>
        <w:spacing w:after="300"/>
        <w:ind w:firstLine="720"/>
        <w:jc w:val="both"/>
      </w:pPr>
      <w:bookmarkStart w:id="16" w:name="bookmark16"/>
      <w:bookmarkEnd w:id="16"/>
      <w:r>
        <w:t>выполнением в полном объеме организационно-технических мероприятий перед началом отопительного периода, комплекса проверок и испытаний оборудования на функционирование.</w:t>
      </w:r>
    </w:p>
    <w:p w14:paraId="124DE4A4" w14:textId="77777777" w:rsidR="003040E1" w:rsidRDefault="003040E1" w:rsidP="003040E1">
      <w:pPr>
        <w:pStyle w:val="11"/>
        <w:keepNext/>
        <w:keepLines/>
        <w:numPr>
          <w:ilvl w:val="0"/>
          <w:numId w:val="1"/>
        </w:numPr>
        <w:tabs>
          <w:tab w:val="left" w:pos="1022"/>
        </w:tabs>
        <w:spacing w:after="220"/>
        <w:ind w:firstLine="680"/>
        <w:jc w:val="both"/>
      </w:pPr>
      <w:bookmarkStart w:id="17" w:name="bookmark19"/>
      <w:bookmarkStart w:id="18" w:name="bookmark17"/>
      <w:bookmarkStart w:id="19" w:name="bookmark18"/>
      <w:bookmarkStart w:id="20" w:name="bookmark20"/>
      <w:bookmarkEnd w:id="17"/>
      <w:r>
        <w:t>Работа комиссии по проверке готовности к отопительному периоду</w:t>
      </w:r>
      <w:bookmarkEnd w:id="18"/>
      <w:bookmarkEnd w:id="19"/>
      <w:bookmarkEnd w:id="20"/>
    </w:p>
    <w:p w14:paraId="51492611" w14:textId="6C735E73" w:rsidR="003040E1" w:rsidRDefault="003040E1" w:rsidP="003040E1">
      <w:pPr>
        <w:pStyle w:val="1"/>
        <w:ind w:firstLine="720"/>
        <w:jc w:val="both"/>
      </w:pPr>
      <w:r>
        <w:t xml:space="preserve">2.1. Администрация </w:t>
      </w:r>
      <w:r w:rsidR="00B10200">
        <w:t>муниципального района «</w:t>
      </w:r>
      <w:proofErr w:type="spellStart"/>
      <w:r w:rsidR="00B10200">
        <w:t>Магарамкентский</w:t>
      </w:r>
      <w:proofErr w:type="spellEnd"/>
      <w:r w:rsidR="00B10200">
        <w:t xml:space="preserve"> район»</w:t>
      </w:r>
      <w:r>
        <w:t xml:space="preserve"> организует:</w:t>
      </w:r>
    </w:p>
    <w:p w14:paraId="7E4646BE" w14:textId="77777777" w:rsidR="003040E1" w:rsidRDefault="003040E1" w:rsidP="003040E1">
      <w:pPr>
        <w:pStyle w:val="1"/>
        <w:numPr>
          <w:ilvl w:val="0"/>
          <w:numId w:val="2"/>
        </w:numPr>
        <w:tabs>
          <w:tab w:val="left" w:pos="1166"/>
        </w:tabs>
        <w:ind w:firstLine="720"/>
        <w:jc w:val="both"/>
      </w:pPr>
      <w:bookmarkStart w:id="21" w:name="bookmark21"/>
      <w:bookmarkEnd w:id="21"/>
      <w:r>
        <w:t>работу Комиссии по проверке готовности к отопительному периоду источников теплоснабжения, тепловых сетей муниципальных образований и в целом теплоснабжающих организаций;</w:t>
      </w:r>
    </w:p>
    <w:p w14:paraId="6914EECB" w14:textId="77777777" w:rsidR="003040E1" w:rsidRDefault="003040E1" w:rsidP="003040E1">
      <w:pPr>
        <w:pStyle w:val="1"/>
        <w:numPr>
          <w:ilvl w:val="0"/>
          <w:numId w:val="2"/>
        </w:numPr>
        <w:tabs>
          <w:tab w:val="left" w:pos="947"/>
        </w:tabs>
        <w:ind w:firstLine="720"/>
        <w:jc w:val="both"/>
      </w:pPr>
      <w:bookmarkStart w:id="22" w:name="bookmark22"/>
      <w:bookmarkEnd w:id="22"/>
      <w:r>
        <w:t>работу Комиссии по проверке готовности к отопительному периоду объектов жилищно-коммунального хозяйства и социальной сферы;</w:t>
      </w:r>
    </w:p>
    <w:p w14:paraId="6319C0AE" w14:textId="77777777" w:rsidR="003040E1" w:rsidRDefault="003040E1" w:rsidP="003040E1">
      <w:pPr>
        <w:pStyle w:val="1"/>
        <w:numPr>
          <w:ilvl w:val="0"/>
          <w:numId w:val="2"/>
        </w:numPr>
        <w:tabs>
          <w:tab w:val="left" w:pos="1166"/>
        </w:tabs>
        <w:ind w:firstLine="720"/>
        <w:jc w:val="both"/>
      </w:pPr>
      <w:bookmarkStart w:id="23" w:name="bookmark23"/>
      <w:bookmarkEnd w:id="23"/>
      <w:r>
        <w:t>проверку готовности жилищного фонда к приему тепла, коммунальных сооружений к отопительному периоду, укомплектованность дежурных смен коммунальных объектов и аварийных бригад подготовленным и аттестованным персоналом.</w:t>
      </w:r>
    </w:p>
    <w:p w14:paraId="6E01B25E" w14:textId="73DD60EC" w:rsidR="003040E1" w:rsidRDefault="003040E1" w:rsidP="003040E1">
      <w:pPr>
        <w:pStyle w:val="1"/>
        <w:ind w:firstLine="720"/>
        <w:jc w:val="both"/>
      </w:pPr>
      <w:r>
        <w:t xml:space="preserve">Оценка готовности к отопительному периоду источников теплоснабжения, центральных тепловых пунктов, тепловых сетей муниципальных образований и в целом теплоснабжающих организаций определяется не позднее </w:t>
      </w:r>
      <w:r>
        <w:rPr>
          <w:b/>
          <w:bCs/>
        </w:rPr>
        <w:t xml:space="preserve">15 сентября 2025 года </w:t>
      </w:r>
      <w:r>
        <w:t xml:space="preserve">Комиссией, утвержденной в установленном порядке постановлением Администрации </w:t>
      </w:r>
      <w:r w:rsidR="00F41919">
        <w:t>муниципального района «</w:t>
      </w:r>
      <w:proofErr w:type="spellStart"/>
      <w:r w:rsidR="00F41919">
        <w:t>Магарамкентский</w:t>
      </w:r>
      <w:proofErr w:type="spellEnd"/>
      <w:r w:rsidR="00F41919">
        <w:t xml:space="preserve"> район»</w:t>
      </w:r>
      <w:r>
        <w:t>.</w:t>
      </w:r>
    </w:p>
    <w:p w14:paraId="5224B436" w14:textId="78DA35F0" w:rsidR="003040E1" w:rsidRDefault="003040E1" w:rsidP="003040E1">
      <w:pPr>
        <w:pStyle w:val="1"/>
        <w:ind w:firstLine="720"/>
        <w:jc w:val="both"/>
      </w:pPr>
      <w:r>
        <w:t xml:space="preserve">Проверка осуществляется Комиссией, которая образована Администрацией </w:t>
      </w:r>
      <w:r w:rsidR="00F41919">
        <w:t>муниципального района «</w:t>
      </w:r>
      <w:proofErr w:type="spellStart"/>
      <w:r w:rsidR="00F41919">
        <w:t>Магарамкентский</w:t>
      </w:r>
      <w:proofErr w:type="spellEnd"/>
      <w:r w:rsidR="00F41919">
        <w:t xml:space="preserve"> район»</w:t>
      </w:r>
      <w:r>
        <w:t>.</w:t>
      </w:r>
    </w:p>
    <w:p w14:paraId="65226364" w14:textId="77777777" w:rsidR="003040E1" w:rsidRDefault="003040E1" w:rsidP="003040E1">
      <w:pPr>
        <w:pStyle w:val="1"/>
        <w:ind w:firstLine="720"/>
        <w:jc w:val="both"/>
      </w:pPr>
      <w:r>
        <w:t>Работа Комиссии осуществляется в соответствии с графиком проведения проверки готовности к отопительному периоду (таблица 1), в котором указываются:</w:t>
      </w:r>
    </w:p>
    <w:p w14:paraId="734BE31E" w14:textId="77777777" w:rsidR="003040E1" w:rsidRDefault="003040E1" w:rsidP="003040E1">
      <w:pPr>
        <w:pStyle w:val="1"/>
        <w:numPr>
          <w:ilvl w:val="0"/>
          <w:numId w:val="2"/>
        </w:numPr>
        <w:tabs>
          <w:tab w:val="left" w:pos="947"/>
        </w:tabs>
        <w:ind w:firstLine="720"/>
        <w:jc w:val="both"/>
      </w:pPr>
      <w:bookmarkStart w:id="24" w:name="bookmark24"/>
      <w:bookmarkEnd w:id="24"/>
      <w:r>
        <w:t>объекты, подлежащие проверке;</w:t>
      </w:r>
    </w:p>
    <w:p w14:paraId="4154F667" w14:textId="77777777" w:rsidR="003040E1" w:rsidRDefault="003040E1" w:rsidP="003040E1">
      <w:pPr>
        <w:pStyle w:val="1"/>
        <w:numPr>
          <w:ilvl w:val="0"/>
          <w:numId w:val="2"/>
        </w:numPr>
        <w:tabs>
          <w:tab w:val="left" w:pos="947"/>
        </w:tabs>
        <w:ind w:firstLine="720"/>
        <w:jc w:val="both"/>
      </w:pPr>
      <w:bookmarkStart w:id="25" w:name="bookmark25"/>
      <w:bookmarkEnd w:id="25"/>
      <w:r>
        <w:t>сроки проведения проверки;</w:t>
      </w:r>
    </w:p>
    <w:p w14:paraId="737D94AC" w14:textId="76F37DE8" w:rsidR="003040E1" w:rsidRDefault="003040E1" w:rsidP="003040E1">
      <w:pPr>
        <w:pStyle w:val="1"/>
        <w:numPr>
          <w:ilvl w:val="0"/>
          <w:numId w:val="2"/>
        </w:numPr>
        <w:tabs>
          <w:tab w:val="left" w:pos="947"/>
        </w:tabs>
        <w:spacing w:after="220"/>
        <w:ind w:firstLine="720"/>
        <w:jc w:val="both"/>
      </w:pPr>
      <w:bookmarkStart w:id="26" w:name="bookmark26"/>
      <w:bookmarkEnd w:id="26"/>
      <w:r>
        <w:t>документы, проверяемые в ходе проведения проверки.</w:t>
      </w:r>
    </w:p>
    <w:p w14:paraId="76322816" w14:textId="7D38C91A" w:rsidR="00527870" w:rsidRDefault="00527870" w:rsidP="00527870">
      <w:pPr>
        <w:pStyle w:val="1"/>
        <w:tabs>
          <w:tab w:val="left" w:pos="947"/>
        </w:tabs>
        <w:spacing w:after="220"/>
        <w:jc w:val="both"/>
      </w:pPr>
    </w:p>
    <w:p w14:paraId="0687E70E" w14:textId="26B7BA43" w:rsidR="00527870" w:rsidRDefault="00527870" w:rsidP="00527870">
      <w:pPr>
        <w:pStyle w:val="1"/>
        <w:tabs>
          <w:tab w:val="left" w:pos="947"/>
        </w:tabs>
        <w:spacing w:after="220"/>
        <w:jc w:val="both"/>
      </w:pPr>
    </w:p>
    <w:p w14:paraId="71715C53" w14:textId="24EFE101" w:rsidR="00527870" w:rsidRDefault="00527870" w:rsidP="00527870">
      <w:pPr>
        <w:pStyle w:val="1"/>
        <w:tabs>
          <w:tab w:val="left" w:pos="947"/>
        </w:tabs>
        <w:spacing w:after="220"/>
        <w:jc w:val="both"/>
      </w:pPr>
    </w:p>
    <w:p w14:paraId="219798CA" w14:textId="77777777" w:rsidR="00527870" w:rsidRDefault="00527870" w:rsidP="00527870">
      <w:pPr>
        <w:pStyle w:val="1"/>
        <w:tabs>
          <w:tab w:val="left" w:pos="947"/>
        </w:tabs>
        <w:spacing w:after="220"/>
        <w:jc w:val="both"/>
      </w:pPr>
    </w:p>
    <w:p w14:paraId="33BD80B9" w14:textId="77777777" w:rsidR="003040E1" w:rsidRDefault="003040E1" w:rsidP="003040E1">
      <w:pPr>
        <w:pStyle w:val="a5"/>
        <w:ind w:left="874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График проведения проверки готовности к отопительному периоду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3514"/>
        <w:gridCol w:w="1699"/>
        <w:gridCol w:w="1699"/>
        <w:gridCol w:w="2846"/>
      </w:tblGrid>
      <w:tr w:rsidR="003040E1" w14:paraId="267944B4" w14:textId="77777777" w:rsidTr="00834726">
        <w:trPr>
          <w:trHeight w:hRule="exact" w:val="8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0004F7" w14:textId="77777777" w:rsidR="003040E1" w:rsidRDefault="003040E1" w:rsidP="0083472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CB1D59" w14:textId="77777777" w:rsidR="003040E1" w:rsidRDefault="003040E1" w:rsidP="0083472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Объекты, подлежащие проверке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3199DA" w14:textId="77777777" w:rsidR="003040E1" w:rsidRDefault="003040E1" w:rsidP="0083472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объектов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E814B6" w14:textId="77777777" w:rsidR="003040E1" w:rsidRDefault="003040E1" w:rsidP="0083472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Сроки проведения проверки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6F861F" w14:textId="77777777" w:rsidR="003040E1" w:rsidRDefault="003040E1" w:rsidP="0083472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Документы, проверяемые в ходе проверки</w:t>
            </w:r>
          </w:p>
        </w:tc>
      </w:tr>
      <w:tr w:rsidR="003040E1" w14:paraId="7B58006F" w14:textId="77777777" w:rsidTr="00834726">
        <w:trPr>
          <w:trHeight w:hRule="exact" w:val="62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4D8762" w14:textId="77777777" w:rsidR="003040E1" w:rsidRDefault="003040E1" w:rsidP="00834726">
            <w:pPr>
              <w:pStyle w:val="a7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4F73D8" w14:textId="77777777" w:rsidR="003040E1" w:rsidRDefault="003040E1" w:rsidP="0083472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Теплоснабжающие и теплосетевые организации.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1C1CFB" w14:textId="77777777" w:rsidR="003040E1" w:rsidRDefault="003040E1" w:rsidP="00834726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909829" w14:textId="77777777" w:rsidR="003040E1" w:rsidRDefault="003040E1" w:rsidP="0083472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01.06.2025г. - 15.09.2025 г.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2A219A" w14:textId="77777777" w:rsidR="003040E1" w:rsidRDefault="003040E1" w:rsidP="00834726">
            <w:pPr>
              <w:pStyle w:val="a7"/>
              <w:spacing w:line="26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Приложением 3</w:t>
            </w:r>
          </w:p>
        </w:tc>
      </w:tr>
      <w:tr w:rsidR="003040E1" w14:paraId="48F35A16" w14:textId="77777777" w:rsidTr="00834726">
        <w:trPr>
          <w:trHeight w:hRule="exact" w:val="33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15AD50" w14:textId="77777777" w:rsidR="003040E1" w:rsidRDefault="003040E1" w:rsidP="00834726">
            <w:pPr>
              <w:pStyle w:val="a7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A6D42B" w14:textId="77777777" w:rsidR="003040E1" w:rsidRDefault="003040E1" w:rsidP="0083472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Детские учреждения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264413" w14:textId="77777777" w:rsidR="003040E1" w:rsidRDefault="003040E1" w:rsidP="00834726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20E4733" w14:textId="77777777" w:rsidR="003040E1" w:rsidRDefault="003040E1" w:rsidP="00834726"/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E2F24" w14:textId="77777777" w:rsidR="003040E1" w:rsidRDefault="003040E1" w:rsidP="00834726">
            <w:pPr>
              <w:pStyle w:val="a7"/>
              <w:spacing w:line="26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Приложением 4</w:t>
            </w:r>
          </w:p>
        </w:tc>
      </w:tr>
      <w:tr w:rsidR="003040E1" w14:paraId="3911C908" w14:textId="77777777" w:rsidTr="00834726">
        <w:trPr>
          <w:trHeight w:hRule="exact" w:val="33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D3C7F2" w14:textId="77777777" w:rsidR="003040E1" w:rsidRDefault="003040E1" w:rsidP="00834726">
            <w:pPr>
              <w:pStyle w:val="a7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AA7377" w14:textId="77777777" w:rsidR="003040E1" w:rsidRDefault="003040E1" w:rsidP="0083472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учреждения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1C934B" w14:textId="77777777" w:rsidR="003040E1" w:rsidRDefault="003040E1" w:rsidP="00834726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24B6FC7" w14:textId="77777777" w:rsidR="003040E1" w:rsidRDefault="003040E1" w:rsidP="00834726"/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BDC5E" w14:textId="77777777" w:rsidR="003040E1" w:rsidRDefault="003040E1" w:rsidP="00834726"/>
        </w:tc>
      </w:tr>
      <w:tr w:rsidR="003040E1" w14:paraId="728496C3" w14:textId="77777777" w:rsidTr="00834726">
        <w:trPr>
          <w:trHeight w:hRule="exact" w:val="33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5A0B4C" w14:textId="77777777" w:rsidR="003040E1" w:rsidRDefault="003040E1" w:rsidP="00834726">
            <w:pPr>
              <w:pStyle w:val="a7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70692E" w14:textId="77777777" w:rsidR="003040E1" w:rsidRDefault="003040E1" w:rsidP="0083472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7FEC3E" w14:textId="77777777" w:rsidR="003040E1" w:rsidRDefault="003040E1" w:rsidP="00834726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096DAF9" w14:textId="77777777" w:rsidR="003040E1" w:rsidRDefault="003040E1" w:rsidP="00834726"/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B2AC6" w14:textId="77777777" w:rsidR="003040E1" w:rsidRDefault="003040E1" w:rsidP="00834726"/>
        </w:tc>
      </w:tr>
      <w:tr w:rsidR="003040E1" w14:paraId="6FFD8966" w14:textId="77777777" w:rsidTr="00834726">
        <w:trPr>
          <w:trHeight w:hRule="exact" w:val="34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98B6D1" w14:textId="77777777" w:rsidR="003040E1" w:rsidRDefault="003040E1" w:rsidP="00834726">
            <w:pPr>
              <w:pStyle w:val="a7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AA530E" w14:textId="6659C6DA" w:rsidR="003040E1" w:rsidRDefault="003040E1" w:rsidP="0083472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</w:t>
            </w:r>
            <w:r w:rsidR="00B10200">
              <w:rPr>
                <w:sz w:val="24"/>
                <w:szCs w:val="24"/>
              </w:rPr>
              <w:t xml:space="preserve">ищный </w:t>
            </w:r>
            <w:r>
              <w:rPr>
                <w:sz w:val="24"/>
                <w:szCs w:val="24"/>
              </w:rPr>
              <w:t>фонд</w:t>
            </w:r>
            <w:r w:rsidR="00B10200">
              <w:rPr>
                <w:sz w:val="24"/>
                <w:szCs w:val="24"/>
              </w:rPr>
              <w:t xml:space="preserve"> (МКД)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4125D7" w14:textId="77777777" w:rsidR="003040E1" w:rsidRDefault="003040E1" w:rsidP="00834726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55765B" w14:textId="77777777" w:rsidR="003040E1" w:rsidRDefault="003040E1" w:rsidP="00834726"/>
        </w:tc>
        <w:tc>
          <w:tcPr>
            <w:tcW w:w="2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A6550" w14:textId="77777777" w:rsidR="003040E1" w:rsidRDefault="003040E1" w:rsidP="00834726"/>
        </w:tc>
      </w:tr>
    </w:tbl>
    <w:p w14:paraId="6C8CF800" w14:textId="77777777" w:rsidR="003040E1" w:rsidRDefault="003040E1" w:rsidP="003040E1">
      <w:pPr>
        <w:spacing w:after="319" w:line="1" w:lineRule="exact"/>
      </w:pPr>
    </w:p>
    <w:p w14:paraId="77131234" w14:textId="77777777" w:rsidR="003040E1" w:rsidRDefault="003040E1" w:rsidP="003040E1">
      <w:pPr>
        <w:pStyle w:val="1"/>
        <w:tabs>
          <w:tab w:val="left" w:pos="3239"/>
          <w:tab w:val="left" w:pos="5006"/>
        </w:tabs>
        <w:ind w:firstLine="820"/>
        <w:jc w:val="both"/>
      </w:pPr>
      <w:r>
        <w:t>При проверке</w:t>
      </w:r>
      <w:r>
        <w:tab/>
        <w:t>Комиссией</w:t>
      </w:r>
      <w:r>
        <w:tab/>
        <w:t>проверяется выполнение требований,</w:t>
      </w:r>
    </w:p>
    <w:p w14:paraId="31AE5EFC" w14:textId="77777777" w:rsidR="003040E1" w:rsidRDefault="003040E1" w:rsidP="003040E1">
      <w:pPr>
        <w:pStyle w:val="1"/>
        <w:ind w:firstLine="0"/>
        <w:jc w:val="both"/>
      </w:pPr>
      <w:r>
        <w:t>установленных Приложениями 3, 4 настоящей Программы.</w:t>
      </w:r>
    </w:p>
    <w:p w14:paraId="097EBA66" w14:textId="77777777" w:rsidR="003040E1" w:rsidRDefault="003040E1" w:rsidP="003040E1">
      <w:pPr>
        <w:pStyle w:val="1"/>
        <w:ind w:firstLine="820"/>
        <w:jc w:val="both"/>
      </w:pPr>
      <w:r>
        <w:t>Проверка выполнения теплосетевыми и теплоснабжающими организациями требований, установленных Правилами оценки готовности к отопительному периоду, утвержденный приказом Министерства энергетики РФ от 13 ноября 2024 г. №2234 (далее Правила), осуществляется комиссиями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</w:t>
      </w:r>
    </w:p>
    <w:p w14:paraId="5DC18E27" w14:textId="77777777" w:rsidR="003040E1" w:rsidRDefault="003040E1" w:rsidP="003040E1">
      <w:pPr>
        <w:pStyle w:val="1"/>
        <w:ind w:firstLine="820"/>
        <w:jc w:val="both"/>
      </w:pPr>
      <w:r>
        <w:t>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комиссии осуществляют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14:paraId="657769B9" w14:textId="77777777" w:rsidR="003040E1" w:rsidRDefault="003040E1" w:rsidP="003040E1">
      <w:pPr>
        <w:pStyle w:val="1"/>
        <w:ind w:firstLine="820"/>
        <w:jc w:val="both"/>
      </w:pPr>
      <w:r>
        <w:t>2.2 В рамках проведения оценки обеспечения готовности комиссия осуществляет оценку готовности на предмет выполнения требований, установленных Правилами обеспечения готовности к отопительному периоду, и в отношении каждого объекта оценки обеспечения готовности устанавливает их уровень готовности к отопительному периоду (далее - уровень готовности) на основании значения индекса готовности. Индекс готовности объекта оценки обеспечения готовности определяется расчетным способом, в соответствии с формулами, установленными в оценочных листах. Уровень готовности лиц, указанных в пункте 1 Порядка к приказу Минэнерго России от 13 ноября 2024 г. № 2234, определяется как среднеарифметическое значение индексов готовности объектов оценки обеспечения готовности.</w:t>
      </w:r>
    </w:p>
    <w:p w14:paraId="311FCC34" w14:textId="77777777" w:rsidR="003040E1" w:rsidRDefault="003040E1" w:rsidP="003040E1">
      <w:pPr>
        <w:pStyle w:val="1"/>
        <w:ind w:firstLine="820"/>
        <w:jc w:val="both"/>
      </w:pPr>
      <w:r>
        <w:t>Результаты оценки обеспечения готовности оформляются в акте, который составляется не позднее одного рабочего дня с даты завершения оценки обеспечения готовности по рекомендуемому образцу согласно приложению №1 к настоящим Правилам.</w:t>
      </w:r>
    </w:p>
    <w:p w14:paraId="2BE9B33E" w14:textId="77777777" w:rsidR="003040E1" w:rsidRDefault="003040E1" w:rsidP="003040E1">
      <w:pPr>
        <w:pStyle w:val="1"/>
        <w:ind w:firstLine="820"/>
        <w:jc w:val="both"/>
      </w:pPr>
      <w:r>
        <w:t>В акте по итогам проверки и результатам расчета индекса готовности устанавливается:</w:t>
      </w:r>
    </w:p>
    <w:p w14:paraId="3F8E2EE2" w14:textId="77777777" w:rsidR="003040E1" w:rsidRDefault="003040E1" w:rsidP="003040E1">
      <w:pPr>
        <w:pStyle w:val="1"/>
        <w:ind w:firstLine="820"/>
        <w:jc w:val="both"/>
      </w:pPr>
      <w:r>
        <w:t>уровень готовности «Не готов» - если индекс готовности меньше 0,8;</w:t>
      </w:r>
    </w:p>
    <w:p w14:paraId="4CA97A61" w14:textId="77777777" w:rsidR="003040E1" w:rsidRDefault="003040E1" w:rsidP="003040E1">
      <w:pPr>
        <w:pStyle w:val="1"/>
        <w:ind w:firstLine="820"/>
        <w:jc w:val="both"/>
      </w:pPr>
      <w:r>
        <w:t>уровень готовности «Готов с условиями» - если индекс готовности меньше 0,9 и больше либо равен 0,8;</w:t>
      </w:r>
    </w:p>
    <w:p w14:paraId="1CC8B2C2" w14:textId="77777777" w:rsidR="003040E1" w:rsidRDefault="003040E1" w:rsidP="003040E1">
      <w:pPr>
        <w:pStyle w:val="1"/>
        <w:ind w:firstLine="820"/>
        <w:jc w:val="both"/>
      </w:pPr>
      <w:r>
        <w:t>уровень готовности «Готов» - если индекс готовности больше либо равен 0,9.</w:t>
      </w:r>
    </w:p>
    <w:p w14:paraId="5A7E75F2" w14:textId="77777777" w:rsidR="003040E1" w:rsidRDefault="003040E1" w:rsidP="003040E1">
      <w:pPr>
        <w:pStyle w:val="1"/>
        <w:ind w:firstLine="820"/>
        <w:jc w:val="both"/>
      </w:pPr>
      <w:r>
        <w:t>К акту прилагается заполненный оценочный лист на каждый объект оценки обеспечения готовности. При наличии у комиссии замечаний к соблюдению проверяемым лицом требований по обеспечению готовности, установленных Правилами обеспечения готовности к отопительному периоду, в оценочном листе указывается срок устранения выявленных замечаний.</w:t>
      </w:r>
    </w:p>
    <w:p w14:paraId="407FAAF7" w14:textId="77777777" w:rsidR="003040E1" w:rsidRDefault="003040E1" w:rsidP="003040E1">
      <w:pPr>
        <w:pStyle w:val="1"/>
        <w:ind w:firstLine="720"/>
        <w:jc w:val="both"/>
      </w:pPr>
      <w:r>
        <w:lastRenderedPageBreak/>
        <w:t>В случае устранения указанных в оценочном листе замечаний комиссией, на основании уведомления об устранении замечаний лица, в отношении которого был выдан оценочный лист с замечаниями, не позднее 14 календарных дней со дня получения комиссией такого уведомления, проводится повторная оценка обеспечения готовности на предмет устранения ранее выданных замечаний, по результатам которой составляется новый акт и прилагается новый оценочный лист.</w:t>
      </w:r>
    </w:p>
    <w:p w14:paraId="7CCEAEB4" w14:textId="77777777" w:rsidR="003040E1" w:rsidRDefault="003040E1" w:rsidP="003040E1">
      <w:pPr>
        <w:pStyle w:val="1"/>
        <w:ind w:firstLine="720"/>
        <w:jc w:val="both"/>
      </w:pPr>
      <w:r>
        <w:t xml:space="preserve">Срок составления акта определяется Председателем (заместителем председателя) исходя из климатических условий, но не позднее </w:t>
      </w:r>
      <w:r>
        <w:rPr>
          <w:b/>
          <w:bCs/>
          <w:u w:val="single"/>
        </w:rPr>
        <w:t>10 сентября</w:t>
      </w:r>
      <w:r>
        <w:rPr>
          <w:b/>
          <w:bCs/>
        </w:rPr>
        <w:t xml:space="preserve"> </w:t>
      </w:r>
      <w:r>
        <w:t xml:space="preserve">- для лиц, указанных в подпунктах 1.3 - 1.5 пункта 1 Порядка к приказу Минэнерго России от 13 ноября 2024 г. № 2234, не позднее </w:t>
      </w:r>
      <w:r>
        <w:rPr>
          <w:b/>
          <w:bCs/>
          <w:u w:val="single"/>
        </w:rPr>
        <w:t>25 октября</w:t>
      </w:r>
      <w:r>
        <w:rPr>
          <w:b/>
          <w:bCs/>
        </w:rPr>
        <w:t xml:space="preserve"> </w:t>
      </w:r>
      <w:r>
        <w:t xml:space="preserve">- для теплоснабжающих и теплосетевых организаций и владельцев тепловых сетей, не являющихся теплосетевыми организациями, не позднее </w:t>
      </w:r>
      <w:r>
        <w:rPr>
          <w:b/>
          <w:bCs/>
          <w:u w:val="single"/>
        </w:rPr>
        <w:t>15 ноября</w:t>
      </w:r>
      <w:r>
        <w:rPr>
          <w:b/>
          <w:bCs/>
        </w:rPr>
        <w:t xml:space="preserve"> </w:t>
      </w:r>
      <w:r>
        <w:t>- для муниципальных образований.</w:t>
      </w:r>
    </w:p>
    <w:p w14:paraId="20111B97" w14:textId="77777777" w:rsidR="003040E1" w:rsidRDefault="003040E1" w:rsidP="003040E1">
      <w:pPr>
        <w:pStyle w:val="1"/>
        <w:ind w:firstLine="720"/>
        <w:jc w:val="both"/>
      </w:pPr>
      <w:r>
        <w:t>Паспорт готовности к отопительному периоду (далее - паспорт) составляется по рекомендуемому образцу согласно приложению 2 к настоящей Программе и выдается комиссией, по каждому объекту проверки в течение 5 рабочих дней со дня подписания акта, в случаях, если в отношении проверяемого лица установлен уровень готовности «Готов», а также в случае установления в отношении проверяемого лица уровня готовности «Готов с условиями».</w:t>
      </w:r>
    </w:p>
    <w:p w14:paraId="4B5C2E6C" w14:textId="77777777" w:rsidR="003040E1" w:rsidRDefault="003040E1" w:rsidP="003040E1">
      <w:pPr>
        <w:pStyle w:val="1"/>
        <w:ind w:firstLine="720"/>
        <w:jc w:val="both"/>
      </w:pPr>
      <w:r>
        <w:t xml:space="preserve">Сроки выдачи паспортов определяются Председателем (заместителем председателя) в зависимости от особенностей климатических условий, но не позднее </w:t>
      </w:r>
      <w:r>
        <w:rPr>
          <w:b/>
          <w:bCs/>
          <w:u w:val="single"/>
        </w:rPr>
        <w:t>15 сентября</w:t>
      </w:r>
      <w:r>
        <w:rPr>
          <w:b/>
          <w:bCs/>
        </w:rPr>
        <w:t xml:space="preserve"> </w:t>
      </w:r>
      <w:r>
        <w:t xml:space="preserve">- для потребителей тепловой энергии, не позднее </w:t>
      </w:r>
      <w:r>
        <w:rPr>
          <w:b/>
          <w:bCs/>
          <w:u w:val="single"/>
        </w:rPr>
        <w:t>1 ноября</w:t>
      </w:r>
      <w:r>
        <w:rPr>
          <w:b/>
          <w:bCs/>
        </w:rPr>
        <w:t xml:space="preserve"> </w:t>
      </w:r>
      <w:r>
        <w:t xml:space="preserve">- для теплоснабжающих и теплосетевых организаций, не позднее </w:t>
      </w:r>
      <w:r>
        <w:rPr>
          <w:b/>
          <w:bCs/>
          <w:u w:val="single"/>
        </w:rPr>
        <w:t>20 ноября</w:t>
      </w:r>
      <w:r>
        <w:rPr>
          <w:b/>
          <w:bCs/>
        </w:rPr>
        <w:t xml:space="preserve"> </w:t>
      </w:r>
      <w:r>
        <w:t>- для муниципальных образований.</w:t>
      </w:r>
    </w:p>
    <w:p w14:paraId="2A6DB26A" w14:textId="77777777" w:rsidR="003040E1" w:rsidRDefault="003040E1" w:rsidP="003040E1">
      <w:pPr>
        <w:pStyle w:val="1"/>
        <w:ind w:firstLine="720"/>
        <w:jc w:val="both"/>
      </w:pPr>
      <w:r>
        <w:t>В случае устранения указанных в Перечне замечаний к выполнению (невыполнению) требований по готовности в сроки, установленные в таблице 1 настоящей Программы, комиссией проводится повторная проверка, по результатам которой составляется новый акт.</w:t>
      </w:r>
    </w:p>
    <w:p w14:paraId="4D62436E" w14:textId="77777777" w:rsidR="003040E1" w:rsidRDefault="003040E1" w:rsidP="003040E1">
      <w:pPr>
        <w:pStyle w:val="1"/>
        <w:spacing w:after="220"/>
        <w:ind w:firstLine="720"/>
        <w:jc w:val="both"/>
      </w:pPr>
      <w:r>
        <w:t>Организация, не получившая по объектам проверки паспорт готовности до даты, установленной в таблице 1 настоящей Программы, обязана продолжить подготовку к отопительному периоду посредством устранения указанных в оценочном листе замечаний.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14:paraId="4DC1B245" w14:textId="2D407B42" w:rsidR="003040E1" w:rsidRDefault="003040E1" w:rsidP="003040E1">
      <w:pPr>
        <w:pStyle w:val="1"/>
        <w:numPr>
          <w:ilvl w:val="0"/>
          <w:numId w:val="1"/>
        </w:numPr>
        <w:tabs>
          <w:tab w:val="left" w:pos="787"/>
        </w:tabs>
        <w:ind w:left="460" w:firstLine="0"/>
        <w:jc w:val="both"/>
      </w:pPr>
      <w:bookmarkStart w:id="27" w:name="bookmark27"/>
      <w:bookmarkEnd w:id="27"/>
      <w:r>
        <w:rPr>
          <w:b/>
          <w:bCs/>
        </w:rPr>
        <w:t xml:space="preserve">Порядок взаимодействия теплоснабжающих и теплосетевых организаций, потребителей тепловой энергии, </w:t>
      </w:r>
      <w:proofErr w:type="spellStart"/>
      <w:r w:rsidR="00AC7BAA">
        <w:rPr>
          <w:b/>
          <w:bCs/>
        </w:rPr>
        <w:t>теплопотребляющие</w:t>
      </w:r>
      <w:proofErr w:type="spellEnd"/>
      <w:r>
        <w:rPr>
          <w:b/>
          <w:bCs/>
        </w:rPr>
        <w:t xml:space="preserve"> установки которых подключены к системе теплоснабжения с Комиссией.</w:t>
      </w:r>
    </w:p>
    <w:p w14:paraId="1AE0DCB5" w14:textId="39C9E126" w:rsidR="003040E1" w:rsidRDefault="003040E1" w:rsidP="003040E1">
      <w:pPr>
        <w:pStyle w:val="1"/>
        <w:ind w:firstLine="720"/>
        <w:jc w:val="both"/>
      </w:pPr>
      <w:r>
        <w:t>Теплоснабжающая организация представляет в М</w:t>
      </w:r>
      <w:r w:rsidR="00F41919">
        <w:t>К</w:t>
      </w:r>
      <w:r>
        <w:t>У «</w:t>
      </w:r>
      <w:r w:rsidR="00F41919">
        <w:t>Отдел строительства, архитектуры и ЖКХ</w:t>
      </w:r>
      <w:r>
        <w:t>»</w:t>
      </w:r>
      <w:r w:rsidR="00F41919">
        <w:t xml:space="preserve"> муниципального района «</w:t>
      </w:r>
      <w:proofErr w:type="spellStart"/>
      <w:r w:rsidR="00F41919">
        <w:t>Магарамкентский</w:t>
      </w:r>
      <w:proofErr w:type="spellEnd"/>
      <w:r w:rsidR="00F41919">
        <w:t xml:space="preserve"> район»</w:t>
      </w:r>
      <w:r>
        <w:t xml:space="preserve"> информацию по выполнению требований </w:t>
      </w:r>
      <w:proofErr w:type="gramStart"/>
      <w:r>
        <w:t>по готовности</w:t>
      </w:r>
      <w:proofErr w:type="gramEnd"/>
      <w:r>
        <w:t xml:space="preserve"> указанных в приложении № 3.</w:t>
      </w:r>
    </w:p>
    <w:p w14:paraId="3F7FC4DA" w14:textId="77777777" w:rsidR="003040E1" w:rsidRDefault="003040E1" w:rsidP="003040E1">
      <w:pPr>
        <w:pStyle w:val="1"/>
        <w:ind w:firstLine="720"/>
        <w:jc w:val="both"/>
      </w:pPr>
      <w:r>
        <w:t>Комиссия рассматривает документы, подтверждающие выполнение требований готовности в соответствии с п. 2.2. Программы.</w:t>
      </w:r>
    </w:p>
    <w:p w14:paraId="23AFA268" w14:textId="77777777" w:rsidR="003040E1" w:rsidRDefault="003040E1" w:rsidP="003040E1">
      <w:pPr>
        <w:pStyle w:val="1"/>
        <w:ind w:firstLine="720"/>
        <w:jc w:val="both"/>
      </w:pPr>
      <w:r>
        <w:t>Потребители тепловой энергии представляют в теплоснабжающую организацию информацию по выполнению требований по готовности указанных в п.</w:t>
      </w:r>
    </w:p>
    <w:p w14:paraId="23F64700" w14:textId="1DC56BEB" w:rsidR="003040E1" w:rsidRDefault="003040E1" w:rsidP="003040E1">
      <w:pPr>
        <w:pStyle w:val="1"/>
        <w:tabs>
          <w:tab w:val="left" w:pos="413"/>
          <w:tab w:val="left" w:pos="3125"/>
          <w:tab w:val="left" w:pos="3677"/>
        </w:tabs>
        <w:ind w:firstLine="0"/>
        <w:jc w:val="both"/>
      </w:pPr>
      <w:r>
        <w:t>2, 5, 8 приложения 4. Информацию по выполнению требований, указанных в п. 1, 3, 4,</w:t>
      </w:r>
      <w:r>
        <w:tab/>
        <w:t>9, частично п. 10,15,</w:t>
      </w:r>
      <w:r>
        <w:tab/>
        <w:t>17 приложения 4, потребители предоставляют на</w:t>
      </w:r>
    </w:p>
    <w:p w14:paraId="3A0E8EF6" w14:textId="77777777" w:rsidR="003040E1" w:rsidRDefault="003040E1" w:rsidP="003040E1">
      <w:pPr>
        <w:pStyle w:val="1"/>
        <w:ind w:firstLine="0"/>
        <w:jc w:val="both"/>
      </w:pPr>
      <w:r>
        <w:t xml:space="preserve">рассмотрение по требованию комиссии самостоятельно в МБУ «Управление по </w:t>
      </w:r>
      <w:r>
        <w:lastRenderedPageBreak/>
        <w:t>жилищным вопросам».</w:t>
      </w:r>
    </w:p>
    <w:p w14:paraId="5B8F438A" w14:textId="77777777" w:rsidR="003040E1" w:rsidRDefault="003040E1" w:rsidP="003040E1">
      <w:pPr>
        <w:pStyle w:val="1"/>
        <w:ind w:firstLine="660"/>
        <w:jc w:val="both"/>
      </w:pPr>
      <w:r>
        <w:t>Теплоснабжающая организация осуществляет допуск в эксплуатацию узлов учета тепловой энергии потребителей, присутствует при испытаниях оборудования тепловых пунктов на плотность и прочность, при проведении гидропневматической промывке систем теплопотребления проводит осмотр объектов проверки.</w:t>
      </w:r>
    </w:p>
    <w:p w14:paraId="221EEC9C" w14:textId="4C2356AC" w:rsidR="003040E1" w:rsidRDefault="003040E1" w:rsidP="003040E1">
      <w:pPr>
        <w:pStyle w:val="1"/>
        <w:ind w:firstLine="720"/>
        <w:jc w:val="both"/>
      </w:pPr>
      <w:r>
        <w:t xml:space="preserve">Теплоснабжающая организация оформляет Акт проверки готовности к отопительному периоду 2025-2026гг. потребителей и направляет его в </w:t>
      </w:r>
      <w:r w:rsidR="00AC7BAA">
        <w:t>МКУ «Отдел строительства, архитектуры и ЖКХ» муниципального района «</w:t>
      </w:r>
      <w:proofErr w:type="spellStart"/>
      <w:r w:rsidR="00AC7BAA">
        <w:t>Магарамкентский</w:t>
      </w:r>
      <w:proofErr w:type="spellEnd"/>
      <w:r w:rsidR="00AC7BAA">
        <w:t xml:space="preserve"> </w:t>
      </w:r>
      <w:proofErr w:type="gramStart"/>
      <w:r w:rsidR="00AC7BAA">
        <w:t xml:space="preserve">район» </w:t>
      </w:r>
      <w:r>
        <w:t xml:space="preserve"> на</w:t>
      </w:r>
      <w:proofErr w:type="gramEnd"/>
      <w:r>
        <w:t xml:space="preserve"> рассмотрение комиссии.</w:t>
      </w:r>
    </w:p>
    <w:p w14:paraId="1767F098" w14:textId="77777777" w:rsidR="003040E1" w:rsidRDefault="003040E1" w:rsidP="003040E1">
      <w:pPr>
        <w:pStyle w:val="1"/>
        <w:ind w:firstLine="720"/>
        <w:jc w:val="both"/>
        <w:sectPr w:rsidR="003040E1">
          <w:pgSz w:w="11900" w:h="16840"/>
          <w:pgMar w:top="433" w:right="494" w:bottom="483" w:left="1052" w:header="5" w:footer="55" w:gutter="0"/>
          <w:cols w:space="720"/>
          <w:noEndnote/>
          <w:docGrid w:linePitch="360"/>
        </w:sectPr>
      </w:pPr>
      <w:r>
        <w:t>Комиссия рассматривает документы, подтверждающие выполнение требований готовности в соответствии с п. 2.2 Программы.</w:t>
      </w:r>
    </w:p>
    <w:p w14:paraId="091B0446" w14:textId="0985BB7B" w:rsidR="001D2D92" w:rsidRDefault="001D2D92" w:rsidP="00845605">
      <w:pPr>
        <w:pStyle w:val="1"/>
        <w:tabs>
          <w:tab w:val="left" w:pos="1165"/>
        </w:tabs>
        <w:spacing w:after="260"/>
        <w:ind w:firstLine="0"/>
        <w:jc w:val="both"/>
        <w:sectPr w:rsidR="001D2D92">
          <w:headerReference w:type="default" r:id="rId8"/>
          <w:pgSz w:w="11900" w:h="16840"/>
          <w:pgMar w:top="1095" w:right="535" w:bottom="433" w:left="1098" w:header="0" w:footer="5" w:gutter="0"/>
          <w:pgNumType w:start="1"/>
          <w:cols w:space="720"/>
          <w:noEndnote/>
          <w:docGrid w:linePitch="360"/>
        </w:sectPr>
      </w:pPr>
    </w:p>
    <w:p w14:paraId="7F13F63D" w14:textId="77777777" w:rsidR="001D2D92" w:rsidRDefault="008C7A36">
      <w:pPr>
        <w:pStyle w:val="22"/>
        <w:tabs>
          <w:tab w:val="left" w:pos="3806"/>
        </w:tabs>
        <w:spacing w:after="240"/>
        <w:jc w:val="center"/>
      </w:pPr>
      <w:r>
        <w:lastRenderedPageBreak/>
        <w:t>АКТ</w:t>
      </w:r>
      <w:r>
        <w:br/>
        <w:t>оценки обеспечения готовности к отопительному периоду</w:t>
      </w:r>
      <w:r>
        <w:br/>
        <w:t>/</w:t>
      </w:r>
      <w:r>
        <w:tab/>
        <w:t>гг.</w:t>
      </w:r>
    </w:p>
    <w:p w14:paraId="3BDA7D45" w14:textId="77777777" w:rsidR="001D2D92" w:rsidRDefault="008C7A36">
      <w:pPr>
        <w:pStyle w:val="22"/>
        <w:tabs>
          <w:tab w:val="left" w:pos="6922"/>
          <w:tab w:val="left" w:leader="underscore" w:pos="7262"/>
          <w:tab w:val="left" w:leader="underscore" w:pos="9509"/>
          <w:tab w:val="left" w:leader="underscore" w:pos="9509"/>
        </w:tabs>
        <w:spacing w:after="240"/>
        <w:ind w:left="1120" w:hanging="1120"/>
        <w:jc w:val="both"/>
      </w:pPr>
      <w:r>
        <w:tab/>
        <w:t xml:space="preserve"> "</w:t>
      </w:r>
      <w:r>
        <w:tab/>
      </w:r>
      <w:proofErr w:type="gramStart"/>
      <w:r>
        <w:t>"  2</w:t>
      </w:r>
      <w:proofErr w:type="gramEnd"/>
      <w:r>
        <w:t xml:space="preserve"> 0</w:t>
      </w:r>
      <w:r>
        <w:tab/>
        <w:t xml:space="preserve"> г. (место составления акта)</w:t>
      </w:r>
      <w:r>
        <w:tab/>
        <w:t>(дата составления акта)</w:t>
      </w:r>
    </w:p>
    <w:p w14:paraId="48048453" w14:textId="77777777" w:rsidR="001D2D92" w:rsidRDefault="008C7A36">
      <w:pPr>
        <w:pStyle w:val="22"/>
        <w:tabs>
          <w:tab w:val="left" w:pos="9806"/>
        </w:tabs>
        <w:ind w:firstLine="600"/>
        <w:jc w:val="both"/>
      </w:pPr>
      <w:r>
        <w:t>Комиссия, образованная</w:t>
      </w:r>
      <w:r>
        <w:tab/>
        <w:t>,</w:t>
      </w:r>
    </w:p>
    <w:p w14:paraId="70555032" w14:textId="77777777" w:rsidR="001D2D92" w:rsidRDefault="008C7A36">
      <w:pPr>
        <w:pStyle w:val="22"/>
        <w:tabs>
          <w:tab w:val="left" w:pos="4886"/>
          <w:tab w:val="left" w:pos="5609"/>
        </w:tabs>
        <w:ind w:firstLine="1780"/>
        <w:jc w:val="both"/>
      </w:pPr>
      <w:r>
        <w:t>(форма документа и его реквизиты, которым образована комиссия) в соответствии с программой проведения оценки обеспечения готовности к отопительному периоду от ""</w:t>
      </w:r>
      <w:r>
        <w:tab/>
        <w:t>20</w:t>
      </w:r>
      <w:r>
        <w:tab/>
        <w:t>г., утвержденной</w:t>
      </w:r>
    </w:p>
    <w:p w14:paraId="13F28B86" w14:textId="77777777" w:rsidR="001D2D92" w:rsidRDefault="008C7A36">
      <w:pPr>
        <w:pStyle w:val="22"/>
        <w:tabs>
          <w:tab w:val="left" w:pos="2550"/>
          <w:tab w:val="left" w:pos="5609"/>
          <w:tab w:val="left" w:leader="underscore" w:pos="9758"/>
        </w:tabs>
        <w:spacing w:line="230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  <w:t xml:space="preserve">, </w:t>
      </w:r>
      <w:r>
        <w:t>(Фамилия, инициалы руководителя (его заместителя) уполномоченного органа, проводящего оценку обеспечения готовности к отопительному периоду) с ""</w:t>
      </w:r>
      <w:r>
        <w:tab/>
        <w:t>20г. по ""</w:t>
      </w:r>
      <w:r>
        <w:tab/>
        <w:t>20г. в соответствии с</w:t>
      </w:r>
    </w:p>
    <w:p w14:paraId="5ADF42CF" w14:textId="77777777" w:rsidR="001D2D92" w:rsidRDefault="008C7A36">
      <w:pPr>
        <w:pStyle w:val="22"/>
        <w:tabs>
          <w:tab w:val="left" w:pos="3646"/>
          <w:tab w:val="left" w:pos="6949"/>
        </w:tabs>
        <w:spacing w:line="226" w:lineRule="auto"/>
        <w:ind w:firstLine="600"/>
        <w:jc w:val="both"/>
      </w:pPr>
      <w:r>
        <w:t xml:space="preserve">Федеральным </w:t>
      </w:r>
      <w:r>
        <w:rPr>
          <w:color w:val="0000FF"/>
        </w:rPr>
        <w:t xml:space="preserve">законом </w:t>
      </w:r>
      <w:r>
        <w:t>от</w:t>
      </w:r>
      <w:r>
        <w:tab/>
        <w:t>27 июля 2010 г. N 190-ФЗ</w:t>
      </w:r>
      <w:r>
        <w:tab/>
        <w:t>"О теплоснабжении"</w:t>
      </w:r>
    </w:p>
    <w:p w14:paraId="4212E2B4" w14:textId="77777777" w:rsidR="001D2D92" w:rsidRDefault="008C7A36">
      <w:pPr>
        <w:pStyle w:val="22"/>
        <w:spacing w:after="240" w:line="226" w:lineRule="auto"/>
        <w:ind w:firstLine="600"/>
        <w:jc w:val="both"/>
      </w:pPr>
      <w:r>
        <w:t>провела оценку обеспечения готовности к отопительному периоду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34"/>
        <w:gridCol w:w="1579"/>
        <w:gridCol w:w="5227"/>
      </w:tblGrid>
      <w:tr w:rsidR="001D2D92" w14:paraId="544F7FA2" w14:textId="77777777">
        <w:trPr>
          <w:trHeight w:hRule="exact" w:val="1003"/>
          <w:jc w:val="center"/>
        </w:trPr>
        <w:tc>
          <w:tcPr>
            <w:tcW w:w="471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98FF59F" w14:textId="77777777" w:rsidR="001D2D92" w:rsidRDefault="008C7A36">
            <w:pPr>
              <w:pStyle w:val="a7"/>
              <w:ind w:firstLine="540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>(наименование лица, подлежащего</w:t>
            </w:r>
          </w:p>
          <w:p w14:paraId="52CEB39F" w14:textId="77777777" w:rsidR="001D2D92" w:rsidRDefault="008C7A36">
            <w:pPr>
              <w:pStyle w:val="a7"/>
              <w:tabs>
                <w:tab w:val="left" w:pos="1596"/>
                <w:tab w:val="left" w:pos="3314"/>
              </w:tabs>
              <w:ind w:firstLine="540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>Оценка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ab/>
              <w:t>обеспечения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ab/>
              <w:t>готовности</w:t>
            </w:r>
          </w:p>
          <w:p w14:paraId="5ECDB2F3" w14:textId="77777777" w:rsidR="001D2D92" w:rsidRDefault="008C7A36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>отношении следующих объектов оценки</w:t>
            </w:r>
          </w:p>
          <w:p w14:paraId="14570C77" w14:textId="77777777" w:rsidR="001D2D92" w:rsidRDefault="008C7A36">
            <w:pPr>
              <w:pStyle w:val="a7"/>
              <w:tabs>
                <w:tab w:val="left" w:pos="4111"/>
              </w:tabs>
              <w:ind w:firstLine="540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>1.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ab/>
              <w:t>;</w:t>
            </w:r>
          </w:p>
        </w:tc>
        <w:tc>
          <w:tcPr>
            <w:tcW w:w="5227" w:type="dxa"/>
            <w:tcBorders>
              <w:top w:val="single" w:sz="4" w:space="0" w:color="auto"/>
            </w:tcBorders>
            <w:shd w:val="clear" w:color="auto" w:fill="FFFFFF"/>
          </w:tcPr>
          <w:p w14:paraId="6A85F231" w14:textId="77777777" w:rsidR="001D2D92" w:rsidRDefault="008C7A36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>оценке обеспечения готовности)</w:t>
            </w:r>
          </w:p>
          <w:p w14:paraId="2FA92E26" w14:textId="77777777" w:rsidR="001D2D92" w:rsidRDefault="008C7A36">
            <w:pPr>
              <w:pStyle w:val="a7"/>
              <w:tabs>
                <w:tab w:val="left" w:pos="584"/>
              </w:tabs>
              <w:ind w:firstLine="200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>к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ab/>
              <w:t>отопительному периоду проводилась в</w:t>
            </w:r>
          </w:p>
          <w:p w14:paraId="085C344F" w14:textId="77777777" w:rsidR="001D2D92" w:rsidRDefault="008C7A36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>обеспечения готовности:</w:t>
            </w:r>
          </w:p>
        </w:tc>
      </w:tr>
      <w:tr w:rsidR="001D2D92" w14:paraId="0705616A" w14:textId="77777777">
        <w:trPr>
          <w:trHeight w:hRule="exact" w:val="250"/>
          <w:jc w:val="center"/>
        </w:trPr>
        <w:tc>
          <w:tcPr>
            <w:tcW w:w="31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8E047E4" w14:textId="77777777" w:rsidR="001D2D92" w:rsidRDefault="008C7A36">
            <w:pPr>
              <w:pStyle w:val="a7"/>
              <w:ind w:firstLine="540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>2.</w:t>
            </w:r>
          </w:p>
        </w:tc>
        <w:tc>
          <w:tcPr>
            <w:tcW w:w="15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F32A7BC" w14:textId="77777777" w:rsidR="001D2D92" w:rsidRDefault="008C7A36">
            <w:pPr>
              <w:pStyle w:val="a7"/>
              <w:ind w:firstLine="980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>;</w:t>
            </w:r>
          </w:p>
        </w:tc>
        <w:tc>
          <w:tcPr>
            <w:tcW w:w="5227" w:type="dxa"/>
            <w:shd w:val="clear" w:color="auto" w:fill="FFFFFF"/>
          </w:tcPr>
          <w:p w14:paraId="755989B8" w14:textId="77777777" w:rsidR="001D2D92" w:rsidRDefault="001D2D92">
            <w:pPr>
              <w:rPr>
                <w:sz w:val="10"/>
                <w:szCs w:val="10"/>
              </w:rPr>
            </w:pPr>
          </w:p>
        </w:tc>
      </w:tr>
      <w:tr w:rsidR="001D2D92" w14:paraId="662CED5C" w14:textId="77777777">
        <w:trPr>
          <w:trHeight w:hRule="exact" w:val="250"/>
          <w:jc w:val="center"/>
        </w:trPr>
        <w:tc>
          <w:tcPr>
            <w:tcW w:w="31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476E5DD" w14:textId="77777777" w:rsidR="001D2D92" w:rsidRDefault="008C7A36">
            <w:pPr>
              <w:pStyle w:val="a7"/>
              <w:ind w:firstLine="540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>3.</w:t>
            </w:r>
          </w:p>
        </w:tc>
        <w:tc>
          <w:tcPr>
            <w:tcW w:w="15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05D3EA2" w14:textId="77777777" w:rsidR="001D2D92" w:rsidRDefault="008C7A36">
            <w:pPr>
              <w:pStyle w:val="a7"/>
              <w:ind w:firstLine="980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>;</w:t>
            </w:r>
          </w:p>
        </w:tc>
        <w:tc>
          <w:tcPr>
            <w:tcW w:w="5227" w:type="dxa"/>
            <w:shd w:val="clear" w:color="auto" w:fill="FFFFFF"/>
          </w:tcPr>
          <w:p w14:paraId="64387D54" w14:textId="77777777" w:rsidR="001D2D92" w:rsidRDefault="001D2D92">
            <w:pPr>
              <w:rPr>
                <w:sz w:val="10"/>
                <w:szCs w:val="10"/>
              </w:rPr>
            </w:pPr>
          </w:p>
        </w:tc>
      </w:tr>
      <w:tr w:rsidR="001D2D92" w14:paraId="6105FE83" w14:textId="77777777">
        <w:trPr>
          <w:trHeight w:hRule="exact" w:val="250"/>
          <w:jc w:val="center"/>
        </w:trPr>
        <w:tc>
          <w:tcPr>
            <w:tcW w:w="3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9AC733" w14:textId="77777777" w:rsidR="001D2D92" w:rsidRDefault="008C7A36">
            <w:pPr>
              <w:pStyle w:val="a7"/>
              <w:ind w:firstLine="540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>NN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D8D522" w14:textId="77777777" w:rsidR="001D2D92" w:rsidRDefault="008C7A36">
            <w:pPr>
              <w:pStyle w:val="a7"/>
              <w:ind w:firstLine="980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5227" w:type="dxa"/>
            <w:shd w:val="clear" w:color="auto" w:fill="FFFFFF"/>
          </w:tcPr>
          <w:p w14:paraId="39753884" w14:textId="77777777" w:rsidR="001D2D92" w:rsidRDefault="001D2D92">
            <w:pPr>
              <w:rPr>
                <w:sz w:val="10"/>
                <w:szCs w:val="10"/>
              </w:rPr>
            </w:pPr>
          </w:p>
        </w:tc>
      </w:tr>
    </w:tbl>
    <w:p w14:paraId="3E01CA45" w14:textId="77777777" w:rsidR="001D2D92" w:rsidRDefault="001D2D92">
      <w:pPr>
        <w:spacing w:after="239" w:line="1" w:lineRule="exact"/>
      </w:pPr>
    </w:p>
    <w:p w14:paraId="65B99B5F" w14:textId="77777777" w:rsidR="001D2D92" w:rsidRDefault="008C7A36">
      <w:pPr>
        <w:pStyle w:val="22"/>
        <w:spacing w:after="240"/>
        <w:ind w:firstLine="600"/>
        <w:jc w:val="both"/>
      </w:pPr>
      <w:r>
        <w:t>В ходе проведения оценки обеспечения готовности к отопительному периоду комиссия установила:</w:t>
      </w:r>
    </w:p>
    <w:p w14:paraId="1C8A7157" w14:textId="77777777" w:rsidR="001D2D92" w:rsidRDefault="008C7A36">
      <w:pPr>
        <w:pStyle w:val="22"/>
        <w:numPr>
          <w:ilvl w:val="0"/>
          <w:numId w:val="3"/>
        </w:numPr>
        <w:tabs>
          <w:tab w:val="left" w:pos="979"/>
        </w:tabs>
        <w:spacing w:after="240"/>
        <w:ind w:firstLine="600"/>
        <w:jc w:val="both"/>
      </w:pPr>
      <w:bookmarkStart w:id="28" w:name="bookmark28"/>
      <w:bookmarkEnd w:id="28"/>
      <w:r>
        <w:t>Уровни готовности объектов оценки обеспечения готовности: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56"/>
        <w:gridCol w:w="4430"/>
      </w:tblGrid>
      <w:tr w:rsidR="001D2D92" w14:paraId="54EFA6CD" w14:textId="77777777">
        <w:trPr>
          <w:trHeight w:hRule="exact" w:val="754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2AEAAE" w14:textId="77777777" w:rsidR="001D2D92" w:rsidRDefault="008C7A36">
            <w:pPr>
              <w:pStyle w:val="a7"/>
              <w:spacing w:before="100"/>
              <w:ind w:firstLine="42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Объект оценки обеспечения готовности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9C10B" w14:textId="77777777" w:rsidR="001D2D92" w:rsidRDefault="008C7A36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Уровень готовности (Готов/готов с условиями/не готов)</w:t>
            </w:r>
          </w:p>
        </w:tc>
      </w:tr>
      <w:tr w:rsidR="001D2D92" w14:paraId="346A26C0" w14:textId="77777777">
        <w:trPr>
          <w:trHeight w:hRule="exact" w:val="485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DEDE38" w14:textId="77777777" w:rsidR="001D2D92" w:rsidRDefault="008C7A36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FFB25A" w14:textId="77777777" w:rsidR="001D2D92" w:rsidRDefault="001D2D92">
            <w:pPr>
              <w:rPr>
                <w:sz w:val="10"/>
                <w:szCs w:val="10"/>
              </w:rPr>
            </w:pPr>
          </w:p>
        </w:tc>
      </w:tr>
      <w:tr w:rsidR="001D2D92" w14:paraId="1B9D0DB0" w14:textId="77777777">
        <w:trPr>
          <w:trHeight w:hRule="exact" w:val="480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5D577C" w14:textId="77777777" w:rsidR="001D2D92" w:rsidRDefault="008C7A36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F211AF" w14:textId="77777777" w:rsidR="001D2D92" w:rsidRDefault="001D2D92">
            <w:pPr>
              <w:rPr>
                <w:sz w:val="10"/>
                <w:szCs w:val="10"/>
              </w:rPr>
            </w:pPr>
          </w:p>
        </w:tc>
      </w:tr>
      <w:tr w:rsidR="001D2D92" w14:paraId="1492ACC6" w14:textId="77777777">
        <w:trPr>
          <w:trHeight w:hRule="exact" w:val="485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22EBBC" w14:textId="77777777" w:rsidR="001D2D92" w:rsidRDefault="008C7A36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BA7120" w14:textId="77777777" w:rsidR="001D2D92" w:rsidRDefault="001D2D92">
            <w:pPr>
              <w:rPr>
                <w:sz w:val="10"/>
                <w:szCs w:val="10"/>
              </w:rPr>
            </w:pPr>
          </w:p>
        </w:tc>
      </w:tr>
      <w:tr w:rsidR="001D2D92" w14:paraId="09E4E085" w14:textId="77777777">
        <w:trPr>
          <w:trHeight w:hRule="exact" w:val="490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FADABB" w14:textId="77777777" w:rsidR="001D2D92" w:rsidRDefault="008C7A36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NN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A6179F" w14:textId="77777777" w:rsidR="001D2D92" w:rsidRDefault="001D2D92">
            <w:pPr>
              <w:rPr>
                <w:sz w:val="10"/>
                <w:szCs w:val="10"/>
              </w:rPr>
            </w:pPr>
          </w:p>
        </w:tc>
      </w:tr>
    </w:tbl>
    <w:p w14:paraId="2C85F2CF" w14:textId="77777777" w:rsidR="001D2D92" w:rsidRDefault="001D2D92">
      <w:pPr>
        <w:spacing w:after="239" w:line="1" w:lineRule="exact"/>
      </w:pPr>
    </w:p>
    <w:p w14:paraId="29C0B449" w14:textId="77777777" w:rsidR="001D2D92" w:rsidRDefault="008C7A36">
      <w:pPr>
        <w:pStyle w:val="a5"/>
        <w:ind w:left="590"/>
      </w:pPr>
      <w:r>
        <w:t>2. Уровень готовности лица, подлежащего оценке обеспечения готовности: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56"/>
        <w:gridCol w:w="4430"/>
      </w:tblGrid>
      <w:tr w:rsidR="001D2D92" w14:paraId="5DAC30A1" w14:textId="77777777">
        <w:trPr>
          <w:trHeight w:hRule="exact" w:val="758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D11A20" w14:textId="77777777" w:rsidR="001D2D92" w:rsidRDefault="008C7A36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Лицо, подлежащее оценке обеспечения готовности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43403" w14:textId="77777777" w:rsidR="001D2D92" w:rsidRDefault="008C7A36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Уровень готовности (Готов/готов с условиями/не готов)</w:t>
            </w:r>
          </w:p>
        </w:tc>
      </w:tr>
      <w:tr w:rsidR="001D2D92" w14:paraId="1FBCDF71" w14:textId="77777777">
        <w:trPr>
          <w:trHeight w:hRule="exact" w:val="490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D26CA7" w14:textId="77777777" w:rsidR="001D2D92" w:rsidRDefault="001D2D92">
            <w:pPr>
              <w:rPr>
                <w:sz w:val="10"/>
                <w:szCs w:val="10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9F062D" w14:textId="77777777" w:rsidR="001D2D92" w:rsidRDefault="001D2D92">
            <w:pPr>
              <w:rPr>
                <w:sz w:val="10"/>
                <w:szCs w:val="10"/>
              </w:rPr>
            </w:pPr>
          </w:p>
        </w:tc>
      </w:tr>
    </w:tbl>
    <w:p w14:paraId="2BD4A587" w14:textId="77777777" w:rsidR="001D2D92" w:rsidRDefault="001D2D92">
      <w:pPr>
        <w:spacing w:after="239" w:line="1" w:lineRule="exact"/>
      </w:pPr>
    </w:p>
    <w:p w14:paraId="17DEFDB8" w14:textId="77777777" w:rsidR="001D2D92" w:rsidRDefault="008C7A36">
      <w:pPr>
        <w:pStyle w:val="22"/>
        <w:tabs>
          <w:tab w:val="left" w:pos="7721"/>
          <w:tab w:val="left" w:pos="8504"/>
        </w:tabs>
        <w:ind w:left="2180" w:hanging="1580"/>
      </w:pPr>
      <w:r>
        <w:t>Приложение: 1. Оценочный лист для расчета индекса готовности к отопительному периоду</w:t>
      </w:r>
      <w:r>
        <w:tab/>
        <w:t>на</w:t>
      </w:r>
      <w:r>
        <w:tab/>
        <w:t>л. в 1 экз.</w:t>
      </w:r>
    </w:p>
    <w:p w14:paraId="60B82EDE" w14:textId="77777777" w:rsidR="001D2D92" w:rsidRDefault="008C7A36">
      <w:pPr>
        <w:pStyle w:val="22"/>
        <w:ind w:left="4680"/>
      </w:pPr>
      <w:r>
        <w:t>(объект оценки обеспечения готовности)</w:t>
      </w:r>
    </w:p>
    <w:p w14:paraId="14EAEF3D" w14:textId="77777777" w:rsidR="001D2D92" w:rsidRDefault="008C7A36">
      <w:pPr>
        <w:pStyle w:val="22"/>
        <w:numPr>
          <w:ilvl w:val="0"/>
          <w:numId w:val="3"/>
        </w:numPr>
        <w:tabs>
          <w:tab w:val="left" w:pos="2549"/>
        </w:tabs>
        <w:ind w:left="2180"/>
        <w:jc w:val="both"/>
      </w:pPr>
      <w:bookmarkStart w:id="29" w:name="bookmark29"/>
      <w:bookmarkEnd w:id="29"/>
      <w:r>
        <w:t>Оценочный лист для расчета индекса готовности к</w:t>
      </w:r>
    </w:p>
    <w:p w14:paraId="13E8C2EA" w14:textId="77777777" w:rsidR="001D2D92" w:rsidRDefault="008C7A36">
      <w:pPr>
        <w:pStyle w:val="22"/>
        <w:tabs>
          <w:tab w:val="left" w:pos="7721"/>
          <w:tab w:val="left" w:pos="8504"/>
        </w:tabs>
        <w:ind w:left="2180"/>
        <w:jc w:val="both"/>
      </w:pPr>
      <w:r>
        <w:t>отопительному периоду</w:t>
      </w:r>
      <w:r>
        <w:tab/>
        <w:t>на</w:t>
      </w:r>
      <w:r>
        <w:tab/>
        <w:t>л. в 1 экз.</w:t>
      </w:r>
    </w:p>
    <w:p w14:paraId="638A56FC" w14:textId="77777777" w:rsidR="001D2D92" w:rsidRDefault="008C7A36">
      <w:pPr>
        <w:pStyle w:val="22"/>
        <w:ind w:left="4680"/>
      </w:pPr>
      <w:r>
        <w:t>(объект оценки обеспечения готовности)</w:t>
      </w:r>
    </w:p>
    <w:p w14:paraId="4D37E26E" w14:textId="77777777" w:rsidR="001D2D92" w:rsidRDefault="008C7A36">
      <w:pPr>
        <w:pStyle w:val="22"/>
        <w:numPr>
          <w:ilvl w:val="0"/>
          <w:numId w:val="3"/>
        </w:numPr>
        <w:tabs>
          <w:tab w:val="left" w:pos="2549"/>
        </w:tabs>
        <w:spacing w:after="240"/>
        <w:ind w:left="2180"/>
        <w:jc w:val="both"/>
        <w:sectPr w:rsidR="001D2D92">
          <w:headerReference w:type="default" r:id="rId9"/>
          <w:pgSz w:w="11900" w:h="16840"/>
          <w:pgMar w:top="1863" w:right="544" w:bottom="529" w:left="1055" w:header="0" w:footer="101" w:gutter="0"/>
          <w:pgNumType w:start="1"/>
          <w:cols w:space="720"/>
          <w:noEndnote/>
          <w:docGrid w:linePitch="360"/>
        </w:sectPr>
      </w:pPr>
      <w:bookmarkStart w:id="30" w:name="bookmark30"/>
      <w:bookmarkEnd w:id="30"/>
      <w:r>
        <w:t>Оценочный лист для расчета индекса готовности к</w:t>
      </w:r>
    </w:p>
    <w:p w14:paraId="73F66A7A" w14:textId="77777777" w:rsidR="001D2D92" w:rsidRDefault="008C7A36">
      <w:pPr>
        <w:pStyle w:val="22"/>
        <w:tabs>
          <w:tab w:val="left" w:pos="5539"/>
          <w:tab w:val="left" w:pos="6322"/>
        </w:tabs>
        <w:ind w:right="320"/>
        <w:jc w:val="right"/>
      </w:pPr>
      <w:r>
        <w:lastRenderedPageBreak/>
        <w:t>отопительному периоду</w:t>
      </w:r>
      <w:r>
        <w:tab/>
        <w:t>на</w:t>
      </w:r>
      <w:r>
        <w:tab/>
        <w:t>л. в 1 экз.</w:t>
      </w:r>
    </w:p>
    <w:p w14:paraId="4F5FC653" w14:textId="77777777" w:rsidR="001D2D92" w:rsidRDefault="008C7A36">
      <w:pPr>
        <w:pStyle w:val="22"/>
        <w:spacing w:after="240"/>
        <w:ind w:right="580"/>
        <w:jc w:val="right"/>
      </w:pPr>
      <w:r>
        <w:t>(объект оценки обеспечения готовности)</w:t>
      </w:r>
    </w:p>
    <w:p w14:paraId="28484FAC" w14:textId="77777777" w:rsidR="001D2D92" w:rsidRDefault="008C7A36">
      <w:pPr>
        <w:pStyle w:val="22"/>
      </w:pPr>
      <w:r>
        <w:t>Председатель комиссии:</w:t>
      </w:r>
    </w:p>
    <w:p w14:paraId="79253413" w14:textId="77777777" w:rsidR="001D2D92" w:rsidRDefault="008C7A36">
      <w:pPr>
        <w:pStyle w:val="22"/>
        <w:ind w:firstLine="6000"/>
      </w:pPr>
      <w:r>
        <w:t>(подпись, расшифровка подписи) Заместитель председателя</w:t>
      </w:r>
    </w:p>
    <w:p w14:paraId="234BBEC1" w14:textId="77777777" w:rsidR="001D2D92" w:rsidRDefault="008C7A36">
      <w:pPr>
        <w:pStyle w:val="22"/>
      </w:pPr>
      <w:r>
        <w:t>комиссии:</w:t>
      </w:r>
    </w:p>
    <w:p w14:paraId="2BE1C3B6" w14:textId="77777777" w:rsidR="001D2D92" w:rsidRDefault="008C7A36">
      <w:pPr>
        <w:pStyle w:val="22"/>
        <w:pBdr>
          <w:bottom w:val="single" w:sz="4" w:space="0" w:color="auto"/>
        </w:pBdr>
        <w:tabs>
          <w:tab w:val="left" w:pos="7253"/>
        </w:tabs>
        <w:ind w:left="6000"/>
      </w:pPr>
      <w:r>
        <w:t>(подпись,</w:t>
      </w:r>
      <w:r>
        <w:tab/>
        <w:t>расшифровка подписи)</w:t>
      </w:r>
    </w:p>
    <w:p w14:paraId="0F1DEF8B" w14:textId="77777777" w:rsidR="001D2D92" w:rsidRDefault="008C7A36">
      <w:pPr>
        <w:pStyle w:val="22"/>
      </w:pPr>
      <w:r>
        <w:t>Члены комиссии:</w:t>
      </w:r>
    </w:p>
    <w:p w14:paraId="0A7B537C" w14:textId="77777777" w:rsidR="001D2D92" w:rsidRDefault="008C7A36">
      <w:pPr>
        <w:pStyle w:val="22"/>
        <w:tabs>
          <w:tab w:val="left" w:pos="7253"/>
        </w:tabs>
        <w:spacing w:after="240"/>
        <w:ind w:left="6000"/>
      </w:pPr>
      <w:r>
        <w:t>(подпись,</w:t>
      </w:r>
      <w:r>
        <w:tab/>
        <w:t>расшифровка подписи)</w:t>
      </w:r>
    </w:p>
    <w:p w14:paraId="383E6110" w14:textId="77777777" w:rsidR="001D2D92" w:rsidRDefault="008C7A36">
      <w:pPr>
        <w:pStyle w:val="22"/>
        <w:ind w:firstLine="600"/>
      </w:pPr>
      <w:r>
        <w:t>С актами оценки обеспечения готовности ознакомлен, один экземпляр акта получил:</w:t>
      </w:r>
    </w:p>
    <w:p w14:paraId="4C1E7250" w14:textId="77777777" w:rsidR="001D2D92" w:rsidRDefault="008C7A36">
      <w:pPr>
        <w:pStyle w:val="22"/>
        <w:tabs>
          <w:tab w:val="left" w:leader="underscore" w:pos="365"/>
          <w:tab w:val="left" w:leader="underscore" w:pos="2741"/>
          <w:tab w:val="left" w:leader="underscore" w:pos="9341"/>
        </w:tabs>
      </w:pPr>
      <w:r>
        <w:t>"</w:t>
      </w:r>
      <w:r>
        <w:tab/>
      </w:r>
      <w:proofErr w:type="gramStart"/>
      <w:r>
        <w:t>"  2</w:t>
      </w:r>
      <w:proofErr w:type="gramEnd"/>
      <w:r>
        <w:t xml:space="preserve"> 0</w:t>
      </w:r>
      <w:r>
        <w:tab/>
        <w:t xml:space="preserve"> г. </w:t>
      </w:r>
      <w:r>
        <w:tab/>
      </w:r>
    </w:p>
    <w:p w14:paraId="47143630" w14:textId="77777777" w:rsidR="001D2D92" w:rsidRDefault="008C7A36">
      <w:pPr>
        <w:pStyle w:val="22"/>
        <w:spacing w:after="240"/>
        <w:ind w:left="4240" w:right="320"/>
        <w:jc w:val="right"/>
        <w:sectPr w:rsidR="001D2D92">
          <w:headerReference w:type="default" r:id="rId10"/>
          <w:pgSz w:w="11900" w:h="16840"/>
          <w:pgMar w:top="428" w:right="544" w:bottom="428" w:left="1055" w:header="0" w:footer="0" w:gutter="0"/>
          <w:pgNumType w:start="7"/>
          <w:cols w:space="720"/>
          <w:noEndnote/>
          <w:docGrid w:linePitch="360"/>
        </w:sectPr>
      </w:pPr>
      <w:r>
        <w:t>(подпись, расшифровка подписи руководителя (его уполномоченного представителя) в отношении которого проводилась оценка обеспечения готовности к отопительному периоду)</w:t>
      </w:r>
    </w:p>
    <w:p w14:paraId="6D6FA215" w14:textId="77777777" w:rsidR="001D2D92" w:rsidRDefault="008C7A36">
      <w:pPr>
        <w:pStyle w:val="22"/>
        <w:tabs>
          <w:tab w:val="left" w:pos="6120"/>
          <w:tab w:val="left" w:pos="6835"/>
        </w:tabs>
        <w:spacing w:after="220"/>
        <w:jc w:val="center"/>
        <w:rPr>
          <w:sz w:val="20"/>
          <w:szCs w:val="20"/>
        </w:rPr>
      </w:pPr>
      <w:bookmarkStart w:id="31" w:name="_Hlk207608665"/>
      <w:r>
        <w:rPr>
          <w:sz w:val="20"/>
          <w:szCs w:val="20"/>
        </w:rPr>
        <w:lastRenderedPageBreak/>
        <w:t>ПАСПОРТ</w:t>
      </w:r>
      <w:r>
        <w:rPr>
          <w:sz w:val="20"/>
          <w:szCs w:val="20"/>
        </w:rPr>
        <w:br/>
        <w:t>обеспечения готовности к отопительному периоду</w:t>
      </w:r>
      <w:r>
        <w:rPr>
          <w:sz w:val="20"/>
          <w:szCs w:val="20"/>
        </w:rPr>
        <w:tab/>
        <w:t>/</w:t>
      </w:r>
      <w:r>
        <w:rPr>
          <w:sz w:val="20"/>
          <w:szCs w:val="20"/>
        </w:rPr>
        <w:tab/>
        <w:t>гг.</w:t>
      </w:r>
    </w:p>
    <w:p w14:paraId="6EA9E6E1" w14:textId="77777777" w:rsidR="001D2D92" w:rsidRDefault="008C7A36">
      <w:pPr>
        <w:pStyle w:val="22"/>
        <w:ind w:firstLine="540"/>
        <w:rPr>
          <w:sz w:val="20"/>
          <w:szCs w:val="20"/>
        </w:rPr>
      </w:pPr>
      <w:r>
        <w:rPr>
          <w:sz w:val="20"/>
          <w:szCs w:val="20"/>
        </w:rPr>
        <w:t>Выдан</w:t>
      </w:r>
    </w:p>
    <w:p w14:paraId="070B2B45" w14:textId="77777777" w:rsidR="001D2D92" w:rsidRDefault="008C7A36">
      <w:pPr>
        <w:pStyle w:val="22"/>
        <w:tabs>
          <w:tab w:val="left" w:pos="4724"/>
        </w:tabs>
        <w:ind w:left="3180" w:hanging="1560"/>
        <w:rPr>
          <w:sz w:val="20"/>
          <w:szCs w:val="20"/>
        </w:rPr>
      </w:pPr>
      <w:r>
        <w:rPr>
          <w:sz w:val="20"/>
          <w:szCs w:val="20"/>
        </w:rPr>
        <w:t>(полное наименование лица, подлежащего оценке обеспечения готовности к</w:t>
      </w:r>
      <w:r>
        <w:rPr>
          <w:sz w:val="20"/>
          <w:szCs w:val="20"/>
        </w:rPr>
        <w:tab/>
        <w:t>отопительному периоду)</w:t>
      </w:r>
    </w:p>
    <w:p w14:paraId="5287AE56" w14:textId="77777777" w:rsidR="001D2D92" w:rsidRDefault="008C7A36">
      <w:pPr>
        <w:pStyle w:val="22"/>
        <w:tabs>
          <w:tab w:val="left" w:pos="4707"/>
        </w:tabs>
        <w:ind w:firstLine="540"/>
        <w:rPr>
          <w:sz w:val="20"/>
          <w:szCs w:val="20"/>
        </w:rPr>
      </w:pPr>
      <w:r>
        <w:rPr>
          <w:sz w:val="20"/>
          <w:szCs w:val="20"/>
        </w:rPr>
        <w:t>В отношении следующих объектов, по которым проводилась оценка обеспечения готовности к отопительному</w:t>
      </w:r>
      <w:r>
        <w:rPr>
          <w:sz w:val="20"/>
          <w:szCs w:val="20"/>
        </w:rPr>
        <w:tab/>
        <w:t>периоду:</w:t>
      </w:r>
    </w:p>
    <w:p w14:paraId="3A3802E4" w14:textId="77777777" w:rsidR="001D2D92" w:rsidRDefault="008C7A36">
      <w:pPr>
        <w:pStyle w:val="a9"/>
        <w:numPr>
          <w:ilvl w:val="0"/>
          <w:numId w:val="4"/>
        </w:numPr>
        <w:tabs>
          <w:tab w:val="left" w:pos="876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bookmarkStart w:id="32" w:name="bookmark31"/>
      <w:bookmarkEnd w:id="32"/>
      <w:r>
        <w:t>;</w:t>
      </w:r>
    </w:p>
    <w:p w14:paraId="11D3C304" w14:textId="77777777" w:rsidR="001D2D92" w:rsidRDefault="008C7A36">
      <w:pPr>
        <w:pStyle w:val="a9"/>
        <w:numPr>
          <w:ilvl w:val="0"/>
          <w:numId w:val="4"/>
        </w:numPr>
        <w:tabs>
          <w:tab w:val="left" w:pos="884"/>
        </w:tabs>
      </w:pPr>
      <w:bookmarkStart w:id="33" w:name="bookmark32"/>
      <w:bookmarkEnd w:id="33"/>
      <w:r>
        <w:t>;</w:t>
      </w:r>
    </w:p>
    <w:p w14:paraId="03ED304C" w14:textId="77777777" w:rsidR="001D2D92" w:rsidRDefault="008C7A36">
      <w:pPr>
        <w:pStyle w:val="a9"/>
        <w:numPr>
          <w:ilvl w:val="0"/>
          <w:numId w:val="4"/>
        </w:numPr>
        <w:tabs>
          <w:tab w:val="left" w:pos="879"/>
        </w:tabs>
      </w:pPr>
      <w:bookmarkStart w:id="34" w:name="bookmark33"/>
      <w:bookmarkEnd w:id="34"/>
      <w:r>
        <w:t>;</w:t>
      </w:r>
      <w:r>
        <w:fldChar w:fldCharType="end"/>
      </w:r>
    </w:p>
    <w:p w14:paraId="3D627DCB" w14:textId="77777777" w:rsidR="001D2D92" w:rsidRDefault="008C7A36">
      <w:pPr>
        <w:pStyle w:val="22"/>
        <w:ind w:firstLine="540"/>
        <w:rPr>
          <w:sz w:val="20"/>
          <w:szCs w:val="20"/>
        </w:rPr>
      </w:pPr>
      <w:proofErr w:type="gramStart"/>
      <w:r>
        <w:rPr>
          <w:sz w:val="20"/>
          <w:szCs w:val="20"/>
        </w:rPr>
        <w:t>NN .</w:t>
      </w:r>
      <w:proofErr w:type="gramEnd"/>
    </w:p>
    <w:p w14:paraId="0680B8B4" w14:textId="77777777" w:rsidR="001D2D92" w:rsidRDefault="008C7A36">
      <w:pPr>
        <w:pStyle w:val="22"/>
        <w:ind w:firstLine="540"/>
        <w:rPr>
          <w:sz w:val="20"/>
          <w:szCs w:val="20"/>
        </w:rPr>
      </w:pPr>
      <w:r>
        <w:rPr>
          <w:sz w:val="20"/>
          <w:szCs w:val="20"/>
        </w:rPr>
        <w:t>Основание выдачи паспорта обеспечения готовности к отопительному периоду:</w:t>
      </w:r>
    </w:p>
    <w:p w14:paraId="133A90B5" w14:textId="77777777" w:rsidR="001D2D92" w:rsidRDefault="008C7A36">
      <w:pPr>
        <w:pStyle w:val="22"/>
        <w:ind w:firstLine="540"/>
        <w:rPr>
          <w:sz w:val="20"/>
          <w:szCs w:val="20"/>
        </w:rPr>
      </w:pPr>
      <w:r>
        <w:rPr>
          <w:sz w:val="20"/>
          <w:szCs w:val="20"/>
        </w:rPr>
        <w:t>Акт оценки обеспечения готовности к отопительному периоду от</w:t>
      </w:r>
    </w:p>
    <w:p w14:paraId="48CE35E3" w14:textId="77777777" w:rsidR="001D2D92" w:rsidRDefault="008C7A36">
      <w:pPr>
        <w:pStyle w:val="22"/>
        <w:spacing w:after="440"/>
        <w:rPr>
          <w:sz w:val="20"/>
          <w:szCs w:val="20"/>
        </w:rPr>
      </w:pPr>
      <w:proofErr w:type="gramStart"/>
      <w:r>
        <w:rPr>
          <w:sz w:val="20"/>
          <w:szCs w:val="20"/>
        </w:rPr>
        <w:t>N .</w:t>
      </w:r>
      <w:proofErr w:type="gramEnd"/>
    </w:p>
    <w:p w14:paraId="29F61FE8" w14:textId="77777777" w:rsidR="001D2D92" w:rsidRDefault="008C7A36">
      <w:pPr>
        <w:pStyle w:val="22"/>
        <w:spacing w:after="220"/>
        <w:ind w:left="3180" w:firstLine="1320"/>
        <w:jc w:val="both"/>
        <w:rPr>
          <w:sz w:val="20"/>
          <w:szCs w:val="20"/>
        </w:rPr>
        <w:sectPr w:rsidR="001D2D92">
          <w:headerReference w:type="default" r:id="rId11"/>
          <w:pgSz w:w="11900" w:h="16840"/>
          <w:pgMar w:top="2113" w:right="544" w:bottom="2113" w:left="1055" w:header="0" w:footer="1685" w:gutter="0"/>
          <w:pgNumType w:start="2"/>
          <w:cols w:space="720"/>
          <w:noEndnote/>
          <w:docGrid w:linePitch="360"/>
        </w:sectPr>
      </w:pPr>
      <w:r>
        <w:rPr>
          <w:sz w:val="20"/>
          <w:szCs w:val="20"/>
        </w:rPr>
        <w:t>(подпись, расшифровка подписи и печать уполномоченного органа, образовавшего комиссию по проведению оценки обеспечения готовности к отопительному периоду)</w:t>
      </w:r>
    </w:p>
    <w:p w14:paraId="6232C3F9" w14:textId="77777777" w:rsidR="001D2D92" w:rsidRDefault="008C7A36">
      <w:pPr>
        <w:pStyle w:val="11"/>
        <w:keepNext/>
        <w:keepLines/>
      </w:pPr>
      <w:bookmarkStart w:id="35" w:name="bookmark34"/>
      <w:bookmarkStart w:id="36" w:name="bookmark35"/>
      <w:bookmarkStart w:id="37" w:name="bookmark36"/>
      <w:bookmarkEnd w:id="31"/>
      <w:r>
        <w:lastRenderedPageBreak/>
        <w:t>Требования по готовности к отопительному периоду</w:t>
      </w:r>
      <w:r>
        <w:br/>
        <w:t>для теплоснабжающей организации</w:t>
      </w:r>
      <w:bookmarkEnd w:id="35"/>
      <w:bookmarkEnd w:id="36"/>
      <w:bookmarkEnd w:id="37"/>
    </w:p>
    <w:p w14:paraId="5095063E" w14:textId="77777777" w:rsidR="001D2D92" w:rsidRDefault="008C7A36">
      <w:pPr>
        <w:pStyle w:val="1"/>
        <w:ind w:firstLine="720"/>
        <w:jc w:val="both"/>
      </w:pPr>
      <w:r>
        <w:t>В целях оценки готовности теплоснабжающей организации к отопительному периоду уполномоченным органом должны быть проверены в отношении данных организаций:</w:t>
      </w:r>
    </w:p>
    <w:p w14:paraId="001D49C0" w14:textId="77777777" w:rsidR="001D2D92" w:rsidRDefault="008C7A36">
      <w:pPr>
        <w:pStyle w:val="1"/>
        <w:numPr>
          <w:ilvl w:val="0"/>
          <w:numId w:val="5"/>
        </w:numPr>
        <w:tabs>
          <w:tab w:val="left" w:pos="1136"/>
        </w:tabs>
        <w:ind w:firstLine="720"/>
        <w:jc w:val="both"/>
      </w:pPr>
      <w:bookmarkStart w:id="38" w:name="bookmark37"/>
      <w:bookmarkEnd w:id="38"/>
      <w:r>
        <w:t>наличие соглашения об управлении системой теплоснабжения, заключенного в порядке, установленном Законом о теплоснабжении;</w:t>
      </w:r>
    </w:p>
    <w:p w14:paraId="7EA2FA53" w14:textId="77777777" w:rsidR="001D2D92" w:rsidRDefault="008C7A36">
      <w:pPr>
        <w:pStyle w:val="1"/>
        <w:numPr>
          <w:ilvl w:val="0"/>
          <w:numId w:val="5"/>
        </w:numPr>
        <w:tabs>
          <w:tab w:val="left" w:pos="1136"/>
        </w:tabs>
        <w:ind w:firstLine="720"/>
        <w:jc w:val="both"/>
      </w:pPr>
      <w:bookmarkStart w:id="39" w:name="bookmark38"/>
      <w:bookmarkEnd w:id="39"/>
      <w:r>
        <w:t>готовность к выполнению графика тепловых нагрузок, поддержанию температурного графика, утвержденного схемой теплоснабжения;</w:t>
      </w:r>
    </w:p>
    <w:p w14:paraId="4D6A4F78" w14:textId="77777777" w:rsidR="001D2D92" w:rsidRDefault="008C7A36">
      <w:pPr>
        <w:pStyle w:val="1"/>
        <w:numPr>
          <w:ilvl w:val="0"/>
          <w:numId w:val="5"/>
        </w:numPr>
        <w:tabs>
          <w:tab w:val="left" w:pos="1141"/>
        </w:tabs>
        <w:ind w:firstLine="720"/>
        <w:jc w:val="both"/>
      </w:pPr>
      <w:bookmarkStart w:id="40" w:name="bookmark39"/>
      <w:bookmarkEnd w:id="40"/>
      <w:r>
        <w:t>соблюдение критериев надежности теплоснабжения, установленных техническими регламентами;</w:t>
      </w:r>
    </w:p>
    <w:p w14:paraId="0277867D" w14:textId="77777777" w:rsidR="001D2D92" w:rsidRDefault="008C7A36">
      <w:pPr>
        <w:pStyle w:val="1"/>
        <w:numPr>
          <w:ilvl w:val="0"/>
          <w:numId w:val="5"/>
        </w:numPr>
        <w:tabs>
          <w:tab w:val="left" w:pos="1141"/>
        </w:tabs>
        <w:ind w:firstLine="720"/>
        <w:jc w:val="both"/>
      </w:pPr>
      <w:bookmarkStart w:id="41" w:name="bookmark40"/>
      <w:bookmarkEnd w:id="41"/>
      <w:r>
        <w:t>наличие нормативных запасов топлива на источниках тепловой энергии;</w:t>
      </w:r>
    </w:p>
    <w:p w14:paraId="3E6F1F5C" w14:textId="77777777" w:rsidR="001D2D92" w:rsidRDefault="008C7A36">
      <w:pPr>
        <w:pStyle w:val="1"/>
        <w:numPr>
          <w:ilvl w:val="0"/>
          <w:numId w:val="5"/>
        </w:numPr>
        <w:tabs>
          <w:tab w:val="left" w:pos="1141"/>
        </w:tabs>
        <w:ind w:firstLine="720"/>
        <w:jc w:val="both"/>
      </w:pPr>
      <w:bookmarkStart w:id="42" w:name="bookmark41"/>
      <w:bookmarkEnd w:id="42"/>
      <w:r>
        <w:t>функционирование эксплуатационной и аварийной служб, а именно:</w:t>
      </w:r>
    </w:p>
    <w:p w14:paraId="4812DDDF" w14:textId="77777777" w:rsidR="001D2D92" w:rsidRDefault="008C7A36">
      <w:pPr>
        <w:pStyle w:val="1"/>
        <w:numPr>
          <w:ilvl w:val="0"/>
          <w:numId w:val="2"/>
        </w:numPr>
        <w:tabs>
          <w:tab w:val="left" w:pos="992"/>
        </w:tabs>
        <w:ind w:firstLine="720"/>
        <w:jc w:val="both"/>
      </w:pPr>
      <w:bookmarkStart w:id="43" w:name="bookmark42"/>
      <w:bookmarkEnd w:id="43"/>
      <w:r>
        <w:t>укомплектованность указанных служб персоналом;</w:t>
      </w:r>
    </w:p>
    <w:p w14:paraId="16D68F81" w14:textId="77777777" w:rsidR="001D2D92" w:rsidRDefault="008C7A36">
      <w:pPr>
        <w:pStyle w:val="1"/>
        <w:numPr>
          <w:ilvl w:val="0"/>
          <w:numId w:val="2"/>
        </w:numPr>
        <w:tabs>
          <w:tab w:val="left" w:pos="1036"/>
        </w:tabs>
        <w:ind w:firstLine="720"/>
        <w:jc w:val="both"/>
      </w:pPr>
      <w:bookmarkStart w:id="44" w:name="bookmark43"/>
      <w:bookmarkEnd w:id="44"/>
      <w: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</w:t>
      </w:r>
    </w:p>
    <w:p w14:paraId="404BF306" w14:textId="77777777" w:rsidR="001D2D92" w:rsidRDefault="008C7A36">
      <w:pPr>
        <w:pStyle w:val="1"/>
        <w:numPr>
          <w:ilvl w:val="0"/>
          <w:numId w:val="2"/>
        </w:numPr>
        <w:tabs>
          <w:tab w:val="left" w:pos="1036"/>
        </w:tabs>
        <w:ind w:firstLine="720"/>
        <w:jc w:val="both"/>
      </w:pPr>
      <w:bookmarkStart w:id="45" w:name="bookmark44"/>
      <w:bookmarkEnd w:id="45"/>
      <w:r>
        <w:t>нормативно-технической и оперативной документацией, инструкциями, схемами,</w:t>
      </w:r>
    </w:p>
    <w:p w14:paraId="3CB6F8A2" w14:textId="77777777" w:rsidR="001D2D92" w:rsidRDefault="008C7A36">
      <w:pPr>
        <w:pStyle w:val="1"/>
        <w:numPr>
          <w:ilvl w:val="0"/>
          <w:numId w:val="2"/>
        </w:numPr>
        <w:tabs>
          <w:tab w:val="left" w:pos="992"/>
        </w:tabs>
        <w:ind w:firstLine="720"/>
        <w:jc w:val="both"/>
      </w:pPr>
      <w:bookmarkStart w:id="46" w:name="bookmark45"/>
      <w:bookmarkEnd w:id="46"/>
      <w:r>
        <w:t>первичными средствами пожаротушения;</w:t>
      </w:r>
    </w:p>
    <w:p w14:paraId="526D3551" w14:textId="77777777" w:rsidR="001D2D92" w:rsidRDefault="008C7A36">
      <w:pPr>
        <w:pStyle w:val="1"/>
        <w:numPr>
          <w:ilvl w:val="0"/>
          <w:numId w:val="5"/>
        </w:numPr>
        <w:tabs>
          <w:tab w:val="left" w:pos="1141"/>
        </w:tabs>
        <w:ind w:firstLine="720"/>
        <w:jc w:val="both"/>
      </w:pPr>
      <w:bookmarkStart w:id="47" w:name="bookmark46"/>
      <w:bookmarkEnd w:id="47"/>
      <w:r>
        <w:t>проведение наладки принадлежащих им тепловых сетей;</w:t>
      </w:r>
    </w:p>
    <w:p w14:paraId="42A355CB" w14:textId="77777777" w:rsidR="001D2D92" w:rsidRDefault="008C7A36">
      <w:pPr>
        <w:pStyle w:val="1"/>
        <w:numPr>
          <w:ilvl w:val="0"/>
          <w:numId w:val="5"/>
        </w:numPr>
        <w:tabs>
          <w:tab w:val="left" w:pos="1141"/>
        </w:tabs>
        <w:ind w:firstLine="720"/>
        <w:jc w:val="both"/>
      </w:pPr>
      <w:bookmarkStart w:id="48" w:name="bookmark47"/>
      <w:bookmarkEnd w:id="48"/>
      <w:r>
        <w:t>организация контроля режимов потребления тепловой энергии;</w:t>
      </w:r>
    </w:p>
    <w:p w14:paraId="0F1F1FC5" w14:textId="77777777" w:rsidR="001D2D92" w:rsidRDefault="008C7A36">
      <w:pPr>
        <w:pStyle w:val="1"/>
        <w:numPr>
          <w:ilvl w:val="0"/>
          <w:numId w:val="5"/>
        </w:numPr>
        <w:tabs>
          <w:tab w:val="left" w:pos="1141"/>
        </w:tabs>
        <w:ind w:firstLine="720"/>
        <w:jc w:val="both"/>
      </w:pPr>
      <w:bookmarkStart w:id="49" w:name="bookmark48"/>
      <w:bookmarkEnd w:id="49"/>
      <w:r>
        <w:t>обеспечение качества теплоносителей;</w:t>
      </w:r>
    </w:p>
    <w:p w14:paraId="381285EF" w14:textId="77777777" w:rsidR="001D2D92" w:rsidRDefault="008C7A36">
      <w:pPr>
        <w:pStyle w:val="1"/>
        <w:numPr>
          <w:ilvl w:val="0"/>
          <w:numId w:val="5"/>
        </w:numPr>
        <w:tabs>
          <w:tab w:val="left" w:pos="1141"/>
        </w:tabs>
        <w:ind w:firstLine="720"/>
        <w:jc w:val="both"/>
      </w:pPr>
      <w:bookmarkStart w:id="50" w:name="bookmark49"/>
      <w:bookmarkEnd w:id="50"/>
      <w:r>
        <w:t>организация коммерческого учета приобретаемой и реализуемой тепловой энергии;</w:t>
      </w:r>
    </w:p>
    <w:p w14:paraId="39A8F299" w14:textId="77777777" w:rsidR="001D2D92" w:rsidRDefault="008C7A36">
      <w:pPr>
        <w:pStyle w:val="1"/>
        <w:numPr>
          <w:ilvl w:val="0"/>
          <w:numId w:val="5"/>
        </w:numPr>
        <w:tabs>
          <w:tab w:val="left" w:pos="1275"/>
        </w:tabs>
        <w:ind w:firstLine="720"/>
        <w:jc w:val="both"/>
      </w:pPr>
      <w:bookmarkStart w:id="51" w:name="bookmark50"/>
      <w:bookmarkEnd w:id="51"/>
      <w:r>
        <w:t>обеспечение безаварийной работы объектов теплоснабжения и надежного теплоснабжения потребителей тепловой энергии, а именно:</w:t>
      </w:r>
    </w:p>
    <w:p w14:paraId="216FAA15" w14:textId="1C4A1700" w:rsidR="001D2D92" w:rsidRDefault="008C7A36">
      <w:pPr>
        <w:pStyle w:val="1"/>
        <w:numPr>
          <w:ilvl w:val="0"/>
          <w:numId w:val="2"/>
        </w:numPr>
        <w:tabs>
          <w:tab w:val="left" w:pos="1002"/>
        </w:tabs>
        <w:ind w:left="720" w:firstLine="0"/>
        <w:jc w:val="both"/>
      </w:pPr>
      <w:bookmarkStart w:id="52" w:name="bookmark51"/>
      <w:bookmarkEnd w:id="52"/>
      <w:r>
        <w:t>готовность систем приема и разгрузки топлива, топливо</w:t>
      </w:r>
      <w:r w:rsidR="005D6B56">
        <w:t xml:space="preserve"> </w:t>
      </w:r>
      <w:r>
        <w:t>приготовления и топливоподачи;</w:t>
      </w:r>
    </w:p>
    <w:p w14:paraId="53DC9A94" w14:textId="77777777" w:rsidR="001D2D92" w:rsidRDefault="008C7A36">
      <w:pPr>
        <w:pStyle w:val="1"/>
        <w:numPr>
          <w:ilvl w:val="0"/>
          <w:numId w:val="2"/>
        </w:numPr>
        <w:tabs>
          <w:tab w:val="left" w:pos="992"/>
        </w:tabs>
        <w:ind w:firstLine="720"/>
        <w:jc w:val="both"/>
      </w:pPr>
      <w:bookmarkStart w:id="53" w:name="bookmark52"/>
      <w:bookmarkEnd w:id="53"/>
      <w:r>
        <w:t>соблюдение водно-химического режима;</w:t>
      </w:r>
    </w:p>
    <w:p w14:paraId="51230D63" w14:textId="77777777" w:rsidR="001D2D92" w:rsidRDefault="008C7A36">
      <w:pPr>
        <w:pStyle w:val="1"/>
        <w:numPr>
          <w:ilvl w:val="0"/>
          <w:numId w:val="2"/>
        </w:numPr>
        <w:tabs>
          <w:tab w:val="left" w:pos="987"/>
        </w:tabs>
        <w:ind w:firstLine="720"/>
        <w:jc w:val="both"/>
      </w:pPr>
      <w:bookmarkStart w:id="54" w:name="bookmark53"/>
      <w:bookmarkEnd w:id="54"/>
      <w: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14:paraId="48C55ED7" w14:textId="77777777" w:rsidR="001D2D92" w:rsidRDefault="008C7A36">
      <w:pPr>
        <w:pStyle w:val="1"/>
        <w:numPr>
          <w:ilvl w:val="0"/>
          <w:numId w:val="2"/>
        </w:numPr>
        <w:tabs>
          <w:tab w:val="left" w:pos="992"/>
        </w:tabs>
        <w:ind w:firstLine="720"/>
        <w:jc w:val="both"/>
      </w:pPr>
      <w:bookmarkStart w:id="55" w:name="bookmark54"/>
      <w:bookmarkEnd w:id="55"/>
      <w:r>
        <w:t>наличие расчетов допустимого времени устранения аварийных нарушений теплоснабжения жилых домов;</w:t>
      </w:r>
    </w:p>
    <w:p w14:paraId="56D429B5" w14:textId="77777777" w:rsidR="001D2D92" w:rsidRDefault="008C7A36">
      <w:pPr>
        <w:pStyle w:val="1"/>
        <w:numPr>
          <w:ilvl w:val="0"/>
          <w:numId w:val="2"/>
        </w:numPr>
        <w:tabs>
          <w:tab w:val="left" w:pos="1036"/>
        </w:tabs>
        <w:ind w:firstLine="720"/>
        <w:jc w:val="both"/>
      </w:pPr>
      <w:bookmarkStart w:id="56" w:name="bookmark55"/>
      <w:bookmarkEnd w:id="56"/>
      <w:r>
        <w:t xml:space="preserve">наличие порядка ликвидации аварийных ситуаций в системах теплоснабжения с учетом взаимодействия тепло-, электро-, топливо- и </w:t>
      </w:r>
      <w:proofErr w:type="spellStart"/>
      <w:r>
        <w:t>водоснабжающих</w:t>
      </w:r>
      <w:proofErr w:type="spellEnd"/>
      <w:r>
        <w:t xml:space="preserve"> организаций, потребителей тепловой энергии, </w:t>
      </w:r>
      <w:proofErr w:type="spellStart"/>
      <w:r>
        <w:t>ремонтно</w:t>
      </w:r>
      <w:r>
        <w:softHyphen/>
        <w:t>строительных</w:t>
      </w:r>
      <w:proofErr w:type="spellEnd"/>
      <w:r>
        <w:t xml:space="preserve"> и транспортных организаций, а также органов местного самоуправления;</w:t>
      </w:r>
    </w:p>
    <w:p w14:paraId="2450E929" w14:textId="77777777" w:rsidR="001D2D92" w:rsidRDefault="008C7A36">
      <w:pPr>
        <w:pStyle w:val="1"/>
        <w:numPr>
          <w:ilvl w:val="0"/>
          <w:numId w:val="2"/>
        </w:numPr>
        <w:tabs>
          <w:tab w:val="left" w:pos="992"/>
        </w:tabs>
        <w:ind w:firstLine="720"/>
        <w:jc w:val="both"/>
      </w:pPr>
      <w:bookmarkStart w:id="57" w:name="bookmark56"/>
      <w:bookmarkEnd w:id="57"/>
      <w:r>
        <w:t>проведение гидравлических и тепловых испытаний тепловых сетей;</w:t>
      </w:r>
    </w:p>
    <w:p w14:paraId="5A52075D" w14:textId="4A2501D4" w:rsidR="005D6B56" w:rsidRDefault="008C7A36" w:rsidP="005D6B56">
      <w:pPr>
        <w:pStyle w:val="1"/>
        <w:ind w:firstLine="0"/>
        <w:jc w:val="both"/>
      </w:pPr>
      <w:bookmarkStart w:id="58" w:name="bookmark57"/>
      <w:bookmarkEnd w:id="58"/>
      <w:r>
        <w:t xml:space="preserve">выполнение утвержденного плана подготовки к работе в отопительный период, в </w:t>
      </w:r>
      <w:r>
        <w:lastRenderedPageBreak/>
        <w:t>который включено проведение необходимого технического</w:t>
      </w:r>
      <w:r w:rsidR="005D6B56" w:rsidRPr="005D6B56">
        <w:t xml:space="preserve"> </w:t>
      </w:r>
      <w:r w:rsidR="005D6B56">
        <w:t>освидетельствования и диагностики оборудования, участвующего в обеспечении теплоснабжения;</w:t>
      </w:r>
    </w:p>
    <w:p w14:paraId="17F15EF8" w14:textId="77777777" w:rsidR="005D6B56" w:rsidRDefault="005D6B56" w:rsidP="005D6B56">
      <w:pPr>
        <w:pStyle w:val="1"/>
        <w:numPr>
          <w:ilvl w:val="0"/>
          <w:numId w:val="2"/>
        </w:numPr>
        <w:tabs>
          <w:tab w:val="left" w:pos="941"/>
        </w:tabs>
        <w:ind w:firstLine="720"/>
        <w:jc w:val="both"/>
      </w:pPr>
      <w:bookmarkStart w:id="59" w:name="bookmark58"/>
      <w:bookmarkEnd w:id="59"/>
      <w:r>
        <w:t>выполнение планового графика ремонта тепловых сетей и источников тепловой энергии;</w:t>
      </w:r>
    </w:p>
    <w:p w14:paraId="21D4FDF4" w14:textId="77777777" w:rsidR="005D6B56" w:rsidRDefault="005D6B56" w:rsidP="005D6B56">
      <w:pPr>
        <w:pStyle w:val="1"/>
        <w:numPr>
          <w:ilvl w:val="0"/>
          <w:numId w:val="2"/>
        </w:numPr>
        <w:tabs>
          <w:tab w:val="left" w:pos="941"/>
        </w:tabs>
        <w:ind w:firstLine="720"/>
        <w:jc w:val="both"/>
      </w:pPr>
      <w:bookmarkStart w:id="60" w:name="bookmark59"/>
      <w:bookmarkEnd w:id="60"/>
      <w: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14:paraId="031F336A" w14:textId="77777777" w:rsidR="005D6B56" w:rsidRDefault="005D6B56" w:rsidP="005D6B56">
      <w:pPr>
        <w:pStyle w:val="1"/>
        <w:numPr>
          <w:ilvl w:val="0"/>
          <w:numId w:val="6"/>
        </w:numPr>
        <w:tabs>
          <w:tab w:val="left" w:pos="1296"/>
        </w:tabs>
        <w:ind w:firstLine="720"/>
        <w:jc w:val="both"/>
      </w:pPr>
      <w:bookmarkStart w:id="61" w:name="bookmark60"/>
      <w:bookmarkEnd w:id="61"/>
      <w:r>
        <w:t>наличие документов, определяющих разграничение эксплуатационной ответственности между потребителями тепловой энергии, теплоснабжающими и теплосетевыми организациями;</w:t>
      </w:r>
    </w:p>
    <w:p w14:paraId="5F041EB5" w14:textId="77777777" w:rsidR="005D6B56" w:rsidRDefault="005D6B56" w:rsidP="005D6B56">
      <w:pPr>
        <w:pStyle w:val="1"/>
        <w:numPr>
          <w:ilvl w:val="0"/>
          <w:numId w:val="6"/>
        </w:numPr>
        <w:tabs>
          <w:tab w:val="left" w:pos="1296"/>
        </w:tabs>
        <w:ind w:firstLine="720"/>
        <w:jc w:val="both"/>
      </w:pPr>
      <w:bookmarkStart w:id="62" w:name="bookmark61"/>
      <w:bookmarkEnd w:id="62"/>
      <w:r>
        <w:t>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14:paraId="3C1ADE3F" w14:textId="77777777" w:rsidR="005D6B56" w:rsidRDefault="005D6B56" w:rsidP="005D6B56">
      <w:pPr>
        <w:pStyle w:val="1"/>
        <w:numPr>
          <w:ilvl w:val="0"/>
          <w:numId w:val="6"/>
        </w:numPr>
        <w:tabs>
          <w:tab w:val="left" w:pos="1191"/>
        </w:tabs>
        <w:ind w:firstLine="720"/>
        <w:jc w:val="both"/>
      </w:pPr>
      <w:bookmarkStart w:id="63" w:name="bookmark62"/>
      <w:bookmarkEnd w:id="63"/>
      <w:r>
        <w:t>работоспособность автоматических регуляторов при их наличии.</w:t>
      </w:r>
    </w:p>
    <w:p w14:paraId="6DCCF538" w14:textId="77777777" w:rsidR="005D6B56" w:rsidRDefault="005D6B56" w:rsidP="005D6B56">
      <w:pPr>
        <w:pStyle w:val="1"/>
        <w:ind w:firstLine="720"/>
        <w:jc w:val="both"/>
      </w:pPr>
      <w:r>
        <w:t>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сезону, полученного в соответствии с законодательством об электроэнергетике.</w:t>
      </w:r>
    </w:p>
    <w:p w14:paraId="2E5C2F54" w14:textId="77777777" w:rsidR="005D6B56" w:rsidRDefault="005D6B56" w:rsidP="005D6B56">
      <w:pPr>
        <w:pStyle w:val="1"/>
        <w:ind w:firstLine="720"/>
        <w:jc w:val="both"/>
      </w:pPr>
      <w:r>
        <w:t>К обстоятельствам, при несоблюдении которых в отношении теплоснабжающих и теплосетевых организаций составляется акт с приложением Перечня с указанием сроков устранения замечаний, относится несоблюдение требований, указанных в подпунктах 1, 7, 9 и 10 настоящего Приложения 3.</w:t>
      </w:r>
    </w:p>
    <w:p w14:paraId="40CF82F0" w14:textId="77777777" w:rsidR="003C663D" w:rsidRDefault="003C663D" w:rsidP="005D6B56">
      <w:pPr>
        <w:pStyle w:val="1"/>
        <w:ind w:firstLine="720"/>
        <w:jc w:val="both"/>
      </w:pPr>
    </w:p>
    <w:p w14:paraId="4CE5322A" w14:textId="77777777" w:rsidR="003C663D" w:rsidRDefault="003C663D" w:rsidP="005D6B56">
      <w:pPr>
        <w:pStyle w:val="1"/>
        <w:ind w:firstLine="720"/>
        <w:jc w:val="both"/>
      </w:pPr>
    </w:p>
    <w:p w14:paraId="47D728F1" w14:textId="0E5B0DBB" w:rsidR="00AC7BAA" w:rsidRDefault="00AC7BAA" w:rsidP="00AC7BAA">
      <w:pPr>
        <w:pStyle w:val="11"/>
        <w:keepNext/>
        <w:keepLines/>
        <w:tabs>
          <w:tab w:val="left" w:pos="6687"/>
        </w:tabs>
        <w:spacing w:before="220"/>
        <w:jc w:val="left"/>
      </w:pPr>
      <w:bookmarkStart w:id="64" w:name="bookmark63"/>
      <w:bookmarkStart w:id="65" w:name="bookmark64"/>
      <w:bookmarkStart w:id="66" w:name="bookmark65"/>
      <w:r>
        <w:lastRenderedPageBreak/>
        <w:tab/>
      </w:r>
    </w:p>
    <w:p w14:paraId="57316614" w14:textId="77777777" w:rsidR="00AC7BAA" w:rsidRDefault="00AC7BAA" w:rsidP="003C663D">
      <w:pPr>
        <w:pStyle w:val="11"/>
        <w:keepNext/>
        <w:keepLines/>
        <w:spacing w:before="220"/>
      </w:pPr>
    </w:p>
    <w:p w14:paraId="54FCC780" w14:textId="77777777" w:rsidR="00AC7BAA" w:rsidRDefault="00AC7BAA" w:rsidP="003C663D">
      <w:pPr>
        <w:pStyle w:val="11"/>
        <w:keepNext/>
        <w:keepLines/>
        <w:spacing w:before="220"/>
      </w:pPr>
    </w:p>
    <w:p w14:paraId="0CBCBAD6" w14:textId="77777777" w:rsidR="00AC7BAA" w:rsidRDefault="00AC7BAA" w:rsidP="003C663D">
      <w:pPr>
        <w:pStyle w:val="11"/>
        <w:keepNext/>
        <w:keepLines/>
        <w:spacing w:before="220"/>
      </w:pPr>
    </w:p>
    <w:p w14:paraId="468E435C" w14:textId="77777777" w:rsidR="00AC7BAA" w:rsidRDefault="00AC7BAA" w:rsidP="003C663D">
      <w:pPr>
        <w:pStyle w:val="11"/>
        <w:keepNext/>
        <w:keepLines/>
        <w:spacing w:before="220"/>
      </w:pPr>
    </w:p>
    <w:p w14:paraId="5067E1CC" w14:textId="77777777" w:rsidR="00AC7BAA" w:rsidRDefault="00AC7BAA" w:rsidP="003C663D">
      <w:pPr>
        <w:pStyle w:val="11"/>
        <w:keepNext/>
        <w:keepLines/>
        <w:spacing w:before="220"/>
      </w:pPr>
    </w:p>
    <w:p w14:paraId="1FF587E3" w14:textId="77777777" w:rsidR="00AC7BAA" w:rsidRDefault="00AC7BAA" w:rsidP="003C663D">
      <w:pPr>
        <w:pStyle w:val="11"/>
        <w:keepNext/>
        <w:keepLines/>
        <w:spacing w:before="220"/>
      </w:pPr>
    </w:p>
    <w:p w14:paraId="5E26C26C" w14:textId="77777777" w:rsidR="00AC7BAA" w:rsidRDefault="00AC7BAA" w:rsidP="00AC7BAA">
      <w:pPr>
        <w:pStyle w:val="11"/>
        <w:keepNext/>
        <w:keepLines/>
        <w:spacing w:before="220"/>
        <w:jc w:val="left"/>
      </w:pPr>
    </w:p>
    <w:p w14:paraId="0FC25E16" w14:textId="1DFF171F" w:rsidR="003C663D" w:rsidRDefault="003C663D" w:rsidP="003C663D">
      <w:pPr>
        <w:pStyle w:val="11"/>
        <w:keepNext/>
        <w:keepLines/>
        <w:spacing w:before="220"/>
      </w:pPr>
      <w:r>
        <w:t>Требования по готовности к отопительному периоду</w:t>
      </w:r>
      <w:r>
        <w:br/>
        <w:t>для потребителей тепловой энергии</w:t>
      </w:r>
      <w:bookmarkEnd w:id="64"/>
      <w:bookmarkEnd w:id="65"/>
      <w:bookmarkEnd w:id="66"/>
    </w:p>
    <w:p w14:paraId="2EA029E4" w14:textId="77777777" w:rsidR="003C663D" w:rsidRDefault="003C663D" w:rsidP="003C663D">
      <w:pPr>
        <w:pStyle w:val="1"/>
        <w:ind w:firstLine="720"/>
        <w:jc w:val="both"/>
      </w:pPr>
      <w:r>
        <w:t>В целях оценки готовности потребителей тепловой энергии к отопительному периоду уполномоченным органом должны быть проверены:</w:t>
      </w:r>
    </w:p>
    <w:p w14:paraId="5173D6A2" w14:textId="77777777" w:rsidR="003C663D" w:rsidRDefault="003C663D" w:rsidP="003C663D">
      <w:pPr>
        <w:pStyle w:val="1"/>
        <w:numPr>
          <w:ilvl w:val="0"/>
          <w:numId w:val="7"/>
        </w:numPr>
        <w:tabs>
          <w:tab w:val="left" w:pos="1145"/>
        </w:tabs>
        <w:ind w:firstLine="720"/>
        <w:jc w:val="both"/>
      </w:pPr>
      <w:bookmarkStart w:id="67" w:name="bookmark66"/>
      <w:bookmarkEnd w:id="67"/>
      <w:r>
        <w:t>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14:paraId="63FDF7A4" w14:textId="77777777" w:rsidR="003C663D" w:rsidRDefault="003C663D" w:rsidP="003C663D">
      <w:pPr>
        <w:pStyle w:val="1"/>
        <w:numPr>
          <w:ilvl w:val="0"/>
          <w:numId w:val="7"/>
        </w:numPr>
        <w:tabs>
          <w:tab w:val="left" w:pos="1145"/>
        </w:tabs>
        <w:ind w:firstLine="720"/>
        <w:jc w:val="both"/>
      </w:pPr>
      <w:bookmarkStart w:id="68" w:name="bookmark67"/>
      <w:bookmarkEnd w:id="68"/>
      <w:r>
        <w:t xml:space="preserve">проведение промывки оборудования и коммуникаций </w:t>
      </w:r>
      <w:proofErr w:type="spellStart"/>
      <w:r>
        <w:t>теплопотребляющих</w:t>
      </w:r>
      <w:proofErr w:type="spellEnd"/>
      <w:r>
        <w:t xml:space="preserve"> установок;</w:t>
      </w:r>
    </w:p>
    <w:p w14:paraId="211232E9" w14:textId="77777777" w:rsidR="003C663D" w:rsidRDefault="003C663D" w:rsidP="003C663D">
      <w:pPr>
        <w:pStyle w:val="1"/>
        <w:numPr>
          <w:ilvl w:val="0"/>
          <w:numId w:val="7"/>
        </w:numPr>
        <w:tabs>
          <w:tab w:val="left" w:pos="1145"/>
        </w:tabs>
        <w:ind w:firstLine="720"/>
        <w:jc w:val="both"/>
      </w:pPr>
      <w:bookmarkStart w:id="69" w:name="bookmark68"/>
      <w:bookmarkEnd w:id="69"/>
      <w:proofErr w:type="gramStart"/>
      <w:r>
        <w:t>выполнение плана ремонтных работ</w:t>
      </w:r>
      <w:proofErr w:type="gramEnd"/>
      <w:r>
        <w:t xml:space="preserve"> приведенных в приложении 6 к Программе, с учетом анализа прохождения трех прошлых отопительных периодов;</w:t>
      </w:r>
    </w:p>
    <w:p w14:paraId="5237D070" w14:textId="77777777" w:rsidR="003C663D" w:rsidRDefault="003C663D" w:rsidP="003C663D">
      <w:pPr>
        <w:pStyle w:val="1"/>
        <w:numPr>
          <w:ilvl w:val="0"/>
          <w:numId w:val="7"/>
        </w:numPr>
        <w:tabs>
          <w:tab w:val="left" w:pos="1145"/>
        </w:tabs>
        <w:ind w:firstLine="720"/>
        <w:jc w:val="both"/>
      </w:pPr>
      <w:bookmarkStart w:id="70" w:name="bookmark69"/>
      <w:bookmarkEnd w:id="70"/>
      <w:r>
        <w:t>состояние тепловых сетей, принадлежащих потребителю тепловой энергии;</w:t>
      </w:r>
    </w:p>
    <w:p w14:paraId="42443094" w14:textId="77777777" w:rsidR="003C663D" w:rsidRDefault="003C663D" w:rsidP="003C663D">
      <w:pPr>
        <w:pStyle w:val="1"/>
        <w:numPr>
          <w:ilvl w:val="0"/>
          <w:numId w:val="7"/>
        </w:numPr>
        <w:tabs>
          <w:tab w:val="left" w:pos="1145"/>
        </w:tabs>
        <w:ind w:firstLine="720"/>
        <w:jc w:val="both"/>
      </w:pPr>
      <w:bookmarkStart w:id="71" w:name="bookmark70"/>
      <w:bookmarkEnd w:id="71"/>
      <w:r>
        <w:t>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14:paraId="4D087A14" w14:textId="77777777" w:rsidR="003C663D" w:rsidRDefault="003C663D" w:rsidP="003C663D">
      <w:pPr>
        <w:pStyle w:val="1"/>
        <w:numPr>
          <w:ilvl w:val="0"/>
          <w:numId w:val="7"/>
        </w:numPr>
        <w:tabs>
          <w:tab w:val="left" w:pos="1145"/>
        </w:tabs>
        <w:ind w:firstLine="720"/>
        <w:jc w:val="both"/>
      </w:pPr>
      <w:bookmarkStart w:id="72" w:name="bookmark71"/>
      <w:bookmarkEnd w:id="72"/>
      <w:r>
        <w:t>состояние трубопроводов, арматуры и тепловой изоляции в пределах тепловых пунктов;</w:t>
      </w:r>
    </w:p>
    <w:p w14:paraId="594022B6" w14:textId="77777777" w:rsidR="003C663D" w:rsidRDefault="003C663D" w:rsidP="003C663D">
      <w:pPr>
        <w:pStyle w:val="1"/>
        <w:numPr>
          <w:ilvl w:val="0"/>
          <w:numId w:val="7"/>
        </w:numPr>
        <w:tabs>
          <w:tab w:val="left" w:pos="1145"/>
        </w:tabs>
        <w:ind w:firstLine="720"/>
        <w:jc w:val="both"/>
      </w:pPr>
      <w:bookmarkStart w:id="73" w:name="bookmark72"/>
      <w:bookmarkEnd w:id="73"/>
      <w:r>
        <w:t>наличие и работоспособность приборов учета, работоспособность автоматических регуляторов при их наличии;</w:t>
      </w:r>
    </w:p>
    <w:p w14:paraId="0C808AF8" w14:textId="77777777" w:rsidR="003C663D" w:rsidRDefault="003C663D" w:rsidP="003C663D">
      <w:pPr>
        <w:pStyle w:val="1"/>
        <w:numPr>
          <w:ilvl w:val="0"/>
          <w:numId w:val="7"/>
        </w:numPr>
        <w:tabs>
          <w:tab w:val="left" w:pos="1145"/>
        </w:tabs>
        <w:ind w:firstLine="720"/>
        <w:jc w:val="both"/>
      </w:pPr>
      <w:bookmarkStart w:id="74" w:name="bookmark73"/>
      <w:bookmarkEnd w:id="74"/>
      <w:r>
        <w:t>наличие принципиальных схем и инструкций для обслуживающего персонала и соответствие их действительности;</w:t>
      </w:r>
    </w:p>
    <w:p w14:paraId="3A600052" w14:textId="77777777" w:rsidR="003C663D" w:rsidRDefault="003C663D" w:rsidP="003C663D">
      <w:pPr>
        <w:pStyle w:val="1"/>
        <w:numPr>
          <w:ilvl w:val="0"/>
          <w:numId w:val="7"/>
        </w:numPr>
        <w:tabs>
          <w:tab w:val="left" w:pos="1145"/>
        </w:tabs>
        <w:ind w:firstLine="720"/>
        <w:jc w:val="both"/>
      </w:pPr>
      <w:bookmarkStart w:id="75" w:name="bookmark74"/>
      <w:bookmarkEnd w:id="75"/>
      <w:r>
        <w:t>отсутствие прямых соединений оборудования тепловых пунктов с водопроводом и канализацией;</w:t>
      </w:r>
    </w:p>
    <w:p w14:paraId="0FF9146C" w14:textId="77777777" w:rsidR="003C663D" w:rsidRDefault="003C663D" w:rsidP="003C663D">
      <w:pPr>
        <w:pStyle w:val="1"/>
        <w:numPr>
          <w:ilvl w:val="0"/>
          <w:numId w:val="7"/>
        </w:numPr>
        <w:tabs>
          <w:tab w:val="left" w:pos="1222"/>
        </w:tabs>
        <w:ind w:firstLine="720"/>
        <w:jc w:val="both"/>
      </w:pPr>
      <w:bookmarkStart w:id="76" w:name="bookmark75"/>
      <w:bookmarkEnd w:id="76"/>
      <w:r>
        <w:t>наличие пломб на расчетных шайбах и соплах элеваторов;</w:t>
      </w:r>
    </w:p>
    <w:p w14:paraId="61912369" w14:textId="77777777" w:rsidR="003C663D" w:rsidRDefault="003C663D" w:rsidP="003C663D">
      <w:pPr>
        <w:pStyle w:val="1"/>
        <w:numPr>
          <w:ilvl w:val="0"/>
          <w:numId w:val="7"/>
        </w:numPr>
        <w:tabs>
          <w:tab w:val="left" w:pos="1356"/>
        </w:tabs>
        <w:ind w:firstLine="720"/>
        <w:jc w:val="both"/>
      </w:pPr>
      <w:bookmarkStart w:id="77" w:name="bookmark76"/>
      <w:bookmarkEnd w:id="77"/>
      <w:r>
        <w:t>отсутствие задолженности за поставленные тепловую энергию (мощность), теплоноситель;</w:t>
      </w:r>
    </w:p>
    <w:p w14:paraId="18086B7B" w14:textId="77777777" w:rsidR="003C663D" w:rsidRDefault="003C663D" w:rsidP="003C663D">
      <w:pPr>
        <w:pStyle w:val="1"/>
        <w:numPr>
          <w:ilvl w:val="0"/>
          <w:numId w:val="7"/>
        </w:numPr>
        <w:tabs>
          <w:tab w:val="left" w:pos="1356"/>
        </w:tabs>
        <w:ind w:firstLine="720"/>
        <w:jc w:val="both"/>
      </w:pPr>
      <w:bookmarkStart w:id="78" w:name="bookmark77"/>
      <w:bookmarkEnd w:id="78"/>
      <w:r>
        <w:t xml:space="preserve">наличие собственных и (или) привлеченных ремонтных бригад и обеспеченность их материально-техническими ресурсами для осуществления </w:t>
      </w:r>
      <w:r>
        <w:lastRenderedPageBreak/>
        <w:t xml:space="preserve">надлежащей эксплуатации </w:t>
      </w:r>
      <w:proofErr w:type="spellStart"/>
      <w:r>
        <w:t>теплопотребляющих</w:t>
      </w:r>
      <w:proofErr w:type="spellEnd"/>
      <w:r>
        <w:t xml:space="preserve"> установок;</w:t>
      </w:r>
    </w:p>
    <w:p w14:paraId="16101C96" w14:textId="77777777" w:rsidR="003C663D" w:rsidRDefault="003C663D" w:rsidP="003C663D">
      <w:pPr>
        <w:pStyle w:val="1"/>
        <w:numPr>
          <w:ilvl w:val="0"/>
          <w:numId w:val="7"/>
        </w:numPr>
        <w:tabs>
          <w:tab w:val="left" w:pos="1241"/>
        </w:tabs>
        <w:ind w:firstLine="720"/>
        <w:jc w:val="both"/>
      </w:pPr>
      <w:bookmarkStart w:id="79" w:name="bookmark78"/>
      <w:bookmarkEnd w:id="79"/>
      <w:r>
        <w:t xml:space="preserve">проведение испытания оборудования </w:t>
      </w:r>
      <w:proofErr w:type="spellStart"/>
      <w:r>
        <w:t>теплопотребляющих</w:t>
      </w:r>
      <w:proofErr w:type="spellEnd"/>
      <w:r>
        <w:t xml:space="preserve"> установок на плотность и прочность;</w:t>
      </w:r>
    </w:p>
    <w:p w14:paraId="0325643D" w14:textId="77777777" w:rsidR="003C663D" w:rsidRDefault="003C663D" w:rsidP="003C663D">
      <w:pPr>
        <w:pStyle w:val="1"/>
        <w:numPr>
          <w:ilvl w:val="0"/>
          <w:numId w:val="7"/>
        </w:numPr>
        <w:tabs>
          <w:tab w:val="left" w:pos="1246"/>
        </w:tabs>
        <w:ind w:firstLine="720"/>
        <w:jc w:val="both"/>
      </w:pPr>
      <w:bookmarkStart w:id="80" w:name="bookmark79"/>
      <w:bookmarkEnd w:id="80"/>
      <w:r>
        <w:t>надежность теплоснабжения потребителей тепловой энергии с учетом климатических условий в соответствии с критериями, приведенными в приложении приказа Министерства энергетики РФ от 13 ноября 2024 г.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периоду».</w:t>
      </w:r>
    </w:p>
    <w:p w14:paraId="4C831F0C" w14:textId="77777777" w:rsidR="003C663D" w:rsidRDefault="003C663D" w:rsidP="003C663D">
      <w:pPr>
        <w:pStyle w:val="1"/>
        <w:numPr>
          <w:ilvl w:val="0"/>
          <w:numId w:val="7"/>
        </w:numPr>
        <w:tabs>
          <w:tab w:val="left" w:pos="1241"/>
        </w:tabs>
        <w:ind w:firstLine="720"/>
        <w:jc w:val="both"/>
        <w:sectPr w:rsidR="003C663D">
          <w:headerReference w:type="default" r:id="rId12"/>
          <w:pgSz w:w="11900" w:h="16840"/>
          <w:pgMar w:top="1305" w:right="535" w:bottom="1115" w:left="1098" w:header="0" w:footer="687" w:gutter="0"/>
          <w:pgNumType w:start="4"/>
          <w:cols w:space="720"/>
          <w:noEndnote/>
          <w:docGrid w:linePitch="360"/>
        </w:sectPr>
      </w:pPr>
      <w:bookmarkStart w:id="81" w:name="bookmark80"/>
      <w:bookmarkEnd w:id="81"/>
      <w:r>
        <w:t>акт обследования дымовых и вентиляционных каналов многоквартирных домов перед отопительным периодом, копия действующего (действующих) документа (документов), подтверждающих выполнение технического обслуживания и ремонта внутридомового газового оборудования в многоквартирном доме.</w:t>
      </w:r>
    </w:p>
    <w:p w14:paraId="7384BCF9" w14:textId="77777777" w:rsidR="00B10200" w:rsidRDefault="008C7A36">
      <w:pPr>
        <w:pStyle w:val="32"/>
        <w:tabs>
          <w:tab w:val="left" w:leader="underscore" w:pos="7818"/>
        </w:tabs>
        <w:spacing w:after="200" w:line="264" w:lineRule="auto"/>
      </w:pPr>
      <w:r>
        <w:lastRenderedPageBreak/>
        <w:t xml:space="preserve">УТВЕРЖДЕНО </w:t>
      </w:r>
    </w:p>
    <w:p w14:paraId="6796507E" w14:textId="77777777" w:rsidR="00B10200" w:rsidRDefault="008C7A36" w:rsidP="00B10200">
      <w:pPr>
        <w:pStyle w:val="32"/>
        <w:tabs>
          <w:tab w:val="left" w:leader="underscore" w:pos="7818"/>
        </w:tabs>
        <w:spacing w:after="0" w:line="240" w:lineRule="auto"/>
      </w:pPr>
      <w:r>
        <w:t>Постановлением администрации</w:t>
      </w:r>
    </w:p>
    <w:p w14:paraId="2B0A13A5" w14:textId="648AD8C6" w:rsidR="00B10200" w:rsidRDefault="00B10200" w:rsidP="00B10200">
      <w:pPr>
        <w:pStyle w:val="32"/>
        <w:tabs>
          <w:tab w:val="left" w:leader="underscore" w:pos="7818"/>
        </w:tabs>
        <w:spacing w:after="0" w:line="240" w:lineRule="auto"/>
      </w:pPr>
      <w:r>
        <w:t>муниципального района «</w:t>
      </w:r>
      <w:proofErr w:type="spellStart"/>
      <w:r>
        <w:t>Магарамкентский</w:t>
      </w:r>
      <w:proofErr w:type="spellEnd"/>
      <w:r>
        <w:t xml:space="preserve"> район»</w:t>
      </w:r>
      <w:r w:rsidR="008C7A36">
        <w:t xml:space="preserve"> </w:t>
      </w:r>
    </w:p>
    <w:p w14:paraId="563E7CAD" w14:textId="65CD69A4" w:rsidR="00B00F92" w:rsidRPr="00B00F92" w:rsidRDefault="00B00F92">
      <w:pPr>
        <w:pStyle w:val="1"/>
        <w:spacing w:after="300"/>
        <w:ind w:firstLine="0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                                                                                                      </w:t>
      </w:r>
      <w:r w:rsidRPr="00B00F92">
        <w:rPr>
          <w:color w:val="auto"/>
          <w:sz w:val="24"/>
          <w:szCs w:val="24"/>
        </w:rPr>
        <w:t xml:space="preserve">от </w:t>
      </w:r>
      <w:proofErr w:type="gramStart"/>
      <w:r w:rsidRPr="00B00F92">
        <w:rPr>
          <w:color w:val="auto"/>
          <w:sz w:val="24"/>
          <w:szCs w:val="24"/>
        </w:rPr>
        <w:t>« 28</w:t>
      </w:r>
      <w:proofErr w:type="gramEnd"/>
      <w:r w:rsidRPr="00B00F92">
        <w:rPr>
          <w:color w:val="auto"/>
          <w:sz w:val="24"/>
          <w:szCs w:val="24"/>
        </w:rPr>
        <w:t xml:space="preserve"> »   08      2025 г. № 946</w:t>
      </w:r>
    </w:p>
    <w:p w14:paraId="50ECE6F2" w14:textId="123D56FA" w:rsidR="001D2D92" w:rsidRDefault="008C7A36">
      <w:pPr>
        <w:pStyle w:val="1"/>
        <w:spacing w:after="300"/>
        <w:ind w:firstLine="0"/>
        <w:jc w:val="center"/>
      </w:pPr>
      <w:r>
        <w:rPr>
          <w:b/>
          <w:bCs/>
        </w:rPr>
        <w:t xml:space="preserve">Состав </w:t>
      </w:r>
      <w:proofErr w:type="gramStart"/>
      <w:r w:rsidR="004F355D">
        <w:rPr>
          <w:b/>
          <w:bCs/>
        </w:rPr>
        <w:t>К</w:t>
      </w:r>
      <w:r>
        <w:rPr>
          <w:b/>
          <w:bCs/>
        </w:rPr>
        <w:t>омиссии  по</w:t>
      </w:r>
      <w:proofErr w:type="gramEnd"/>
      <w:r>
        <w:rPr>
          <w:b/>
          <w:bCs/>
        </w:rPr>
        <w:t xml:space="preserve"> проведению оценки </w:t>
      </w:r>
      <w:r w:rsidR="004F355D">
        <w:rPr>
          <w:b/>
          <w:bCs/>
        </w:rPr>
        <w:t xml:space="preserve">обеспечения </w:t>
      </w:r>
      <w:r>
        <w:rPr>
          <w:b/>
          <w:bCs/>
        </w:rPr>
        <w:t>готовности объектов жилищно-коммунального хозяйства и</w:t>
      </w:r>
      <w:r>
        <w:rPr>
          <w:b/>
          <w:bCs/>
        </w:rPr>
        <w:br/>
        <w:t xml:space="preserve">социальной сферы на территории </w:t>
      </w:r>
      <w:r w:rsidR="00834726">
        <w:rPr>
          <w:b/>
          <w:bCs/>
        </w:rPr>
        <w:t>муниципального района «</w:t>
      </w:r>
      <w:proofErr w:type="spellStart"/>
      <w:r w:rsidR="00834726">
        <w:rPr>
          <w:b/>
          <w:bCs/>
        </w:rPr>
        <w:t>Магарамкентский</w:t>
      </w:r>
      <w:proofErr w:type="spellEnd"/>
      <w:r w:rsidR="00834726">
        <w:rPr>
          <w:b/>
          <w:bCs/>
        </w:rPr>
        <w:t xml:space="preserve"> район»</w:t>
      </w:r>
      <w:r>
        <w:rPr>
          <w:b/>
          <w:bCs/>
        </w:rPr>
        <w:t xml:space="preserve"> к</w:t>
      </w:r>
      <w:r w:rsidR="00834726">
        <w:rPr>
          <w:b/>
          <w:bCs/>
        </w:rPr>
        <w:t xml:space="preserve"> </w:t>
      </w:r>
      <w:r>
        <w:rPr>
          <w:b/>
          <w:bCs/>
        </w:rPr>
        <w:t>эксплуатации в осенне-зимний период 2025-2026 годов.</w:t>
      </w:r>
    </w:p>
    <w:p w14:paraId="2D0DD6AA" w14:textId="28663538" w:rsidR="00834726" w:rsidRPr="00834726" w:rsidRDefault="00834726" w:rsidP="00834726">
      <w:pPr>
        <w:pStyle w:val="23"/>
        <w:tabs>
          <w:tab w:val="left" w:pos="64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4726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06F10CBB" w14:textId="1B18B89F" w:rsidR="00834726" w:rsidRPr="00834726" w:rsidRDefault="00834726" w:rsidP="00834726">
      <w:pPr>
        <w:pStyle w:val="23"/>
        <w:tabs>
          <w:tab w:val="left" w:pos="6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34726">
        <w:rPr>
          <w:rFonts w:ascii="Times New Roman" w:hAnsi="Times New Roman" w:cs="Times New Roman"/>
          <w:sz w:val="28"/>
          <w:szCs w:val="28"/>
        </w:rPr>
        <w:t>Техмезов</w:t>
      </w:r>
      <w:proofErr w:type="spellEnd"/>
      <w:r w:rsidRPr="00834726">
        <w:rPr>
          <w:rFonts w:ascii="Times New Roman" w:hAnsi="Times New Roman" w:cs="Times New Roman"/>
          <w:sz w:val="28"/>
          <w:szCs w:val="28"/>
        </w:rPr>
        <w:t xml:space="preserve"> Т.Л.        заместитель главы администрации МР «</w:t>
      </w:r>
      <w:proofErr w:type="spellStart"/>
      <w:r w:rsidRPr="00834726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8347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8214A8" w14:textId="242BEABD" w:rsidR="00834726" w:rsidRPr="00834726" w:rsidRDefault="00834726" w:rsidP="00834726">
      <w:pPr>
        <w:pStyle w:val="23"/>
        <w:tabs>
          <w:tab w:val="left" w:pos="6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4726">
        <w:rPr>
          <w:rFonts w:ascii="Times New Roman" w:hAnsi="Times New Roman" w:cs="Times New Roman"/>
          <w:sz w:val="28"/>
          <w:szCs w:val="28"/>
        </w:rPr>
        <w:t xml:space="preserve">                                район» (</w:t>
      </w:r>
      <w:r>
        <w:rPr>
          <w:rFonts w:ascii="Times New Roman" w:hAnsi="Times New Roman" w:cs="Times New Roman"/>
          <w:sz w:val="28"/>
          <w:szCs w:val="28"/>
        </w:rPr>
        <w:t>председател</w:t>
      </w:r>
      <w:r w:rsidR="00AA4011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834726">
        <w:rPr>
          <w:rFonts w:ascii="Times New Roman" w:hAnsi="Times New Roman" w:cs="Times New Roman"/>
          <w:sz w:val="28"/>
          <w:szCs w:val="28"/>
        </w:rPr>
        <w:t>)</w:t>
      </w:r>
    </w:p>
    <w:p w14:paraId="615F701C" w14:textId="77777777" w:rsidR="00834726" w:rsidRPr="00834726" w:rsidRDefault="00834726" w:rsidP="00834726">
      <w:pPr>
        <w:pStyle w:val="23"/>
        <w:tabs>
          <w:tab w:val="left" w:pos="64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4726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255CBE69" w14:textId="4947432F" w:rsidR="00834726" w:rsidRPr="00834726" w:rsidRDefault="00834726" w:rsidP="00834726">
      <w:pPr>
        <w:pStyle w:val="23"/>
        <w:tabs>
          <w:tab w:val="left" w:pos="6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4726">
        <w:rPr>
          <w:rFonts w:ascii="Times New Roman" w:hAnsi="Times New Roman" w:cs="Times New Roman"/>
          <w:sz w:val="28"/>
          <w:szCs w:val="28"/>
        </w:rPr>
        <w:t xml:space="preserve"> Шахмарданов Ш.М.  директор </w:t>
      </w:r>
      <w:proofErr w:type="gramStart"/>
      <w:r w:rsidRPr="00834726">
        <w:rPr>
          <w:rFonts w:ascii="Times New Roman" w:hAnsi="Times New Roman" w:cs="Times New Roman"/>
          <w:sz w:val="28"/>
          <w:szCs w:val="28"/>
        </w:rPr>
        <w:t>МКУ  МР</w:t>
      </w:r>
      <w:proofErr w:type="gramEnd"/>
      <w:r w:rsidRPr="0083472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34726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834726">
        <w:rPr>
          <w:rFonts w:ascii="Times New Roman" w:hAnsi="Times New Roman" w:cs="Times New Roman"/>
          <w:sz w:val="28"/>
          <w:szCs w:val="28"/>
        </w:rPr>
        <w:t xml:space="preserve"> район» «Отдел                   </w:t>
      </w:r>
    </w:p>
    <w:p w14:paraId="6B32C59B" w14:textId="77777777" w:rsidR="00987741" w:rsidRDefault="00834726" w:rsidP="00834726">
      <w:pPr>
        <w:pStyle w:val="23"/>
        <w:tabs>
          <w:tab w:val="left" w:pos="6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4726">
        <w:rPr>
          <w:rFonts w:ascii="Times New Roman" w:hAnsi="Times New Roman" w:cs="Times New Roman"/>
          <w:sz w:val="28"/>
          <w:szCs w:val="28"/>
        </w:rPr>
        <w:t xml:space="preserve">                                      строительства, архитектуры и    ЖКХ» </w:t>
      </w:r>
    </w:p>
    <w:p w14:paraId="72018C9F" w14:textId="72E0A076" w:rsidR="00834726" w:rsidRPr="00834726" w:rsidRDefault="00987741" w:rsidP="00834726">
      <w:pPr>
        <w:pStyle w:val="23"/>
        <w:tabs>
          <w:tab w:val="left" w:pos="6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834726" w:rsidRPr="008347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комиссии)</w:t>
      </w:r>
      <w:r w:rsidR="00834726" w:rsidRPr="0083472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07C9EBB" w14:textId="77777777" w:rsidR="00834726" w:rsidRPr="00834726" w:rsidRDefault="00834726" w:rsidP="00834726">
      <w:pPr>
        <w:pStyle w:val="23"/>
        <w:tabs>
          <w:tab w:val="left" w:pos="64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4726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14:paraId="07E2463A" w14:textId="6D37A93A" w:rsidR="00834726" w:rsidRPr="00834726" w:rsidRDefault="00834726" w:rsidP="00834726">
      <w:pPr>
        <w:pStyle w:val="23"/>
        <w:tabs>
          <w:tab w:val="left" w:pos="6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4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726">
        <w:rPr>
          <w:rFonts w:ascii="Times New Roman" w:hAnsi="Times New Roman" w:cs="Times New Roman"/>
          <w:sz w:val="28"/>
          <w:szCs w:val="28"/>
        </w:rPr>
        <w:t>Мамедкеримов</w:t>
      </w:r>
      <w:proofErr w:type="spellEnd"/>
      <w:r w:rsidRPr="00834726">
        <w:rPr>
          <w:rFonts w:ascii="Times New Roman" w:hAnsi="Times New Roman" w:cs="Times New Roman"/>
          <w:sz w:val="28"/>
          <w:szCs w:val="28"/>
        </w:rPr>
        <w:t xml:space="preserve"> Э.З.  начальник отдела по делам </w:t>
      </w:r>
      <w:proofErr w:type="gramStart"/>
      <w:r w:rsidRPr="00834726">
        <w:rPr>
          <w:rFonts w:ascii="Times New Roman" w:hAnsi="Times New Roman" w:cs="Times New Roman"/>
          <w:sz w:val="28"/>
          <w:szCs w:val="28"/>
        </w:rPr>
        <w:t>ГО  и</w:t>
      </w:r>
      <w:proofErr w:type="gramEnd"/>
      <w:r w:rsidRPr="00834726">
        <w:rPr>
          <w:rFonts w:ascii="Times New Roman" w:hAnsi="Times New Roman" w:cs="Times New Roman"/>
          <w:sz w:val="28"/>
          <w:szCs w:val="28"/>
        </w:rPr>
        <w:t xml:space="preserve"> ЧС администрации  </w:t>
      </w:r>
    </w:p>
    <w:p w14:paraId="0EACCDD4" w14:textId="0A1DF35C" w:rsidR="00834726" w:rsidRPr="00834726" w:rsidRDefault="00834726" w:rsidP="00834726">
      <w:pPr>
        <w:pStyle w:val="23"/>
        <w:tabs>
          <w:tab w:val="left" w:pos="6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472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>МР</w:t>
      </w:r>
      <w:r w:rsidRPr="0083472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Pr="00834726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834726">
        <w:rPr>
          <w:rFonts w:ascii="Times New Roman" w:hAnsi="Times New Roman" w:cs="Times New Roman"/>
          <w:sz w:val="28"/>
          <w:szCs w:val="28"/>
        </w:rPr>
        <w:t xml:space="preserve">  район</w:t>
      </w:r>
      <w:proofErr w:type="gramEnd"/>
      <w:r w:rsidRPr="00834726">
        <w:rPr>
          <w:rFonts w:ascii="Times New Roman" w:hAnsi="Times New Roman" w:cs="Times New Roman"/>
          <w:sz w:val="28"/>
          <w:szCs w:val="28"/>
        </w:rPr>
        <w:t>»</w:t>
      </w:r>
    </w:p>
    <w:p w14:paraId="1660FEAE" w14:textId="77777777" w:rsidR="00834726" w:rsidRPr="00834726" w:rsidRDefault="00834726" w:rsidP="00834726">
      <w:pPr>
        <w:pStyle w:val="23"/>
        <w:tabs>
          <w:tab w:val="left" w:pos="64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4726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221729B0" w14:textId="16ABF9CB" w:rsidR="00834726" w:rsidRPr="00834726" w:rsidRDefault="00834726" w:rsidP="00834726">
      <w:pPr>
        <w:pStyle w:val="23"/>
        <w:tabs>
          <w:tab w:val="left" w:pos="6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4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726">
        <w:rPr>
          <w:rFonts w:ascii="Times New Roman" w:hAnsi="Times New Roman" w:cs="Times New Roman"/>
          <w:sz w:val="28"/>
          <w:szCs w:val="28"/>
        </w:rPr>
        <w:t>Абейдуллаев</w:t>
      </w:r>
      <w:proofErr w:type="spellEnd"/>
      <w:r w:rsidRPr="00834726">
        <w:rPr>
          <w:rFonts w:ascii="Times New Roman" w:hAnsi="Times New Roman" w:cs="Times New Roman"/>
          <w:sz w:val="28"/>
          <w:szCs w:val="28"/>
        </w:rPr>
        <w:t xml:space="preserve"> У. М.   начальник управления образования администрации</w:t>
      </w:r>
    </w:p>
    <w:p w14:paraId="6DA6FB8F" w14:textId="5E9AA1A2" w:rsidR="00834726" w:rsidRPr="00834726" w:rsidRDefault="00834726" w:rsidP="00834726">
      <w:pPr>
        <w:pStyle w:val="23"/>
        <w:tabs>
          <w:tab w:val="left" w:pos="6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4726">
        <w:rPr>
          <w:rFonts w:ascii="Times New Roman" w:hAnsi="Times New Roman" w:cs="Times New Roman"/>
          <w:sz w:val="28"/>
          <w:szCs w:val="28"/>
        </w:rPr>
        <w:t xml:space="preserve">                                     МР «</w:t>
      </w:r>
      <w:proofErr w:type="spellStart"/>
      <w:r w:rsidRPr="00834726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834726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14:paraId="3A0D86C0" w14:textId="77777777" w:rsidR="00834726" w:rsidRPr="00834726" w:rsidRDefault="00834726" w:rsidP="00834726">
      <w:pPr>
        <w:pStyle w:val="23"/>
        <w:tabs>
          <w:tab w:val="left" w:pos="64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4726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33F73982" w14:textId="0E669A43" w:rsidR="00834726" w:rsidRPr="00834726" w:rsidRDefault="00834726" w:rsidP="00834726">
      <w:pPr>
        <w:pStyle w:val="23"/>
        <w:tabs>
          <w:tab w:val="left" w:pos="64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4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7741">
        <w:rPr>
          <w:rFonts w:ascii="Times New Roman" w:hAnsi="Times New Roman" w:cs="Times New Roman"/>
          <w:sz w:val="28"/>
          <w:szCs w:val="28"/>
        </w:rPr>
        <w:t>Эфендиев</w:t>
      </w:r>
      <w:proofErr w:type="spellEnd"/>
      <w:r w:rsidR="00987741">
        <w:rPr>
          <w:rFonts w:ascii="Times New Roman" w:hAnsi="Times New Roman" w:cs="Times New Roman"/>
          <w:sz w:val="28"/>
          <w:szCs w:val="28"/>
        </w:rPr>
        <w:t xml:space="preserve"> А.М.</w:t>
      </w:r>
      <w:r w:rsidRPr="00834726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987741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987741">
        <w:rPr>
          <w:rFonts w:ascii="Times New Roman" w:hAnsi="Times New Roman" w:cs="Times New Roman"/>
          <w:sz w:val="28"/>
          <w:szCs w:val="28"/>
        </w:rPr>
        <w:t xml:space="preserve">. </w:t>
      </w:r>
      <w:r w:rsidRPr="00834726">
        <w:rPr>
          <w:rFonts w:ascii="Times New Roman" w:hAnsi="Times New Roman" w:cs="Times New Roman"/>
          <w:sz w:val="28"/>
          <w:szCs w:val="28"/>
        </w:rPr>
        <w:t>директор</w:t>
      </w:r>
      <w:r w:rsidR="00987741">
        <w:rPr>
          <w:rFonts w:ascii="Times New Roman" w:hAnsi="Times New Roman" w:cs="Times New Roman"/>
          <w:sz w:val="28"/>
          <w:szCs w:val="28"/>
        </w:rPr>
        <w:t>а</w:t>
      </w:r>
      <w:r w:rsidRPr="00834726">
        <w:rPr>
          <w:rFonts w:ascii="Times New Roman" w:hAnsi="Times New Roman" w:cs="Times New Roman"/>
          <w:sz w:val="28"/>
          <w:szCs w:val="28"/>
        </w:rPr>
        <w:t xml:space="preserve"> МБУ МР «</w:t>
      </w:r>
      <w:proofErr w:type="spellStart"/>
      <w:r w:rsidRPr="00834726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834726">
        <w:rPr>
          <w:rFonts w:ascii="Times New Roman" w:hAnsi="Times New Roman" w:cs="Times New Roman"/>
          <w:sz w:val="28"/>
          <w:szCs w:val="28"/>
        </w:rPr>
        <w:t xml:space="preserve"> район» </w:t>
      </w:r>
      <w:r>
        <w:rPr>
          <w:rFonts w:ascii="Times New Roman" w:hAnsi="Times New Roman" w:cs="Times New Roman"/>
          <w:sz w:val="28"/>
          <w:szCs w:val="28"/>
        </w:rPr>
        <w:t>«ЖКХ»</w:t>
      </w:r>
    </w:p>
    <w:p w14:paraId="2E660E30" w14:textId="4826496B" w:rsidR="00834726" w:rsidRPr="00834726" w:rsidRDefault="00834726" w:rsidP="00834726">
      <w:pPr>
        <w:pStyle w:val="23"/>
        <w:tabs>
          <w:tab w:val="left" w:pos="64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472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14:paraId="1C3B18BD" w14:textId="1138AE8C" w:rsidR="00834726" w:rsidRPr="00834726" w:rsidRDefault="00987741" w:rsidP="00834726">
      <w:pPr>
        <w:pStyle w:val="23"/>
        <w:tabs>
          <w:tab w:val="left" w:pos="64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4726" w:rsidRPr="00834726">
        <w:rPr>
          <w:rFonts w:ascii="Times New Roman" w:hAnsi="Times New Roman" w:cs="Times New Roman"/>
          <w:sz w:val="28"/>
          <w:szCs w:val="28"/>
        </w:rPr>
        <w:t>Кадиров Т. А.            директор МБУ МР «</w:t>
      </w:r>
      <w:proofErr w:type="spellStart"/>
      <w:r w:rsidR="00834726" w:rsidRPr="00834726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834726" w:rsidRPr="00834726">
        <w:rPr>
          <w:rFonts w:ascii="Times New Roman" w:hAnsi="Times New Roman" w:cs="Times New Roman"/>
          <w:sz w:val="28"/>
          <w:szCs w:val="28"/>
        </w:rPr>
        <w:t xml:space="preserve"> район» «ОКС»</w:t>
      </w:r>
    </w:p>
    <w:p w14:paraId="4370F116" w14:textId="77777777" w:rsidR="00834726" w:rsidRPr="00834726" w:rsidRDefault="00834726" w:rsidP="00834726">
      <w:pPr>
        <w:pStyle w:val="23"/>
        <w:tabs>
          <w:tab w:val="left" w:pos="64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EDDA2DF" w14:textId="468CD8CC" w:rsidR="00834726" w:rsidRPr="00834726" w:rsidRDefault="00987741" w:rsidP="00834726">
      <w:pPr>
        <w:pStyle w:val="23"/>
        <w:tabs>
          <w:tab w:val="left" w:pos="6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4726" w:rsidRPr="00834726">
        <w:rPr>
          <w:rFonts w:ascii="Times New Roman" w:hAnsi="Times New Roman" w:cs="Times New Roman"/>
          <w:sz w:val="28"/>
          <w:szCs w:val="28"/>
        </w:rPr>
        <w:t xml:space="preserve">Исламов Ф.И.            начальник </w:t>
      </w:r>
      <w:proofErr w:type="spellStart"/>
      <w:r w:rsidR="00834726" w:rsidRPr="00834726">
        <w:rPr>
          <w:rFonts w:ascii="Times New Roman" w:hAnsi="Times New Roman" w:cs="Times New Roman"/>
          <w:sz w:val="28"/>
          <w:szCs w:val="28"/>
        </w:rPr>
        <w:t>Магарамкентских</w:t>
      </w:r>
      <w:proofErr w:type="spellEnd"/>
      <w:r w:rsidR="00834726" w:rsidRPr="00834726">
        <w:rPr>
          <w:rFonts w:ascii="Times New Roman" w:hAnsi="Times New Roman" w:cs="Times New Roman"/>
          <w:sz w:val="28"/>
          <w:szCs w:val="28"/>
        </w:rPr>
        <w:t xml:space="preserve"> РЭС филиала ПАО «</w:t>
      </w:r>
      <w:proofErr w:type="spellStart"/>
      <w:r w:rsidR="00834726" w:rsidRPr="00834726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="00834726" w:rsidRPr="008347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BE2298" w14:textId="4E1D9BF3" w:rsidR="00834726" w:rsidRPr="00834726" w:rsidRDefault="00834726" w:rsidP="00834726">
      <w:pPr>
        <w:pStyle w:val="23"/>
        <w:tabs>
          <w:tab w:val="left" w:pos="6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4726">
        <w:rPr>
          <w:rFonts w:ascii="Times New Roman" w:hAnsi="Times New Roman" w:cs="Times New Roman"/>
          <w:sz w:val="28"/>
          <w:szCs w:val="28"/>
        </w:rPr>
        <w:t xml:space="preserve">                                    Северный Кавказ» «</w:t>
      </w:r>
      <w:proofErr w:type="gramStart"/>
      <w:r w:rsidRPr="00834726">
        <w:rPr>
          <w:rFonts w:ascii="Times New Roman" w:hAnsi="Times New Roman" w:cs="Times New Roman"/>
          <w:sz w:val="28"/>
          <w:szCs w:val="28"/>
        </w:rPr>
        <w:t xml:space="preserve">Дагэнерго»   </w:t>
      </w:r>
      <w:proofErr w:type="gramEnd"/>
      <w:r w:rsidRPr="00834726">
        <w:rPr>
          <w:rFonts w:ascii="Times New Roman" w:hAnsi="Times New Roman" w:cs="Times New Roman"/>
          <w:sz w:val="28"/>
          <w:szCs w:val="28"/>
        </w:rPr>
        <w:t xml:space="preserve">  (по согласованию)</w:t>
      </w:r>
    </w:p>
    <w:p w14:paraId="54421C66" w14:textId="77777777" w:rsidR="00834726" w:rsidRPr="00834726" w:rsidRDefault="00834726" w:rsidP="00834726">
      <w:pPr>
        <w:pStyle w:val="23"/>
        <w:tabs>
          <w:tab w:val="left" w:pos="64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47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486693" w14:textId="3237C43C" w:rsidR="00834726" w:rsidRPr="00834726" w:rsidRDefault="00987741" w:rsidP="00834726">
      <w:pPr>
        <w:pStyle w:val="23"/>
        <w:tabs>
          <w:tab w:val="left" w:pos="6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82" w:name="_Hlk132187635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34726" w:rsidRPr="00834726">
        <w:rPr>
          <w:rFonts w:ascii="Times New Roman" w:hAnsi="Times New Roman" w:cs="Times New Roman"/>
          <w:sz w:val="28"/>
          <w:szCs w:val="28"/>
        </w:rPr>
        <w:t>Палчаев</w:t>
      </w:r>
      <w:proofErr w:type="spellEnd"/>
      <w:r w:rsidR="00834726" w:rsidRPr="00834726">
        <w:rPr>
          <w:rFonts w:ascii="Times New Roman" w:hAnsi="Times New Roman" w:cs="Times New Roman"/>
          <w:sz w:val="28"/>
          <w:szCs w:val="28"/>
        </w:rPr>
        <w:t xml:space="preserve"> Р.Ф.            начальник ремонтно-</w:t>
      </w:r>
      <w:proofErr w:type="gramStart"/>
      <w:r w:rsidR="00834726" w:rsidRPr="00834726">
        <w:rPr>
          <w:rFonts w:ascii="Times New Roman" w:hAnsi="Times New Roman" w:cs="Times New Roman"/>
          <w:sz w:val="28"/>
          <w:szCs w:val="28"/>
        </w:rPr>
        <w:t>эксплуатационной  службы</w:t>
      </w:r>
      <w:proofErr w:type="gramEnd"/>
      <w:r w:rsidR="00834726" w:rsidRPr="008347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93CFFE" w14:textId="3E779FB0" w:rsidR="00834726" w:rsidRPr="00834726" w:rsidRDefault="00834726" w:rsidP="00834726">
      <w:pPr>
        <w:pStyle w:val="23"/>
        <w:tabs>
          <w:tab w:val="left" w:pos="6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472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 w:rsidRPr="00834726">
        <w:rPr>
          <w:rFonts w:ascii="Times New Roman" w:hAnsi="Times New Roman" w:cs="Times New Roman"/>
          <w:sz w:val="28"/>
          <w:szCs w:val="28"/>
        </w:rPr>
        <w:t>Магарамкентского</w:t>
      </w:r>
      <w:proofErr w:type="spellEnd"/>
      <w:r w:rsidRPr="00834726">
        <w:rPr>
          <w:rFonts w:ascii="Times New Roman" w:hAnsi="Times New Roman" w:cs="Times New Roman"/>
          <w:sz w:val="28"/>
          <w:szCs w:val="28"/>
        </w:rPr>
        <w:t xml:space="preserve"> района ООО «Газпром </w:t>
      </w:r>
    </w:p>
    <w:p w14:paraId="4D2BAE39" w14:textId="58C63FD1" w:rsidR="00834726" w:rsidRDefault="00834726" w:rsidP="00834726">
      <w:pPr>
        <w:pStyle w:val="23"/>
        <w:tabs>
          <w:tab w:val="left" w:pos="6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4726">
        <w:rPr>
          <w:rFonts w:ascii="Times New Roman" w:hAnsi="Times New Roman" w:cs="Times New Roman"/>
          <w:sz w:val="28"/>
          <w:szCs w:val="28"/>
        </w:rPr>
        <w:t xml:space="preserve">                                     газораспределение Дагестан» (по согласованию)</w:t>
      </w:r>
      <w:bookmarkEnd w:id="82"/>
    </w:p>
    <w:p w14:paraId="488B19A1" w14:textId="77777777" w:rsidR="00834726" w:rsidRPr="00834726" w:rsidRDefault="00834726" w:rsidP="00834726">
      <w:pPr>
        <w:pStyle w:val="23"/>
        <w:tabs>
          <w:tab w:val="left" w:pos="6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A557A5" w14:textId="03DA70A5" w:rsidR="00834726" w:rsidRDefault="00987741" w:rsidP="00834726">
      <w:pPr>
        <w:pStyle w:val="23"/>
        <w:tabs>
          <w:tab w:val="left" w:pos="6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4726">
        <w:rPr>
          <w:rFonts w:ascii="Times New Roman" w:hAnsi="Times New Roman" w:cs="Times New Roman"/>
          <w:sz w:val="28"/>
          <w:szCs w:val="28"/>
        </w:rPr>
        <w:t>Мирзеханов</w:t>
      </w:r>
      <w:proofErr w:type="spellEnd"/>
      <w:r w:rsidR="00834726">
        <w:rPr>
          <w:rFonts w:ascii="Times New Roman" w:hAnsi="Times New Roman" w:cs="Times New Roman"/>
          <w:sz w:val="28"/>
          <w:szCs w:val="28"/>
        </w:rPr>
        <w:t xml:space="preserve"> И.А.</w:t>
      </w:r>
      <w:r w:rsidR="00834726" w:rsidRPr="00834726">
        <w:rPr>
          <w:rFonts w:ascii="Times New Roman" w:hAnsi="Times New Roman" w:cs="Times New Roman"/>
          <w:sz w:val="28"/>
          <w:szCs w:val="28"/>
        </w:rPr>
        <w:t xml:space="preserve">    </w:t>
      </w:r>
      <w:r w:rsidR="00B80723">
        <w:rPr>
          <w:rFonts w:ascii="Times New Roman" w:hAnsi="Times New Roman" w:cs="Times New Roman"/>
          <w:sz w:val="28"/>
          <w:szCs w:val="28"/>
        </w:rPr>
        <w:t xml:space="preserve">   </w:t>
      </w:r>
      <w:r w:rsidR="00834726">
        <w:rPr>
          <w:rFonts w:ascii="Times New Roman" w:hAnsi="Times New Roman" w:cs="Times New Roman"/>
          <w:sz w:val="28"/>
          <w:szCs w:val="28"/>
        </w:rPr>
        <w:t>консультант</w:t>
      </w:r>
      <w:r w:rsidR="00834726" w:rsidRPr="00834726">
        <w:rPr>
          <w:rFonts w:ascii="Times New Roman" w:hAnsi="Times New Roman" w:cs="Times New Roman"/>
          <w:sz w:val="28"/>
          <w:szCs w:val="28"/>
        </w:rPr>
        <w:t xml:space="preserve"> отдела жилищного надзора и лицензионного </w:t>
      </w:r>
      <w:r w:rsidR="00834726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6283BF6F" w14:textId="3F87DA26" w:rsidR="00834726" w:rsidRPr="00834726" w:rsidRDefault="00834726" w:rsidP="00834726">
      <w:pPr>
        <w:pStyle w:val="23"/>
        <w:tabs>
          <w:tab w:val="left" w:pos="6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8072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726">
        <w:rPr>
          <w:rFonts w:ascii="Times New Roman" w:hAnsi="Times New Roman" w:cs="Times New Roman"/>
          <w:sz w:val="28"/>
          <w:szCs w:val="28"/>
        </w:rPr>
        <w:t xml:space="preserve">контроля   ГЖИ РД по Южному округу (по согласованию) </w:t>
      </w:r>
    </w:p>
    <w:p w14:paraId="08C48578" w14:textId="7B0E84DC" w:rsidR="00834726" w:rsidRPr="00834726" w:rsidRDefault="00834726" w:rsidP="00834726">
      <w:pPr>
        <w:pStyle w:val="23"/>
        <w:tabs>
          <w:tab w:val="left" w:pos="64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4726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14:paraId="7640F8E0" w14:textId="77836957" w:rsidR="00834726" w:rsidRPr="00834726" w:rsidRDefault="00987741" w:rsidP="00834726">
      <w:pPr>
        <w:pStyle w:val="23"/>
        <w:tabs>
          <w:tab w:val="left" w:pos="6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34726" w:rsidRPr="00834726">
        <w:rPr>
          <w:rFonts w:ascii="Times New Roman" w:hAnsi="Times New Roman" w:cs="Times New Roman"/>
          <w:sz w:val="28"/>
          <w:szCs w:val="28"/>
        </w:rPr>
        <w:t>Уруджев</w:t>
      </w:r>
      <w:proofErr w:type="spellEnd"/>
      <w:r w:rsidR="00834726" w:rsidRPr="00834726">
        <w:rPr>
          <w:rFonts w:ascii="Times New Roman" w:hAnsi="Times New Roman" w:cs="Times New Roman"/>
          <w:sz w:val="28"/>
          <w:szCs w:val="28"/>
        </w:rPr>
        <w:t xml:space="preserve"> Ф.С.          </w:t>
      </w:r>
      <w:r w:rsidR="00B80723">
        <w:rPr>
          <w:rFonts w:ascii="Times New Roman" w:hAnsi="Times New Roman" w:cs="Times New Roman"/>
          <w:sz w:val="28"/>
          <w:szCs w:val="28"/>
        </w:rPr>
        <w:t xml:space="preserve"> </w:t>
      </w:r>
      <w:r w:rsidR="00834726" w:rsidRPr="00834726">
        <w:rPr>
          <w:rFonts w:ascii="Times New Roman" w:hAnsi="Times New Roman" w:cs="Times New Roman"/>
          <w:sz w:val="28"/>
          <w:szCs w:val="28"/>
        </w:rPr>
        <w:t xml:space="preserve">Государственный Инспектор отдела ЭН и по Н </w:t>
      </w:r>
      <w:proofErr w:type="spellStart"/>
      <w:r w:rsidR="00834726" w:rsidRPr="00834726">
        <w:rPr>
          <w:rFonts w:ascii="Times New Roman" w:hAnsi="Times New Roman" w:cs="Times New Roman"/>
          <w:sz w:val="28"/>
          <w:szCs w:val="28"/>
        </w:rPr>
        <w:t>зс</w:t>
      </w:r>
      <w:proofErr w:type="spellEnd"/>
      <w:r w:rsidR="00834726" w:rsidRPr="00834726">
        <w:rPr>
          <w:rFonts w:ascii="Times New Roman" w:hAnsi="Times New Roman" w:cs="Times New Roman"/>
          <w:sz w:val="28"/>
          <w:szCs w:val="28"/>
        </w:rPr>
        <w:t xml:space="preserve"> ГТС КУ</w:t>
      </w:r>
    </w:p>
    <w:p w14:paraId="5878BC90" w14:textId="076D2ED0" w:rsidR="00834726" w:rsidRPr="00834726" w:rsidRDefault="00834726" w:rsidP="00834726">
      <w:pPr>
        <w:pStyle w:val="23"/>
        <w:tabs>
          <w:tab w:val="left" w:pos="6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B80723">
        <w:rPr>
          <w:rFonts w:ascii="Times New Roman" w:hAnsi="Times New Roman" w:cs="Times New Roman"/>
          <w:sz w:val="28"/>
          <w:szCs w:val="28"/>
        </w:rPr>
        <w:t xml:space="preserve">  </w:t>
      </w:r>
      <w:r w:rsidR="00987741">
        <w:rPr>
          <w:rFonts w:ascii="Times New Roman" w:hAnsi="Times New Roman" w:cs="Times New Roman"/>
          <w:sz w:val="28"/>
          <w:szCs w:val="28"/>
        </w:rPr>
        <w:t xml:space="preserve"> </w:t>
      </w:r>
      <w:r w:rsidRPr="00834726">
        <w:rPr>
          <w:rFonts w:ascii="Times New Roman" w:hAnsi="Times New Roman" w:cs="Times New Roman"/>
          <w:sz w:val="28"/>
          <w:szCs w:val="28"/>
        </w:rPr>
        <w:t xml:space="preserve">Ростехнадзора по </w:t>
      </w:r>
      <w:proofErr w:type="gramStart"/>
      <w:r w:rsidRPr="00834726">
        <w:rPr>
          <w:rFonts w:ascii="Times New Roman" w:hAnsi="Times New Roman" w:cs="Times New Roman"/>
          <w:sz w:val="28"/>
          <w:szCs w:val="28"/>
        </w:rPr>
        <w:t>РД  (</w:t>
      </w:r>
      <w:proofErr w:type="gramEnd"/>
      <w:r w:rsidRPr="00834726">
        <w:rPr>
          <w:rFonts w:ascii="Times New Roman" w:hAnsi="Times New Roman" w:cs="Times New Roman"/>
          <w:sz w:val="28"/>
          <w:szCs w:val="28"/>
        </w:rPr>
        <w:t xml:space="preserve">по согласованию)        </w:t>
      </w:r>
    </w:p>
    <w:p w14:paraId="359890A1" w14:textId="2AE6B462" w:rsidR="00834726" w:rsidRPr="00834726" w:rsidRDefault="00834726" w:rsidP="00834726">
      <w:pPr>
        <w:pStyle w:val="23"/>
        <w:tabs>
          <w:tab w:val="left" w:pos="64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7BDF83B" w14:textId="77777777" w:rsidR="00834726" w:rsidRPr="00834726" w:rsidRDefault="00834726" w:rsidP="00834726">
      <w:pPr>
        <w:pStyle w:val="1"/>
        <w:spacing w:after="300"/>
        <w:ind w:firstLine="0"/>
        <w:rPr>
          <w:b/>
          <w:bCs/>
        </w:rPr>
      </w:pPr>
    </w:p>
    <w:p w14:paraId="19B57191" w14:textId="77777777" w:rsidR="001D2D92" w:rsidRDefault="008C7A36">
      <w:pPr>
        <w:pStyle w:val="32"/>
        <w:spacing w:after="0"/>
        <w:ind w:left="0"/>
      </w:pPr>
      <w:r>
        <w:t>УТВЕРЖДЕНО</w:t>
      </w:r>
    </w:p>
    <w:p w14:paraId="64ADEA3A" w14:textId="77777777" w:rsidR="00C42E6B" w:rsidRDefault="008C7A36" w:rsidP="00C42E6B">
      <w:pPr>
        <w:pStyle w:val="32"/>
        <w:tabs>
          <w:tab w:val="left" w:leader="underscore" w:pos="7818"/>
        </w:tabs>
        <w:spacing w:after="0" w:line="240" w:lineRule="auto"/>
      </w:pPr>
      <w:r>
        <w:t>Постановлением администрации</w:t>
      </w:r>
    </w:p>
    <w:p w14:paraId="2DDEDA75" w14:textId="26BABB3D" w:rsidR="00C42E6B" w:rsidRDefault="00C42E6B" w:rsidP="00C42E6B">
      <w:pPr>
        <w:pStyle w:val="32"/>
        <w:tabs>
          <w:tab w:val="left" w:leader="underscore" w:pos="7818"/>
        </w:tabs>
        <w:spacing w:after="0" w:line="240" w:lineRule="auto"/>
      </w:pPr>
      <w:r>
        <w:t>муниципального района «</w:t>
      </w:r>
      <w:proofErr w:type="spellStart"/>
      <w:r>
        <w:t>Магарамкентский</w:t>
      </w:r>
      <w:proofErr w:type="spellEnd"/>
      <w:r>
        <w:t xml:space="preserve"> район» </w:t>
      </w:r>
    </w:p>
    <w:p w14:paraId="60D281D2" w14:textId="7E6277CA" w:rsidR="001D2D92" w:rsidRDefault="008C7A36">
      <w:pPr>
        <w:pStyle w:val="32"/>
        <w:tabs>
          <w:tab w:val="left" w:leader="underscore" w:pos="7818"/>
        </w:tabs>
        <w:spacing w:after="620"/>
      </w:pPr>
      <w:r>
        <w:t xml:space="preserve">от </w:t>
      </w:r>
      <w:proofErr w:type="gramStart"/>
      <w:r>
        <w:t>«</w:t>
      </w:r>
      <w:r w:rsidR="00B00F92">
        <w:t xml:space="preserve"> 28</w:t>
      </w:r>
      <w:proofErr w:type="gramEnd"/>
      <w:r w:rsidR="00B00F92">
        <w:t xml:space="preserve">  </w:t>
      </w:r>
      <w:r w:rsidR="00C42E6B">
        <w:t>»</w:t>
      </w:r>
      <w:r w:rsidR="00B00F92">
        <w:t xml:space="preserve">  08  </w:t>
      </w:r>
      <w:r>
        <w:t xml:space="preserve"> 2025 г. </w:t>
      </w:r>
      <w:r w:rsidR="00B00F92">
        <w:t>946</w:t>
      </w:r>
      <w:bookmarkStart w:id="83" w:name="_GoBack"/>
      <w:bookmarkEnd w:id="83"/>
    </w:p>
    <w:p w14:paraId="10CCBA94" w14:textId="77777777" w:rsidR="00845605" w:rsidRDefault="0024539B" w:rsidP="00845605">
      <w:pPr>
        <w:pStyle w:val="1"/>
        <w:ind w:firstLine="0"/>
        <w:jc w:val="center"/>
        <w:rPr>
          <w:b/>
          <w:bCs/>
        </w:rPr>
      </w:pPr>
      <w:r>
        <w:rPr>
          <w:b/>
          <w:bCs/>
        </w:rPr>
        <w:t>ПОЛОЖЕНИЕ</w:t>
      </w:r>
      <w:r>
        <w:rPr>
          <w:b/>
          <w:bCs/>
        </w:rPr>
        <w:br/>
        <w:t xml:space="preserve">о </w:t>
      </w:r>
      <w:r w:rsidR="00845605">
        <w:rPr>
          <w:b/>
          <w:bCs/>
        </w:rPr>
        <w:t>К</w:t>
      </w:r>
      <w:r>
        <w:rPr>
          <w:b/>
          <w:bCs/>
        </w:rPr>
        <w:t xml:space="preserve">омиссии </w:t>
      </w:r>
      <w:r w:rsidR="00845605">
        <w:rPr>
          <w:b/>
          <w:bCs/>
        </w:rPr>
        <w:t xml:space="preserve">по проведению оценки обеспечения готовности </w:t>
      </w:r>
    </w:p>
    <w:p w14:paraId="6369FCDC" w14:textId="5FB07D88" w:rsidR="00845605" w:rsidRDefault="00845605" w:rsidP="00845605">
      <w:pPr>
        <w:pStyle w:val="1"/>
        <w:ind w:firstLine="0"/>
        <w:jc w:val="center"/>
      </w:pPr>
      <w:r>
        <w:rPr>
          <w:b/>
          <w:bCs/>
        </w:rPr>
        <w:t>объектов жилищно-коммунального хозяйства и</w:t>
      </w:r>
      <w:r>
        <w:rPr>
          <w:b/>
          <w:bCs/>
        </w:rPr>
        <w:br/>
        <w:t>социальной сферы на территории муниципального района «</w:t>
      </w:r>
      <w:proofErr w:type="spellStart"/>
      <w:r>
        <w:rPr>
          <w:b/>
          <w:bCs/>
        </w:rPr>
        <w:t>Магарамкентский</w:t>
      </w:r>
      <w:proofErr w:type="spellEnd"/>
      <w:r>
        <w:rPr>
          <w:b/>
          <w:bCs/>
        </w:rPr>
        <w:t xml:space="preserve"> район» к эксплуатации в осенне-зимний период 2025-2026 годов.</w:t>
      </w:r>
    </w:p>
    <w:p w14:paraId="02F948C2" w14:textId="74167164" w:rsidR="0024539B" w:rsidRDefault="0024539B" w:rsidP="00845605">
      <w:pPr>
        <w:pStyle w:val="1"/>
        <w:spacing w:after="280"/>
        <w:ind w:firstLine="0"/>
        <w:jc w:val="center"/>
      </w:pPr>
      <w:r>
        <w:t>Общие положения</w:t>
      </w:r>
    </w:p>
    <w:p w14:paraId="3068EA22" w14:textId="77777777" w:rsidR="0024539B" w:rsidRDefault="0024539B" w:rsidP="0024539B">
      <w:pPr>
        <w:pStyle w:val="1"/>
        <w:numPr>
          <w:ilvl w:val="0"/>
          <w:numId w:val="13"/>
        </w:numPr>
        <w:tabs>
          <w:tab w:val="left" w:pos="1067"/>
        </w:tabs>
        <w:ind w:firstLine="800"/>
        <w:jc w:val="both"/>
      </w:pPr>
      <w:r>
        <w:t>Комиссия является координирующим органом при администрации МР «</w:t>
      </w:r>
      <w:proofErr w:type="spellStart"/>
      <w:r>
        <w:t>Магарамкентский</w:t>
      </w:r>
      <w:proofErr w:type="spellEnd"/>
      <w:r>
        <w:t xml:space="preserve"> район» и создается для организации решения оперативных вопросов и осуществления контроля за ходом подготовки объектов жилищного фонда, объектов социальной сферы и коммунальной инфраструктуры </w:t>
      </w:r>
      <w:r w:rsidRPr="005D09B9">
        <w:t>МР «</w:t>
      </w:r>
      <w:proofErr w:type="spellStart"/>
      <w:r w:rsidRPr="005D09B9">
        <w:t>Магарамкентский</w:t>
      </w:r>
      <w:proofErr w:type="spellEnd"/>
      <w:r w:rsidRPr="005D09B9">
        <w:t xml:space="preserve"> район»</w:t>
      </w:r>
      <w:r>
        <w:t xml:space="preserve"> к эксплуатации в осенне-зимний период 2025-2026 годов.</w:t>
      </w:r>
    </w:p>
    <w:p w14:paraId="43EAE1E9" w14:textId="77777777" w:rsidR="0024539B" w:rsidRDefault="0024539B" w:rsidP="0024539B">
      <w:pPr>
        <w:pStyle w:val="1"/>
        <w:numPr>
          <w:ilvl w:val="0"/>
          <w:numId w:val="13"/>
        </w:numPr>
        <w:tabs>
          <w:tab w:val="left" w:pos="1067"/>
        </w:tabs>
        <w:spacing w:after="280"/>
        <w:ind w:firstLine="800"/>
        <w:jc w:val="both"/>
      </w:pPr>
      <w:r>
        <w:t>В своей работе комиссия руководствуется действующим законодательством Российской Федерации и настоящим Положением.</w:t>
      </w:r>
    </w:p>
    <w:p w14:paraId="24E98408" w14:textId="77777777" w:rsidR="0024539B" w:rsidRDefault="0024539B" w:rsidP="0024539B">
      <w:pPr>
        <w:pStyle w:val="26"/>
        <w:keepNext/>
        <w:keepLines/>
        <w:numPr>
          <w:ilvl w:val="0"/>
          <w:numId w:val="12"/>
        </w:numPr>
        <w:tabs>
          <w:tab w:val="left" w:pos="344"/>
        </w:tabs>
      </w:pPr>
      <w:r>
        <w:t>Основные задачи</w:t>
      </w:r>
    </w:p>
    <w:p w14:paraId="2D7AFF53" w14:textId="77777777" w:rsidR="0024539B" w:rsidRDefault="0024539B" w:rsidP="0024539B">
      <w:pPr>
        <w:pStyle w:val="1"/>
        <w:spacing w:after="180"/>
        <w:ind w:firstLine="760"/>
      </w:pPr>
      <w:r>
        <w:t>Основными задачами работы Комиссии являются:</w:t>
      </w:r>
    </w:p>
    <w:p w14:paraId="62A1D384" w14:textId="77777777" w:rsidR="0024539B" w:rsidRDefault="0024539B" w:rsidP="0024539B">
      <w:pPr>
        <w:pStyle w:val="1"/>
        <w:numPr>
          <w:ilvl w:val="0"/>
          <w:numId w:val="14"/>
        </w:numPr>
        <w:tabs>
          <w:tab w:val="left" w:pos="1067"/>
        </w:tabs>
        <w:spacing w:line="252" w:lineRule="auto"/>
        <w:ind w:firstLine="800"/>
        <w:jc w:val="both"/>
      </w:pPr>
      <w:r>
        <w:t xml:space="preserve">Контроль и координация действий по выполнению мероприятий по своевременной и качественной подготовке объектов жилищного фонда, объектов социальной сферы и коммунальной инфраструктуры </w:t>
      </w:r>
      <w:r w:rsidRPr="005D09B9">
        <w:t>МР «</w:t>
      </w:r>
      <w:proofErr w:type="spellStart"/>
      <w:r w:rsidRPr="005D09B9">
        <w:t>Магарамкентский</w:t>
      </w:r>
      <w:proofErr w:type="spellEnd"/>
      <w:r w:rsidRPr="005D09B9">
        <w:t xml:space="preserve"> район»</w:t>
      </w:r>
      <w:r>
        <w:t xml:space="preserve"> к эксплуатации в осенне-зимний период 2025-2026 годов независимо от их ведомственной принадлежности и форм собственности.</w:t>
      </w:r>
    </w:p>
    <w:p w14:paraId="753C49EA" w14:textId="77777777" w:rsidR="0024539B" w:rsidRDefault="0024539B" w:rsidP="0024539B">
      <w:pPr>
        <w:pStyle w:val="1"/>
        <w:numPr>
          <w:ilvl w:val="0"/>
          <w:numId w:val="14"/>
        </w:numPr>
        <w:tabs>
          <w:tab w:val="left" w:pos="1067"/>
        </w:tabs>
        <w:spacing w:after="180" w:line="252" w:lineRule="auto"/>
        <w:ind w:firstLine="800"/>
        <w:jc w:val="both"/>
      </w:pPr>
      <w:r>
        <w:t xml:space="preserve">Мониторинг подготовки объектов жилищно-коммунального хозяйства, социальной сферы и коммунальной инфраструктуры </w:t>
      </w:r>
      <w:r w:rsidRPr="005D09B9">
        <w:t>МР «</w:t>
      </w:r>
      <w:proofErr w:type="spellStart"/>
      <w:r w:rsidRPr="005D09B9">
        <w:t>Магарамкентский</w:t>
      </w:r>
      <w:proofErr w:type="spellEnd"/>
      <w:r w:rsidRPr="005D09B9">
        <w:t xml:space="preserve"> район»</w:t>
      </w:r>
      <w:r>
        <w:t xml:space="preserve"> к эксплуатации в осенне-зимний период 2025-2026 годов независимо от их ведомственной принадлежности и форм собственности.</w:t>
      </w:r>
    </w:p>
    <w:p w14:paraId="24EC837B" w14:textId="77777777" w:rsidR="0024539B" w:rsidRDefault="0024539B" w:rsidP="0024539B">
      <w:pPr>
        <w:pStyle w:val="1"/>
        <w:numPr>
          <w:ilvl w:val="0"/>
          <w:numId w:val="14"/>
        </w:numPr>
        <w:tabs>
          <w:tab w:val="left" w:pos="1067"/>
        </w:tabs>
        <w:spacing w:after="280"/>
        <w:ind w:firstLine="800"/>
        <w:jc w:val="both"/>
      </w:pPr>
      <w:r>
        <w:t xml:space="preserve">Контроль за созданием запасов топлива и аварийных запасов материально-технических ресурсов на муниципальных предприятиях коммунальной инфраструктуры </w:t>
      </w:r>
      <w:r w:rsidRPr="005D09B9">
        <w:t>МР «</w:t>
      </w:r>
      <w:proofErr w:type="spellStart"/>
      <w:r w:rsidRPr="005D09B9">
        <w:t>Магарамкентский</w:t>
      </w:r>
      <w:proofErr w:type="spellEnd"/>
      <w:r w:rsidRPr="005D09B9">
        <w:t xml:space="preserve"> район»</w:t>
      </w:r>
      <w:r>
        <w:t>.</w:t>
      </w:r>
    </w:p>
    <w:p w14:paraId="207CC7B3" w14:textId="77777777" w:rsidR="0024539B" w:rsidRDefault="0024539B" w:rsidP="0024539B">
      <w:pPr>
        <w:pStyle w:val="26"/>
        <w:keepNext/>
        <w:keepLines/>
        <w:numPr>
          <w:ilvl w:val="0"/>
          <w:numId w:val="12"/>
        </w:numPr>
        <w:tabs>
          <w:tab w:val="left" w:pos="344"/>
        </w:tabs>
      </w:pPr>
      <w:r>
        <w:t>Права комиссии</w:t>
      </w:r>
    </w:p>
    <w:p w14:paraId="6E05D27A" w14:textId="77777777" w:rsidR="0024539B" w:rsidRDefault="0024539B" w:rsidP="0024539B">
      <w:pPr>
        <w:pStyle w:val="1"/>
        <w:numPr>
          <w:ilvl w:val="0"/>
          <w:numId w:val="15"/>
        </w:numPr>
        <w:tabs>
          <w:tab w:val="left" w:pos="301"/>
        </w:tabs>
        <w:ind w:firstLine="0"/>
      </w:pPr>
      <w:r>
        <w:t>Комиссия для выполнения возложенных на нее задач имеет право:</w:t>
      </w:r>
    </w:p>
    <w:p w14:paraId="706871DA" w14:textId="77777777" w:rsidR="0024539B" w:rsidRDefault="0024539B" w:rsidP="0024539B">
      <w:pPr>
        <w:pStyle w:val="1"/>
        <w:numPr>
          <w:ilvl w:val="1"/>
          <w:numId w:val="15"/>
        </w:numPr>
        <w:tabs>
          <w:tab w:val="left" w:pos="1067"/>
        </w:tabs>
        <w:ind w:firstLine="580"/>
        <w:jc w:val="both"/>
      </w:pPr>
      <w:r>
        <w:t xml:space="preserve">Рассматривать на своих заседаниях все вопросы, связанные с подготовкой жилищного фонда, объектов социальной сферы и коммунальной инфраструктуры </w:t>
      </w:r>
      <w:proofErr w:type="gramStart"/>
      <w:r>
        <w:t xml:space="preserve">МР </w:t>
      </w:r>
      <w:r w:rsidRPr="005D09B9">
        <w:t xml:space="preserve"> «</w:t>
      </w:r>
      <w:proofErr w:type="spellStart"/>
      <w:proofErr w:type="gramEnd"/>
      <w:r w:rsidRPr="005D09B9">
        <w:t>Магарамкентский</w:t>
      </w:r>
      <w:proofErr w:type="spellEnd"/>
      <w:r w:rsidRPr="005D09B9">
        <w:t xml:space="preserve"> район»</w:t>
      </w:r>
      <w:r>
        <w:t xml:space="preserve"> к эксплуатации в осенне-зимний период 2025-2026 годов;</w:t>
      </w:r>
    </w:p>
    <w:p w14:paraId="71E4A8CF" w14:textId="77777777" w:rsidR="0024539B" w:rsidRDefault="0024539B" w:rsidP="0024539B">
      <w:pPr>
        <w:pStyle w:val="1"/>
        <w:numPr>
          <w:ilvl w:val="1"/>
          <w:numId w:val="15"/>
        </w:numPr>
        <w:tabs>
          <w:tab w:val="left" w:pos="507"/>
        </w:tabs>
        <w:ind w:firstLine="560"/>
        <w:jc w:val="both"/>
      </w:pPr>
      <w:r>
        <w:lastRenderedPageBreak/>
        <w:t>Запрашивать у руководителей предприятий, организаций и учреждений</w:t>
      </w:r>
    </w:p>
    <w:p w14:paraId="6C2D0DB3" w14:textId="77777777" w:rsidR="0024539B" w:rsidRDefault="0024539B" w:rsidP="0024539B">
      <w:pPr>
        <w:pStyle w:val="1"/>
        <w:tabs>
          <w:tab w:val="left" w:pos="507"/>
        </w:tabs>
        <w:ind w:firstLine="0"/>
        <w:jc w:val="both"/>
      </w:pPr>
      <w:r>
        <w:t xml:space="preserve">не зависимо от форм собственности информацию о ходе подготовки жилищного фонда, объектов социальной сферы и инженерной инфраструктуры </w:t>
      </w:r>
      <w:r w:rsidRPr="005D09B9">
        <w:t>МР «</w:t>
      </w:r>
      <w:proofErr w:type="spellStart"/>
      <w:r w:rsidRPr="005D09B9">
        <w:t>Магарамкентский</w:t>
      </w:r>
      <w:proofErr w:type="spellEnd"/>
      <w:r w:rsidRPr="005D09B9">
        <w:t xml:space="preserve"> район»</w:t>
      </w:r>
      <w:r>
        <w:t xml:space="preserve"> к эксплуатации в осенне-зимний период 2025-2026 годов.</w:t>
      </w:r>
    </w:p>
    <w:p w14:paraId="177379A6" w14:textId="77777777" w:rsidR="0024539B" w:rsidRDefault="0024539B" w:rsidP="0024539B">
      <w:pPr>
        <w:pStyle w:val="1"/>
        <w:numPr>
          <w:ilvl w:val="1"/>
          <w:numId w:val="15"/>
        </w:numPr>
        <w:tabs>
          <w:tab w:val="left" w:pos="1219"/>
        </w:tabs>
        <w:spacing w:line="257" w:lineRule="auto"/>
        <w:ind w:firstLine="580"/>
        <w:jc w:val="both"/>
      </w:pPr>
      <w:r>
        <w:t xml:space="preserve">Заслушивать на своих заседаниях отчеты должностных лиц ответственных за выполнение конкретных мероприятий, запрашивать письменные объяснения о причинах отставания при не выполнении необходимых работ по подготовке жилищного фонда, объектов социальной сферы и коммунальной инфраструктуры </w:t>
      </w:r>
      <w:r w:rsidRPr="005D09B9">
        <w:t>МР «</w:t>
      </w:r>
      <w:proofErr w:type="spellStart"/>
      <w:r w:rsidRPr="005D09B9">
        <w:t>Магарамкентский</w:t>
      </w:r>
      <w:proofErr w:type="spellEnd"/>
      <w:r w:rsidRPr="005D09B9">
        <w:t xml:space="preserve"> район»</w:t>
      </w:r>
      <w:r>
        <w:t xml:space="preserve">  к эксплуатации в осенне-зимний период 2025-2026 годов</w:t>
      </w:r>
    </w:p>
    <w:p w14:paraId="440EA541" w14:textId="77777777" w:rsidR="0024539B" w:rsidRDefault="0024539B" w:rsidP="0024539B">
      <w:pPr>
        <w:pStyle w:val="1"/>
        <w:numPr>
          <w:ilvl w:val="1"/>
          <w:numId w:val="15"/>
        </w:numPr>
        <w:tabs>
          <w:tab w:val="left" w:pos="1078"/>
        </w:tabs>
        <w:spacing w:after="340" w:line="257" w:lineRule="auto"/>
        <w:ind w:firstLine="580"/>
        <w:jc w:val="both"/>
      </w:pPr>
      <w:r>
        <w:t xml:space="preserve">Решения комиссии, принятые в пределах ее компетенции, оформленные муниципальными правовыми актами, являются обязательными для исполнения всеми предприятиями, организациями, учреждениями и должностными лицами не зависимо от форм собственности на территории </w:t>
      </w:r>
      <w:r w:rsidRPr="005D09B9">
        <w:t>МР «</w:t>
      </w:r>
      <w:proofErr w:type="spellStart"/>
      <w:r w:rsidRPr="005D09B9">
        <w:t>Магарамкентский</w:t>
      </w:r>
      <w:proofErr w:type="spellEnd"/>
      <w:r w:rsidRPr="005D09B9">
        <w:t xml:space="preserve"> район»</w:t>
      </w:r>
      <w:r>
        <w:t>.</w:t>
      </w:r>
    </w:p>
    <w:p w14:paraId="00E68130" w14:textId="77777777" w:rsidR="0024539B" w:rsidRDefault="0024539B" w:rsidP="0024539B">
      <w:pPr>
        <w:pStyle w:val="26"/>
        <w:keepNext/>
        <w:keepLines/>
        <w:numPr>
          <w:ilvl w:val="0"/>
          <w:numId w:val="12"/>
        </w:numPr>
        <w:tabs>
          <w:tab w:val="left" w:pos="377"/>
        </w:tabs>
        <w:spacing w:after="0"/>
      </w:pPr>
      <w:r>
        <w:t>Порядок работы комиссии</w:t>
      </w:r>
    </w:p>
    <w:p w14:paraId="25F6C85C" w14:textId="77777777" w:rsidR="0024539B" w:rsidRDefault="0024539B" w:rsidP="0024539B">
      <w:pPr>
        <w:pStyle w:val="1"/>
        <w:numPr>
          <w:ilvl w:val="0"/>
          <w:numId w:val="16"/>
        </w:numPr>
        <w:tabs>
          <w:tab w:val="left" w:pos="979"/>
        </w:tabs>
        <w:ind w:firstLine="580"/>
        <w:jc w:val="both"/>
      </w:pPr>
      <w:r>
        <w:t>Комиссия формируется в составе председателя комиссии, заместителя председателя комиссии и членов комиссии.</w:t>
      </w:r>
    </w:p>
    <w:p w14:paraId="07713490" w14:textId="77777777" w:rsidR="0024539B" w:rsidRDefault="0024539B" w:rsidP="0024539B">
      <w:pPr>
        <w:pStyle w:val="1"/>
        <w:numPr>
          <w:ilvl w:val="0"/>
          <w:numId w:val="16"/>
        </w:numPr>
        <w:tabs>
          <w:tab w:val="left" w:pos="979"/>
        </w:tabs>
        <w:spacing w:after="60"/>
        <w:ind w:firstLine="580"/>
        <w:jc w:val="both"/>
      </w:pPr>
      <w:r>
        <w:t>Председатель комиссии:</w:t>
      </w:r>
    </w:p>
    <w:p w14:paraId="1CFA2DB4" w14:textId="77777777" w:rsidR="0024539B" w:rsidRDefault="0024539B" w:rsidP="0024539B">
      <w:pPr>
        <w:pStyle w:val="1"/>
        <w:numPr>
          <w:ilvl w:val="0"/>
          <w:numId w:val="17"/>
        </w:numPr>
        <w:tabs>
          <w:tab w:val="left" w:pos="979"/>
        </w:tabs>
        <w:spacing w:line="257" w:lineRule="auto"/>
        <w:ind w:firstLine="580"/>
        <w:jc w:val="both"/>
      </w:pPr>
      <w:r>
        <w:t>организует работу и ведет заседание комиссии;</w:t>
      </w:r>
    </w:p>
    <w:p w14:paraId="44B802C2" w14:textId="77777777" w:rsidR="0024539B" w:rsidRDefault="0024539B" w:rsidP="0024539B">
      <w:pPr>
        <w:pStyle w:val="1"/>
        <w:numPr>
          <w:ilvl w:val="0"/>
          <w:numId w:val="17"/>
        </w:numPr>
        <w:tabs>
          <w:tab w:val="left" w:pos="979"/>
        </w:tabs>
        <w:ind w:firstLine="580"/>
        <w:jc w:val="both"/>
      </w:pPr>
      <w:r>
        <w:t>дает поручения членам комиссии в соответствии с принятыми решениями комиссии;</w:t>
      </w:r>
    </w:p>
    <w:p w14:paraId="624E9CAF" w14:textId="77777777" w:rsidR="0024539B" w:rsidRDefault="0024539B" w:rsidP="0024539B">
      <w:pPr>
        <w:pStyle w:val="1"/>
        <w:numPr>
          <w:ilvl w:val="0"/>
          <w:numId w:val="17"/>
        </w:numPr>
        <w:tabs>
          <w:tab w:val="left" w:pos="979"/>
        </w:tabs>
        <w:spacing w:after="60"/>
        <w:ind w:firstLine="580"/>
        <w:jc w:val="both"/>
      </w:pPr>
      <w:r>
        <w:t>утверждает план работы Комиссии;</w:t>
      </w:r>
    </w:p>
    <w:p w14:paraId="7CDDE3C0" w14:textId="77777777" w:rsidR="0024539B" w:rsidRDefault="0024539B" w:rsidP="0024539B">
      <w:pPr>
        <w:pStyle w:val="1"/>
        <w:numPr>
          <w:ilvl w:val="0"/>
          <w:numId w:val="17"/>
        </w:numPr>
        <w:tabs>
          <w:tab w:val="left" w:pos="979"/>
        </w:tabs>
        <w:spacing w:line="257" w:lineRule="auto"/>
        <w:ind w:firstLine="580"/>
        <w:jc w:val="both"/>
      </w:pPr>
      <w:r>
        <w:t>определяет порядок рассмотрения вопросов;</w:t>
      </w:r>
    </w:p>
    <w:p w14:paraId="67773874" w14:textId="77777777" w:rsidR="0024539B" w:rsidRDefault="0024539B" w:rsidP="0024539B">
      <w:pPr>
        <w:pStyle w:val="1"/>
        <w:numPr>
          <w:ilvl w:val="0"/>
          <w:numId w:val="17"/>
        </w:numPr>
        <w:tabs>
          <w:tab w:val="left" w:pos="979"/>
        </w:tabs>
        <w:spacing w:line="257" w:lineRule="auto"/>
        <w:ind w:firstLine="560"/>
        <w:jc w:val="both"/>
      </w:pPr>
      <w:r>
        <w:t>контролирует выполнение принятых решений;</w:t>
      </w:r>
    </w:p>
    <w:p w14:paraId="63BDB625" w14:textId="77777777" w:rsidR="0024539B" w:rsidRDefault="0024539B" w:rsidP="0024539B">
      <w:pPr>
        <w:pStyle w:val="1"/>
        <w:numPr>
          <w:ilvl w:val="0"/>
          <w:numId w:val="16"/>
        </w:numPr>
        <w:tabs>
          <w:tab w:val="left" w:pos="979"/>
        </w:tabs>
        <w:spacing w:line="257" w:lineRule="auto"/>
        <w:ind w:firstLine="560"/>
        <w:jc w:val="both"/>
      </w:pPr>
      <w:r>
        <w:t>Член комиссии:</w:t>
      </w:r>
    </w:p>
    <w:p w14:paraId="00019AE3" w14:textId="77777777" w:rsidR="0024539B" w:rsidRDefault="0024539B" w:rsidP="0024539B">
      <w:pPr>
        <w:pStyle w:val="1"/>
        <w:numPr>
          <w:ilvl w:val="0"/>
          <w:numId w:val="17"/>
        </w:numPr>
        <w:tabs>
          <w:tab w:val="left" w:pos="979"/>
        </w:tabs>
        <w:ind w:firstLine="580"/>
        <w:jc w:val="both"/>
      </w:pPr>
      <w:r>
        <w:t>принимает участие в рассмотрение вопросов, вынесенных на комиссию;</w:t>
      </w:r>
    </w:p>
    <w:p w14:paraId="589FAA17" w14:textId="77777777" w:rsidR="0024539B" w:rsidRDefault="0024539B" w:rsidP="0024539B">
      <w:pPr>
        <w:pStyle w:val="1"/>
        <w:numPr>
          <w:ilvl w:val="0"/>
          <w:numId w:val="17"/>
        </w:numPr>
        <w:tabs>
          <w:tab w:val="left" w:pos="979"/>
        </w:tabs>
        <w:ind w:firstLine="580"/>
        <w:jc w:val="both"/>
      </w:pPr>
      <w:r>
        <w:t>вносит на рассмотрение Комиссии вопросы и предложения, отнесенные к деятельности Комиссии; участвовать в их подготовке, обсуждении и принятии решений;</w:t>
      </w:r>
    </w:p>
    <w:p w14:paraId="004D13F8" w14:textId="77777777" w:rsidR="0024539B" w:rsidRDefault="0024539B" w:rsidP="0024539B">
      <w:pPr>
        <w:pStyle w:val="1"/>
        <w:numPr>
          <w:ilvl w:val="0"/>
          <w:numId w:val="17"/>
        </w:numPr>
        <w:tabs>
          <w:tab w:val="left" w:pos="979"/>
        </w:tabs>
        <w:ind w:firstLine="580"/>
        <w:jc w:val="both"/>
      </w:pPr>
      <w:r>
        <w:t>содействует реализации решений комиссии;</w:t>
      </w:r>
    </w:p>
    <w:p w14:paraId="2803C9BE" w14:textId="77777777" w:rsidR="0024539B" w:rsidRDefault="0024539B" w:rsidP="0024539B">
      <w:pPr>
        <w:pStyle w:val="1"/>
        <w:numPr>
          <w:ilvl w:val="0"/>
          <w:numId w:val="17"/>
        </w:numPr>
        <w:tabs>
          <w:tab w:val="left" w:pos="979"/>
        </w:tabs>
        <w:ind w:firstLine="580"/>
        <w:jc w:val="both"/>
      </w:pPr>
      <w:r>
        <w:t>выполняет поручения Комиссии установленные сроки.</w:t>
      </w:r>
    </w:p>
    <w:p w14:paraId="345F3DCA" w14:textId="77777777" w:rsidR="0024539B" w:rsidRDefault="0024539B" w:rsidP="0024539B">
      <w:pPr>
        <w:pStyle w:val="1"/>
        <w:numPr>
          <w:ilvl w:val="0"/>
          <w:numId w:val="16"/>
        </w:numPr>
        <w:tabs>
          <w:tab w:val="left" w:pos="979"/>
        </w:tabs>
        <w:ind w:firstLine="580"/>
        <w:jc w:val="both"/>
      </w:pPr>
      <w:r>
        <w:t>Комиссия работает в соответствии с планом работы, утвержденным председателем комиссии.</w:t>
      </w:r>
    </w:p>
    <w:p w14:paraId="44D24659" w14:textId="77777777" w:rsidR="0024539B" w:rsidRDefault="0024539B" w:rsidP="0024539B">
      <w:pPr>
        <w:pStyle w:val="1"/>
        <w:numPr>
          <w:ilvl w:val="0"/>
          <w:numId w:val="16"/>
        </w:numPr>
        <w:tabs>
          <w:tab w:val="left" w:pos="979"/>
        </w:tabs>
        <w:ind w:firstLine="580"/>
        <w:jc w:val="both"/>
      </w:pPr>
      <w:r>
        <w:t>Заседания Комиссии проводятся в последнюю неделю месяца, в соответствии с повесткой дня.</w:t>
      </w:r>
    </w:p>
    <w:p w14:paraId="51E1A79C" w14:textId="77777777" w:rsidR="0024539B" w:rsidRDefault="0024539B" w:rsidP="0024539B">
      <w:pPr>
        <w:pStyle w:val="1"/>
        <w:numPr>
          <w:ilvl w:val="0"/>
          <w:numId w:val="16"/>
        </w:numPr>
        <w:tabs>
          <w:tab w:val="left" w:pos="979"/>
        </w:tabs>
        <w:spacing w:line="312" w:lineRule="auto"/>
        <w:ind w:firstLine="580"/>
        <w:jc w:val="both"/>
      </w:pPr>
      <w:r>
        <w:t>Заседания Комиссии проводит председатель Комиссии, а в отсутствие заместитель председателя Комиссии.</w:t>
      </w:r>
    </w:p>
    <w:p w14:paraId="58E7FF5C" w14:textId="77777777" w:rsidR="0024539B" w:rsidRDefault="0024539B" w:rsidP="0024539B">
      <w:pPr>
        <w:pStyle w:val="1"/>
        <w:numPr>
          <w:ilvl w:val="0"/>
          <w:numId w:val="16"/>
        </w:numPr>
        <w:tabs>
          <w:tab w:val="left" w:pos="979"/>
        </w:tabs>
        <w:spacing w:line="312" w:lineRule="auto"/>
        <w:ind w:firstLine="580"/>
        <w:jc w:val="both"/>
      </w:pPr>
      <w:r>
        <w:t>Итоги работы комиссии оформляются протоколом.</w:t>
      </w:r>
    </w:p>
    <w:p w14:paraId="573C57A5" w14:textId="77777777" w:rsidR="0024539B" w:rsidRDefault="0024539B" w:rsidP="0024539B">
      <w:pPr>
        <w:pStyle w:val="1"/>
        <w:numPr>
          <w:ilvl w:val="0"/>
          <w:numId w:val="16"/>
        </w:numPr>
        <w:tabs>
          <w:tab w:val="left" w:pos="979"/>
        </w:tabs>
        <w:spacing w:line="312" w:lineRule="auto"/>
        <w:ind w:firstLine="580"/>
        <w:jc w:val="both"/>
      </w:pPr>
      <w:r>
        <w:t>Заседания комиссии являются открытыми, на них могут присутствовать все заинтересованные лица.</w:t>
      </w:r>
    </w:p>
    <w:p w14:paraId="40FB2C02" w14:textId="77777777" w:rsidR="0024539B" w:rsidRDefault="0024539B" w:rsidP="0024539B">
      <w:pPr>
        <w:pStyle w:val="1"/>
        <w:tabs>
          <w:tab w:val="left" w:pos="979"/>
        </w:tabs>
        <w:spacing w:line="312" w:lineRule="auto"/>
        <w:jc w:val="both"/>
      </w:pPr>
    </w:p>
    <w:p w14:paraId="7ED4251C" w14:textId="77777777" w:rsidR="0024539B" w:rsidRDefault="0024539B" w:rsidP="0024539B">
      <w:pPr>
        <w:pStyle w:val="1"/>
        <w:tabs>
          <w:tab w:val="left" w:pos="507"/>
        </w:tabs>
        <w:ind w:left="560" w:firstLine="0"/>
      </w:pPr>
    </w:p>
    <w:p w14:paraId="4C71CE01" w14:textId="4F9C14DC" w:rsidR="0024539B" w:rsidRDefault="0024539B" w:rsidP="005E08F0">
      <w:pPr>
        <w:pStyle w:val="1"/>
        <w:numPr>
          <w:ilvl w:val="1"/>
          <w:numId w:val="15"/>
        </w:numPr>
        <w:tabs>
          <w:tab w:val="left" w:pos="507"/>
        </w:tabs>
        <w:ind w:firstLine="560"/>
        <w:sectPr w:rsidR="0024539B" w:rsidSect="0024539B">
          <w:headerReference w:type="default" r:id="rId13"/>
          <w:pgSz w:w="11909" w:h="16834"/>
          <w:pgMar w:top="851" w:right="567" w:bottom="743" w:left="1134" w:header="720" w:footer="720" w:gutter="0"/>
          <w:cols w:space="708"/>
          <w:noEndnote/>
          <w:docGrid w:linePitch="212"/>
        </w:sectPr>
      </w:pPr>
    </w:p>
    <w:p w14:paraId="7E45540F" w14:textId="02A98CF3" w:rsidR="0024539B" w:rsidRPr="00C42E6B" w:rsidRDefault="0024539B" w:rsidP="00845605">
      <w:pPr>
        <w:pStyle w:val="1"/>
        <w:tabs>
          <w:tab w:val="left" w:pos="979"/>
        </w:tabs>
        <w:spacing w:line="312" w:lineRule="auto"/>
        <w:ind w:firstLine="0"/>
        <w:rPr>
          <w:sz w:val="24"/>
          <w:szCs w:val="24"/>
        </w:rPr>
      </w:pPr>
      <w:r w:rsidRPr="00F92C1F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      </w:t>
      </w:r>
    </w:p>
    <w:p w14:paraId="44B6BDA8" w14:textId="2A8D26CC" w:rsidR="0024539B" w:rsidRPr="00C42E6B" w:rsidRDefault="0024539B" w:rsidP="0024539B">
      <w:pPr>
        <w:jc w:val="right"/>
        <w:rPr>
          <w:rFonts w:ascii="Times New Roman" w:hAnsi="Times New Roman" w:cs="Times New Roman"/>
          <w:b/>
        </w:rPr>
      </w:pPr>
      <w:r w:rsidRPr="00C42E6B">
        <w:rPr>
          <w:rFonts w:ascii="Times New Roman" w:hAnsi="Times New Roman" w:cs="Times New Roman"/>
        </w:rPr>
        <w:t>к постановлению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МР «</w:t>
      </w:r>
      <w:proofErr w:type="spellStart"/>
      <w:r w:rsidRPr="00C42E6B">
        <w:rPr>
          <w:rFonts w:ascii="Times New Roman" w:hAnsi="Times New Roman" w:cs="Times New Roman"/>
        </w:rPr>
        <w:t>Магарамкентский</w:t>
      </w:r>
      <w:proofErr w:type="spellEnd"/>
      <w:r w:rsidRPr="00C42E6B">
        <w:rPr>
          <w:rFonts w:ascii="Times New Roman" w:hAnsi="Times New Roman" w:cs="Times New Roman"/>
        </w:rPr>
        <w:t xml:space="preserve"> район»                                                                                                                                                                                                                                                                 от « </w:t>
      </w:r>
      <w:r w:rsidR="00B00F92">
        <w:rPr>
          <w:rFonts w:ascii="Times New Roman" w:hAnsi="Times New Roman" w:cs="Times New Roman"/>
        </w:rPr>
        <w:t>28</w:t>
      </w:r>
      <w:r w:rsidRPr="00C42E6B">
        <w:rPr>
          <w:rFonts w:ascii="Times New Roman" w:hAnsi="Times New Roman" w:cs="Times New Roman"/>
        </w:rPr>
        <w:t xml:space="preserve"> » </w:t>
      </w:r>
      <w:r w:rsidR="00B00F92">
        <w:rPr>
          <w:rFonts w:ascii="Times New Roman" w:hAnsi="Times New Roman" w:cs="Times New Roman"/>
        </w:rPr>
        <w:t>08</w:t>
      </w:r>
      <w:r w:rsidRPr="00C42E6B">
        <w:rPr>
          <w:rFonts w:ascii="Times New Roman" w:hAnsi="Times New Roman" w:cs="Times New Roman"/>
        </w:rPr>
        <w:t xml:space="preserve">  2025г. №</w:t>
      </w:r>
      <w:r w:rsidR="00B00F92">
        <w:rPr>
          <w:rFonts w:ascii="Times New Roman" w:hAnsi="Times New Roman" w:cs="Times New Roman"/>
        </w:rPr>
        <w:t>946</w:t>
      </w:r>
    </w:p>
    <w:p w14:paraId="4FFC209A" w14:textId="77777777" w:rsidR="00A87672" w:rsidRDefault="00A87672" w:rsidP="00845605">
      <w:pPr>
        <w:pStyle w:val="22"/>
        <w:spacing w:after="240"/>
        <w:rPr>
          <w:sz w:val="24"/>
          <w:szCs w:val="24"/>
        </w:rPr>
      </w:pPr>
    </w:p>
    <w:p w14:paraId="3196B9C3" w14:textId="58E478D3" w:rsidR="0024539B" w:rsidRDefault="0024539B" w:rsidP="0024539B">
      <w:pPr>
        <w:pStyle w:val="22"/>
        <w:spacing w:after="240"/>
        <w:jc w:val="center"/>
        <w:rPr>
          <w:sz w:val="24"/>
          <w:szCs w:val="24"/>
        </w:rPr>
      </w:pPr>
      <w:r w:rsidRPr="0024539B">
        <w:rPr>
          <w:sz w:val="24"/>
          <w:szCs w:val="24"/>
        </w:rPr>
        <w:t>План мероприятий</w:t>
      </w:r>
      <w:r w:rsidRPr="0024539B">
        <w:rPr>
          <w:sz w:val="24"/>
          <w:szCs w:val="24"/>
        </w:rPr>
        <w:br/>
        <w:t>по подготовке потребителей коммунальных услуг и объектов жилищно-коммунального о хозяйства</w:t>
      </w:r>
      <w:r w:rsidRPr="0024539B">
        <w:rPr>
          <w:sz w:val="24"/>
          <w:szCs w:val="24"/>
        </w:rPr>
        <w:br/>
        <w:t xml:space="preserve">к работе в отопительный период 2025-2026 годов на территории </w:t>
      </w:r>
      <w:proofErr w:type="gramStart"/>
      <w:r w:rsidRPr="0024539B">
        <w:rPr>
          <w:sz w:val="24"/>
          <w:szCs w:val="24"/>
        </w:rPr>
        <w:t>МР  «</w:t>
      </w:r>
      <w:proofErr w:type="spellStart"/>
      <w:proofErr w:type="gramEnd"/>
      <w:r w:rsidRPr="0024539B">
        <w:rPr>
          <w:sz w:val="24"/>
          <w:szCs w:val="24"/>
        </w:rPr>
        <w:t>Магарамкентский</w:t>
      </w:r>
      <w:proofErr w:type="spellEnd"/>
      <w:r w:rsidRPr="0024539B">
        <w:rPr>
          <w:sz w:val="24"/>
          <w:szCs w:val="24"/>
        </w:rPr>
        <w:t xml:space="preserve"> район»</w:t>
      </w:r>
    </w:p>
    <w:p w14:paraId="3CF26F0C" w14:textId="77777777" w:rsidR="00A87672" w:rsidRPr="0024539B" w:rsidRDefault="00A87672" w:rsidP="0024539B">
      <w:pPr>
        <w:pStyle w:val="22"/>
        <w:spacing w:after="240"/>
        <w:jc w:val="center"/>
        <w:rPr>
          <w:sz w:val="24"/>
          <w:szCs w:val="24"/>
        </w:rPr>
      </w:pPr>
    </w:p>
    <w:p w14:paraId="7E613E9C" w14:textId="77777777" w:rsidR="0024539B" w:rsidRPr="00A87672" w:rsidRDefault="0024539B" w:rsidP="0024539B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15230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0"/>
        <w:gridCol w:w="6946"/>
        <w:gridCol w:w="992"/>
        <w:gridCol w:w="709"/>
        <w:gridCol w:w="1417"/>
        <w:gridCol w:w="1418"/>
        <w:gridCol w:w="850"/>
        <w:gridCol w:w="567"/>
        <w:gridCol w:w="851"/>
        <w:gridCol w:w="850"/>
      </w:tblGrid>
      <w:tr w:rsidR="0024539B" w:rsidRPr="00A87672" w14:paraId="2920A029" w14:textId="77777777" w:rsidTr="0024539B">
        <w:trPr>
          <w:trHeight w:val="480"/>
          <w:tblCellSpacing w:w="5" w:type="nil"/>
        </w:trPr>
        <w:tc>
          <w:tcPr>
            <w:tcW w:w="630" w:type="dxa"/>
            <w:vMerge w:val="restart"/>
            <w:shd w:val="clear" w:color="auto" w:fill="FFFFFF"/>
            <w:vAlign w:val="center"/>
          </w:tcPr>
          <w:p w14:paraId="73ABDF87" w14:textId="77777777" w:rsidR="0024539B" w:rsidRPr="00A87672" w:rsidRDefault="0024539B" w:rsidP="0024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  <w:p w14:paraId="23AB3DCC" w14:textId="77777777" w:rsidR="0024539B" w:rsidRPr="00A87672" w:rsidRDefault="0024539B" w:rsidP="0024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6946" w:type="dxa"/>
            <w:vMerge w:val="restart"/>
            <w:shd w:val="clear" w:color="auto" w:fill="FFFFFF"/>
            <w:vAlign w:val="center"/>
          </w:tcPr>
          <w:p w14:paraId="7B6E8968" w14:textId="77777777" w:rsidR="0024539B" w:rsidRPr="00A87672" w:rsidRDefault="0024539B" w:rsidP="0024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Исполнитель, наименование</w:t>
            </w:r>
          </w:p>
          <w:p w14:paraId="5A9A53DD" w14:textId="77777777" w:rsidR="0024539B" w:rsidRPr="00A87672" w:rsidRDefault="0024539B" w:rsidP="0024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мероприятия, вид</w:t>
            </w:r>
          </w:p>
          <w:p w14:paraId="6D903381" w14:textId="77777777" w:rsidR="0024539B" w:rsidRPr="00A87672" w:rsidRDefault="0024539B" w:rsidP="0024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выполняемых работ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14:paraId="5014BD1F" w14:textId="77777777" w:rsidR="0024539B" w:rsidRPr="00A87672" w:rsidRDefault="0024539B" w:rsidP="0024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  <w:p w14:paraId="46A81F69" w14:textId="77777777" w:rsidR="0024539B" w:rsidRPr="00A87672" w:rsidRDefault="0024539B" w:rsidP="0024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измерения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14:paraId="3AC9CE1F" w14:textId="77777777" w:rsidR="0024539B" w:rsidRPr="00A87672" w:rsidRDefault="0024539B" w:rsidP="0024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Объем</w:t>
            </w:r>
          </w:p>
          <w:p w14:paraId="6AF53FF8" w14:textId="77777777" w:rsidR="0024539B" w:rsidRPr="00A87672" w:rsidRDefault="0024539B" w:rsidP="0024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запланированных</w:t>
            </w:r>
          </w:p>
          <w:p w14:paraId="5DA3FC96" w14:textId="77777777" w:rsidR="0024539B" w:rsidRPr="00A87672" w:rsidRDefault="0024539B" w:rsidP="0024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работ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</w:tcPr>
          <w:p w14:paraId="771DEB1E" w14:textId="77777777" w:rsidR="0024539B" w:rsidRPr="00A87672" w:rsidRDefault="0024539B" w:rsidP="0024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Плановый срок</w:t>
            </w:r>
          </w:p>
          <w:p w14:paraId="51D1DBED" w14:textId="77777777" w:rsidR="0024539B" w:rsidRPr="00A87672" w:rsidRDefault="0024539B" w:rsidP="0024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выполнения</w:t>
            </w:r>
          </w:p>
        </w:tc>
        <w:tc>
          <w:tcPr>
            <w:tcW w:w="3118" w:type="dxa"/>
            <w:gridSpan w:val="4"/>
            <w:shd w:val="clear" w:color="auto" w:fill="FFFFFF"/>
            <w:vAlign w:val="center"/>
          </w:tcPr>
          <w:p w14:paraId="7AEF0104" w14:textId="77777777" w:rsidR="0024539B" w:rsidRPr="00A87672" w:rsidRDefault="0024539B" w:rsidP="0024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Предусмотрено финансовых средств на</w:t>
            </w:r>
          </w:p>
          <w:p w14:paraId="3E06E233" w14:textId="77777777" w:rsidR="0024539B" w:rsidRPr="00A87672" w:rsidRDefault="0024539B" w:rsidP="0024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обеспечение мероприятий, тыс. руб.</w:t>
            </w:r>
          </w:p>
        </w:tc>
      </w:tr>
      <w:tr w:rsidR="0024539B" w:rsidRPr="00A87672" w14:paraId="1154A49C" w14:textId="77777777" w:rsidTr="00C42E6B">
        <w:trPr>
          <w:trHeight w:val="480"/>
          <w:tblCellSpacing w:w="5" w:type="nil"/>
        </w:trPr>
        <w:tc>
          <w:tcPr>
            <w:tcW w:w="630" w:type="dxa"/>
            <w:vMerge/>
            <w:shd w:val="clear" w:color="auto" w:fill="FFFFFF"/>
            <w:vAlign w:val="center"/>
          </w:tcPr>
          <w:p w14:paraId="63AD125E" w14:textId="77777777" w:rsidR="0024539B" w:rsidRPr="00A87672" w:rsidRDefault="0024539B" w:rsidP="0024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46" w:type="dxa"/>
            <w:vMerge/>
            <w:shd w:val="clear" w:color="auto" w:fill="FFFFFF"/>
            <w:vAlign w:val="center"/>
          </w:tcPr>
          <w:p w14:paraId="01A69950" w14:textId="77777777" w:rsidR="0024539B" w:rsidRPr="00A87672" w:rsidRDefault="0024539B" w:rsidP="0024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14:paraId="6F543A85" w14:textId="77777777" w:rsidR="0024539B" w:rsidRPr="00A87672" w:rsidRDefault="0024539B" w:rsidP="0024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14:paraId="0D5603D2" w14:textId="77777777" w:rsidR="0024539B" w:rsidRPr="00A87672" w:rsidRDefault="0024539B" w:rsidP="0024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37DD45EA" w14:textId="77777777" w:rsidR="0024539B" w:rsidRPr="00A87672" w:rsidRDefault="0024539B" w:rsidP="0024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  <w:p w14:paraId="3ECFE572" w14:textId="77777777" w:rsidR="0024539B" w:rsidRPr="00A87672" w:rsidRDefault="0024539B" w:rsidP="0024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начала</w:t>
            </w:r>
          </w:p>
          <w:p w14:paraId="48A20C2C" w14:textId="77777777" w:rsidR="0024539B" w:rsidRPr="00A87672" w:rsidRDefault="0024539B" w:rsidP="0024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работ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BB9D1F3" w14:textId="77777777" w:rsidR="0024539B" w:rsidRPr="00A87672" w:rsidRDefault="0024539B" w:rsidP="0024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  <w:p w14:paraId="72B80235" w14:textId="77777777" w:rsidR="0024539B" w:rsidRPr="00A87672" w:rsidRDefault="0024539B" w:rsidP="0024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окончания</w:t>
            </w:r>
          </w:p>
          <w:p w14:paraId="1839AE88" w14:textId="77777777" w:rsidR="0024539B" w:rsidRPr="00A87672" w:rsidRDefault="0024539B" w:rsidP="0024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работ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7E953DF" w14:textId="77777777" w:rsidR="0024539B" w:rsidRPr="00A87672" w:rsidRDefault="0024539B" w:rsidP="0024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D438241" w14:textId="77777777" w:rsidR="0024539B" w:rsidRPr="00A87672" w:rsidRDefault="0024539B" w:rsidP="0024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областной</w:t>
            </w:r>
          </w:p>
          <w:p w14:paraId="31E8D55A" w14:textId="77777777" w:rsidR="0024539B" w:rsidRPr="00A87672" w:rsidRDefault="0024539B" w:rsidP="0024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C4D9A16" w14:textId="77777777" w:rsidR="0024539B" w:rsidRPr="00A87672" w:rsidRDefault="0024539B" w:rsidP="0024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муниципальный</w:t>
            </w:r>
          </w:p>
          <w:p w14:paraId="581D2744" w14:textId="77777777" w:rsidR="0024539B" w:rsidRPr="00A87672" w:rsidRDefault="0024539B" w:rsidP="0024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1783D68" w14:textId="77777777" w:rsidR="0024539B" w:rsidRPr="00A87672" w:rsidRDefault="0024539B" w:rsidP="0024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собств.</w:t>
            </w:r>
          </w:p>
          <w:p w14:paraId="2CD8B997" w14:textId="77777777" w:rsidR="0024539B" w:rsidRPr="00A87672" w:rsidRDefault="0024539B" w:rsidP="0024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средства предприятия</w:t>
            </w:r>
          </w:p>
        </w:tc>
      </w:tr>
      <w:tr w:rsidR="0024539B" w:rsidRPr="00A87672" w14:paraId="7CD030EA" w14:textId="77777777" w:rsidTr="00C42E6B">
        <w:trPr>
          <w:tblCellSpacing w:w="5" w:type="nil"/>
        </w:trPr>
        <w:tc>
          <w:tcPr>
            <w:tcW w:w="630" w:type="dxa"/>
            <w:shd w:val="clear" w:color="auto" w:fill="FFFFFF"/>
          </w:tcPr>
          <w:p w14:paraId="773BA479" w14:textId="77777777" w:rsidR="0024539B" w:rsidRPr="00A87672" w:rsidRDefault="0024539B" w:rsidP="0024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946" w:type="dxa"/>
            <w:shd w:val="clear" w:color="auto" w:fill="FFFFFF"/>
          </w:tcPr>
          <w:p w14:paraId="4621B1D0" w14:textId="77777777" w:rsidR="0024539B" w:rsidRPr="00A87672" w:rsidRDefault="0024539B" w:rsidP="0024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14:paraId="15AF5C25" w14:textId="77777777" w:rsidR="0024539B" w:rsidRPr="00A87672" w:rsidRDefault="0024539B" w:rsidP="0024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14:paraId="036EBA48" w14:textId="77777777" w:rsidR="0024539B" w:rsidRPr="00A87672" w:rsidRDefault="0024539B" w:rsidP="0024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shd w:val="clear" w:color="auto" w:fill="FFFFFF"/>
          </w:tcPr>
          <w:p w14:paraId="49ED1088" w14:textId="77777777" w:rsidR="0024539B" w:rsidRPr="00A87672" w:rsidRDefault="0024539B" w:rsidP="0024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FFFFFF"/>
          </w:tcPr>
          <w:p w14:paraId="26A009F9" w14:textId="77777777" w:rsidR="0024539B" w:rsidRPr="00A87672" w:rsidRDefault="0024539B" w:rsidP="0024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0" w:type="dxa"/>
            <w:shd w:val="clear" w:color="auto" w:fill="FFFFFF"/>
          </w:tcPr>
          <w:p w14:paraId="64AB63C1" w14:textId="77777777" w:rsidR="0024539B" w:rsidRPr="00A87672" w:rsidRDefault="0024539B" w:rsidP="0024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67" w:type="dxa"/>
            <w:shd w:val="clear" w:color="auto" w:fill="FFFFFF"/>
          </w:tcPr>
          <w:p w14:paraId="1E1EDC33" w14:textId="77777777" w:rsidR="0024539B" w:rsidRPr="00A87672" w:rsidRDefault="0024539B" w:rsidP="0024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FFFFFF"/>
          </w:tcPr>
          <w:p w14:paraId="20F25863" w14:textId="77777777" w:rsidR="0024539B" w:rsidRPr="00A87672" w:rsidRDefault="0024539B" w:rsidP="0024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0" w:type="dxa"/>
            <w:shd w:val="clear" w:color="auto" w:fill="FFFFFF"/>
          </w:tcPr>
          <w:p w14:paraId="0C3588DD" w14:textId="77777777" w:rsidR="0024539B" w:rsidRPr="00A87672" w:rsidRDefault="0024539B" w:rsidP="0024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24539B" w:rsidRPr="00A87672" w14:paraId="22FF0EE2" w14:textId="77777777" w:rsidTr="0024539B">
        <w:trPr>
          <w:tblCellSpacing w:w="5" w:type="nil"/>
        </w:trPr>
        <w:tc>
          <w:tcPr>
            <w:tcW w:w="15230" w:type="dxa"/>
            <w:gridSpan w:val="10"/>
            <w:shd w:val="clear" w:color="auto" w:fill="FFFFFF"/>
            <w:vAlign w:val="center"/>
          </w:tcPr>
          <w:p w14:paraId="59F18EC5" w14:textId="77777777" w:rsidR="0024539B" w:rsidRPr="00A87672" w:rsidRDefault="0024539B" w:rsidP="0024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 xml:space="preserve">Жилищный фонд </w:t>
            </w:r>
          </w:p>
        </w:tc>
      </w:tr>
      <w:tr w:rsidR="0024539B" w:rsidRPr="00A87672" w14:paraId="023C708F" w14:textId="77777777" w:rsidTr="00C42E6B">
        <w:trPr>
          <w:tblCellSpacing w:w="5" w:type="nil"/>
        </w:trPr>
        <w:tc>
          <w:tcPr>
            <w:tcW w:w="630" w:type="dxa"/>
            <w:shd w:val="clear" w:color="auto" w:fill="FFFFFF"/>
            <w:vAlign w:val="center"/>
          </w:tcPr>
          <w:p w14:paraId="2DEABC7C" w14:textId="77777777" w:rsidR="0024539B" w:rsidRPr="00A87672" w:rsidRDefault="0024539B" w:rsidP="0024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6946" w:type="dxa"/>
            <w:shd w:val="clear" w:color="auto" w:fill="FFFFFF"/>
            <w:vAlign w:val="center"/>
          </w:tcPr>
          <w:p w14:paraId="214DA65C" w14:textId="77777777" w:rsidR="0024539B" w:rsidRPr="00A87672" w:rsidRDefault="0024539B" w:rsidP="002453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Всего жилых домов по </w:t>
            </w:r>
            <w:proofErr w:type="gramStart"/>
            <w:r w:rsidRPr="00A8767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району:   </w:t>
            </w:r>
            <w:proofErr w:type="gramEnd"/>
            <w:r w:rsidRPr="00A8767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14269</w:t>
            </w:r>
          </w:p>
          <w:p w14:paraId="3AF3CB93" w14:textId="77777777" w:rsidR="0024539B" w:rsidRPr="00A87672" w:rsidRDefault="0024539B" w:rsidP="002453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  <w:p w14:paraId="35D58A10" w14:textId="77777777" w:rsidR="0024539B" w:rsidRPr="00A87672" w:rsidRDefault="0024539B" w:rsidP="002453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 xml:space="preserve">14 МКД из них:                       </w:t>
            </w:r>
          </w:p>
          <w:p w14:paraId="5C1E6279" w14:textId="77777777" w:rsidR="0024539B" w:rsidRPr="00A87672" w:rsidRDefault="0024539B" w:rsidP="002453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7 МКД -дома, состоящие на учете ФСБ России</w:t>
            </w:r>
          </w:p>
          <w:p w14:paraId="14B4B3EC" w14:textId="77777777" w:rsidR="0024539B" w:rsidRPr="00A87672" w:rsidRDefault="0024539B" w:rsidP="002453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736710CA" w14:textId="77777777" w:rsidR="0024539B" w:rsidRPr="00A87672" w:rsidRDefault="0024539B" w:rsidP="002453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  <w:r w:rsidRPr="00A8767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пог.м</w:t>
            </w:r>
            <w:proofErr w:type="spellEnd"/>
            <w:r w:rsidRPr="00A87672">
              <w:rPr>
                <w:rFonts w:ascii="Times New Roman" w:hAnsi="Times New Roman" w:cs="Times New Roman"/>
                <w:sz w:val="22"/>
                <w:szCs w:val="22"/>
              </w:rPr>
              <w:t xml:space="preserve"> шт., м.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3FC0E17" w14:textId="77777777" w:rsidR="0024539B" w:rsidRPr="00A87672" w:rsidRDefault="0024539B" w:rsidP="0024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07B57A2D" w14:textId="77777777" w:rsidR="0024539B" w:rsidRPr="00A87672" w:rsidRDefault="0024539B" w:rsidP="0024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01.06.202</w:t>
            </w:r>
            <w:r w:rsidRPr="00A8767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81CC073" w14:textId="77777777" w:rsidR="0024539B" w:rsidRPr="00A87672" w:rsidRDefault="0024539B" w:rsidP="0024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01.10.202</w:t>
            </w:r>
            <w:r w:rsidRPr="00A8767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20FED24" w14:textId="77777777" w:rsidR="0024539B" w:rsidRPr="00A87672" w:rsidRDefault="0024539B" w:rsidP="0024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8097777" w14:textId="77777777" w:rsidR="0024539B" w:rsidRPr="00A87672" w:rsidRDefault="0024539B" w:rsidP="0024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E38CD99" w14:textId="77777777" w:rsidR="0024539B" w:rsidRPr="00A87672" w:rsidRDefault="0024539B" w:rsidP="0024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2434375B" w14:textId="77777777" w:rsidR="0024539B" w:rsidRPr="00A87672" w:rsidRDefault="0024539B" w:rsidP="0024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24539B" w:rsidRPr="00A87672" w14:paraId="7778F52D" w14:textId="77777777" w:rsidTr="0024539B">
        <w:trPr>
          <w:tblCellSpacing w:w="5" w:type="nil"/>
        </w:trPr>
        <w:tc>
          <w:tcPr>
            <w:tcW w:w="15230" w:type="dxa"/>
            <w:gridSpan w:val="10"/>
            <w:shd w:val="clear" w:color="auto" w:fill="FFFFFF"/>
            <w:vAlign w:val="center"/>
          </w:tcPr>
          <w:p w14:paraId="63B6D0E6" w14:textId="77777777" w:rsidR="0024539B" w:rsidRPr="00A87672" w:rsidRDefault="0024539B" w:rsidP="0024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b/>
                <w:sz w:val="22"/>
                <w:szCs w:val="22"/>
              </w:rPr>
              <w:t>Текущий ремонт</w:t>
            </w:r>
          </w:p>
        </w:tc>
      </w:tr>
      <w:tr w:rsidR="0024539B" w:rsidRPr="00A87672" w14:paraId="57322937" w14:textId="77777777" w:rsidTr="00C42E6B">
        <w:trPr>
          <w:trHeight w:val="395"/>
          <w:tblCellSpacing w:w="5" w:type="nil"/>
        </w:trPr>
        <w:tc>
          <w:tcPr>
            <w:tcW w:w="630" w:type="dxa"/>
            <w:shd w:val="clear" w:color="auto" w:fill="FFFFFF"/>
            <w:vAlign w:val="center"/>
          </w:tcPr>
          <w:p w14:paraId="7662A639" w14:textId="77777777" w:rsidR="0024539B" w:rsidRPr="00A87672" w:rsidRDefault="0024539B" w:rsidP="0024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6946" w:type="dxa"/>
            <w:shd w:val="clear" w:color="auto" w:fill="FFFFFF"/>
            <w:vAlign w:val="center"/>
          </w:tcPr>
          <w:p w14:paraId="418FC1AF" w14:textId="77777777" w:rsidR="0024539B" w:rsidRPr="00A87672" w:rsidRDefault="0024539B" w:rsidP="002453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Частичное остекление и утепление оконных проемов в подъезде в МКД- по адресу Совхозная,3</w:t>
            </w:r>
          </w:p>
          <w:p w14:paraId="43061C7C" w14:textId="77777777" w:rsidR="0024539B" w:rsidRPr="00A87672" w:rsidRDefault="0024539B" w:rsidP="0024539B">
            <w:pPr>
              <w:pStyle w:val="af5"/>
              <w:rPr>
                <w:b/>
                <w:bCs/>
                <w:sz w:val="22"/>
                <w:szCs w:val="22"/>
              </w:rPr>
            </w:pPr>
            <w:r w:rsidRPr="00A87672">
              <w:rPr>
                <w:b/>
                <w:bCs/>
                <w:sz w:val="22"/>
                <w:szCs w:val="22"/>
              </w:rPr>
              <w:t xml:space="preserve">Исполнитель: </w:t>
            </w:r>
            <w:r w:rsidRPr="00A87672">
              <w:rPr>
                <w:sz w:val="22"/>
                <w:szCs w:val="22"/>
              </w:rPr>
              <w:t>Жильцы дома (способ управления-непосредственный)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C7F8694" w14:textId="77777777" w:rsidR="0024539B" w:rsidRPr="00A87672" w:rsidRDefault="0024539B" w:rsidP="0024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35ACB30" w14:textId="77777777" w:rsidR="0024539B" w:rsidRPr="00A87672" w:rsidRDefault="0024539B" w:rsidP="0024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D31A7BB" w14:textId="77777777" w:rsidR="0024539B" w:rsidRPr="00A87672" w:rsidRDefault="0024539B" w:rsidP="0024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01.06.202</w:t>
            </w:r>
            <w:r w:rsidRPr="00A8767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4FCB316" w14:textId="77777777" w:rsidR="0024539B" w:rsidRPr="00A87672" w:rsidRDefault="0024539B" w:rsidP="0024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01.10.202</w:t>
            </w:r>
            <w:r w:rsidRPr="00A8767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D6F1A1A" w14:textId="77777777" w:rsidR="0024539B" w:rsidRPr="00A87672" w:rsidRDefault="0024539B" w:rsidP="0024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15,0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A491961" w14:textId="77777777" w:rsidR="0024539B" w:rsidRPr="00A87672" w:rsidRDefault="0024539B" w:rsidP="0024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15F9872" w14:textId="77777777" w:rsidR="0024539B" w:rsidRPr="00A87672" w:rsidRDefault="0024539B" w:rsidP="0024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2B683125" w14:textId="77777777" w:rsidR="0024539B" w:rsidRPr="00A87672" w:rsidRDefault="0024539B" w:rsidP="0024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15,0</w:t>
            </w:r>
          </w:p>
        </w:tc>
      </w:tr>
      <w:tr w:rsidR="0024539B" w:rsidRPr="00A87672" w14:paraId="0517329D" w14:textId="77777777" w:rsidTr="00C42E6B">
        <w:trPr>
          <w:trHeight w:val="915"/>
          <w:tblCellSpacing w:w="5" w:type="nil"/>
        </w:trPr>
        <w:tc>
          <w:tcPr>
            <w:tcW w:w="630" w:type="dxa"/>
            <w:shd w:val="clear" w:color="auto" w:fill="FFFFFF"/>
            <w:vAlign w:val="center"/>
          </w:tcPr>
          <w:p w14:paraId="3A63F57A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6946" w:type="dxa"/>
            <w:shd w:val="clear" w:color="auto" w:fill="FFFFFF"/>
          </w:tcPr>
          <w:p w14:paraId="27CD22A3" w14:textId="77777777" w:rsidR="0024539B" w:rsidRPr="00A87672" w:rsidRDefault="0024539B" w:rsidP="00245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Частичное остекление и утепление оконных проемов в подъезде в МКД -по адресу Совхозная,4</w:t>
            </w:r>
          </w:p>
          <w:p w14:paraId="03B68E7A" w14:textId="77777777" w:rsidR="0024539B" w:rsidRPr="00A87672" w:rsidRDefault="0024539B" w:rsidP="0024539B">
            <w:pPr>
              <w:pStyle w:val="af5"/>
              <w:rPr>
                <w:b/>
                <w:bCs/>
                <w:sz w:val="22"/>
                <w:szCs w:val="22"/>
              </w:rPr>
            </w:pPr>
            <w:r w:rsidRPr="00A87672">
              <w:rPr>
                <w:b/>
                <w:bCs/>
                <w:sz w:val="22"/>
                <w:szCs w:val="22"/>
              </w:rPr>
              <w:t xml:space="preserve">Исполнитель: </w:t>
            </w:r>
            <w:r w:rsidRPr="00A87672">
              <w:rPr>
                <w:sz w:val="22"/>
                <w:szCs w:val="22"/>
              </w:rPr>
              <w:t>Жильцы дома (способ управления- непосредственный)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D8487D6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05BC1FC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B2D9E96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01.06.202</w:t>
            </w:r>
            <w:r w:rsidRPr="00A8767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029C99E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01.10.202</w:t>
            </w:r>
            <w:r w:rsidRPr="00A8767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E28862B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15,0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3AFFC50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16F30A1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71A9405D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15,0</w:t>
            </w:r>
          </w:p>
        </w:tc>
      </w:tr>
      <w:tr w:rsidR="0024539B" w:rsidRPr="00A87672" w14:paraId="62C5DEC4" w14:textId="77777777" w:rsidTr="00C42E6B">
        <w:trPr>
          <w:trHeight w:val="915"/>
          <w:tblCellSpacing w:w="5" w:type="nil"/>
        </w:trPr>
        <w:tc>
          <w:tcPr>
            <w:tcW w:w="630" w:type="dxa"/>
            <w:shd w:val="clear" w:color="auto" w:fill="FFFFFF"/>
            <w:vAlign w:val="center"/>
          </w:tcPr>
          <w:p w14:paraId="65FD6A34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6946" w:type="dxa"/>
            <w:shd w:val="clear" w:color="auto" w:fill="FFFFFF"/>
          </w:tcPr>
          <w:p w14:paraId="45E03D6F" w14:textId="77777777" w:rsidR="0024539B" w:rsidRPr="00A87672" w:rsidRDefault="0024539B" w:rsidP="00245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Ремонт (проемов) подъездных входных дверей в МКД по адресу- Совхозная, 10</w:t>
            </w:r>
          </w:p>
          <w:p w14:paraId="46A19E6B" w14:textId="77777777" w:rsidR="0024539B" w:rsidRPr="00A87672" w:rsidRDefault="0024539B" w:rsidP="00245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Исполнитель: </w:t>
            </w: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 xml:space="preserve">Жильцы </w:t>
            </w:r>
            <w:proofErr w:type="gramStart"/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дома  (</w:t>
            </w:r>
            <w:proofErr w:type="gramEnd"/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способ управления-непосредственный)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1475992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94402B0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128132B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01.06.202</w:t>
            </w:r>
            <w:r w:rsidRPr="00A8767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97454C7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01.10.202</w:t>
            </w:r>
            <w:r w:rsidRPr="00A8767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EE52F61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9579B51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0EE4EA9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314C9A3D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24539B" w:rsidRPr="00A87672" w14:paraId="11F106F3" w14:textId="77777777" w:rsidTr="00C42E6B">
        <w:trPr>
          <w:trHeight w:val="915"/>
          <w:tblCellSpacing w:w="5" w:type="nil"/>
        </w:trPr>
        <w:tc>
          <w:tcPr>
            <w:tcW w:w="630" w:type="dxa"/>
            <w:shd w:val="clear" w:color="auto" w:fill="FFFFFF"/>
            <w:vAlign w:val="center"/>
          </w:tcPr>
          <w:p w14:paraId="5BFFDF6A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1.4</w:t>
            </w:r>
          </w:p>
        </w:tc>
        <w:tc>
          <w:tcPr>
            <w:tcW w:w="6946" w:type="dxa"/>
            <w:shd w:val="clear" w:color="auto" w:fill="FFFFFF"/>
          </w:tcPr>
          <w:p w14:paraId="022ADA07" w14:textId="77777777" w:rsidR="0024539B" w:rsidRPr="00A87672" w:rsidRDefault="0024539B" w:rsidP="00245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Ремонт (проемов) подъездных входных дверей в МКД по адресу - Совхозная,1</w:t>
            </w:r>
          </w:p>
          <w:p w14:paraId="40FADCF7" w14:textId="77777777" w:rsidR="0024539B" w:rsidRPr="00A87672" w:rsidRDefault="0024539B" w:rsidP="00245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Исполнитель: </w:t>
            </w: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 xml:space="preserve">Жильцы </w:t>
            </w:r>
            <w:proofErr w:type="gramStart"/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дома  (</w:t>
            </w:r>
            <w:proofErr w:type="gramEnd"/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способ управления-непосредственный)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2FBBFD4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EFB1F87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2F54D18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01.06.202</w:t>
            </w:r>
            <w:r w:rsidRPr="00A8767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79B5D65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01.10.202</w:t>
            </w:r>
            <w:r w:rsidRPr="00A8767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E5AD70F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DF965D0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3C3D712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6B1EA6C7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24539B" w:rsidRPr="00A87672" w14:paraId="419DB4B5" w14:textId="77777777" w:rsidTr="00C42E6B">
        <w:trPr>
          <w:trHeight w:val="915"/>
          <w:tblCellSpacing w:w="5" w:type="nil"/>
        </w:trPr>
        <w:tc>
          <w:tcPr>
            <w:tcW w:w="630" w:type="dxa"/>
            <w:shd w:val="clear" w:color="auto" w:fill="FFFFFF"/>
            <w:vAlign w:val="center"/>
          </w:tcPr>
          <w:p w14:paraId="66A4460E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6946" w:type="dxa"/>
            <w:shd w:val="clear" w:color="auto" w:fill="FFFFFF"/>
          </w:tcPr>
          <w:p w14:paraId="4720869D" w14:textId="77777777" w:rsidR="0024539B" w:rsidRPr="00A87672" w:rsidRDefault="0024539B" w:rsidP="00245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 xml:space="preserve">Ремонт (частичный) крыши дома в МКД по адресу- </w:t>
            </w:r>
            <w:proofErr w:type="spellStart"/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Лезгинцева</w:t>
            </w:r>
            <w:proofErr w:type="spellEnd"/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, 3</w:t>
            </w:r>
          </w:p>
          <w:p w14:paraId="45D914B8" w14:textId="77777777" w:rsidR="0024539B" w:rsidRPr="00A87672" w:rsidRDefault="0024539B" w:rsidP="00245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Исполнитель: </w:t>
            </w: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 xml:space="preserve">Жильцы </w:t>
            </w:r>
            <w:proofErr w:type="gramStart"/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дома  (</w:t>
            </w:r>
            <w:proofErr w:type="gramEnd"/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способ управления-непосредственный)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3FCAEF6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FD0DE38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AE9F5CB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01.06.202</w:t>
            </w:r>
            <w:r w:rsidRPr="00A8767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C873281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01.10.202</w:t>
            </w:r>
            <w:r w:rsidRPr="00A8767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9A95CD2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15ADBF2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5B4D643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458CB237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</w:tr>
      <w:tr w:rsidR="0024539B" w:rsidRPr="00A87672" w14:paraId="2577E2A0" w14:textId="77777777" w:rsidTr="00C42E6B">
        <w:trPr>
          <w:trHeight w:val="915"/>
          <w:tblCellSpacing w:w="5" w:type="nil"/>
        </w:trPr>
        <w:tc>
          <w:tcPr>
            <w:tcW w:w="630" w:type="dxa"/>
            <w:shd w:val="clear" w:color="auto" w:fill="FFFFFF"/>
            <w:vAlign w:val="center"/>
          </w:tcPr>
          <w:p w14:paraId="5A2A5D97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1.6</w:t>
            </w:r>
          </w:p>
        </w:tc>
        <w:tc>
          <w:tcPr>
            <w:tcW w:w="6946" w:type="dxa"/>
            <w:shd w:val="clear" w:color="auto" w:fill="FFFFFF"/>
          </w:tcPr>
          <w:p w14:paraId="265561E4" w14:textId="77777777" w:rsidR="0024539B" w:rsidRPr="00A87672" w:rsidRDefault="0024539B" w:rsidP="00245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Утепление оконных проемов в МКД по адресу -</w:t>
            </w:r>
            <w:proofErr w:type="spellStart"/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К.Рамазанова</w:t>
            </w:r>
            <w:proofErr w:type="spellEnd"/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, 2</w:t>
            </w:r>
          </w:p>
          <w:p w14:paraId="34994138" w14:textId="77777777" w:rsidR="0024539B" w:rsidRPr="00A87672" w:rsidRDefault="0024539B" w:rsidP="00245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Исполнитель: </w:t>
            </w: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 xml:space="preserve">Жильцы </w:t>
            </w:r>
            <w:proofErr w:type="gramStart"/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дома  (</w:t>
            </w:r>
            <w:proofErr w:type="gramEnd"/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способ управления-непосредственный)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667CF91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792DFCC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8A03ACD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01.06.202</w:t>
            </w:r>
            <w:r w:rsidRPr="00A8767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5FC8BF6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01.10.202</w:t>
            </w:r>
            <w:r w:rsidRPr="00A8767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4922CC3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6CC3138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2891F43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11813917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24539B" w:rsidRPr="00A87672" w14:paraId="05EBED70" w14:textId="77777777" w:rsidTr="00C42E6B">
        <w:trPr>
          <w:trHeight w:val="915"/>
          <w:tblCellSpacing w:w="5" w:type="nil"/>
        </w:trPr>
        <w:tc>
          <w:tcPr>
            <w:tcW w:w="630" w:type="dxa"/>
            <w:shd w:val="clear" w:color="auto" w:fill="FFFFFF"/>
            <w:vAlign w:val="center"/>
          </w:tcPr>
          <w:p w14:paraId="033DE19B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1.7</w:t>
            </w:r>
          </w:p>
        </w:tc>
        <w:tc>
          <w:tcPr>
            <w:tcW w:w="6946" w:type="dxa"/>
            <w:shd w:val="clear" w:color="auto" w:fill="FFFFFF"/>
          </w:tcPr>
          <w:p w14:paraId="7804A3BD" w14:textId="77777777" w:rsidR="0024539B" w:rsidRPr="00A87672" w:rsidRDefault="0024539B" w:rsidP="00245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 xml:space="preserve">Утепление оконных проемов в МКД по адресу- </w:t>
            </w:r>
            <w:proofErr w:type="spellStart"/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К.Рамазанова</w:t>
            </w:r>
            <w:proofErr w:type="spellEnd"/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, 8</w:t>
            </w:r>
          </w:p>
          <w:p w14:paraId="650A7ED9" w14:textId="77777777" w:rsidR="0024539B" w:rsidRPr="00A87672" w:rsidRDefault="0024539B" w:rsidP="00245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Исполнитель: </w:t>
            </w: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 xml:space="preserve">Жильцы </w:t>
            </w:r>
            <w:proofErr w:type="gramStart"/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дома  (</w:t>
            </w:r>
            <w:proofErr w:type="gramEnd"/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способ управления-непосредственный)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EB13F0B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0CC7EA2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022ED6F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01.06.202</w:t>
            </w:r>
            <w:r w:rsidRPr="00A8767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6FB9A55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01.10.202</w:t>
            </w:r>
            <w:r w:rsidRPr="00A8767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D5C9501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3CD374E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2CF936A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60570872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24539B" w:rsidRPr="00A87672" w14:paraId="7AC2F3E3" w14:textId="77777777" w:rsidTr="0024539B">
        <w:trPr>
          <w:trHeight w:val="319"/>
          <w:tblCellSpacing w:w="5" w:type="nil"/>
        </w:trPr>
        <w:tc>
          <w:tcPr>
            <w:tcW w:w="152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08401" w14:textId="77777777" w:rsidR="0024539B" w:rsidRPr="00A87672" w:rsidRDefault="0024539B" w:rsidP="002453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79D4FB8B" w14:textId="77777777" w:rsidR="0024539B" w:rsidRPr="00A87672" w:rsidRDefault="0024539B" w:rsidP="0024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b/>
                <w:sz w:val="22"/>
                <w:szCs w:val="22"/>
              </w:rPr>
              <w:t>Коммунальное хозяйство</w:t>
            </w:r>
          </w:p>
        </w:tc>
      </w:tr>
      <w:tr w:rsidR="0024539B" w:rsidRPr="00A87672" w14:paraId="10315491" w14:textId="77777777" w:rsidTr="0024539B">
        <w:trPr>
          <w:trHeight w:val="299"/>
          <w:tblCellSpacing w:w="5" w:type="nil"/>
        </w:trPr>
        <w:tc>
          <w:tcPr>
            <w:tcW w:w="152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336FD" w14:textId="77777777" w:rsidR="0024539B" w:rsidRPr="00A87672" w:rsidRDefault="0024539B" w:rsidP="0024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b/>
                <w:sz w:val="22"/>
                <w:szCs w:val="22"/>
              </w:rPr>
              <w:t>Теплоснабжение</w:t>
            </w:r>
          </w:p>
        </w:tc>
      </w:tr>
      <w:tr w:rsidR="0024539B" w:rsidRPr="00A87672" w14:paraId="7835B626" w14:textId="77777777" w:rsidTr="00C42E6B">
        <w:trPr>
          <w:tblCellSpacing w:w="5" w:type="nil"/>
        </w:trPr>
        <w:tc>
          <w:tcPr>
            <w:tcW w:w="630" w:type="dxa"/>
            <w:shd w:val="clear" w:color="auto" w:fill="FFFFFF"/>
            <w:vAlign w:val="center"/>
          </w:tcPr>
          <w:p w14:paraId="4F85EB2F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946" w:type="dxa"/>
            <w:shd w:val="clear" w:color="auto" w:fill="FFFFFF"/>
            <w:vAlign w:val="center"/>
          </w:tcPr>
          <w:p w14:paraId="5F9C3FDE" w14:textId="77777777" w:rsidR="0024539B" w:rsidRPr="00A87672" w:rsidRDefault="0024539B" w:rsidP="00245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Котельные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84B00AB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0654B81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090E743A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0A8D78D1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70608FB0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37541C2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4687BD5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37635161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539B" w:rsidRPr="00A87672" w14:paraId="2323BA78" w14:textId="77777777" w:rsidTr="00C42E6B">
        <w:trPr>
          <w:tblCellSpacing w:w="5" w:type="nil"/>
        </w:trPr>
        <w:tc>
          <w:tcPr>
            <w:tcW w:w="630" w:type="dxa"/>
            <w:shd w:val="clear" w:color="auto" w:fill="FFFFFF"/>
            <w:vAlign w:val="center"/>
          </w:tcPr>
          <w:p w14:paraId="3F99CDAF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FFFFFF"/>
            <w:vAlign w:val="center"/>
          </w:tcPr>
          <w:p w14:paraId="0A749269" w14:textId="77777777" w:rsidR="0024539B" w:rsidRPr="00A87672" w:rsidRDefault="0024539B" w:rsidP="00245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 xml:space="preserve">Центральные тепловые пункты, насосные </w:t>
            </w:r>
            <w:proofErr w:type="spellStart"/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станци</w:t>
            </w:r>
            <w:proofErr w:type="spellEnd"/>
          </w:p>
        </w:tc>
        <w:tc>
          <w:tcPr>
            <w:tcW w:w="992" w:type="dxa"/>
            <w:shd w:val="clear" w:color="auto" w:fill="FFFFFF"/>
            <w:vAlign w:val="center"/>
          </w:tcPr>
          <w:p w14:paraId="352185D6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218255A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535DD9E4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527CE4C1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1C60B3A8" w14:textId="77777777" w:rsidR="0024539B" w:rsidRPr="00A87672" w:rsidRDefault="0024539B" w:rsidP="0024539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4D8EAF4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0BA71F3" w14:textId="77777777" w:rsidR="0024539B" w:rsidRPr="00A87672" w:rsidRDefault="0024539B" w:rsidP="0024539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1BB252EB" w14:textId="77777777" w:rsidR="0024539B" w:rsidRPr="00A87672" w:rsidRDefault="0024539B" w:rsidP="0024539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539B" w:rsidRPr="00A87672" w14:paraId="1F3AC14F" w14:textId="77777777" w:rsidTr="00C42E6B">
        <w:trPr>
          <w:tblCellSpacing w:w="5" w:type="nil"/>
        </w:trPr>
        <w:tc>
          <w:tcPr>
            <w:tcW w:w="630" w:type="dxa"/>
            <w:shd w:val="clear" w:color="auto" w:fill="FFFFFF"/>
            <w:vAlign w:val="center"/>
          </w:tcPr>
          <w:p w14:paraId="2CB550CE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FFFFFF"/>
            <w:vAlign w:val="center"/>
          </w:tcPr>
          <w:p w14:paraId="42E9C60D" w14:textId="77777777" w:rsidR="0024539B" w:rsidRPr="00A87672" w:rsidRDefault="0024539B" w:rsidP="00245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Тепловые сети, сети ГВС (всего в 2-х трубном исполнении)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D5FCB0C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м.п</w:t>
            </w:r>
            <w:proofErr w:type="spellEnd"/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EFD5B87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58AD57E2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0D114D1A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6BC7834F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00555A0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7B2B291" w14:textId="77777777" w:rsidR="0024539B" w:rsidRPr="00A87672" w:rsidRDefault="0024539B" w:rsidP="0024539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2D793D8B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539B" w:rsidRPr="00A87672" w14:paraId="20F86B5A" w14:textId="77777777" w:rsidTr="00C42E6B">
        <w:trPr>
          <w:tblCellSpacing w:w="5" w:type="nil"/>
        </w:trPr>
        <w:tc>
          <w:tcPr>
            <w:tcW w:w="630" w:type="dxa"/>
            <w:shd w:val="clear" w:color="auto" w:fill="FFFFFF"/>
            <w:vAlign w:val="center"/>
          </w:tcPr>
          <w:p w14:paraId="2C16B5F0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FFFFFF"/>
            <w:vAlign w:val="center"/>
          </w:tcPr>
          <w:p w14:paraId="7E4E818A" w14:textId="77777777" w:rsidR="0024539B" w:rsidRPr="00A87672" w:rsidRDefault="0024539B" w:rsidP="00245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Замена ветхих тепловых сетей и сетей ГВС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4CC84AB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м.п</w:t>
            </w:r>
            <w:proofErr w:type="spellEnd"/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50A5F93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0A0160E0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71EE1603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55CF6A79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13487B1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7463BB6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4C6D879D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539B" w:rsidRPr="00A87672" w14:paraId="60208A19" w14:textId="77777777" w:rsidTr="00C42E6B">
        <w:trPr>
          <w:tblCellSpacing w:w="5" w:type="nil"/>
        </w:trPr>
        <w:tc>
          <w:tcPr>
            <w:tcW w:w="630" w:type="dxa"/>
            <w:shd w:val="clear" w:color="auto" w:fill="FFFFFF"/>
            <w:vAlign w:val="center"/>
          </w:tcPr>
          <w:p w14:paraId="753B22F3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FFFFFF"/>
            <w:vAlign w:val="center"/>
          </w:tcPr>
          <w:p w14:paraId="78B8BA83" w14:textId="77777777" w:rsidR="0024539B" w:rsidRPr="00A87672" w:rsidRDefault="0024539B" w:rsidP="00245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Промывка тепловых сетей и сетей ГВС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1D825B4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м.п</w:t>
            </w:r>
            <w:proofErr w:type="spellEnd"/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C2B5CCF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669432AF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5E695A56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0ABB6B43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30EB0E5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5A52CEF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5CB9D4AB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539B" w:rsidRPr="00A87672" w14:paraId="22E8DF4E" w14:textId="77777777" w:rsidTr="00C42E6B">
        <w:trPr>
          <w:tblCellSpacing w:w="5" w:type="nil"/>
        </w:trPr>
        <w:tc>
          <w:tcPr>
            <w:tcW w:w="630" w:type="dxa"/>
            <w:shd w:val="clear" w:color="auto" w:fill="FFFFFF"/>
            <w:vAlign w:val="center"/>
          </w:tcPr>
          <w:p w14:paraId="5B5EC316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FFFFFF"/>
            <w:vAlign w:val="center"/>
          </w:tcPr>
          <w:p w14:paraId="5D6F134F" w14:textId="77777777" w:rsidR="0024539B" w:rsidRPr="00A87672" w:rsidRDefault="0024539B" w:rsidP="00245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Гидравлические испытания на прочность и плотность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944A242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м.п</w:t>
            </w:r>
            <w:proofErr w:type="spellEnd"/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9116850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1BDB9098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5146CE4A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2464DA21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C10F762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1EF4ACF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1415C9BC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539B" w:rsidRPr="00A87672" w14:paraId="08B608B8" w14:textId="77777777" w:rsidTr="00C42E6B">
        <w:trPr>
          <w:tblCellSpacing w:w="5" w:type="nil"/>
        </w:trPr>
        <w:tc>
          <w:tcPr>
            <w:tcW w:w="630" w:type="dxa"/>
            <w:shd w:val="clear" w:color="auto" w:fill="FFFFFF"/>
            <w:vAlign w:val="center"/>
          </w:tcPr>
          <w:p w14:paraId="5ACB7B0A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FFFFFF"/>
            <w:vAlign w:val="center"/>
          </w:tcPr>
          <w:p w14:paraId="4B3C2851" w14:textId="77777777" w:rsidR="0024539B" w:rsidRPr="00A87672" w:rsidRDefault="0024539B" w:rsidP="00245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Формирование аварийного запаса расходных материалов и запасных частей для АВР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DE384AA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C655468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56641423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58657461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472E9C22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2289798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A4C9ADA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77DD87F7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539B" w:rsidRPr="00A87672" w14:paraId="1432D532" w14:textId="77777777" w:rsidTr="0024539B">
        <w:trPr>
          <w:trHeight w:val="671"/>
          <w:tblCellSpacing w:w="5" w:type="nil"/>
        </w:trPr>
        <w:tc>
          <w:tcPr>
            <w:tcW w:w="630" w:type="dxa"/>
            <w:shd w:val="clear" w:color="auto" w:fill="FFFFFF"/>
            <w:vAlign w:val="center"/>
          </w:tcPr>
          <w:p w14:paraId="4A79233B" w14:textId="77777777" w:rsidR="0024539B" w:rsidRPr="00A87672" w:rsidRDefault="0024539B" w:rsidP="0024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00" w:type="dxa"/>
            <w:gridSpan w:val="9"/>
            <w:shd w:val="clear" w:color="auto" w:fill="FFFFFF"/>
            <w:vAlign w:val="center"/>
          </w:tcPr>
          <w:p w14:paraId="2449649A" w14:textId="77777777" w:rsidR="0024539B" w:rsidRPr="00A87672" w:rsidRDefault="0024539B" w:rsidP="0024539B">
            <w:pPr>
              <w:pStyle w:val="af5"/>
              <w:jc w:val="center"/>
              <w:rPr>
                <w:sz w:val="22"/>
                <w:szCs w:val="22"/>
              </w:rPr>
            </w:pPr>
            <w:r w:rsidRPr="00A87672">
              <w:rPr>
                <w:b/>
                <w:sz w:val="22"/>
                <w:szCs w:val="22"/>
              </w:rPr>
              <w:t xml:space="preserve">Водоснабжение </w:t>
            </w:r>
          </w:p>
          <w:p w14:paraId="2EA53D71" w14:textId="77777777" w:rsidR="0024539B" w:rsidRPr="00A87672" w:rsidRDefault="0024539B" w:rsidP="0024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539B" w:rsidRPr="00A87672" w14:paraId="5FDC0C2A" w14:textId="77777777" w:rsidTr="00C42E6B">
        <w:trPr>
          <w:tblCellSpacing w:w="5" w:type="nil"/>
        </w:trPr>
        <w:tc>
          <w:tcPr>
            <w:tcW w:w="630" w:type="dxa"/>
            <w:shd w:val="clear" w:color="auto" w:fill="FFFFFF"/>
            <w:vAlign w:val="center"/>
          </w:tcPr>
          <w:p w14:paraId="7D299B07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946" w:type="dxa"/>
            <w:shd w:val="clear" w:color="auto" w:fill="FFFFFF"/>
          </w:tcPr>
          <w:p w14:paraId="402D60C4" w14:textId="77777777" w:rsidR="0024539B" w:rsidRPr="00A87672" w:rsidRDefault="0024539B" w:rsidP="0024539B">
            <w:pPr>
              <w:pStyle w:val="af5"/>
              <w:jc w:val="center"/>
              <w:rPr>
                <w:b/>
                <w:bCs/>
                <w:sz w:val="22"/>
                <w:szCs w:val="22"/>
              </w:rPr>
            </w:pPr>
            <w:r w:rsidRPr="00A87672">
              <w:rPr>
                <w:b/>
                <w:bCs/>
                <w:sz w:val="22"/>
                <w:szCs w:val="22"/>
              </w:rPr>
              <w:t>Итого по водоснабжению:</w:t>
            </w:r>
          </w:p>
          <w:p w14:paraId="27E6178C" w14:textId="77777777" w:rsidR="0024539B" w:rsidRPr="00A87672" w:rsidRDefault="0024539B" w:rsidP="0024539B">
            <w:pPr>
              <w:pStyle w:val="af5"/>
              <w:jc w:val="center"/>
              <w:rPr>
                <w:sz w:val="22"/>
                <w:szCs w:val="22"/>
              </w:rPr>
            </w:pPr>
            <w:r w:rsidRPr="00A87672">
              <w:rPr>
                <w:sz w:val="22"/>
                <w:szCs w:val="22"/>
              </w:rPr>
              <w:t>в том числе замена ветхих сетей</w:t>
            </w:r>
          </w:p>
          <w:p w14:paraId="41220F41" w14:textId="77777777" w:rsidR="0024539B" w:rsidRPr="00A87672" w:rsidRDefault="0024539B" w:rsidP="00245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 xml:space="preserve">(в разрезе видов работ, диаметр, </w:t>
            </w:r>
            <w:proofErr w:type="spellStart"/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протяж</w:t>
            </w:r>
            <w:proofErr w:type="spellEnd"/>
            <w:r w:rsidRPr="00A87672">
              <w:rPr>
                <w:rFonts w:ascii="Times New Roman" w:hAnsi="Times New Roman" w:cs="Times New Roman"/>
                <w:sz w:val="22"/>
                <w:szCs w:val="22"/>
              </w:rPr>
              <w:t xml:space="preserve">., улица, насосы и </w:t>
            </w:r>
            <w:proofErr w:type="spellStart"/>
            <w:proofErr w:type="gramStart"/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т.д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FFFFFF"/>
            <w:vAlign w:val="center"/>
          </w:tcPr>
          <w:p w14:paraId="52B00FB2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7570CC2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5,6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1915A4C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7041FE0F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2EBC6762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5950,0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CD6DDAA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A028C0A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5950,0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EC327D6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539B" w:rsidRPr="00A87672" w14:paraId="75E1CFD2" w14:textId="77777777" w:rsidTr="00C42E6B">
        <w:trPr>
          <w:tblCellSpacing w:w="5" w:type="nil"/>
        </w:trPr>
        <w:tc>
          <w:tcPr>
            <w:tcW w:w="630" w:type="dxa"/>
            <w:shd w:val="clear" w:color="auto" w:fill="FFFFFF"/>
            <w:vAlign w:val="center"/>
          </w:tcPr>
          <w:p w14:paraId="17CB95C8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6946" w:type="dxa"/>
            <w:shd w:val="clear" w:color="auto" w:fill="FFFFFF"/>
          </w:tcPr>
          <w:p w14:paraId="783DCA0F" w14:textId="77777777" w:rsidR="0024539B" w:rsidRPr="00A87672" w:rsidRDefault="0024539B" w:rsidP="00245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 xml:space="preserve">Ремонт </w:t>
            </w:r>
            <w:proofErr w:type="gramStart"/>
            <w:r w:rsidRPr="00A87672">
              <w:rPr>
                <w:rFonts w:ascii="Times New Roman" w:hAnsi="Times New Roman" w:cs="Times New Roman"/>
                <w:sz w:val="22"/>
                <w:szCs w:val="22"/>
              </w:rPr>
              <w:t xml:space="preserve">водовода  </w:t>
            </w:r>
            <w:proofErr w:type="spellStart"/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Джепель</w:t>
            </w:r>
            <w:proofErr w:type="gramEnd"/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-Гильяр-Куйсун-Магарамкент-Гапцах</w:t>
            </w:r>
            <w:proofErr w:type="spellEnd"/>
            <w:r w:rsidRPr="00A87672">
              <w:rPr>
                <w:rFonts w:ascii="Times New Roman" w:hAnsi="Times New Roman" w:cs="Times New Roman"/>
                <w:sz w:val="22"/>
                <w:szCs w:val="22"/>
              </w:rPr>
              <w:t xml:space="preserve"> 1968 года постройки, протяженностью 24 км.;</w:t>
            </w:r>
          </w:p>
          <w:p w14:paraId="757D8853" w14:textId="77777777" w:rsidR="0024539B" w:rsidRPr="00A87672" w:rsidRDefault="0024539B" w:rsidP="0024539B">
            <w:pPr>
              <w:pStyle w:val="af5"/>
              <w:rPr>
                <w:b/>
                <w:bCs/>
                <w:sz w:val="22"/>
                <w:szCs w:val="22"/>
              </w:rPr>
            </w:pPr>
            <w:r w:rsidRPr="00A87672">
              <w:rPr>
                <w:b/>
                <w:bCs/>
                <w:sz w:val="22"/>
                <w:szCs w:val="22"/>
              </w:rPr>
              <w:t xml:space="preserve">Исполнитель: </w:t>
            </w:r>
          </w:p>
          <w:p w14:paraId="6BE3C120" w14:textId="77777777" w:rsidR="0024539B" w:rsidRPr="00A87672" w:rsidRDefault="0024539B" w:rsidP="0024539B">
            <w:pPr>
              <w:ind w:firstLine="708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МБУ «ЖКХ» МР «</w:t>
            </w:r>
            <w:proofErr w:type="spellStart"/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Магарамкентский</w:t>
            </w:r>
            <w:proofErr w:type="spellEnd"/>
            <w:r w:rsidRPr="00A87672">
              <w:rPr>
                <w:rFonts w:ascii="Times New Roman" w:hAnsi="Times New Roman" w:cs="Times New Roman"/>
                <w:sz w:val="22"/>
                <w:szCs w:val="22"/>
              </w:rPr>
              <w:t xml:space="preserve"> район»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B74D4E6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C184129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988B847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01.06.2025г.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D127BB3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01.10.2025г.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92037E7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1300,0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40D6367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0AB08AA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1300,0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C78159D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539B" w:rsidRPr="00A87672" w14:paraId="46BBDD7D" w14:textId="77777777" w:rsidTr="00C42E6B">
        <w:trPr>
          <w:tblCellSpacing w:w="5" w:type="nil"/>
        </w:trPr>
        <w:tc>
          <w:tcPr>
            <w:tcW w:w="630" w:type="dxa"/>
            <w:shd w:val="clear" w:color="auto" w:fill="FFFFFF"/>
            <w:vAlign w:val="center"/>
          </w:tcPr>
          <w:p w14:paraId="72EE966F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6946" w:type="dxa"/>
            <w:shd w:val="clear" w:color="auto" w:fill="FFFFFF"/>
          </w:tcPr>
          <w:p w14:paraId="460E16F0" w14:textId="77777777" w:rsidR="0024539B" w:rsidRPr="00A87672" w:rsidRDefault="0024539B" w:rsidP="0024539B">
            <w:pPr>
              <w:pStyle w:val="af5"/>
              <w:jc w:val="both"/>
              <w:rPr>
                <w:sz w:val="22"/>
                <w:szCs w:val="22"/>
              </w:rPr>
            </w:pPr>
            <w:r w:rsidRPr="00A87672">
              <w:rPr>
                <w:sz w:val="22"/>
                <w:szCs w:val="22"/>
              </w:rPr>
              <w:t>Ремонт разводящих сетей диаметром 100мм</w:t>
            </w:r>
          </w:p>
          <w:p w14:paraId="2592BD58" w14:textId="77777777" w:rsidR="0024539B" w:rsidRPr="00A87672" w:rsidRDefault="0024539B" w:rsidP="00245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с.Гильяр</w:t>
            </w:r>
            <w:proofErr w:type="spellEnd"/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0976AFBD" w14:textId="77777777" w:rsidR="0024539B" w:rsidRPr="00A87672" w:rsidRDefault="0024539B" w:rsidP="0024539B">
            <w:pPr>
              <w:pStyle w:val="af5"/>
              <w:rPr>
                <w:b/>
                <w:bCs/>
                <w:sz w:val="22"/>
                <w:szCs w:val="22"/>
              </w:rPr>
            </w:pPr>
            <w:r w:rsidRPr="00A87672">
              <w:rPr>
                <w:b/>
                <w:bCs/>
                <w:sz w:val="22"/>
                <w:szCs w:val="22"/>
              </w:rPr>
              <w:t xml:space="preserve">Исполнитель: </w:t>
            </w:r>
          </w:p>
          <w:p w14:paraId="2940A62D" w14:textId="77777777" w:rsidR="0024539B" w:rsidRPr="00A87672" w:rsidRDefault="0024539B" w:rsidP="00245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МБУ «ЖКХ» МР «</w:t>
            </w:r>
            <w:proofErr w:type="spellStart"/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Магарамкентский</w:t>
            </w:r>
            <w:proofErr w:type="spellEnd"/>
            <w:r w:rsidRPr="00A87672">
              <w:rPr>
                <w:rFonts w:ascii="Times New Roman" w:hAnsi="Times New Roman" w:cs="Times New Roman"/>
                <w:sz w:val="22"/>
                <w:szCs w:val="22"/>
              </w:rPr>
              <w:t xml:space="preserve"> район»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033CEE3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E949954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5CB1491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01.06.2025г.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AE0CB7A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31.09.2025г.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CEAE821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1050,0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AD8078A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CA612E5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1050,0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A2FCC42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539B" w:rsidRPr="00A87672" w14:paraId="3A9B6364" w14:textId="77777777" w:rsidTr="00C42E6B">
        <w:trPr>
          <w:tblCellSpacing w:w="5" w:type="nil"/>
        </w:trPr>
        <w:tc>
          <w:tcPr>
            <w:tcW w:w="630" w:type="dxa"/>
            <w:shd w:val="clear" w:color="auto" w:fill="FFFFFF"/>
            <w:vAlign w:val="center"/>
          </w:tcPr>
          <w:p w14:paraId="302CD243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3.3</w:t>
            </w:r>
          </w:p>
        </w:tc>
        <w:tc>
          <w:tcPr>
            <w:tcW w:w="6946" w:type="dxa"/>
            <w:shd w:val="clear" w:color="auto" w:fill="FFFFFF"/>
          </w:tcPr>
          <w:p w14:paraId="428B239D" w14:textId="77777777" w:rsidR="0024539B" w:rsidRPr="00A87672" w:rsidRDefault="0024539B" w:rsidP="0024539B">
            <w:pPr>
              <w:pStyle w:val="af5"/>
              <w:jc w:val="both"/>
              <w:rPr>
                <w:sz w:val="22"/>
                <w:szCs w:val="22"/>
              </w:rPr>
            </w:pPr>
            <w:r w:rsidRPr="00A87672">
              <w:rPr>
                <w:sz w:val="22"/>
                <w:szCs w:val="22"/>
              </w:rPr>
              <w:t>Ремонт разводящих сетей диаметром 100мм</w:t>
            </w:r>
          </w:p>
          <w:p w14:paraId="6EE21E9D" w14:textId="77777777" w:rsidR="0024539B" w:rsidRPr="00A87672" w:rsidRDefault="0024539B" w:rsidP="00245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8767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с.Куйсун</w:t>
            </w:r>
            <w:proofErr w:type="spellEnd"/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73BD7268" w14:textId="77777777" w:rsidR="0024539B" w:rsidRPr="00A87672" w:rsidRDefault="0024539B" w:rsidP="0024539B">
            <w:pPr>
              <w:pStyle w:val="af5"/>
              <w:rPr>
                <w:b/>
                <w:bCs/>
                <w:sz w:val="22"/>
                <w:szCs w:val="22"/>
              </w:rPr>
            </w:pPr>
            <w:r w:rsidRPr="00A87672">
              <w:rPr>
                <w:b/>
                <w:bCs/>
                <w:sz w:val="22"/>
                <w:szCs w:val="22"/>
              </w:rPr>
              <w:t xml:space="preserve">Исполнитель: </w:t>
            </w:r>
          </w:p>
          <w:p w14:paraId="45DAE5E9" w14:textId="77777777" w:rsidR="0024539B" w:rsidRPr="00A87672" w:rsidRDefault="0024539B" w:rsidP="00245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МБУ «ЖКХ» МР «</w:t>
            </w:r>
            <w:proofErr w:type="spellStart"/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Магарамкентский</w:t>
            </w:r>
            <w:proofErr w:type="spellEnd"/>
            <w:r w:rsidRPr="00A87672">
              <w:rPr>
                <w:rFonts w:ascii="Times New Roman" w:hAnsi="Times New Roman" w:cs="Times New Roman"/>
                <w:sz w:val="22"/>
                <w:szCs w:val="22"/>
              </w:rPr>
              <w:t xml:space="preserve"> район»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9B2E54C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км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F1383A7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AAE7F01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01.06.2025г.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34AFAF7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31.09.2025г.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E8AB903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630,0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AE8756B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2ED4EBC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630,0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4F23300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539B" w:rsidRPr="00A87672" w14:paraId="553DE8E8" w14:textId="77777777" w:rsidTr="00C42E6B">
        <w:trPr>
          <w:tblCellSpacing w:w="5" w:type="nil"/>
        </w:trPr>
        <w:tc>
          <w:tcPr>
            <w:tcW w:w="630" w:type="dxa"/>
            <w:shd w:val="clear" w:color="auto" w:fill="FFFFFF"/>
            <w:vAlign w:val="center"/>
          </w:tcPr>
          <w:p w14:paraId="7640BC61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</w:p>
        </w:tc>
        <w:tc>
          <w:tcPr>
            <w:tcW w:w="6946" w:type="dxa"/>
            <w:shd w:val="clear" w:color="auto" w:fill="FFFFFF"/>
          </w:tcPr>
          <w:p w14:paraId="2C87D943" w14:textId="77777777" w:rsidR="0024539B" w:rsidRPr="00A87672" w:rsidRDefault="0024539B" w:rsidP="0024539B">
            <w:pPr>
              <w:pStyle w:val="af5"/>
              <w:jc w:val="both"/>
              <w:rPr>
                <w:sz w:val="22"/>
                <w:szCs w:val="22"/>
              </w:rPr>
            </w:pPr>
            <w:r w:rsidRPr="00A87672">
              <w:rPr>
                <w:sz w:val="22"/>
                <w:szCs w:val="22"/>
              </w:rPr>
              <w:t>Ремонт разводящих сетей диаметром 100мм</w:t>
            </w:r>
          </w:p>
          <w:p w14:paraId="72A6BB46" w14:textId="77777777" w:rsidR="0024539B" w:rsidRPr="00A87672" w:rsidRDefault="0024539B" w:rsidP="00245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с.Гапцах</w:t>
            </w:r>
            <w:proofErr w:type="spellEnd"/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016B67C4" w14:textId="77777777" w:rsidR="0024539B" w:rsidRPr="00A87672" w:rsidRDefault="0024539B" w:rsidP="0024539B">
            <w:pPr>
              <w:pStyle w:val="af5"/>
              <w:rPr>
                <w:b/>
                <w:bCs/>
                <w:sz w:val="22"/>
                <w:szCs w:val="22"/>
              </w:rPr>
            </w:pPr>
            <w:r w:rsidRPr="00A87672">
              <w:rPr>
                <w:b/>
                <w:bCs/>
                <w:sz w:val="22"/>
                <w:szCs w:val="22"/>
              </w:rPr>
              <w:t xml:space="preserve">Исполнитель: </w:t>
            </w:r>
          </w:p>
          <w:p w14:paraId="10787D15" w14:textId="77777777" w:rsidR="0024539B" w:rsidRPr="00A87672" w:rsidRDefault="0024539B" w:rsidP="00245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МБУ «ЖКХ» МР «</w:t>
            </w:r>
            <w:proofErr w:type="spellStart"/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Магарамкентский</w:t>
            </w:r>
            <w:proofErr w:type="spellEnd"/>
            <w:r w:rsidRPr="00A87672">
              <w:rPr>
                <w:rFonts w:ascii="Times New Roman" w:hAnsi="Times New Roman" w:cs="Times New Roman"/>
                <w:sz w:val="22"/>
                <w:szCs w:val="22"/>
              </w:rPr>
              <w:t xml:space="preserve"> район»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9634EEA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1D76CDD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0,6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0785AA2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01.06.2025г.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439FEE6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31.09.2025г.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FF495BF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5219235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3F2E295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7EB3430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539B" w:rsidRPr="00A87672" w14:paraId="5F0BDD84" w14:textId="77777777" w:rsidTr="00C42E6B">
        <w:trPr>
          <w:tblCellSpacing w:w="5" w:type="nil"/>
        </w:trPr>
        <w:tc>
          <w:tcPr>
            <w:tcW w:w="630" w:type="dxa"/>
            <w:shd w:val="clear" w:color="auto" w:fill="FFFFFF"/>
            <w:vAlign w:val="center"/>
          </w:tcPr>
          <w:p w14:paraId="431CF375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FFFFFF"/>
          </w:tcPr>
          <w:p w14:paraId="48B4ADEA" w14:textId="77777777" w:rsidR="0024539B" w:rsidRPr="00A87672" w:rsidRDefault="0024539B" w:rsidP="0024539B">
            <w:pPr>
              <w:pStyle w:val="af5"/>
              <w:jc w:val="center"/>
              <w:rPr>
                <w:b/>
                <w:bCs/>
                <w:sz w:val="22"/>
                <w:szCs w:val="22"/>
              </w:rPr>
            </w:pPr>
            <w:r w:rsidRPr="00A87672">
              <w:rPr>
                <w:b/>
                <w:bCs/>
                <w:sz w:val="22"/>
                <w:szCs w:val="22"/>
              </w:rPr>
              <w:t>Итого по ремонту: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680BEC0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2422B64D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2,7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2B866B0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5748490D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0B274CC5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3480,0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DB8DB42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7C06DEF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3480,0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C464682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539B" w:rsidRPr="00A87672" w14:paraId="75FF153C" w14:textId="77777777" w:rsidTr="00C42E6B">
        <w:trPr>
          <w:tblCellSpacing w:w="5" w:type="nil"/>
        </w:trPr>
        <w:tc>
          <w:tcPr>
            <w:tcW w:w="630" w:type="dxa"/>
            <w:shd w:val="clear" w:color="auto" w:fill="FFFFFF"/>
            <w:vAlign w:val="center"/>
          </w:tcPr>
          <w:p w14:paraId="653DE732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3.5</w:t>
            </w:r>
          </w:p>
        </w:tc>
        <w:tc>
          <w:tcPr>
            <w:tcW w:w="6946" w:type="dxa"/>
            <w:shd w:val="clear" w:color="auto" w:fill="FFFFFF"/>
          </w:tcPr>
          <w:p w14:paraId="12DB45A1" w14:textId="77777777" w:rsidR="0024539B" w:rsidRPr="00A87672" w:rsidRDefault="0024539B" w:rsidP="0024539B">
            <w:pPr>
              <w:pStyle w:val="af5"/>
              <w:jc w:val="both"/>
              <w:rPr>
                <w:color w:val="000000"/>
                <w:sz w:val="22"/>
                <w:szCs w:val="22"/>
              </w:rPr>
            </w:pPr>
            <w:r w:rsidRPr="00A87672">
              <w:rPr>
                <w:color w:val="000000"/>
                <w:sz w:val="22"/>
                <w:szCs w:val="22"/>
              </w:rPr>
              <w:t xml:space="preserve">Замена труб диаметром 250мм. </w:t>
            </w:r>
          </w:p>
          <w:p w14:paraId="010AEA83" w14:textId="77777777" w:rsidR="0024539B" w:rsidRPr="00A87672" w:rsidRDefault="0024539B" w:rsidP="00245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 xml:space="preserve">с. </w:t>
            </w:r>
            <w:proofErr w:type="spellStart"/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Куйсун</w:t>
            </w:r>
            <w:proofErr w:type="spellEnd"/>
          </w:p>
          <w:p w14:paraId="1AD35FD6" w14:textId="77777777" w:rsidR="0024539B" w:rsidRPr="00A87672" w:rsidRDefault="0024539B" w:rsidP="0024539B">
            <w:pPr>
              <w:pStyle w:val="af5"/>
              <w:rPr>
                <w:b/>
                <w:bCs/>
                <w:sz w:val="22"/>
                <w:szCs w:val="22"/>
              </w:rPr>
            </w:pPr>
            <w:r w:rsidRPr="00A87672">
              <w:rPr>
                <w:b/>
                <w:bCs/>
                <w:sz w:val="22"/>
                <w:szCs w:val="22"/>
              </w:rPr>
              <w:t xml:space="preserve">Исполнитель: </w:t>
            </w:r>
          </w:p>
          <w:p w14:paraId="3A1049B8" w14:textId="77777777" w:rsidR="0024539B" w:rsidRPr="00A87672" w:rsidRDefault="0024539B" w:rsidP="00245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МБУ «ЖКХ» МР «</w:t>
            </w:r>
            <w:proofErr w:type="spellStart"/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Магарамкентский</w:t>
            </w:r>
            <w:proofErr w:type="spellEnd"/>
            <w:r w:rsidRPr="00A87672">
              <w:rPr>
                <w:rFonts w:ascii="Times New Roman" w:hAnsi="Times New Roman" w:cs="Times New Roman"/>
                <w:sz w:val="22"/>
                <w:szCs w:val="22"/>
              </w:rPr>
              <w:t xml:space="preserve"> район»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DE8E6EF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AF01AC5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83FB708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01.06.2025г.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F5D81F9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31.09.2025г.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1502604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ACF4B55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D89DA97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C939D1B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539B" w:rsidRPr="00A87672" w14:paraId="42050F8A" w14:textId="77777777" w:rsidTr="00C42E6B">
        <w:trPr>
          <w:trHeight w:val="320"/>
          <w:tblCellSpacing w:w="5" w:type="nil"/>
        </w:trPr>
        <w:tc>
          <w:tcPr>
            <w:tcW w:w="630" w:type="dxa"/>
            <w:shd w:val="clear" w:color="auto" w:fill="FFFFFF"/>
            <w:vAlign w:val="center"/>
          </w:tcPr>
          <w:p w14:paraId="55DE8586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3.6</w:t>
            </w:r>
          </w:p>
        </w:tc>
        <w:tc>
          <w:tcPr>
            <w:tcW w:w="6946" w:type="dxa"/>
            <w:shd w:val="clear" w:color="auto" w:fill="FFFFFF"/>
          </w:tcPr>
          <w:p w14:paraId="54B540B7" w14:textId="77777777" w:rsidR="0024539B" w:rsidRPr="00A87672" w:rsidRDefault="0024539B" w:rsidP="0024539B">
            <w:pPr>
              <w:pStyle w:val="af5"/>
              <w:jc w:val="both"/>
              <w:rPr>
                <w:sz w:val="22"/>
                <w:szCs w:val="22"/>
              </w:rPr>
            </w:pPr>
            <w:r w:rsidRPr="00A87672">
              <w:rPr>
                <w:sz w:val="22"/>
                <w:szCs w:val="22"/>
              </w:rPr>
              <w:t xml:space="preserve">Замена полиэтиленовых </w:t>
            </w:r>
            <w:proofErr w:type="gramStart"/>
            <w:r w:rsidRPr="00A87672">
              <w:rPr>
                <w:sz w:val="22"/>
                <w:szCs w:val="22"/>
              </w:rPr>
              <w:t>труб  50</w:t>
            </w:r>
            <w:proofErr w:type="gramEnd"/>
            <w:r w:rsidRPr="00A87672">
              <w:rPr>
                <w:sz w:val="22"/>
                <w:szCs w:val="22"/>
              </w:rPr>
              <w:t xml:space="preserve">мм. по </w:t>
            </w:r>
            <w:proofErr w:type="spellStart"/>
            <w:r w:rsidRPr="00A87672">
              <w:rPr>
                <w:sz w:val="22"/>
                <w:szCs w:val="22"/>
              </w:rPr>
              <w:t>ул.Ленина</w:t>
            </w:r>
            <w:proofErr w:type="spellEnd"/>
            <w:r w:rsidRPr="00A87672">
              <w:rPr>
                <w:sz w:val="22"/>
                <w:szCs w:val="22"/>
              </w:rPr>
              <w:t xml:space="preserve"> в с. </w:t>
            </w:r>
            <w:proofErr w:type="spellStart"/>
            <w:r w:rsidRPr="00A87672">
              <w:rPr>
                <w:sz w:val="22"/>
                <w:szCs w:val="22"/>
              </w:rPr>
              <w:t>Магарамкент</w:t>
            </w:r>
            <w:proofErr w:type="spellEnd"/>
          </w:p>
          <w:p w14:paraId="4880A0EB" w14:textId="77777777" w:rsidR="0024539B" w:rsidRPr="00A87672" w:rsidRDefault="0024539B" w:rsidP="0024539B">
            <w:pPr>
              <w:pStyle w:val="af5"/>
              <w:rPr>
                <w:b/>
                <w:bCs/>
                <w:sz w:val="22"/>
                <w:szCs w:val="22"/>
              </w:rPr>
            </w:pPr>
            <w:r w:rsidRPr="00A87672">
              <w:rPr>
                <w:b/>
                <w:bCs/>
                <w:sz w:val="22"/>
                <w:szCs w:val="22"/>
              </w:rPr>
              <w:t xml:space="preserve">Исполнитель: </w:t>
            </w:r>
          </w:p>
          <w:p w14:paraId="09AA3B8E" w14:textId="77777777" w:rsidR="0024539B" w:rsidRPr="00A87672" w:rsidRDefault="0024539B" w:rsidP="0024539B">
            <w:pPr>
              <w:pStyle w:val="af5"/>
              <w:jc w:val="both"/>
              <w:rPr>
                <w:sz w:val="22"/>
                <w:szCs w:val="22"/>
              </w:rPr>
            </w:pPr>
            <w:r w:rsidRPr="00A87672">
              <w:rPr>
                <w:sz w:val="22"/>
                <w:szCs w:val="22"/>
              </w:rPr>
              <w:t>МБУ «ЖКХ» МР «</w:t>
            </w:r>
            <w:proofErr w:type="spellStart"/>
            <w:r w:rsidRPr="00A87672">
              <w:rPr>
                <w:sz w:val="22"/>
                <w:szCs w:val="22"/>
              </w:rPr>
              <w:t>Магарамкентский</w:t>
            </w:r>
            <w:proofErr w:type="spellEnd"/>
            <w:r w:rsidRPr="00A87672">
              <w:rPr>
                <w:sz w:val="22"/>
                <w:szCs w:val="22"/>
              </w:rPr>
              <w:t xml:space="preserve"> район»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2BB6471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A09232F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B979DA3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01.06.2025г.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2874EB4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31.09.2025г.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BE33D15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420,0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7AB4BD5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189184C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420,0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376075B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539B" w:rsidRPr="00A87672" w14:paraId="1DCBF4AB" w14:textId="77777777" w:rsidTr="00C42E6B">
        <w:trPr>
          <w:tblCellSpacing w:w="5" w:type="nil"/>
        </w:trPr>
        <w:tc>
          <w:tcPr>
            <w:tcW w:w="630" w:type="dxa"/>
            <w:shd w:val="clear" w:color="auto" w:fill="FFFFFF"/>
            <w:vAlign w:val="center"/>
          </w:tcPr>
          <w:p w14:paraId="57320709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3.7</w:t>
            </w:r>
          </w:p>
        </w:tc>
        <w:tc>
          <w:tcPr>
            <w:tcW w:w="6946" w:type="dxa"/>
            <w:shd w:val="clear" w:color="auto" w:fill="FFFFFF"/>
          </w:tcPr>
          <w:p w14:paraId="3544BF4F" w14:textId="77777777" w:rsidR="0024539B" w:rsidRPr="00A87672" w:rsidRDefault="0024539B" w:rsidP="00245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 xml:space="preserve">Замена полиэтиленовых труб 110мм. в </w:t>
            </w:r>
            <w:proofErr w:type="spellStart"/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с.Гильяр</w:t>
            </w:r>
            <w:proofErr w:type="spellEnd"/>
          </w:p>
          <w:p w14:paraId="296C07C7" w14:textId="77777777" w:rsidR="0024539B" w:rsidRPr="00A87672" w:rsidRDefault="0024539B" w:rsidP="0024539B">
            <w:pPr>
              <w:pStyle w:val="af5"/>
              <w:rPr>
                <w:b/>
                <w:bCs/>
                <w:sz w:val="22"/>
                <w:szCs w:val="22"/>
              </w:rPr>
            </w:pPr>
            <w:r w:rsidRPr="00A87672">
              <w:rPr>
                <w:b/>
                <w:bCs/>
                <w:sz w:val="22"/>
                <w:szCs w:val="22"/>
              </w:rPr>
              <w:t xml:space="preserve">Исполнитель: </w:t>
            </w:r>
          </w:p>
          <w:p w14:paraId="30731B1C" w14:textId="77777777" w:rsidR="0024539B" w:rsidRPr="00A87672" w:rsidRDefault="0024539B" w:rsidP="00245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МБУ «ЖКХ» МР «</w:t>
            </w:r>
            <w:proofErr w:type="spellStart"/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Магарамкентский</w:t>
            </w:r>
            <w:proofErr w:type="spellEnd"/>
            <w:r w:rsidRPr="00A87672">
              <w:rPr>
                <w:rFonts w:ascii="Times New Roman" w:hAnsi="Times New Roman" w:cs="Times New Roman"/>
                <w:sz w:val="22"/>
                <w:szCs w:val="22"/>
              </w:rPr>
              <w:t xml:space="preserve"> район»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AE3D564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17E3D77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2,1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308B36F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01.06.2025г.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FD85B73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31.09.2025г.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A39387A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1800,0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03867E0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EF5E81F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1800,0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AD6CEE4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539B" w:rsidRPr="00A87672" w14:paraId="106E815F" w14:textId="77777777" w:rsidTr="00C42E6B">
        <w:trPr>
          <w:tblCellSpacing w:w="5" w:type="nil"/>
        </w:trPr>
        <w:tc>
          <w:tcPr>
            <w:tcW w:w="630" w:type="dxa"/>
            <w:shd w:val="clear" w:color="auto" w:fill="FFFFFF"/>
            <w:vAlign w:val="center"/>
          </w:tcPr>
          <w:p w14:paraId="34761711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FFFFFF"/>
          </w:tcPr>
          <w:p w14:paraId="315FC3F0" w14:textId="77777777" w:rsidR="0024539B" w:rsidRPr="00A87672" w:rsidRDefault="0024539B" w:rsidP="00245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ab/>
              <w:t>Итого по замене: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1ECA315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2E392EC0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2,9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2C35896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7B2A4E5A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210CC710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2470,0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23D67BD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8C1769C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2470,0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0EFF3F4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539B" w:rsidRPr="00A87672" w14:paraId="46731BE6" w14:textId="77777777" w:rsidTr="00C42E6B">
        <w:trPr>
          <w:tblCellSpacing w:w="5" w:type="nil"/>
        </w:trPr>
        <w:tc>
          <w:tcPr>
            <w:tcW w:w="630" w:type="dxa"/>
            <w:shd w:val="clear" w:color="auto" w:fill="FFFFFF"/>
            <w:vAlign w:val="center"/>
          </w:tcPr>
          <w:p w14:paraId="7A65C466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946" w:type="dxa"/>
            <w:shd w:val="clear" w:color="auto" w:fill="FFFFFF"/>
          </w:tcPr>
          <w:p w14:paraId="2D2C65E6" w14:textId="77777777" w:rsidR="0024539B" w:rsidRPr="00A87672" w:rsidRDefault="0024539B" w:rsidP="00245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 xml:space="preserve">Замена насосов ЭЦВ (артезианская скважина с. </w:t>
            </w:r>
            <w:proofErr w:type="spellStart"/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Магарамкент</w:t>
            </w:r>
            <w:proofErr w:type="spellEnd"/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1B4DFF19" w14:textId="77777777" w:rsidR="0024539B" w:rsidRPr="00A87672" w:rsidRDefault="0024539B" w:rsidP="0024539B">
            <w:pPr>
              <w:pStyle w:val="af5"/>
              <w:rPr>
                <w:b/>
                <w:bCs/>
                <w:sz w:val="22"/>
                <w:szCs w:val="22"/>
              </w:rPr>
            </w:pPr>
            <w:r w:rsidRPr="00A87672">
              <w:rPr>
                <w:b/>
                <w:bCs/>
                <w:sz w:val="22"/>
                <w:szCs w:val="22"/>
              </w:rPr>
              <w:t xml:space="preserve">Исполнитель: </w:t>
            </w:r>
          </w:p>
          <w:p w14:paraId="1A40340E" w14:textId="77777777" w:rsidR="0024539B" w:rsidRPr="00A87672" w:rsidRDefault="0024539B" w:rsidP="0024539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МБУ «ЖКХ» МР «</w:t>
            </w:r>
            <w:proofErr w:type="spellStart"/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Магарамкентский</w:t>
            </w:r>
            <w:proofErr w:type="spellEnd"/>
            <w:r w:rsidRPr="00A87672">
              <w:rPr>
                <w:rFonts w:ascii="Times New Roman" w:hAnsi="Times New Roman" w:cs="Times New Roman"/>
                <w:sz w:val="22"/>
                <w:szCs w:val="22"/>
              </w:rPr>
              <w:t xml:space="preserve"> район»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C19CBFD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proofErr w:type="spellEnd"/>
          </w:p>
        </w:tc>
        <w:tc>
          <w:tcPr>
            <w:tcW w:w="709" w:type="dxa"/>
            <w:shd w:val="clear" w:color="auto" w:fill="FFFFFF"/>
            <w:vAlign w:val="center"/>
          </w:tcPr>
          <w:p w14:paraId="74B366A6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175E1EC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01.06.2025г.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268D8B3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31.09.2025г.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B4E2D2F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270,0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1283BF8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F914F0B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270,0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4922A72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539B" w:rsidRPr="00A87672" w14:paraId="584B507C" w14:textId="77777777" w:rsidTr="00C42E6B">
        <w:trPr>
          <w:tblCellSpacing w:w="5" w:type="nil"/>
        </w:trPr>
        <w:tc>
          <w:tcPr>
            <w:tcW w:w="630" w:type="dxa"/>
            <w:shd w:val="clear" w:color="auto" w:fill="FFFFFF"/>
            <w:vAlign w:val="center"/>
          </w:tcPr>
          <w:p w14:paraId="49022125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946" w:type="dxa"/>
            <w:shd w:val="clear" w:color="auto" w:fill="FFFFFF"/>
          </w:tcPr>
          <w:p w14:paraId="71BE5311" w14:textId="77777777" w:rsidR="0024539B" w:rsidRPr="00A87672" w:rsidRDefault="0024539B" w:rsidP="00245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Создание материально-технических ресурсов</w:t>
            </w:r>
          </w:p>
          <w:p w14:paraId="2D85B015" w14:textId="77777777" w:rsidR="0024539B" w:rsidRPr="00A87672" w:rsidRDefault="0024539B" w:rsidP="0024539B">
            <w:pPr>
              <w:pStyle w:val="af5"/>
              <w:rPr>
                <w:b/>
                <w:bCs/>
                <w:sz w:val="22"/>
                <w:szCs w:val="22"/>
              </w:rPr>
            </w:pPr>
            <w:r w:rsidRPr="00A87672">
              <w:rPr>
                <w:b/>
                <w:bCs/>
                <w:sz w:val="22"/>
                <w:szCs w:val="22"/>
              </w:rPr>
              <w:t xml:space="preserve">Исполнитель: </w:t>
            </w:r>
          </w:p>
          <w:p w14:paraId="7CC0E7AC" w14:textId="77777777" w:rsidR="0024539B" w:rsidRPr="00A87672" w:rsidRDefault="0024539B" w:rsidP="00245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Администрация СП «сельсовет «</w:t>
            </w:r>
            <w:proofErr w:type="spellStart"/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Магарамкентский</w:t>
            </w:r>
            <w:proofErr w:type="spellEnd"/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F84ADB8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7009259C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29F4D399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30666D39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6478F8F9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FF45D6C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CB0C077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3D472F8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539B" w:rsidRPr="00A87672" w14:paraId="7B8F58C4" w14:textId="77777777" w:rsidTr="00C42E6B">
        <w:trPr>
          <w:tblCellSpacing w:w="5" w:type="nil"/>
        </w:trPr>
        <w:tc>
          <w:tcPr>
            <w:tcW w:w="630" w:type="dxa"/>
            <w:shd w:val="clear" w:color="auto" w:fill="FFFFFF"/>
            <w:vAlign w:val="center"/>
          </w:tcPr>
          <w:p w14:paraId="5C5B8E52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946" w:type="dxa"/>
            <w:shd w:val="clear" w:color="auto" w:fill="FFFFFF"/>
          </w:tcPr>
          <w:p w14:paraId="3F6FC17F" w14:textId="77777777" w:rsidR="0024539B" w:rsidRPr="00A87672" w:rsidRDefault="0024539B" w:rsidP="0024539B">
            <w:pPr>
              <w:pStyle w:val="af5"/>
              <w:jc w:val="both"/>
              <w:rPr>
                <w:sz w:val="22"/>
                <w:szCs w:val="22"/>
              </w:rPr>
            </w:pPr>
            <w:r w:rsidRPr="00A87672">
              <w:rPr>
                <w:sz w:val="22"/>
                <w:szCs w:val="22"/>
              </w:rPr>
              <w:t>Создание топлива:</w:t>
            </w:r>
          </w:p>
          <w:p w14:paraId="3D5EF995" w14:textId="77777777" w:rsidR="0024539B" w:rsidRPr="00A87672" w:rsidRDefault="0024539B" w:rsidP="0024539B">
            <w:pPr>
              <w:pStyle w:val="af5"/>
              <w:jc w:val="both"/>
              <w:rPr>
                <w:sz w:val="22"/>
                <w:szCs w:val="22"/>
              </w:rPr>
            </w:pPr>
            <w:r w:rsidRPr="00A87672">
              <w:rPr>
                <w:sz w:val="22"/>
                <w:szCs w:val="22"/>
              </w:rPr>
              <w:t>Дрова</w:t>
            </w:r>
          </w:p>
          <w:p w14:paraId="7F9997CD" w14:textId="77777777" w:rsidR="0024539B" w:rsidRPr="00A87672" w:rsidRDefault="0024539B" w:rsidP="0024539B">
            <w:pPr>
              <w:pStyle w:val="af5"/>
              <w:rPr>
                <w:b/>
                <w:bCs/>
                <w:sz w:val="22"/>
                <w:szCs w:val="22"/>
              </w:rPr>
            </w:pPr>
            <w:r w:rsidRPr="00A87672">
              <w:rPr>
                <w:b/>
                <w:bCs/>
                <w:sz w:val="22"/>
                <w:szCs w:val="22"/>
              </w:rPr>
              <w:t xml:space="preserve">Исполнитель: </w:t>
            </w:r>
          </w:p>
          <w:p w14:paraId="42618909" w14:textId="77777777" w:rsidR="0024539B" w:rsidRPr="00A87672" w:rsidRDefault="0024539B" w:rsidP="0024539B">
            <w:pPr>
              <w:pStyle w:val="af5"/>
              <w:jc w:val="both"/>
              <w:rPr>
                <w:sz w:val="22"/>
                <w:szCs w:val="22"/>
              </w:rPr>
            </w:pPr>
            <w:r w:rsidRPr="00A87672">
              <w:rPr>
                <w:sz w:val="22"/>
                <w:szCs w:val="22"/>
              </w:rPr>
              <w:t>Администрация МР «</w:t>
            </w:r>
            <w:proofErr w:type="spellStart"/>
            <w:r w:rsidRPr="00A87672">
              <w:rPr>
                <w:sz w:val="22"/>
                <w:szCs w:val="22"/>
              </w:rPr>
              <w:t>Магарамкентский</w:t>
            </w:r>
            <w:proofErr w:type="spellEnd"/>
            <w:r w:rsidRPr="00A87672">
              <w:rPr>
                <w:sz w:val="22"/>
                <w:szCs w:val="22"/>
              </w:rPr>
              <w:t xml:space="preserve"> район»</w:t>
            </w:r>
          </w:p>
          <w:p w14:paraId="32D2F7F6" w14:textId="77777777" w:rsidR="0024539B" w:rsidRPr="00A87672" w:rsidRDefault="0024539B" w:rsidP="0024539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627F5C1A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тонн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AFD3314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E9D53BD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01.06.2025г.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4A272D2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01.10.2025г.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71BB131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537,0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C69628B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1F63BC0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537,0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E5EF2A4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539B" w:rsidRPr="00A87672" w14:paraId="21A277E4" w14:textId="77777777" w:rsidTr="00C42E6B">
        <w:trPr>
          <w:tblCellSpacing w:w="5" w:type="nil"/>
        </w:trPr>
        <w:tc>
          <w:tcPr>
            <w:tcW w:w="630" w:type="dxa"/>
            <w:shd w:val="clear" w:color="auto" w:fill="FFFFFF"/>
            <w:vAlign w:val="center"/>
          </w:tcPr>
          <w:p w14:paraId="454D4A38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FFFFFF"/>
          </w:tcPr>
          <w:p w14:paraId="4125194A" w14:textId="77777777" w:rsidR="0024539B" w:rsidRPr="00A87672" w:rsidRDefault="0024539B" w:rsidP="0024539B">
            <w:pPr>
              <w:pStyle w:val="af5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474808A5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318076D6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285BC1DE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6329181F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3A8F3920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38F4EA1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BC82D56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59801495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539B" w:rsidRPr="00A87672" w14:paraId="7B57F576" w14:textId="77777777" w:rsidTr="0024539B">
        <w:trPr>
          <w:tblCellSpacing w:w="5" w:type="nil"/>
        </w:trPr>
        <w:tc>
          <w:tcPr>
            <w:tcW w:w="630" w:type="dxa"/>
            <w:shd w:val="clear" w:color="auto" w:fill="FFFFFF"/>
            <w:vAlign w:val="center"/>
          </w:tcPr>
          <w:p w14:paraId="70DE1E8C" w14:textId="77777777" w:rsidR="0024539B" w:rsidRPr="00A87672" w:rsidRDefault="0024539B" w:rsidP="0024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600" w:type="dxa"/>
            <w:gridSpan w:val="9"/>
            <w:shd w:val="clear" w:color="auto" w:fill="FFFFFF"/>
            <w:vAlign w:val="center"/>
          </w:tcPr>
          <w:p w14:paraId="1446CDF5" w14:textId="77777777" w:rsidR="0024539B" w:rsidRPr="00A87672" w:rsidRDefault="0024539B" w:rsidP="0024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b/>
                <w:sz w:val="22"/>
                <w:szCs w:val="22"/>
              </w:rPr>
              <w:t>Водоотведение</w:t>
            </w:r>
          </w:p>
        </w:tc>
      </w:tr>
      <w:tr w:rsidR="0024539B" w:rsidRPr="00A87672" w14:paraId="2ED88CD2" w14:textId="77777777" w:rsidTr="00C42E6B">
        <w:trPr>
          <w:tblCellSpacing w:w="5" w:type="nil"/>
        </w:trPr>
        <w:tc>
          <w:tcPr>
            <w:tcW w:w="630" w:type="dxa"/>
            <w:shd w:val="clear" w:color="auto" w:fill="FFFFFF"/>
            <w:vAlign w:val="center"/>
          </w:tcPr>
          <w:p w14:paraId="78709850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FFFFFF"/>
            <w:vAlign w:val="center"/>
          </w:tcPr>
          <w:p w14:paraId="12903D5C" w14:textId="77777777" w:rsidR="0024539B" w:rsidRPr="00A87672" w:rsidRDefault="0024539B" w:rsidP="0024539B">
            <w:pPr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eastAsia="Arial Unicode MS" w:hAnsi="Times New Roman" w:cs="Times New Roman"/>
                <w:sz w:val="22"/>
                <w:szCs w:val="22"/>
              </w:rPr>
              <w:t>Канализационные насосные станции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28EB57C" w14:textId="77777777" w:rsidR="0024539B" w:rsidRPr="00A87672" w:rsidRDefault="0024539B" w:rsidP="0024539B">
            <w:pP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eastAsia="Arial Unicode MS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7D51F53" w14:textId="77777777" w:rsidR="0024539B" w:rsidRPr="00A87672" w:rsidRDefault="0024539B" w:rsidP="0024539B">
            <w:pP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461FA5B8" w14:textId="77777777" w:rsidR="0024539B" w:rsidRPr="00A87672" w:rsidRDefault="0024539B" w:rsidP="0024539B">
            <w:pP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47255358" w14:textId="77777777" w:rsidR="0024539B" w:rsidRPr="00A87672" w:rsidRDefault="0024539B" w:rsidP="0024539B">
            <w:pP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7DFB2617" w14:textId="77777777" w:rsidR="0024539B" w:rsidRPr="00A87672" w:rsidRDefault="0024539B" w:rsidP="0024539B">
            <w:pP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6F1395E" w14:textId="77777777" w:rsidR="0024539B" w:rsidRPr="00A87672" w:rsidRDefault="0024539B" w:rsidP="0024539B">
            <w:pP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F328C1D" w14:textId="77777777" w:rsidR="0024539B" w:rsidRPr="00A87672" w:rsidRDefault="0024539B" w:rsidP="0024539B">
            <w:pP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2135FA85" w14:textId="77777777" w:rsidR="0024539B" w:rsidRPr="00A87672" w:rsidRDefault="0024539B" w:rsidP="0024539B">
            <w:pP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</w:p>
        </w:tc>
      </w:tr>
      <w:tr w:rsidR="0024539B" w:rsidRPr="00A87672" w14:paraId="4F3ACEF0" w14:textId="77777777" w:rsidTr="00C42E6B">
        <w:trPr>
          <w:tblCellSpacing w:w="5" w:type="nil"/>
        </w:trPr>
        <w:tc>
          <w:tcPr>
            <w:tcW w:w="630" w:type="dxa"/>
            <w:shd w:val="clear" w:color="auto" w:fill="FFFFFF"/>
            <w:vAlign w:val="center"/>
          </w:tcPr>
          <w:p w14:paraId="449F1939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FFFFFF"/>
            <w:vAlign w:val="center"/>
          </w:tcPr>
          <w:p w14:paraId="26977DBE" w14:textId="77777777" w:rsidR="0024539B" w:rsidRPr="00A87672" w:rsidRDefault="0024539B" w:rsidP="0024539B">
            <w:pPr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eastAsia="Arial Unicode MS" w:hAnsi="Times New Roman" w:cs="Times New Roman"/>
                <w:sz w:val="22"/>
                <w:szCs w:val="22"/>
              </w:rPr>
              <w:t>Очистные сооружения канализации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CBFBA4B" w14:textId="77777777" w:rsidR="0024539B" w:rsidRPr="00A87672" w:rsidRDefault="0024539B" w:rsidP="0024539B">
            <w:pP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eastAsia="Arial Unicode MS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25A81AD" w14:textId="77777777" w:rsidR="0024539B" w:rsidRPr="00A87672" w:rsidRDefault="0024539B" w:rsidP="0024539B">
            <w:pP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652D86B0" w14:textId="77777777" w:rsidR="0024539B" w:rsidRPr="00A87672" w:rsidRDefault="0024539B" w:rsidP="0024539B">
            <w:pP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1E94FAAA" w14:textId="77777777" w:rsidR="0024539B" w:rsidRPr="00A87672" w:rsidRDefault="0024539B" w:rsidP="0024539B">
            <w:pP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54610560" w14:textId="77777777" w:rsidR="0024539B" w:rsidRPr="00A87672" w:rsidRDefault="0024539B" w:rsidP="0024539B">
            <w:pP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91827DE" w14:textId="77777777" w:rsidR="0024539B" w:rsidRPr="00A87672" w:rsidRDefault="0024539B" w:rsidP="0024539B">
            <w:pP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EBE2A05" w14:textId="77777777" w:rsidR="0024539B" w:rsidRPr="00A87672" w:rsidRDefault="0024539B" w:rsidP="0024539B">
            <w:pP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005EC867" w14:textId="77777777" w:rsidR="0024539B" w:rsidRPr="00A87672" w:rsidRDefault="0024539B" w:rsidP="0024539B">
            <w:pP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</w:p>
        </w:tc>
      </w:tr>
      <w:tr w:rsidR="0024539B" w:rsidRPr="00A87672" w14:paraId="0A78163C" w14:textId="77777777" w:rsidTr="00C42E6B">
        <w:trPr>
          <w:tblCellSpacing w:w="5" w:type="nil"/>
        </w:trPr>
        <w:tc>
          <w:tcPr>
            <w:tcW w:w="630" w:type="dxa"/>
            <w:shd w:val="clear" w:color="auto" w:fill="FFFFFF"/>
            <w:vAlign w:val="center"/>
          </w:tcPr>
          <w:p w14:paraId="1E21BDE2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FFFFFF"/>
            <w:vAlign w:val="center"/>
          </w:tcPr>
          <w:p w14:paraId="0F7E5029" w14:textId="77777777" w:rsidR="0024539B" w:rsidRPr="00A87672" w:rsidRDefault="0024539B" w:rsidP="0024539B">
            <w:pPr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eastAsia="Arial Unicode MS" w:hAnsi="Times New Roman" w:cs="Times New Roman"/>
                <w:sz w:val="22"/>
                <w:szCs w:val="22"/>
              </w:rPr>
              <w:t>Канализационные сети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BD5EC30" w14:textId="77777777" w:rsidR="0024539B" w:rsidRPr="00A87672" w:rsidRDefault="0024539B" w:rsidP="0024539B">
            <w:pP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proofErr w:type="spellStart"/>
            <w:r w:rsidRPr="00A87672">
              <w:rPr>
                <w:rFonts w:ascii="Times New Roman" w:eastAsia="Arial Unicode MS" w:hAnsi="Times New Roman" w:cs="Times New Roman"/>
                <w:sz w:val="22"/>
                <w:szCs w:val="22"/>
              </w:rPr>
              <w:t>м.п</w:t>
            </w:r>
            <w:proofErr w:type="spellEnd"/>
            <w:r w:rsidRPr="00A87672">
              <w:rPr>
                <w:rFonts w:ascii="Times New Roman" w:eastAsia="Arial Unicode MS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8D2EF96" w14:textId="77777777" w:rsidR="0024539B" w:rsidRPr="00A87672" w:rsidRDefault="0024539B" w:rsidP="0024539B">
            <w:pP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2F3E3AF7" w14:textId="77777777" w:rsidR="0024539B" w:rsidRPr="00A87672" w:rsidRDefault="0024539B" w:rsidP="0024539B">
            <w:pP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0168D7AC" w14:textId="77777777" w:rsidR="0024539B" w:rsidRPr="00A87672" w:rsidRDefault="0024539B" w:rsidP="0024539B">
            <w:pP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2E268EF8" w14:textId="77777777" w:rsidR="0024539B" w:rsidRPr="00A87672" w:rsidRDefault="0024539B" w:rsidP="0024539B">
            <w:pP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8477D64" w14:textId="77777777" w:rsidR="0024539B" w:rsidRPr="00A87672" w:rsidRDefault="0024539B" w:rsidP="0024539B">
            <w:pP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9A21446" w14:textId="77777777" w:rsidR="0024539B" w:rsidRPr="00A87672" w:rsidRDefault="0024539B" w:rsidP="0024539B">
            <w:pP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29F08055" w14:textId="77777777" w:rsidR="0024539B" w:rsidRPr="00A87672" w:rsidRDefault="0024539B" w:rsidP="0024539B">
            <w:pP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</w:p>
        </w:tc>
      </w:tr>
      <w:tr w:rsidR="0024539B" w:rsidRPr="00A87672" w14:paraId="65DEF02B" w14:textId="77777777" w:rsidTr="00C42E6B">
        <w:trPr>
          <w:tblCellSpacing w:w="5" w:type="nil"/>
        </w:trPr>
        <w:tc>
          <w:tcPr>
            <w:tcW w:w="630" w:type="dxa"/>
            <w:shd w:val="clear" w:color="auto" w:fill="FFFFFF"/>
            <w:vAlign w:val="center"/>
          </w:tcPr>
          <w:p w14:paraId="3BF9B35B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FFFFFF"/>
            <w:vAlign w:val="center"/>
          </w:tcPr>
          <w:p w14:paraId="75628B0D" w14:textId="77777777" w:rsidR="0024539B" w:rsidRPr="00A87672" w:rsidRDefault="0024539B" w:rsidP="0024539B">
            <w:pPr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eastAsia="Arial Unicode MS" w:hAnsi="Times New Roman" w:cs="Times New Roman"/>
                <w:sz w:val="22"/>
                <w:szCs w:val="22"/>
              </w:rPr>
              <w:t>Замена ветхих канализационных сетей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07D63E9" w14:textId="77777777" w:rsidR="0024539B" w:rsidRPr="00A87672" w:rsidRDefault="0024539B" w:rsidP="0024539B">
            <w:pP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proofErr w:type="spellStart"/>
            <w:r w:rsidRPr="00A87672">
              <w:rPr>
                <w:rFonts w:ascii="Times New Roman" w:eastAsia="Arial Unicode MS" w:hAnsi="Times New Roman" w:cs="Times New Roman"/>
                <w:sz w:val="22"/>
                <w:szCs w:val="22"/>
              </w:rPr>
              <w:t>м.п</w:t>
            </w:r>
            <w:proofErr w:type="spellEnd"/>
            <w:r w:rsidRPr="00A87672">
              <w:rPr>
                <w:rFonts w:ascii="Times New Roman" w:eastAsia="Arial Unicode MS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56EDAF4" w14:textId="77777777" w:rsidR="0024539B" w:rsidRPr="00A87672" w:rsidRDefault="0024539B" w:rsidP="0024539B">
            <w:pP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48D29F67" w14:textId="77777777" w:rsidR="0024539B" w:rsidRPr="00A87672" w:rsidRDefault="0024539B" w:rsidP="0024539B">
            <w:pP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533A0750" w14:textId="77777777" w:rsidR="0024539B" w:rsidRPr="00A87672" w:rsidRDefault="0024539B" w:rsidP="0024539B">
            <w:pP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74375A2E" w14:textId="77777777" w:rsidR="0024539B" w:rsidRPr="00A87672" w:rsidRDefault="0024539B" w:rsidP="0024539B">
            <w:pP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A8B99EA" w14:textId="77777777" w:rsidR="0024539B" w:rsidRPr="00A87672" w:rsidRDefault="0024539B" w:rsidP="0024539B">
            <w:pP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89C5B95" w14:textId="77777777" w:rsidR="0024539B" w:rsidRPr="00A87672" w:rsidRDefault="0024539B" w:rsidP="0024539B">
            <w:pP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1172381A" w14:textId="77777777" w:rsidR="0024539B" w:rsidRPr="00A87672" w:rsidRDefault="0024539B" w:rsidP="0024539B">
            <w:pP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</w:p>
        </w:tc>
      </w:tr>
      <w:tr w:rsidR="0024539B" w:rsidRPr="00A87672" w14:paraId="01492E30" w14:textId="77777777" w:rsidTr="0024539B">
        <w:trPr>
          <w:trHeight w:val="281"/>
          <w:tblCellSpacing w:w="5" w:type="nil"/>
        </w:trPr>
        <w:tc>
          <w:tcPr>
            <w:tcW w:w="630" w:type="dxa"/>
            <w:shd w:val="clear" w:color="auto" w:fill="FFFFFF"/>
            <w:vAlign w:val="center"/>
          </w:tcPr>
          <w:p w14:paraId="34B0A0B3" w14:textId="77777777" w:rsidR="0024539B" w:rsidRPr="00A87672" w:rsidRDefault="0024539B" w:rsidP="0024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600" w:type="dxa"/>
            <w:gridSpan w:val="9"/>
            <w:shd w:val="clear" w:color="auto" w:fill="FFFFFF"/>
            <w:vAlign w:val="center"/>
          </w:tcPr>
          <w:p w14:paraId="7711CF43" w14:textId="77777777" w:rsidR="0024539B" w:rsidRPr="00A87672" w:rsidRDefault="0024539B" w:rsidP="0024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b/>
                <w:sz w:val="22"/>
                <w:szCs w:val="22"/>
              </w:rPr>
              <w:t>Электроснабжение</w:t>
            </w:r>
          </w:p>
        </w:tc>
      </w:tr>
      <w:tr w:rsidR="0024539B" w:rsidRPr="00A87672" w14:paraId="2CD7BE10" w14:textId="77777777" w:rsidTr="00C42E6B">
        <w:trPr>
          <w:tblCellSpacing w:w="5" w:type="nil"/>
        </w:trPr>
        <w:tc>
          <w:tcPr>
            <w:tcW w:w="630" w:type="dxa"/>
            <w:shd w:val="clear" w:color="auto" w:fill="FFFFFF"/>
            <w:vAlign w:val="center"/>
          </w:tcPr>
          <w:p w14:paraId="6F7D89D4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FFFFFF"/>
            <w:vAlign w:val="center"/>
          </w:tcPr>
          <w:p w14:paraId="3E1D722B" w14:textId="77777777" w:rsidR="0024539B" w:rsidRPr="00A87672" w:rsidRDefault="0024539B" w:rsidP="00245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Электрические сети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AB1AD12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D495006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608FD0C4" w14:textId="77777777" w:rsidR="0024539B" w:rsidRPr="00A87672" w:rsidRDefault="0024539B" w:rsidP="0024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0848E033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6ECDB4B4" w14:textId="77777777" w:rsidR="0024539B" w:rsidRPr="00A87672" w:rsidRDefault="0024539B" w:rsidP="0024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49A55B9" w14:textId="77777777" w:rsidR="0024539B" w:rsidRPr="00A87672" w:rsidRDefault="0024539B" w:rsidP="0024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FD78F9F" w14:textId="77777777" w:rsidR="0024539B" w:rsidRPr="00A87672" w:rsidRDefault="0024539B" w:rsidP="0024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5BAD9270" w14:textId="77777777" w:rsidR="0024539B" w:rsidRPr="00A87672" w:rsidRDefault="0024539B" w:rsidP="0024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539B" w:rsidRPr="00A87672" w14:paraId="077DD5D2" w14:textId="77777777" w:rsidTr="00C42E6B">
        <w:trPr>
          <w:tblCellSpacing w:w="5" w:type="nil"/>
        </w:trPr>
        <w:tc>
          <w:tcPr>
            <w:tcW w:w="630" w:type="dxa"/>
            <w:shd w:val="clear" w:color="auto" w:fill="FFFFFF"/>
            <w:vAlign w:val="center"/>
          </w:tcPr>
          <w:p w14:paraId="6BA32A73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8.1</w:t>
            </w:r>
          </w:p>
        </w:tc>
        <w:tc>
          <w:tcPr>
            <w:tcW w:w="6946" w:type="dxa"/>
            <w:shd w:val="clear" w:color="auto" w:fill="FFFFFF"/>
            <w:vAlign w:val="center"/>
          </w:tcPr>
          <w:p w14:paraId="6DA07848" w14:textId="77777777" w:rsidR="0024539B" w:rsidRPr="00A87672" w:rsidRDefault="0024539B" w:rsidP="00245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Магарамкентские</w:t>
            </w:r>
            <w:proofErr w:type="spellEnd"/>
            <w:r w:rsidRPr="00A87672">
              <w:rPr>
                <w:rFonts w:ascii="Times New Roman" w:hAnsi="Times New Roman" w:cs="Times New Roman"/>
                <w:sz w:val="22"/>
                <w:szCs w:val="22"/>
              </w:rPr>
              <w:t xml:space="preserve"> РЭС (исполнитель): ВЛ 0,4кВ Ф-1 от ТП 2-31/100</w:t>
            </w:r>
            <w:proofErr w:type="gramStart"/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кВА  ПС</w:t>
            </w:r>
            <w:proofErr w:type="gramEnd"/>
            <w:r w:rsidRPr="00A8767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Магарамкент</w:t>
            </w:r>
            <w:proofErr w:type="spellEnd"/>
          </w:p>
        </w:tc>
        <w:tc>
          <w:tcPr>
            <w:tcW w:w="992" w:type="dxa"/>
            <w:shd w:val="clear" w:color="auto" w:fill="FFFFFF"/>
            <w:vAlign w:val="center"/>
          </w:tcPr>
          <w:p w14:paraId="403361C2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Км.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E3A3635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2,46 (0,2145)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A3E43DA" w14:textId="77777777" w:rsidR="0024539B" w:rsidRPr="00A87672" w:rsidRDefault="0024539B" w:rsidP="0024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01.07.2025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1BDEFAA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30.09.2025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EA0350F" w14:textId="77777777" w:rsidR="0024539B" w:rsidRPr="00A87672" w:rsidRDefault="0024539B" w:rsidP="0024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205,9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320544C" w14:textId="77777777" w:rsidR="0024539B" w:rsidRPr="00A87672" w:rsidRDefault="0024539B" w:rsidP="0024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A4EA4E8" w14:textId="77777777" w:rsidR="0024539B" w:rsidRPr="00A87672" w:rsidRDefault="0024539B" w:rsidP="0024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0618FBBB" w14:textId="77777777" w:rsidR="0024539B" w:rsidRPr="00A87672" w:rsidRDefault="0024539B" w:rsidP="0024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205,9</w:t>
            </w:r>
          </w:p>
        </w:tc>
      </w:tr>
      <w:tr w:rsidR="0024539B" w:rsidRPr="00A87672" w14:paraId="489F99B4" w14:textId="77777777" w:rsidTr="00C42E6B">
        <w:trPr>
          <w:tblCellSpacing w:w="5" w:type="nil"/>
        </w:trPr>
        <w:tc>
          <w:tcPr>
            <w:tcW w:w="630" w:type="dxa"/>
            <w:shd w:val="clear" w:color="auto" w:fill="FFFFFF"/>
            <w:vAlign w:val="center"/>
          </w:tcPr>
          <w:p w14:paraId="018099E9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8.2</w:t>
            </w:r>
          </w:p>
        </w:tc>
        <w:tc>
          <w:tcPr>
            <w:tcW w:w="6946" w:type="dxa"/>
            <w:shd w:val="clear" w:color="auto" w:fill="FFFFFF"/>
            <w:vAlign w:val="center"/>
          </w:tcPr>
          <w:p w14:paraId="3D9D2A32" w14:textId="77777777" w:rsidR="0024539B" w:rsidRPr="00A87672" w:rsidRDefault="0024539B" w:rsidP="00245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Магарамкентские</w:t>
            </w:r>
            <w:proofErr w:type="spellEnd"/>
            <w:r w:rsidRPr="00A87672">
              <w:rPr>
                <w:rFonts w:ascii="Times New Roman" w:hAnsi="Times New Roman" w:cs="Times New Roman"/>
                <w:sz w:val="22"/>
                <w:szCs w:val="22"/>
              </w:rPr>
              <w:t xml:space="preserve"> РЭС (исполнитель) </w:t>
            </w:r>
          </w:p>
          <w:p w14:paraId="51689157" w14:textId="77777777" w:rsidR="0024539B" w:rsidRPr="00A87672" w:rsidRDefault="0024539B" w:rsidP="00245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ВЛ 0,4кВ Ф-1 от ТП 1-11/63кВА ПС Морская</w:t>
            </w:r>
            <w:proofErr w:type="gramStart"/>
            <w:r w:rsidRPr="00A87672">
              <w:rPr>
                <w:rFonts w:ascii="Times New Roman" w:hAnsi="Times New Roman" w:cs="Times New Roman"/>
                <w:sz w:val="22"/>
                <w:szCs w:val="22"/>
              </w:rPr>
              <w:t xml:space="preserve">   (</w:t>
            </w:r>
            <w:proofErr w:type="gramEnd"/>
            <w:r w:rsidRPr="00A87672">
              <w:rPr>
                <w:rFonts w:ascii="Times New Roman" w:hAnsi="Times New Roman" w:cs="Times New Roman"/>
                <w:sz w:val="22"/>
                <w:szCs w:val="22"/>
              </w:rPr>
              <w:t xml:space="preserve">СУД)км </w:t>
            </w:r>
          </w:p>
          <w:p w14:paraId="339C9877" w14:textId="77777777" w:rsidR="0024539B" w:rsidRPr="00A87672" w:rsidRDefault="0024539B" w:rsidP="00245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 xml:space="preserve">комплекс работ по замене деревянной опоры на железобетонную промежуточную ВЛ напряжением 0,38 </w:t>
            </w:r>
            <w:proofErr w:type="spellStart"/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1991C940" w14:textId="77777777" w:rsidR="0024539B" w:rsidRPr="00A87672" w:rsidRDefault="0024539B" w:rsidP="0024539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08E262B0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1 опора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FF0A385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271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DBE1E3F" w14:textId="77777777" w:rsidR="0024539B" w:rsidRPr="00A87672" w:rsidRDefault="0024539B" w:rsidP="0024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01.07.2025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19B5DB0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30.09.2025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065D3B9" w14:textId="77777777" w:rsidR="0024539B" w:rsidRPr="00A87672" w:rsidRDefault="0024539B" w:rsidP="0024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D782F2F" w14:textId="77777777" w:rsidR="0024539B" w:rsidRPr="00A87672" w:rsidRDefault="0024539B" w:rsidP="0024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6B6EE40" w14:textId="77777777" w:rsidR="0024539B" w:rsidRPr="00A87672" w:rsidRDefault="0024539B" w:rsidP="0024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52DECE5D" w14:textId="77777777" w:rsidR="0024539B" w:rsidRPr="00A87672" w:rsidRDefault="0024539B" w:rsidP="0024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539B" w:rsidRPr="00A87672" w14:paraId="6C171C42" w14:textId="77777777" w:rsidTr="00C42E6B">
        <w:trPr>
          <w:tblCellSpacing w:w="5" w:type="nil"/>
        </w:trPr>
        <w:tc>
          <w:tcPr>
            <w:tcW w:w="630" w:type="dxa"/>
            <w:shd w:val="clear" w:color="auto" w:fill="FFFFFF"/>
            <w:vAlign w:val="center"/>
          </w:tcPr>
          <w:p w14:paraId="2DD87904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8.3</w:t>
            </w:r>
          </w:p>
        </w:tc>
        <w:tc>
          <w:tcPr>
            <w:tcW w:w="6946" w:type="dxa"/>
            <w:shd w:val="clear" w:color="auto" w:fill="FFFFFF"/>
            <w:vAlign w:val="center"/>
          </w:tcPr>
          <w:p w14:paraId="64A75422" w14:textId="77777777" w:rsidR="0024539B" w:rsidRPr="00A87672" w:rsidRDefault="0024539B" w:rsidP="00245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Магарамкентские</w:t>
            </w:r>
            <w:proofErr w:type="spellEnd"/>
            <w:r w:rsidRPr="00A87672">
              <w:rPr>
                <w:rFonts w:ascii="Times New Roman" w:hAnsi="Times New Roman" w:cs="Times New Roman"/>
                <w:sz w:val="22"/>
                <w:szCs w:val="22"/>
              </w:rPr>
              <w:t xml:space="preserve"> РЭС (исполнитель) </w:t>
            </w:r>
          </w:p>
          <w:p w14:paraId="025399B6" w14:textId="77777777" w:rsidR="0024539B" w:rsidRPr="00A87672" w:rsidRDefault="0024539B" w:rsidP="00245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ВЛ 0,4кВ Ф-1 от ТП 1-11/63кВА ПС Морская</w:t>
            </w:r>
            <w:proofErr w:type="gramStart"/>
            <w:r w:rsidRPr="00A87672">
              <w:rPr>
                <w:rFonts w:ascii="Times New Roman" w:hAnsi="Times New Roman" w:cs="Times New Roman"/>
                <w:sz w:val="22"/>
                <w:szCs w:val="22"/>
              </w:rPr>
              <w:t xml:space="preserve">   (</w:t>
            </w:r>
            <w:proofErr w:type="gramEnd"/>
            <w:r w:rsidRPr="00A87672">
              <w:rPr>
                <w:rFonts w:ascii="Times New Roman" w:hAnsi="Times New Roman" w:cs="Times New Roman"/>
                <w:sz w:val="22"/>
                <w:szCs w:val="22"/>
              </w:rPr>
              <w:t xml:space="preserve">СУД)км </w:t>
            </w:r>
          </w:p>
          <w:p w14:paraId="5C3C8A2C" w14:textId="77777777" w:rsidR="0024539B" w:rsidRPr="00A87672" w:rsidRDefault="0024539B" w:rsidP="00245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Демонтаж деревянной одностоечной опоры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98D9687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1 опора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7D469AB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232</w:t>
            </w:r>
          </w:p>
          <w:p w14:paraId="5AE6C0E7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61833A74" w14:textId="77777777" w:rsidR="0024539B" w:rsidRPr="00A87672" w:rsidRDefault="0024539B" w:rsidP="0024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01.07.2025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2665A7F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30.09.2025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BAA7242" w14:textId="77777777" w:rsidR="0024539B" w:rsidRPr="00A87672" w:rsidRDefault="0024539B" w:rsidP="0024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4EE29B1" w14:textId="77777777" w:rsidR="0024539B" w:rsidRPr="00A87672" w:rsidRDefault="0024539B" w:rsidP="0024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FC2425D" w14:textId="77777777" w:rsidR="0024539B" w:rsidRPr="00A87672" w:rsidRDefault="0024539B" w:rsidP="0024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5A78EC89" w14:textId="77777777" w:rsidR="0024539B" w:rsidRPr="00A87672" w:rsidRDefault="0024539B" w:rsidP="0024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539B" w:rsidRPr="00A87672" w14:paraId="69A62B8E" w14:textId="77777777" w:rsidTr="00C42E6B">
        <w:trPr>
          <w:tblCellSpacing w:w="5" w:type="nil"/>
        </w:trPr>
        <w:tc>
          <w:tcPr>
            <w:tcW w:w="630" w:type="dxa"/>
            <w:shd w:val="clear" w:color="auto" w:fill="FFFFFF"/>
            <w:vAlign w:val="center"/>
          </w:tcPr>
          <w:p w14:paraId="4DA3FDAC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8.4</w:t>
            </w:r>
          </w:p>
        </w:tc>
        <w:tc>
          <w:tcPr>
            <w:tcW w:w="6946" w:type="dxa"/>
            <w:shd w:val="clear" w:color="auto" w:fill="FFFFFF"/>
            <w:vAlign w:val="center"/>
          </w:tcPr>
          <w:p w14:paraId="27478654" w14:textId="77777777" w:rsidR="0024539B" w:rsidRPr="00A87672" w:rsidRDefault="0024539B" w:rsidP="00245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Магарамкентские</w:t>
            </w:r>
            <w:proofErr w:type="spellEnd"/>
            <w:r w:rsidRPr="00A87672">
              <w:rPr>
                <w:rFonts w:ascii="Times New Roman" w:hAnsi="Times New Roman" w:cs="Times New Roman"/>
                <w:sz w:val="22"/>
                <w:szCs w:val="22"/>
              </w:rPr>
              <w:t xml:space="preserve"> РЭС (исполнитель) ВЛ 0,4кВ Ф-1 от ТП 1-11/63кВА ПС Морская</w:t>
            </w:r>
            <w:proofErr w:type="gramStart"/>
            <w:r w:rsidRPr="00A87672">
              <w:rPr>
                <w:rFonts w:ascii="Times New Roman" w:hAnsi="Times New Roman" w:cs="Times New Roman"/>
                <w:sz w:val="22"/>
                <w:szCs w:val="22"/>
              </w:rPr>
              <w:t xml:space="preserve">   (</w:t>
            </w:r>
            <w:proofErr w:type="gramEnd"/>
            <w:r w:rsidRPr="00A87672">
              <w:rPr>
                <w:rFonts w:ascii="Times New Roman" w:hAnsi="Times New Roman" w:cs="Times New Roman"/>
                <w:sz w:val="22"/>
                <w:szCs w:val="22"/>
              </w:rPr>
              <w:t xml:space="preserve">СУД)км </w:t>
            </w:r>
          </w:p>
          <w:p w14:paraId="7DF90BFE" w14:textId="77777777" w:rsidR="0024539B" w:rsidRPr="00A87672" w:rsidRDefault="0024539B" w:rsidP="00245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 xml:space="preserve">замена дефектного участка провода воздушной линии 0,38 </w:t>
            </w:r>
            <w:proofErr w:type="spellStart"/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992" w:type="dxa"/>
            <w:shd w:val="clear" w:color="auto" w:fill="FFFFFF"/>
            <w:vAlign w:val="center"/>
          </w:tcPr>
          <w:p w14:paraId="564E1A6A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1 вставка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D583A30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2.736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CBD0993" w14:textId="77777777" w:rsidR="0024539B" w:rsidRPr="00A87672" w:rsidRDefault="0024539B" w:rsidP="0024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01.07.2025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B25007A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30.09.2025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5902B60" w14:textId="77777777" w:rsidR="0024539B" w:rsidRPr="00A87672" w:rsidRDefault="0024539B" w:rsidP="0024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6DCE0A8" w14:textId="77777777" w:rsidR="0024539B" w:rsidRPr="00A87672" w:rsidRDefault="0024539B" w:rsidP="0024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2A3849E" w14:textId="77777777" w:rsidR="0024539B" w:rsidRPr="00A87672" w:rsidRDefault="0024539B" w:rsidP="0024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16237758" w14:textId="77777777" w:rsidR="0024539B" w:rsidRPr="00A87672" w:rsidRDefault="0024539B" w:rsidP="0024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539B" w:rsidRPr="00A87672" w14:paraId="11F94043" w14:textId="77777777" w:rsidTr="00C42E6B">
        <w:trPr>
          <w:tblCellSpacing w:w="5" w:type="nil"/>
        </w:trPr>
        <w:tc>
          <w:tcPr>
            <w:tcW w:w="630" w:type="dxa"/>
            <w:shd w:val="clear" w:color="auto" w:fill="FFFFFF"/>
            <w:vAlign w:val="center"/>
          </w:tcPr>
          <w:p w14:paraId="26E1D675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8.5</w:t>
            </w:r>
          </w:p>
        </w:tc>
        <w:tc>
          <w:tcPr>
            <w:tcW w:w="6946" w:type="dxa"/>
            <w:shd w:val="clear" w:color="auto" w:fill="FFFFFF"/>
            <w:vAlign w:val="center"/>
          </w:tcPr>
          <w:p w14:paraId="40ED013F" w14:textId="77777777" w:rsidR="0024539B" w:rsidRPr="00A87672" w:rsidRDefault="0024539B" w:rsidP="00245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 xml:space="preserve">Демонтаж воздушной линии напряжением 0,38 </w:t>
            </w:r>
            <w:proofErr w:type="spellStart"/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A87672">
              <w:rPr>
                <w:rFonts w:ascii="Times New Roman" w:hAnsi="Times New Roman" w:cs="Times New Roman"/>
                <w:sz w:val="22"/>
                <w:szCs w:val="22"/>
              </w:rPr>
              <w:t xml:space="preserve"> при количестве опор на 1 км не более 22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F55B74F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1км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6664157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2.52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BE5992C" w14:textId="77777777" w:rsidR="0024539B" w:rsidRPr="00A87672" w:rsidRDefault="0024539B" w:rsidP="0024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01.07.2025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231FC7C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30.09.2025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2AFF02D" w14:textId="77777777" w:rsidR="0024539B" w:rsidRPr="00A87672" w:rsidRDefault="0024539B" w:rsidP="0024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29D9AA2" w14:textId="77777777" w:rsidR="0024539B" w:rsidRPr="00A87672" w:rsidRDefault="0024539B" w:rsidP="0024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341F9BD" w14:textId="77777777" w:rsidR="0024539B" w:rsidRPr="00A87672" w:rsidRDefault="0024539B" w:rsidP="0024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4516AD0A" w14:textId="77777777" w:rsidR="0024539B" w:rsidRPr="00A87672" w:rsidRDefault="0024539B" w:rsidP="0024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539B" w:rsidRPr="00A87672" w14:paraId="16620DC5" w14:textId="77777777" w:rsidTr="00C42E6B">
        <w:trPr>
          <w:tblCellSpacing w:w="5" w:type="nil"/>
        </w:trPr>
        <w:tc>
          <w:tcPr>
            <w:tcW w:w="630" w:type="dxa"/>
            <w:shd w:val="clear" w:color="auto" w:fill="FFFFFF"/>
            <w:vAlign w:val="center"/>
          </w:tcPr>
          <w:p w14:paraId="222305D6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FFFFFF"/>
            <w:vAlign w:val="center"/>
          </w:tcPr>
          <w:p w14:paraId="34A39EC3" w14:textId="77777777" w:rsidR="0024539B" w:rsidRPr="00A87672" w:rsidRDefault="0024539B" w:rsidP="0024539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40E6547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374FFE61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12DEA1D0" w14:textId="77777777" w:rsidR="0024539B" w:rsidRPr="00A87672" w:rsidRDefault="0024539B" w:rsidP="0024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01F2627C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4AB8F22F" w14:textId="77777777" w:rsidR="0024539B" w:rsidRPr="00A87672" w:rsidRDefault="0024539B" w:rsidP="0024539B">
            <w:pPr>
              <w:jc w:val="center"/>
              <w:outlineLvl w:val="4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2 784,9</w:t>
            </w:r>
          </w:p>
          <w:p w14:paraId="342FC553" w14:textId="77777777" w:rsidR="0024539B" w:rsidRPr="00A87672" w:rsidRDefault="0024539B" w:rsidP="0024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7B1E03D" w14:textId="77777777" w:rsidR="0024539B" w:rsidRPr="00A87672" w:rsidRDefault="0024539B" w:rsidP="0024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DF44AE4" w14:textId="77777777" w:rsidR="0024539B" w:rsidRPr="00A87672" w:rsidRDefault="0024539B" w:rsidP="0024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4FE9F8A6" w14:textId="77777777" w:rsidR="0024539B" w:rsidRPr="00A87672" w:rsidRDefault="0024539B" w:rsidP="0024539B">
            <w:pPr>
              <w:jc w:val="center"/>
              <w:outlineLvl w:val="4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2 784,9</w:t>
            </w:r>
          </w:p>
          <w:p w14:paraId="5DF4E0D4" w14:textId="77777777" w:rsidR="0024539B" w:rsidRPr="00A87672" w:rsidRDefault="0024539B" w:rsidP="0024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539B" w:rsidRPr="00A87672" w14:paraId="08233025" w14:textId="77777777" w:rsidTr="00C42E6B">
        <w:trPr>
          <w:tblCellSpacing w:w="5" w:type="nil"/>
        </w:trPr>
        <w:tc>
          <w:tcPr>
            <w:tcW w:w="630" w:type="dxa"/>
            <w:shd w:val="clear" w:color="auto" w:fill="FFFFFF"/>
            <w:vAlign w:val="center"/>
          </w:tcPr>
          <w:p w14:paraId="4AB6EF7F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FFFFFF"/>
            <w:vAlign w:val="center"/>
          </w:tcPr>
          <w:p w14:paraId="670EA610" w14:textId="77777777" w:rsidR="0024539B" w:rsidRPr="00A87672" w:rsidRDefault="0024539B" w:rsidP="00245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Трансформаторные подстанции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805A63B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BC6E6EC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2895BC22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135F3A5F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474F1611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00E75EC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5CEC038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67B0E3E1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539B" w:rsidRPr="00A87672" w14:paraId="0D888443" w14:textId="77777777" w:rsidTr="00C42E6B">
        <w:trPr>
          <w:tblCellSpacing w:w="5" w:type="nil"/>
        </w:trPr>
        <w:tc>
          <w:tcPr>
            <w:tcW w:w="630" w:type="dxa"/>
            <w:shd w:val="clear" w:color="auto" w:fill="FFFFFF"/>
            <w:vAlign w:val="center"/>
          </w:tcPr>
          <w:p w14:paraId="48FAA327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FFFFFF"/>
            <w:vAlign w:val="center"/>
          </w:tcPr>
          <w:p w14:paraId="5251F359" w14:textId="77777777" w:rsidR="0024539B" w:rsidRPr="00A87672" w:rsidRDefault="0024539B" w:rsidP="00245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Электрооборудование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CF1718E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59E0E5B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5B99949F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2DE77041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22CA34F2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25DFEC2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B031FF6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31EDDEC9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539B" w:rsidRPr="00A87672" w14:paraId="367015CC" w14:textId="77777777" w:rsidTr="00C42E6B">
        <w:trPr>
          <w:tblCellSpacing w:w="5" w:type="nil"/>
        </w:trPr>
        <w:tc>
          <w:tcPr>
            <w:tcW w:w="630" w:type="dxa"/>
            <w:shd w:val="clear" w:color="auto" w:fill="FFFFFF"/>
            <w:vAlign w:val="center"/>
          </w:tcPr>
          <w:p w14:paraId="4946BD81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FFFFFF"/>
            <w:vAlign w:val="center"/>
          </w:tcPr>
          <w:p w14:paraId="39E0DC6C" w14:textId="77777777" w:rsidR="0024539B" w:rsidRPr="00A87672" w:rsidRDefault="0024539B" w:rsidP="00245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Замена ветхих электрических сетей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274FDEB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м.п</w:t>
            </w:r>
            <w:proofErr w:type="spellEnd"/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D3DDC50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2939CEE5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29C2EBE7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35E0C60D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B1A9EFE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7522794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45C5202C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539B" w:rsidRPr="00A87672" w14:paraId="1FFB831E" w14:textId="77777777" w:rsidTr="00C42E6B">
        <w:trPr>
          <w:tblCellSpacing w:w="5" w:type="nil"/>
        </w:trPr>
        <w:tc>
          <w:tcPr>
            <w:tcW w:w="630" w:type="dxa"/>
            <w:shd w:val="clear" w:color="auto" w:fill="FFFFFF"/>
            <w:vAlign w:val="center"/>
          </w:tcPr>
          <w:p w14:paraId="0500F679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FFFFFF"/>
            <w:vAlign w:val="center"/>
          </w:tcPr>
          <w:p w14:paraId="10FC3EC0" w14:textId="77777777" w:rsidR="0024539B" w:rsidRPr="00A87672" w:rsidRDefault="0024539B" w:rsidP="00245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Формирование аварийного запаса расходных материалов и запасных частей для АВР</w:t>
            </w:r>
          </w:p>
          <w:p w14:paraId="38000778" w14:textId="77777777" w:rsidR="0024539B" w:rsidRPr="00A87672" w:rsidRDefault="0024539B" w:rsidP="0024539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742B5783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 xml:space="preserve">тыс. </w:t>
            </w:r>
            <w:proofErr w:type="spellStart"/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709" w:type="dxa"/>
            <w:shd w:val="clear" w:color="auto" w:fill="FFFFFF"/>
            <w:vAlign w:val="center"/>
          </w:tcPr>
          <w:p w14:paraId="3DC94363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6D2AFE1C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25636D83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726CFF72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A90B5D8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C9CFC00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2D7C98B8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539B" w:rsidRPr="00A87672" w14:paraId="3970D02E" w14:textId="77777777" w:rsidTr="0024539B">
        <w:trPr>
          <w:tblCellSpacing w:w="5" w:type="nil"/>
        </w:trPr>
        <w:tc>
          <w:tcPr>
            <w:tcW w:w="630" w:type="dxa"/>
            <w:shd w:val="clear" w:color="auto" w:fill="FFFFFF"/>
            <w:vAlign w:val="center"/>
          </w:tcPr>
          <w:p w14:paraId="0EE1D930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600" w:type="dxa"/>
            <w:gridSpan w:val="9"/>
            <w:shd w:val="clear" w:color="auto" w:fill="FFFFFF"/>
            <w:vAlign w:val="center"/>
          </w:tcPr>
          <w:p w14:paraId="0955BE43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b/>
                <w:sz w:val="22"/>
                <w:szCs w:val="22"/>
              </w:rPr>
              <w:t>Газоснабжение</w:t>
            </w:r>
          </w:p>
        </w:tc>
      </w:tr>
      <w:tr w:rsidR="0024539B" w:rsidRPr="00A87672" w14:paraId="61171EAD" w14:textId="77777777" w:rsidTr="00C42E6B">
        <w:trPr>
          <w:tblCellSpacing w:w="5" w:type="nil"/>
        </w:trPr>
        <w:tc>
          <w:tcPr>
            <w:tcW w:w="630" w:type="dxa"/>
            <w:shd w:val="clear" w:color="auto" w:fill="FFFFFF"/>
            <w:vAlign w:val="center"/>
          </w:tcPr>
          <w:p w14:paraId="37EF4542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9.1</w:t>
            </w:r>
          </w:p>
        </w:tc>
        <w:tc>
          <w:tcPr>
            <w:tcW w:w="6946" w:type="dxa"/>
            <w:shd w:val="clear" w:color="auto" w:fill="FFFFFF"/>
            <w:vAlign w:val="center"/>
          </w:tcPr>
          <w:p w14:paraId="7140D8EE" w14:textId="77777777" w:rsidR="0024539B" w:rsidRPr="00A87672" w:rsidRDefault="0024539B" w:rsidP="00245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Магарамкентские</w:t>
            </w:r>
            <w:proofErr w:type="spellEnd"/>
            <w:r w:rsidRPr="00A8767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РЭС ,</w:t>
            </w:r>
            <w:proofErr w:type="gramEnd"/>
          </w:p>
          <w:p w14:paraId="5FCF0823" w14:textId="77777777" w:rsidR="0024539B" w:rsidRPr="00A87672" w:rsidRDefault="0024539B" w:rsidP="00245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</w:t>
            </w:r>
            <w:proofErr w:type="gramStart"/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опор:,</w:t>
            </w:r>
            <w:proofErr w:type="gramEnd"/>
            <w:r w:rsidRPr="00A87672">
              <w:rPr>
                <w:rFonts w:ascii="Times New Roman" w:hAnsi="Times New Roman" w:cs="Times New Roman"/>
                <w:sz w:val="22"/>
                <w:szCs w:val="22"/>
              </w:rPr>
              <w:t xml:space="preserve"> Замена задвижки на КШ цельносварной  d- 100мм</w:t>
            </w:r>
          </w:p>
          <w:p w14:paraId="2478134A" w14:textId="77777777" w:rsidR="0024539B" w:rsidRPr="00A87672" w:rsidRDefault="0024539B" w:rsidP="00245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с. Советское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D88B8EE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09" w:type="dxa"/>
            <w:shd w:val="clear" w:color="auto" w:fill="FFFFFF"/>
            <w:vAlign w:val="center"/>
          </w:tcPr>
          <w:p w14:paraId="712B3B07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2848111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01.07.2025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0583707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30.09.2025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343D6D1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C94F082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8DB8A3D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595305EC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539B" w:rsidRPr="00A87672" w14:paraId="17010169" w14:textId="77777777" w:rsidTr="00C42E6B">
        <w:trPr>
          <w:tblCellSpacing w:w="5" w:type="nil"/>
        </w:trPr>
        <w:tc>
          <w:tcPr>
            <w:tcW w:w="630" w:type="dxa"/>
            <w:shd w:val="clear" w:color="auto" w:fill="FFFFFF"/>
            <w:vAlign w:val="center"/>
          </w:tcPr>
          <w:p w14:paraId="4F00BAEC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9.2</w:t>
            </w:r>
          </w:p>
        </w:tc>
        <w:tc>
          <w:tcPr>
            <w:tcW w:w="6946" w:type="dxa"/>
            <w:shd w:val="clear" w:color="auto" w:fill="FFFFFF"/>
            <w:vAlign w:val="center"/>
          </w:tcPr>
          <w:p w14:paraId="6A0FD509" w14:textId="77777777" w:rsidR="0024539B" w:rsidRPr="00A87672" w:rsidRDefault="0024539B" w:rsidP="00245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Магарамкентские</w:t>
            </w:r>
            <w:proofErr w:type="spellEnd"/>
            <w:r w:rsidRPr="00A87672">
              <w:rPr>
                <w:rFonts w:ascii="Times New Roman" w:hAnsi="Times New Roman" w:cs="Times New Roman"/>
                <w:sz w:val="22"/>
                <w:szCs w:val="22"/>
              </w:rPr>
              <w:t xml:space="preserve"> РЭС, Замена запорной арматуры (Шаровый кран д-80м) с. </w:t>
            </w:r>
            <w:proofErr w:type="spellStart"/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Магарамкент</w:t>
            </w:r>
            <w:proofErr w:type="spellEnd"/>
          </w:p>
        </w:tc>
        <w:tc>
          <w:tcPr>
            <w:tcW w:w="992" w:type="dxa"/>
            <w:shd w:val="clear" w:color="auto" w:fill="FFFFFF"/>
            <w:vAlign w:val="center"/>
          </w:tcPr>
          <w:p w14:paraId="7C6CAA49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09" w:type="dxa"/>
            <w:shd w:val="clear" w:color="auto" w:fill="FFFFFF"/>
            <w:vAlign w:val="center"/>
          </w:tcPr>
          <w:p w14:paraId="6FCDA190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EBBF2A5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01.07.2025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B587BFB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30.09.2025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C99366F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CCA0988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DDC6BA4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7C1A461F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539B" w:rsidRPr="00A87672" w14:paraId="00566F9A" w14:textId="77777777" w:rsidTr="00C42E6B">
        <w:trPr>
          <w:tblCellSpacing w:w="5" w:type="nil"/>
        </w:trPr>
        <w:tc>
          <w:tcPr>
            <w:tcW w:w="630" w:type="dxa"/>
            <w:shd w:val="clear" w:color="auto" w:fill="FFFFFF"/>
            <w:vAlign w:val="center"/>
          </w:tcPr>
          <w:p w14:paraId="1C9FCD39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9.3</w:t>
            </w:r>
          </w:p>
        </w:tc>
        <w:tc>
          <w:tcPr>
            <w:tcW w:w="6946" w:type="dxa"/>
            <w:shd w:val="clear" w:color="auto" w:fill="FFFFFF"/>
            <w:vAlign w:val="center"/>
          </w:tcPr>
          <w:p w14:paraId="3990C066" w14:textId="77777777" w:rsidR="0024539B" w:rsidRPr="00A87672" w:rsidRDefault="0024539B" w:rsidP="00245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Магарамкентские</w:t>
            </w:r>
            <w:proofErr w:type="spellEnd"/>
            <w:r w:rsidRPr="00A8767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РЭС ,</w:t>
            </w:r>
            <w:proofErr w:type="gramEnd"/>
            <w:r w:rsidRPr="00A87672">
              <w:rPr>
                <w:rFonts w:ascii="Times New Roman" w:hAnsi="Times New Roman" w:cs="Times New Roman"/>
                <w:sz w:val="22"/>
                <w:szCs w:val="22"/>
              </w:rPr>
              <w:t xml:space="preserve"> Покрытие антикоррозионным защитным покрытием стальных надземных газопроводов Ф325 мм и опор в два слоя в с. Самур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131E7D8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297F453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A851076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01.07.2025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DD54B11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30.09.2025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AADC0F7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6D08BE2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9935A3B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54F9704F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539B" w:rsidRPr="00A87672" w14:paraId="02714931" w14:textId="77777777" w:rsidTr="00C42E6B">
        <w:trPr>
          <w:tblCellSpacing w:w="5" w:type="nil"/>
        </w:trPr>
        <w:tc>
          <w:tcPr>
            <w:tcW w:w="630" w:type="dxa"/>
            <w:shd w:val="clear" w:color="auto" w:fill="FFFFFF"/>
            <w:vAlign w:val="center"/>
          </w:tcPr>
          <w:p w14:paraId="0F0425D0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FFFFFF"/>
            <w:vAlign w:val="center"/>
          </w:tcPr>
          <w:p w14:paraId="2D2B5F40" w14:textId="77777777" w:rsidR="0024539B" w:rsidRPr="00A87672" w:rsidRDefault="0024539B" w:rsidP="0024539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73F1F56B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2460EDC1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358DBD89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19AD01FF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1D324338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C497BEF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A244955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7D1DFC9F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539B" w:rsidRPr="00A87672" w14:paraId="259956AE" w14:textId="77777777" w:rsidTr="0024539B">
        <w:trPr>
          <w:tblCellSpacing w:w="5" w:type="nil"/>
        </w:trPr>
        <w:tc>
          <w:tcPr>
            <w:tcW w:w="630" w:type="dxa"/>
            <w:shd w:val="clear" w:color="auto" w:fill="FFFFFF"/>
            <w:vAlign w:val="center"/>
          </w:tcPr>
          <w:p w14:paraId="4F117FCB" w14:textId="77777777" w:rsidR="0024539B" w:rsidRPr="00A87672" w:rsidRDefault="0024539B" w:rsidP="0024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4600" w:type="dxa"/>
            <w:gridSpan w:val="9"/>
            <w:shd w:val="clear" w:color="auto" w:fill="FFFFFF"/>
            <w:vAlign w:val="center"/>
          </w:tcPr>
          <w:p w14:paraId="6D6061EB" w14:textId="77777777" w:rsidR="0024539B" w:rsidRPr="00A87672" w:rsidRDefault="0024539B" w:rsidP="0024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Объекты социального и культурного назначения</w:t>
            </w:r>
          </w:p>
        </w:tc>
      </w:tr>
      <w:tr w:rsidR="0024539B" w:rsidRPr="00A87672" w14:paraId="66CAC4A5" w14:textId="77777777" w:rsidTr="00C42E6B">
        <w:trPr>
          <w:tblCellSpacing w:w="5" w:type="nil"/>
        </w:trPr>
        <w:tc>
          <w:tcPr>
            <w:tcW w:w="630" w:type="dxa"/>
            <w:shd w:val="clear" w:color="auto" w:fill="FFFFFF"/>
            <w:vAlign w:val="center"/>
          </w:tcPr>
          <w:p w14:paraId="069F10AE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10.1</w:t>
            </w:r>
          </w:p>
        </w:tc>
        <w:tc>
          <w:tcPr>
            <w:tcW w:w="6946" w:type="dxa"/>
            <w:shd w:val="clear" w:color="auto" w:fill="FFFFFF"/>
            <w:vAlign w:val="center"/>
          </w:tcPr>
          <w:p w14:paraId="1F4F90EB" w14:textId="77777777" w:rsidR="0024539B" w:rsidRPr="00A87672" w:rsidRDefault="0024539B" w:rsidP="0024539B">
            <w:pPr>
              <w:pStyle w:val="af5"/>
              <w:jc w:val="both"/>
              <w:rPr>
                <w:sz w:val="22"/>
                <w:szCs w:val="22"/>
              </w:rPr>
            </w:pPr>
            <w:r w:rsidRPr="00A87672">
              <w:rPr>
                <w:sz w:val="22"/>
                <w:szCs w:val="22"/>
              </w:rPr>
              <w:t xml:space="preserve">Замена котлов в </w:t>
            </w:r>
            <w:proofErr w:type="spellStart"/>
            <w:r w:rsidRPr="00A87672">
              <w:rPr>
                <w:sz w:val="22"/>
                <w:szCs w:val="22"/>
              </w:rPr>
              <w:t>Филялинской</w:t>
            </w:r>
            <w:proofErr w:type="spellEnd"/>
            <w:r w:rsidRPr="00A87672">
              <w:rPr>
                <w:sz w:val="22"/>
                <w:szCs w:val="22"/>
              </w:rPr>
              <w:t xml:space="preserve"> СОШ№1, </w:t>
            </w:r>
            <w:proofErr w:type="spellStart"/>
            <w:r w:rsidRPr="00A87672">
              <w:rPr>
                <w:sz w:val="22"/>
                <w:szCs w:val="22"/>
              </w:rPr>
              <w:t>ул.Б.Велибекова</w:t>
            </w:r>
            <w:proofErr w:type="spellEnd"/>
            <w:r w:rsidRPr="00A87672">
              <w:rPr>
                <w:sz w:val="22"/>
                <w:szCs w:val="22"/>
              </w:rPr>
              <w:t>, 87</w:t>
            </w:r>
          </w:p>
          <w:p w14:paraId="4A775991" w14:textId="77777777" w:rsidR="0024539B" w:rsidRPr="00A87672" w:rsidRDefault="0024539B" w:rsidP="0024539B">
            <w:pPr>
              <w:pStyle w:val="af5"/>
              <w:rPr>
                <w:b/>
                <w:bCs/>
                <w:sz w:val="22"/>
                <w:szCs w:val="22"/>
              </w:rPr>
            </w:pPr>
            <w:r w:rsidRPr="00A87672">
              <w:rPr>
                <w:b/>
                <w:bCs/>
                <w:sz w:val="22"/>
                <w:szCs w:val="22"/>
              </w:rPr>
              <w:t xml:space="preserve">Исполнитель: </w:t>
            </w:r>
          </w:p>
          <w:p w14:paraId="5FB3F37B" w14:textId="77777777" w:rsidR="0024539B" w:rsidRPr="00A87672" w:rsidRDefault="0024539B" w:rsidP="0024539B">
            <w:pPr>
              <w:pStyle w:val="af5"/>
              <w:rPr>
                <w:sz w:val="22"/>
                <w:szCs w:val="22"/>
              </w:rPr>
            </w:pPr>
            <w:r w:rsidRPr="00A87672">
              <w:rPr>
                <w:sz w:val="22"/>
                <w:szCs w:val="22"/>
              </w:rPr>
              <w:t>Администрация МР «</w:t>
            </w:r>
            <w:proofErr w:type="spellStart"/>
            <w:r w:rsidRPr="00A87672">
              <w:rPr>
                <w:sz w:val="22"/>
                <w:szCs w:val="22"/>
              </w:rPr>
              <w:t>Магарамкентский</w:t>
            </w:r>
            <w:proofErr w:type="spellEnd"/>
            <w:r w:rsidRPr="00A87672">
              <w:rPr>
                <w:sz w:val="22"/>
                <w:szCs w:val="22"/>
              </w:rPr>
              <w:t xml:space="preserve"> район», </w:t>
            </w:r>
          </w:p>
          <w:p w14:paraId="15908D6D" w14:textId="77777777" w:rsidR="0024539B" w:rsidRPr="00A87672" w:rsidRDefault="0024539B" w:rsidP="0024539B">
            <w:pPr>
              <w:pStyle w:val="af5"/>
              <w:rPr>
                <w:sz w:val="22"/>
                <w:szCs w:val="22"/>
              </w:rPr>
            </w:pPr>
            <w:r w:rsidRPr="00A87672">
              <w:rPr>
                <w:sz w:val="22"/>
                <w:szCs w:val="22"/>
              </w:rPr>
              <w:t>МБУ «ОКС» МР «</w:t>
            </w:r>
            <w:proofErr w:type="spellStart"/>
            <w:r w:rsidRPr="00A87672">
              <w:rPr>
                <w:sz w:val="22"/>
                <w:szCs w:val="22"/>
              </w:rPr>
              <w:t>Магарамкентский</w:t>
            </w:r>
            <w:proofErr w:type="spellEnd"/>
            <w:r w:rsidRPr="00A87672">
              <w:rPr>
                <w:sz w:val="22"/>
                <w:szCs w:val="22"/>
              </w:rPr>
              <w:t xml:space="preserve"> район»,</w:t>
            </w:r>
          </w:p>
          <w:p w14:paraId="658E5CF8" w14:textId="77777777" w:rsidR="0024539B" w:rsidRPr="00A87672" w:rsidRDefault="0024539B" w:rsidP="0024539B">
            <w:pPr>
              <w:pStyle w:val="af5"/>
              <w:rPr>
                <w:sz w:val="22"/>
                <w:szCs w:val="22"/>
              </w:rPr>
            </w:pPr>
            <w:r w:rsidRPr="00A87672">
              <w:rPr>
                <w:sz w:val="22"/>
                <w:szCs w:val="22"/>
              </w:rPr>
              <w:t>Управление образования администрации МР «</w:t>
            </w:r>
            <w:proofErr w:type="spellStart"/>
            <w:r w:rsidRPr="00A87672">
              <w:rPr>
                <w:sz w:val="22"/>
                <w:szCs w:val="22"/>
              </w:rPr>
              <w:t>Магарамкентский</w:t>
            </w:r>
            <w:proofErr w:type="spellEnd"/>
            <w:r w:rsidRPr="00A87672">
              <w:rPr>
                <w:sz w:val="22"/>
                <w:szCs w:val="22"/>
              </w:rPr>
              <w:t xml:space="preserve"> район»</w:t>
            </w:r>
          </w:p>
          <w:p w14:paraId="21919626" w14:textId="77777777" w:rsidR="0024539B" w:rsidRPr="00A87672" w:rsidRDefault="0024539B" w:rsidP="0024539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6939F38A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F40D6C3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57BEAAE" w14:textId="77777777" w:rsidR="0024539B" w:rsidRPr="00A87672" w:rsidRDefault="0024539B" w:rsidP="00245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01.06.2025г.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DE6E829" w14:textId="77777777" w:rsidR="0024539B" w:rsidRPr="00A87672" w:rsidRDefault="0024539B" w:rsidP="00245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01.10.2025г.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E65234B" w14:textId="77777777" w:rsidR="0024539B" w:rsidRPr="00A87672" w:rsidRDefault="0024539B" w:rsidP="0024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A876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600,0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907C924" w14:textId="77777777" w:rsidR="0024539B" w:rsidRPr="00A87672" w:rsidRDefault="0024539B" w:rsidP="0024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ABC3C33" w14:textId="77777777" w:rsidR="0024539B" w:rsidRPr="00A87672" w:rsidRDefault="0024539B" w:rsidP="0024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A876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600,0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25E4D5D" w14:textId="77777777" w:rsidR="0024539B" w:rsidRPr="00A87672" w:rsidRDefault="0024539B" w:rsidP="0024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24539B" w:rsidRPr="00A87672" w14:paraId="7DA8631A" w14:textId="77777777" w:rsidTr="00C42E6B">
        <w:trPr>
          <w:trHeight w:val="333"/>
          <w:tblCellSpacing w:w="5" w:type="nil"/>
        </w:trPr>
        <w:tc>
          <w:tcPr>
            <w:tcW w:w="630" w:type="dxa"/>
            <w:shd w:val="clear" w:color="auto" w:fill="FFFFFF"/>
            <w:vAlign w:val="center"/>
          </w:tcPr>
          <w:p w14:paraId="0BE6E24F" w14:textId="77777777" w:rsidR="0024539B" w:rsidRPr="00A87672" w:rsidRDefault="0024539B" w:rsidP="0024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b/>
                <w:sz w:val="22"/>
                <w:szCs w:val="22"/>
              </w:rPr>
              <w:t>10.2</w:t>
            </w:r>
          </w:p>
        </w:tc>
        <w:tc>
          <w:tcPr>
            <w:tcW w:w="6946" w:type="dxa"/>
            <w:shd w:val="clear" w:color="auto" w:fill="FFFFFF"/>
            <w:vAlign w:val="center"/>
          </w:tcPr>
          <w:p w14:paraId="3384A78C" w14:textId="77777777" w:rsidR="0024539B" w:rsidRPr="00A87672" w:rsidRDefault="0024539B" w:rsidP="0024539B">
            <w:pPr>
              <w:pStyle w:val="af5"/>
              <w:jc w:val="both"/>
              <w:rPr>
                <w:sz w:val="22"/>
                <w:szCs w:val="22"/>
              </w:rPr>
            </w:pPr>
            <w:r w:rsidRPr="00A87672">
              <w:rPr>
                <w:sz w:val="22"/>
                <w:szCs w:val="22"/>
              </w:rPr>
              <w:t xml:space="preserve">Замена </w:t>
            </w:r>
            <w:proofErr w:type="gramStart"/>
            <w:r w:rsidRPr="00A87672">
              <w:rPr>
                <w:sz w:val="22"/>
                <w:szCs w:val="22"/>
              </w:rPr>
              <w:t>котла  в</w:t>
            </w:r>
            <w:proofErr w:type="gramEnd"/>
            <w:r w:rsidRPr="00A87672">
              <w:rPr>
                <w:sz w:val="22"/>
                <w:szCs w:val="22"/>
              </w:rPr>
              <w:t xml:space="preserve"> </w:t>
            </w:r>
            <w:proofErr w:type="spellStart"/>
            <w:r w:rsidRPr="00A87672">
              <w:rPr>
                <w:sz w:val="22"/>
                <w:szCs w:val="22"/>
              </w:rPr>
              <w:t>Гапцахской</w:t>
            </w:r>
            <w:proofErr w:type="spellEnd"/>
            <w:r w:rsidRPr="00A87672">
              <w:rPr>
                <w:sz w:val="22"/>
                <w:szCs w:val="22"/>
              </w:rPr>
              <w:t xml:space="preserve"> СОШ им. Наги Тагиева, ул. Школьная, 21</w:t>
            </w:r>
          </w:p>
          <w:p w14:paraId="031C7E34" w14:textId="77777777" w:rsidR="0024539B" w:rsidRPr="00A87672" w:rsidRDefault="0024539B" w:rsidP="0024539B">
            <w:pPr>
              <w:pStyle w:val="af5"/>
              <w:rPr>
                <w:b/>
                <w:bCs/>
                <w:sz w:val="22"/>
                <w:szCs w:val="22"/>
              </w:rPr>
            </w:pPr>
            <w:r w:rsidRPr="00A87672">
              <w:rPr>
                <w:b/>
                <w:bCs/>
                <w:sz w:val="22"/>
                <w:szCs w:val="22"/>
              </w:rPr>
              <w:t xml:space="preserve">Исполнитель: </w:t>
            </w:r>
          </w:p>
          <w:p w14:paraId="77224A48" w14:textId="77777777" w:rsidR="0024539B" w:rsidRPr="00A87672" w:rsidRDefault="0024539B" w:rsidP="0024539B">
            <w:pPr>
              <w:pStyle w:val="af5"/>
              <w:rPr>
                <w:sz w:val="22"/>
                <w:szCs w:val="22"/>
              </w:rPr>
            </w:pPr>
            <w:r w:rsidRPr="00A87672">
              <w:rPr>
                <w:sz w:val="22"/>
                <w:szCs w:val="22"/>
              </w:rPr>
              <w:lastRenderedPageBreak/>
              <w:t>Администрация МР «</w:t>
            </w:r>
            <w:proofErr w:type="spellStart"/>
            <w:r w:rsidRPr="00A87672">
              <w:rPr>
                <w:sz w:val="22"/>
                <w:szCs w:val="22"/>
              </w:rPr>
              <w:t>Магарамкентский</w:t>
            </w:r>
            <w:proofErr w:type="spellEnd"/>
            <w:r w:rsidRPr="00A87672">
              <w:rPr>
                <w:sz w:val="22"/>
                <w:szCs w:val="22"/>
              </w:rPr>
              <w:t xml:space="preserve"> район», </w:t>
            </w:r>
          </w:p>
          <w:p w14:paraId="7988B19A" w14:textId="77777777" w:rsidR="0024539B" w:rsidRPr="00A87672" w:rsidRDefault="0024539B" w:rsidP="0024539B">
            <w:pPr>
              <w:pStyle w:val="af5"/>
              <w:rPr>
                <w:sz w:val="22"/>
                <w:szCs w:val="22"/>
              </w:rPr>
            </w:pPr>
            <w:r w:rsidRPr="00A87672">
              <w:rPr>
                <w:sz w:val="22"/>
                <w:szCs w:val="22"/>
              </w:rPr>
              <w:t>МБУ «ОКС» МР «</w:t>
            </w:r>
            <w:proofErr w:type="spellStart"/>
            <w:r w:rsidRPr="00A87672">
              <w:rPr>
                <w:sz w:val="22"/>
                <w:szCs w:val="22"/>
              </w:rPr>
              <w:t>Магарамкентский</w:t>
            </w:r>
            <w:proofErr w:type="spellEnd"/>
            <w:r w:rsidRPr="00A87672">
              <w:rPr>
                <w:sz w:val="22"/>
                <w:szCs w:val="22"/>
              </w:rPr>
              <w:t xml:space="preserve"> район»,</w:t>
            </w:r>
          </w:p>
          <w:p w14:paraId="0C12650C" w14:textId="77777777" w:rsidR="0024539B" w:rsidRPr="00A87672" w:rsidRDefault="0024539B" w:rsidP="0024539B">
            <w:pPr>
              <w:pStyle w:val="af5"/>
              <w:rPr>
                <w:sz w:val="22"/>
                <w:szCs w:val="22"/>
              </w:rPr>
            </w:pPr>
            <w:r w:rsidRPr="00A87672">
              <w:rPr>
                <w:sz w:val="22"/>
                <w:szCs w:val="22"/>
              </w:rPr>
              <w:t>Управление образования администрации МР «</w:t>
            </w:r>
            <w:proofErr w:type="spellStart"/>
            <w:r w:rsidRPr="00A87672">
              <w:rPr>
                <w:sz w:val="22"/>
                <w:szCs w:val="22"/>
              </w:rPr>
              <w:t>Магарамкентский</w:t>
            </w:r>
            <w:proofErr w:type="spellEnd"/>
            <w:r w:rsidRPr="00A87672">
              <w:rPr>
                <w:sz w:val="22"/>
                <w:szCs w:val="22"/>
              </w:rPr>
              <w:t xml:space="preserve"> район»</w:t>
            </w:r>
          </w:p>
          <w:p w14:paraId="38BB39D4" w14:textId="77777777" w:rsidR="0024539B" w:rsidRPr="00A87672" w:rsidRDefault="0024539B" w:rsidP="0024539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01A643E6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шт.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28785C6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423F81E" w14:textId="77777777" w:rsidR="0024539B" w:rsidRPr="00A87672" w:rsidRDefault="0024539B" w:rsidP="00245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01.06.2025г.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2F24726" w14:textId="77777777" w:rsidR="0024539B" w:rsidRPr="00A87672" w:rsidRDefault="0024539B" w:rsidP="00245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01.10.2025г.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3A07C1B" w14:textId="77777777" w:rsidR="0024539B" w:rsidRPr="00A87672" w:rsidRDefault="0024539B" w:rsidP="0024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EC60906" w14:textId="77777777" w:rsidR="0024539B" w:rsidRPr="00A87672" w:rsidRDefault="0024539B" w:rsidP="0024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E5516A1" w14:textId="77777777" w:rsidR="0024539B" w:rsidRPr="00A87672" w:rsidRDefault="0024539B" w:rsidP="0024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A876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600,0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151E419" w14:textId="77777777" w:rsidR="0024539B" w:rsidRPr="00A87672" w:rsidRDefault="0024539B" w:rsidP="0024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24539B" w:rsidRPr="00A87672" w14:paraId="204EE9C8" w14:textId="77777777" w:rsidTr="00C42E6B">
        <w:trPr>
          <w:trHeight w:val="353"/>
          <w:tblCellSpacing w:w="5" w:type="nil"/>
        </w:trPr>
        <w:tc>
          <w:tcPr>
            <w:tcW w:w="630" w:type="dxa"/>
            <w:shd w:val="clear" w:color="auto" w:fill="FFFFFF"/>
          </w:tcPr>
          <w:p w14:paraId="3FEEDC59" w14:textId="77777777" w:rsidR="0024539B" w:rsidRPr="00A87672" w:rsidRDefault="0024539B" w:rsidP="00245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10.3</w:t>
            </w:r>
          </w:p>
        </w:tc>
        <w:tc>
          <w:tcPr>
            <w:tcW w:w="6946" w:type="dxa"/>
            <w:shd w:val="clear" w:color="auto" w:fill="FFFFFF"/>
            <w:vAlign w:val="center"/>
          </w:tcPr>
          <w:p w14:paraId="49881E92" w14:textId="77777777" w:rsidR="0024539B" w:rsidRPr="00A87672" w:rsidRDefault="0024539B" w:rsidP="0024539B">
            <w:pPr>
              <w:pStyle w:val="af5"/>
              <w:jc w:val="both"/>
              <w:rPr>
                <w:sz w:val="22"/>
                <w:szCs w:val="22"/>
              </w:rPr>
            </w:pPr>
            <w:r w:rsidRPr="00A87672">
              <w:rPr>
                <w:sz w:val="22"/>
                <w:szCs w:val="22"/>
              </w:rPr>
              <w:t xml:space="preserve">Замена котла в </w:t>
            </w:r>
            <w:proofErr w:type="spellStart"/>
            <w:r w:rsidRPr="00A87672">
              <w:rPr>
                <w:sz w:val="22"/>
                <w:szCs w:val="22"/>
              </w:rPr>
              <w:t>Гильярской</w:t>
            </w:r>
            <w:proofErr w:type="spellEnd"/>
            <w:r w:rsidRPr="00A87672">
              <w:rPr>
                <w:sz w:val="22"/>
                <w:szCs w:val="22"/>
              </w:rPr>
              <w:t xml:space="preserve"> СОШ, </w:t>
            </w:r>
          </w:p>
          <w:p w14:paraId="06099186" w14:textId="77777777" w:rsidR="0024539B" w:rsidRPr="00A87672" w:rsidRDefault="0024539B" w:rsidP="0024539B">
            <w:pPr>
              <w:pStyle w:val="af5"/>
              <w:jc w:val="both"/>
              <w:rPr>
                <w:sz w:val="22"/>
                <w:szCs w:val="22"/>
              </w:rPr>
            </w:pPr>
            <w:r w:rsidRPr="00A87672">
              <w:rPr>
                <w:sz w:val="22"/>
                <w:szCs w:val="22"/>
              </w:rPr>
              <w:t xml:space="preserve">ул. </w:t>
            </w:r>
            <w:proofErr w:type="spellStart"/>
            <w:r w:rsidRPr="00A87672">
              <w:rPr>
                <w:sz w:val="22"/>
                <w:szCs w:val="22"/>
              </w:rPr>
              <w:t>Самурского</w:t>
            </w:r>
            <w:proofErr w:type="spellEnd"/>
            <w:r w:rsidRPr="00A87672">
              <w:rPr>
                <w:sz w:val="22"/>
                <w:szCs w:val="22"/>
              </w:rPr>
              <w:t>, 62</w:t>
            </w:r>
          </w:p>
          <w:p w14:paraId="382063EC" w14:textId="77777777" w:rsidR="0024539B" w:rsidRPr="00A87672" w:rsidRDefault="0024539B" w:rsidP="0024539B">
            <w:pPr>
              <w:pStyle w:val="af5"/>
              <w:rPr>
                <w:b/>
                <w:bCs/>
                <w:sz w:val="22"/>
                <w:szCs w:val="22"/>
              </w:rPr>
            </w:pPr>
            <w:r w:rsidRPr="00A87672">
              <w:rPr>
                <w:b/>
                <w:bCs/>
                <w:sz w:val="22"/>
                <w:szCs w:val="22"/>
              </w:rPr>
              <w:t xml:space="preserve">Исполнитель: </w:t>
            </w:r>
          </w:p>
          <w:p w14:paraId="4DA62EF3" w14:textId="77777777" w:rsidR="0024539B" w:rsidRPr="00A87672" w:rsidRDefault="0024539B" w:rsidP="0024539B">
            <w:pPr>
              <w:pStyle w:val="af5"/>
              <w:rPr>
                <w:sz w:val="22"/>
                <w:szCs w:val="22"/>
              </w:rPr>
            </w:pPr>
            <w:r w:rsidRPr="00A87672">
              <w:rPr>
                <w:sz w:val="22"/>
                <w:szCs w:val="22"/>
              </w:rPr>
              <w:t>Администрация МР «</w:t>
            </w:r>
            <w:proofErr w:type="spellStart"/>
            <w:r w:rsidRPr="00A87672">
              <w:rPr>
                <w:sz w:val="22"/>
                <w:szCs w:val="22"/>
              </w:rPr>
              <w:t>Магарамкентский</w:t>
            </w:r>
            <w:proofErr w:type="spellEnd"/>
            <w:r w:rsidRPr="00A87672">
              <w:rPr>
                <w:sz w:val="22"/>
                <w:szCs w:val="22"/>
              </w:rPr>
              <w:t xml:space="preserve"> район», </w:t>
            </w:r>
          </w:p>
          <w:p w14:paraId="7B63EE6D" w14:textId="77777777" w:rsidR="0024539B" w:rsidRPr="00A87672" w:rsidRDefault="0024539B" w:rsidP="0024539B">
            <w:pPr>
              <w:pStyle w:val="af5"/>
              <w:rPr>
                <w:sz w:val="22"/>
                <w:szCs w:val="22"/>
              </w:rPr>
            </w:pPr>
            <w:r w:rsidRPr="00A87672">
              <w:rPr>
                <w:sz w:val="22"/>
                <w:szCs w:val="22"/>
              </w:rPr>
              <w:t>МБУ «ОКС» МР «</w:t>
            </w:r>
            <w:proofErr w:type="spellStart"/>
            <w:r w:rsidRPr="00A87672">
              <w:rPr>
                <w:sz w:val="22"/>
                <w:szCs w:val="22"/>
              </w:rPr>
              <w:t>Магарамкентский</w:t>
            </w:r>
            <w:proofErr w:type="spellEnd"/>
            <w:r w:rsidRPr="00A87672">
              <w:rPr>
                <w:sz w:val="22"/>
                <w:szCs w:val="22"/>
              </w:rPr>
              <w:t xml:space="preserve"> район»,</w:t>
            </w:r>
          </w:p>
          <w:p w14:paraId="43BEB6BF" w14:textId="77777777" w:rsidR="0024539B" w:rsidRPr="00A87672" w:rsidRDefault="0024539B" w:rsidP="0024539B">
            <w:pPr>
              <w:pStyle w:val="af5"/>
              <w:rPr>
                <w:sz w:val="22"/>
                <w:szCs w:val="22"/>
              </w:rPr>
            </w:pPr>
            <w:r w:rsidRPr="00A87672">
              <w:rPr>
                <w:sz w:val="22"/>
                <w:szCs w:val="22"/>
              </w:rPr>
              <w:t>Управление образования администрации МР «</w:t>
            </w:r>
            <w:proofErr w:type="spellStart"/>
            <w:r w:rsidRPr="00A87672">
              <w:rPr>
                <w:sz w:val="22"/>
                <w:szCs w:val="22"/>
              </w:rPr>
              <w:t>Магарамкентский</w:t>
            </w:r>
            <w:proofErr w:type="spellEnd"/>
            <w:r w:rsidRPr="00A87672">
              <w:rPr>
                <w:sz w:val="22"/>
                <w:szCs w:val="22"/>
              </w:rPr>
              <w:t xml:space="preserve"> район»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6758DA4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6C76E4B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BDF2969" w14:textId="77777777" w:rsidR="0024539B" w:rsidRPr="00A87672" w:rsidRDefault="0024539B" w:rsidP="00245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01.06.2025г.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B4465C8" w14:textId="77777777" w:rsidR="0024539B" w:rsidRPr="00A87672" w:rsidRDefault="0024539B" w:rsidP="00245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01.10.2025г.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A016BD1" w14:textId="77777777" w:rsidR="0024539B" w:rsidRPr="00A87672" w:rsidRDefault="0024539B" w:rsidP="0024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39219AE" w14:textId="77777777" w:rsidR="0024539B" w:rsidRPr="00A87672" w:rsidRDefault="0024539B" w:rsidP="0024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6EFD924" w14:textId="77777777" w:rsidR="0024539B" w:rsidRPr="00A87672" w:rsidRDefault="0024539B" w:rsidP="0024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A876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600,0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A6A0503" w14:textId="77777777" w:rsidR="0024539B" w:rsidRPr="00A87672" w:rsidRDefault="0024539B" w:rsidP="0024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24539B" w:rsidRPr="00A87672" w14:paraId="5E641845" w14:textId="77777777" w:rsidTr="00C42E6B">
        <w:trPr>
          <w:trHeight w:val="333"/>
          <w:tblCellSpacing w:w="5" w:type="nil"/>
        </w:trPr>
        <w:tc>
          <w:tcPr>
            <w:tcW w:w="630" w:type="dxa"/>
            <w:shd w:val="clear" w:color="auto" w:fill="FFFFFF"/>
          </w:tcPr>
          <w:p w14:paraId="0E6B5F26" w14:textId="77777777" w:rsidR="0024539B" w:rsidRPr="00A87672" w:rsidRDefault="0024539B" w:rsidP="00245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10.4</w:t>
            </w:r>
          </w:p>
        </w:tc>
        <w:tc>
          <w:tcPr>
            <w:tcW w:w="6946" w:type="dxa"/>
            <w:shd w:val="clear" w:color="auto" w:fill="FFFFFF"/>
            <w:vAlign w:val="center"/>
          </w:tcPr>
          <w:p w14:paraId="482DDED7" w14:textId="77777777" w:rsidR="0024539B" w:rsidRPr="00A87672" w:rsidRDefault="0024539B" w:rsidP="0024539B">
            <w:pPr>
              <w:pStyle w:val="af5"/>
              <w:jc w:val="both"/>
              <w:rPr>
                <w:sz w:val="22"/>
                <w:szCs w:val="22"/>
              </w:rPr>
            </w:pPr>
            <w:r w:rsidRPr="00A87672">
              <w:rPr>
                <w:sz w:val="22"/>
                <w:szCs w:val="22"/>
              </w:rPr>
              <w:t xml:space="preserve">Замена котлов в </w:t>
            </w:r>
            <w:proofErr w:type="spellStart"/>
            <w:r w:rsidRPr="00A87672">
              <w:rPr>
                <w:sz w:val="22"/>
                <w:szCs w:val="22"/>
              </w:rPr>
              <w:t>Чахчах-Казмалярской</w:t>
            </w:r>
            <w:proofErr w:type="spellEnd"/>
            <w:r w:rsidRPr="00A87672">
              <w:rPr>
                <w:sz w:val="22"/>
                <w:szCs w:val="22"/>
              </w:rPr>
              <w:t xml:space="preserve"> СОШ, ул. С.Стальского,1</w:t>
            </w:r>
          </w:p>
          <w:p w14:paraId="22CAB420" w14:textId="77777777" w:rsidR="0024539B" w:rsidRPr="00A87672" w:rsidRDefault="0024539B" w:rsidP="0024539B">
            <w:pPr>
              <w:pStyle w:val="af5"/>
              <w:rPr>
                <w:b/>
                <w:bCs/>
                <w:sz w:val="22"/>
                <w:szCs w:val="22"/>
              </w:rPr>
            </w:pPr>
            <w:r w:rsidRPr="00A87672">
              <w:rPr>
                <w:b/>
                <w:bCs/>
                <w:sz w:val="22"/>
                <w:szCs w:val="22"/>
              </w:rPr>
              <w:t xml:space="preserve">Исполнитель: </w:t>
            </w:r>
          </w:p>
          <w:p w14:paraId="556CF72E" w14:textId="77777777" w:rsidR="0024539B" w:rsidRPr="00A87672" w:rsidRDefault="0024539B" w:rsidP="0024539B">
            <w:pPr>
              <w:pStyle w:val="af5"/>
              <w:rPr>
                <w:sz w:val="22"/>
                <w:szCs w:val="22"/>
              </w:rPr>
            </w:pPr>
            <w:r w:rsidRPr="00A87672">
              <w:rPr>
                <w:sz w:val="22"/>
                <w:szCs w:val="22"/>
              </w:rPr>
              <w:t>Администрация МР «</w:t>
            </w:r>
            <w:proofErr w:type="spellStart"/>
            <w:r w:rsidRPr="00A87672">
              <w:rPr>
                <w:sz w:val="22"/>
                <w:szCs w:val="22"/>
              </w:rPr>
              <w:t>Магарамкентский</w:t>
            </w:r>
            <w:proofErr w:type="spellEnd"/>
            <w:r w:rsidRPr="00A87672">
              <w:rPr>
                <w:sz w:val="22"/>
                <w:szCs w:val="22"/>
              </w:rPr>
              <w:t xml:space="preserve"> район», </w:t>
            </w:r>
          </w:p>
          <w:p w14:paraId="50538B75" w14:textId="77777777" w:rsidR="0024539B" w:rsidRPr="00A87672" w:rsidRDefault="0024539B" w:rsidP="0024539B">
            <w:pPr>
              <w:pStyle w:val="af5"/>
              <w:rPr>
                <w:sz w:val="22"/>
                <w:szCs w:val="22"/>
              </w:rPr>
            </w:pPr>
            <w:r w:rsidRPr="00A87672">
              <w:rPr>
                <w:sz w:val="22"/>
                <w:szCs w:val="22"/>
              </w:rPr>
              <w:t>МБУ «ОКС» МР «</w:t>
            </w:r>
            <w:proofErr w:type="spellStart"/>
            <w:r w:rsidRPr="00A87672">
              <w:rPr>
                <w:sz w:val="22"/>
                <w:szCs w:val="22"/>
              </w:rPr>
              <w:t>Магарамкентский</w:t>
            </w:r>
            <w:proofErr w:type="spellEnd"/>
            <w:r w:rsidRPr="00A87672">
              <w:rPr>
                <w:sz w:val="22"/>
                <w:szCs w:val="22"/>
              </w:rPr>
              <w:t xml:space="preserve"> район»,</w:t>
            </w:r>
          </w:p>
          <w:p w14:paraId="3019E8FD" w14:textId="77777777" w:rsidR="0024539B" w:rsidRPr="00A87672" w:rsidRDefault="0024539B" w:rsidP="0024539B">
            <w:pPr>
              <w:pStyle w:val="af5"/>
              <w:rPr>
                <w:sz w:val="22"/>
                <w:szCs w:val="22"/>
              </w:rPr>
            </w:pPr>
            <w:r w:rsidRPr="00A87672">
              <w:rPr>
                <w:sz w:val="22"/>
                <w:szCs w:val="22"/>
              </w:rPr>
              <w:t>Управление образования администрации МР «</w:t>
            </w:r>
            <w:proofErr w:type="spellStart"/>
            <w:r w:rsidRPr="00A87672">
              <w:rPr>
                <w:sz w:val="22"/>
                <w:szCs w:val="22"/>
              </w:rPr>
              <w:t>Магарамкентский</w:t>
            </w:r>
            <w:proofErr w:type="spellEnd"/>
            <w:r w:rsidRPr="00A87672">
              <w:rPr>
                <w:sz w:val="22"/>
                <w:szCs w:val="22"/>
              </w:rPr>
              <w:t xml:space="preserve"> район»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D0BF172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E3AA3D0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AAB5714" w14:textId="77777777" w:rsidR="0024539B" w:rsidRPr="00A87672" w:rsidRDefault="0024539B" w:rsidP="00245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01.06.2025г.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A385F21" w14:textId="77777777" w:rsidR="0024539B" w:rsidRPr="00A87672" w:rsidRDefault="0024539B" w:rsidP="00245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01.10.2025г.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FA625B1" w14:textId="77777777" w:rsidR="0024539B" w:rsidRPr="00A87672" w:rsidRDefault="0024539B" w:rsidP="0024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400D3B1" w14:textId="77777777" w:rsidR="0024539B" w:rsidRPr="00A87672" w:rsidRDefault="0024539B" w:rsidP="0024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EC5DF59" w14:textId="77777777" w:rsidR="0024539B" w:rsidRPr="00A87672" w:rsidRDefault="0024539B" w:rsidP="0024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816666D" w14:textId="77777777" w:rsidR="0024539B" w:rsidRPr="00A87672" w:rsidRDefault="0024539B" w:rsidP="0024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24539B" w:rsidRPr="00A87672" w14:paraId="18C25B1A" w14:textId="77777777" w:rsidTr="00C42E6B">
        <w:trPr>
          <w:trHeight w:val="320"/>
          <w:tblCellSpacing w:w="5" w:type="nil"/>
        </w:trPr>
        <w:tc>
          <w:tcPr>
            <w:tcW w:w="630" w:type="dxa"/>
            <w:shd w:val="clear" w:color="auto" w:fill="FFFFFF"/>
            <w:vAlign w:val="center"/>
          </w:tcPr>
          <w:p w14:paraId="41040381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10.5</w:t>
            </w:r>
          </w:p>
        </w:tc>
        <w:tc>
          <w:tcPr>
            <w:tcW w:w="6946" w:type="dxa"/>
            <w:shd w:val="clear" w:color="auto" w:fill="FFFFFF"/>
            <w:vAlign w:val="center"/>
          </w:tcPr>
          <w:p w14:paraId="5207500B" w14:textId="77777777" w:rsidR="0024539B" w:rsidRPr="00A87672" w:rsidRDefault="0024539B" w:rsidP="0024539B">
            <w:pPr>
              <w:pStyle w:val="af5"/>
              <w:jc w:val="both"/>
              <w:rPr>
                <w:sz w:val="22"/>
                <w:szCs w:val="22"/>
              </w:rPr>
            </w:pPr>
            <w:r w:rsidRPr="00A87672">
              <w:rPr>
                <w:sz w:val="22"/>
                <w:szCs w:val="22"/>
              </w:rPr>
              <w:t>Замена котлов в МКОУ «</w:t>
            </w:r>
            <w:proofErr w:type="spellStart"/>
            <w:r w:rsidRPr="00A87672">
              <w:rPr>
                <w:sz w:val="22"/>
                <w:szCs w:val="22"/>
              </w:rPr>
              <w:t>Азадоглинская</w:t>
            </w:r>
            <w:proofErr w:type="spellEnd"/>
            <w:r w:rsidRPr="00A87672">
              <w:rPr>
                <w:sz w:val="22"/>
                <w:szCs w:val="22"/>
              </w:rPr>
              <w:t xml:space="preserve"> СОШ», </w:t>
            </w:r>
            <w:proofErr w:type="spellStart"/>
            <w:r w:rsidRPr="00A87672">
              <w:rPr>
                <w:sz w:val="22"/>
                <w:szCs w:val="22"/>
              </w:rPr>
              <w:t>ул</w:t>
            </w:r>
            <w:proofErr w:type="spellEnd"/>
            <w:r w:rsidRPr="00A87672">
              <w:rPr>
                <w:sz w:val="22"/>
                <w:szCs w:val="22"/>
              </w:rPr>
              <w:t xml:space="preserve"> Школьная</w:t>
            </w:r>
          </w:p>
          <w:p w14:paraId="7D968A36" w14:textId="77777777" w:rsidR="0024539B" w:rsidRPr="00A87672" w:rsidRDefault="0024539B" w:rsidP="0024539B">
            <w:pPr>
              <w:pStyle w:val="af5"/>
              <w:rPr>
                <w:b/>
                <w:bCs/>
                <w:sz w:val="22"/>
                <w:szCs w:val="22"/>
              </w:rPr>
            </w:pPr>
            <w:r w:rsidRPr="00A87672">
              <w:rPr>
                <w:b/>
                <w:bCs/>
                <w:sz w:val="22"/>
                <w:szCs w:val="22"/>
              </w:rPr>
              <w:t xml:space="preserve">Исполнитель: </w:t>
            </w:r>
          </w:p>
          <w:p w14:paraId="1341401E" w14:textId="77777777" w:rsidR="0024539B" w:rsidRPr="00A87672" w:rsidRDefault="0024539B" w:rsidP="0024539B">
            <w:pPr>
              <w:pStyle w:val="af5"/>
              <w:rPr>
                <w:sz w:val="22"/>
                <w:szCs w:val="22"/>
              </w:rPr>
            </w:pPr>
            <w:r w:rsidRPr="00A87672">
              <w:rPr>
                <w:sz w:val="22"/>
                <w:szCs w:val="22"/>
              </w:rPr>
              <w:t>Администрация МР «</w:t>
            </w:r>
            <w:proofErr w:type="spellStart"/>
            <w:r w:rsidRPr="00A87672">
              <w:rPr>
                <w:sz w:val="22"/>
                <w:szCs w:val="22"/>
              </w:rPr>
              <w:t>Магарамкентский</w:t>
            </w:r>
            <w:proofErr w:type="spellEnd"/>
            <w:r w:rsidRPr="00A87672">
              <w:rPr>
                <w:sz w:val="22"/>
                <w:szCs w:val="22"/>
              </w:rPr>
              <w:t xml:space="preserve"> район», </w:t>
            </w:r>
          </w:p>
          <w:p w14:paraId="4945742C" w14:textId="77777777" w:rsidR="0024539B" w:rsidRPr="00A87672" w:rsidRDefault="0024539B" w:rsidP="0024539B">
            <w:pPr>
              <w:pStyle w:val="af5"/>
              <w:rPr>
                <w:sz w:val="22"/>
                <w:szCs w:val="22"/>
              </w:rPr>
            </w:pPr>
            <w:r w:rsidRPr="00A87672">
              <w:rPr>
                <w:sz w:val="22"/>
                <w:szCs w:val="22"/>
              </w:rPr>
              <w:t>МБУ «ОКС» МР «</w:t>
            </w:r>
            <w:proofErr w:type="spellStart"/>
            <w:r w:rsidRPr="00A87672">
              <w:rPr>
                <w:sz w:val="22"/>
                <w:szCs w:val="22"/>
              </w:rPr>
              <w:t>Магарамкентский</w:t>
            </w:r>
            <w:proofErr w:type="spellEnd"/>
            <w:r w:rsidRPr="00A87672">
              <w:rPr>
                <w:sz w:val="22"/>
                <w:szCs w:val="22"/>
              </w:rPr>
              <w:t xml:space="preserve"> район»,</w:t>
            </w:r>
          </w:p>
          <w:p w14:paraId="08869B72" w14:textId="77777777" w:rsidR="0024539B" w:rsidRPr="00A87672" w:rsidRDefault="0024539B" w:rsidP="0024539B">
            <w:pPr>
              <w:pStyle w:val="af5"/>
              <w:rPr>
                <w:sz w:val="22"/>
                <w:szCs w:val="22"/>
              </w:rPr>
            </w:pPr>
            <w:r w:rsidRPr="00A87672">
              <w:rPr>
                <w:sz w:val="22"/>
                <w:szCs w:val="22"/>
              </w:rPr>
              <w:t>Управление образования администрации МР «</w:t>
            </w:r>
            <w:proofErr w:type="spellStart"/>
            <w:r w:rsidRPr="00A87672">
              <w:rPr>
                <w:sz w:val="22"/>
                <w:szCs w:val="22"/>
              </w:rPr>
              <w:t>Магарамкентский</w:t>
            </w:r>
            <w:proofErr w:type="spellEnd"/>
            <w:r w:rsidRPr="00A87672">
              <w:rPr>
                <w:sz w:val="22"/>
                <w:szCs w:val="22"/>
              </w:rPr>
              <w:t xml:space="preserve"> район»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F0627A0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A2AFC58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E1F7FED" w14:textId="77777777" w:rsidR="0024539B" w:rsidRPr="00A87672" w:rsidRDefault="0024539B" w:rsidP="00245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01.06.2025г.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97B9DA3" w14:textId="77777777" w:rsidR="0024539B" w:rsidRPr="00A87672" w:rsidRDefault="0024539B" w:rsidP="00245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01.10.2025г.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65B377A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400,0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46C252D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3DB11BB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400,0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643F95E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539B" w:rsidRPr="00A87672" w14:paraId="1A34EF99" w14:textId="77777777" w:rsidTr="00C42E6B">
        <w:trPr>
          <w:trHeight w:val="320"/>
          <w:tblCellSpacing w:w="5" w:type="nil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2DA0A6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10.6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87906F4" w14:textId="77777777" w:rsidR="0024539B" w:rsidRPr="00A87672" w:rsidRDefault="0024539B" w:rsidP="0024539B">
            <w:pPr>
              <w:pStyle w:val="af5"/>
              <w:jc w:val="both"/>
              <w:rPr>
                <w:sz w:val="22"/>
                <w:szCs w:val="22"/>
              </w:rPr>
            </w:pPr>
            <w:r w:rsidRPr="00A87672">
              <w:rPr>
                <w:sz w:val="22"/>
                <w:szCs w:val="22"/>
              </w:rPr>
              <w:t>МКДОУ «Родничок»,</w:t>
            </w:r>
          </w:p>
          <w:p w14:paraId="160C81DB" w14:textId="77777777" w:rsidR="0024539B" w:rsidRPr="00A87672" w:rsidRDefault="0024539B" w:rsidP="0024539B">
            <w:pPr>
              <w:pStyle w:val="af5"/>
              <w:jc w:val="both"/>
              <w:rPr>
                <w:sz w:val="22"/>
                <w:szCs w:val="22"/>
              </w:rPr>
            </w:pPr>
            <w:r w:rsidRPr="00A87672">
              <w:rPr>
                <w:sz w:val="22"/>
                <w:szCs w:val="22"/>
              </w:rPr>
              <w:t xml:space="preserve">с. </w:t>
            </w:r>
            <w:proofErr w:type="spellStart"/>
            <w:r w:rsidRPr="00A87672">
              <w:rPr>
                <w:sz w:val="22"/>
                <w:szCs w:val="22"/>
              </w:rPr>
              <w:t>Азадоглы</w:t>
            </w:r>
            <w:proofErr w:type="spellEnd"/>
            <w:proofErr w:type="gramStart"/>
            <w:r w:rsidRPr="00A87672">
              <w:rPr>
                <w:sz w:val="22"/>
                <w:szCs w:val="22"/>
              </w:rPr>
              <w:t xml:space="preserve">,  </w:t>
            </w:r>
            <w:proofErr w:type="spellStart"/>
            <w:r w:rsidRPr="00A87672">
              <w:rPr>
                <w:sz w:val="22"/>
                <w:szCs w:val="22"/>
              </w:rPr>
              <w:t>ул.Р.Дашдемирова</w:t>
            </w:r>
            <w:proofErr w:type="spellEnd"/>
            <w:proofErr w:type="gramEnd"/>
          </w:p>
          <w:p w14:paraId="78DE5F69" w14:textId="77777777" w:rsidR="0024539B" w:rsidRPr="00A87672" w:rsidRDefault="0024539B" w:rsidP="0024539B">
            <w:pPr>
              <w:pStyle w:val="af5"/>
              <w:jc w:val="both"/>
              <w:rPr>
                <w:sz w:val="22"/>
                <w:szCs w:val="22"/>
              </w:rPr>
            </w:pPr>
            <w:r w:rsidRPr="00A87672">
              <w:rPr>
                <w:sz w:val="22"/>
                <w:szCs w:val="22"/>
              </w:rPr>
              <w:t>Устройство отопительной системы и установка котла</w:t>
            </w:r>
          </w:p>
          <w:p w14:paraId="05FF2979" w14:textId="77777777" w:rsidR="0024539B" w:rsidRPr="00A87672" w:rsidRDefault="0024539B" w:rsidP="0024539B">
            <w:pPr>
              <w:pStyle w:val="af5"/>
              <w:rPr>
                <w:b/>
                <w:bCs/>
                <w:sz w:val="22"/>
                <w:szCs w:val="22"/>
              </w:rPr>
            </w:pPr>
            <w:r w:rsidRPr="00A87672">
              <w:rPr>
                <w:b/>
                <w:bCs/>
                <w:sz w:val="22"/>
                <w:szCs w:val="22"/>
              </w:rPr>
              <w:t xml:space="preserve">Исполнитель: </w:t>
            </w:r>
          </w:p>
          <w:p w14:paraId="28E6B0D8" w14:textId="77777777" w:rsidR="0024539B" w:rsidRPr="00A87672" w:rsidRDefault="0024539B" w:rsidP="0024539B">
            <w:pPr>
              <w:pStyle w:val="af5"/>
              <w:rPr>
                <w:sz w:val="22"/>
                <w:szCs w:val="22"/>
              </w:rPr>
            </w:pPr>
            <w:r w:rsidRPr="00A87672">
              <w:rPr>
                <w:sz w:val="22"/>
                <w:szCs w:val="22"/>
              </w:rPr>
              <w:t>Администрация МР «</w:t>
            </w:r>
            <w:proofErr w:type="spellStart"/>
            <w:r w:rsidRPr="00A87672">
              <w:rPr>
                <w:sz w:val="22"/>
                <w:szCs w:val="22"/>
              </w:rPr>
              <w:t>Магарамкентский</w:t>
            </w:r>
            <w:proofErr w:type="spellEnd"/>
            <w:r w:rsidRPr="00A87672">
              <w:rPr>
                <w:sz w:val="22"/>
                <w:szCs w:val="22"/>
              </w:rPr>
              <w:t xml:space="preserve"> район», </w:t>
            </w:r>
          </w:p>
          <w:p w14:paraId="351B168D" w14:textId="77777777" w:rsidR="0024539B" w:rsidRPr="00A87672" w:rsidRDefault="0024539B" w:rsidP="0024539B">
            <w:pPr>
              <w:pStyle w:val="af5"/>
              <w:rPr>
                <w:sz w:val="22"/>
                <w:szCs w:val="22"/>
              </w:rPr>
            </w:pPr>
            <w:r w:rsidRPr="00A87672">
              <w:rPr>
                <w:sz w:val="22"/>
                <w:szCs w:val="22"/>
              </w:rPr>
              <w:t>МБУ «ОКС» МР «</w:t>
            </w:r>
            <w:proofErr w:type="spellStart"/>
            <w:r w:rsidRPr="00A87672">
              <w:rPr>
                <w:sz w:val="22"/>
                <w:szCs w:val="22"/>
              </w:rPr>
              <w:t>Магарамкентский</w:t>
            </w:r>
            <w:proofErr w:type="spellEnd"/>
            <w:r w:rsidRPr="00A87672">
              <w:rPr>
                <w:sz w:val="22"/>
                <w:szCs w:val="22"/>
              </w:rPr>
              <w:t xml:space="preserve"> район»,</w:t>
            </w:r>
          </w:p>
          <w:p w14:paraId="6B3CEF05" w14:textId="77777777" w:rsidR="0024539B" w:rsidRPr="00A87672" w:rsidRDefault="0024539B" w:rsidP="0024539B">
            <w:pPr>
              <w:pStyle w:val="af5"/>
              <w:rPr>
                <w:sz w:val="22"/>
                <w:szCs w:val="22"/>
              </w:rPr>
            </w:pPr>
            <w:r w:rsidRPr="00A87672">
              <w:rPr>
                <w:sz w:val="22"/>
                <w:szCs w:val="22"/>
              </w:rPr>
              <w:t>Управление образования администрации МР «</w:t>
            </w:r>
            <w:proofErr w:type="spellStart"/>
            <w:r w:rsidRPr="00A87672">
              <w:rPr>
                <w:sz w:val="22"/>
                <w:szCs w:val="22"/>
              </w:rPr>
              <w:t>Магарамкентский</w:t>
            </w:r>
            <w:proofErr w:type="spellEnd"/>
            <w:r w:rsidRPr="00A87672">
              <w:rPr>
                <w:sz w:val="22"/>
                <w:szCs w:val="22"/>
              </w:rPr>
              <w:t xml:space="preserve"> район»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BAA7DD1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6A97D16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F309DBE" w14:textId="77777777" w:rsidR="0024539B" w:rsidRPr="00A87672" w:rsidRDefault="0024539B" w:rsidP="00245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01.06.2025г.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7205976" w14:textId="77777777" w:rsidR="0024539B" w:rsidRPr="00A87672" w:rsidRDefault="0024539B" w:rsidP="00245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01.10.2025г.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F150318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42499E4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30A86D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A4D51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539B" w:rsidRPr="00A87672" w14:paraId="724891CF" w14:textId="77777777" w:rsidTr="00C42E6B">
        <w:trPr>
          <w:trHeight w:val="320"/>
          <w:tblCellSpacing w:w="5" w:type="nil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BD88BE2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D7B4BFF" w14:textId="77777777" w:rsidR="0024539B" w:rsidRPr="00A87672" w:rsidRDefault="0024539B" w:rsidP="0024539B">
            <w:pPr>
              <w:pStyle w:val="af5"/>
              <w:rPr>
                <w:sz w:val="22"/>
                <w:szCs w:val="22"/>
              </w:rPr>
            </w:pPr>
            <w:r w:rsidRPr="00A87672">
              <w:rPr>
                <w:b/>
                <w:bCs/>
                <w:sz w:val="22"/>
                <w:szCs w:val="22"/>
              </w:rPr>
              <w:t>Итого по замене котлов: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E1F48E2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3BD85F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FE89F48" w14:textId="77777777" w:rsidR="0024539B" w:rsidRPr="00A87672" w:rsidRDefault="0024539B" w:rsidP="0024539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A338724" w14:textId="77777777" w:rsidR="0024539B" w:rsidRPr="00A87672" w:rsidRDefault="0024539B" w:rsidP="0024539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5D43ED4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3300,0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A7B212E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0B4DD91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3300,0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5A4E742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539B" w:rsidRPr="00A87672" w14:paraId="34E2B253" w14:textId="77777777" w:rsidTr="00C42E6B">
        <w:trPr>
          <w:trHeight w:val="320"/>
          <w:tblCellSpacing w:w="5" w:type="nil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50EB34C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FFFFFF"/>
          </w:tcPr>
          <w:p w14:paraId="0001699E" w14:textId="77777777" w:rsidR="0024539B" w:rsidRPr="00A87672" w:rsidRDefault="0024539B" w:rsidP="0024539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ИТОГО, в том числе:</w:t>
            </w:r>
          </w:p>
          <w:p w14:paraId="513D814E" w14:textId="77777777" w:rsidR="0024539B" w:rsidRPr="00A87672" w:rsidRDefault="0024539B" w:rsidP="0024539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-создание материально технических ресурсов</w:t>
            </w:r>
          </w:p>
          <w:p w14:paraId="3F965BF0" w14:textId="77777777" w:rsidR="0024539B" w:rsidRPr="00A87672" w:rsidRDefault="0024539B" w:rsidP="0024539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-создание топлива</w:t>
            </w:r>
          </w:p>
          <w:p w14:paraId="0651DC49" w14:textId="77777777" w:rsidR="0024539B" w:rsidRPr="00A87672" w:rsidRDefault="0024539B" w:rsidP="00245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-капитальный ремонт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7C84AF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CFAEED5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A96999" w14:textId="77777777" w:rsidR="0024539B" w:rsidRPr="00A87672" w:rsidRDefault="0024539B" w:rsidP="0024539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B44F51E" w14:textId="77777777" w:rsidR="0024539B" w:rsidRPr="00A87672" w:rsidRDefault="0024539B" w:rsidP="0024539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F7C2DE8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9987,0</w:t>
            </w:r>
          </w:p>
          <w:p w14:paraId="19F9E4FE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100,0</w:t>
            </w:r>
          </w:p>
          <w:p w14:paraId="22D2913C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537,0</w:t>
            </w:r>
          </w:p>
          <w:p w14:paraId="031A5DAD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9350,0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5887623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F28F0B5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9987,0</w:t>
            </w:r>
          </w:p>
          <w:p w14:paraId="60A75859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100,0</w:t>
            </w:r>
          </w:p>
          <w:p w14:paraId="0EF52D45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537,0</w:t>
            </w:r>
          </w:p>
          <w:p w14:paraId="6ED668DC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6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9350,0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281B3FD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539B" w:rsidRPr="00A87672" w14:paraId="1281B9C8" w14:textId="77777777" w:rsidTr="00C42E6B">
        <w:trPr>
          <w:trHeight w:val="320"/>
          <w:tblCellSpacing w:w="5" w:type="nil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DFE394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32AA544" w14:textId="77777777" w:rsidR="0024539B" w:rsidRPr="00A87672" w:rsidRDefault="0024539B" w:rsidP="0024539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6130F52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43FB306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C3DF4C" w14:textId="77777777" w:rsidR="0024539B" w:rsidRPr="00A87672" w:rsidRDefault="0024539B" w:rsidP="0024539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75A3296" w14:textId="77777777" w:rsidR="0024539B" w:rsidRPr="00A87672" w:rsidRDefault="0024539B" w:rsidP="0024539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A538561" w14:textId="77777777" w:rsidR="0024539B" w:rsidRPr="00A87672" w:rsidRDefault="0024539B" w:rsidP="0024539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308866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ED6056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6958E51" w14:textId="77777777" w:rsidR="0024539B" w:rsidRPr="00A87672" w:rsidRDefault="0024539B" w:rsidP="002453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539B" w:rsidRPr="0024539B" w14:paraId="1E074427" w14:textId="77777777" w:rsidTr="0024539B">
        <w:trPr>
          <w:trHeight w:val="320"/>
          <w:tblCellSpacing w:w="5" w:type="nil"/>
        </w:trPr>
        <w:tc>
          <w:tcPr>
            <w:tcW w:w="1523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C0E6E8" w14:textId="77777777" w:rsidR="0024539B" w:rsidRPr="0024539B" w:rsidRDefault="0024539B" w:rsidP="0024539B">
            <w:r w:rsidRPr="0024539B">
              <w:t xml:space="preserve"> </w:t>
            </w:r>
          </w:p>
          <w:p w14:paraId="2466FD11" w14:textId="77777777" w:rsidR="0024539B" w:rsidRPr="0024539B" w:rsidRDefault="0024539B" w:rsidP="0024539B"/>
        </w:tc>
      </w:tr>
    </w:tbl>
    <w:p w14:paraId="610190DE" w14:textId="77777777" w:rsidR="0024539B" w:rsidRPr="0024539B" w:rsidRDefault="0024539B" w:rsidP="0024539B">
      <w:pPr>
        <w:rPr>
          <w:b/>
        </w:rPr>
        <w:sectPr w:rsidR="0024539B" w:rsidRPr="0024539B" w:rsidSect="0024539B">
          <w:pgSz w:w="16834" w:h="11909" w:orient="landscape"/>
          <w:pgMar w:top="284" w:right="567" w:bottom="284" w:left="851" w:header="720" w:footer="720" w:gutter="0"/>
          <w:cols w:space="708"/>
          <w:noEndnote/>
          <w:docGrid w:linePitch="212"/>
        </w:sectPr>
      </w:pPr>
    </w:p>
    <w:p w14:paraId="141F7948" w14:textId="77777777" w:rsidR="0024539B" w:rsidRPr="0024539B" w:rsidRDefault="0024539B" w:rsidP="0024539B">
      <w:pPr>
        <w:ind w:right="385"/>
        <w:rPr>
          <w:b/>
        </w:rPr>
      </w:pPr>
    </w:p>
    <w:p w14:paraId="167C7076" w14:textId="1C4A2973" w:rsidR="0024539B" w:rsidRPr="00C42E6B" w:rsidRDefault="0024539B" w:rsidP="0024539B">
      <w:pPr>
        <w:rPr>
          <w:rFonts w:ascii="Times New Roman" w:hAnsi="Times New Roman" w:cs="Times New Roman"/>
          <w:bCs/>
          <w:sz w:val="22"/>
          <w:szCs w:val="22"/>
        </w:rPr>
      </w:pPr>
      <w:r w:rsidRPr="00C42E6B"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</w:t>
      </w:r>
      <w:r w:rsidR="00C42E6B"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</w:t>
      </w:r>
      <w:r w:rsidRPr="00C42E6B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07F6DE78" w14:textId="77777777" w:rsidR="00B00F92" w:rsidRPr="00B00F92" w:rsidRDefault="0024539B" w:rsidP="00B00F92">
      <w:pPr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C42E6B">
        <w:rPr>
          <w:rFonts w:ascii="Times New Roman" w:hAnsi="Times New Roman" w:cs="Times New Roman"/>
          <w:bCs/>
          <w:sz w:val="22"/>
          <w:szCs w:val="22"/>
        </w:rPr>
        <w:t>к постановлению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МР «</w:t>
      </w:r>
      <w:proofErr w:type="spellStart"/>
      <w:r w:rsidRPr="00C42E6B">
        <w:rPr>
          <w:rFonts w:ascii="Times New Roman" w:hAnsi="Times New Roman" w:cs="Times New Roman"/>
          <w:bCs/>
          <w:sz w:val="22"/>
          <w:szCs w:val="22"/>
        </w:rPr>
        <w:t>Магарамкентский</w:t>
      </w:r>
      <w:proofErr w:type="spellEnd"/>
      <w:r w:rsidRPr="00C42E6B">
        <w:rPr>
          <w:rFonts w:ascii="Times New Roman" w:hAnsi="Times New Roman" w:cs="Times New Roman"/>
          <w:bCs/>
          <w:sz w:val="22"/>
          <w:szCs w:val="22"/>
        </w:rPr>
        <w:t xml:space="preserve"> район»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00F92" w:rsidRPr="00B00F92">
        <w:rPr>
          <w:rFonts w:ascii="Times New Roman" w:hAnsi="Times New Roman" w:cs="Times New Roman"/>
          <w:color w:val="auto"/>
          <w:sz w:val="20"/>
          <w:szCs w:val="20"/>
        </w:rPr>
        <w:t>от « 28 »   08      2025 г. № 946</w:t>
      </w:r>
    </w:p>
    <w:p w14:paraId="340AF2E3" w14:textId="5C857C1A" w:rsidR="0024539B" w:rsidRPr="0024539B" w:rsidRDefault="0024539B" w:rsidP="00B00F92">
      <w:pPr>
        <w:jc w:val="center"/>
        <w:rPr>
          <w:bCs/>
        </w:rPr>
      </w:pPr>
      <w:r w:rsidRPr="0024539B">
        <w:rPr>
          <w:bCs/>
        </w:rPr>
        <w:t xml:space="preserve">Перечень </w:t>
      </w:r>
      <w:r w:rsidR="00845605">
        <w:rPr>
          <w:bCs/>
        </w:rPr>
        <w:t xml:space="preserve">социальных </w:t>
      </w:r>
      <w:r w:rsidRPr="0024539B">
        <w:rPr>
          <w:bCs/>
        </w:rPr>
        <w:t>учреждений, в отношении которых проводится проверка</w:t>
      </w:r>
    </w:p>
    <w:p w14:paraId="2314AD42" w14:textId="77777777" w:rsidR="0024539B" w:rsidRPr="0024539B" w:rsidRDefault="0024539B" w:rsidP="0024539B">
      <w:pPr>
        <w:rPr>
          <w:b/>
        </w:rPr>
      </w:pPr>
    </w:p>
    <w:tbl>
      <w:tblPr>
        <w:tblStyle w:val="af4"/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6265"/>
        <w:gridCol w:w="4962"/>
        <w:gridCol w:w="3798"/>
      </w:tblGrid>
      <w:tr w:rsidR="0024539B" w:rsidRPr="0024539B" w14:paraId="7059D490" w14:textId="77777777" w:rsidTr="0024539B">
        <w:tc>
          <w:tcPr>
            <w:tcW w:w="568" w:type="dxa"/>
          </w:tcPr>
          <w:p w14:paraId="6B4778B1" w14:textId="77777777" w:rsidR="0024539B" w:rsidRPr="0024539B" w:rsidRDefault="0024539B" w:rsidP="00245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5" w:type="dxa"/>
          </w:tcPr>
          <w:p w14:paraId="2FEE1597" w14:textId="77777777" w:rsidR="0024539B" w:rsidRPr="0024539B" w:rsidRDefault="0024539B" w:rsidP="00245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39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5BBEFBEC" w14:textId="77777777" w:rsidR="0024539B" w:rsidRPr="0024539B" w:rsidRDefault="0024539B" w:rsidP="00245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39B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</w:t>
            </w:r>
          </w:p>
        </w:tc>
        <w:tc>
          <w:tcPr>
            <w:tcW w:w="4962" w:type="dxa"/>
          </w:tcPr>
          <w:p w14:paraId="48D3842B" w14:textId="77777777" w:rsidR="0024539B" w:rsidRPr="0024539B" w:rsidRDefault="0024539B" w:rsidP="00245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39B">
              <w:rPr>
                <w:rFonts w:ascii="Times New Roman" w:hAnsi="Times New Roman" w:cs="Times New Roman"/>
                <w:b/>
                <w:sz w:val="24"/>
                <w:szCs w:val="24"/>
              </w:rPr>
              <w:t>Адрес ОО</w:t>
            </w:r>
          </w:p>
        </w:tc>
        <w:tc>
          <w:tcPr>
            <w:tcW w:w="3798" w:type="dxa"/>
          </w:tcPr>
          <w:p w14:paraId="758253FD" w14:textId="77777777" w:rsidR="0024539B" w:rsidRPr="0024539B" w:rsidRDefault="0024539B" w:rsidP="00245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539B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адрес</w:t>
            </w:r>
          </w:p>
          <w:p w14:paraId="23DD001B" w14:textId="77777777" w:rsidR="0024539B" w:rsidRPr="0024539B" w:rsidRDefault="0024539B" w:rsidP="00245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3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24539B" w:rsidRPr="0024539B" w14:paraId="2D94816C" w14:textId="77777777" w:rsidTr="0024539B">
        <w:tc>
          <w:tcPr>
            <w:tcW w:w="568" w:type="dxa"/>
          </w:tcPr>
          <w:p w14:paraId="413C8077" w14:textId="77777777" w:rsidR="0024539B" w:rsidRPr="0024539B" w:rsidRDefault="0024539B" w:rsidP="0024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3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65" w:type="dxa"/>
          </w:tcPr>
          <w:p w14:paraId="49191B4A" w14:textId="77777777" w:rsidR="0024539B" w:rsidRPr="0024539B" w:rsidRDefault="0024539B" w:rsidP="0024539B">
            <w:pPr>
              <w:pStyle w:val="af5"/>
              <w:rPr>
                <w:bCs/>
                <w:sz w:val="24"/>
                <w:szCs w:val="24"/>
              </w:rPr>
            </w:pPr>
            <w:r w:rsidRPr="0024539B">
              <w:rPr>
                <w:bCs/>
                <w:sz w:val="24"/>
                <w:szCs w:val="24"/>
              </w:rPr>
              <w:t>МКОУ «</w:t>
            </w:r>
            <w:proofErr w:type="spellStart"/>
            <w:r w:rsidRPr="0024539B">
              <w:rPr>
                <w:bCs/>
                <w:sz w:val="24"/>
                <w:szCs w:val="24"/>
              </w:rPr>
              <w:t>Мугерганская</w:t>
            </w:r>
            <w:proofErr w:type="spellEnd"/>
            <w:r w:rsidRPr="0024539B">
              <w:rPr>
                <w:bCs/>
                <w:sz w:val="24"/>
                <w:szCs w:val="24"/>
              </w:rPr>
              <w:t xml:space="preserve"> СОШ им. </w:t>
            </w:r>
            <w:proofErr w:type="spellStart"/>
            <w:r w:rsidRPr="0024539B">
              <w:rPr>
                <w:bCs/>
                <w:sz w:val="24"/>
                <w:szCs w:val="24"/>
              </w:rPr>
              <w:t>Рамалданова</w:t>
            </w:r>
            <w:proofErr w:type="spellEnd"/>
            <w:r w:rsidRPr="0024539B">
              <w:rPr>
                <w:bCs/>
                <w:sz w:val="24"/>
                <w:szCs w:val="24"/>
              </w:rPr>
              <w:t xml:space="preserve"> А.Р.»</w:t>
            </w:r>
          </w:p>
        </w:tc>
        <w:tc>
          <w:tcPr>
            <w:tcW w:w="4962" w:type="dxa"/>
          </w:tcPr>
          <w:p w14:paraId="6338B95A" w14:textId="77777777" w:rsidR="0024539B" w:rsidRPr="0024539B" w:rsidRDefault="0024539B" w:rsidP="0024539B">
            <w:pPr>
              <w:pStyle w:val="af5"/>
              <w:rPr>
                <w:bCs/>
                <w:sz w:val="24"/>
                <w:szCs w:val="24"/>
              </w:rPr>
            </w:pPr>
            <w:r w:rsidRPr="0024539B">
              <w:rPr>
                <w:bCs/>
                <w:sz w:val="24"/>
                <w:szCs w:val="24"/>
              </w:rPr>
              <w:t xml:space="preserve">368790, </w:t>
            </w:r>
            <w:proofErr w:type="spellStart"/>
            <w:proofErr w:type="gramStart"/>
            <w:r w:rsidRPr="0024539B">
              <w:rPr>
                <w:bCs/>
                <w:sz w:val="24"/>
                <w:szCs w:val="24"/>
              </w:rPr>
              <w:t>с.Мугерган,ул.Садыкова</w:t>
            </w:r>
            <w:proofErr w:type="spellEnd"/>
            <w:proofErr w:type="gramEnd"/>
            <w:r w:rsidRPr="0024539B">
              <w:rPr>
                <w:bCs/>
                <w:sz w:val="24"/>
                <w:szCs w:val="24"/>
              </w:rPr>
              <w:t xml:space="preserve"> 45</w:t>
            </w:r>
          </w:p>
        </w:tc>
        <w:tc>
          <w:tcPr>
            <w:tcW w:w="3798" w:type="dxa"/>
            <w:vAlign w:val="center"/>
          </w:tcPr>
          <w:p w14:paraId="122B98E0" w14:textId="77777777" w:rsidR="0024539B" w:rsidRPr="0024539B" w:rsidRDefault="0024539B" w:rsidP="002453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mugergaschool@yandex.ru </w:t>
            </w:r>
          </w:p>
        </w:tc>
      </w:tr>
      <w:tr w:rsidR="0024539B" w:rsidRPr="0024539B" w14:paraId="121073FE" w14:textId="77777777" w:rsidTr="0024539B">
        <w:tc>
          <w:tcPr>
            <w:tcW w:w="568" w:type="dxa"/>
          </w:tcPr>
          <w:p w14:paraId="3535E0FB" w14:textId="77777777" w:rsidR="0024539B" w:rsidRPr="0024539B" w:rsidRDefault="0024539B" w:rsidP="0024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3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65" w:type="dxa"/>
          </w:tcPr>
          <w:p w14:paraId="6F04C15E" w14:textId="77777777" w:rsidR="0024539B" w:rsidRPr="0024539B" w:rsidRDefault="0024539B" w:rsidP="0024539B">
            <w:pPr>
              <w:rPr>
                <w:sz w:val="24"/>
                <w:szCs w:val="24"/>
              </w:rPr>
            </w:pPr>
            <w:r w:rsidRPr="0024539B">
              <w:rPr>
                <w:bCs/>
                <w:sz w:val="24"/>
                <w:szCs w:val="24"/>
              </w:rPr>
              <w:t>МКОУ «</w:t>
            </w:r>
            <w:proofErr w:type="spellStart"/>
            <w:proofErr w:type="gramStart"/>
            <w:r w:rsidRPr="0024539B">
              <w:rPr>
                <w:bCs/>
                <w:sz w:val="24"/>
                <w:szCs w:val="24"/>
              </w:rPr>
              <w:t>Киркинская</w:t>
            </w:r>
            <w:proofErr w:type="spellEnd"/>
            <w:r w:rsidRPr="0024539B">
              <w:rPr>
                <w:bCs/>
                <w:sz w:val="24"/>
                <w:szCs w:val="24"/>
              </w:rPr>
              <w:t xml:space="preserve">  СОШ</w:t>
            </w:r>
            <w:proofErr w:type="gramEnd"/>
            <w:r w:rsidRPr="0024539B">
              <w:rPr>
                <w:bCs/>
                <w:sz w:val="24"/>
                <w:szCs w:val="24"/>
              </w:rPr>
              <w:t xml:space="preserve"> им. </w:t>
            </w:r>
            <w:proofErr w:type="spellStart"/>
            <w:r w:rsidRPr="0024539B">
              <w:rPr>
                <w:bCs/>
                <w:sz w:val="24"/>
                <w:szCs w:val="24"/>
              </w:rPr>
              <w:t>Аликберова</w:t>
            </w:r>
            <w:proofErr w:type="spellEnd"/>
            <w:r w:rsidRPr="0024539B">
              <w:rPr>
                <w:bCs/>
                <w:sz w:val="24"/>
                <w:szCs w:val="24"/>
              </w:rPr>
              <w:t xml:space="preserve"> Г.А.»</w:t>
            </w:r>
          </w:p>
        </w:tc>
        <w:tc>
          <w:tcPr>
            <w:tcW w:w="4962" w:type="dxa"/>
          </w:tcPr>
          <w:p w14:paraId="247B183B" w14:textId="77777777" w:rsidR="0024539B" w:rsidRPr="0024539B" w:rsidRDefault="0024539B" w:rsidP="0024539B">
            <w:pPr>
              <w:pStyle w:val="af5"/>
              <w:rPr>
                <w:bCs/>
                <w:sz w:val="24"/>
                <w:szCs w:val="24"/>
              </w:rPr>
            </w:pPr>
            <w:r w:rsidRPr="0024539B">
              <w:rPr>
                <w:bCs/>
                <w:sz w:val="24"/>
                <w:szCs w:val="24"/>
              </w:rPr>
              <w:t xml:space="preserve">368783, </w:t>
            </w:r>
            <w:proofErr w:type="spellStart"/>
            <w:proofErr w:type="gramStart"/>
            <w:r w:rsidRPr="0024539B">
              <w:rPr>
                <w:bCs/>
                <w:sz w:val="24"/>
                <w:szCs w:val="24"/>
              </w:rPr>
              <w:t>с.Кирка,ул.Центральная</w:t>
            </w:r>
            <w:proofErr w:type="spellEnd"/>
            <w:proofErr w:type="gramEnd"/>
            <w:r w:rsidRPr="0024539B">
              <w:rPr>
                <w:bCs/>
                <w:sz w:val="24"/>
                <w:szCs w:val="24"/>
              </w:rPr>
              <w:t xml:space="preserve"> 10</w:t>
            </w:r>
          </w:p>
        </w:tc>
        <w:tc>
          <w:tcPr>
            <w:tcW w:w="3798" w:type="dxa"/>
            <w:vAlign w:val="center"/>
          </w:tcPr>
          <w:p w14:paraId="215D4443" w14:textId="77777777" w:rsidR="0024539B" w:rsidRPr="0024539B" w:rsidRDefault="0024539B" w:rsidP="002453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gamidov.erwin@yandex.ru </w:t>
            </w:r>
          </w:p>
        </w:tc>
      </w:tr>
      <w:tr w:rsidR="0024539B" w:rsidRPr="0024539B" w14:paraId="4ACE63C8" w14:textId="77777777" w:rsidTr="0024539B">
        <w:tc>
          <w:tcPr>
            <w:tcW w:w="568" w:type="dxa"/>
          </w:tcPr>
          <w:p w14:paraId="1C3E8CDA" w14:textId="77777777" w:rsidR="0024539B" w:rsidRPr="0024539B" w:rsidRDefault="0024539B" w:rsidP="0024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39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65" w:type="dxa"/>
          </w:tcPr>
          <w:p w14:paraId="26AE35CD" w14:textId="77777777" w:rsidR="0024539B" w:rsidRPr="0024539B" w:rsidRDefault="0024539B" w:rsidP="0024539B">
            <w:pPr>
              <w:pStyle w:val="af5"/>
              <w:rPr>
                <w:bCs/>
                <w:sz w:val="24"/>
                <w:szCs w:val="24"/>
              </w:rPr>
            </w:pPr>
            <w:r w:rsidRPr="0024539B">
              <w:rPr>
                <w:bCs/>
                <w:sz w:val="24"/>
                <w:szCs w:val="24"/>
              </w:rPr>
              <w:t>МКОУ «</w:t>
            </w:r>
            <w:proofErr w:type="spellStart"/>
            <w:r w:rsidRPr="0024539B">
              <w:rPr>
                <w:bCs/>
                <w:sz w:val="24"/>
                <w:szCs w:val="24"/>
              </w:rPr>
              <w:t>Хорельская</w:t>
            </w:r>
            <w:proofErr w:type="spellEnd"/>
            <w:r w:rsidRPr="0024539B">
              <w:rPr>
                <w:bCs/>
                <w:sz w:val="24"/>
                <w:szCs w:val="24"/>
              </w:rPr>
              <w:t xml:space="preserve"> СОШ»</w:t>
            </w:r>
          </w:p>
        </w:tc>
        <w:tc>
          <w:tcPr>
            <w:tcW w:w="4962" w:type="dxa"/>
          </w:tcPr>
          <w:p w14:paraId="0452D291" w14:textId="77777777" w:rsidR="0024539B" w:rsidRPr="0024539B" w:rsidRDefault="0024539B" w:rsidP="0024539B">
            <w:pPr>
              <w:pStyle w:val="af5"/>
              <w:rPr>
                <w:bCs/>
                <w:sz w:val="24"/>
                <w:szCs w:val="24"/>
              </w:rPr>
            </w:pPr>
            <w:r w:rsidRPr="0024539B">
              <w:rPr>
                <w:bCs/>
                <w:sz w:val="24"/>
                <w:szCs w:val="24"/>
              </w:rPr>
              <w:t xml:space="preserve">368783, </w:t>
            </w:r>
            <w:proofErr w:type="spellStart"/>
            <w:proofErr w:type="gramStart"/>
            <w:r w:rsidRPr="0024539B">
              <w:rPr>
                <w:bCs/>
                <w:sz w:val="24"/>
                <w:szCs w:val="24"/>
              </w:rPr>
              <w:t>с.Хорель,ул.Багаудинова</w:t>
            </w:r>
            <w:proofErr w:type="spellEnd"/>
            <w:proofErr w:type="gramEnd"/>
            <w:r w:rsidRPr="0024539B">
              <w:rPr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3798" w:type="dxa"/>
            <w:vAlign w:val="center"/>
          </w:tcPr>
          <w:p w14:paraId="7864B706" w14:textId="77777777" w:rsidR="0024539B" w:rsidRPr="0024539B" w:rsidRDefault="0024539B" w:rsidP="002453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horelschool@yandex.ru </w:t>
            </w:r>
          </w:p>
        </w:tc>
      </w:tr>
      <w:tr w:rsidR="0024539B" w:rsidRPr="0024539B" w14:paraId="30821CE4" w14:textId="77777777" w:rsidTr="0024539B">
        <w:tc>
          <w:tcPr>
            <w:tcW w:w="568" w:type="dxa"/>
          </w:tcPr>
          <w:p w14:paraId="6AD6BA35" w14:textId="77777777" w:rsidR="0024539B" w:rsidRPr="0024539B" w:rsidRDefault="0024539B" w:rsidP="0024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39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65" w:type="dxa"/>
          </w:tcPr>
          <w:p w14:paraId="4AB27931" w14:textId="77777777" w:rsidR="0024539B" w:rsidRPr="0024539B" w:rsidRDefault="0024539B" w:rsidP="0024539B">
            <w:pPr>
              <w:pStyle w:val="af5"/>
              <w:rPr>
                <w:bCs/>
                <w:sz w:val="24"/>
                <w:szCs w:val="24"/>
              </w:rPr>
            </w:pPr>
            <w:r w:rsidRPr="0024539B">
              <w:rPr>
                <w:bCs/>
                <w:sz w:val="24"/>
                <w:szCs w:val="24"/>
              </w:rPr>
              <w:t>МКОУ «</w:t>
            </w:r>
            <w:proofErr w:type="spellStart"/>
            <w:proofErr w:type="gramStart"/>
            <w:r w:rsidRPr="0024539B">
              <w:rPr>
                <w:bCs/>
                <w:sz w:val="24"/>
                <w:szCs w:val="24"/>
              </w:rPr>
              <w:t>Гильярская</w:t>
            </w:r>
            <w:proofErr w:type="spellEnd"/>
            <w:r w:rsidRPr="0024539B">
              <w:rPr>
                <w:bCs/>
                <w:sz w:val="24"/>
                <w:szCs w:val="24"/>
              </w:rPr>
              <w:t xml:space="preserve">  СОШ</w:t>
            </w:r>
            <w:proofErr w:type="gramEnd"/>
            <w:r w:rsidRPr="0024539B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4962" w:type="dxa"/>
          </w:tcPr>
          <w:p w14:paraId="3BE0230B" w14:textId="77777777" w:rsidR="0024539B" w:rsidRPr="0024539B" w:rsidRDefault="0024539B" w:rsidP="0024539B">
            <w:pPr>
              <w:pStyle w:val="af5"/>
              <w:rPr>
                <w:bCs/>
                <w:sz w:val="24"/>
                <w:szCs w:val="24"/>
              </w:rPr>
            </w:pPr>
            <w:r w:rsidRPr="0024539B">
              <w:rPr>
                <w:bCs/>
                <w:sz w:val="24"/>
                <w:szCs w:val="24"/>
              </w:rPr>
              <w:t xml:space="preserve">368782, </w:t>
            </w:r>
            <w:proofErr w:type="spellStart"/>
            <w:proofErr w:type="gramStart"/>
            <w:r w:rsidRPr="0024539B">
              <w:rPr>
                <w:bCs/>
                <w:sz w:val="24"/>
                <w:szCs w:val="24"/>
              </w:rPr>
              <w:t>с.Гильяр,ул.Самурского</w:t>
            </w:r>
            <w:proofErr w:type="spellEnd"/>
            <w:proofErr w:type="gramEnd"/>
            <w:r w:rsidRPr="0024539B">
              <w:rPr>
                <w:bCs/>
                <w:sz w:val="24"/>
                <w:szCs w:val="24"/>
              </w:rPr>
              <w:t xml:space="preserve"> 62</w:t>
            </w:r>
          </w:p>
        </w:tc>
        <w:tc>
          <w:tcPr>
            <w:tcW w:w="3798" w:type="dxa"/>
            <w:vAlign w:val="center"/>
          </w:tcPr>
          <w:p w14:paraId="20AD3976" w14:textId="77777777" w:rsidR="0024539B" w:rsidRPr="0024539B" w:rsidRDefault="0024539B" w:rsidP="002453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gilyarschool@yandex.ru </w:t>
            </w:r>
          </w:p>
        </w:tc>
      </w:tr>
      <w:tr w:rsidR="0024539B" w:rsidRPr="0024539B" w14:paraId="7255484A" w14:textId="77777777" w:rsidTr="0024539B">
        <w:tc>
          <w:tcPr>
            <w:tcW w:w="568" w:type="dxa"/>
          </w:tcPr>
          <w:p w14:paraId="0A9B1313" w14:textId="77777777" w:rsidR="0024539B" w:rsidRPr="0024539B" w:rsidRDefault="0024539B" w:rsidP="0024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39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65" w:type="dxa"/>
          </w:tcPr>
          <w:p w14:paraId="7A3774E0" w14:textId="77777777" w:rsidR="0024539B" w:rsidRPr="0024539B" w:rsidRDefault="0024539B" w:rsidP="0024539B">
            <w:pPr>
              <w:pStyle w:val="af5"/>
              <w:rPr>
                <w:bCs/>
                <w:sz w:val="24"/>
                <w:szCs w:val="24"/>
              </w:rPr>
            </w:pPr>
            <w:r w:rsidRPr="0024539B">
              <w:rPr>
                <w:bCs/>
                <w:sz w:val="24"/>
                <w:szCs w:val="24"/>
              </w:rPr>
              <w:t>МКОУ «</w:t>
            </w:r>
            <w:proofErr w:type="spellStart"/>
            <w:r w:rsidRPr="0024539B">
              <w:rPr>
                <w:bCs/>
                <w:sz w:val="24"/>
                <w:szCs w:val="24"/>
              </w:rPr>
              <w:t>Куйсунская</w:t>
            </w:r>
            <w:proofErr w:type="spellEnd"/>
            <w:r w:rsidRPr="0024539B">
              <w:rPr>
                <w:bCs/>
                <w:sz w:val="24"/>
                <w:szCs w:val="24"/>
              </w:rPr>
              <w:t xml:space="preserve">   СОШ»</w:t>
            </w:r>
          </w:p>
        </w:tc>
        <w:tc>
          <w:tcPr>
            <w:tcW w:w="4962" w:type="dxa"/>
          </w:tcPr>
          <w:p w14:paraId="3C8B9F53" w14:textId="77777777" w:rsidR="0024539B" w:rsidRPr="0024539B" w:rsidRDefault="0024539B" w:rsidP="0024539B">
            <w:pPr>
              <w:pStyle w:val="af5"/>
              <w:rPr>
                <w:bCs/>
                <w:sz w:val="24"/>
                <w:szCs w:val="24"/>
              </w:rPr>
            </w:pPr>
            <w:r w:rsidRPr="0024539B">
              <w:rPr>
                <w:bCs/>
                <w:sz w:val="24"/>
                <w:szCs w:val="24"/>
              </w:rPr>
              <w:t xml:space="preserve">368782, </w:t>
            </w:r>
            <w:proofErr w:type="gramStart"/>
            <w:r w:rsidRPr="0024539B">
              <w:rPr>
                <w:bCs/>
                <w:sz w:val="24"/>
                <w:szCs w:val="24"/>
              </w:rPr>
              <w:t>с.</w:t>
            </w:r>
            <w:proofErr w:type="spellStart"/>
            <w:r w:rsidRPr="0024539B">
              <w:rPr>
                <w:bCs/>
                <w:sz w:val="24"/>
                <w:szCs w:val="24"/>
              </w:rPr>
              <w:t>Куйсун</w:t>
            </w:r>
            <w:proofErr w:type="spellEnd"/>
            <w:r w:rsidRPr="0024539B">
              <w:rPr>
                <w:bCs/>
                <w:sz w:val="24"/>
                <w:szCs w:val="24"/>
              </w:rPr>
              <w:t>,,</w:t>
            </w:r>
            <w:proofErr w:type="spellStart"/>
            <w:proofErr w:type="gramEnd"/>
            <w:r w:rsidRPr="0024539B">
              <w:rPr>
                <w:bCs/>
                <w:sz w:val="24"/>
                <w:szCs w:val="24"/>
              </w:rPr>
              <w:t>ул.Абрека</w:t>
            </w:r>
            <w:proofErr w:type="spellEnd"/>
            <w:r w:rsidRPr="0024539B">
              <w:rPr>
                <w:bCs/>
                <w:sz w:val="24"/>
                <w:szCs w:val="24"/>
              </w:rPr>
              <w:t xml:space="preserve"> Гаджиева 2</w:t>
            </w:r>
          </w:p>
        </w:tc>
        <w:tc>
          <w:tcPr>
            <w:tcW w:w="3798" w:type="dxa"/>
            <w:vAlign w:val="center"/>
          </w:tcPr>
          <w:p w14:paraId="536C06FF" w14:textId="77777777" w:rsidR="0024539B" w:rsidRPr="0024539B" w:rsidRDefault="0024539B" w:rsidP="002453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kuysun2011@mail.ru </w:t>
            </w:r>
          </w:p>
        </w:tc>
      </w:tr>
      <w:tr w:rsidR="0024539B" w:rsidRPr="0024539B" w14:paraId="50B4F0E5" w14:textId="77777777" w:rsidTr="0024539B">
        <w:tc>
          <w:tcPr>
            <w:tcW w:w="568" w:type="dxa"/>
          </w:tcPr>
          <w:p w14:paraId="4CC32F0D" w14:textId="77777777" w:rsidR="0024539B" w:rsidRPr="0024539B" w:rsidRDefault="0024539B" w:rsidP="0024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39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65" w:type="dxa"/>
          </w:tcPr>
          <w:p w14:paraId="76F0DC69" w14:textId="77777777" w:rsidR="0024539B" w:rsidRPr="0024539B" w:rsidRDefault="0024539B" w:rsidP="0024539B">
            <w:pPr>
              <w:pStyle w:val="af5"/>
              <w:rPr>
                <w:bCs/>
                <w:sz w:val="24"/>
                <w:szCs w:val="24"/>
              </w:rPr>
            </w:pPr>
            <w:r w:rsidRPr="0024539B">
              <w:rPr>
                <w:bCs/>
                <w:sz w:val="24"/>
                <w:szCs w:val="24"/>
              </w:rPr>
              <w:t>МКОУ «</w:t>
            </w:r>
            <w:proofErr w:type="spellStart"/>
            <w:proofErr w:type="gramStart"/>
            <w:r w:rsidRPr="0024539B">
              <w:rPr>
                <w:bCs/>
                <w:sz w:val="24"/>
                <w:szCs w:val="24"/>
              </w:rPr>
              <w:t>Магарамкентская</w:t>
            </w:r>
            <w:proofErr w:type="spellEnd"/>
            <w:r w:rsidRPr="0024539B">
              <w:rPr>
                <w:bCs/>
                <w:sz w:val="24"/>
                <w:szCs w:val="24"/>
              </w:rPr>
              <w:t xml:space="preserve">  СОШ</w:t>
            </w:r>
            <w:proofErr w:type="gramEnd"/>
            <w:r w:rsidRPr="0024539B">
              <w:rPr>
                <w:bCs/>
                <w:sz w:val="24"/>
                <w:szCs w:val="24"/>
              </w:rPr>
              <w:t xml:space="preserve"> № 1 им. </w:t>
            </w:r>
            <w:proofErr w:type="spellStart"/>
            <w:r w:rsidRPr="0024539B">
              <w:rPr>
                <w:bCs/>
                <w:sz w:val="24"/>
                <w:szCs w:val="24"/>
              </w:rPr>
              <w:t>М.Гаджиева</w:t>
            </w:r>
            <w:proofErr w:type="spellEnd"/>
            <w:r w:rsidRPr="0024539B">
              <w:rPr>
                <w:bCs/>
                <w:sz w:val="24"/>
                <w:szCs w:val="24"/>
              </w:rPr>
              <w:t xml:space="preserve"> »</w:t>
            </w:r>
          </w:p>
        </w:tc>
        <w:tc>
          <w:tcPr>
            <w:tcW w:w="4962" w:type="dxa"/>
          </w:tcPr>
          <w:p w14:paraId="1144AE6B" w14:textId="77777777" w:rsidR="0024539B" w:rsidRPr="0024539B" w:rsidRDefault="0024539B" w:rsidP="0024539B">
            <w:pPr>
              <w:pStyle w:val="af5"/>
              <w:rPr>
                <w:bCs/>
                <w:sz w:val="24"/>
                <w:szCs w:val="24"/>
              </w:rPr>
            </w:pPr>
            <w:r w:rsidRPr="0024539B">
              <w:rPr>
                <w:bCs/>
                <w:sz w:val="24"/>
                <w:szCs w:val="24"/>
              </w:rPr>
              <w:t xml:space="preserve">368780, </w:t>
            </w:r>
            <w:proofErr w:type="spellStart"/>
            <w:r w:rsidRPr="0024539B">
              <w:rPr>
                <w:bCs/>
                <w:sz w:val="24"/>
                <w:szCs w:val="24"/>
              </w:rPr>
              <w:t>с.Магарамкент</w:t>
            </w:r>
            <w:proofErr w:type="spellEnd"/>
            <w:r w:rsidRPr="0024539B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24539B">
              <w:rPr>
                <w:bCs/>
                <w:sz w:val="24"/>
                <w:szCs w:val="24"/>
              </w:rPr>
              <w:t>ул.Ленина</w:t>
            </w:r>
            <w:proofErr w:type="spellEnd"/>
            <w:r w:rsidRPr="0024539B">
              <w:rPr>
                <w:bCs/>
                <w:sz w:val="24"/>
                <w:szCs w:val="24"/>
              </w:rPr>
              <w:t xml:space="preserve"> 7</w:t>
            </w:r>
          </w:p>
        </w:tc>
        <w:tc>
          <w:tcPr>
            <w:tcW w:w="3798" w:type="dxa"/>
            <w:vAlign w:val="center"/>
          </w:tcPr>
          <w:p w14:paraId="12E40588" w14:textId="77777777" w:rsidR="0024539B" w:rsidRPr="0024539B" w:rsidRDefault="0024539B" w:rsidP="002453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magaramschool1@yandex.ru </w:t>
            </w:r>
          </w:p>
        </w:tc>
      </w:tr>
      <w:tr w:rsidR="0024539B" w:rsidRPr="0024539B" w14:paraId="21FB35FB" w14:textId="77777777" w:rsidTr="0024539B">
        <w:tc>
          <w:tcPr>
            <w:tcW w:w="568" w:type="dxa"/>
          </w:tcPr>
          <w:p w14:paraId="488A6DC3" w14:textId="77777777" w:rsidR="0024539B" w:rsidRPr="0024539B" w:rsidRDefault="0024539B" w:rsidP="0024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39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65" w:type="dxa"/>
          </w:tcPr>
          <w:p w14:paraId="01A1B340" w14:textId="77777777" w:rsidR="0024539B" w:rsidRPr="0024539B" w:rsidRDefault="0024539B" w:rsidP="0024539B">
            <w:pPr>
              <w:pStyle w:val="af5"/>
              <w:rPr>
                <w:bCs/>
                <w:sz w:val="24"/>
                <w:szCs w:val="24"/>
              </w:rPr>
            </w:pPr>
            <w:r w:rsidRPr="0024539B">
              <w:rPr>
                <w:bCs/>
                <w:sz w:val="24"/>
                <w:szCs w:val="24"/>
              </w:rPr>
              <w:t>МКОУ «</w:t>
            </w:r>
            <w:proofErr w:type="spellStart"/>
            <w:r w:rsidRPr="0024539B">
              <w:rPr>
                <w:bCs/>
                <w:sz w:val="24"/>
                <w:szCs w:val="24"/>
              </w:rPr>
              <w:t>Магарамкентская</w:t>
            </w:r>
            <w:proofErr w:type="spellEnd"/>
            <w:r w:rsidRPr="0024539B">
              <w:rPr>
                <w:bCs/>
                <w:sz w:val="24"/>
                <w:szCs w:val="24"/>
              </w:rPr>
              <w:t xml:space="preserve">   СОШ № 2»</w:t>
            </w:r>
          </w:p>
        </w:tc>
        <w:tc>
          <w:tcPr>
            <w:tcW w:w="4962" w:type="dxa"/>
          </w:tcPr>
          <w:p w14:paraId="336656D2" w14:textId="77777777" w:rsidR="0024539B" w:rsidRPr="0024539B" w:rsidRDefault="0024539B" w:rsidP="0024539B">
            <w:pPr>
              <w:pStyle w:val="af5"/>
              <w:rPr>
                <w:bCs/>
                <w:sz w:val="24"/>
                <w:szCs w:val="24"/>
              </w:rPr>
            </w:pPr>
            <w:r w:rsidRPr="0024539B">
              <w:rPr>
                <w:bCs/>
                <w:sz w:val="24"/>
                <w:szCs w:val="24"/>
              </w:rPr>
              <w:t xml:space="preserve">368780, </w:t>
            </w:r>
            <w:proofErr w:type="spellStart"/>
            <w:r w:rsidRPr="0024539B">
              <w:rPr>
                <w:bCs/>
                <w:sz w:val="24"/>
                <w:szCs w:val="24"/>
              </w:rPr>
              <w:t>с.Магарамкент</w:t>
            </w:r>
            <w:proofErr w:type="spellEnd"/>
            <w:r w:rsidRPr="0024539B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24539B">
              <w:rPr>
                <w:bCs/>
                <w:sz w:val="24"/>
                <w:szCs w:val="24"/>
              </w:rPr>
              <w:t>ул.Агасиева</w:t>
            </w:r>
            <w:proofErr w:type="spellEnd"/>
            <w:r w:rsidRPr="0024539B">
              <w:rPr>
                <w:bCs/>
                <w:sz w:val="24"/>
                <w:szCs w:val="24"/>
              </w:rPr>
              <w:t xml:space="preserve"> 30</w:t>
            </w:r>
          </w:p>
        </w:tc>
        <w:tc>
          <w:tcPr>
            <w:tcW w:w="3798" w:type="dxa"/>
            <w:vAlign w:val="center"/>
          </w:tcPr>
          <w:p w14:paraId="781D9572" w14:textId="77777777" w:rsidR="0024539B" w:rsidRPr="0024539B" w:rsidRDefault="00B00F92" w:rsidP="002453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24539B" w:rsidRPr="0024539B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magaramschol2mira@yandex.ru</w:t>
              </w:r>
            </w:hyperlink>
            <w:r w:rsidR="0024539B" w:rsidRPr="00245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539B" w:rsidRPr="0024539B" w14:paraId="2EF997C7" w14:textId="77777777" w:rsidTr="0024539B">
        <w:tc>
          <w:tcPr>
            <w:tcW w:w="568" w:type="dxa"/>
          </w:tcPr>
          <w:p w14:paraId="3D52AE48" w14:textId="77777777" w:rsidR="0024539B" w:rsidRPr="0024539B" w:rsidRDefault="0024539B" w:rsidP="0024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39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65" w:type="dxa"/>
          </w:tcPr>
          <w:p w14:paraId="27F4E0AA" w14:textId="77777777" w:rsidR="0024539B" w:rsidRPr="0024539B" w:rsidRDefault="0024539B" w:rsidP="0024539B">
            <w:pPr>
              <w:pStyle w:val="af5"/>
              <w:rPr>
                <w:bCs/>
                <w:sz w:val="24"/>
                <w:szCs w:val="24"/>
              </w:rPr>
            </w:pPr>
            <w:r w:rsidRPr="0024539B">
              <w:rPr>
                <w:bCs/>
                <w:sz w:val="24"/>
                <w:szCs w:val="24"/>
              </w:rPr>
              <w:t>МКОУ «</w:t>
            </w:r>
            <w:proofErr w:type="spellStart"/>
            <w:r w:rsidRPr="0024539B">
              <w:rPr>
                <w:bCs/>
                <w:sz w:val="24"/>
                <w:szCs w:val="24"/>
              </w:rPr>
              <w:t>Гапцахская</w:t>
            </w:r>
            <w:proofErr w:type="spellEnd"/>
            <w:r w:rsidRPr="0024539B">
              <w:rPr>
                <w:bCs/>
                <w:sz w:val="24"/>
                <w:szCs w:val="24"/>
              </w:rPr>
              <w:t xml:space="preserve"> СОШ им. Нагиева </w:t>
            </w:r>
            <w:proofErr w:type="gramStart"/>
            <w:r w:rsidRPr="0024539B">
              <w:rPr>
                <w:bCs/>
                <w:sz w:val="24"/>
                <w:szCs w:val="24"/>
              </w:rPr>
              <w:t>Т.Н. »</w:t>
            </w:r>
            <w:proofErr w:type="gramEnd"/>
          </w:p>
        </w:tc>
        <w:tc>
          <w:tcPr>
            <w:tcW w:w="4962" w:type="dxa"/>
          </w:tcPr>
          <w:p w14:paraId="785BB1CC" w14:textId="77777777" w:rsidR="0024539B" w:rsidRPr="0024539B" w:rsidRDefault="0024539B" w:rsidP="0024539B">
            <w:pPr>
              <w:pStyle w:val="af5"/>
              <w:rPr>
                <w:bCs/>
                <w:sz w:val="24"/>
                <w:szCs w:val="24"/>
              </w:rPr>
            </w:pPr>
            <w:r w:rsidRPr="0024539B">
              <w:rPr>
                <w:bCs/>
                <w:sz w:val="24"/>
                <w:szCs w:val="24"/>
              </w:rPr>
              <w:t xml:space="preserve">368785, </w:t>
            </w:r>
            <w:proofErr w:type="gramStart"/>
            <w:r w:rsidRPr="0024539B">
              <w:rPr>
                <w:bCs/>
                <w:sz w:val="24"/>
                <w:szCs w:val="24"/>
              </w:rPr>
              <w:t>с.Гапцах,ул.Школьная</w:t>
            </w:r>
            <w:proofErr w:type="gramEnd"/>
            <w:r w:rsidRPr="0024539B">
              <w:rPr>
                <w:bCs/>
                <w:sz w:val="24"/>
                <w:szCs w:val="24"/>
              </w:rPr>
              <w:t>19 а</w:t>
            </w:r>
          </w:p>
        </w:tc>
        <w:tc>
          <w:tcPr>
            <w:tcW w:w="3798" w:type="dxa"/>
            <w:vAlign w:val="center"/>
          </w:tcPr>
          <w:p w14:paraId="70C0C95B" w14:textId="77777777" w:rsidR="0024539B" w:rsidRPr="0024539B" w:rsidRDefault="0024539B" w:rsidP="002453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vadimmrasulov@mail.ru </w:t>
            </w:r>
          </w:p>
        </w:tc>
      </w:tr>
      <w:tr w:rsidR="0024539B" w:rsidRPr="0024539B" w14:paraId="615746FB" w14:textId="77777777" w:rsidTr="0024539B">
        <w:tc>
          <w:tcPr>
            <w:tcW w:w="568" w:type="dxa"/>
          </w:tcPr>
          <w:p w14:paraId="3840808A" w14:textId="77777777" w:rsidR="0024539B" w:rsidRPr="0024539B" w:rsidRDefault="0024539B" w:rsidP="0024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39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65" w:type="dxa"/>
          </w:tcPr>
          <w:p w14:paraId="1D900068" w14:textId="77777777" w:rsidR="0024539B" w:rsidRPr="0024539B" w:rsidRDefault="0024539B" w:rsidP="0024539B">
            <w:pPr>
              <w:pStyle w:val="af5"/>
              <w:rPr>
                <w:bCs/>
                <w:sz w:val="24"/>
                <w:szCs w:val="24"/>
              </w:rPr>
            </w:pPr>
            <w:r w:rsidRPr="0024539B">
              <w:rPr>
                <w:bCs/>
                <w:sz w:val="24"/>
                <w:szCs w:val="24"/>
              </w:rPr>
              <w:t>МКОУ «</w:t>
            </w:r>
            <w:proofErr w:type="spellStart"/>
            <w:proofErr w:type="gramStart"/>
            <w:r w:rsidRPr="0024539B">
              <w:rPr>
                <w:bCs/>
                <w:sz w:val="24"/>
                <w:szCs w:val="24"/>
              </w:rPr>
              <w:t>Ярагказмалярская</w:t>
            </w:r>
            <w:proofErr w:type="spellEnd"/>
            <w:r w:rsidRPr="0024539B">
              <w:rPr>
                <w:bCs/>
                <w:sz w:val="24"/>
                <w:szCs w:val="24"/>
              </w:rPr>
              <w:t xml:space="preserve">  СОШ</w:t>
            </w:r>
            <w:proofErr w:type="gramEnd"/>
            <w:r w:rsidRPr="0024539B">
              <w:rPr>
                <w:bCs/>
                <w:sz w:val="24"/>
                <w:szCs w:val="24"/>
              </w:rPr>
              <w:t xml:space="preserve"> им. М. </w:t>
            </w:r>
            <w:proofErr w:type="spellStart"/>
            <w:r w:rsidRPr="0024539B">
              <w:rPr>
                <w:bCs/>
                <w:sz w:val="24"/>
                <w:szCs w:val="24"/>
              </w:rPr>
              <w:t>Ярагского</w:t>
            </w:r>
            <w:proofErr w:type="spellEnd"/>
            <w:r w:rsidRPr="0024539B">
              <w:rPr>
                <w:bCs/>
                <w:sz w:val="24"/>
                <w:szCs w:val="24"/>
              </w:rPr>
              <w:t xml:space="preserve"> »</w:t>
            </w:r>
          </w:p>
        </w:tc>
        <w:tc>
          <w:tcPr>
            <w:tcW w:w="4962" w:type="dxa"/>
          </w:tcPr>
          <w:p w14:paraId="386C5A31" w14:textId="77777777" w:rsidR="0024539B" w:rsidRPr="0024539B" w:rsidRDefault="0024539B" w:rsidP="0024539B">
            <w:pPr>
              <w:pStyle w:val="af5"/>
              <w:rPr>
                <w:bCs/>
                <w:sz w:val="24"/>
                <w:szCs w:val="24"/>
              </w:rPr>
            </w:pPr>
            <w:r w:rsidRPr="0024539B">
              <w:rPr>
                <w:bCs/>
                <w:sz w:val="24"/>
                <w:szCs w:val="24"/>
              </w:rPr>
              <w:t xml:space="preserve">368789, </w:t>
            </w:r>
            <w:proofErr w:type="spellStart"/>
            <w:r w:rsidRPr="0024539B">
              <w:rPr>
                <w:bCs/>
                <w:sz w:val="24"/>
                <w:szCs w:val="24"/>
              </w:rPr>
              <w:t>с.Ярагказмаляр</w:t>
            </w:r>
            <w:proofErr w:type="spellEnd"/>
            <w:r w:rsidRPr="0024539B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24539B">
              <w:rPr>
                <w:bCs/>
                <w:sz w:val="24"/>
                <w:szCs w:val="24"/>
              </w:rPr>
              <w:t>ул.АбасаИсрафилова</w:t>
            </w:r>
            <w:proofErr w:type="spellEnd"/>
            <w:r w:rsidRPr="0024539B">
              <w:rPr>
                <w:bCs/>
                <w:sz w:val="24"/>
                <w:szCs w:val="24"/>
              </w:rPr>
              <w:t xml:space="preserve"> 34</w:t>
            </w:r>
          </w:p>
        </w:tc>
        <w:tc>
          <w:tcPr>
            <w:tcW w:w="3798" w:type="dxa"/>
            <w:vAlign w:val="center"/>
          </w:tcPr>
          <w:p w14:paraId="2FCCDD6C" w14:textId="77777777" w:rsidR="0024539B" w:rsidRPr="0024539B" w:rsidRDefault="0024539B" w:rsidP="002453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yaragschool@yandex.ru </w:t>
            </w:r>
          </w:p>
        </w:tc>
      </w:tr>
      <w:tr w:rsidR="0024539B" w:rsidRPr="0024539B" w14:paraId="4A8AA055" w14:textId="77777777" w:rsidTr="0024539B">
        <w:tc>
          <w:tcPr>
            <w:tcW w:w="568" w:type="dxa"/>
          </w:tcPr>
          <w:p w14:paraId="6C4B07B6" w14:textId="77777777" w:rsidR="0024539B" w:rsidRPr="0024539B" w:rsidRDefault="0024539B" w:rsidP="0024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39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65" w:type="dxa"/>
          </w:tcPr>
          <w:p w14:paraId="1573CCFA" w14:textId="77777777" w:rsidR="0024539B" w:rsidRPr="0024539B" w:rsidRDefault="0024539B" w:rsidP="0024539B">
            <w:pPr>
              <w:pStyle w:val="af5"/>
              <w:rPr>
                <w:bCs/>
                <w:sz w:val="24"/>
                <w:szCs w:val="24"/>
              </w:rPr>
            </w:pPr>
            <w:r w:rsidRPr="0024539B">
              <w:rPr>
                <w:bCs/>
                <w:sz w:val="24"/>
                <w:szCs w:val="24"/>
              </w:rPr>
              <w:t>МКОУ «</w:t>
            </w:r>
            <w:proofErr w:type="spellStart"/>
            <w:r w:rsidRPr="0024539B">
              <w:rPr>
                <w:bCs/>
                <w:sz w:val="24"/>
                <w:szCs w:val="24"/>
              </w:rPr>
              <w:t>Целегюнская</w:t>
            </w:r>
            <w:proofErr w:type="spellEnd"/>
            <w:r w:rsidRPr="0024539B">
              <w:rPr>
                <w:bCs/>
                <w:sz w:val="24"/>
                <w:szCs w:val="24"/>
              </w:rPr>
              <w:t xml:space="preserve">   СОШ»</w:t>
            </w:r>
          </w:p>
        </w:tc>
        <w:tc>
          <w:tcPr>
            <w:tcW w:w="4962" w:type="dxa"/>
          </w:tcPr>
          <w:p w14:paraId="168B500A" w14:textId="77777777" w:rsidR="0024539B" w:rsidRPr="0024539B" w:rsidRDefault="0024539B" w:rsidP="002453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368792, </w:t>
            </w:r>
            <w:proofErr w:type="spellStart"/>
            <w:proofErr w:type="gramStart"/>
            <w:r w:rsidRPr="0024539B">
              <w:rPr>
                <w:rFonts w:ascii="Times New Roman" w:hAnsi="Times New Roman" w:cs="Times New Roman"/>
                <w:bCs/>
                <w:sz w:val="24"/>
                <w:szCs w:val="24"/>
              </w:rPr>
              <w:t>с.Целегюн,ул.Нагдалиева</w:t>
            </w:r>
            <w:proofErr w:type="spellEnd"/>
            <w:proofErr w:type="gramEnd"/>
            <w:r w:rsidRPr="00245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32</w:t>
            </w:r>
          </w:p>
        </w:tc>
        <w:tc>
          <w:tcPr>
            <w:tcW w:w="3798" w:type="dxa"/>
            <w:vAlign w:val="center"/>
          </w:tcPr>
          <w:p w14:paraId="798A5277" w14:textId="77777777" w:rsidR="0024539B" w:rsidRPr="0024539B" w:rsidRDefault="0024539B" w:rsidP="002453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celegschool1@yandex.ru </w:t>
            </w:r>
          </w:p>
        </w:tc>
      </w:tr>
      <w:tr w:rsidR="0024539B" w:rsidRPr="0024539B" w14:paraId="24A7ECE3" w14:textId="77777777" w:rsidTr="0024539B">
        <w:trPr>
          <w:trHeight w:val="495"/>
        </w:trPr>
        <w:tc>
          <w:tcPr>
            <w:tcW w:w="568" w:type="dxa"/>
          </w:tcPr>
          <w:p w14:paraId="4335B585" w14:textId="77777777" w:rsidR="0024539B" w:rsidRPr="0024539B" w:rsidRDefault="0024539B" w:rsidP="0024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39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265" w:type="dxa"/>
          </w:tcPr>
          <w:p w14:paraId="7E818495" w14:textId="77777777" w:rsidR="0024539B" w:rsidRPr="0024539B" w:rsidRDefault="0024539B" w:rsidP="0024539B">
            <w:pPr>
              <w:rPr>
                <w:sz w:val="24"/>
                <w:szCs w:val="24"/>
              </w:rPr>
            </w:pPr>
            <w:r w:rsidRPr="0024539B">
              <w:rPr>
                <w:bCs/>
                <w:sz w:val="24"/>
                <w:szCs w:val="24"/>
              </w:rPr>
              <w:t>МКОУ «Советская   СОШ»</w:t>
            </w:r>
          </w:p>
        </w:tc>
        <w:tc>
          <w:tcPr>
            <w:tcW w:w="4962" w:type="dxa"/>
          </w:tcPr>
          <w:p w14:paraId="49C83D17" w14:textId="77777777" w:rsidR="0024539B" w:rsidRPr="0024539B" w:rsidRDefault="0024539B" w:rsidP="0024539B">
            <w:pPr>
              <w:pStyle w:val="af5"/>
              <w:rPr>
                <w:bCs/>
                <w:sz w:val="24"/>
                <w:szCs w:val="24"/>
              </w:rPr>
            </w:pPr>
            <w:r w:rsidRPr="0024539B">
              <w:rPr>
                <w:bCs/>
                <w:sz w:val="24"/>
                <w:szCs w:val="24"/>
              </w:rPr>
              <w:t xml:space="preserve">368791, </w:t>
            </w:r>
            <w:proofErr w:type="spellStart"/>
            <w:r w:rsidRPr="0024539B">
              <w:rPr>
                <w:bCs/>
                <w:sz w:val="24"/>
                <w:szCs w:val="24"/>
              </w:rPr>
              <w:t>с.Советское</w:t>
            </w:r>
            <w:proofErr w:type="spellEnd"/>
            <w:r w:rsidRPr="0024539B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24539B">
              <w:rPr>
                <w:bCs/>
                <w:sz w:val="24"/>
                <w:szCs w:val="24"/>
              </w:rPr>
              <w:t>ул.Ялджукская</w:t>
            </w:r>
            <w:proofErr w:type="spellEnd"/>
            <w:proofErr w:type="gramStart"/>
            <w:r w:rsidRPr="0024539B">
              <w:rPr>
                <w:bCs/>
                <w:sz w:val="24"/>
                <w:szCs w:val="24"/>
              </w:rPr>
              <w:t>,  тупик</w:t>
            </w:r>
            <w:proofErr w:type="gramEnd"/>
            <w:r w:rsidRPr="0024539B">
              <w:rPr>
                <w:bCs/>
                <w:sz w:val="24"/>
                <w:szCs w:val="24"/>
              </w:rPr>
              <w:t xml:space="preserve"> 6</w:t>
            </w:r>
          </w:p>
        </w:tc>
        <w:tc>
          <w:tcPr>
            <w:tcW w:w="3798" w:type="dxa"/>
            <w:vAlign w:val="center"/>
          </w:tcPr>
          <w:p w14:paraId="21DC8A07" w14:textId="77777777" w:rsidR="0024539B" w:rsidRPr="0024539B" w:rsidRDefault="0024539B" w:rsidP="002453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sovetchkola@yandex.ru</w:t>
            </w:r>
          </w:p>
        </w:tc>
      </w:tr>
      <w:tr w:rsidR="0024539B" w:rsidRPr="0024539B" w14:paraId="7D15C510" w14:textId="77777777" w:rsidTr="0024539B">
        <w:trPr>
          <w:trHeight w:val="197"/>
        </w:trPr>
        <w:tc>
          <w:tcPr>
            <w:tcW w:w="568" w:type="dxa"/>
          </w:tcPr>
          <w:p w14:paraId="593778BC" w14:textId="77777777" w:rsidR="0024539B" w:rsidRPr="0024539B" w:rsidRDefault="0024539B" w:rsidP="0024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39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265" w:type="dxa"/>
          </w:tcPr>
          <w:p w14:paraId="401FADF2" w14:textId="77777777" w:rsidR="0024539B" w:rsidRPr="0024539B" w:rsidRDefault="0024539B" w:rsidP="0024539B">
            <w:pPr>
              <w:pStyle w:val="af5"/>
              <w:rPr>
                <w:bCs/>
                <w:sz w:val="24"/>
                <w:szCs w:val="24"/>
              </w:rPr>
            </w:pPr>
            <w:r w:rsidRPr="0024539B">
              <w:rPr>
                <w:bCs/>
                <w:sz w:val="24"/>
                <w:szCs w:val="24"/>
              </w:rPr>
              <w:t>МКОУ «</w:t>
            </w:r>
            <w:proofErr w:type="spellStart"/>
            <w:proofErr w:type="gramStart"/>
            <w:r w:rsidRPr="0024539B">
              <w:rPr>
                <w:bCs/>
                <w:sz w:val="24"/>
                <w:szCs w:val="24"/>
              </w:rPr>
              <w:t>Картасказмалярская</w:t>
            </w:r>
            <w:proofErr w:type="spellEnd"/>
            <w:r w:rsidRPr="0024539B">
              <w:rPr>
                <w:bCs/>
                <w:sz w:val="24"/>
                <w:szCs w:val="24"/>
              </w:rPr>
              <w:t xml:space="preserve">  СОШ</w:t>
            </w:r>
            <w:proofErr w:type="gramEnd"/>
            <w:r w:rsidRPr="0024539B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4962" w:type="dxa"/>
          </w:tcPr>
          <w:p w14:paraId="1A60FB1A" w14:textId="77777777" w:rsidR="0024539B" w:rsidRPr="0024539B" w:rsidRDefault="0024539B" w:rsidP="0024539B">
            <w:pPr>
              <w:pStyle w:val="af5"/>
              <w:rPr>
                <w:bCs/>
                <w:sz w:val="24"/>
                <w:szCs w:val="24"/>
              </w:rPr>
            </w:pPr>
            <w:proofErr w:type="gramStart"/>
            <w:r w:rsidRPr="0024539B">
              <w:rPr>
                <w:bCs/>
                <w:sz w:val="24"/>
                <w:szCs w:val="24"/>
              </w:rPr>
              <w:t>368793,с.Картасказмаляр</w:t>
            </w:r>
            <w:proofErr w:type="gramEnd"/>
            <w:r w:rsidRPr="0024539B">
              <w:rPr>
                <w:bCs/>
                <w:sz w:val="24"/>
                <w:szCs w:val="24"/>
              </w:rPr>
              <w:t>,ул.Школьная 2</w:t>
            </w:r>
          </w:p>
        </w:tc>
        <w:tc>
          <w:tcPr>
            <w:tcW w:w="3798" w:type="dxa"/>
            <w:vAlign w:val="center"/>
          </w:tcPr>
          <w:p w14:paraId="158DD44A" w14:textId="77777777" w:rsidR="0024539B" w:rsidRPr="0024539B" w:rsidRDefault="0024539B" w:rsidP="002453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kartas75@mail.ru</w:t>
            </w:r>
          </w:p>
        </w:tc>
      </w:tr>
      <w:tr w:rsidR="0024539B" w:rsidRPr="0024539B" w14:paraId="41B587ED" w14:textId="77777777" w:rsidTr="0024539B">
        <w:tc>
          <w:tcPr>
            <w:tcW w:w="568" w:type="dxa"/>
          </w:tcPr>
          <w:p w14:paraId="47360121" w14:textId="77777777" w:rsidR="0024539B" w:rsidRPr="0024539B" w:rsidRDefault="0024539B" w:rsidP="0024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39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265" w:type="dxa"/>
          </w:tcPr>
          <w:p w14:paraId="7DD634D0" w14:textId="77777777" w:rsidR="0024539B" w:rsidRPr="0024539B" w:rsidRDefault="0024539B" w:rsidP="0024539B">
            <w:pPr>
              <w:pStyle w:val="af5"/>
              <w:rPr>
                <w:bCs/>
                <w:sz w:val="24"/>
                <w:szCs w:val="24"/>
              </w:rPr>
            </w:pPr>
            <w:r w:rsidRPr="0024539B">
              <w:rPr>
                <w:bCs/>
                <w:sz w:val="24"/>
                <w:szCs w:val="24"/>
              </w:rPr>
              <w:t>МКОУ «Бут-</w:t>
            </w:r>
            <w:proofErr w:type="spellStart"/>
            <w:proofErr w:type="gramStart"/>
            <w:r w:rsidRPr="0024539B">
              <w:rPr>
                <w:bCs/>
                <w:sz w:val="24"/>
                <w:szCs w:val="24"/>
              </w:rPr>
              <w:t>казмалярская</w:t>
            </w:r>
            <w:proofErr w:type="spellEnd"/>
            <w:r w:rsidRPr="0024539B">
              <w:rPr>
                <w:bCs/>
                <w:sz w:val="24"/>
                <w:szCs w:val="24"/>
              </w:rPr>
              <w:t xml:space="preserve">  СОШ</w:t>
            </w:r>
            <w:proofErr w:type="gramEnd"/>
            <w:r w:rsidRPr="0024539B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4962" w:type="dxa"/>
          </w:tcPr>
          <w:p w14:paraId="1DB509FF" w14:textId="77777777" w:rsidR="0024539B" w:rsidRPr="0024539B" w:rsidRDefault="0024539B" w:rsidP="0024539B">
            <w:pPr>
              <w:pStyle w:val="af5"/>
              <w:rPr>
                <w:bCs/>
                <w:sz w:val="24"/>
                <w:szCs w:val="24"/>
              </w:rPr>
            </w:pPr>
            <w:r w:rsidRPr="0024539B">
              <w:rPr>
                <w:bCs/>
                <w:sz w:val="24"/>
                <w:szCs w:val="24"/>
              </w:rPr>
              <w:t xml:space="preserve">368788, </w:t>
            </w:r>
            <w:proofErr w:type="spellStart"/>
            <w:proofErr w:type="gramStart"/>
            <w:r w:rsidRPr="0024539B">
              <w:rPr>
                <w:bCs/>
                <w:sz w:val="24"/>
                <w:szCs w:val="24"/>
              </w:rPr>
              <w:t>с.Бутказмаляр,ул.Школьная</w:t>
            </w:r>
            <w:proofErr w:type="spellEnd"/>
            <w:proofErr w:type="gramEnd"/>
            <w:r w:rsidRPr="0024539B">
              <w:rPr>
                <w:bCs/>
                <w:sz w:val="24"/>
                <w:szCs w:val="24"/>
              </w:rPr>
              <w:t xml:space="preserve"> 19</w:t>
            </w:r>
          </w:p>
        </w:tc>
        <w:tc>
          <w:tcPr>
            <w:tcW w:w="3798" w:type="dxa"/>
            <w:vAlign w:val="center"/>
          </w:tcPr>
          <w:p w14:paraId="454D4DFC" w14:textId="77777777" w:rsidR="0024539B" w:rsidRPr="0024539B" w:rsidRDefault="0024539B" w:rsidP="002453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butar_shkola@mail.ru</w:t>
            </w:r>
          </w:p>
        </w:tc>
      </w:tr>
      <w:tr w:rsidR="0024539B" w:rsidRPr="0024539B" w14:paraId="521D5195" w14:textId="77777777" w:rsidTr="0024539B">
        <w:tc>
          <w:tcPr>
            <w:tcW w:w="568" w:type="dxa"/>
          </w:tcPr>
          <w:p w14:paraId="6C2C5E98" w14:textId="77777777" w:rsidR="0024539B" w:rsidRPr="0024539B" w:rsidRDefault="0024539B" w:rsidP="0024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39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265" w:type="dxa"/>
          </w:tcPr>
          <w:p w14:paraId="7D35E2B4" w14:textId="77777777" w:rsidR="0024539B" w:rsidRPr="0024539B" w:rsidRDefault="0024539B" w:rsidP="0024539B">
            <w:pPr>
              <w:pStyle w:val="af5"/>
              <w:rPr>
                <w:bCs/>
                <w:sz w:val="24"/>
                <w:szCs w:val="24"/>
              </w:rPr>
            </w:pPr>
            <w:r w:rsidRPr="0024539B">
              <w:rPr>
                <w:bCs/>
                <w:sz w:val="24"/>
                <w:szCs w:val="24"/>
              </w:rPr>
              <w:t>МКОУ «</w:t>
            </w:r>
            <w:proofErr w:type="spellStart"/>
            <w:r w:rsidRPr="0024539B">
              <w:rPr>
                <w:bCs/>
                <w:sz w:val="24"/>
                <w:szCs w:val="24"/>
              </w:rPr>
              <w:t>Новоаульская</w:t>
            </w:r>
            <w:proofErr w:type="spellEnd"/>
            <w:r w:rsidRPr="0024539B">
              <w:rPr>
                <w:bCs/>
                <w:sz w:val="24"/>
                <w:szCs w:val="24"/>
              </w:rPr>
              <w:t xml:space="preserve"> СОШ </w:t>
            </w:r>
            <w:proofErr w:type="spellStart"/>
            <w:r w:rsidRPr="0024539B">
              <w:rPr>
                <w:bCs/>
                <w:sz w:val="24"/>
                <w:szCs w:val="24"/>
              </w:rPr>
              <w:t>им.Исмаилова</w:t>
            </w:r>
            <w:proofErr w:type="spellEnd"/>
            <w:r w:rsidRPr="0024539B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24539B">
              <w:rPr>
                <w:bCs/>
                <w:sz w:val="24"/>
                <w:szCs w:val="24"/>
              </w:rPr>
              <w:t>А.Р. »</w:t>
            </w:r>
            <w:proofErr w:type="gramEnd"/>
          </w:p>
        </w:tc>
        <w:tc>
          <w:tcPr>
            <w:tcW w:w="4962" w:type="dxa"/>
          </w:tcPr>
          <w:p w14:paraId="17470C67" w14:textId="77777777" w:rsidR="0024539B" w:rsidRPr="0024539B" w:rsidRDefault="0024539B" w:rsidP="0024539B">
            <w:pPr>
              <w:pStyle w:val="af5"/>
              <w:rPr>
                <w:bCs/>
                <w:sz w:val="24"/>
                <w:szCs w:val="24"/>
              </w:rPr>
            </w:pPr>
            <w:proofErr w:type="gramStart"/>
            <w:r w:rsidRPr="0024539B">
              <w:rPr>
                <w:bCs/>
                <w:sz w:val="24"/>
                <w:szCs w:val="24"/>
              </w:rPr>
              <w:t>368788,с.Новый</w:t>
            </w:r>
            <w:proofErr w:type="gramEnd"/>
            <w:r w:rsidRPr="0024539B">
              <w:rPr>
                <w:bCs/>
                <w:sz w:val="24"/>
                <w:szCs w:val="24"/>
              </w:rPr>
              <w:t xml:space="preserve">-аул, </w:t>
            </w:r>
            <w:proofErr w:type="spellStart"/>
            <w:r w:rsidRPr="0024539B">
              <w:rPr>
                <w:bCs/>
                <w:sz w:val="24"/>
                <w:szCs w:val="24"/>
              </w:rPr>
              <w:t>ул.Школьная</w:t>
            </w:r>
            <w:proofErr w:type="spellEnd"/>
            <w:r w:rsidRPr="0024539B">
              <w:rPr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3798" w:type="dxa"/>
            <w:vAlign w:val="center"/>
          </w:tcPr>
          <w:p w14:paraId="1BB38C62" w14:textId="77777777" w:rsidR="0024539B" w:rsidRPr="0024539B" w:rsidRDefault="0024539B" w:rsidP="002453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novoaulschool@yandex.ru</w:t>
            </w:r>
          </w:p>
        </w:tc>
      </w:tr>
      <w:tr w:rsidR="0024539B" w:rsidRPr="0024539B" w14:paraId="2B04986A" w14:textId="77777777" w:rsidTr="0024539B">
        <w:tc>
          <w:tcPr>
            <w:tcW w:w="568" w:type="dxa"/>
          </w:tcPr>
          <w:p w14:paraId="49CFB3FE" w14:textId="77777777" w:rsidR="0024539B" w:rsidRPr="0024539B" w:rsidRDefault="0024539B" w:rsidP="0024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39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265" w:type="dxa"/>
          </w:tcPr>
          <w:p w14:paraId="40390292" w14:textId="77777777" w:rsidR="0024539B" w:rsidRPr="0024539B" w:rsidRDefault="0024539B" w:rsidP="0024539B">
            <w:pPr>
              <w:pStyle w:val="af5"/>
              <w:rPr>
                <w:bCs/>
                <w:sz w:val="24"/>
                <w:szCs w:val="24"/>
              </w:rPr>
            </w:pPr>
            <w:r w:rsidRPr="0024539B">
              <w:rPr>
                <w:bCs/>
                <w:sz w:val="24"/>
                <w:szCs w:val="24"/>
              </w:rPr>
              <w:t>МКОУ «</w:t>
            </w:r>
            <w:proofErr w:type="spellStart"/>
            <w:proofErr w:type="gramStart"/>
            <w:r w:rsidRPr="0024539B">
              <w:rPr>
                <w:bCs/>
                <w:sz w:val="24"/>
                <w:szCs w:val="24"/>
              </w:rPr>
              <w:t>Ходжаказмалярская</w:t>
            </w:r>
            <w:proofErr w:type="spellEnd"/>
            <w:r w:rsidRPr="0024539B">
              <w:rPr>
                <w:bCs/>
                <w:sz w:val="24"/>
                <w:szCs w:val="24"/>
              </w:rPr>
              <w:t xml:space="preserve">  СОШ</w:t>
            </w:r>
            <w:proofErr w:type="gramEnd"/>
            <w:r w:rsidRPr="0024539B">
              <w:rPr>
                <w:bCs/>
                <w:sz w:val="24"/>
                <w:szCs w:val="24"/>
              </w:rPr>
              <w:t xml:space="preserve"> им. </w:t>
            </w:r>
            <w:proofErr w:type="spellStart"/>
            <w:r w:rsidRPr="0024539B">
              <w:rPr>
                <w:bCs/>
                <w:sz w:val="24"/>
                <w:szCs w:val="24"/>
              </w:rPr>
              <w:t>М.К.Казиева</w:t>
            </w:r>
            <w:proofErr w:type="spellEnd"/>
            <w:r w:rsidRPr="0024539B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4962" w:type="dxa"/>
          </w:tcPr>
          <w:p w14:paraId="66247912" w14:textId="77777777" w:rsidR="0024539B" w:rsidRPr="0024539B" w:rsidRDefault="0024539B" w:rsidP="0024539B">
            <w:pPr>
              <w:pStyle w:val="af5"/>
              <w:rPr>
                <w:bCs/>
                <w:sz w:val="24"/>
                <w:szCs w:val="24"/>
              </w:rPr>
            </w:pPr>
            <w:proofErr w:type="gramStart"/>
            <w:r w:rsidRPr="0024539B">
              <w:rPr>
                <w:bCs/>
                <w:sz w:val="24"/>
                <w:szCs w:val="24"/>
              </w:rPr>
              <w:t>368798,с.Ходжаказмаляр</w:t>
            </w:r>
            <w:proofErr w:type="gramEnd"/>
            <w:r w:rsidRPr="0024539B">
              <w:rPr>
                <w:bCs/>
                <w:sz w:val="24"/>
                <w:szCs w:val="24"/>
              </w:rPr>
              <w:t>,ул.Школьная 2</w:t>
            </w:r>
          </w:p>
        </w:tc>
        <w:tc>
          <w:tcPr>
            <w:tcW w:w="3798" w:type="dxa"/>
            <w:vAlign w:val="center"/>
          </w:tcPr>
          <w:p w14:paraId="2045A62C" w14:textId="77777777" w:rsidR="0024539B" w:rsidRPr="0024539B" w:rsidRDefault="0024539B" w:rsidP="002453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hodjaschool@yandex.ru</w:t>
            </w:r>
          </w:p>
        </w:tc>
      </w:tr>
      <w:tr w:rsidR="0024539B" w:rsidRPr="0024539B" w14:paraId="5FED068E" w14:textId="77777777" w:rsidTr="0024539B">
        <w:tc>
          <w:tcPr>
            <w:tcW w:w="568" w:type="dxa"/>
          </w:tcPr>
          <w:p w14:paraId="6A57D759" w14:textId="77777777" w:rsidR="0024539B" w:rsidRPr="0024539B" w:rsidRDefault="0024539B" w:rsidP="0024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39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265" w:type="dxa"/>
          </w:tcPr>
          <w:p w14:paraId="46ED5E0E" w14:textId="77777777" w:rsidR="0024539B" w:rsidRPr="0024539B" w:rsidRDefault="0024539B" w:rsidP="0024539B">
            <w:pPr>
              <w:pStyle w:val="af5"/>
              <w:rPr>
                <w:bCs/>
                <w:sz w:val="24"/>
                <w:szCs w:val="24"/>
              </w:rPr>
            </w:pPr>
            <w:r w:rsidRPr="0024539B">
              <w:rPr>
                <w:bCs/>
                <w:sz w:val="24"/>
                <w:szCs w:val="24"/>
              </w:rPr>
              <w:t>МКОУ «</w:t>
            </w:r>
            <w:proofErr w:type="spellStart"/>
            <w:proofErr w:type="gramStart"/>
            <w:r w:rsidRPr="0024539B">
              <w:rPr>
                <w:bCs/>
                <w:sz w:val="24"/>
                <w:szCs w:val="24"/>
              </w:rPr>
              <w:t>Оружбинская</w:t>
            </w:r>
            <w:proofErr w:type="spellEnd"/>
            <w:r w:rsidRPr="0024539B">
              <w:rPr>
                <w:bCs/>
                <w:sz w:val="24"/>
                <w:szCs w:val="24"/>
              </w:rPr>
              <w:t xml:space="preserve">  СОШ</w:t>
            </w:r>
            <w:proofErr w:type="gramEnd"/>
            <w:r w:rsidRPr="0024539B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4962" w:type="dxa"/>
          </w:tcPr>
          <w:p w14:paraId="1B3E0812" w14:textId="77777777" w:rsidR="0024539B" w:rsidRPr="0024539B" w:rsidRDefault="0024539B" w:rsidP="0024539B">
            <w:pPr>
              <w:pStyle w:val="af5"/>
              <w:rPr>
                <w:bCs/>
                <w:sz w:val="24"/>
                <w:szCs w:val="24"/>
              </w:rPr>
            </w:pPr>
            <w:proofErr w:type="gramStart"/>
            <w:r w:rsidRPr="0024539B">
              <w:rPr>
                <w:bCs/>
                <w:sz w:val="24"/>
                <w:szCs w:val="24"/>
              </w:rPr>
              <w:t>368798,с.Оружба</w:t>
            </w:r>
            <w:proofErr w:type="gramEnd"/>
            <w:r w:rsidRPr="0024539B">
              <w:rPr>
                <w:bCs/>
                <w:sz w:val="24"/>
                <w:szCs w:val="24"/>
              </w:rPr>
              <w:t>,ул.М.Ярагского 10</w:t>
            </w:r>
          </w:p>
        </w:tc>
        <w:tc>
          <w:tcPr>
            <w:tcW w:w="3798" w:type="dxa"/>
            <w:vAlign w:val="center"/>
          </w:tcPr>
          <w:p w14:paraId="35C84ADE" w14:textId="77777777" w:rsidR="0024539B" w:rsidRPr="0024539B" w:rsidRDefault="0024539B" w:rsidP="002453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orujbaschool@yandex.ru</w:t>
            </w:r>
          </w:p>
        </w:tc>
      </w:tr>
      <w:tr w:rsidR="0024539B" w:rsidRPr="0024539B" w14:paraId="32726026" w14:textId="77777777" w:rsidTr="0024539B">
        <w:tc>
          <w:tcPr>
            <w:tcW w:w="568" w:type="dxa"/>
          </w:tcPr>
          <w:p w14:paraId="2321629C" w14:textId="77777777" w:rsidR="0024539B" w:rsidRPr="0024539B" w:rsidRDefault="0024539B" w:rsidP="0024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39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265" w:type="dxa"/>
          </w:tcPr>
          <w:p w14:paraId="52D0B929" w14:textId="77777777" w:rsidR="0024539B" w:rsidRPr="0024539B" w:rsidRDefault="0024539B" w:rsidP="0024539B">
            <w:pPr>
              <w:pStyle w:val="af5"/>
              <w:rPr>
                <w:bCs/>
                <w:sz w:val="24"/>
                <w:szCs w:val="24"/>
              </w:rPr>
            </w:pPr>
            <w:r w:rsidRPr="0024539B">
              <w:rPr>
                <w:bCs/>
                <w:sz w:val="24"/>
                <w:szCs w:val="24"/>
              </w:rPr>
              <w:t>МКОУ «</w:t>
            </w:r>
            <w:proofErr w:type="spellStart"/>
            <w:r w:rsidRPr="0024539B">
              <w:rPr>
                <w:bCs/>
                <w:sz w:val="24"/>
                <w:szCs w:val="24"/>
              </w:rPr>
              <w:t>Азадоглынская</w:t>
            </w:r>
            <w:proofErr w:type="spellEnd"/>
            <w:r w:rsidRPr="0024539B">
              <w:rPr>
                <w:bCs/>
                <w:sz w:val="24"/>
                <w:szCs w:val="24"/>
              </w:rPr>
              <w:t xml:space="preserve">   СОШ»</w:t>
            </w:r>
          </w:p>
        </w:tc>
        <w:tc>
          <w:tcPr>
            <w:tcW w:w="4962" w:type="dxa"/>
          </w:tcPr>
          <w:p w14:paraId="2C5C4678" w14:textId="77777777" w:rsidR="0024539B" w:rsidRPr="0024539B" w:rsidRDefault="0024539B" w:rsidP="0024539B">
            <w:pPr>
              <w:pStyle w:val="af5"/>
              <w:rPr>
                <w:bCs/>
                <w:sz w:val="24"/>
                <w:szCs w:val="24"/>
              </w:rPr>
            </w:pPr>
            <w:proofErr w:type="gramStart"/>
            <w:r w:rsidRPr="0024539B">
              <w:rPr>
                <w:bCs/>
                <w:sz w:val="24"/>
                <w:szCs w:val="24"/>
              </w:rPr>
              <w:t>368795,с.Азадоглы</w:t>
            </w:r>
            <w:proofErr w:type="gramEnd"/>
            <w:r w:rsidRPr="0024539B">
              <w:rPr>
                <w:bCs/>
                <w:sz w:val="24"/>
                <w:szCs w:val="24"/>
              </w:rPr>
              <w:t>,ул.Школьная 6</w:t>
            </w:r>
          </w:p>
        </w:tc>
        <w:tc>
          <w:tcPr>
            <w:tcW w:w="3798" w:type="dxa"/>
            <w:vAlign w:val="center"/>
          </w:tcPr>
          <w:p w14:paraId="6B0824A3" w14:textId="77777777" w:rsidR="0024539B" w:rsidRPr="0024539B" w:rsidRDefault="0024539B" w:rsidP="002453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azadogli@mail.ru</w:t>
            </w:r>
          </w:p>
        </w:tc>
      </w:tr>
      <w:tr w:rsidR="0024539B" w:rsidRPr="0024539B" w14:paraId="3F6725F9" w14:textId="77777777" w:rsidTr="0024539B">
        <w:tc>
          <w:tcPr>
            <w:tcW w:w="568" w:type="dxa"/>
          </w:tcPr>
          <w:p w14:paraId="68DF7109" w14:textId="77777777" w:rsidR="0024539B" w:rsidRPr="0024539B" w:rsidRDefault="0024539B" w:rsidP="0024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39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265" w:type="dxa"/>
          </w:tcPr>
          <w:p w14:paraId="5F00614D" w14:textId="77777777" w:rsidR="0024539B" w:rsidRPr="0024539B" w:rsidRDefault="0024539B" w:rsidP="0024539B">
            <w:pPr>
              <w:pStyle w:val="af5"/>
              <w:rPr>
                <w:bCs/>
                <w:sz w:val="24"/>
                <w:szCs w:val="24"/>
              </w:rPr>
            </w:pPr>
            <w:r w:rsidRPr="0024539B">
              <w:rPr>
                <w:bCs/>
                <w:sz w:val="24"/>
                <w:szCs w:val="24"/>
              </w:rPr>
              <w:t>МКОУ «</w:t>
            </w:r>
            <w:proofErr w:type="spellStart"/>
            <w:r w:rsidRPr="0024539B">
              <w:rPr>
                <w:bCs/>
                <w:sz w:val="24"/>
                <w:szCs w:val="24"/>
              </w:rPr>
              <w:t>Самурская</w:t>
            </w:r>
            <w:proofErr w:type="spellEnd"/>
            <w:r w:rsidRPr="0024539B">
              <w:rPr>
                <w:bCs/>
                <w:sz w:val="24"/>
                <w:szCs w:val="24"/>
              </w:rPr>
              <w:t xml:space="preserve">   СОШ»</w:t>
            </w:r>
          </w:p>
        </w:tc>
        <w:tc>
          <w:tcPr>
            <w:tcW w:w="4962" w:type="dxa"/>
          </w:tcPr>
          <w:p w14:paraId="2CA1AA8E" w14:textId="77777777" w:rsidR="0024539B" w:rsidRPr="0024539B" w:rsidRDefault="0024539B" w:rsidP="0024539B">
            <w:pPr>
              <w:pStyle w:val="af5"/>
              <w:rPr>
                <w:bCs/>
                <w:sz w:val="24"/>
                <w:szCs w:val="24"/>
              </w:rPr>
            </w:pPr>
            <w:r w:rsidRPr="0024539B">
              <w:rPr>
                <w:bCs/>
                <w:sz w:val="24"/>
                <w:szCs w:val="24"/>
              </w:rPr>
              <w:t xml:space="preserve">368795, </w:t>
            </w:r>
            <w:proofErr w:type="spellStart"/>
            <w:proofErr w:type="gramStart"/>
            <w:r w:rsidRPr="0024539B">
              <w:rPr>
                <w:bCs/>
                <w:sz w:val="24"/>
                <w:szCs w:val="24"/>
              </w:rPr>
              <w:t>с.Самур,ул.Родниковая</w:t>
            </w:r>
            <w:proofErr w:type="spellEnd"/>
            <w:proofErr w:type="gramEnd"/>
            <w:r w:rsidRPr="0024539B">
              <w:rPr>
                <w:bCs/>
                <w:sz w:val="24"/>
                <w:szCs w:val="24"/>
              </w:rPr>
              <w:t xml:space="preserve">  4</w:t>
            </w:r>
          </w:p>
        </w:tc>
        <w:tc>
          <w:tcPr>
            <w:tcW w:w="3798" w:type="dxa"/>
            <w:vAlign w:val="center"/>
          </w:tcPr>
          <w:p w14:paraId="5118CC6C" w14:textId="77777777" w:rsidR="0024539B" w:rsidRPr="0024539B" w:rsidRDefault="0024539B" w:rsidP="002453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samur99@yandex</w:t>
            </w:r>
          </w:p>
        </w:tc>
      </w:tr>
      <w:tr w:rsidR="0024539B" w:rsidRPr="0024539B" w14:paraId="2811A83C" w14:textId="77777777" w:rsidTr="0024539B">
        <w:tc>
          <w:tcPr>
            <w:tcW w:w="568" w:type="dxa"/>
          </w:tcPr>
          <w:p w14:paraId="73289A05" w14:textId="77777777" w:rsidR="0024539B" w:rsidRPr="0024539B" w:rsidRDefault="0024539B" w:rsidP="0024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39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265" w:type="dxa"/>
          </w:tcPr>
          <w:p w14:paraId="77A9A67A" w14:textId="77777777" w:rsidR="0024539B" w:rsidRPr="0024539B" w:rsidRDefault="0024539B" w:rsidP="0024539B">
            <w:pPr>
              <w:pStyle w:val="af5"/>
              <w:rPr>
                <w:bCs/>
                <w:sz w:val="24"/>
                <w:szCs w:val="24"/>
              </w:rPr>
            </w:pPr>
            <w:r w:rsidRPr="0024539B">
              <w:rPr>
                <w:bCs/>
                <w:sz w:val="24"/>
                <w:szCs w:val="24"/>
              </w:rPr>
              <w:t>МКОУ «</w:t>
            </w:r>
            <w:proofErr w:type="spellStart"/>
            <w:r w:rsidRPr="0024539B">
              <w:rPr>
                <w:bCs/>
                <w:sz w:val="24"/>
                <w:szCs w:val="24"/>
              </w:rPr>
              <w:t>Тагиркент-казмалярская</w:t>
            </w:r>
            <w:proofErr w:type="spellEnd"/>
            <w:r w:rsidRPr="0024539B">
              <w:rPr>
                <w:bCs/>
                <w:sz w:val="24"/>
                <w:szCs w:val="24"/>
              </w:rPr>
              <w:t xml:space="preserve"> СОШ»</w:t>
            </w:r>
          </w:p>
        </w:tc>
        <w:tc>
          <w:tcPr>
            <w:tcW w:w="4962" w:type="dxa"/>
          </w:tcPr>
          <w:p w14:paraId="42648F7B" w14:textId="77777777" w:rsidR="0024539B" w:rsidRPr="0024539B" w:rsidRDefault="0024539B" w:rsidP="0024539B">
            <w:pPr>
              <w:pStyle w:val="af5"/>
              <w:rPr>
                <w:bCs/>
                <w:sz w:val="24"/>
                <w:szCs w:val="24"/>
              </w:rPr>
            </w:pPr>
            <w:r w:rsidRPr="0024539B">
              <w:rPr>
                <w:bCs/>
                <w:sz w:val="24"/>
                <w:szCs w:val="24"/>
              </w:rPr>
              <w:t xml:space="preserve">368796, </w:t>
            </w:r>
            <w:proofErr w:type="spellStart"/>
            <w:r w:rsidRPr="0024539B">
              <w:rPr>
                <w:bCs/>
                <w:sz w:val="24"/>
                <w:szCs w:val="24"/>
              </w:rPr>
              <w:t>Тагиркент-казмаляр</w:t>
            </w:r>
            <w:proofErr w:type="spellEnd"/>
            <w:r w:rsidRPr="0024539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4539B">
              <w:rPr>
                <w:bCs/>
                <w:sz w:val="24"/>
                <w:szCs w:val="24"/>
              </w:rPr>
              <w:t>ул.Шоссейная</w:t>
            </w:r>
            <w:proofErr w:type="spellEnd"/>
            <w:r w:rsidRPr="0024539B">
              <w:rPr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3798" w:type="dxa"/>
            <w:vAlign w:val="center"/>
          </w:tcPr>
          <w:p w14:paraId="26E13096" w14:textId="77777777" w:rsidR="0024539B" w:rsidRPr="0024539B" w:rsidRDefault="0024539B" w:rsidP="002453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gusein.dir@yandex.ru</w:t>
            </w:r>
          </w:p>
        </w:tc>
      </w:tr>
      <w:tr w:rsidR="0024539B" w:rsidRPr="0024539B" w14:paraId="7AF721C7" w14:textId="77777777" w:rsidTr="0024539B">
        <w:tc>
          <w:tcPr>
            <w:tcW w:w="568" w:type="dxa"/>
          </w:tcPr>
          <w:p w14:paraId="486FD30C" w14:textId="77777777" w:rsidR="0024539B" w:rsidRPr="0024539B" w:rsidRDefault="0024539B" w:rsidP="0024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39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265" w:type="dxa"/>
          </w:tcPr>
          <w:p w14:paraId="0500579E" w14:textId="77777777" w:rsidR="0024539B" w:rsidRPr="0024539B" w:rsidRDefault="0024539B" w:rsidP="0024539B">
            <w:pPr>
              <w:pStyle w:val="af5"/>
              <w:rPr>
                <w:bCs/>
                <w:sz w:val="24"/>
                <w:szCs w:val="24"/>
              </w:rPr>
            </w:pPr>
            <w:r w:rsidRPr="0024539B">
              <w:rPr>
                <w:bCs/>
                <w:sz w:val="24"/>
                <w:szCs w:val="24"/>
              </w:rPr>
              <w:t>МКОУ «</w:t>
            </w:r>
            <w:proofErr w:type="spellStart"/>
            <w:r w:rsidRPr="0024539B">
              <w:rPr>
                <w:bCs/>
                <w:sz w:val="24"/>
                <w:szCs w:val="24"/>
              </w:rPr>
              <w:t>Билбильская</w:t>
            </w:r>
            <w:proofErr w:type="spellEnd"/>
            <w:r w:rsidRPr="0024539B">
              <w:rPr>
                <w:bCs/>
                <w:sz w:val="24"/>
                <w:szCs w:val="24"/>
              </w:rPr>
              <w:t xml:space="preserve"> СОШ им. </w:t>
            </w:r>
            <w:proofErr w:type="spellStart"/>
            <w:proofErr w:type="gramStart"/>
            <w:r w:rsidRPr="0024539B">
              <w:rPr>
                <w:bCs/>
                <w:sz w:val="24"/>
                <w:szCs w:val="24"/>
              </w:rPr>
              <w:t>М.Абдуллаева</w:t>
            </w:r>
            <w:proofErr w:type="spellEnd"/>
            <w:r w:rsidRPr="0024539B">
              <w:rPr>
                <w:bCs/>
                <w:sz w:val="24"/>
                <w:szCs w:val="24"/>
              </w:rPr>
              <w:t xml:space="preserve"> »</w:t>
            </w:r>
            <w:proofErr w:type="gramEnd"/>
          </w:p>
        </w:tc>
        <w:tc>
          <w:tcPr>
            <w:tcW w:w="4962" w:type="dxa"/>
          </w:tcPr>
          <w:p w14:paraId="792DFD38" w14:textId="77777777" w:rsidR="0024539B" w:rsidRPr="0024539B" w:rsidRDefault="0024539B" w:rsidP="0024539B">
            <w:pPr>
              <w:pStyle w:val="af5"/>
              <w:rPr>
                <w:bCs/>
                <w:sz w:val="24"/>
                <w:szCs w:val="24"/>
              </w:rPr>
            </w:pPr>
            <w:r w:rsidRPr="0024539B">
              <w:rPr>
                <w:bCs/>
                <w:sz w:val="24"/>
                <w:szCs w:val="24"/>
              </w:rPr>
              <w:t xml:space="preserve">368796, </w:t>
            </w:r>
            <w:proofErr w:type="spellStart"/>
            <w:proofErr w:type="gramStart"/>
            <w:r w:rsidRPr="0024539B">
              <w:rPr>
                <w:bCs/>
                <w:sz w:val="24"/>
                <w:szCs w:val="24"/>
              </w:rPr>
              <w:t>с.Билбиль,ул.Школьная</w:t>
            </w:r>
            <w:proofErr w:type="spellEnd"/>
            <w:proofErr w:type="gramEnd"/>
            <w:r w:rsidRPr="0024539B">
              <w:rPr>
                <w:bCs/>
                <w:sz w:val="24"/>
                <w:szCs w:val="24"/>
              </w:rPr>
              <w:t xml:space="preserve"> 7</w:t>
            </w:r>
          </w:p>
        </w:tc>
        <w:tc>
          <w:tcPr>
            <w:tcW w:w="3798" w:type="dxa"/>
            <w:vAlign w:val="center"/>
          </w:tcPr>
          <w:p w14:paraId="74584FB7" w14:textId="77777777" w:rsidR="0024539B" w:rsidRPr="0024539B" w:rsidRDefault="0024539B" w:rsidP="002453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bilbil05@yandex.ru</w:t>
            </w:r>
          </w:p>
        </w:tc>
      </w:tr>
      <w:tr w:rsidR="0024539B" w:rsidRPr="0024539B" w14:paraId="0AC090BC" w14:textId="77777777" w:rsidTr="0024539B">
        <w:tc>
          <w:tcPr>
            <w:tcW w:w="568" w:type="dxa"/>
          </w:tcPr>
          <w:p w14:paraId="75D7CAB2" w14:textId="77777777" w:rsidR="0024539B" w:rsidRPr="0024539B" w:rsidRDefault="0024539B" w:rsidP="0024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39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265" w:type="dxa"/>
          </w:tcPr>
          <w:p w14:paraId="72881528" w14:textId="77777777" w:rsidR="0024539B" w:rsidRPr="0024539B" w:rsidRDefault="0024539B" w:rsidP="0024539B">
            <w:pPr>
              <w:pStyle w:val="af5"/>
              <w:rPr>
                <w:bCs/>
                <w:sz w:val="24"/>
                <w:szCs w:val="24"/>
              </w:rPr>
            </w:pPr>
            <w:r w:rsidRPr="0024539B">
              <w:rPr>
                <w:bCs/>
                <w:sz w:val="24"/>
                <w:szCs w:val="24"/>
              </w:rPr>
              <w:t>МКОУ «</w:t>
            </w:r>
            <w:proofErr w:type="spellStart"/>
            <w:r w:rsidRPr="0024539B">
              <w:rPr>
                <w:bCs/>
                <w:sz w:val="24"/>
                <w:szCs w:val="24"/>
              </w:rPr>
              <w:t>Чахчах-</w:t>
            </w:r>
            <w:proofErr w:type="gramStart"/>
            <w:r w:rsidRPr="0024539B">
              <w:rPr>
                <w:bCs/>
                <w:sz w:val="24"/>
                <w:szCs w:val="24"/>
              </w:rPr>
              <w:t>казмалярская</w:t>
            </w:r>
            <w:proofErr w:type="spellEnd"/>
            <w:r w:rsidRPr="0024539B">
              <w:rPr>
                <w:bCs/>
                <w:sz w:val="24"/>
                <w:szCs w:val="24"/>
              </w:rPr>
              <w:t xml:space="preserve">  СОШ</w:t>
            </w:r>
            <w:proofErr w:type="gramEnd"/>
            <w:r w:rsidRPr="0024539B">
              <w:rPr>
                <w:bCs/>
                <w:sz w:val="24"/>
                <w:szCs w:val="24"/>
              </w:rPr>
              <w:t xml:space="preserve">  им. </w:t>
            </w:r>
            <w:proofErr w:type="spellStart"/>
            <w:r w:rsidRPr="0024539B">
              <w:rPr>
                <w:bCs/>
                <w:sz w:val="24"/>
                <w:szCs w:val="24"/>
              </w:rPr>
              <w:t>М.М.Мирзаметова</w:t>
            </w:r>
            <w:proofErr w:type="spellEnd"/>
            <w:r w:rsidRPr="0024539B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4962" w:type="dxa"/>
          </w:tcPr>
          <w:p w14:paraId="69A0A188" w14:textId="77777777" w:rsidR="0024539B" w:rsidRPr="0024539B" w:rsidRDefault="0024539B" w:rsidP="0024539B">
            <w:pPr>
              <w:pStyle w:val="af5"/>
              <w:rPr>
                <w:bCs/>
                <w:sz w:val="24"/>
                <w:szCs w:val="24"/>
              </w:rPr>
            </w:pPr>
            <w:r w:rsidRPr="0024539B">
              <w:rPr>
                <w:bCs/>
                <w:sz w:val="24"/>
                <w:szCs w:val="24"/>
              </w:rPr>
              <w:t xml:space="preserve">368796, </w:t>
            </w:r>
            <w:proofErr w:type="spellStart"/>
            <w:proofErr w:type="gramStart"/>
            <w:r w:rsidRPr="0024539B">
              <w:rPr>
                <w:bCs/>
                <w:sz w:val="24"/>
                <w:szCs w:val="24"/>
              </w:rPr>
              <w:t>с.Чахчахказмаляр,ул.Стальского</w:t>
            </w:r>
            <w:proofErr w:type="spellEnd"/>
            <w:proofErr w:type="gramEnd"/>
            <w:r w:rsidRPr="0024539B">
              <w:rPr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3798" w:type="dxa"/>
            <w:vAlign w:val="center"/>
          </w:tcPr>
          <w:p w14:paraId="5261BDF0" w14:textId="77777777" w:rsidR="0024539B" w:rsidRPr="0024539B" w:rsidRDefault="00B00F92" w:rsidP="002453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24539B" w:rsidRPr="0024539B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chahschool@yandex.ru</w:t>
              </w:r>
            </w:hyperlink>
          </w:p>
        </w:tc>
      </w:tr>
      <w:tr w:rsidR="0024539B" w:rsidRPr="0024539B" w14:paraId="13F54224" w14:textId="77777777" w:rsidTr="0024539B">
        <w:tc>
          <w:tcPr>
            <w:tcW w:w="568" w:type="dxa"/>
          </w:tcPr>
          <w:p w14:paraId="187D2908" w14:textId="77777777" w:rsidR="0024539B" w:rsidRPr="0024539B" w:rsidRDefault="0024539B" w:rsidP="0024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39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265" w:type="dxa"/>
          </w:tcPr>
          <w:p w14:paraId="149BDC3E" w14:textId="77777777" w:rsidR="0024539B" w:rsidRPr="0024539B" w:rsidRDefault="0024539B" w:rsidP="0024539B">
            <w:pPr>
              <w:pStyle w:val="af5"/>
              <w:rPr>
                <w:bCs/>
                <w:sz w:val="24"/>
                <w:szCs w:val="24"/>
              </w:rPr>
            </w:pPr>
            <w:r w:rsidRPr="0024539B">
              <w:rPr>
                <w:bCs/>
                <w:sz w:val="24"/>
                <w:szCs w:val="24"/>
              </w:rPr>
              <w:t>МКОУ «</w:t>
            </w:r>
            <w:proofErr w:type="spellStart"/>
            <w:proofErr w:type="gramStart"/>
            <w:r w:rsidRPr="0024539B">
              <w:rPr>
                <w:bCs/>
                <w:sz w:val="24"/>
                <w:szCs w:val="24"/>
              </w:rPr>
              <w:t>Кчунказмалярская</w:t>
            </w:r>
            <w:proofErr w:type="spellEnd"/>
            <w:r w:rsidRPr="0024539B">
              <w:rPr>
                <w:bCs/>
                <w:sz w:val="24"/>
                <w:szCs w:val="24"/>
              </w:rPr>
              <w:t xml:space="preserve">  СОШ</w:t>
            </w:r>
            <w:proofErr w:type="gramEnd"/>
            <w:r w:rsidRPr="0024539B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4962" w:type="dxa"/>
          </w:tcPr>
          <w:p w14:paraId="3A5D032D" w14:textId="77777777" w:rsidR="0024539B" w:rsidRPr="0024539B" w:rsidRDefault="0024539B" w:rsidP="0024539B">
            <w:pPr>
              <w:pStyle w:val="af5"/>
              <w:rPr>
                <w:bCs/>
                <w:sz w:val="24"/>
                <w:szCs w:val="24"/>
              </w:rPr>
            </w:pPr>
            <w:r w:rsidRPr="0024539B">
              <w:rPr>
                <w:bCs/>
                <w:sz w:val="24"/>
                <w:szCs w:val="24"/>
              </w:rPr>
              <w:t xml:space="preserve">368797, </w:t>
            </w:r>
            <w:proofErr w:type="spellStart"/>
            <w:proofErr w:type="gramStart"/>
            <w:r w:rsidRPr="0024539B">
              <w:rPr>
                <w:bCs/>
                <w:sz w:val="24"/>
                <w:szCs w:val="24"/>
              </w:rPr>
              <w:t>с.Кчунказмаляр,ул.Школьная</w:t>
            </w:r>
            <w:proofErr w:type="spellEnd"/>
            <w:proofErr w:type="gramEnd"/>
            <w:r w:rsidRPr="0024539B">
              <w:rPr>
                <w:bCs/>
                <w:sz w:val="24"/>
                <w:szCs w:val="24"/>
              </w:rPr>
              <w:t xml:space="preserve"> 10а</w:t>
            </w:r>
          </w:p>
        </w:tc>
        <w:tc>
          <w:tcPr>
            <w:tcW w:w="3798" w:type="dxa"/>
            <w:vAlign w:val="center"/>
          </w:tcPr>
          <w:p w14:paraId="1D4FA839" w14:textId="77777777" w:rsidR="0024539B" w:rsidRPr="0024539B" w:rsidRDefault="00B00F92" w:rsidP="002453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24539B" w:rsidRPr="0024539B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kchunschool@yandex.ru</w:t>
              </w:r>
            </w:hyperlink>
          </w:p>
        </w:tc>
      </w:tr>
      <w:tr w:rsidR="0024539B" w:rsidRPr="0024539B" w14:paraId="54585591" w14:textId="77777777" w:rsidTr="0024539B">
        <w:tc>
          <w:tcPr>
            <w:tcW w:w="568" w:type="dxa"/>
          </w:tcPr>
          <w:p w14:paraId="42F711BB" w14:textId="77777777" w:rsidR="0024539B" w:rsidRPr="0024539B" w:rsidRDefault="0024539B" w:rsidP="0024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39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265" w:type="dxa"/>
          </w:tcPr>
          <w:p w14:paraId="1B7004AF" w14:textId="77777777" w:rsidR="0024539B" w:rsidRPr="0024539B" w:rsidRDefault="0024539B" w:rsidP="0024539B">
            <w:pPr>
              <w:pStyle w:val="af5"/>
              <w:rPr>
                <w:bCs/>
                <w:sz w:val="24"/>
                <w:szCs w:val="24"/>
              </w:rPr>
            </w:pPr>
            <w:r w:rsidRPr="0024539B">
              <w:rPr>
                <w:bCs/>
                <w:sz w:val="24"/>
                <w:szCs w:val="24"/>
              </w:rPr>
              <w:t>МКОУ «</w:t>
            </w:r>
            <w:proofErr w:type="spellStart"/>
            <w:r w:rsidRPr="0024539B">
              <w:rPr>
                <w:bCs/>
                <w:sz w:val="24"/>
                <w:szCs w:val="24"/>
              </w:rPr>
              <w:t>Капирказмалярская</w:t>
            </w:r>
            <w:proofErr w:type="spellEnd"/>
            <w:r w:rsidRPr="0024539B">
              <w:rPr>
                <w:bCs/>
                <w:sz w:val="24"/>
                <w:szCs w:val="24"/>
              </w:rPr>
              <w:t xml:space="preserve"> СОШ</w:t>
            </w:r>
          </w:p>
        </w:tc>
        <w:tc>
          <w:tcPr>
            <w:tcW w:w="4962" w:type="dxa"/>
          </w:tcPr>
          <w:p w14:paraId="33706792" w14:textId="77777777" w:rsidR="0024539B" w:rsidRPr="0024539B" w:rsidRDefault="0024539B" w:rsidP="0024539B">
            <w:pPr>
              <w:pStyle w:val="af5"/>
              <w:rPr>
                <w:bCs/>
                <w:sz w:val="24"/>
                <w:szCs w:val="24"/>
              </w:rPr>
            </w:pPr>
            <w:proofErr w:type="gramStart"/>
            <w:r w:rsidRPr="0024539B">
              <w:rPr>
                <w:bCs/>
                <w:sz w:val="24"/>
                <w:szCs w:val="24"/>
              </w:rPr>
              <w:t>368797,с.Капирказмаляр</w:t>
            </w:r>
            <w:proofErr w:type="gramEnd"/>
            <w:r w:rsidRPr="0024539B">
              <w:rPr>
                <w:bCs/>
                <w:sz w:val="24"/>
                <w:szCs w:val="24"/>
              </w:rPr>
              <w:t>,ул.Школьная 1</w:t>
            </w:r>
          </w:p>
        </w:tc>
        <w:tc>
          <w:tcPr>
            <w:tcW w:w="3798" w:type="dxa"/>
            <w:vAlign w:val="center"/>
          </w:tcPr>
          <w:p w14:paraId="7A421624" w14:textId="77777777" w:rsidR="0024539B" w:rsidRPr="0024539B" w:rsidRDefault="00B00F92" w:rsidP="002453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24539B" w:rsidRPr="0024539B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lazim113@mail.ru</w:t>
              </w:r>
            </w:hyperlink>
          </w:p>
        </w:tc>
      </w:tr>
      <w:tr w:rsidR="0024539B" w:rsidRPr="0024539B" w14:paraId="1FF847E7" w14:textId="77777777" w:rsidTr="0024539B">
        <w:tc>
          <w:tcPr>
            <w:tcW w:w="568" w:type="dxa"/>
          </w:tcPr>
          <w:p w14:paraId="5BD78A7E" w14:textId="77777777" w:rsidR="0024539B" w:rsidRPr="0024539B" w:rsidRDefault="0024539B" w:rsidP="0024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39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265" w:type="dxa"/>
          </w:tcPr>
          <w:p w14:paraId="76E8F669" w14:textId="77777777" w:rsidR="0024539B" w:rsidRPr="0024539B" w:rsidRDefault="0024539B" w:rsidP="0024539B">
            <w:pPr>
              <w:pStyle w:val="af5"/>
              <w:rPr>
                <w:bCs/>
                <w:sz w:val="24"/>
                <w:szCs w:val="24"/>
              </w:rPr>
            </w:pPr>
            <w:r w:rsidRPr="0024539B">
              <w:rPr>
                <w:bCs/>
                <w:sz w:val="24"/>
                <w:szCs w:val="24"/>
              </w:rPr>
              <w:t>МКОУ «</w:t>
            </w:r>
            <w:proofErr w:type="spellStart"/>
            <w:r w:rsidRPr="0024539B">
              <w:rPr>
                <w:bCs/>
                <w:sz w:val="24"/>
                <w:szCs w:val="24"/>
              </w:rPr>
              <w:t>Филялинская</w:t>
            </w:r>
            <w:proofErr w:type="spellEnd"/>
            <w:r w:rsidRPr="0024539B">
              <w:rPr>
                <w:bCs/>
                <w:sz w:val="24"/>
                <w:szCs w:val="24"/>
              </w:rPr>
              <w:t xml:space="preserve"> СОШ</w:t>
            </w:r>
          </w:p>
        </w:tc>
        <w:tc>
          <w:tcPr>
            <w:tcW w:w="4962" w:type="dxa"/>
          </w:tcPr>
          <w:p w14:paraId="624216E6" w14:textId="77777777" w:rsidR="0024539B" w:rsidRPr="0024539B" w:rsidRDefault="0024539B" w:rsidP="0024539B">
            <w:pPr>
              <w:pStyle w:val="af5"/>
              <w:rPr>
                <w:bCs/>
                <w:sz w:val="24"/>
                <w:szCs w:val="24"/>
              </w:rPr>
            </w:pPr>
            <w:r w:rsidRPr="0024539B">
              <w:rPr>
                <w:bCs/>
                <w:sz w:val="24"/>
                <w:szCs w:val="24"/>
              </w:rPr>
              <w:t xml:space="preserve">368785, </w:t>
            </w:r>
            <w:proofErr w:type="spellStart"/>
            <w:proofErr w:type="gramStart"/>
            <w:r w:rsidRPr="0024539B">
              <w:rPr>
                <w:bCs/>
                <w:sz w:val="24"/>
                <w:szCs w:val="24"/>
              </w:rPr>
              <w:t>с.Филя,ул.Б.Велибекова</w:t>
            </w:r>
            <w:proofErr w:type="spellEnd"/>
            <w:proofErr w:type="gramEnd"/>
            <w:r w:rsidRPr="0024539B">
              <w:rPr>
                <w:bCs/>
                <w:sz w:val="24"/>
                <w:szCs w:val="24"/>
              </w:rPr>
              <w:t xml:space="preserve"> 82</w:t>
            </w:r>
          </w:p>
        </w:tc>
        <w:tc>
          <w:tcPr>
            <w:tcW w:w="3798" w:type="dxa"/>
            <w:vAlign w:val="center"/>
          </w:tcPr>
          <w:p w14:paraId="1C756008" w14:textId="77777777" w:rsidR="0024539B" w:rsidRPr="0024539B" w:rsidRDefault="00B00F92" w:rsidP="002453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24539B" w:rsidRPr="0024539B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filyaschool@yandex.ru</w:t>
              </w:r>
            </w:hyperlink>
          </w:p>
          <w:p w14:paraId="5DF1CAA7" w14:textId="77777777" w:rsidR="0024539B" w:rsidRPr="0024539B" w:rsidRDefault="0024539B" w:rsidP="002453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39B" w:rsidRPr="0024539B" w14:paraId="5A27D09E" w14:textId="77777777" w:rsidTr="0024539B">
        <w:tc>
          <w:tcPr>
            <w:tcW w:w="568" w:type="dxa"/>
          </w:tcPr>
          <w:p w14:paraId="12EB3D97" w14:textId="77777777" w:rsidR="0024539B" w:rsidRPr="0024539B" w:rsidRDefault="0024539B" w:rsidP="0024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6265" w:type="dxa"/>
          </w:tcPr>
          <w:p w14:paraId="65A68712" w14:textId="77777777" w:rsidR="0024539B" w:rsidRPr="0024539B" w:rsidRDefault="0024539B" w:rsidP="0024539B">
            <w:pPr>
              <w:pStyle w:val="af5"/>
              <w:rPr>
                <w:bCs/>
                <w:sz w:val="24"/>
                <w:szCs w:val="24"/>
              </w:rPr>
            </w:pPr>
            <w:r w:rsidRPr="0024539B">
              <w:rPr>
                <w:bCs/>
                <w:sz w:val="24"/>
                <w:szCs w:val="24"/>
              </w:rPr>
              <w:t>МКОУ «</w:t>
            </w:r>
            <w:proofErr w:type="spellStart"/>
            <w:r w:rsidRPr="0024539B">
              <w:rPr>
                <w:bCs/>
                <w:sz w:val="24"/>
                <w:szCs w:val="24"/>
              </w:rPr>
              <w:t>Гарахская</w:t>
            </w:r>
            <w:proofErr w:type="spellEnd"/>
            <w:r w:rsidRPr="0024539B">
              <w:rPr>
                <w:bCs/>
                <w:sz w:val="24"/>
                <w:szCs w:val="24"/>
              </w:rPr>
              <w:t xml:space="preserve"> ООШ»</w:t>
            </w:r>
          </w:p>
        </w:tc>
        <w:tc>
          <w:tcPr>
            <w:tcW w:w="4962" w:type="dxa"/>
          </w:tcPr>
          <w:p w14:paraId="4098A6BD" w14:textId="77777777" w:rsidR="0024539B" w:rsidRPr="0024539B" w:rsidRDefault="0024539B" w:rsidP="0024539B">
            <w:pPr>
              <w:pStyle w:val="af5"/>
              <w:rPr>
                <w:bCs/>
                <w:sz w:val="24"/>
                <w:szCs w:val="24"/>
              </w:rPr>
            </w:pPr>
            <w:r w:rsidRPr="0024539B">
              <w:rPr>
                <w:bCs/>
                <w:sz w:val="24"/>
                <w:szCs w:val="24"/>
              </w:rPr>
              <w:t xml:space="preserve">368790, </w:t>
            </w:r>
            <w:proofErr w:type="spellStart"/>
            <w:proofErr w:type="gramStart"/>
            <w:r w:rsidRPr="0024539B">
              <w:rPr>
                <w:bCs/>
                <w:sz w:val="24"/>
                <w:szCs w:val="24"/>
              </w:rPr>
              <w:t>с.Гарах,ул.Н.Самурского</w:t>
            </w:r>
            <w:proofErr w:type="spellEnd"/>
            <w:proofErr w:type="gramEnd"/>
            <w:r w:rsidRPr="0024539B">
              <w:rPr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3798" w:type="dxa"/>
            <w:vAlign w:val="center"/>
          </w:tcPr>
          <w:p w14:paraId="3B417B66" w14:textId="77777777" w:rsidR="0024539B" w:rsidRPr="0024539B" w:rsidRDefault="00B00F92" w:rsidP="002453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24539B" w:rsidRPr="0024539B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garahschool@yandex.com</w:t>
              </w:r>
            </w:hyperlink>
          </w:p>
        </w:tc>
      </w:tr>
      <w:tr w:rsidR="0024539B" w:rsidRPr="0024539B" w14:paraId="1239009A" w14:textId="77777777" w:rsidTr="0024539B">
        <w:tc>
          <w:tcPr>
            <w:tcW w:w="568" w:type="dxa"/>
          </w:tcPr>
          <w:p w14:paraId="447B3210" w14:textId="77777777" w:rsidR="0024539B" w:rsidRPr="0024539B" w:rsidRDefault="0024539B" w:rsidP="0024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39B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265" w:type="dxa"/>
          </w:tcPr>
          <w:p w14:paraId="453C6289" w14:textId="77777777" w:rsidR="0024539B" w:rsidRPr="0024539B" w:rsidRDefault="0024539B" w:rsidP="0024539B">
            <w:pPr>
              <w:pStyle w:val="af5"/>
              <w:rPr>
                <w:bCs/>
                <w:sz w:val="24"/>
                <w:szCs w:val="24"/>
              </w:rPr>
            </w:pPr>
            <w:r w:rsidRPr="0024539B">
              <w:rPr>
                <w:bCs/>
                <w:sz w:val="24"/>
                <w:szCs w:val="24"/>
              </w:rPr>
              <w:t>МКОУ «</w:t>
            </w:r>
            <w:proofErr w:type="spellStart"/>
            <w:r w:rsidRPr="0024539B">
              <w:rPr>
                <w:bCs/>
                <w:sz w:val="24"/>
                <w:szCs w:val="24"/>
              </w:rPr>
              <w:t>Джепельская</w:t>
            </w:r>
            <w:proofErr w:type="spellEnd"/>
            <w:r w:rsidRPr="0024539B">
              <w:rPr>
                <w:bCs/>
                <w:sz w:val="24"/>
                <w:szCs w:val="24"/>
              </w:rPr>
              <w:t xml:space="preserve"> ООШ»</w:t>
            </w:r>
          </w:p>
        </w:tc>
        <w:tc>
          <w:tcPr>
            <w:tcW w:w="4962" w:type="dxa"/>
          </w:tcPr>
          <w:p w14:paraId="389CE9A0" w14:textId="77777777" w:rsidR="0024539B" w:rsidRPr="0024539B" w:rsidRDefault="0024539B" w:rsidP="0024539B">
            <w:pPr>
              <w:pStyle w:val="af5"/>
              <w:rPr>
                <w:bCs/>
                <w:sz w:val="24"/>
                <w:szCs w:val="24"/>
              </w:rPr>
            </w:pPr>
            <w:proofErr w:type="gramStart"/>
            <w:r w:rsidRPr="0024539B">
              <w:rPr>
                <w:bCs/>
                <w:sz w:val="24"/>
                <w:szCs w:val="24"/>
              </w:rPr>
              <w:t>368783с.Джепель,ул.Школьная</w:t>
            </w:r>
            <w:proofErr w:type="gramEnd"/>
            <w:r w:rsidRPr="0024539B">
              <w:rPr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3798" w:type="dxa"/>
            <w:vAlign w:val="center"/>
          </w:tcPr>
          <w:p w14:paraId="76BB8061" w14:textId="77777777" w:rsidR="0024539B" w:rsidRPr="0024539B" w:rsidRDefault="00B00F92" w:rsidP="002453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24539B" w:rsidRPr="0024539B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gepel</w:t>
              </w:r>
              <w:r w:rsidR="0024539B" w:rsidRPr="0024539B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school@yandex.ru</w:t>
              </w:r>
            </w:hyperlink>
          </w:p>
        </w:tc>
      </w:tr>
      <w:tr w:rsidR="0024539B" w:rsidRPr="0024539B" w14:paraId="6264AF06" w14:textId="77777777" w:rsidTr="0024539B">
        <w:tc>
          <w:tcPr>
            <w:tcW w:w="568" w:type="dxa"/>
          </w:tcPr>
          <w:p w14:paraId="2FD8D50F" w14:textId="77777777" w:rsidR="0024539B" w:rsidRPr="0024539B" w:rsidRDefault="0024539B" w:rsidP="0024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39B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265" w:type="dxa"/>
          </w:tcPr>
          <w:p w14:paraId="2C72745F" w14:textId="77777777" w:rsidR="0024539B" w:rsidRPr="0024539B" w:rsidRDefault="0024539B" w:rsidP="0024539B">
            <w:pPr>
              <w:pStyle w:val="af5"/>
              <w:rPr>
                <w:bCs/>
                <w:sz w:val="24"/>
                <w:szCs w:val="24"/>
              </w:rPr>
            </w:pPr>
            <w:r w:rsidRPr="0024539B">
              <w:rPr>
                <w:bCs/>
                <w:sz w:val="24"/>
                <w:szCs w:val="24"/>
              </w:rPr>
              <w:t>МКОУ «</w:t>
            </w:r>
            <w:proofErr w:type="spellStart"/>
            <w:r w:rsidRPr="0024539B">
              <w:rPr>
                <w:bCs/>
                <w:sz w:val="24"/>
                <w:szCs w:val="24"/>
              </w:rPr>
              <w:t>Тагиркентская</w:t>
            </w:r>
            <w:proofErr w:type="spellEnd"/>
            <w:r w:rsidRPr="0024539B">
              <w:rPr>
                <w:bCs/>
                <w:sz w:val="24"/>
                <w:szCs w:val="24"/>
              </w:rPr>
              <w:t xml:space="preserve"> ООШ»</w:t>
            </w:r>
          </w:p>
        </w:tc>
        <w:tc>
          <w:tcPr>
            <w:tcW w:w="4962" w:type="dxa"/>
          </w:tcPr>
          <w:p w14:paraId="3DE724C6" w14:textId="77777777" w:rsidR="0024539B" w:rsidRPr="0024539B" w:rsidRDefault="0024539B" w:rsidP="0024539B">
            <w:pPr>
              <w:pStyle w:val="af5"/>
              <w:rPr>
                <w:bCs/>
                <w:sz w:val="24"/>
                <w:szCs w:val="24"/>
              </w:rPr>
            </w:pPr>
            <w:r w:rsidRPr="0024539B">
              <w:rPr>
                <w:bCs/>
                <w:sz w:val="24"/>
                <w:szCs w:val="24"/>
              </w:rPr>
              <w:t xml:space="preserve">368792, </w:t>
            </w:r>
            <w:proofErr w:type="spellStart"/>
            <w:proofErr w:type="gramStart"/>
            <w:r w:rsidRPr="0024539B">
              <w:rPr>
                <w:bCs/>
                <w:sz w:val="24"/>
                <w:szCs w:val="24"/>
              </w:rPr>
              <w:t>с.Тагиркент,ул.Гаджидавуда</w:t>
            </w:r>
            <w:proofErr w:type="spellEnd"/>
            <w:proofErr w:type="gramEnd"/>
            <w:r w:rsidRPr="0024539B">
              <w:rPr>
                <w:bCs/>
                <w:sz w:val="24"/>
                <w:szCs w:val="24"/>
              </w:rPr>
              <w:t xml:space="preserve"> 5</w:t>
            </w:r>
          </w:p>
        </w:tc>
        <w:tc>
          <w:tcPr>
            <w:tcW w:w="3798" w:type="dxa"/>
            <w:vAlign w:val="center"/>
          </w:tcPr>
          <w:p w14:paraId="677A859C" w14:textId="77777777" w:rsidR="0024539B" w:rsidRPr="0024539B" w:rsidRDefault="00B00F92" w:rsidP="002453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24539B" w:rsidRPr="0024539B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tagirkentschool@yandex.ru</w:t>
              </w:r>
            </w:hyperlink>
          </w:p>
        </w:tc>
      </w:tr>
      <w:tr w:rsidR="0024539B" w:rsidRPr="0024539B" w14:paraId="6E4732EF" w14:textId="77777777" w:rsidTr="0024539B">
        <w:tc>
          <w:tcPr>
            <w:tcW w:w="568" w:type="dxa"/>
          </w:tcPr>
          <w:p w14:paraId="4B9B74F6" w14:textId="77777777" w:rsidR="0024539B" w:rsidRPr="0024539B" w:rsidRDefault="0024539B" w:rsidP="0024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39B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265" w:type="dxa"/>
          </w:tcPr>
          <w:p w14:paraId="25E2DDE8" w14:textId="77777777" w:rsidR="0024539B" w:rsidRPr="0024539B" w:rsidRDefault="0024539B" w:rsidP="0024539B">
            <w:pPr>
              <w:pStyle w:val="af5"/>
              <w:rPr>
                <w:bCs/>
                <w:sz w:val="24"/>
                <w:szCs w:val="24"/>
              </w:rPr>
            </w:pPr>
            <w:r w:rsidRPr="0024539B">
              <w:rPr>
                <w:bCs/>
                <w:sz w:val="24"/>
                <w:szCs w:val="24"/>
              </w:rPr>
              <w:t>МКОУ «</w:t>
            </w:r>
            <w:proofErr w:type="spellStart"/>
            <w:r w:rsidRPr="0024539B">
              <w:rPr>
                <w:bCs/>
                <w:sz w:val="24"/>
                <w:szCs w:val="24"/>
              </w:rPr>
              <w:t>Кличханская</w:t>
            </w:r>
            <w:proofErr w:type="spellEnd"/>
            <w:r w:rsidRPr="0024539B">
              <w:rPr>
                <w:bCs/>
                <w:sz w:val="24"/>
                <w:szCs w:val="24"/>
              </w:rPr>
              <w:t xml:space="preserve"> ООШ»</w:t>
            </w:r>
          </w:p>
        </w:tc>
        <w:tc>
          <w:tcPr>
            <w:tcW w:w="4962" w:type="dxa"/>
          </w:tcPr>
          <w:p w14:paraId="0B67CD46" w14:textId="77777777" w:rsidR="0024539B" w:rsidRPr="0024539B" w:rsidRDefault="0024539B" w:rsidP="0024539B">
            <w:pPr>
              <w:pStyle w:val="af5"/>
              <w:rPr>
                <w:bCs/>
                <w:sz w:val="24"/>
                <w:szCs w:val="24"/>
              </w:rPr>
            </w:pPr>
            <w:r w:rsidRPr="0024539B">
              <w:rPr>
                <w:bCs/>
                <w:sz w:val="24"/>
                <w:szCs w:val="24"/>
              </w:rPr>
              <w:t xml:space="preserve">368788 </w:t>
            </w:r>
            <w:proofErr w:type="spellStart"/>
            <w:r w:rsidRPr="0024539B">
              <w:rPr>
                <w:bCs/>
                <w:sz w:val="24"/>
                <w:szCs w:val="24"/>
              </w:rPr>
              <w:t>с.Кличхан</w:t>
            </w:r>
            <w:proofErr w:type="spellEnd"/>
            <w:r w:rsidRPr="0024539B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24539B">
              <w:rPr>
                <w:bCs/>
                <w:sz w:val="24"/>
                <w:szCs w:val="24"/>
              </w:rPr>
              <w:t>ул.Центральная</w:t>
            </w:r>
            <w:proofErr w:type="spellEnd"/>
            <w:r w:rsidRPr="0024539B">
              <w:rPr>
                <w:bCs/>
                <w:sz w:val="24"/>
                <w:szCs w:val="24"/>
              </w:rPr>
              <w:t xml:space="preserve"> 18</w:t>
            </w:r>
          </w:p>
        </w:tc>
        <w:tc>
          <w:tcPr>
            <w:tcW w:w="3798" w:type="dxa"/>
            <w:vAlign w:val="center"/>
          </w:tcPr>
          <w:p w14:paraId="283AAE8E" w14:textId="77777777" w:rsidR="0024539B" w:rsidRPr="0024539B" w:rsidRDefault="00B00F92" w:rsidP="002453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24539B" w:rsidRPr="0024539B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klichschool@yandex.ru</w:t>
              </w:r>
            </w:hyperlink>
          </w:p>
        </w:tc>
      </w:tr>
      <w:tr w:rsidR="0024539B" w:rsidRPr="0024539B" w14:paraId="3B74F9AE" w14:textId="77777777" w:rsidTr="0024539B">
        <w:tc>
          <w:tcPr>
            <w:tcW w:w="568" w:type="dxa"/>
          </w:tcPr>
          <w:p w14:paraId="3C79E140" w14:textId="77777777" w:rsidR="0024539B" w:rsidRPr="0024539B" w:rsidRDefault="0024539B" w:rsidP="0024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39B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265" w:type="dxa"/>
          </w:tcPr>
          <w:p w14:paraId="2AC339C8" w14:textId="77777777" w:rsidR="0024539B" w:rsidRPr="0024539B" w:rsidRDefault="0024539B" w:rsidP="0024539B">
            <w:pPr>
              <w:pStyle w:val="af5"/>
              <w:rPr>
                <w:bCs/>
                <w:sz w:val="24"/>
                <w:szCs w:val="24"/>
              </w:rPr>
            </w:pPr>
            <w:r w:rsidRPr="0024539B">
              <w:rPr>
                <w:bCs/>
                <w:sz w:val="24"/>
                <w:szCs w:val="24"/>
              </w:rPr>
              <w:t>МКОУ «</w:t>
            </w:r>
            <w:proofErr w:type="spellStart"/>
            <w:r w:rsidRPr="0024539B">
              <w:rPr>
                <w:bCs/>
                <w:sz w:val="24"/>
                <w:szCs w:val="24"/>
              </w:rPr>
              <w:t>Ярукваларская</w:t>
            </w:r>
            <w:proofErr w:type="spellEnd"/>
            <w:r w:rsidRPr="0024539B">
              <w:rPr>
                <w:bCs/>
                <w:sz w:val="24"/>
                <w:szCs w:val="24"/>
              </w:rPr>
              <w:t xml:space="preserve"> ООШ»</w:t>
            </w:r>
          </w:p>
        </w:tc>
        <w:tc>
          <w:tcPr>
            <w:tcW w:w="4962" w:type="dxa"/>
          </w:tcPr>
          <w:p w14:paraId="1E8C65DB" w14:textId="77777777" w:rsidR="0024539B" w:rsidRPr="0024539B" w:rsidRDefault="0024539B" w:rsidP="0024539B">
            <w:pPr>
              <w:pStyle w:val="af5"/>
              <w:rPr>
                <w:bCs/>
                <w:sz w:val="24"/>
                <w:szCs w:val="24"/>
              </w:rPr>
            </w:pPr>
            <w:r w:rsidRPr="0024539B">
              <w:rPr>
                <w:bCs/>
                <w:sz w:val="24"/>
                <w:szCs w:val="24"/>
              </w:rPr>
              <w:t xml:space="preserve">368798, </w:t>
            </w:r>
            <w:proofErr w:type="spellStart"/>
            <w:r w:rsidRPr="0024539B">
              <w:rPr>
                <w:bCs/>
                <w:sz w:val="24"/>
                <w:szCs w:val="24"/>
              </w:rPr>
              <w:t>с.Яруквалар</w:t>
            </w:r>
            <w:proofErr w:type="spellEnd"/>
            <w:r w:rsidRPr="0024539B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24539B">
              <w:rPr>
                <w:bCs/>
                <w:sz w:val="24"/>
                <w:szCs w:val="24"/>
              </w:rPr>
              <w:t>ул.Ветеранов</w:t>
            </w:r>
            <w:proofErr w:type="spellEnd"/>
            <w:r w:rsidRPr="0024539B">
              <w:rPr>
                <w:bCs/>
                <w:sz w:val="24"/>
                <w:szCs w:val="24"/>
              </w:rPr>
              <w:t xml:space="preserve"> ВОВ 34</w:t>
            </w:r>
          </w:p>
        </w:tc>
        <w:tc>
          <w:tcPr>
            <w:tcW w:w="3798" w:type="dxa"/>
            <w:vAlign w:val="center"/>
          </w:tcPr>
          <w:p w14:paraId="0B2C3EE1" w14:textId="77777777" w:rsidR="0024539B" w:rsidRPr="0024539B" w:rsidRDefault="00B00F92" w:rsidP="002453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24539B" w:rsidRPr="0024539B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yarkvalarschool@yandex.ru</w:t>
              </w:r>
            </w:hyperlink>
          </w:p>
        </w:tc>
      </w:tr>
      <w:tr w:rsidR="0024539B" w:rsidRPr="0024539B" w14:paraId="2949315A" w14:textId="77777777" w:rsidTr="0024539B">
        <w:tc>
          <w:tcPr>
            <w:tcW w:w="568" w:type="dxa"/>
          </w:tcPr>
          <w:p w14:paraId="119B6E0B" w14:textId="77777777" w:rsidR="0024539B" w:rsidRPr="0024539B" w:rsidRDefault="0024539B" w:rsidP="0024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39B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265" w:type="dxa"/>
          </w:tcPr>
          <w:p w14:paraId="12D949B5" w14:textId="77777777" w:rsidR="0024539B" w:rsidRPr="0024539B" w:rsidRDefault="0024539B" w:rsidP="0024539B">
            <w:pPr>
              <w:pStyle w:val="af5"/>
              <w:rPr>
                <w:bCs/>
                <w:sz w:val="24"/>
                <w:szCs w:val="24"/>
              </w:rPr>
            </w:pPr>
            <w:r w:rsidRPr="0024539B">
              <w:rPr>
                <w:bCs/>
                <w:sz w:val="24"/>
                <w:szCs w:val="24"/>
              </w:rPr>
              <w:t>МКОУ «</w:t>
            </w:r>
            <w:proofErr w:type="spellStart"/>
            <w:r w:rsidRPr="0024539B">
              <w:rPr>
                <w:bCs/>
                <w:sz w:val="24"/>
                <w:szCs w:val="24"/>
              </w:rPr>
              <w:t>Хтунказмалярская</w:t>
            </w:r>
            <w:proofErr w:type="spellEnd"/>
            <w:r w:rsidRPr="0024539B">
              <w:rPr>
                <w:bCs/>
                <w:sz w:val="24"/>
                <w:szCs w:val="24"/>
              </w:rPr>
              <w:t xml:space="preserve"> ООШ»</w:t>
            </w:r>
          </w:p>
        </w:tc>
        <w:tc>
          <w:tcPr>
            <w:tcW w:w="4962" w:type="dxa"/>
          </w:tcPr>
          <w:p w14:paraId="34ED5097" w14:textId="77777777" w:rsidR="0024539B" w:rsidRPr="0024539B" w:rsidRDefault="0024539B" w:rsidP="0024539B">
            <w:pPr>
              <w:pStyle w:val="af5"/>
              <w:rPr>
                <w:bCs/>
                <w:sz w:val="24"/>
                <w:szCs w:val="24"/>
              </w:rPr>
            </w:pPr>
            <w:proofErr w:type="gramStart"/>
            <w:r w:rsidRPr="0024539B">
              <w:rPr>
                <w:bCs/>
                <w:sz w:val="24"/>
                <w:szCs w:val="24"/>
              </w:rPr>
              <w:t>368796 ,</w:t>
            </w:r>
            <w:proofErr w:type="spellStart"/>
            <w:proofErr w:type="gramEnd"/>
            <w:r w:rsidRPr="0024539B">
              <w:rPr>
                <w:bCs/>
                <w:sz w:val="24"/>
                <w:szCs w:val="24"/>
              </w:rPr>
              <w:t>с.Хтунказмаляр</w:t>
            </w:r>
            <w:proofErr w:type="spellEnd"/>
            <w:r w:rsidRPr="0024539B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24539B">
              <w:rPr>
                <w:bCs/>
                <w:sz w:val="24"/>
                <w:szCs w:val="24"/>
              </w:rPr>
              <w:t>ул.Хаджидавуда</w:t>
            </w:r>
            <w:proofErr w:type="spellEnd"/>
            <w:r w:rsidRPr="0024539B">
              <w:rPr>
                <w:bCs/>
                <w:sz w:val="24"/>
                <w:szCs w:val="24"/>
              </w:rPr>
              <w:t xml:space="preserve"> 15</w:t>
            </w:r>
          </w:p>
        </w:tc>
        <w:tc>
          <w:tcPr>
            <w:tcW w:w="3798" w:type="dxa"/>
            <w:vAlign w:val="center"/>
          </w:tcPr>
          <w:p w14:paraId="0F396E4D" w14:textId="77777777" w:rsidR="0024539B" w:rsidRPr="0024539B" w:rsidRDefault="00B00F92" w:rsidP="002453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24539B" w:rsidRPr="0024539B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hutunshkola@yandex.ru</w:t>
              </w:r>
            </w:hyperlink>
          </w:p>
        </w:tc>
      </w:tr>
      <w:tr w:rsidR="0024539B" w:rsidRPr="0024539B" w14:paraId="062A22FC" w14:textId="77777777" w:rsidTr="0024539B">
        <w:tc>
          <w:tcPr>
            <w:tcW w:w="568" w:type="dxa"/>
          </w:tcPr>
          <w:p w14:paraId="77F71811" w14:textId="77777777" w:rsidR="0024539B" w:rsidRPr="0024539B" w:rsidRDefault="0024539B" w:rsidP="0024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39B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265" w:type="dxa"/>
          </w:tcPr>
          <w:p w14:paraId="5D63443A" w14:textId="77777777" w:rsidR="0024539B" w:rsidRPr="0024539B" w:rsidRDefault="0024539B" w:rsidP="0024539B">
            <w:pPr>
              <w:pStyle w:val="af5"/>
              <w:rPr>
                <w:bCs/>
                <w:sz w:val="24"/>
                <w:szCs w:val="24"/>
              </w:rPr>
            </w:pPr>
            <w:r w:rsidRPr="0024539B">
              <w:rPr>
                <w:bCs/>
                <w:sz w:val="24"/>
                <w:szCs w:val="24"/>
              </w:rPr>
              <w:t>МКОУ «Приморская ООШ»</w:t>
            </w:r>
          </w:p>
        </w:tc>
        <w:tc>
          <w:tcPr>
            <w:tcW w:w="4962" w:type="dxa"/>
          </w:tcPr>
          <w:p w14:paraId="443D4F3E" w14:textId="77777777" w:rsidR="0024539B" w:rsidRPr="0024539B" w:rsidRDefault="0024539B" w:rsidP="0024539B">
            <w:pPr>
              <w:pStyle w:val="af5"/>
              <w:rPr>
                <w:bCs/>
                <w:sz w:val="24"/>
                <w:szCs w:val="24"/>
              </w:rPr>
            </w:pPr>
            <w:r w:rsidRPr="0024539B">
              <w:rPr>
                <w:bCs/>
                <w:sz w:val="24"/>
                <w:szCs w:val="24"/>
              </w:rPr>
              <w:t xml:space="preserve">368796, </w:t>
            </w:r>
            <w:proofErr w:type="spellStart"/>
            <w:r w:rsidRPr="0024539B">
              <w:rPr>
                <w:bCs/>
                <w:sz w:val="24"/>
                <w:szCs w:val="24"/>
              </w:rPr>
              <w:t>с.Приморск</w:t>
            </w:r>
            <w:proofErr w:type="spellEnd"/>
            <w:r w:rsidRPr="0024539B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24539B">
              <w:rPr>
                <w:bCs/>
                <w:sz w:val="24"/>
                <w:szCs w:val="24"/>
              </w:rPr>
              <w:t>ул.Школьная</w:t>
            </w:r>
            <w:proofErr w:type="spellEnd"/>
            <w:r w:rsidRPr="0024539B">
              <w:rPr>
                <w:bCs/>
                <w:sz w:val="24"/>
                <w:szCs w:val="24"/>
              </w:rPr>
              <w:t>, 3</w:t>
            </w:r>
          </w:p>
        </w:tc>
        <w:tc>
          <w:tcPr>
            <w:tcW w:w="3798" w:type="dxa"/>
            <w:vAlign w:val="center"/>
          </w:tcPr>
          <w:p w14:paraId="7F15E61F" w14:textId="77777777" w:rsidR="0024539B" w:rsidRPr="0024539B" w:rsidRDefault="00B00F92" w:rsidP="002453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24539B" w:rsidRPr="0024539B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primorskschool@yandex.ru</w:t>
              </w:r>
            </w:hyperlink>
          </w:p>
        </w:tc>
      </w:tr>
      <w:tr w:rsidR="0024539B" w:rsidRPr="0024539B" w14:paraId="2326DFCB" w14:textId="77777777" w:rsidTr="0024539B">
        <w:tc>
          <w:tcPr>
            <w:tcW w:w="568" w:type="dxa"/>
          </w:tcPr>
          <w:p w14:paraId="198CCA6E" w14:textId="77777777" w:rsidR="0024539B" w:rsidRPr="0024539B" w:rsidRDefault="0024539B" w:rsidP="0024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39B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265" w:type="dxa"/>
          </w:tcPr>
          <w:p w14:paraId="493EB03B" w14:textId="77777777" w:rsidR="0024539B" w:rsidRPr="0024539B" w:rsidRDefault="0024539B" w:rsidP="0024539B">
            <w:pPr>
              <w:rPr>
                <w:sz w:val="24"/>
                <w:szCs w:val="24"/>
              </w:rPr>
            </w:pPr>
            <w:r w:rsidRPr="0024539B">
              <w:rPr>
                <w:bCs/>
                <w:sz w:val="24"/>
                <w:szCs w:val="24"/>
              </w:rPr>
              <w:t>МКОУ «</w:t>
            </w:r>
            <w:proofErr w:type="spellStart"/>
            <w:r w:rsidRPr="0024539B">
              <w:rPr>
                <w:bCs/>
                <w:sz w:val="24"/>
                <w:szCs w:val="24"/>
              </w:rPr>
              <w:t>Макаказмалярская</w:t>
            </w:r>
            <w:proofErr w:type="spellEnd"/>
            <w:r w:rsidRPr="0024539B">
              <w:rPr>
                <w:bCs/>
                <w:sz w:val="24"/>
                <w:szCs w:val="24"/>
              </w:rPr>
              <w:t xml:space="preserve"> НОШ»</w:t>
            </w:r>
          </w:p>
        </w:tc>
        <w:tc>
          <w:tcPr>
            <w:tcW w:w="4962" w:type="dxa"/>
          </w:tcPr>
          <w:p w14:paraId="04FBB236" w14:textId="77777777" w:rsidR="0024539B" w:rsidRPr="0024539B" w:rsidRDefault="0024539B" w:rsidP="0024539B">
            <w:pPr>
              <w:pStyle w:val="af5"/>
              <w:rPr>
                <w:bCs/>
                <w:sz w:val="24"/>
                <w:szCs w:val="24"/>
              </w:rPr>
            </w:pPr>
            <w:r w:rsidRPr="0024539B">
              <w:rPr>
                <w:bCs/>
                <w:sz w:val="24"/>
                <w:szCs w:val="24"/>
              </w:rPr>
              <w:t xml:space="preserve">368788, </w:t>
            </w:r>
            <w:proofErr w:type="spellStart"/>
            <w:r w:rsidRPr="0024539B">
              <w:rPr>
                <w:bCs/>
                <w:sz w:val="24"/>
                <w:szCs w:val="24"/>
              </w:rPr>
              <w:t>с.Макаказмаляр</w:t>
            </w:r>
            <w:proofErr w:type="spellEnd"/>
            <w:r w:rsidRPr="0024539B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24539B">
              <w:rPr>
                <w:bCs/>
                <w:sz w:val="24"/>
                <w:szCs w:val="24"/>
              </w:rPr>
              <w:t>ул.Ярагского</w:t>
            </w:r>
            <w:proofErr w:type="spellEnd"/>
            <w:r w:rsidRPr="0024539B">
              <w:rPr>
                <w:bCs/>
                <w:sz w:val="24"/>
                <w:szCs w:val="24"/>
              </w:rPr>
              <w:t xml:space="preserve"> 31</w:t>
            </w:r>
          </w:p>
        </w:tc>
        <w:tc>
          <w:tcPr>
            <w:tcW w:w="3798" w:type="dxa"/>
          </w:tcPr>
          <w:p w14:paraId="46F06EE0" w14:textId="77777777" w:rsidR="0024539B" w:rsidRPr="0024539B" w:rsidRDefault="0024539B" w:rsidP="0024539B">
            <w:pPr>
              <w:rPr>
                <w:rStyle w:val="af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539B">
              <w:rPr>
                <w:rStyle w:val="af6"/>
                <w:rFonts w:ascii="Times New Roman" w:hAnsi="Times New Roman" w:cs="Times New Roman"/>
                <w:sz w:val="24"/>
                <w:szCs w:val="24"/>
              </w:rPr>
              <w:t xml:space="preserve">  </w:t>
            </w:r>
            <w:hyperlink r:id="rId26" w:history="1">
              <w:r w:rsidRPr="0024539B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makaschool@yandex.ru</w:t>
              </w:r>
            </w:hyperlink>
          </w:p>
          <w:p w14:paraId="10DA5621" w14:textId="77777777" w:rsidR="0024539B" w:rsidRPr="0024539B" w:rsidRDefault="0024539B" w:rsidP="0024539B">
            <w:pPr>
              <w:rPr>
                <w:rStyle w:val="af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4539B" w:rsidRPr="0024539B" w14:paraId="254A274D" w14:textId="77777777" w:rsidTr="0024539B">
        <w:tc>
          <w:tcPr>
            <w:tcW w:w="568" w:type="dxa"/>
          </w:tcPr>
          <w:p w14:paraId="2564443E" w14:textId="77777777" w:rsidR="0024539B" w:rsidRPr="0024539B" w:rsidRDefault="0024539B" w:rsidP="0024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39B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265" w:type="dxa"/>
          </w:tcPr>
          <w:p w14:paraId="129ABBAB" w14:textId="77777777" w:rsidR="0024539B" w:rsidRPr="0024539B" w:rsidRDefault="0024539B" w:rsidP="0024539B">
            <w:pPr>
              <w:rPr>
                <w:sz w:val="24"/>
                <w:szCs w:val="24"/>
              </w:rPr>
            </w:pPr>
            <w:r w:rsidRPr="0024539B">
              <w:rPr>
                <w:bCs/>
                <w:sz w:val="24"/>
                <w:szCs w:val="24"/>
              </w:rPr>
              <w:t>МКОУ «</w:t>
            </w:r>
            <w:proofErr w:type="spellStart"/>
            <w:proofErr w:type="gramStart"/>
            <w:r w:rsidRPr="0024539B">
              <w:rPr>
                <w:bCs/>
                <w:sz w:val="24"/>
                <w:szCs w:val="24"/>
              </w:rPr>
              <w:t>Чахчахская</w:t>
            </w:r>
            <w:proofErr w:type="spellEnd"/>
            <w:r w:rsidRPr="0024539B">
              <w:rPr>
                <w:bCs/>
                <w:sz w:val="24"/>
                <w:szCs w:val="24"/>
              </w:rPr>
              <w:t xml:space="preserve">  НОШ</w:t>
            </w:r>
            <w:proofErr w:type="gramEnd"/>
            <w:r w:rsidRPr="0024539B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4962" w:type="dxa"/>
          </w:tcPr>
          <w:p w14:paraId="551E4AFD" w14:textId="77777777" w:rsidR="0024539B" w:rsidRPr="0024539B" w:rsidRDefault="0024539B" w:rsidP="0024539B">
            <w:pPr>
              <w:pStyle w:val="af5"/>
              <w:rPr>
                <w:bCs/>
                <w:sz w:val="24"/>
                <w:szCs w:val="24"/>
              </w:rPr>
            </w:pPr>
            <w:r w:rsidRPr="0024539B">
              <w:rPr>
                <w:bCs/>
                <w:sz w:val="24"/>
                <w:szCs w:val="24"/>
              </w:rPr>
              <w:t xml:space="preserve">368790, </w:t>
            </w:r>
            <w:proofErr w:type="spellStart"/>
            <w:r w:rsidRPr="0024539B">
              <w:rPr>
                <w:bCs/>
                <w:sz w:val="24"/>
                <w:szCs w:val="24"/>
              </w:rPr>
              <w:t>с.Чахчах</w:t>
            </w:r>
            <w:proofErr w:type="spellEnd"/>
          </w:p>
        </w:tc>
        <w:tc>
          <w:tcPr>
            <w:tcW w:w="3798" w:type="dxa"/>
          </w:tcPr>
          <w:p w14:paraId="062FAAC6" w14:textId="77777777" w:rsidR="0024539B" w:rsidRPr="0024539B" w:rsidRDefault="00B00F92" w:rsidP="0024539B">
            <w:pPr>
              <w:rPr>
                <w:rStyle w:val="af6"/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27" w:history="1">
              <w:r w:rsidR="0024539B" w:rsidRPr="0024539B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vchahschool@yandex.ru</w:t>
              </w:r>
            </w:hyperlink>
          </w:p>
          <w:p w14:paraId="6DB71FC1" w14:textId="77777777" w:rsidR="0024539B" w:rsidRPr="0024539B" w:rsidRDefault="0024539B" w:rsidP="0024539B">
            <w:pPr>
              <w:rPr>
                <w:rStyle w:val="af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4539B" w:rsidRPr="0024539B" w14:paraId="55194801" w14:textId="77777777" w:rsidTr="0024539B">
        <w:tc>
          <w:tcPr>
            <w:tcW w:w="568" w:type="dxa"/>
          </w:tcPr>
          <w:p w14:paraId="28D275F0" w14:textId="77777777" w:rsidR="0024539B" w:rsidRPr="0024539B" w:rsidRDefault="0024539B" w:rsidP="00245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5" w:type="dxa"/>
          </w:tcPr>
          <w:p w14:paraId="2D033E2C" w14:textId="77777777" w:rsidR="0024539B" w:rsidRPr="0024539B" w:rsidRDefault="0024539B" w:rsidP="0024539B">
            <w:pPr>
              <w:pStyle w:val="af5"/>
              <w:rPr>
                <w:bCs/>
                <w:sz w:val="24"/>
                <w:szCs w:val="24"/>
              </w:rPr>
            </w:pPr>
            <w:r w:rsidRPr="0024539B">
              <w:rPr>
                <w:b/>
                <w:bCs/>
                <w:sz w:val="24"/>
                <w:szCs w:val="24"/>
              </w:rPr>
              <w:t>Детские сады</w:t>
            </w:r>
          </w:p>
        </w:tc>
        <w:tc>
          <w:tcPr>
            <w:tcW w:w="4962" w:type="dxa"/>
          </w:tcPr>
          <w:p w14:paraId="7074EA7C" w14:textId="77777777" w:rsidR="0024539B" w:rsidRPr="0024539B" w:rsidRDefault="0024539B" w:rsidP="0024539B">
            <w:pPr>
              <w:pStyle w:val="af5"/>
              <w:rPr>
                <w:bCs/>
                <w:sz w:val="24"/>
                <w:szCs w:val="24"/>
              </w:rPr>
            </w:pPr>
          </w:p>
        </w:tc>
        <w:tc>
          <w:tcPr>
            <w:tcW w:w="3798" w:type="dxa"/>
          </w:tcPr>
          <w:p w14:paraId="50548258" w14:textId="77777777" w:rsidR="0024539B" w:rsidRPr="0024539B" w:rsidRDefault="0024539B" w:rsidP="0024539B">
            <w:pPr>
              <w:rPr>
                <w:sz w:val="24"/>
                <w:szCs w:val="24"/>
              </w:rPr>
            </w:pPr>
          </w:p>
        </w:tc>
      </w:tr>
      <w:tr w:rsidR="0024539B" w:rsidRPr="0024539B" w14:paraId="2F9C6267" w14:textId="77777777" w:rsidTr="0024539B">
        <w:trPr>
          <w:trHeight w:val="300"/>
        </w:trPr>
        <w:tc>
          <w:tcPr>
            <w:tcW w:w="568" w:type="dxa"/>
            <w:tcBorders>
              <w:bottom w:val="nil"/>
            </w:tcBorders>
          </w:tcPr>
          <w:p w14:paraId="45EC26A1" w14:textId="77777777" w:rsidR="0024539B" w:rsidRPr="0024539B" w:rsidRDefault="0024539B" w:rsidP="00245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5" w:type="dxa"/>
            <w:tcBorders>
              <w:bottom w:val="nil"/>
            </w:tcBorders>
          </w:tcPr>
          <w:p w14:paraId="0F92C748" w14:textId="77777777" w:rsidR="0024539B" w:rsidRPr="0024539B" w:rsidRDefault="0024539B" w:rsidP="0024539B">
            <w:pPr>
              <w:pStyle w:val="af5"/>
              <w:rPr>
                <w:bCs/>
                <w:sz w:val="24"/>
                <w:szCs w:val="24"/>
              </w:rPr>
            </w:pPr>
          </w:p>
        </w:tc>
        <w:tc>
          <w:tcPr>
            <w:tcW w:w="4962" w:type="dxa"/>
            <w:tcBorders>
              <w:bottom w:val="nil"/>
            </w:tcBorders>
          </w:tcPr>
          <w:p w14:paraId="0CF3D200" w14:textId="77777777" w:rsidR="0024539B" w:rsidRPr="0024539B" w:rsidRDefault="0024539B" w:rsidP="0024539B">
            <w:pPr>
              <w:pStyle w:val="af5"/>
              <w:rPr>
                <w:bCs/>
                <w:sz w:val="24"/>
                <w:szCs w:val="24"/>
              </w:rPr>
            </w:pPr>
          </w:p>
        </w:tc>
        <w:tc>
          <w:tcPr>
            <w:tcW w:w="3798" w:type="dxa"/>
            <w:tcBorders>
              <w:bottom w:val="nil"/>
            </w:tcBorders>
          </w:tcPr>
          <w:p w14:paraId="00CC105D" w14:textId="77777777" w:rsidR="0024539B" w:rsidRPr="0024539B" w:rsidRDefault="0024539B" w:rsidP="00245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39B" w:rsidRPr="0024539B" w14:paraId="48C3272B" w14:textId="77777777" w:rsidTr="0024539B">
        <w:tc>
          <w:tcPr>
            <w:tcW w:w="568" w:type="dxa"/>
            <w:tcBorders>
              <w:top w:val="nil"/>
            </w:tcBorders>
          </w:tcPr>
          <w:p w14:paraId="1D77E01D" w14:textId="77777777" w:rsidR="0024539B" w:rsidRPr="0024539B" w:rsidRDefault="0024539B" w:rsidP="0024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39B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265" w:type="dxa"/>
            <w:tcBorders>
              <w:top w:val="nil"/>
            </w:tcBorders>
          </w:tcPr>
          <w:p w14:paraId="1ADD7D96" w14:textId="77777777" w:rsidR="0024539B" w:rsidRPr="0024539B" w:rsidRDefault="0024539B" w:rsidP="002453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39B">
              <w:rPr>
                <w:bCs/>
                <w:sz w:val="24"/>
                <w:szCs w:val="24"/>
              </w:rPr>
              <w:t xml:space="preserve">МКДОУ «Детский сад «Колобок» </w:t>
            </w:r>
            <w:proofErr w:type="spellStart"/>
            <w:r w:rsidRPr="0024539B">
              <w:rPr>
                <w:bCs/>
                <w:sz w:val="24"/>
                <w:szCs w:val="24"/>
              </w:rPr>
              <w:t>с.Кирка</w:t>
            </w:r>
            <w:proofErr w:type="spellEnd"/>
          </w:p>
        </w:tc>
        <w:tc>
          <w:tcPr>
            <w:tcW w:w="4962" w:type="dxa"/>
            <w:tcBorders>
              <w:top w:val="nil"/>
            </w:tcBorders>
          </w:tcPr>
          <w:p w14:paraId="3E27926F" w14:textId="77777777" w:rsidR="0024539B" w:rsidRPr="0024539B" w:rsidRDefault="0024539B" w:rsidP="002453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4539B">
              <w:rPr>
                <w:rFonts w:ascii="Times New Roman" w:hAnsi="Times New Roman" w:cs="Times New Roman"/>
                <w:bCs/>
                <w:sz w:val="24"/>
                <w:szCs w:val="24"/>
              </w:rPr>
              <w:t>368783,с.Кирка</w:t>
            </w:r>
            <w:proofErr w:type="gramEnd"/>
            <w:r w:rsidRPr="0024539B">
              <w:rPr>
                <w:rFonts w:ascii="Times New Roman" w:hAnsi="Times New Roman" w:cs="Times New Roman"/>
                <w:bCs/>
                <w:sz w:val="24"/>
                <w:szCs w:val="24"/>
              </w:rPr>
              <w:t>,ул.Центральная, 47</w:t>
            </w:r>
          </w:p>
        </w:tc>
        <w:tc>
          <w:tcPr>
            <w:tcW w:w="3798" w:type="dxa"/>
            <w:tcBorders>
              <w:top w:val="nil"/>
            </w:tcBorders>
          </w:tcPr>
          <w:p w14:paraId="0F299198" w14:textId="77777777" w:rsidR="0024539B" w:rsidRPr="0024539B" w:rsidRDefault="00B00F92" w:rsidP="0024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24539B" w:rsidRPr="0024539B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kirka.dsad.kolobok@yandex.ru</w:t>
              </w:r>
            </w:hyperlink>
          </w:p>
        </w:tc>
      </w:tr>
      <w:tr w:rsidR="0024539B" w:rsidRPr="0024539B" w14:paraId="40D110BF" w14:textId="77777777" w:rsidTr="0024539B">
        <w:tc>
          <w:tcPr>
            <w:tcW w:w="568" w:type="dxa"/>
          </w:tcPr>
          <w:p w14:paraId="01C28A3F" w14:textId="77777777" w:rsidR="0024539B" w:rsidRPr="0024539B" w:rsidRDefault="0024539B" w:rsidP="0024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39B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6265" w:type="dxa"/>
          </w:tcPr>
          <w:p w14:paraId="1F3E3C66" w14:textId="77777777" w:rsidR="0024539B" w:rsidRPr="0024539B" w:rsidRDefault="0024539B" w:rsidP="002453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39B">
              <w:rPr>
                <w:bCs/>
                <w:sz w:val="24"/>
                <w:szCs w:val="24"/>
              </w:rPr>
              <w:t xml:space="preserve">МКДОУ «Детский сад «Радуга» </w:t>
            </w:r>
            <w:proofErr w:type="spellStart"/>
            <w:r w:rsidRPr="0024539B">
              <w:rPr>
                <w:bCs/>
                <w:sz w:val="24"/>
                <w:szCs w:val="24"/>
              </w:rPr>
              <w:t>с.Гильяр</w:t>
            </w:r>
            <w:proofErr w:type="spellEnd"/>
          </w:p>
        </w:tc>
        <w:tc>
          <w:tcPr>
            <w:tcW w:w="4962" w:type="dxa"/>
          </w:tcPr>
          <w:p w14:paraId="319FE0A9" w14:textId="77777777" w:rsidR="0024539B" w:rsidRPr="0024539B" w:rsidRDefault="0024539B" w:rsidP="002453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368782 </w:t>
            </w:r>
            <w:proofErr w:type="spellStart"/>
            <w:r w:rsidRPr="0024539B">
              <w:rPr>
                <w:rFonts w:ascii="Times New Roman" w:hAnsi="Times New Roman" w:cs="Times New Roman"/>
                <w:bCs/>
                <w:sz w:val="24"/>
                <w:szCs w:val="24"/>
              </w:rPr>
              <w:t>с.Гильяр</w:t>
            </w:r>
            <w:proofErr w:type="spellEnd"/>
            <w:r w:rsidRPr="0024539B">
              <w:rPr>
                <w:rFonts w:ascii="Times New Roman" w:hAnsi="Times New Roman" w:cs="Times New Roman"/>
                <w:bCs/>
                <w:sz w:val="24"/>
                <w:szCs w:val="24"/>
              </w:rPr>
              <w:t>, ул.Е.Эминова,2</w:t>
            </w:r>
          </w:p>
        </w:tc>
        <w:tc>
          <w:tcPr>
            <w:tcW w:w="3798" w:type="dxa"/>
          </w:tcPr>
          <w:p w14:paraId="5D7A8870" w14:textId="77777777" w:rsidR="0024539B" w:rsidRPr="0024539B" w:rsidRDefault="00B00F92" w:rsidP="0024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24539B" w:rsidRPr="0024539B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ziliha.raduga2013@yandex.ru</w:t>
              </w:r>
            </w:hyperlink>
          </w:p>
        </w:tc>
      </w:tr>
      <w:tr w:rsidR="0024539B" w:rsidRPr="0024539B" w14:paraId="4A87895F" w14:textId="77777777" w:rsidTr="0024539B">
        <w:tc>
          <w:tcPr>
            <w:tcW w:w="568" w:type="dxa"/>
          </w:tcPr>
          <w:p w14:paraId="2F7C43FB" w14:textId="77777777" w:rsidR="0024539B" w:rsidRPr="0024539B" w:rsidRDefault="0024539B" w:rsidP="0024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39B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6265" w:type="dxa"/>
          </w:tcPr>
          <w:p w14:paraId="4D48D0CB" w14:textId="77777777" w:rsidR="0024539B" w:rsidRPr="0024539B" w:rsidRDefault="0024539B" w:rsidP="0024539B">
            <w:pPr>
              <w:tabs>
                <w:tab w:val="left" w:pos="251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39B">
              <w:rPr>
                <w:bCs/>
                <w:sz w:val="24"/>
                <w:szCs w:val="24"/>
              </w:rPr>
              <w:t xml:space="preserve">МКДОУ «Детский сад «Буратино» </w:t>
            </w:r>
            <w:proofErr w:type="spellStart"/>
            <w:r w:rsidRPr="0024539B">
              <w:rPr>
                <w:bCs/>
                <w:sz w:val="24"/>
                <w:szCs w:val="24"/>
              </w:rPr>
              <w:t>с.Куйсун</w:t>
            </w:r>
            <w:proofErr w:type="spellEnd"/>
          </w:p>
        </w:tc>
        <w:tc>
          <w:tcPr>
            <w:tcW w:w="4962" w:type="dxa"/>
          </w:tcPr>
          <w:p w14:paraId="7D7EE910" w14:textId="77777777" w:rsidR="0024539B" w:rsidRPr="0024539B" w:rsidRDefault="0024539B" w:rsidP="002453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4539B">
              <w:rPr>
                <w:rFonts w:ascii="Times New Roman" w:hAnsi="Times New Roman" w:cs="Times New Roman"/>
                <w:bCs/>
                <w:sz w:val="24"/>
                <w:szCs w:val="24"/>
              </w:rPr>
              <w:t>368782,с.Куйсун</w:t>
            </w:r>
            <w:proofErr w:type="gramEnd"/>
            <w:r w:rsidRPr="00245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24539B">
              <w:rPr>
                <w:rFonts w:ascii="Times New Roman" w:hAnsi="Times New Roman" w:cs="Times New Roman"/>
                <w:bCs/>
                <w:sz w:val="24"/>
                <w:szCs w:val="24"/>
              </w:rPr>
              <w:t>ул.Агасиева</w:t>
            </w:r>
            <w:proofErr w:type="spellEnd"/>
            <w:r w:rsidRPr="0024539B">
              <w:rPr>
                <w:rFonts w:ascii="Times New Roman" w:hAnsi="Times New Roman" w:cs="Times New Roman"/>
                <w:bCs/>
                <w:sz w:val="24"/>
                <w:szCs w:val="24"/>
              </w:rPr>
              <w:t>, 12</w:t>
            </w:r>
          </w:p>
        </w:tc>
        <w:tc>
          <w:tcPr>
            <w:tcW w:w="3798" w:type="dxa"/>
          </w:tcPr>
          <w:p w14:paraId="08C00B8B" w14:textId="77777777" w:rsidR="0024539B" w:rsidRPr="0024539B" w:rsidRDefault="00B00F92" w:rsidP="0024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24539B" w:rsidRPr="0024539B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detsad.buratino.14@mail.ru</w:t>
              </w:r>
            </w:hyperlink>
          </w:p>
        </w:tc>
      </w:tr>
      <w:tr w:rsidR="0024539B" w:rsidRPr="0024539B" w14:paraId="66F92288" w14:textId="77777777" w:rsidTr="0024539B">
        <w:tc>
          <w:tcPr>
            <w:tcW w:w="568" w:type="dxa"/>
          </w:tcPr>
          <w:p w14:paraId="4CADCBFD" w14:textId="77777777" w:rsidR="0024539B" w:rsidRPr="0024539B" w:rsidRDefault="0024539B" w:rsidP="0024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39B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6265" w:type="dxa"/>
          </w:tcPr>
          <w:p w14:paraId="427797E1" w14:textId="77777777" w:rsidR="0024539B" w:rsidRPr="0024539B" w:rsidRDefault="0024539B" w:rsidP="0024539B">
            <w:pPr>
              <w:pStyle w:val="af5"/>
              <w:rPr>
                <w:bCs/>
                <w:sz w:val="24"/>
                <w:szCs w:val="24"/>
              </w:rPr>
            </w:pPr>
            <w:r w:rsidRPr="0024539B">
              <w:rPr>
                <w:bCs/>
                <w:sz w:val="24"/>
                <w:szCs w:val="24"/>
              </w:rPr>
              <w:t xml:space="preserve">МКДОУ «Детский сад «Солнышко» </w:t>
            </w:r>
            <w:proofErr w:type="spellStart"/>
            <w:r w:rsidRPr="0024539B">
              <w:rPr>
                <w:bCs/>
                <w:sz w:val="24"/>
                <w:szCs w:val="24"/>
              </w:rPr>
              <w:t>с.Магарамкент</w:t>
            </w:r>
            <w:proofErr w:type="spellEnd"/>
          </w:p>
        </w:tc>
        <w:tc>
          <w:tcPr>
            <w:tcW w:w="4962" w:type="dxa"/>
          </w:tcPr>
          <w:p w14:paraId="010A6CF5" w14:textId="77777777" w:rsidR="0024539B" w:rsidRPr="0024539B" w:rsidRDefault="0024539B" w:rsidP="0024539B">
            <w:pPr>
              <w:pStyle w:val="af5"/>
              <w:rPr>
                <w:bCs/>
                <w:sz w:val="24"/>
                <w:szCs w:val="24"/>
              </w:rPr>
            </w:pPr>
            <w:proofErr w:type="gramStart"/>
            <w:r w:rsidRPr="0024539B">
              <w:rPr>
                <w:bCs/>
                <w:sz w:val="24"/>
                <w:szCs w:val="24"/>
              </w:rPr>
              <w:t>368780,с.Магарамкент</w:t>
            </w:r>
            <w:proofErr w:type="gramEnd"/>
            <w:r w:rsidRPr="0024539B">
              <w:rPr>
                <w:bCs/>
                <w:sz w:val="24"/>
                <w:szCs w:val="24"/>
              </w:rPr>
              <w:t>, ул.К.Рамазанова,4</w:t>
            </w:r>
          </w:p>
        </w:tc>
        <w:tc>
          <w:tcPr>
            <w:tcW w:w="3798" w:type="dxa"/>
          </w:tcPr>
          <w:p w14:paraId="08029ACB" w14:textId="77777777" w:rsidR="0024539B" w:rsidRPr="0024539B" w:rsidRDefault="00B00F92" w:rsidP="0024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24539B" w:rsidRPr="0024539B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solnishkosadik@yandex.ru</w:t>
              </w:r>
            </w:hyperlink>
          </w:p>
        </w:tc>
      </w:tr>
      <w:tr w:rsidR="0024539B" w:rsidRPr="0024539B" w14:paraId="57B26D67" w14:textId="77777777" w:rsidTr="0024539B">
        <w:tc>
          <w:tcPr>
            <w:tcW w:w="568" w:type="dxa"/>
          </w:tcPr>
          <w:p w14:paraId="7EAE9701" w14:textId="77777777" w:rsidR="0024539B" w:rsidRPr="0024539B" w:rsidRDefault="0024539B" w:rsidP="0024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39B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6265" w:type="dxa"/>
          </w:tcPr>
          <w:p w14:paraId="0AE3F08F" w14:textId="77777777" w:rsidR="0024539B" w:rsidRPr="0024539B" w:rsidRDefault="0024539B" w:rsidP="002453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39B">
              <w:rPr>
                <w:bCs/>
                <w:sz w:val="24"/>
                <w:szCs w:val="24"/>
              </w:rPr>
              <w:t xml:space="preserve">МКДОУ «Детский сад «Теремок» </w:t>
            </w:r>
            <w:proofErr w:type="spellStart"/>
            <w:r w:rsidRPr="0024539B">
              <w:rPr>
                <w:bCs/>
                <w:sz w:val="24"/>
                <w:szCs w:val="24"/>
              </w:rPr>
              <w:t>с.Магарамкент</w:t>
            </w:r>
            <w:proofErr w:type="spellEnd"/>
          </w:p>
        </w:tc>
        <w:tc>
          <w:tcPr>
            <w:tcW w:w="4962" w:type="dxa"/>
          </w:tcPr>
          <w:p w14:paraId="659066B4" w14:textId="77777777" w:rsidR="0024539B" w:rsidRPr="0024539B" w:rsidRDefault="0024539B" w:rsidP="002453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4539B">
              <w:rPr>
                <w:rFonts w:ascii="Times New Roman" w:hAnsi="Times New Roman" w:cs="Times New Roman"/>
                <w:bCs/>
                <w:sz w:val="24"/>
                <w:szCs w:val="24"/>
              </w:rPr>
              <w:t>368780,с.Магарамкент</w:t>
            </w:r>
            <w:proofErr w:type="gramEnd"/>
            <w:r w:rsidRPr="00245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24539B">
              <w:rPr>
                <w:rFonts w:ascii="Times New Roman" w:hAnsi="Times New Roman" w:cs="Times New Roman"/>
                <w:bCs/>
                <w:sz w:val="24"/>
                <w:szCs w:val="24"/>
              </w:rPr>
              <w:t>ул.Совхозная</w:t>
            </w:r>
            <w:proofErr w:type="spellEnd"/>
            <w:r w:rsidRPr="0024539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</w:tc>
        <w:tc>
          <w:tcPr>
            <w:tcW w:w="3798" w:type="dxa"/>
          </w:tcPr>
          <w:p w14:paraId="6FC0EF8A" w14:textId="77777777" w:rsidR="0024539B" w:rsidRPr="0024539B" w:rsidRDefault="00B00F92" w:rsidP="0024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24539B" w:rsidRPr="0024539B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sadikmagaramkent2@yandex.ru</w:t>
              </w:r>
            </w:hyperlink>
            <w:r w:rsidR="0024539B" w:rsidRPr="002453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24539B" w:rsidRPr="0024539B" w14:paraId="63DC2377" w14:textId="77777777" w:rsidTr="0024539B">
        <w:tc>
          <w:tcPr>
            <w:tcW w:w="568" w:type="dxa"/>
          </w:tcPr>
          <w:p w14:paraId="731BF463" w14:textId="77777777" w:rsidR="0024539B" w:rsidRPr="0024539B" w:rsidRDefault="0024539B" w:rsidP="0024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39B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6265" w:type="dxa"/>
          </w:tcPr>
          <w:p w14:paraId="127B705B" w14:textId="77777777" w:rsidR="0024539B" w:rsidRPr="0024539B" w:rsidRDefault="0024539B" w:rsidP="002453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39B">
              <w:rPr>
                <w:bCs/>
                <w:sz w:val="24"/>
                <w:szCs w:val="24"/>
              </w:rPr>
              <w:t xml:space="preserve">МКДОУ «Детский сад «Сказка» </w:t>
            </w:r>
            <w:proofErr w:type="spellStart"/>
            <w:r w:rsidRPr="0024539B">
              <w:rPr>
                <w:bCs/>
                <w:sz w:val="24"/>
                <w:szCs w:val="24"/>
              </w:rPr>
              <w:t>с.Гапцах</w:t>
            </w:r>
            <w:proofErr w:type="spellEnd"/>
          </w:p>
        </w:tc>
        <w:tc>
          <w:tcPr>
            <w:tcW w:w="4962" w:type="dxa"/>
          </w:tcPr>
          <w:p w14:paraId="2492063D" w14:textId="77777777" w:rsidR="0024539B" w:rsidRPr="0024539B" w:rsidRDefault="0024539B" w:rsidP="002453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368785 </w:t>
            </w:r>
            <w:proofErr w:type="spellStart"/>
            <w:r w:rsidRPr="0024539B">
              <w:rPr>
                <w:rFonts w:ascii="Times New Roman" w:hAnsi="Times New Roman" w:cs="Times New Roman"/>
                <w:bCs/>
                <w:sz w:val="24"/>
                <w:szCs w:val="24"/>
              </w:rPr>
              <w:t>с.Гапцах</w:t>
            </w:r>
            <w:proofErr w:type="spellEnd"/>
            <w:r w:rsidRPr="0024539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110607F6" w14:textId="77777777" w:rsidR="0024539B" w:rsidRPr="0024539B" w:rsidRDefault="0024539B" w:rsidP="002453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39B">
              <w:rPr>
                <w:rFonts w:ascii="Times New Roman" w:hAnsi="Times New Roman" w:cs="Times New Roman"/>
                <w:bCs/>
                <w:sz w:val="24"/>
                <w:szCs w:val="24"/>
              </w:rPr>
              <w:t>ул.Школьная,15а</w:t>
            </w:r>
          </w:p>
        </w:tc>
        <w:tc>
          <w:tcPr>
            <w:tcW w:w="3798" w:type="dxa"/>
          </w:tcPr>
          <w:p w14:paraId="2F6C2BE1" w14:textId="77777777" w:rsidR="0024539B" w:rsidRPr="0024539B" w:rsidRDefault="00B00F92" w:rsidP="0024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24539B" w:rsidRPr="0024539B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sadikgapcah@yandex.ru</w:t>
              </w:r>
            </w:hyperlink>
          </w:p>
        </w:tc>
      </w:tr>
      <w:tr w:rsidR="0024539B" w:rsidRPr="0024539B" w14:paraId="1E91E165" w14:textId="77777777" w:rsidTr="0024539B">
        <w:tc>
          <w:tcPr>
            <w:tcW w:w="568" w:type="dxa"/>
          </w:tcPr>
          <w:p w14:paraId="0F496613" w14:textId="77777777" w:rsidR="0024539B" w:rsidRPr="0024539B" w:rsidRDefault="0024539B" w:rsidP="0024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39B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6265" w:type="dxa"/>
          </w:tcPr>
          <w:p w14:paraId="0DDD9237" w14:textId="77777777" w:rsidR="0024539B" w:rsidRPr="0024539B" w:rsidRDefault="0024539B" w:rsidP="002453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39B">
              <w:rPr>
                <w:bCs/>
                <w:sz w:val="24"/>
                <w:szCs w:val="24"/>
              </w:rPr>
              <w:t xml:space="preserve">МКДОУ «Детский сад «Улыбка» </w:t>
            </w:r>
            <w:proofErr w:type="spellStart"/>
            <w:r w:rsidRPr="0024539B">
              <w:rPr>
                <w:bCs/>
                <w:sz w:val="24"/>
                <w:szCs w:val="24"/>
              </w:rPr>
              <w:t>с.Яраг</w:t>
            </w:r>
            <w:proofErr w:type="spellEnd"/>
          </w:p>
        </w:tc>
        <w:tc>
          <w:tcPr>
            <w:tcW w:w="4962" w:type="dxa"/>
          </w:tcPr>
          <w:p w14:paraId="083EFB03" w14:textId="77777777" w:rsidR="0024539B" w:rsidRPr="0024539B" w:rsidRDefault="0024539B" w:rsidP="002453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368789, с. </w:t>
            </w:r>
            <w:proofErr w:type="spellStart"/>
            <w:r w:rsidRPr="0024539B">
              <w:rPr>
                <w:rFonts w:ascii="Times New Roman" w:hAnsi="Times New Roman" w:cs="Times New Roman"/>
                <w:bCs/>
                <w:sz w:val="24"/>
                <w:szCs w:val="24"/>
              </w:rPr>
              <w:t>Ярагказмаляр</w:t>
            </w:r>
            <w:proofErr w:type="spellEnd"/>
            <w:r w:rsidRPr="00245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ул. </w:t>
            </w:r>
            <w:proofErr w:type="spellStart"/>
            <w:proofErr w:type="gramStart"/>
            <w:r w:rsidRPr="0024539B">
              <w:rPr>
                <w:rFonts w:ascii="Times New Roman" w:hAnsi="Times New Roman" w:cs="Times New Roman"/>
                <w:bCs/>
                <w:sz w:val="24"/>
                <w:szCs w:val="24"/>
              </w:rPr>
              <w:t>Ярагского</w:t>
            </w:r>
            <w:proofErr w:type="spellEnd"/>
            <w:r w:rsidRPr="00245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24539B">
              <w:rPr>
                <w:rFonts w:ascii="Times New Roman" w:hAnsi="Times New Roman" w:cs="Times New Roman"/>
                <w:bCs/>
                <w:sz w:val="24"/>
                <w:szCs w:val="24"/>
              </w:rPr>
              <w:t>.36</w:t>
            </w:r>
          </w:p>
        </w:tc>
        <w:tc>
          <w:tcPr>
            <w:tcW w:w="3798" w:type="dxa"/>
          </w:tcPr>
          <w:p w14:paraId="733049F3" w14:textId="77777777" w:rsidR="0024539B" w:rsidRPr="0024539B" w:rsidRDefault="00B00F92" w:rsidP="0024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24539B" w:rsidRPr="0024539B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sadikjarag@yandex.ru</w:t>
              </w:r>
            </w:hyperlink>
          </w:p>
        </w:tc>
      </w:tr>
      <w:tr w:rsidR="0024539B" w:rsidRPr="0024539B" w14:paraId="0EB78121" w14:textId="77777777" w:rsidTr="0024539B">
        <w:tc>
          <w:tcPr>
            <w:tcW w:w="568" w:type="dxa"/>
          </w:tcPr>
          <w:p w14:paraId="5D80ABBE" w14:textId="77777777" w:rsidR="0024539B" w:rsidRPr="0024539B" w:rsidRDefault="0024539B" w:rsidP="0024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39B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6265" w:type="dxa"/>
          </w:tcPr>
          <w:p w14:paraId="2C497FE0" w14:textId="77777777" w:rsidR="0024539B" w:rsidRPr="0024539B" w:rsidRDefault="0024539B" w:rsidP="0024539B">
            <w:pPr>
              <w:pStyle w:val="af5"/>
              <w:rPr>
                <w:bCs/>
                <w:sz w:val="24"/>
                <w:szCs w:val="24"/>
              </w:rPr>
            </w:pPr>
            <w:r w:rsidRPr="0024539B">
              <w:rPr>
                <w:bCs/>
                <w:sz w:val="24"/>
                <w:szCs w:val="24"/>
              </w:rPr>
              <w:t xml:space="preserve">МКДОУ «Детский сад «Ласточка» </w:t>
            </w:r>
            <w:proofErr w:type="spellStart"/>
            <w:r w:rsidRPr="0024539B">
              <w:rPr>
                <w:bCs/>
                <w:sz w:val="24"/>
                <w:szCs w:val="24"/>
              </w:rPr>
              <w:t>с.Советское</w:t>
            </w:r>
            <w:proofErr w:type="spellEnd"/>
          </w:p>
        </w:tc>
        <w:tc>
          <w:tcPr>
            <w:tcW w:w="4962" w:type="dxa"/>
          </w:tcPr>
          <w:p w14:paraId="1ABB84C7" w14:textId="77777777" w:rsidR="0024539B" w:rsidRPr="0024539B" w:rsidRDefault="0024539B" w:rsidP="0024539B">
            <w:pPr>
              <w:pStyle w:val="af5"/>
              <w:rPr>
                <w:bCs/>
                <w:sz w:val="24"/>
                <w:szCs w:val="24"/>
              </w:rPr>
            </w:pPr>
            <w:r w:rsidRPr="0024539B">
              <w:rPr>
                <w:bCs/>
                <w:sz w:val="24"/>
                <w:szCs w:val="24"/>
              </w:rPr>
              <w:t xml:space="preserve">368791, </w:t>
            </w:r>
            <w:proofErr w:type="spellStart"/>
            <w:proofErr w:type="gramStart"/>
            <w:r w:rsidRPr="0024539B">
              <w:rPr>
                <w:bCs/>
                <w:sz w:val="24"/>
                <w:szCs w:val="24"/>
              </w:rPr>
              <w:t>с.Советское</w:t>
            </w:r>
            <w:proofErr w:type="spellEnd"/>
            <w:r w:rsidRPr="0024539B">
              <w:rPr>
                <w:bCs/>
                <w:sz w:val="24"/>
                <w:szCs w:val="24"/>
              </w:rPr>
              <w:t>,,</w:t>
            </w:r>
            <w:proofErr w:type="gramEnd"/>
            <w:r w:rsidRPr="0024539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4539B">
              <w:rPr>
                <w:bCs/>
                <w:sz w:val="24"/>
                <w:szCs w:val="24"/>
              </w:rPr>
              <w:t>ул.Дербентская</w:t>
            </w:r>
            <w:proofErr w:type="spellEnd"/>
            <w:r w:rsidRPr="0024539B">
              <w:rPr>
                <w:bCs/>
                <w:sz w:val="24"/>
                <w:szCs w:val="24"/>
              </w:rPr>
              <w:t>, 8</w:t>
            </w:r>
          </w:p>
          <w:p w14:paraId="26E175F3" w14:textId="77777777" w:rsidR="0024539B" w:rsidRPr="0024539B" w:rsidRDefault="0024539B" w:rsidP="0024539B">
            <w:pPr>
              <w:pStyle w:val="af5"/>
              <w:rPr>
                <w:bCs/>
                <w:sz w:val="24"/>
                <w:szCs w:val="24"/>
              </w:rPr>
            </w:pPr>
          </w:p>
        </w:tc>
        <w:tc>
          <w:tcPr>
            <w:tcW w:w="3798" w:type="dxa"/>
          </w:tcPr>
          <w:p w14:paraId="3276B2D6" w14:textId="77777777" w:rsidR="0024539B" w:rsidRPr="0024539B" w:rsidRDefault="00B00F92" w:rsidP="0024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24539B" w:rsidRPr="0024539B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lsadik@bk.ru</w:t>
              </w:r>
            </w:hyperlink>
          </w:p>
        </w:tc>
      </w:tr>
      <w:tr w:rsidR="0024539B" w:rsidRPr="0024539B" w14:paraId="7691C9A0" w14:textId="77777777" w:rsidTr="0024539B">
        <w:tc>
          <w:tcPr>
            <w:tcW w:w="568" w:type="dxa"/>
          </w:tcPr>
          <w:p w14:paraId="30E18A1C" w14:textId="77777777" w:rsidR="0024539B" w:rsidRPr="0024539B" w:rsidRDefault="0024539B" w:rsidP="0024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39B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6265" w:type="dxa"/>
          </w:tcPr>
          <w:p w14:paraId="577C13B6" w14:textId="77777777" w:rsidR="0024539B" w:rsidRPr="0024539B" w:rsidRDefault="0024539B" w:rsidP="0024539B">
            <w:pPr>
              <w:pStyle w:val="af5"/>
              <w:rPr>
                <w:bCs/>
                <w:sz w:val="24"/>
                <w:szCs w:val="24"/>
              </w:rPr>
            </w:pPr>
            <w:r w:rsidRPr="0024539B">
              <w:rPr>
                <w:bCs/>
                <w:sz w:val="24"/>
                <w:szCs w:val="24"/>
              </w:rPr>
              <w:t xml:space="preserve">МКДОУ «Детский сад «Красная шапочка» </w:t>
            </w:r>
            <w:proofErr w:type="spellStart"/>
            <w:r w:rsidRPr="0024539B">
              <w:rPr>
                <w:bCs/>
                <w:sz w:val="24"/>
                <w:szCs w:val="24"/>
              </w:rPr>
              <w:t>с.Советское</w:t>
            </w:r>
            <w:proofErr w:type="spellEnd"/>
          </w:p>
        </w:tc>
        <w:tc>
          <w:tcPr>
            <w:tcW w:w="4962" w:type="dxa"/>
          </w:tcPr>
          <w:p w14:paraId="4E0D0828" w14:textId="77777777" w:rsidR="0024539B" w:rsidRPr="0024539B" w:rsidRDefault="0024539B" w:rsidP="0024539B">
            <w:pPr>
              <w:pStyle w:val="af5"/>
              <w:rPr>
                <w:bCs/>
                <w:sz w:val="24"/>
                <w:szCs w:val="24"/>
              </w:rPr>
            </w:pPr>
            <w:r w:rsidRPr="0024539B">
              <w:rPr>
                <w:bCs/>
                <w:sz w:val="24"/>
                <w:szCs w:val="24"/>
              </w:rPr>
              <w:t xml:space="preserve">368791, </w:t>
            </w:r>
            <w:proofErr w:type="spellStart"/>
            <w:r w:rsidRPr="0024539B">
              <w:rPr>
                <w:bCs/>
                <w:sz w:val="24"/>
                <w:szCs w:val="24"/>
              </w:rPr>
              <w:t>с.Советское</w:t>
            </w:r>
            <w:proofErr w:type="spellEnd"/>
            <w:r w:rsidRPr="0024539B">
              <w:rPr>
                <w:bCs/>
                <w:sz w:val="24"/>
                <w:szCs w:val="24"/>
              </w:rPr>
              <w:t>,</w:t>
            </w:r>
          </w:p>
          <w:p w14:paraId="64FEB49B" w14:textId="77777777" w:rsidR="0024539B" w:rsidRPr="0024539B" w:rsidRDefault="0024539B" w:rsidP="0024539B">
            <w:pPr>
              <w:pStyle w:val="af5"/>
              <w:rPr>
                <w:bCs/>
                <w:sz w:val="24"/>
                <w:szCs w:val="24"/>
              </w:rPr>
            </w:pPr>
            <w:r w:rsidRPr="0024539B">
              <w:rPr>
                <w:bCs/>
                <w:sz w:val="24"/>
                <w:szCs w:val="24"/>
              </w:rPr>
              <w:t>ул.Т.Хрюгского,38</w:t>
            </w:r>
          </w:p>
        </w:tc>
        <w:tc>
          <w:tcPr>
            <w:tcW w:w="3798" w:type="dxa"/>
          </w:tcPr>
          <w:p w14:paraId="1A63827E" w14:textId="77777777" w:rsidR="0024539B" w:rsidRPr="0024539B" w:rsidRDefault="00B00F92" w:rsidP="0024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24539B" w:rsidRPr="0024539B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krasnaya1990@bk.ru</w:t>
              </w:r>
            </w:hyperlink>
          </w:p>
        </w:tc>
      </w:tr>
      <w:tr w:rsidR="0024539B" w:rsidRPr="0024539B" w14:paraId="2162898D" w14:textId="77777777" w:rsidTr="0024539B">
        <w:tc>
          <w:tcPr>
            <w:tcW w:w="568" w:type="dxa"/>
          </w:tcPr>
          <w:p w14:paraId="51F1059F" w14:textId="77777777" w:rsidR="0024539B" w:rsidRPr="0024539B" w:rsidRDefault="0024539B" w:rsidP="0024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39B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6265" w:type="dxa"/>
          </w:tcPr>
          <w:p w14:paraId="26718067" w14:textId="77777777" w:rsidR="0024539B" w:rsidRPr="0024539B" w:rsidRDefault="0024539B" w:rsidP="0024539B">
            <w:pPr>
              <w:pStyle w:val="af5"/>
              <w:rPr>
                <w:bCs/>
                <w:sz w:val="24"/>
                <w:szCs w:val="24"/>
              </w:rPr>
            </w:pPr>
            <w:r w:rsidRPr="0024539B">
              <w:rPr>
                <w:bCs/>
                <w:sz w:val="24"/>
                <w:szCs w:val="24"/>
              </w:rPr>
              <w:t xml:space="preserve">МКДОУ «Детский сад «Дюймовочка» </w:t>
            </w:r>
            <w:proofErr w:type="spellStart"/>
            <w:r w:rsidRPr="0024539B">
              <w:rPr>
                <w:bCs/>
                <w:sz w:val="24"/>
                <w:szCs w:val="24"/>
              </w:rPr>
              <w:t>с.Картасказмаляр</w:t>
            </w:r>
            <w:proofErr w:type="spellEnd"/>
          </w:p>
        </w:tc>
        <w:tc>
          <w:tcPr>
            <w:tcW w:w="4962" w:type="dxa"/>
          </w:tcPr>
          <w:p w14:paraId="6B57A883" w14:textId="77777777" w:rsidR="0024539B" w:rsidRPr="0024539B" w:rsidRDefault="0024539B" w:rsidP="0024539B">
            <w:pPr>
              <w:pStyle w:val="af5"/>
              <w:rPr>
                <w:bCs/>
                <w:sz w:val="24"/>
                <w:szCs w:val="24"/>
              </w:rPr>
            </w:pPr>
            <w:proofErr w:type="gramStart"/>
            <w:r w:rsidRPr="0024539B">
              <w:rPr>
                <w:bCs/>
                <w:sz w:val="24"/>
                <w:szCs w:val="24"/>
              </w:rPr>
              <w:t>368793,с.Картасказмаляр</w:t>
            </w:r>
            <w:proofErr w:type="gramEnd"/>
            <w:r w:rsidRPr="0024539B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24539B">
              <w:rPr>
                <w:bCs/>
                <w:sz w:val="24"/>
                <w:szCs w:val="24"/>
              </w:rPr>
              <w:t>ул.Шоссейня</w:t>
            </w:r>
            <w:proofErr w:type="spellEnd"/>
            <w:r w:rsidRPr="0024539B">
              <w:rPr>
                <w:bCs/>
                <w:sz w:val="24"/>
                <w:szCs w:val="24"/>
              </w:rPr>
              <w:t>, 24</w:t>
            </w:r>
          </w:p>
        </w:tc>
        <w:tc>
          <w:tcPr>
            <w:tcW w:w="3798" w:type="dxa"/>
          </w:tcPr>
          <w:p w14:paraId="1CE8932B" w14:textId="77777777" w:rsidR="0024539B" w:rsidRPr="0024539B" w:rsidRDefault="00B00F92" w:rsidP="0024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24539B" w:rsidRPr="0024539B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kartasduim@mail.ru</w:t>
              </w:r>
            </w:hyperlink>
          </w:p>
        </w:tc>
      </w:tr>
      <w:tr w:rsidR="0024539B" w:rsidRPr="0024539B" w14:paraId="18E32155" w14:textId="77777777" w:rsidTr="0024539B">
        <w:tc>
          <w:tcPr>
            <w:tcW w:w="568" w:type="dxa"/>
          </w:tcPr>
          <w:p w14:paraId="5C43B126" w14:textId="77777777" w:rsidR="0024539B" w:rsidRPr="0024539B" w:rsidRDefault="0024539B" w:rsidP="0024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39B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6265" w:type="dxa"/>
          </w:tcPr>
          <w:p w14:paraId="2BEFF139" w14:textId="77777777" w:rsidR="0024539B" w:rsidRPr="0024539B" w:rsidRDefault="0024539B" w:rsidP="0024539B">
            <w:pPr>
              <w:pStyle w:val="af5"/>
              <w:rPr>
                <w:bCs/>
                <w:sz w:val="24"/>
                <w:szCs w:val="24"/>
              </w:rPr>
            </w:pPr>
            <w:r w:rsidRPr="0024539B">
              <w:rPr>
                <w:bCs/>
                <w:sz w:val="24"/>
                <w:szCs w:val="24"/>
              </w:rPr>
              <w:t xml:space="preserve">МКДОУ «Детский сад «Золушка» </w:t>
            </w:r>
            <w:proofErr w:type="spellStart"/>
            <w:r w:rsidRPr="0024539B">
              <w:rPr>
                <w:bCs/>
                <w:sz w:val="24"/>
                <w:szCs w:val="24"/>
              </w:rPr>
              <w:t>с.Бутказмаляр</w:t>
            </w:r>
            <w:proofErr w:type="spellEnd"/>
          </w:p>
        </w:tc>
        <w:tc>
          <w:tcPr>
            <w:tcW w:w="4962" w:type="dxa"/>
          </w:tcPr>
          <w:p w14:paraId="2F05D932" w14:textId="77777777" w:rsidR="0024539B" w:rsidRPr="0024539B" w:rsidRDefault="0024539B" w:rsidP="0024539B">
            <w:pPr>
              <w:pStyle w:val="af5"/>
              <w:rPr>
                <w:bCs/>
                <w:sz w:val="24"/>
                <w:szCs w:val="24"/>
              </w:rPr>
            </w:pPr>
            <w:r w:rsidRPr="0024539B">
              <w:rPr>
                <w:bCs/>
                <w:sz w:val="24"/>
                <w:szCs w:val="24"/>
              </w:rPr>
              <w:t xml:space="preserve">368788, </w:t>
            </w:r>
            <w:proofErr w:type="spellStart"/>
            <w:r w:rsidRPr="0024539B">
              <w:rPr>
                <w:bCs/>
                <w:sz w:val="24"/>
                <w:szCs w:val="24"/>
              </w:rPr>
              <w:t>с.Бутказмаляр</w:t>
            </w:r>
            <w:proofErr w:type="spellEnd"/>
            <w:r w:rsidRPr="0024539B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24539B">
              <w:rPr>
                <w:bCs/>
                <w:sz w:val="24"/>
                <w:szCs w:val="24"/>
              </w:rPr>
              <w:t>ул.Центральная</w:t>
            </w:r>
            <w:proofErr w:type="spellEnd"/>
            <w:r w:rsidRPr="0024539B">
              <w:rPr>
                <w:bCs/>
                <w:sz w:val="24"/>
                <w:szCs w:val="24"/>
              </w:rPr>
              <w:t>, 23</w:t>
            </w:r>
          </w:p>
        </w:tc>
        <w:tc>
          <w:tcPr>
            <w:tcW w:w="3798" w:type="dxa"/>
          </w:tcPr>
          <w:p w14:paraId="0E6A2391" w14:textId="77777777" w:rsidR="0024539B" w:rsidRPr="0024539B" w:rsidRDefault="00B00F92" w:rsidP="0024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24539B" w:rsidRPr="0024539B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ds-zol@yandex.ru</w:t>
              </w:r>
            </w:hyperlink>
          </w:p>
        </w:tc>
      </w:tr>
      <w:tr w:rsidR="0024539B" w:rsidRPr="0024539B" w14:paraId="0452112E" w14:textId="77777777" w:rsidTr="0024539B">
        <w:tc>
          <w:tcPr>
            <w:tcW w:w="568" w:type="dxa"/>
          </w:tcPr>
          <w:p w14:paraId="5C82816F" w14:textId="77777777" w:rsidR="0024539B" w:rsidRPr="0024539B" w:rsidRDefault="0024539B" w:rsidP="0024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39B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6265" w:type="dxa"/>
          </w:tcPr>
          <w:p w14:paraId="15AC6B13" w14:textId="77777777" w:rsidR="0024539B" w:rsidRPr="0024539B" w:rsidRDefault="0024539B" w:rsidP="0024539B">
            <w:pPr>
              <w:rPr>
                <w:sz w:val="24"/>
                <w:szCs w:val="24"/>
              </w:rPr>
            </w:pPr>
            <w:r w:rsidRPr="0024539B">
              <w:rPr>
                <w:bCs/>
                <w:sz w:val="24"/>
                <w:szCs w:val="24"/>
              </w:rPr>
              <w:t>МКДОУ «Детский сад «Ромашка» с. Новый аул</w:t>
            </w:r>
          </w:p>
        </w:tc>
        <w:tc>
          <w:tcPr>
            <w:tcW w:w="4962" w:type="dxa"/>
          </w:tcPr>
          <w:p w14:paraId="12947306" w14:textId="77777777" w:rsidR="0024539B" w:rsidRPr="0024539B" w:rsidRDefault="0024539B" w:rsidP="0024539B">
            <w:pPr>
              <w:pStyle w:val="af5"/>
              <w:rPr>
                <w:bCs/>
                <w:sz w:val="24"/>
                <w:szCs w:val="24"/>
              </w:rPr>
            </w:pPr>
            <w:r w:rsidRPr="0024539B">
              <w:rPr>
                <w:bCs/>
                <w:sz w:val="24"/>
                <w:szCs w:val="24"/>
              </w:rPr>
              <w:t xml:space="preserve">368788 </w:t>
            </w:r>
            <w:proofErr w:type="spellStart"/>
            <w:r w:rsidRPr="0024539B">
              <w:rPr>
                <w:bCs/>
                <w:sz w:val="24"/>
                <w:szCs w:val="24"/>
              </w:rPr>
              <w:t>с.Новоаул</w:t>
            </w:r>
            <w:proofErr w:type="spellEnd"/>
            <w:r w:rsidRPr="0024539B">
              <w:rPr>
                <w:bCs/>
                <w:sz w:val="24"/>
                <w:szCs w:val="24"/>
              </w:rPr>
              <w:t>,</w:t>
            </w:r>
          </w:p>
          <w:p w14:paraId="640D6CB8" w14:textId="77777777" w:rsidR="0024539B" w:rsidRPr="0024539B" w:rsidRDefault="0024539B" w:rsidP="0024539B">
            <w:pPr>
              <w:pStyle w:val="af5"/>
              <w:rPr>
                <w:bCs/>
                <w:sz w:val="24"/>
                <w:szCs w:val="24"/>
              </w:rPr>
            </w:pPr>
            <w:r w:rsidRPr="0024539B">
              <w:rPr>
                <w:bCs/>
                <w:sz w:val="24"/>
                <w:szCs w:val="24"/>
              </w:rPr>
              <w:t>переулок Школьный,3</w:t>
            </w:r>
          </w:p>
        </w:tc>
        <w:tc>
          <w:tcPr>
            <w:tcW w:w="3798" w:type="dxa"/>
          </w:tcPr>
          <w:p w14:paraId="7210A9E1" w14:textId="77777777" w:rsidR="0024539B" w:rsidRPr="0024539B" w:rsidRDefault="0024539B" w:rsidP="0024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539B">
              <w:rPr>
                <w:rFonts w:ascii="Times New Roman" w:hAnsi="Times New Roman" w:cs="Times New Roman"/>
                <w:sz w:val="24"/>
                <w:szCs w:val="24"/>
              </w:rPr>
              <w:t>detsad.romashka</w:t>
            </w:r>
            <w:proofErr w:type="gramEnd"/>
            <w:r w:rsidRPr="0024539B">
              <w:rPr>
                <w:rFonts w:ascii="Times New Roman" w:hAnsi="Times New Roman" w:cs="Times New Roman"/>
                <w:sz w:val="24"/>
                <w:szCs w:val="24"/>
              </w:rPr>
              <w:t xml:space="preserve">2013@yandex. </w:t>
            </w:r>
            <w:proofErr w:type="spellStart"/>
            <w:r w:rsidRPr="0024539B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24539B" w:rsidRPr="0024539B" w14:paraId="2DFA628C" w14:textId="77777777" w:rsidTr="0024539B">
        <w:tc>
          <w:tcPr>
            <w:tcW w:w="568" w:type="dxa"/>
          </w:tcPr>
          <w:p w14:paraId="5B69CFAD" w14:textId="77777777" w:rsidR="0024539B" w:rsidRPr="0024539B" w:rsidRDefault="0024539B" w:rsidP="0024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39B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6265" w:type="dxa"/>
          </w:tcPr>
          <w:p w14:paraId="05510202" w14:textId="77777777" w:rsidR="0024539B" w:rsidRPr="0024539B" w:rsidRDefault="0024539B" w:rsidP="0024539B">
            <w:pPr>
              <w:pStyle w:val="af5"/>
              <w:rPr>
                <w:bCs/>
                <w:sz w:val="24"/>
                <w:szCs w:val="24"/>
              </w:rPr>
            </w:pPr>
            <w:r w:rsidRPr="0024539B">
              <w:rPr>
                <w:bCs/>
                <w:sz w:val="24"/>
                <w:szCs w:val="24"/>
              </w:rPr>
              <w:t xml:space="preserve">МКДОУ «Детский сад «Чебурашка» </w:t>
            </w:r>
            <w:proofErr w:type="spellStart"/>
            <w:r w:rsidRPr="0024539B">
              <w:rPr>
                <w:bCs/>
                <w:sz w:val="24"/>
                <w:szCs w:val="24"/>
              </w:rPr>
              <w:t>с.Оружба</w:t>
            </w:r>
            <w:proofErr w:type="spellEnd"/>
          </w:p>
        </w:tc>
        <w:tc>
          <w:tcPr>
            <w:tcW w:w="4962" w:type="dxa"/>
          </w:tcPr>
          <w:p w14:paraId="0FC6B842" w14:textId="77777777" w:rsidR="0024539B" w:rsidRPr="0024539B" w:rsidRDefault="0024539B" w:rsidP="0024539B">
            <w:pPr>
              <w:pStyle w:val="af5"/>
              <w:rPr>
                <w:bCs/>
                <w:sz w:val="24"/>
                <w:szCs w:val="24"/>
              </w:rPr>
            </w:pPr>
            <w:r w:rsidRPr="0024539B">
              <w:rPr>
                <w:bCs/>
                <w:sz w:val="24"/>
                <w:szCs w:val="24"/>
              </w:rPr>
              <w:t xml:space="preserve">368798 </w:t>
            </w:r>
            <w:proofErr w:type="spellStart"/>
            <w:r w:rsidRPr="0024539B">
              <w:rPr>
                <w:bCs/>
                <w:sz w:val="24"/>
                <w:szCs w:val="24"/>
              </w:rPr>
              <w:t>с.Оружба</w:t>
            </w:r>
            <w:proofErr w:type="spellEnd"/>
            <w:r w:rsidRPr="0024539B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24539B">
              <w:rPr>
                <w:bCs/>
                <w:sz w:val="24"/>
                <w:szCs w:val="24"/>
              </w:rPr>
              <w:t>ул.Магомеда</w:t>
            </w:r>
            <w:proofErr w:type="spellEnd"/>
            <w:r w:rsidRPr="0024539B">
              <w:rPr>
                <w:bCs/>
                <w:sz w:val="24"/>
                <w:szCs w:val="24"/>
              </w:rPr>
              <w:t xml:space="preserve"> Ярагского,20</w:t>
            </w:r>
          </w:p>
        </w:tc>
        <w:tc>
          <w:tcPr>
            <w:tcW w:w="3798" w:type="dxa"/>
          </w:tcPr>
          <w:p w14:paraId="559771ED" w14:textId="77777777" w:rsidR="0024539B" w:rsidRPr="0024539B" w:rsidRDefault="00B00F92" w:rsidP="0024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24539B" w:rsidRPr="0024539B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chebu.2014@mail.ru</w:t>
              </w:r>
            </w:hyperlink>
          </w:p>
        </w:tc>
      </w:tr>
      <w:tr w:rsidR="0024539B" w:rsidRPr="0024539B" w14:paraId="35625990" w14:textId="77777777" w:rsidTr="0024539B">
        <w:tc>
          <w:tcPr>
            <w:tcW w:w="568" w:type="dxa"/>
          </w:tcPr>
          <w:p w14:paraId="79A35957" w14:textId="77777777" w:rsidR="0024539B" w:rsidRPr="0024539B" w:rsidRDefault="0024539B" w:rsidP="0024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39B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6265" w:type="dxa"/>
          </w:tcPr>
          <w:p w14:paraId="0AA75F90" w14:textId="77777777" w:rsidR="0024539B" w:rsidRPr="0024539B" w:rsidRDefault="0024539B" w:rsidP="0024539B">
            <w:pPr>
              <w:pStyle w:val="af5"/>
              <w:rPr>
                <w:bCs/>
                <w:sz w:val="24"/>
                <w:szCs w:val="24"/>
              </w:rPr>
            </w:pPr>
            <w:r w:rsidRPr="0024539B">
              <w:rPr>
                <w:bCs/>
                <w:sz w:val="24"/>
                <w:szCs w:val="24"/>
              </w:rPr>
              <w:t xml:space="preserve">МКДОУ «Детский сад «Родничок» </w:t>
            </w:r>
            <w:proofErr w:type="spellStart"/>
            <w:r w:rsidRPr="0024539B">
              <w:rPr>
                <w:bCs/>
                <w:sz w:val="24"/>
                <w:szCs w:val="24"/>
              </w:rPr>
              <w:t>с.Азадоглы</w:t>
            </w:r>
            <w:proofErr w:type="spellEnd"/>
          </w:p>
        </w:tc>
        <w:tc>
          <w:tcPr>
            <w:tcW w:w="4962" w:type="dxa"/>
          </w:tcPr>
          <w:p w14:paraId="5209BBA7" w14:textId="77777777" w:rsidR="0024539B" w:rsidRPr="0024539B" w:rsidRDefault="0024539B" w:rsidP="0024539B">
            <w:pPr>
              <w:pStyle w:val="af5"/>
              <w:rPr>
                <w:bCs/>
                <w:sz w:val="24"/>
                <w:szCs w:val="24"/>
              </w:rPr>
            </w:pPr>
            <w:r w:rsidRPr="0024539B">
              <w:rPr>
                <w:bCs/>
                <w:sz w:val="24"/>
                <w:szCs w:val="24"/>
              </w:rPr>
              <w:t xml:space="preserve">З68]95, с. </w:t>
            </w:r>
            <w:proofErr w:type="spellStart"/>
            <w:r w:rsidRPr="0024539B">
              <w:rPr>
                <w:bCs/>
                <w:sz w:val="24"/>
                <w:szCs w:val="24"/>
              </w:rPr>
              <w:t>Азадоглы</w:t>
            </w:r>
            <w:proofErr w:type="spellEnd"/>
            <w:r w:rsidRPr="0024539B">
              <w:rPr>
                <w:bCs/>
                <w:sz w:val="24"/>
                <w:szCs w:val="24"/>
              </w:rPr>
              <w:t>, ул. Школьная 2</w:t>
            </w:r>
          </w:p>
        </w:tc>
        <w:tc>
          <w:tcPr>
            <w:tcW w:w="3798" w:type="dxa"/>
          </w:tcPr>
          <w:p w14:paraId="5A70D32D" w14:textId="77777777" w:rsidR="0024539B" w:rsidRPr="0024539B" w:rsidRDefault="00B00F92" w:rsidP="0024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24539B" w:rsidRPr="0024539B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azadogli@mail.ru</w:t>
              </w:r>
            </w:hyperlink>
          </w:p>
        </w:tc>
      </w:tr>
      <w:tr w:rsidR="0024539B" w:rsidRPr="0024539B" w14:paraId="063D4A2D" w14:textId="77777777" w:rsidTr="0024539B">
        <w:trPr>
          <w:trHeight w:val="470"/>
        </w:trPr>
        <w:tc>
          <w:tcPr>
            <w:tcW w:w="568" w:type="dxa"/>
          </w:tcPr>
          <w:p w14:paraId="1912B897" w14:textId="77777777" w:rsidR="0024539B" w:rsidRPr="0024539B" w:rsidRDefault="0024539B" w:rsidP="0024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39B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  <w:p w14:paraId="7E403312" w14:textId="77777777" w:rsidR="0024539B" w:rsidRPr="0024539B" w:rsidRDefault="0024539B" w:rsidP="00245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5" w:type="dxa"/>
          </w:tcPr>
          <w:p w14:paraId="7FF43EE8" w14:textId="77777777" w:rsidR="0024539B" w:rsidRPr="0024539B" w:rsidRDefault="0024539B" w:rsidP="0024539B">
            <w:pPr>
              <w:pStyle w:val="af5"/>
              <w:rPr>
                <w:bCs/>
                <w:sz w:val="24"/>
                <w:szCs w:val="24"/>
              </w:rPr>
            </w:pPr>
            <w:r w:rsidRPr="0024539B">
              <w:rPr>
                <w:bCs/>
                <w:sz w:val="24"/>
                <w:szCs w:val="24"/>
              </w:rPr>
              <w:t xml:space="preserve">МКДОУ «Детский сад «Лесная» </w:t>
            </w:r>
            <w:proofErr w:type="spellStart"/>
            <w:r w:rsidRPr="0024539B">
              <w:rPr>
                <w:bCs/>
                <w:sz w:val="24"/>
                <w:szCs w:val="24"/>
              </w:rPr>
              <w:t>с.Самур</w:t>
            </w:r>
            <w:proofErr w:type="spellEnd"/>
          </w:p>
        </w:tc>
        <w:tc>
          <w:tcPr>
            <w:tcW w:w="4962" w:type="dxa"/>
          </w:tcPr>
          <w:p w14:paraId="581E56C5" w14:textId="77777777" w:rsidR="0024539B" w:rsidRPr="0024539B" w:rsidRDefault="0024539B" w:rsidP="0024539B">
            <w:pPr>
              <w:pStyle w:val="af5"/>
              <w:rPr>
                <w:bCs/>
                <w:sz w:val="24"/>
                <w:szCs w:val="24"/>
              </w:rPr>
            </w:pPr>
            <w:r w:rsidRPr="0024539B">
              <w:rPr>
                <w:bCs/>
                <w:sz w:val="24"/>
                <w:szCs w:val="24"/>
              </w:rPr>
              <w:t xml:space="preserve">368795, </w:t>
            </w:r>
            <w:proofErr w:type="spellStart"/>
            <w:r w:rsidRPr="0024539B">
              <w:rPr>
                <w:bCs/>
                <w:sz w:val="24"/>
                <w:szCs w:val="24"/>
              </w:rPr>
              <w:t>с.Самур</w:t>
            </w:r>
            <w:proofErr w:type="spellEnd"/>
            <w:r w:rsidRPr="0024539B">
              <w:rPr>
                <w:bCs/>
                <w:sz w:val="24"/>
                <w:szCs w:val="24"/>
              </w:rPr>
              <w:t>, ул.Кооперативная,45</w:t>
            </w:r>
          </w:p>
        </w:tc>
        <w:tc>
          <w:tcPr>
            <w:tcW w:w="3798" w:type="dxa"/>
          </w:tcPr>
          <w:p w14:paraId="1EF3B396" w14:textId="77777777" w:rsidR="0024539B" w:rsidRPr="0024539B" w:rsidRDefault="00B00F92" w:rsidP="0024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24539B" w:rsidRPr="0024539B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lessad79@mail.ru</w:t>
              </w:r>
            </w:hyperlink>
          </w:p>
        </w:tc>
      </w:tr>
      <w:tr w:rsidR="0024539B" w:rsidRPr="0024539B" w14:paraId="18881520" w14:textId="77777777" w:rsidTr="0024539B">
        <w:tc>
          <w:tcPr>
            <w:tcW w:w="568" w:type="dxa"/>
          </w:tcPr>
          <w:p w14:paraId="78535B2A" w14:textId="77777777" w:rsidR="0024539B" w:rsidRPr="0024539B" w:rsidRDefault="0024539B" w:rsidP="0024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39B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6265" w:type="dxa"/>
          </w:tcPr>
          <w:p w14:paraId="30DD4AA7" w14:textId="77777777" w:rsidR="0024539B" w:rsidRPr="0024539B" w:rsidRDefault="0024539B" w:rsidP="0024539B">
            <w:pPr>
              <w:pStyle w:val="af5"/>
              <w:rPr>
                <w:bCs/>
                <w:sz w:val="24"/>
                <w:szCs w:val="24"/>
              </w:rPr>
            </w:pPr>
            <w:r w:rsidRPr="0024539B">
              <w:rPr>
                <w:bCs/>
                <w:sz w:val="24"/>
                <w:szCs w:val="24"/>
              </w:rPr>
              <w:t xml:space="preserve">МКДОУ «Детский сад «Звездочка» </w:t>
            </w:r>
            <w:proofErr w:type="spellStart"/>
            <w:r w:rsidRPr="0024539B">
              <w:rPr>
                <w:bCs/>
                <w:sz w:val="24"/>
                <w:szCs w:val="24"/>
              </w:rPr>
              <w:t>с.Тагиркент</w:t>
            </w:r>
            <w:proofErr w:type="spellEnd"/>
          </w:p>
        </w:tc>
        <w:tc>
          <w:tcPr>
            <w:tcW w:w="4962" w:type="dxa"/>
          </w:tcPr>
          <w:p w14:paraId="3485ADD4" w14:textId="77777777" w:rsidR="0024539B" w:rsidRPr="0024539B" w:rsidRDefault="0024539B" w:rsidP="0024539B">
            <w:pPr>
              <w:pStyle w:val="af5"/>
              <w:rPr>
                <w:bCs/>
                <w:sz w:val="24"/>
                <w:szCs w:val="24"/>
              </w:rPr>
            </w:pPr>
            <w:r w:rsidRPr="0024539B">
              <w:rPr>
                <w:bCs/>
                <w:sz w:val="24"/>
                <w:szCs w:val="24"/>
              </w:rPr>
              <w:t xml:space="preserve">368796, </w:t>
            </w:r>
            <w:proofErr w:type="spellStart"/>
            <w:r w:rsidRPr="0024539B">
              <w:rPr>
                <w:bCs/>
                <w:sz w:val="24"/>
                <w:szCs w:val="24"/>
              </w:rPr>
              <w:t>Тагиркент-казмаляр</w:t>
            </w:r>
            <w:proofErr w:type="spellEnd"/>
            <w:r w:rsidRPr="0024539B">
              <w:rPr>
                <w:bCs/>
                <w:sz w:val="24"/>
                <w:szCs w:val="24"/>
              </w:rPr>
              <w:t xml:space="preserve"> ул.Шоссейная,32</w:t>
            </w:r>
          </w:p>
        </w:tc>
        <w:tc>
          <w:tcPr>
            <w:tcW w:w="3798" w:type="dxa"/>
          </w:tcPr>
          <w:p w14:paraId="076A6A99" w14:textId="77777777" w:rsidR="0024539B" w:rsidRPr="0024539B" w:rsidRDefault="00B00F92" w:rsidP="0024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24539B" w:rsidRPr="0024539B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zvezdochka-tagikent@yandex.ru</w:t>
              </w:r>
            </w:hyperlink>
          </w:p>
        </w:tc>
      </w:tr>
      <w:tr w:rsidR="0024539B" w:rsidRPr="0024539B" w14:paraId="160E910A" w14:textId="77777777" w:rsidTr="0024539B">
        <w:tc>
          <w:tcPr>
            <w:tcW w:w="568" w:type="dxa"/>
          </w:tcPr>
          <w:p w14:paraId="379F202D" w14:textId="77777777" w:rsidR="0024539B" w:rsidRPr="0024539B" w:rsidRDefault="0024539B" w:rsidP="0024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50.</w:t>
            </w:r>
          </w:p>
        </w:tc>
        <w:tc>
          <w:tcPr>
            <w:tcW w:w="6265" w:type="dxa"/>
          </w:tcPr>
          <w:p w14:paraId="6EA236FC" w14:textId="77777777" w:rsidR="0024539B" w:rsidRPr="0024539B" w:rsidRDefault="0024539B" w:rsidP="0024539B">
            <w:pPr>
              <w:pStyle w:val="af5"/>
              <w:rPr>
                <w:bCs/>
                <w:sz w:val="24"/>
                <w:szCs w:val="24"/>
              </w:rPr>
            </w:pPr>
            <w:r w:rsidRPr="0024539B">
              <w:rPr>
                <w:bCs/>
                <w:sz w:val="24"/>
                <w:szCs w:val="24"/>
              </w:rPr>
              <w:t>МКДОУ «Детский сад «</w:t>
            </w:r>
            <w:proofErr w:type="spellStart"/>
            <w:proofErr w:type="gramStart"/>
            <w:r w:rsidRPr="0024539B">
              <w:rPr>
                <w:bCs/>
                <w:sz w:val="24"/>
                <w:szCs w:val="24"/>
              </w:rPr>
              <w:t>Соколенок»с.Тагиркент</w:t>
            </w:r>
            <w:proofErr w:type="spellEnd"/>
            <w:proofErr w:type="gramEnd"/>
          </w:p>
        </w:tc>
        <w:tc>
          <w:tcPr>
            <w:tcW w:w="4962" w:type="dxa"/>
          </w:tcPr>
          <w:p w14:paraId="60245D2D" w14:textId="77777777" w:rsidR="0024539B" w:rsidRPr="0024539B" w:rsidRDefault="0024539B" w:rsidP="0024539B">
            <w:pPr>
              <w:pStyle w:val="af5"/>
              <w:rPr>
                <w:bCs/>
                <w:sz w:val="24"/>
                <w:szCs w:val="24"/>
              </w:rPr>
            </w:pPr>
            <w:r w:rsidRPr="0024539B">
              <w:rPr>
                <w:bCs/>
                <w:sz w:val="24"/>
                <w:szCs w:val="24"/>
              </w:rPr>
              <w:t xml:space="preserve"> 368796, </w:t>
            </w:r>
            <w:proofErr w:type="spellStart"/>
            <w:r w:rsidRPr="0024539B">
              <w:rPr>
                <w:bCs/>
                <w:sz w:val="24"/>
                <w:szCs w:val="24"/>
              </w:rPr>
              <w:t>Тагиркент-</w:t>
            </w:r>
            <w:proofErr w:type="gramStart"/>
            <w:r w:rsidRPr="0024539B">
              <w:rPr>
                <w:bCs/>
                <w:sz w:val="24"/>
                <w:szCs w:val="24"/>
              </w:rPr>
              <w:t>казмалярул.Шоссейная</w:t>
            </w:r>
            <w:proofErr w:type="spellEnd"/>
            <w:proofErr w:type="gramEnd"/>
          </w:p>
        </w:tc>
        <w:tc>
          <w:tcPr>
            <w:tcW w:w="3798" w:type="dxa"/>
          </w:tcPr>
          <w:p w14:paraId="6E177C75" w14:textId="77777777" w:rsidR="0024539B" w:rsidRPr="0024539B" w:rsidRDefault="00B00F92" w:rsidP="0024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24539B" w:rsidRPr="0024539B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sokolenok-tagirkent@yandex.ru</w:t>
              </w:r>
            </w:hyperlink>
          </w:p>
        </w:tc>
      </w:tr>
      <w:tr w:rsidR="0024539B" w:rsidRPr="0024539B" w14:paraId="37C56CE5" w14:textId="77777777" w:rsidTr="0024539B">
        <w:tc>
          <w:tcPr>
            <w:tcW w:w="568" w:type="dxa"/>
          </w:tcPr>
          <w:p w14:paraId="47DEDBEA" w14:textId="77777777" w:rsidR="0024539B" w:rsidRPr="0024539B" w:rsidRDefault="0024539B" w:rsidP="0024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39B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6265" w:type="dxa"/>
          </w:tcPr>
          <w:p w14:paraId="4BA76B16" w14:textId="77777777" w:rsidR="0024539B" w:rsidRPr="0024539B" w:rsidRDefault="0024539B" w:rsidP="0024539B">
            <w:pPr>
              <w:pStyle w:val="af5"/>
              <w:tabs>
                <w:tab w:val="left" w:pos="4350"/>
              </w:tabs>
              <w:rPr>
                <w:bCs/>
                <w:sz w:val="24"/>
                <w:szCs w:val="24"/>
              </w:rPr>
            </w:pPr>
            <w:r w:rsidRPr="0024539B">
              <w:rPr>
                <w:bCs/>
                <w:sz w:val="24"/>
                <w:szCs w:val="24"/>
              </w:rPr>
              <w:t>МКДОУ «Детский сад «</w:t>
            </w:r>
            <w:proofErr w:type="spellStart"/>
            <w:r w:rsidRPr="0024539B">
              <w:rPr>
                <w:bCs/>
                <w:sz w:val="24"/>
                <w:szCs w:val="24"/>
              </w:rPr>
              <w:t>Билбиль</w:t>
            </w:r>
            <w:proofErr w:type="spellEnd"/>
            <w:r w:rsidRPr="0024539B">
              <w:rPr>
                <w:bCs/>
                <w:sz w:val="24"/>
                <w:szCs w:val="24"/>
              </w:rPr>
              <w:t xml:space="preserve">» </w:t>
            </w:r>
            <w:proofErr w:type="spellStart"/>
            <w:r w:rsidRPr="0024539B">
              <w:rPr>
                <w:bCs/>
                <w:sz w:val="24"/>
                <w:szCs w:val="24"/>
              </w:rPr>
              <w:t>с.Билбиль</w:t>
            </w:r>
            <w:proofErr w:type="spellEnd"/>
          </w:p>
        </w:tc>
        <w:tc>
          <w:tcPr>
            <w:tcW w:w="4962" w:type="dxa"/>
          </w:tcPr>
          <w:p w14:paraId="70C404FA" w14:textId="77777777" w:rsidR="0024539B" w:rsidRPr="0024539B" w:rsidRDefault="0024539B" w:rsidP="0024539B">
            <w:pPr>
              <w:pStyle w:val="af5"/>
              <w:rPr>
                <w:bCs/>
                <w:sz w:val="24"/>
                <w:szCs w:val="24"/>
              </w:rPr>
            </w:pPr>
            <w:proofErr w:type="gramStart"/>
            <w:r w:rsidRPr="0024539B">
              <w:rPr>
                <w:bCs/>
                <w:sz w:val="24"/>
                <w:szCs w:val="24"/>
              </w:rPr>
              <w:t>368796,с.Билбиль</w:t>
            </w:r>
            <w:proofErr w:type="gramEnd"/>
            <w:r w:rsidRPr="0024539B">
              <w:rPr>
                <w:bCs/>
                <w:sz w:val="24"/>
                <w:szCs w:val="24"/>
              </w:rPr>
              <w:t>, ул.Центральная,38</w:t>
            </w:r>
          </w:p>
        </w:tc>
        <w:tc>
          <w:tcPr>
            <w:tcW w:w="3798" w:type="dxa"/>
          </w:tcPr>
          <w:p w14:paraId="2AFFF0CB" w14:textId="77777777" w:rsidR="0024539B" w:rsidRPr="0024539B" w:rsidRDefault="00B00F92" w:rsidP="0024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24539B" w:rsidRPr="0024539B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bilbil050505@yandex.ru</w:t>
              </w:r>
            </w:hyperlink>
          </w:p>
        </w:tc>
      </w:tr>
      <w:tr w:rsidR="0024539B" w:rsidRPr="0024539B" w14:paraId="3521A7BA" w14:textId="77777777" w:rsidTr="0024539B">
        <w:tc>
          <w:tcPr>
            <w:tcW w:w="568" w:type="dxa"/>
          </w:tcPr>
          <w:p w14:paraId="2BEF5C2B" w14:textId="77777777" w:rsidR="0024539B" w:rsidRPr="0024539B" w:rsidRDefault="0024539B" w:rsidP="0024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39B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6265" w:type="dxa"/>
          </w:tcPr>
          <w:p w14:paraId="18AFA255" w14:textId="77777777" w:rsidR="0024539B" w:rsidRPr="0024539B" w:rsidRDefault="0024539B" w:rsidP="0024539B">
            <w:pPr>
              <w:pStyle w:val="af5"/>
              <w:rPr>
                <w:bCs/>
                <w:sz w:val="24"/>
                <w:szCs w:val="24"/>
              </w:rPr>
            </w:pPr>
            <w:r w:rsidRPr="0024539B">
              <w:rPr>
                <w:bCs/>
                <w:sz w:val="24"/>
                <w:szCs w:val="24"/>
              </w:rPr>
              <w:t xml:space="preserve">МКДОУ «Детский сад «Аленушка» </w:t>
            </w:r>
            <w:proofErr w:type="spellStart"/>
            <w:r w:rsidRPr="0024539B">
              <w:rPr>
                <w:bCs/>
                <w:sz w:val="24"/>
                <w:szCs w:val="24"/>
              </w:rPr>
              <w:t>с.Филя</w:t>
            </w:r>
            <w:proofErr w:type="spellEnd"/>
          </w:p>
        </w:tc>
        <w:tc>
          <w:tcPr>
            <w:tcW w:w="4962" w:type="dxa"/>
          </w:tcPr>
          <w:p w14:paraId="24F36003" w14:textId="77777777" w:rsidR="0024539B" w:rsidRPr="0024539B" w:rsidRDefault="0024539B" w:rsidP="0024539B">
            <w:pPr>
              <w:pStyle w:val="af5"/>
              <w:rPr>
                <w:bCs/>
                <w:sz w:val="24"/>
                <w:szCs w:val="24"/>
              </w:rPr>
            </w:pPr>
            <w:r w:rsidRPr="0024539B">
              <w:rPr>
                <w:bCs/>
                <w:sz w:val="24"/>
                <w:szCs w:val="24"/>
              </w:rPr>
              <w:t xml:space="preserve">368785, </w:t>
            </w:r>
            <w:proofErr w:type="spellStart"/>
            <w:r w:rsidRPr="0024539B">
              <w:rPr>
                <w:bCs/>
                <w:sz w:val="24"/>
                <w:szCs w:val="24"/>
              </w:rPr>
              <w:t>с.Филя</w:t>
            </w:r>
            <w:proofErr w:type="spellEnd"/>
            <w:r w:rsidRPr="0024539B">
              <w:rPr>
                <w:bCs/>
                <w:sz w:val="24"/>
                <w:szCs w:val="24"/>
              </w:rPr>
              <w:t xml:space="preserve">,            МКР </w:t>
            </w:r>
            <w:proofErr w:type="spellStart"/>
            <w:r w:rsidRPr="0024539B">
              <w:rPr>
                <w:bCs/>
                <w:sz w:val="24"/>
                <w:szCs w:val="24"/>
              </w:rPr>
              <w:t>Самурский</w:t>
            </w:r>
            <w:proofErr w:type="spellEnd"/>
            <w:r w:rsidRPr="0024539B">
              <w:rPr>
                <w:bCs/>
                <w:sz w:val="24"/>
                <w:szCs w:val="24"/>
              </w:rPr>
              <w:t xml:space="preserve"> №1</w:t>
            </w:r>
          </w:p>
        </w:tc>
        <w:tc>
          <w:tcPr>
            <w:tcW w:w="3798" w:type="dxa"/>
          </w:tcPr>
          <w:p w14:paraId="27B7115B" w14:textId="77777777" w:rsidR="0024539B" w:rsidRPr="0024539B" w:rsidRDefault="00B00F92" w:rsidP="0024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24539B" w:rsidRPr="0024539B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alenuchka-fily@yandex.ru</w:t>
              </w:r>
            </w:hyperlink>
          </w:p>
        </w:tc>
      </w:tr>
      <w:tr w:rsidR="0024539B" w:rsidRPr="0024539B" w14:paraId="514BBB3A" w14:textId="77777777" w:rsidTr="0024539B">
        <w:tc>
          <w:tcPr>
            <w:tcW w:w="568" w:type="dxa"/>
          </w:tcPr>
          <w:p w14:paraId="672C51FA" w14:textId="77777777" w:rsidR="0024539B" w:rsidRPr="0024539B" w:rsidRDefault="0024539B" w:rsidP="0024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39B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6265" w:type="dxa"/>
          </w:tcPr>
          <w:p w14:paraId="2A51C1A2" w14:textId="77777777" w:rsidR="0024539B" w:rsidRPr="0024539B" w:rsidRDefault="0024539B" w:rsidP="0024539B">
            <w:pPr>
              <w:pStyle w:val="af5"/>
              <w:rPr>
                <w:bCs/>
                <w:sz w:val="24"/>
                <w:szCs w:val="24"/>
              </w:rPr>
            </w:pPr>
            <w:r w:rsidRPr="0024539B">
              <w:rPr>
                <w:bCs/>
                <w:sz w:val="24"/>
                <w:szCs w:val="24"/>
              </w:rPr>
              <w:t xml:space="preserve">МКДОУ «Детский сад «Русалочка» </w:t>
            </w:r>
            <w:proofErr w:type="spellStart"/>
            <w:r w:rsidRPr="0024539B">
              <w:rPr>
                <w:bCs/>
                <w:sz w:val="24"/>
                <w:szCs w:val="24"/>
              </w:rPr>
              <w:t>с.Приморск</w:t>
            </w:r>
            <w:proofErr w:type="spellEnd"/>
          </w:p>
        </w:tc>
        <w:tc>
          <w:tcPr>
            <w:tcW w:w="4962" w:type="dxa"/>
          </w:tcPr>
          <w:p w14:paraId="1D7E2737" w14:textId="77777777" w:rsidR="0024539B" w:rsidRPr="0024539B" w:rsidRDefault="0024539B" w:rsidP="0024539B">
            <w:pPr>
              <w:pStyle w:val="af5"/>
              <w:rPr>
                <w:bCs/>
                <w:sz w:val="24"/>
                <w:szCs w:val="24"/>
              </w:rPr>
            </w:pPr>
            <w:proofErr w:type="gramStart"/>
            <w:r w:rsidRPr="0024539B">
              <w:rPr>
                <w:bCs/>
                <w:sz w:val="24"/>
                <w:szCs w:val="24"/>
              </w:rPr>
              <w:t>368796,с</w:t>
            </w:r>
            <w:proofErr w:type="gramEnd"/>
            <w:r w:rsidRPr="0024539B">
              <w:rPr>
                <w:bCs/>
                <w:sz w:val="24"/>
                <w:szCs w:val="24"/>
              </w:rPr>
              <w:t xml:space="preserve"> Приморск,</w:t>
            </w:r>
          </w:p>
          <w:p w14:paraId="0BB327C6" w14:textId="77777777" w:rsidR="0024539B" w:rsidRPr="0024539B" w:rsidRDefault="0024539B" w:rsidP="0024539B">
            <w:pPr>
              <w:pStyle w:val="af5"/>
              <w:rPr>
                <w:bCs/>
                <w:sz w:val="24"/>
                <w:szCs w:val="24"/>
              </w:rPr>
            </w:pPr>
            <w:r w:rsidRPr="0024539B">
              <w:rPr>
                <w:bCs/>
                <w:sz w:val="24"/>
                <w:szCs w:val="24"/>
              </w:rPr>
              <w:t>ул.Школьная,1</w:t>
            </w:r>
          </w:p>
        </w:tc>
        <w:tc>
          <w:tcPr>
            <w:tcW w:w="3798" w:type="dxa"/>
          </w:tcPr>
          <w:p w14:paraId="730992A5" w14:textId="77777777" w:rsidR="0024539B" w:rsidRPr="0024539B" w:rsidRDefault="00B00F92" w:rsidP="0024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24539B" w:rsidRPr="0024539B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rusaloshka05@mail.ru</w:t>
              </w:r>
            </w:hyperlink>
          </w:p>
        </w:tc>
      </w:tr>
      <w:tr w:rsidR="0024539B" w:rsidRPr="0024539B" w14:paraId="53289D64" w14:textId="77777777" w:rsidTr="0024539B">
        <w:tc>
          <w:tcPr>
            <w:tcW w:w="568" w:type="dxa"/>
          </w:tcPr>
          <w:p w14:paraId="615A8080" w14:textId="77777777" w:rsidR="0024539B" w:rsidRPr="0024539B" w:rsidRDefault="0024539B" w:rsidP="0024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39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265" w:type="dxa"/>
          </w:tcPr>
          <w:p w14:paraId="6800A5EF" w14:textId="77777777" w:rsidR="0024539B" w:rsidRPr="0024539B" w:rsidRDefault="0024539B" w:rsidP="0024539B">
            <w:pPr>
              <w:pStyle w:val="af5"/>
              <w:rPr>
                <w:bCs/>
                <w:sz w:val="24"/>
                <w:szCs w:val="24"/>
              </w:rPr>
            </w:pPr>
            <w:r w:rsidRPr="0024539B">
              <w:rPr>
                <w:bCs/>
                <w:sz w:val="24"/>
                <w:szCs w:val="24"/>
              </w:rPr>
              <w:t xml:space="preserve">МКДОУ детский сад «Жемчужина» с. </w:t>
            </w:r>
            <w:proofErr w:type="spellStart"/>
            <w:r w:rsidRPr="0024539B">
              <w:rPr>
                <w:bCs/>
                <w:sz w:val="24"/>
                <w:szCs w:val="24"/>
              </w:rPr>
              <w:t>Магарамкент</w:t>
            </w:r>
            <w:proofErr w:type="spellEnd"/>
          </w:p>
        </w:tc>
        <w:tc>
          <w:tcPr>
            <w:tcW w:w="4962" w:type="dxa"/>
          </w:tcPr>
          <w:p w14:paraId="7BEAB031" w14:textId="77777777" w:rsidR="0024539B" w:rsidRPr="0024539B" w:rsidRDefault="0024539B" w:rsidP="0024539B">
            <w:pPr>
              <w:pStyle w:val="af5"/>
              <w:rPr>
                <w:bCs/>
                <w:sz w:val="24"/>
                <w:szCs w:val="24"/>
              </w:rPr>
            </w:pPr>
            <w:r w:rsidRPr="0024539B">
              <w:rPr>
                <w:sz w:val="24"/>
                <w:szCs w:val="24"/>
              </w:rPr>
              <w:t xml:space="preserve">с. </w:t>
            </w:r>
            <w:proofErr w:type="spellStart"/>
            <w:r w:rsidRPr="0024539B">
              <w:rPr>
                <w:sz w:val="24"/>
                <w:szCs w:val="24"/>
              </w:rPr>
              <w:t>Магарамкент</w:t>
            </w:r>
            <w:proofErr w:type="spellEnd"/>
            <w:r w:rsidRPr="0024539B">
              <w:rPr>
                <w:sz w:val="24"/>
                <w:szCs w:val="24"/>
              </w:rPr>
              <w:t xml:space="preserve"> ул. </w:t>
            </w:r>
            <w:proofErr w:type="gramStart"/>
            <w:r w:rsidRPr="0024539B">
              <w:rPr>
                <w:sz w:val="24"/>
                <w:szCs w:val="24"/>
              </w:rPr>
              <w:t>А .</w:t>
            </w:r>
            <w:proofErr w:type="spellStart"/>
            <w:r w:rsidRPr="0024539B">
              <w:rPr>
                <w:sz w:val="24"/>
                <w:szCs w:val="24"/>
              </w:rPr>
              <w:t>Фатахова</w:t>
            </w:r>
            <w:proofErr w:type="spellEnd"/>
            <w:proofErr w:type="gramEnd"/>
            <w:r w:rsidRPr="0024539B">
              <w:rPr>
                <w:sz w:val="24"/>
                <w:szCs w:val="24"/>
              </w:rPr>
              <w:t xml:space="preserve"> 16а</w:t>
            </w:r>
          </w:p>
        </w:tc>
        <w:tc>
          <w:tcPr>
            <w:tcW w:w="3798" w:type="dxa"/>
          </w:tcPr>
          <w:p w14:paraId="757636FE" w14:textId="77777777" w:rsidR="0024539B" w:rsidRPr="0024539B" w:rsidRDefault="0024539B" w:rsidP="0024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39B">
              <w:rPr>
                <w:rFonts w:ascii="Times New Roman" w:hAnsi="Times New Roman" w:cs="Times New Roman"/>
                <w:sz w:val="24"/>
                <w:szCs w:val="24"/>
              </w:rPr>
              <w:t>sad.zhemchuzhina@mail.ru</w:t>
            </w:r>
          </w:p>
        </w:tc>
      </w:tr>
      <w:tr w:rsidR="0024539B" w:rsidRPr="0024539B" w14:paraId="56A06BA7" w14:textId="77777777" w:rsidTr="0024539B">
        <w:tc>
          <w:tcPr>
            <w:tcW w:w="568" w:type="dxa"/>
          </w:tcPr>
          <w:p w14:paraId="582AED8D" w14:textId="77777777" w:rsidR="0024539B" w:rsidRPr="0024539B" w:rsidRDefault="0024539B" w:rsidP="0024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39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265" w:type="dxa"/>
          </w:tcPr>
          <w:p w14:paraId="01E82D77" w14:textId="77777777" w:rsidR="0024539B" w:rsidRPr="0024539B" w:rsidRDefault="0024539B" w:rsidP="0024539B">
            <w:pPr>
              <w:pStyle w:val="af5"/>
              <w:rPr>
                <w:bCs/>
                <w:sz w:val="24"/>
                <w:szCs w:val="24"/>
              </w:rPr>
            </w:pPr>
            <w:r w:rsidRPr="0024539B">
              <w:rPr>
                <w:bCs/>
                <w:sz w:val="24"/>
                <w:szCs w:val="24"/>
              </w:rPr>
              <w:t>МБУДО «</w:t>
            </w:r>
            <w:proofErr w:type="spellStart"/>
            <w:r w:rsidRPr="0024539B">
              <w:rPr>
                <w:bCs/>
                <w:sz w:val="24"/>
                <w:szCs w:val="24"/>
              </w:rPr>
              <w:t>Магарамкентская</w:t>
            </w:r>
            <w:proofErr w:type="spellEnd"/>
            <w:r w:rsidRPr="0024539B">
              <w:rPr>
                <w:bCs/>
                <w:sz w:val="24"/>
                <w:szCs w:val="24"/>
              </w:rPr>
              <w:t xml:space="preserve"> ДЮСШ№1»</w:t>
            </w:r>
          </w:p>
        </w:tc>
        <w:tc>
          <w:tcPr>
            <w:tcW w:w="4962" w:type="dxa"/>
          </w:tcPr>
          <w:p w14:paraId="4324EFA5" w14:textId="77777777" w:rsidR="0024539B" w:rsidRPr="0024539B" w:rsidRDefault="0024539B" w:rsidP="0024539B">
            <w:pPr>
              <w:pStyle w:val="af5"/>
              <w:rPr>
                <w:bCs/>
                <w:sz w:val="24"/>
                <w:szCs w:val="24"/>
              </w:rPr>
            </w:pPr>
            <w:proofErr w:type="gramStart"/>
            <w:r w:rsidRPr="0024539B">
              <w:rPr>
                <w:bCs/>
                <w:sz w:val="24"/>
                <w:szCs w:val="24"/>
              </w:rPr>
              <w:t>368780,с.Магарамкент,,</w:t>
            </w:r>
            <w:proofErr w:type="gramEnd"/>
            <w:r w:rsidRPr="0024539B">
              <w:rPr>
                <w:bCs/>
                <w:sz w:val="24"/>
                <w:szCs w:val="24"/>
              </w:rPr>
              <w:t>ул.Объездная,3</w:t>
            </w:r>
          </w:p>
        </w:tc>
        <w:tc>
          <w:tcPr>
            <w:tcW w:w="3798" w:type="dxa"/>
          </w:tcPr>
          <w:p w14:paraId="7B0A565F" w14:textId="77777777" w:rsidR="0024539B" w:rsidRPr="0024539B" w:rsidRDefault="0024539B" w:rsidP="0024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Lekos</w:t>
            </w:r>
            <w:proofErr w:type="spellEnd"/>
            <w:r w:rsidRPr="0024539B">
              <w:rPr>
                <w:rFonts w:ascii="Times New Roman" w:hAnsi="Times New Roman" w:cs="Times New Roman"/>
                <w:sz w:val="24"/>
                <w:szCs w:val="24"/>
              </w:rPr>
              <w:t>1963@yandex.ru</w:t>
            </w:r>
          </w:p>
        </w:tc>
      </w:tr>
      <w:tr w:rsidR="0024539B" w:rsidRPr="0024539B" w14:paraId="7E651AF6" w14:textId="77777777" w:rsidTr="0024539B">
        <w:tc>
          <w:tcPr>
            <w:tcW w:w="568" w:type="dxa"/>
          </w:tcPr>
          <w:p w14:paraId="634ECA4B" w14:textId="77777777" w:rsidR="0024539B" w:rsidRPr="0024539B" w:rsidRDefault="0024539B" w:rsidP="0024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39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265" w:type="dxa"/>
          </w:tcPr>
          <w:p w14:paraId="60B39D46" w14:textId="77777777" w:rsidR="0024539B" w:rsidRPr="0024539B" w:rsidRDefault="0024539B" w:rsidP="0024539B">
            <w:pPr>
              <w:pStyle w:val="af5"/>
              <w:rPr>
                <w:bCs/>
                <w:sz w:val="24"/>
                <w:szCs w:val="24"/>
              </w:rPr>
            </w:pPr>
            <w:r w:rsidRPr="0024539B">
              <w:rPr>
                <w:bCs/>
                <w:sz w:val="24"/>
                <w:szCs w:val="24"/>
              </w:rPr>
              <w:t>МБУДО «</w:t>
            </w:r>
            <w:proofErr w:type="spellStart"/>
            <w:r w:rsidRPr="0024539B">
              <w:rPr>
                <w:bCs/>
                <w:sz w:val="24"/>
                <w:szCs w:val="24"/>
              </w:rPr>
              <w:t>Магарамкентская</w:t>
            </w:r>
            <w:proofErr w:type="spellEnd"/>
            <w:r w:rsidRPr="0024539B">
              <w:rPr>
                <w:bCs/>
                <w:sz w:val="24"/>
                <w:szCs w:val="24"/>
              </w:rPr>
              <w:t xml:space="preserve"> ДЮСШ№2»</w:t>
            </w:r>
          </w:p>
        </w:tc>
        <w:tc>
          <w:tcPr>
            <w:tcW w:w="4962" w:type="dxa"/>
          </w:tcPr>
          <w:p w14:paraId="65A57433" w14:textId="77777777" w:rsidR="0024539B" w:rsidRPr="0024539B" w:rsidRDefault="0024539B" w:rsidP="0024539B">
            <w:pPr>
              <w:pStyle w:val="af5"/>
              <w:rPr>
                <w:bCs/>
                <w:sz w:val="24"/>
                <w:szCs w:val="24"/>
              </w:rPr>
            </w:pPr>
            <w:proofErr w:type="gramStart"/>
            <w:r w:rsidRPr="0024539B">
              <w:rPr>
                <w:bCs/>
                <w:sz w:val="24"/>
                <w:szCs w:val="24"/>
              </w:rPr>
              <w:t>368780,с.Магарамкент</w:t>
            </w:r>
            <w:proofErr w:type="gramEnd"/>
            <w:r w:rsidRPr="0024539B">
              <w:rPr>
                <w:bCs/>
                <w:sz w:val="24"/>
                <w:szCs w:val="24"/>
              </w:rPr>
              <w:t>, ул.Гагарина,2</w:t>
            </w:r>
          </w:p>
        </w:tc>
        <w:tc>
          <w:tcPr>
            <w:tcW w:w="3798" w:type="dxa"/>
          </w:tcPr>
          <w:p w14:paraId="1767A657" w14:textId="77777777" w:rsidR="0024539B" w:rsidRPr="0024539B" w:rsidRDefault="0024539B" w:rsidP="002453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45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mfgarfmkentsport</w:t>
            </w:r>
            <w:proofErr w:type="spellEnd"/>
            <w:r w:rsidRPr="0024539B">
              <w:rPr>
                <w:rFonts w:ascii="Times New Roman" w:hAnsi="Times New Roman" w:cs="Times New Roman"/>
                <w:sz w:val="24"/>
                <w:szCs w:val="24"/>
              </w:rPr>
              <w:t>@yandex.ru</w:t>
            </w:r>
          </w:p>
        </w:tc>
      </w:tr>
      <w:tr w:rsidR="0024539B" w:rsidRPr="0024539B" w14:paraId="6D98AC04" w14:textId="77777777" w:rsidTr="0024539B">
        <w:trPr>
          <w:trHeight w:val="673"/>
        </w:trPr>
        <w:tc>
          <w:tcPr>
            <w:tcW w:w="568" w:type="dxa"/>
          </w:tcPr>
          <w:p w14:paraId="07C85AE3" w14:textId="77777777" w:rsidR="0024539B" w:rsidRPr="0024539B" w:rsidRDefault="0024539B" w:rsidP="0024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39B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6265" w:type="dxa"/>
          </w:tcPr>
          <w:p w14:paraId="2C537256" w14:textId="77777777" w:rsidR="0024539B" w:rsidRPr="0024539B" w:rsidRDefault="0024539B" w:rsidP="002453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39B">
              <w:rPr>
                <w:rFonts w:ascii="Times New Roman" w:hAnsi="Times New Roman" w:cs="Times New Roman"/>
                <w:bCs/>
                <w:sz w:val="24"/>
                <w:szCs w:val="24"/>
              </w:rPr>
              <w:t>МБУДО «</w:t>
            </w:r>
            <w:proofErr w:type="spellStart"/>
            <w:r w:rsidRPr="0024539B">
              <w:rPr>
                <w:rFonts w:ascii="Times New Roman" w:hAnsi="Times New Roman" w:cs="Times New Roman"/>
                <w:bCs/>
                <w:sz w:val="24"/>
                <w:szCs w:val="24"/>
              </w:rPr>
              <w:t>Бутказмалярская</w:t>
            </w:r>
            <w:proofErr w:type="spellEnd"/>
            <w:r w:rsidRPr="00245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ДЮСШ»</w:t>
            </w:r>
          </w:p>
        </w:tc>
        <w:tc>
          <w:tcPr>
            <w:tcW w:w="4962" w:type="dxa"/>
          </w:tcPr>
          <w:p w14:paraId="185605BE" w14:textId="77777777" w:rsidR="0024539B" w:rsidRPr="0024539B" w:rsidRDefault="0024539B" w:rsidP="002453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368788, </w:t>
            </w:r>
            <w:proofErr w:type="spellStart"/>
            <w:r w:rsidRPr="0024539B">
              <w:rPr>
                <w:rFonts w:ascii="Times New Roman" w:hAnsi="Times New Roman" w:cs="Times New Roman"/>
                <w:bCs/>
                <w:sz w:val="24"/>
                <w:szCs w:val="24"/>
              </w:rPr>
              <w:t>с.Бутказмаляр</w:t>
            </w:r>
            <w:proofErr w:type="spellEnd"/>
            <w:r w:rsidRPr="00245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24539B">
              <w:rPr>
                <w:rFonts w:ascii="Times New Roman" w:hAnsi="Times New Roman" w:cs="Times New Roman"/>
                <w:bCs/>
                <w:sz w:val="24"/>
                <w:szCs w:val="24"/>
              </w:rPr>
              <w:t>ул.Школьная</w:t>
            </w:r>
            <w:proofErr w:type="spellEnd"/>
            <w:r w:rsidRPr="00245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19</w:t>
            </w:r>
          </w:p>
        </w:tc>
        <w:tc>
          <w:tcPr>
            <w:tcW w:w="3798" w:type="dxa"/>
          </w:tcPr>
          <w:p w14:paraId="3726FBDA" w14:textId="77777777" w:rsidR="0024539B" w:rsidRPr="0024539B" w:rsidRDefault="0024539B" w:rsidP="002453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45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butsport@mail</w:t>
            </w:r>
            <w:proofErr w:type="spellEnd"/>
            <w:r w:rsidRPr="002453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45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4539B" w:rsidRPr="0024539B" w14:paraId="5F9D968C" w14:textId="77777777" w:rsidTr="0024539B">
        <w:trPr>
          <w:trHeight w:val="398"/>
        </w:trPr>
        <w:tc>
          <w:tcPr>
            <w:tcW w:w="568" w:type="dxa"/>
          </w:tcPr>
          <w:p w14:paraId="150BFCC8" w14:textId="77777777" w:rsidR="0024539B" w:rsidRPr="0024539B" w:rsidRDefault="0024539B" w:rsidP="0024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39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265" w:type="dxa"/>
          </w:tcPr>
          <w:p w14:paraId="07ED4AB8" w14:textId="77777777" w:rsidR="0024539B" w:rsidRPr="0024539B" w:rsidRDefault="0024539B" w:rsidP="0024539B">
            <w:pPr>
              <w:rPr>
                <w:sz w:val="24"/>
                <w:szCs w:val="24"/>
              </w:rPr>
            </w:pPr>
            <w:r w:rsidRPr="0024539B">
              <w:rPr>
                <w:bCs/>
                <w:sz w:val="24"/>
                <w:szCs w:val="24"/>
              </w:rPr>
              <w:t xml:space="preserve"> МБУДО «Районный центр детского творчества»</w:t>
            </w:r>
          </w:p>
        </w:tc>
        <w:tc>
          <w:tcPr>
            <w:tcW w:w="4962" w:type="dxa"/>
          </w:tcPr>
          <w:p w14:paraId="355821F4" w14:textId="77777777" w:rsidR="0024539B" w:rsidRPr="0024539B" w:rsidRDefault="0024539B" w:rsidP="002453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368780, с. </w:t>
            </w:r>
            <w:proofErr w:type="spellStart"/>
            <w:r w:rsidRPr="0024539B">
              <w:rPr>
                <w:rFonts w:ascii="Times New Roman" w:hAnsi="Times New Roman" w:cs="Times New Roman"/>
                <w:bCs/>
                <w:sz w:val="24"/>
                <w:szCs w:val="24"/>
              </w:rPr>
              <w:t>Магарамкент</w:t>
            </w:r>
            <w:proofErr w:type="spellEnd"/>
          </w:p>
        </w:tc>
        <w:tc>
          <w:tcPr>
            <w:tcW w:w="3798" w:type="dxa"/>
          </w:tcPr>
          <w:p w14:paraId="111B4E75" w14:textId="77777777" w:rsidR="0024539B" w:rsidRPr="0024539B" w:rsidRDefault="0024539B" w:rsidP="00245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39B" w:rsidRPr="0024539B" w14:paraId="4D685FAB" w14:textId="77777777" w:rsidTr="0024539B">
        <w:trPr>
          <w:trHeight w:val="797"/>
        </w:trPr>
        <w:tc>
          <w:tcPr>
            <w:tcW w:w="568" w:type="dxa"/>
          </w:tcPr>
          <w:p w14:paraId="3BA573F8" w14:textId="77777777" w:rsidR="0024539B" w:rsidRPr="0024539B" w:rsidRDefault="0024539B" w:rsidP="0024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39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265" w:type="dxa"/>
          </w:tcPr>
          <w:p w14:paraId="555EB547" w14:textId="77777777" w:rsidR="0024539B" w:rsidRPr="0024539B" w:rsidRDefault="0024539B" w:rsidP="0024539B">
            <w:pPr>
              <w:rPr>
                <w:sz w:val="24"/>
                <w:szCs w:val="24"/>
              </w:rPr>
            </w:pPr>
            <w:r w:rsidRPr="0024539B">
              <w:rPr>
                <w:bCs/>
                <w:sz w:val="24"/>
                <w:szCs w:val="24"/>
              </w:rPr>
              <w:t>МБУДО «</w:t>
            </w:r>
            <w:proofErr w:type="spellStart"/>
            <w:r w:rsidRPr="0024539B">
              <w:rPr>
                <w:bCs/>
                <w:sz w:val="24"/>
                <w:szCs w:val="24"/>
              </w:rPr>
              <w:t>Магарамкентская</w:t>
            </w:r>
            <w:proofErr w:type="spellEnd"/>
            <w:r w:rsidRPr="0024539B">
              <w:rPr>
                <w:bCs/>
                <w:sz w:val="24"/>
                <w:szCs w:val="24"/>
              </w:rPr>
              <w:t xml:space="preserve"> районная школа искусств»</w:t>
            </w:r>
          </w:p>
        </w:tc>
        <w:tc>
          <w:tcPr>
            <w:tcW w:w="4962" w:type="dxa"/>
          </w:tcPr>
          <w:p w14:paraId="2D5D49DF" w14:textId="77777777" w:rsidR="0024539B" w:rsidRPr="0024539B" w:rsidRDefault="0024539B" w:rsidP="002453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368780, </w:t>
            </w:r>
            <w:proofErr w:type="spellStart"/>
            <w:r w:rsidRPr="0024539B">
              <w:rPr>
                <w:rFonts w:ascii="Times New Roman" w:hAnsi="Times New Roman" w:cs="Times New Roman"/>
                <w:bCs/>
                <w:sz w:val="24"/>
                <w:szCs w:val="24"/>
              </w:rPr>
              <w:t>с.Магарамкент</w:t>
            </w:r>
            <w:proofErr w:type="spellEnd"/>
          </w:p>
        </w:tc>
        <w:tc>
          <w:tcPr>
            <w:tcW w:w="3798" w:type="dxa"/>
          </w:tcPr>
          <w:p w14:paraId="6EE7CB1F" w14:textId="77777777" w:rsidR="0024539B" w:rsidRPr="0024539B" w:rsidRDefault="0024539B" w:rsidP="00245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39B" w:rsidRPr="0024539B" w14:paraId="1DBA7888" w14:textId="77777777" w:rsidTr="0024539B">
        <w:trPr>
          <w:trHeight w:val="797"/>
        </w:trPr>
        <w:tc>
          <w:tcPr>
            <w:tcW w:w="568" w:type="dxa"/>
          </w:tcPr>
          <w:p w14:paraId="382B0341" w14:textId="77777777" w:rsidR="0024539B" w:rsidRPr="0024539B" w:rsidRDefault="0024539B" w:rsidP="0024539B">
            <w:pPr>
              <w:rPr>
                <w:sz w:val="24"/>
                <w:szCs w:val="24"/>
              </w:rPr>
            </w:pPr>
            <w:r w:rsidRPr="0024539B">
              <w:rPr>
                <w:sz w:val="24"/>
                <w:szCs w:val="24"/>
              </w:rPr>
              <w:t>60</w:t>
            </w:r>
          </w:p>
        </w:tc>
        <w:tc>
          <w:tcPr>
            <w:tcW w:w="6265" w:type="dxa"/>
          </w:tcPr>
          <w:p w14:paraId="6528B02C" w14:textId="77777777" w:rsidR="0024539B" w:rsidRPr="0024539B" w:rsidRDefault="0024539B" w:rsidP="0024539B">
            <w:pPr>
              <w:rPr>
                <w:sz w:val="24"/>
                <w:szCs w:val="24"/>
              </w:rPr>
            </w:pPr>
            <w:r w:rsidRPr="0024539B">
              <w:rPr>
                <w:sz w:val="24"/>
                <w:szCs w:val="24"/>
              </w:rPr>
              <w:t>Учреждения ГБУ РД «</w:t>
            </w:r>
            <w:proofErr w:type="spellStart"/>
            <w:r w:rsidRPr="0024539B">
              <w:rPr>
                <w:sz w:val="24"/>
                <w:szCs w:val="24"/>
              </w:rPr>
              <w:t>Магарамкентская</w:t>
            </w:r>
            <w:proofErr w:type="spellEnd"/>
            <w:r w:rsidRPr="0024539B">
              <w:rPr>
                <w:sz w:val="24"/>
                <w:szCs w:val="24"/>
              </w:rPr>
              <w:t xml:space="preserve"> ЦРБ»</w:t>
            </w:r>
          </w:p>
        </w:tc>
        <w:tc>
          <w:tcPr>
            <w:tcW w:w="4962" w:type="dxa"/>
          </w:tcPr>
          <w:p w14:paraId="64FB86D6" w14:textId="77777777" w:rsidR="0024539B" w:rsidRPr="0024539B" w:rsidRDefault="0024539B" w:rsidP="0024539B">
            <w:pPr>
              <w:rPr>
                <w:bCs/>
                <w:sz w:val="24"/>
                <w:szCs w:val="24"/>
              </w:rPr>
            </w:pPr>
            <w:r w:rsidRPr="0024539B">
              <w:rPr>
                <w:bCs/>
                <w:sz w:val="24"/>
                <w:szCs w:val="24"/>
              </w:rPr>
              <w:t xml:space="preserve">368780, с. </w:t>
            </w:r>
            <w:proofErr w:type="spellStart"/>
            <w:r w:rsidRPr="0024539B">
              <w:rPr>
                <w:bCs/>
                <w:sz w:val="24"/>
                <w:szCs w:val="24"/>
              </w:rPr>
              <w:t>Магарамкент</w:t>
            </w:r>
            <w:proofErr w:type="spellEnd"/>
          </w:p>
        </w:tc>
        <w:tc>
          <w:tcPr>
            <w:tcW w:w="3798" w:type="dxa"/>
          </w:tcPr>
          <w:p w14:paraId="2070AD71" w14:textId="77777777" w:rsidR="0024539B" w:rsidRPr="0024539B" w:rsidRDefault="0024539B" w:rsidP="0024539B">
            <w:pPr>
              <w:rPr>
                <w:sz w:val="24"/>
                <w:szCs w:val="24"/>
              </w:rPr>
            </w:pPr>
          </w:p>
        </w:tc>
      </w:tr>
    </w:tbl>
    <w:p w14:paraId="15AEC0E4" w14:textId="77777777" w:rsidR="0024539B" w:rsidRPr="0024539B" w:rsidRDefault="0024539B" w:rsidP="0024539B"/>
    <w:p w14:paraId="6C2AA93E" w14:textId="77777777" w:rsidR="0024539B" w:rsidRPr="0024539B" w:rsidRDefault="0024539B" w:rsidP="0024539B">
      <w:pPr>
        <w:rPr>
          <w:b/>
        </w:rPr>
      </w:pPr>
    </w:p>
    <w:p w14:paraId="2EDC172D" w14:textId="34401B9B" w:rsidR="008C7A36" w:rsidRDefault="008C7A36" w:rsidP="0024539B">
      <w:pPr>
        <w:pStyle w:val="1"/>
        <w:ind w:firstLine="0"/>
        <w:jc w:val="center"/>
        <w:rPr>
          <w:sz w:val="24"/>
          <w:szCs w:val="24"/>
        </w:rPr>
      </w:pPr>
    </w:p>
    <w:p w14:paraId="1A6FCC99" w14:textId="4E08C167" w:rsidR="00A044A3" w:rsidRDefault="00A044A3" w:rsidP="0024539B">
      <w:pPr>
        <w:pStyle w:val="1"/>
        <w:ind w:firstLine="0"/>
        <w:jc w:val="center"/>
        <w:rPr>
          <w:sz w:val="24"/>
          <w:szCs w:val="24"/>
        </w:rPr>
      </w:pPr>
    </w:p>
    <w:p w14:paraId="40F0729F" w14:textId="636A0E4F" w:rsidR="00A044A3" w:rsidRDefault="00A044A3" w:rsidP="0024539B">
      <w:pPr>
        <w:pStyle w:val="1"/>
        <w:ind w:firstLine="0"/>
        <w:jc w:val="center"/>
        <w:rPr>
          <w:sz w:val="24"/>
          <w:szCs w:val="24"/>
        </w:rPr>
      </w:pPr>
    </w:p>
    <w:p w14:paraId="76B3D0A7" w14:textId="6B587C58" w:rsidR="00A044A3" w:rsidRDefault="00A044A3" w:rsidP="0024539B">
      <w:pPr>
        <w:pStyle w:val="1"/>
        <w:ind w:firstLine="0"/>
        <w:jc w:val="center"/>
        <w:rPr>
          <w:sz w:val="24"/>
          <w:szCs w:val="24"/>
        </w:rPr>
      </w:pPr>
    </w:p>
    <w:p w14:paraId="3CA7288A" w14:textId="73CB179D" w:rsidR="00A044A3" w:rsidRDefault="00A044A3" w:rsidP="0024539B">
      <w:pPr>
        <w:pStyle w:val="1"/>
        <w:ind w:firstLine="0"/>
        <w:jc w:val="center"/>
        <w:rPr>
          <w:sz w:val="24"/>
          <w:szCs w:val="24"/>
        </w:rPr>
      </w:pPr>
    </w:p>
    <w:p w14:paraId="5155C7F0" w14:textId="62E41D39" w:rsidR="00A044A3" w:rsidRDefault="00A044A3" w:rsidP="0024539B">
      <w:pPr>
        <w:pStyle w:val="1"/>
        <w:ind w:firstLine="0"/>
        <w:jc w:val="center"/>
        <w:rPr>
          <w:sz w:val="24"/>
          <w:szCs w:val="24"/>
        </w:rPr>
      </w:pPr>
    </w:p>
    <w:p w14:paraId="64420825" w14:textId="543F579F" w:rsidR="00A044A3" w:rsidRDefault="00A044A3" w:rsidP="0024539B">
      <w:pPr>
        <w:pStyle w:val="1"/>
        <w:ind w:firstLine="0"/>
        <w:jc w:val="center"/>
        <w:rPr>
          <w:sz w:val="24"/>
          <w:szCs w:val="24"/>
        </w:rPr>
      </w:pPr>
    </w:p>
    <w:p w14:paraId="1D1142FC" w14:textId="3A437751" w:rsidR="00A044A3" w:rsidRDefault="00A044A3" w:rsidP="0024539B">
      <w:pPr>
        <w:pStyle w:val="1"/>
        <w:ind w:firstLine="0"/>
        <w:jc w:val="center"/>
        <w:rPr>
          <w:sz w:val="24"/>
          <w:szCs w:val="24"/>
        </w:rPr>
      </w:pPr>
    </w:p>
    <w:p w14:paraId="494539FD" w14:textId="7FCE7766" w:rsidR="00A044A3" w:rsidRDefault="00A044A3" w:rsidP="0024539B">
      <w:pPr>
        <w:pStyle w:val="1"/>
        <w:ind w:firstLine="0"/>
        <w:jc w:val="center"/>
        <w:rPr>
          <w:sz w:val="24"/>
          <w:szCs w:val="24"/>
        </w:rPr>
      </w:pPr>
    </w:p>
    <w:p w14:paraId="2EC771C0" w14:textId="3463A998" w:rsidR="00A044A3" w:rsidRDefault="00A044A3" w:rsidP="0024539B">
      <w:pPr>
        <w:pStyle w:val="1"/>
        <w:ind w:firstLine="0"/>
        <w:jc w:val="center"/>
        <w:rPr>
          <w:sz w:val="24"/>
          <w:szCs w:val="24"/>
        </w:rPr>
      </w:pPr>
    </w:p>
    <w:p w14:paraId="6E6DF3B3" w14:textId="0B2AFECF" w:rsidR="00A044A3" w:rsidRDefault="00A044A3" w:rsidP="0024539B">
      <w:pPr>
        <w:pStyle w:val="1"/>
        <w:ind w:firstLine="0"/>
        <w:jc w:val="center"/>
        <w:rPr>
          <w:sz w:val="24"/>
          <w:szCs w:val="24"/>
        </w:rPr>
      </w:pPr>
    </w:p>
    <w:p w14:paraId="0B7E0A84" w14:textId="7D663015" w:rsidR="00A044A3" w:rsidRDefault="00A044A3" w:rsidP="0024539B">
      <w:pPr>
        <w:pStyle w:val="1"/>
        <w:ind w:firstLine="0"/>
        <w:jc w:val="center"/>
        <w:rPr>
          <w:sz w:val="24"/>
          <w:szCs w:val="24"/>
        </w:rPr>
      </w:pPr>
    </w:p>
    <w:p w14:paraId="544F966E" w14:textId="0C4ADD18" w:rsidR="00A044A3" w:rsidRDefault="00A044A3" w:rsidP="0024539B">
      <w:pPr>
        <w:pStyle w:val="1"/>
        <w:ind w:firstLine="0"/>
        <w:jc w:val="center"/>
        <w:rPr>
          <w:sz w:val="24"/>
          <w:szCs w:val="24"/>
        </w:rPr>
      </w:pPr>
    </w:p>
    <w:p w14:paraId="2F10A11C" w14:textId="2C017C46" w:rsidR="00A044A3" w:rsidRDefault="00A044A3" w:rsidP="0024539B">
      <w:pPr>
        <w:pStyle w:val="1"/>
        <w:ind w:firstLine="0"/>
        <w:jc w:val="center"/>
        <w:rPr>
          <w:sz w:val="24"/>
          <w:szCs w:val="24"/>
        </w:rPr>
      </w:pPr>
    </w:p>
    <w:p w14:paraId="50095FBF" w14:textId="63A23EEC" w:rsidR="00A044A3" w:rsidRDefault="00A044A3" w:rsidP="00A044A3">
      <w:pPr>
        <w:pStyle w:val="1"/>
        <w:tabs>
          <w:tab w:val="left" w:pos="7701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8287B48" w14:textId="77777777" w:rsidR="00A044A3" w:rsidRDefault="00A044A3" w:rsidP="00A044A3">
      <w:pPr>
        <w:pStyle w:val="1"/>
        <w:tabs>
          <w:tab w:val="left" w:pos="7701"/>
        </w:tabs>
        <w:ind w:firstLine="0"/>
        <w:rPr>
          <w:sz w:val="24"/>
          <w:szCs w:val="24"/>
        </w:rPr>
        <w:sectPr w:rsidR="00A044A3" w:rsidSect="0024539B">
          <w:headerReference w:type="default" r:id="rId47"/>
          <w:pgSz w:w="16840" w:h="11900" w:orient="landscape"/>
          <w:pgMar w:top="533" w:right="1117" w:bottom="1100" w:left="1304" w:header="0" w:footer="686" w:gutter="0"/>
          <w:pgNumType w:start="2"/>
          <w:cols w:space="720"/>
          <w:noEndnote/>
          <w:docGrid w:linePitch="360"/>
        </w:sectPr>
      </w:pPr>
    </w:p>
    <w:p w14:paraId="70AF584D" w14:textId="5EC7F5A3" w:rsidR="00A044A3" w:rsidRPr="00C42E6B" w:rsidRDefault="00A044A3" w:rsidP="00A044A3">
      <w:pPr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C42E6B">
        <w:rPr>
          <w:rFonts w:ascii="Times New Roman" w:hAnsi="Times New Roman" w:cs="Times New Roman"/>
          <w:bCs/>
          <w:sz w:val="22"/>
          <w:szCs w:val="22"/>
        </w:rPr>
        <w:lastRenderedPageBreak/>
        <w:t>к постановлению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МР «</w:t>
      </w:r>
      <w:proofErr w:type="spellStart"/>
      <w:r w:rsidRPr="00C42E6B">
        <w:rPr>
          <w:rFonts w:ascii="Times New Roman" w:hAnsi="Times New Roman" w:cs="Times New Roman"/>
          <w:bCs/>
          <w:sz w:val="22"/>
          <w:szCs w:val="22"/>
        </w:rPr>
        <w:t>Магарамкентский</w:t>
      </w:r>
      <w:proofErr w:type="spellEnd"/>
      <w:r w:rsidRPr="00C42E6B">
        <w:rPr>
          <w:rFonts w:ascii="Times New Roman" w:hAnsi="Times New Roman" w:cs="Times New Roman"/>
          <w:bCs/>
          <w:sz w:val="22"/>
          <w:szCs w:val="22"/>
        </w:rPr>
        <w:t xml:space="preserve"> район»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 w:rsidR="00B00F92">
        <w:rPr>
          <w:rFonts w:ascii="Times New Roman" w:hAnsi="Times New Roman" w:cs="Times New Roman"/>
          <w:bCs/>
          <w:sz w:val="22"/>
          <w:szCs w:val="22"/>
        </w:rPr>
        <w:t xml:space="preserve"> 28</w:t>
      </w:r>
      <w:r w:rsidRPr="00C42E6B">
        <w:rPr>
          <w:rFonts w:ascii="Times New Roman" w:hAnsi="Times New Roman" w:cs="Times New Roman"/>
          <w:bCs/>
          <w:sz w:val="22"/>
          <w:szCs w:val="22"/>
        </w:rPr>
        <w:t xml:space="preserve"> » </w:t>
      </w:r>
      <w:r>
        <w:rPr>
          <w:rFonts w:ascii="Times New Roman" w:hAnsi="Times New Roman" w:cs="Times New Roman"/>
          <w:bCs/>
          <w:sz w:val="22"/>
          <w:szCs w:val="22"/>
        </w:rPr>
        <w:t>___</w:t>
      </w:r>
      <w:r w:rsidR="00B00F92">
        <w:rPr>
          <w:rFonts w:ascii="Times New Roman" w:hAnsi="Times New Roman" w:cs="Times New Roman"/>
          <w:bCs/>
          <w:sz w:val="22"/>
          <w:szCs w:val="22"/>
        </w:rPr>
        <w:t>08</w:t>
      </w:r>
      <w:r>
        <w:rPr>
          <w:rFonts w:ascii="Times New Roman" w:hAnsi="Times New Roman" w:cs="Times New Roman"/>
          <w:bCs/>
          <w:sz w:val="22"/>
          <w:szCs w:val="22"/>
        </w:rPr>
        <w:t>___</w:t>
      </w:r>
      <w:r w:rsidRPr="00C42E6B">
        <w:rPr>
          <w:rFonts w:ascii="Times New Roman" w:hAnsi="Times New Roman" w:cs="Times New Roman"/>
          <w:bCs/>
          <w:sz w:val="22"/>
          <w:szCs w:val="22"/>
        </w:rPr>
        <w:t xml:space="preserve">  2025г. № </w:t>
      </w:r>
      <w:r w:rsidR="00B00F92">
        <w:rPr>
          <w:rFonts w:ascii="Times New Roman" w:hAnsi="Times New Roman" w:cs="Times New Roman"/>
          <w:bCs/>
          <w:sz w:val="22"/>
          <w:szCs w:val="22"/>
        </w:rPr>
        <w:t>946</w:t>
      </w:r>
      <w:r>
        <w:rPr>
          <w:rFonts w:ascii="Times New Roman" w:hAnsi="Times New Roman" w:cs="Times New Roman"/>
          <w:bCs/>
          <w:sz w:val="22"/>
          <w:szCs w:val="22"/>
        </w:rPr>
        <w:t>____</w:t>
      </w:r>
    </w:p>
    <w:p w14:paraId="5BDA06DF" w14:textId="77777777" w:rsidR="00A044A3" w:rsidRDefault="00A044A3" w:rsidP="00A044A3">
      <w:pPr>
        <w:jc w:val="right"/>
        <w:rPr>
          <w:rFonts w:ascii="Times New Roman" w:hAnsi="Times New Roman" w:cs="Times New Roman"/>
          <w:color w:val="auto"/>
          <w:sz w:val="36"/>
          <w:szCs w:val="36"/>
        </w:rPr>
      </w:pPr>
    </w:p>
    <w:p w14:paraId="56466F8E" w14:textId="77777777" w:rsidR="00A044A3" w:rsidRPr="00A044A3" w:rsidRDefault="00A044A3" w:rsidP="00A044A3">
      <w:pPr>
        <w:jc w:val="center"/>
        <w:rPr>
          <w:rFonts w:ascii="Times New Roman" w:hAnsi="Times New Roman" w:cs="Times New Roman"/>
          <w:sz w:val="28"/>
          <w:szCs w:val="28"/>
        </w:rPr>
      </w:pPr>
      <w:r w:rsidRPr="00A044A3">
        <w:rPr>
          <w:rFonts w:ascii="Times New Roman" w:hAnsi="Times New Roman" w:cs="Times New Roman"/>
          <w:sz w:val="28"/>
          <w:szCs w:val="28"/>
        </w:rPr>
        <w:t>ПЛАН</w:t>
      </w:r>
      <w:r w:rsidRPr="00A044A3">
        <w:rPr>
          <w:rFonts w:ascii="Times New Roman" w:hAnsi="Times New Roman" w:cs="Times New Roman"/>
          <w:sz w:val="28"/>
          <w:szCs w:val="28"/>
        </w:rPr>
        <w:br/>
        <w:t>основных мероприятий по подготовке объектов жилищного</w:t>
      </w:r>
      <w:r w:rsidRPr="00A044A3">
        <w:rPr>
          <w:rFonts w:ascii="Times New Roman" w:hAnsi="Times New Roman" w:cs="Times New Roman"/>
          <w:sz w:val="28"/>
          <w:szCs w:val="28"/>
        </w:rPr>
        <w:br/>
        <w:t>фонда МР «</w:t>
      </w:r>
      <w:proofErr w:type="spellStart"/>
      <w:r w:rsidRPr="00A044A3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A044A3">
        <w:rPr>
          <w:rFonts w:ascii="Times New Roman" w:hAnsi="Times New Roman" w:cs="Times New Roman"/>
          <w:sz w:val="28"/>
          <w:szCs w:val="28"/>
        </w:rPr>
        <w:t xml:space="preserve"> район» </w:t>
      </w:r>
    </w:p>
    <w:p w14:paraId="67326C8E" w14:textId="77777777" w:rsidR="00A044A3" w:rsidRPr="00A044A3" w:rsidRDefault="00A044A3" w:rsidP="00A044A3">
      <w:pPr>
        <w:jc w:val="center"/>
        <w:rPr>
          <w:rFonts w:ascii="Times New Roman" w:hAnsi="Times New Roman" w:cs="Times New Roman"/>
          <w:sz w:val="28"/>
          <w:szCs w:val="28"/>
        </w:rPr>
      </w:pPr>
      <w:r w:rsidRPr="00A044A3">
        <w:rPr>
          <w:rFonts w:ascii="Times New Roman" w:hAnsi="Times New Roman" w:cs="Times New Roman"/>
          <w:sz w:val="28"/>
          <w:szCs w:val="28"/>
        </w:rPr>
        <w:t>к эксплуатации в осенне-зимний</w:t>
      </w:r>
      <w:r w:rsidRPr="00A044A3">
        <w:rPr>
          <w:rFonts w:ascii="Times New Roman" w:hAnsi="Times New Roman" w:cs="Times New Roman"/>
          <w:sz w:val="28"/>
          <w:szCs w:val="28"/>
        </w:rPr>
        <w:br/>
        <w:t>период 2025 - 2026 годов</w:t>
      </w:r>
    </w:p>
    <w:p w14:paraId="147B78DA" w14:textId="77777777" w:rsidR="00A044A3" w:rsidRDefault="00A044A3" w:rsidP="00A044A3">
      <w:pPr>
        <w:rPr>
          <w:rFonts w:asciiTheme="minorHAnsi" w:hAnsiTheme="minorHAnsi" w:cstheme="minorBidi"/>
          <w:sz w:val="22"/>
          <w:szCs w:val="22"/>
        </w:rPr>
      </w:pPr>
    </w:p>
    <w:p w14:paraId="09D02517" w14:textId="77777777" w:rsidR="00A044A3" w:rsidRDefault="00A044A3" w:rsidP="00A044A3"/>
    <w:p w14:paraId="112B9004" w14:textId="1396C5CA" w:rsidR="00A044A3" w:rsidRDefault="00A044A3" w:rsidP="00A044A3">
      <w:pPr>
        <w:pStyle w:val="22"/>
      </w:pPr>
      <w:r>
        <w:rPr>
          <w:sz w:val="24"/>
          <w:szCs w:val="24"/>
        </w:rPr>
        <w:t xml:space="preserve">с. </w:t>
      </w:r>
      <w:proofErr w:type="spellStart"/>
      <w:r>
        <w:rPr>
          <w:sz w:val="24"/>
          <w:szCs w:val="24"/>
        </w:rPr>
        <w:t>Магарамкент</w:t>
      </w:r>
      <w:proofErr w:type="spellEnd"/>
    </w:p>
    <w:p w14:paraId="4F40A6D2" w14:textId="31727046" w:rsidR="00A044A3" w:rsidRPr="00A044A3" w:rsidRDefault="00A044A3" w:rsidP="00A044A3">
      <w:pPr>
        <w:pStyle w:val="22"/>
        <w:spacing w:after="160"/>
        <w:jc w:val="center"/>
        <w:rPr>
          <w:rFonts w:ascii="Times New Roman" w:hAnsi="Times New Roman" w:cs="Times New Roman"/>
          <w:b/>
          <w:bCs/>
        </w:rPr>
      </w:pPr>
      <w:r w:rsidRPr="00A044A3">
        <w:rPr>
          <w:rFonts w:ascii="Times New Roman" w:hAnsi="Times New Roman" w:cs="Times New Roman"/>
          <w:b/>
          <w:bCs/>
          <w:sz w:val="24"/>
          <w:szCs w:val="24"/>
        </w:rPr>
        <w:t>Анализ прохождения трех прошлых отопительных периодов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6677"/>
        <w:gridCol w:w="1896"/>
      </w:tblGrid>
      <w:tr w:rsidR="00A044A3" w14:paraId="22EA1B95" w14:textId="77777777" w:rsidTr="00A044A3">
        <w:trPr>
          <w:trHeight w:hRule="exact" w:val="3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4C970F" w14:textId="77777777" w:rsidR="00A044A3" w:rsidRDefault="00A044A3">
            <w:pPr>
              <w:pStyle w:val="a7"/>
              <w:spacing w:line="256" w:lineRule="auto"/>
              <w:ind w:firstLine="240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4C134F" w14:textId="77777777" w:rsidR="00A044A3" w:rsidRDefault="00A044A3">
            <w:pPr>
              <w:pStyle w:val="a7"/>
              <w:spacing w:line="256" w:lineRule="auto"/>
              <w:jc w:val="center"/>
            </w:pPr>
            <w:r>
              <w:rPr>
                <w:sz w:val="24"/>
                <w:szCs w:val="24"/>
              </w:rPr>
              <w:t>Продолжительность отопительного периода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08D9718" w14:textId="77777777" w:rsidR="00A044A3" w:rsidRDefault="00A044A3">
            <w:pPr>
              <w:rPr>
                <w:sz w:val="10"/>
                <w:szCs w:val="10"/>
              </w:rPr>
            </w:pPr>
          </w:p>
        </w:tc>
      </w:tr>
      <w:tr w:rsidR="00A044A3" w14:paraId="03210654" w14:textId="77777777" w:rsidTr="00A044A3">
        <w:trPr>
          <w:trHeight w:hRule="exact" w:val="56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A30EEE3" w14:textId="77777777" w:rsidR="00A044A3" w:rsidRDefault="00A044A3">
            <w:pPr>
              <w:rPr>
                <w:sz w:val="10"/>
                <w:szCs w:val="10"/>
              </w:rPr>
            </w:pP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2492015" w14:textId="77777777" w:rsidR="00A044A3" w:rsidRDefault="00A044A3">
            <w:pPr>
              <w:pStyle w:val="a7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2022-2023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069EE66" w14:textId="77777777" w:rsidR="00A044A3" w:rsidRDefault="00A044A3" w:rsidP="00A044A3">
            <w:pPr>
              <w:pStyle w:val="a7"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18.10.2022</w:t>
            </w:r>
            <w:r>
              <w:rPr>
                <w:sz w:val="24"/>
                <w:szCs w:val="24"/>
              </w:rPr>
              <w:softHyphen/>
              <w:t xml:space="preserve">    </w:t>
            </w:r>
          </w:p>
          <w:p w14:paraId="1A608027" w14:textId="677B6738" w:rsidR="00A044A3" w:rsidRDefault="00A044A3" w:rsidP="00A044A3">
            <w:pPr>
              <w:pStyle w:val="a7"/>
              <w:spacing w:line="256" w:lineRule="auto"/>
              <w:jc w:val="both"/>
            </w:pPr>
            <w:r>
              <w:rPr>
                <w:sz w:val="24"/>
                <w:szCs w:val="24"/>
              </w:rPr>
              <w:t>18.04.2023</w:t>
            </w:r>
          </w:p>
        </w:tc>
      </w:tr>
      <w:tr w:rsidR="00A044A3" w14:paraId="00BB56D7" w14:textId="77777777" w:rsidTr="00A044A3">
        <w:trPr>
          <w:trHeight w:hRule="exact" w:val="56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4FC73CC" w14:textId="77777777" w:rsidR="00A044A3" w:rsidRDefault="00A044A3">
            <w:pPr>
              <w:rPr>
                <w:sz w:val="10"/>
                <w:szCs w:val="10"/>
              </w:rPr>
            </w:pP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3F32432" w14:textId="77777777" w:rsidR="00A044A3" w:rsidRDefault="00A044A3">
            <w:pPr>
              <w:pStyle w:val="a7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1C0366E" w14:textId="77777777" w:rsidR="00A044A3" w:rsidRDefault="00A044A3">
            <w:pPr>
              <w:pStyle w:val="a7"/>
              <w:spacing w:line="256" w:lineRule="auto"/>
              <w:ind w:firstLine="380"/>
            </w:pPr>
            <w:r>
              <w:rPr>
                <w:sz w:val="24"/>
                <w:szCs w:val="24"/>
              </w:rPr>
              <w:t>16.10.2023</w:t>
            </w:r>
            <w:r>
              <w:rPr>
                <w:sz w:val="24"/>
                <w:szCs w:val="24"/>
              </w:rPr>
              <w:softHyphen/>
            </w:r>
          </w:p>
          <w:p w14:paraId="65F4F080" w14:textId="77777777" w:rsidR="00A044A3" w:rsidRDefault="00A044A3">
            <w:pPr>
              <w:pStyle w:val="a7"/>
              <w:spacing w:line="256" w:lineRule="auto"/>
              <w:ind w:firstLine="380"/>
            </w:pPr>
            <w:r>
              <w:rPr>
                <w:sz w:val="24"/>
                <w:szCs w:val="24"/>
              </w:rPr>
              <w:t>16.04.2024</w:t>
            </w:r>
          </w:p>
        </w:tc>
      </w:tr>
      <w:tr w:rsidR="00A044A3" w14:paraId="23FDDEA6" w14:textId="77777777" w:rsidTr="00A044A3">
        <w:trPr>
          <w:trHeight w:hRule="exact" w:val="56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DFF1EA5" w14:textId="77777777" w:rsidR="00A044A3" w:rsidRDefault="00A044A3">
            <w:pPr>
              <w:rPr>
                <w:sz w:val="10"/>
                <w:szCs w:val="10"/>
              </w:rPr>
            </w:pP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F475DAF" w14:textId="77777777" w:rsidR="00A044A3" w:rsidRDefault="00A044A3">
            <w:pPr>
              <w:pStyle w:val="a7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2024-2025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FE1DB53" w14:textId="77777777" w:rsidR="00A044A3" w:rsidRDefault="00A044A3">
            <w:pPr>
              <w:pStyle w:val="a7"/>
              <w:spacing w:line="256" w:lineRule="auto"/>
              <w:ind w:firstLine="380"/>
            </w:pPr>
            <w:r>
              <w:rPr>
                <w:sz w:val="24"/>
                <w:szCs w:val="24"/>
              </w:rPr>
              <w:t>16.10.2024</w:t>
            </w:r>
            <w:r>
              <w:rPr>
                <w:sz w:val="24"/>
                <w:szCs w:val="24"/>
              </w:rPr>
              <w:softHyphen/>
            </w:r>
          </w:p>
          <w:p w14:paraId="76A7F20D" w14:textId="77777777" w:rsidR="00A044A3" w:rsidRDefault="00A044A3">
            <w:pPr>
              <w:pStyle w:val="a7"/>
              <w:spacing w:line="256" w:lineRule="auto"/>
              <w:ind w:firstLine="380"/>
            </w:pPr>
            <w:r>
              <w:rPr>
                <w:sz w:val="24"/>
                <w:szCs w:val="24"/>
              </w:rPr>
              <w:t>18.04.2025</w:t>
            </w:r>
          </w:p>
        </w:tc>
      </w:tr>
      <w:tr w:rsidR="00A044A3" w14:paraId="11A50115" w14:textId="77777777" w:rsidTr="00A044A3">
        <w:trPr>
          <w:trHeight w:hRule="exact" w:val="41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D535EF2" w14:textId="77777777" w:rsidR="00A044A3" w:rsidRDefault="00A044A3">
            <w:pPr>
              <w:pStyle w:val="a7"/>
              <w:spacing w:line="256" w:lineRule="auto"/>
              <w:ind w:firstLine="240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26E3F2E" w14:textId="77777777" w:rsidR="00A044A3" w:rsidRDefault="00A044A3">
            <w:pPr>
              <w:pStyle w:val="a7"/>
              <w:spacing w:line="256" w:lineRule="auto"/>
              <w:jc w:val="center"/>
            </w:pPr>
            <w:r>
              <w:rPr>
                <w:sz w:val="24"/>
                <w:szCs w:val="24"/>
              </w:rPr>
              <w:t>Средняя температура наружного воздуха, С°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A7ABCAD" w14:textId="77777777" w:rsidR="00A044A3" w:rsidRDefault="00A044A3">
            <w:pPr>
              <w:rPr>
                <w:sz w:val="10"/>
                <w:szCs w:val="10"/>
              </w:rPr>
            </w:pPr>
          </w:p>
        </w:tc>
      </w:tr>
      <w:tr w:rsidR="00A044A3" w14:paraId="0AF7C3AE" w14:textId="77777777" w:rsidTr="00A044A3">
        <w:trPr>
          <w:trHeight w:hRule="exact" w:val="29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2273A01" w14:textId="77777777" w:rsidR="00A044A3" w:rsidRDefault="00A044A3">
            <w:pPr>
              <w:rPr>
                <w:sz w:val="10"/>
                <w:szCs w:val="10"/>
              </w:rPr>
            </w:pP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5E8F4C2" w14:textId="77777777" w:rsidR="00A044A3" w:rsidRDefault="00A044A3">
            <w:pPr>
              <w:pStyle w:val="a7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2022-2023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5027964" w14:textId="77777777" w:rsidR="00A044A3" w:rsidRDefault="00A044A3">
            <w:pPr>
              <w:pStyle w:val="a7"/>
              <w:spacing w:line="256" w:lineRule="auto"/>
              <w:ind w:firstLine="800"/>
            </w:pPr>
            <w:r>
              <w:rPr>
                <w:sz w:val="24"/>
                <w:szCs w:val="24"/>
              </w:rPr>
              <w:t>+1</w:t>
            </w:r>
          </w:p>
        </w:tc>
      </w:tr>
      <w:tr w:rsidR="00A044A3" w14:paraId="336B58E8" w14:textId="77777777" w:rsidTr="00A044A3">
        <w:trPr>
          <w:trHeight w:hRule="exact" w:val="28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1A8F39" w14:textId="77777777" w:rsidR="00A044A3" w:rsidRDefault="00A044A3">
            <w:pPr>
              <w:rPr>
                <w:sz w:val="10"/>
                <w:szCs w:val="10"/>
              </w:rPr>
            </w:pP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BF57392" w14:textId="77777777" w:rsidR="00A044A3" w:rsidRDefault="00A044A3">
            <w:pPr>
              <w:pStyle w:val="a7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25F772A" w14:textId="77777777" w:rsidR="00A044A3" w:rsidRDefault="00A044A3">
            <w:pPr>
              <w:pStyle w:val="a7"/>
              <w:spacing w:line="256" w:lineRule="auto"/>
              <w:ind w:firstLine="800"/>
            </w:pPr>
            <w:r>
              <w:rPr>
                <w:sz w:val="24"/>
                <w:szCs w:val="24"/>
              </w:rPr>
              <w:t>+1</w:t>
            </w:r>
          </w:p>
        </w:tc>
      </w:tr>
      <w:tr w:rsidR="00A044A3" w14:paraId="39F70EAF" w14:textId="77777777" w:rsidTr="00A044A3">
        <w:trPr>
          <w:trHeight w:hRule="exact" w:val="28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83E7D2C" w14:textId="77777777" w:rsidR="00A044A3" w:rsidRDefault="00A044A3">
            <w:pPr>
              <w:rPr>
                <w:sz w:val="10"/>
                <w:szCs w:val="10"/>
              </w:rPr>
            </w:pP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054C000" w14:textId="77777777" w:rsidR="00A044A3" w:rsidRDefault="00A044A3">
            <w:pPr>
              <w:pStyle w:val="a7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2024-2025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E56909F" w14:textId="7A0494D9" w:rsidR="00A044A3" w:rsidRDefault="00845605" w:rsidP="00845605">
            <w:pPr>
              <w:pStyle w:val="a7"/>
              <w:spacing w:line="256" w:lineRule="auto"/>
            </w:pPr>
            <w:r>
              <w:rPr>
                <w:sz w:val="24"/>
                <w:szCs w:val="24"/>
              </w:rPr>
              <w:t xml:space="preserve">       </w:t>
            </w:r>
            <w:r w:rsidR="00A044A3">
              <w:rPr>
                <w:sz w:val="24"/>
                <w:szCs w:val="24"/>
              </w:rPr>
              <w:t>+1</w:t>
            </w:r>
          </w:p>
        </w:tc>
      </w:tr>
      <w:tr w:rsidR="00A044A3" w14:paraId="2A821F8F" w14:textId="77777777" w:rsidTr="00A044A3">
        <w:trPr>
          <w:trHeight w:hRule="exact" w:val="55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5FB3121" w14:textId="77777777" w:rsidR="00A044A3" w:rsidRDefault="00A044A3">
            <w:pPr>
              <w:pStyle w:val="a7"/>
              <w:spacing w:line="256" w:lineRule="auto"/>
              <w:ind w:firstLine="240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098ABDD" w14:textId="77777777" w:rsidR="00A044A3" w:rsidRDefault="00A044A3">
            <w:pPr>
              <w:pStyle w:val="a7"/>
              <w:spacing w:line="256" w:lineRule="auto"/>
              <w:jc w:val="center"/>
            </w:pPr>
            <w:r>
              <w:rPr>
                <w:sz w:val="24"/>
                <w:szCs w:val="24"/>
              </w:rPr>
              <w:t>Случаи размораживания внутренних систем теплоснабжения, ед.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C05EDD7" w14:textId="77777777" w:rsidR="00A044A3" w:rsidRDefault="00A044A3">
            <w:pPr>
              <w:rPr>
                <w:sz w:val="10"/>
                <w:szCs w:val="10"/>
              </w:rPr>
            </w:pPr>
          </w:p>
        </w:tc>
      </w:tr>
      <w:tr w:rsidR="00A044A3" w14:paraId="4BA0DC2E" w14:textId="77777777" w:rsidTr="00A044A3">
        <w:trPr>
          <w:trHeight w:hRule="exact" w:val="28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D016B3E" w14:textId="77777777" w:rsidR="00A044A3" w:rsidRDefault="00A044A3">
            <w:pPr>
              <w:rPr>
                <w:sz w:val="10"/>
                <w:szCs w:val="10"/>
              </w:rPr>
            </w:pP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A7C0F81" w14:textId="77777777" w:rsidR="00A044A3" w:rsidRDefault="00A044A3">
            <w:pPr>
              <w:pStyle w:val="a7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2022-2023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46B8382" w14:textId="77777777" w:rsidR="00A044A3" w:rsidRDefault="00A0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044A3" w14:paraId="43206538" w14:textId="77777777" w:rsidTr="00A044A3">
        <w:trPr>
          <w:trHeight w:hRule="exact" w:val="28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2BB543" w14:textId="77777777" w:rsidR="00A044A3" w:rsidRDefault="00A044A3">
            <w:pPr>
              <w:rPr>
                <w:rFonts w:asciiTheme="minorHAnsi" w:hAnsiTheme="minorHAnsi" w:cstheme="minorBidi"/>
                <w:sz w:val="10"/>
                <w:szCs w:val="10"/>
              </w:rPr>
            </w:pP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8D5C267" w14:textId="77777777" w:rsidR="00A044A3" w:rsidRDefault="00A044A3">
            <w:pPr>
              <w:pStyle w:val="a7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B8FB506" w14:textId="77777777" w:rsidR="00A044A3" w:rsidRDefault="00A0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044A3" w14:paraId="01CE88E3" w14:textId="77777777" w:rsidTr="00A044A3">
        <w:trPr>
          <w:trHeight w:hRule="exact" w:val="28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CD7FE78" w14:textId="77777777" w:rsidR="00A044A3" w:rsidRDefault="00A044A3">
            <w:pPr>
              <w:rPr>
                <w:rFonts w:asciiTheme="minorHAnsi" w:hAnsiTheme="minorHAnsi" w:cstheme="minorBidi"/>
                <w:sz w:val="10"/>
                <w:szCs w:val="10"/>
              </w:rPr>
            </w:pP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54A155E" w14:textId="77777777" w:rsidR="00A044A3" w:rsidRDefault="00A044A3">
            <w:pPr>
              <w:pStyle w:val="a7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2024-2025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6226D78" w14:textId="77777777" w:rsidR="00A044A3" w:rsidRDefault="00A0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044A3" w14:paraId="3CE971BE" w14:textId="77777777" w:rsidTr="00A044A3">
        <w:trPr>
          <w:trHeight w:hRule="exact" w:val="566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B661C57" w14:textId="77777777" w:rsidR="00A044A3" w:rsidRDefault="00A044A3">
            <w:pPr>
              <w:pStyle w:val="a7"/>
              <w:spacing w:line="256" w:lineRule="auto"/>
              <w:ind w:firstLine="24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75A386F" w14:textId="77777777" w:rsidR="00A044A3" w:rsidRDefault="00A044A3">
            <w:pPr>
              <w:pStyle w:val="a7"/>
              <w:spacing w:line="256" w:lineRule="auto"/>
              <w:jc w:val="center"/>
            </w:pPr>
            <w:r>
              <w:rPr>
                <w:sz w:val="24"/>
                <w:szCs w:val="24"/>
              </w:rPr>
              <w:t>Случаи аварий на внутренних сетях теплоснабжения, послуживших причиной к отключению теплоснабжения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B33CA6C" w14:textId="77777777" w:rsidR="00A044A3" w:rsidRDefault="00A0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4A3" w14:paraId="46C43E0D" w14:textId="77777777" w:rsidTr="00A044A3">
        <w:trPr>
          <w:trHeight w:hRule="exact" w:val="28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2BD5E10" w14:textId="77777777" w:rsidR="00A044A3" w:rsidRDefault="00A044A3">
            <w:pPr>
              <w:rPr>
                <w:rFonts w:asciiTheme="minorHAnsi" w:hAnsiTheme="minorHAnsi" w:cstheme="minorBidi"/>
                <w:sz w:val="10"/>
                <w:szCs w:val="10"/>
              </w:rPr>
            </w:pP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5CE7610" w14:textId="77777777" w:rsidR="00A044A3" w:rsidRDefault="00A044A3">
            <w:pPr>
              <w:pStyle w:val="a7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2022-2023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C940D05" w14:textId="77777777" w:rsidR="00A044A3" w:rsidRDefault="00A0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044A3" w14:paraId="2E1BC71F" w14:textId="77777777" w:rsidTr="00A044A3">
        <w:trPr>
          <w:trHeight w:hRule="exact" w:val="28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18D4C44" w14:textId="77777777" w:rsidR="00A044A3" w:rsidRDefault="00A044A3">
            <w:pPr>
              <w:rPr>
                <w:rFonts w:asciiTheme="minorHAnsi" w:hAnsiTheme="minorHAnsi" w:cstheme="minorBidi"/>
                <w:sz w:val="10"/>
                <w:szCs w:val="10"/>
              </w:rPr>
            </w:pP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4B3BAD9" w14:textId="77777777" w:rsidR="00A044A3" w:rsidRDefault="00A044A3">
            <w:pPr>
              <w:pStyle w:val="a7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E13F146" w14:textId="77777777" w:rsidR="00A044A3" w:rsidRDefault="00A0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044A3" w14:paraId="0EAA2B7E" w14:textId="77777777" w:rsidTr="00A044A3">
        <w:trPr>
          <w:trHeight w:hRule="exact" w:val="28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AB2CF0B" w14:textId="77777777" w:rsidR="00A044A3" w:rsidRDefault="00A044A3">
            <w:pPr>
              <w:rPr>
                <w:rFonts w:asciiTheme="minorHAnsi" w:hAnsiTheme="minorHAnsi" w:cstheme="minorBidi"/>
                <w:sz w:val="10"/>
                <w:szCs w:val="10"/>
              </w:rPr>
            </w:pP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8BDD095" w14:textId="77777777" w:rsidR="00A044A3" w:rsidRDefault="00A044A3">
            <w:pPr>
              <w:pStyle w:val="a7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2024-2025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4F7BA12" w14:textId="77777777" w:rsidR="00A044A3" w:rsidRDefault="00A0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044A3" w14:paraId="28035C77" w14:textId="77777777" w:rsidTr="00A044A3">
        <w:trPr>
          <w:trHeight w:hRule="exact" w:val="56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1534A48" w14:textId="77777777" w:rsidR="00A044A3" w:rsidRDefault="00A044A3">
            <w:pPr>
              <w:pStyle w:val="a7"/>
              <w:spacing w:line="256" w:lineRule="auto"/>
              <w:ind w:firstLine="24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35566E6" w14:textId="77777777" w:rsidR="00A044A3" w:rsidRDefault="00A044A3">
            <w:pPr>
              <w:pStyle w:val="a7"/>
              <w:spacing w:line="256" w:lineRule="auto"/>
              <w:jc w:val="center"/>
            </w:pPr>
            <w:r>
              <w:rPr>
                <w:sz w:val="24"/>
                <w:szCs w:val="24"/>
              </w:rPr>
              <w:t>Случаи аварий на внутренних сетях теплоснабжения без отключения теплоснабжения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E596EFA" w14:textId="77777777" w:rsidR="00A044A3" w:rsidRDefault="00A0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4A3" w14:paraId="26E3CE0D" w14:textId="77777777" w:rsidTr="00A044A3">
        <w:trPr>
          <w:trHeight w:hRule="exact" w:val="29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3FF0D6F" w14:textId="77777777" w:rsidR="00A044A3" w:rsidRDefault="00A044A3">
            <w:pPr>
              <w:rPr>
                <w:rFonts w:asciiTheme="minorHAnsi" w:hAnsiTheme="minorHAnsi" w:cstheme="minorBidi"/>
                <w:sz w:val="10"/>
                <w:szCs w:val="10"/>
              </w:rPr>
            </w:pP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AB32AC0" w14:textId="77777777" w:rsidR="00A044A3" w:rsidRDefault="00A044A3">
            <w:pPr>
              <w:pStyle w:val="a7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2022-2023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67BCFE9" w14:textId="77777777" w:rsidR="00A044A3" w:rsidRDefault="00A0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044A3" w14:paraId="151303E1" w14:textId="77777777" w:rsidTr="00A044A3">
        <w:trPr>
          <w:trHeight w:hRule="exact" w:val="28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64893D" w14:textId="77777777" w:rsidR="00A044A3" w:rsidRDefault="00A044A3">
            <w:pPr>
              <w:rPr>
                <w:rFonts w:asciiTheme="minorHAnsi" w:hAnsiTheme="minorHAnsi" w:cstheme="minorBidi"/>
                <w:sz w:val="10"/>
                <w:szCs w:val="10"/>
              </w:rPr>
            </w:pP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7F1ABB3" w14:textId="77777777" w:rsidR="00A044A3" w:rsidRDefault="00A044A3">
            <w:pPr>
              <w:pStyle w:val="a7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D54B0E4" w14:textId="77777777" w:rsidR="00A044A3" w:rsidRDefault="00A0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044A3" w14:paraId="29A9A336" w14:textId="77777777" w:rsidTr="00A044A3">
        <w:trPr>
          <w:trHeight w:hRule="exact" w:val="28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5889B8B" w14:textId="77777777" w:rsidR="00A044A3" w:rsidRDefault="00A044A3">
            <w:pPr>
              <w:rPr>
                <w:rFonts w:asciiTheme="minorHAnsi" w:hAnsiTheme="minorHAnsi" w:cstheme="minorBidi"/>
                <w:sz w:val="10"/>
                <w:szCs w:val="10"/>
              </w:rPr>
            </w:pP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4C3DDF1" w14:textId="77777777" w:rsidR="00A044A3" w:rsidRDefault="00A044A3">
            <w:pPr>
              <w:pStyle w:val="a7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2024-2025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926341A" w14:textId="77777777" w:rsidR="00A044A3" w:rsidRDefault="00A0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044A3" w14:paraId="438424ED" w14:textId="77777777" w:rsidTr="00A044A3">
        <w:trPr>
          <w:trHeight w:hRule="exact" w:val="3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BE71951" w14:textId="77777777" w:rsidR="00A044A3" w:rsidRDefault="00A044A3">
            <w:pPr>
              <w:pStyle w:val="a7"/>
              <w:spacing w:line="256" w:lineRule="auto"/>
              <w:ind w:firstLine="24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BC33C4D" w14:textId="77777777" w:rsidR="00A044A3" w:rsidRDefault="00A044A3">
            <w:pPr>
              <w:pStyle w:val="a7"/>
              <w:spacing w:line="256" w:lineRule="auto"/>
              <w:jc w:val="center"/>
            </w:pPr>
            <w:r>
              <w:rPr>
                <w:sz w:val="24"/>
                <w:szCs w:val="24"/>
              </w:rPr>
              <w:t>Случаи снижения температурного режима тепловой энергии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BED23D3" w14:textId="77777777" w:rsidR="00A044A3" w:rsidRDefault="00A0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4A3" w14:paraId="46842789" w14:textId="77777777" w:rsidTr="00A044A3">
        <w:trPr>
          <w:trHeight w:hRule="exact" w:val="29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F8978AE" w14:textId="77777777" w:rsidR="00A044A3" w:rsidRDefault="00A044A3">
            <w:pPr>
              <w:rPr>
                <w:rFonts w:asciiTheme="minorHAnsi" w:hAnsiTheme="minorHAnsi" w:cstheme="minorBidi"/>
                <w:sz w:val="10"/>
                <w:szCs w:val="10"/>
              </w:rPr>
            </w:pP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7E78A39" w14:textId="77777777" w:rsidR="00A044A3" w:rsidRDefault="00A044A3">
            <w:pPr>
              <w:pStyle w:val="a7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2022-2023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8AE6C79" w14:textId="77777777" w:rsidR="00A044A3" w:rsidRDefault="00A0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044A3" w14:paraId="45E2613F" w14:textId="77777777" w:rsidTr="00A044A3">
        <w:trPr>
          <w:trHeight w:hRule="exact" w:val="28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6ED9AD8" w14:textId="77777777" w:rsidR="00A044A3" w:rsidRDefault="00A044A3">
            <w:pPr>
              <w:rPr>
                <w:rFonts w:asciiTheme="minorHAnsi" w:hAnsiTheme="minorHAnsi" w:cstheme="minorBidi"/>
                <w:sz w:val="10"/>
                <w:szCs w:val="10"/>
              </w:rPr>
            </w:pP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45A35C5" w14:textId="77777777" w:rsidR="00A044A3" w:rsidRDefault="00A044A3">
            <w:pPr>
              <w:pStyle w:val="a7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3CDB696" w14:textId="77777777" w:rsidR="00A044A3" w:rsidRDefault="00A0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044A3" w14:paraId="501408F6" w14:textId="77777777" w:rsidTr="00A044A3">
        <w:trPr>
          <w:trHeight w:hRule="exact" w:val="28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8B9960A" w14:textId="77777777" w:rsidR="00A044A3" w:rsidRDefault="00A044A3">
            <w:pPr>
              <w:rPr>
                <w:rFonts w:asciiTheme="minorHAnsi" w:hAnsiTheme="minorHAnsi" w:cstheme="minorBidi"/>
                <w:sz w:val="10"/>
                <w:szCs w:val="10"/>
              </w:rPr>
            </w:pP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2BDC38B" w14:textId="77777777" w:rsidR="00A044A3" w:rsidRDefault="00A044A3">
            <w:pPr>
              <w:pStyle w:val="a7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2024-2025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5037107" w14:textId="77777777" w:rsidR="00A044A3" w:rsidRDefault="00A0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044A3" w14:paraId="49BCB9FA" w14:textId="77777777" w:rsidTr="00A044A3">
        <w:trPr>
          <w:trHeight w:hRule="exact" w:val="27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BA8A307" w14:textId="77777777" w:rsidR="00A044A3" w:rsidRDefault="00A044A3">
            <w:pPr>
              <w:pStyle w:val="a7"/>
              <w:spacing w:line="256" w:lineRule="auto"/>
              <w:ind w:firstLine="24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F831F54" w14:textId="77777777" w:rsidR="00A044A3" w:rsidRDefault="00A044A3">
            <w:pPr>
              <w:pStyle w:val="a7"/>
              <w:spacing w:line="256" w:lineRule="auto"/>
              <w:jc w:val="center"/>
            </w:pPr>
            <w:r>
              <w:rPr>
                <w:sz w:val="24"/>
                <w:szCs w:val="24"/>
              </w:rPr>
              <w:t>Случаи снижения параметров давления теплоносителя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455C6E9" w14:textId="77777777" w:rsidR="00A044A3" w:rsidRDefault="00A0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4A3" w14:paraId="03860AD6" w14:textId="77777777" w:rsidTr="00A044A3">
        <w:trPr>
          <w:trHeight w:hRule="exact" w:val="29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83783C9" w14:textId="77777777" w:rsidR="00A044A3" w:rsidRDefault="00A044A3">
            <w:pPr>
              <w:rPr>
                <w:rFonts w:asciiTheme="minorHAnsi" w:hAnsiTheme="minorHAnsi" w:cstheme="minorBidi"/>
                <w:sz w:val="10"/>
                <w:szCs w:val="10"/>
              </w:rPr>
            </w:pP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4C7994D" w14:textId="77777777" w:rsidR="00A044A3" w:rsidRDefault="00A044A3">
            <w:pPr>
              <w:pStyle w:val="a7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2022-2023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850EC4C" w14:textId="77777777" w:rsidR="00A044A3" w:rsidRDefault="00A0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044A3" w14:paraId="19B56832" w14:textId="77777777" w:rsidTr="00A044A3">
        <w:trPr>
          <w:trHeight w:hRule="exact" w:val="28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85A6472" w14:textId="77777777" w:rsidR="00A044A3" w:rsidRDefault="00A044A3">
            <w:pPr>
              <w:rPr>
                <w:rFonts w:asciiTheme="minorHAnsi" w:hAnsiTheme="minorHAnsi" w:cstheme="minorBidi"/>
                <w:sz w:val="10"/>
                <w:szCs w:val="10"/>
              </w:rPr>
            </w:pP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ECC45CD" w14:textId="77777777" w:rsidR="00A044A3" w:rsidRDefault="00A044A3">
            <w:pPr>
              <w:pStyle w:val="a7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D9EA1E4" w14:textId="77777777" w:rsidR="00A044A3" w:rsidRDefault="00A0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044A3" w14:paraId="69F0EED8" w14:textId="77777777" w:rsidTr="00A044A3">
        <w:trPr>
          <w:trHeight w:hRule="exact" w:val="28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F6AFAC3" w14:textId="77777777" w:rsidR="00A044A3" w:rsidRDefault="00A044A3">
            <w:pPr>
              <w:rPr>
                <w:rFonts w:asciiTheme="minorHAnsi" w:hAnsiTheme="minorHAnsi" w:cstheme="minorBidi"/>
                <w:sz w:val="10"/>
                <w:szCs w:val="10"/>
              </w:rPr>
            </w:pP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622F850" w14:textId="77777777" w:rsidR="00A044A3" w:rsidRDefault="00A044A3">
            <w:pPr>
              <w:pStyle w:val="a7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2024-2025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69CD700" w14:textId="77777777" w:rsidR="00A044A3" w:rsidRDefault="00A0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044A3" w14:paraId="2CAB65B5" w14:textId="77777777" w:rsidTr="00A044A3">
        <w:trPr>
          <w:trHeight w:hRule="exact" w:val="56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B07B81F" w14:textId="77777777" w:rsidR="00A044A3" w:rsidRDefault="00A044A3">
            <w:pPr>
              <w:pStyle w:val="a7"/>
              <w:spacing w:line="256" w:lineRule="auto"/>
              <w:ind w:firstLine="24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22F6D6E" w14:textId="77777777" w:rsidR="00A044A3" w:rsidRDefault="00A044A3">
            <w:pPr>
              <w:pStyle w:val="a7"/>
              <w:spacing w:line="256" w:lineRule="auto"/>
              <w:jc w:val="center"/>
            </w:pPr>
            <w:r>
              <w:rPr>
                <w:sz w:val="24"/>
                <w:szCs w:val="24"/>
              </w:rPr>
              <w:t>Количество обращений (жалоб) на снижение качества предоставляемой коммунальной услуги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085EB95" w14:textId="77777777" w:rsidR="00A044A3" w:rsidRDefault="00A0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4A3" w14:paraId="071B45F8" w14:textId="77777777" w:rsidTr="00A044A3">
        <w:trPr>
          <w:trHeight w:hRule="exact" w:val="28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6699B89" w14:textId="77777777" w:rsidR="00A044A3" w:rsidRDefault="00A044A3">
            <w:pPr>
              <w:rPr>
                <w:rFonts w:asciiTheme="minorHAnsi" w:hAnsiTheme="minorHAnsi" w:cstheme="minorBidi"/>
                <w:sz w:val="10"/>
                <w:szCs w:val="10"/>
              </w:rPr>
            </w:pP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C80A063" w14:textId="77777777" w:rsidR="00A044A3" w:rsidRDefault="00A044A3">
            <w:pPr>
              <w:pStyle w:val="a7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2022-2023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D95CE61" w14:textId="77777777" w:rsidR="00A044A3" w:rsidRDefault="00A04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044A3" w14:paraId="6215A77E" w14:textId="77777777" w:rsidTr="00A044A3">
        <w:trPr>
          <w:trHeight w:hRule="exact" w:val="28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C57EFB2" w14:textId="77777777" w:rsidR="00A044A3" w:rsidRDefault="00A044A3">
            <w:pPr>
              <w:rPr>
                <w:rFonts w:asciiTheme="minorHAnsi" w:hAnsiTheme="minorHAnsi" w:cstheme="minorBidi"/>
                <w:sz w:val="10"/>
                <w:szCs w:val="10"/>
              </w:rPr>
            </w:pP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49346C6" w14:textId="77777777" w:rsidR="00A044A3" w:rsidRDefault="00A044A3">
            <w:pPr>
              <w:pStyle w:val="a7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10EDBDD" w14:textId="77777777" w:rsidR="00A044A3" w:rsidRDefault="00A0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044A3" w14:paraId="0402FF2D" w14:textId="77777777" w:rsidTr="00A044A3">
        <w:trPr>
          <w:trHeight w:hRule="exact" w:val="30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3C77080" w14:textId="77777777" w:rsidR="00A044A3" w:rsidRDefault="00A044A3">
            <w:pPr>
              <w:rPr>
                <w:rFonts w:asciiTheme="minorHAnsi" w:hAnsiTheme="minorHAnsi" w:cstheme="minorBidi"/>
                <w:sz w:val="10"/>
                <w:szCs w:val="10"/>
              </w:rPr>
            </w:pP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533D5A3" w14:textId="77777777" w:rsidR="00A044A3" w:rsidRDefault="00A044A3">
            <w:pPr>
              <w:pStyle w:val="a7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2024-2025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97A0DC" w14:textId="77777777" w:rsidR="00A044A3" w:rsidRDefault="00A0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460AFE30" w14:textId="0F7F8CDA" w:rsidR="00A044A3" w:rsidRDefault="00A044A3" w:rsidP="0024539B">
      <w:pPr>
        <w:pStyle w:val="1"/>
        <w:ind w:firstLine="0"/>
        <w:jc w:val="center"/>
        <w:rPr>
          <w:sz w:val="24"/>
          <w:szCs w:val="24"/>
        </w:rPr>
      </w:pPr>
    </w:p>
    <w:p w14:paraId="023E2D8A" w14:textId="77777777" w:rsidR="00CA248E" w:rsidRDefault="00CA248E" w:rsidP="00CA248E">
      <w:pPr>
        <w:pStyle w:val="32"/>
        <w:spacing w:after="260" w:line="240" w:lineRule="auto"/>
        <w:ind w:left="0"/>
        <w:jc w:val="center"/>
      </w:pPr>
      <w:r>
        <w:rPr>
          <w:b/>
          <w:bCs/>
          <w:color w:val="000000"/>
        </w:rPr>
        <w:lastRenderedPageBreak/>
        <w:t>2. Технические мероприятия по обеспечению подготовки жилищного фонда к отопительному</w:t>
      </w:r>
      <w:r>
        <w:rPr>
          <w:b/>
          <w:bCs/>
          <w:color w:val="000000"/>
        </w:rPr>
        <w:br/>
        <w:t>сезону</w:t>
      </w:r>
    </w:p>
    <w:tbl>
      <w:tblPr>
        <w:tblOverlap w:val="never"/>
        <w:tblW w:w="1105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4357"/>
        <w:gridCol w:w="985"/>
        <w:gridCol w:w="936"/>
        <w:gridCol w:w="1190"/>
        <w:gridCol w:w="1416"/>
        <w:gridCol w:w="1570"/>
      </w:tblGrid>
      <w:tr w:rsidR="00CA248E" w14:paraId="03EEF2FE" w14:textId="77777777" w:rsidTr="00CA248E">
        <w:trPr>
          <w:trHeight w:hRule="exact" w:val="111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65B4FE" w14:textId="77777777" w:rsidR="00CA248E" w:rsidRDefault="00CA248E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DD2E0C" w14:textId="77777777" w:rsidR="00CA248E" w:rsidRDefault="00CA248E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работ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3C4E91" w14:textId="77777777" w:rsidR="00CA248E" w:rsidRDefault="00CA248E">
            <w:pPr>
              <w:pStyle w:val="a7"/>
              <w:spacing w:line="232" w:lineRule="auto"/>
              <w:ind w:left="140" w:firstLine="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Ед. </w:t>
            </w:r>
            <w:proofErr w:type="spellStart"/>
            <w:r>
              <w:rPr>
                <w:b/>
                <w:bCs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9EB9BD" w14:textId="77777777" w:rsidR="00CA248E" w:rsidRDefault="00CA248E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Объем работ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484FD0" w14:textId="04B68A76" w:rsidR="00CA248E" w:rsidRDefault="00CA248E">
            <w:pPr>
              <w:pStyle w:val="a7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Стоимос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ть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работ (</w:t>
            </w:r>
            <w:proofErr w:type="spellStart"/>
            <w:r>
              <w:rPr>
                <w:b/>
                <w:bCs/>
                <w:sz w:val="24"/>
                <w:szCs w:val="24"/>
              </w:rPr>
              <w:t>руб</w:t>
            </w:r>
            <w:proofErr w:type="spellEnd"/>
            <w:r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2ADBB1" w14:textId="779D03E3" w:rsidR="00CA248E" w:rsidRDefault="00CA248E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Месяц проведения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3EFA0A2" w14:textId="77777777" w:rsidR="00CA248E" w:rsidRDefault="00CA248E">
            <w:pPr>
              <w:pStyle w:val="a7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Ответствен </w:t>
            </w:r>
            <w:proofErr w:type="spellStart"/>
            <w:r>
              <w:rPr>
                <w:b/>
                <w:bCs/>
                <w:sz w:val="24"/>
                <w:szCs w:val="24"/>
              </w:rPr>
              <w:t>ный</w:t>
            </w:r>
            <w:proofErr w:type="spellEnd"/>
          </w:p>
          <w:p w14:paraId="3A3AFC54" w14:textId="69EA7DF9" w:rsidR="00CA248E" w:rsidRDefault="00CA248E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(Ф.И.О., № приказа)</w:t>
            </w:r>
          </w:p>
        </w:tc>
      </w:tr>
      <w:tr w:rsidR="00CA248E" w14:paraId="1FEBCF8C" w14:textId="77777777" w:rsidTr="00CA248E">
        <w:trPr>
          <w:trHeight w:hRule="exact" w:val="194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ECB0E6" w14:textId="77777777" w:rsidR="00CA248E" w:rsidRDefault="00CA248E">
            <w:pPr>
              <w:pStyle w:val="a7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34B2AFE" w14:textId="77777777" w:rsidR="00CA248E" w:rsidRDefault="00CA248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АДРЕС МКД</w:t>
            </w:r>
          </w:p>
          <w:p w14:paraId="45BD1808" w14:textId="77777777" w:rsidR="00CA248E" w:rsidRDefault="00CA248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Промывка фильтров грубой очистки ХВС</w:t>
            </w:r>
          </w:p>
          <w:p w14:paraId="024FD45F" w14:textId="77777777" w:rsidR="00CA248E" w:rsidRDefault="00CA248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крана стояка</w:t>
            </w:r>
          </w:p>
          <w:p w14:paraId="4B92FA0E" w14:textId="77777777" w:rsidR="00CA248E" w:rsidRDefault="00CA248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водостоков крыши</w:t>
            </w:r>
          </w:p>
          <w:p w14:paraId="608FD81B" w14:textId="77777777" w:rsidR="00CA248E" w:rsidRDefault="00CA248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Доводчик входной двери</w:t>
            </w:r>
          </w:p>
          <w:p w14:paraId="09627FAB" w14:textId="77777777" w:rsidR="00CA248E" w:rsidRDefault="00CA248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Промывка системы водоотведения</w:t>
            </w:r>
          </w:p>
          <w:p w14:paraId="22C88044" w14:textId="77777777" w:rsidR="00CA248E" w:rsidRDefault="00CA248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Очистка колодцев канализации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0ED6C93" w14:textId="77777777" w:rsidR="00CA248E" w:rsidRDefault="00CA248E">
            <w:pPr>
              <w:pStyle w:val="a7"/>
              <w:ind w:left="140" w:firstLine="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п.м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6AFBE6" w14:textId="77777777" w:rsidR="00CA248E" w:rsidRDefault="00CA248E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64E7EBF" w14:textId="77777777" w:rsidR="00CA248E" w:rsidRDefault="00CA248E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C6142B5" w14:textId="77777777" w:rsidR="00CA248E" w:rsidRDefault="00CA248E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A490FB1" w14:textId="77777777" w:rsidR="00CA248E" w:rsidRDefault="00CA248E">
            <w:pPr>
              <w:rPr>
                <w:sz w:val="10"/>
                <w:szCs w:val="10"/>
              </w:rPr>
            </w:pPr>
          </w:p>
        </w:tc>
      </w:tr>
      <w:tr w:rsidR="00CA248E" w14:paraId="4B08507C" w14:textId="77777777" w:rsidTr="00CA248E">
        <w:trPr>
          <w:trHeight w:hRule="exact" w:val="193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85E3F5" w14:textId="77777777" w:rsidR="00CA248E" w:rsidRDefault="00CA248E">
            <w:pPr>
              <w:pStyle w:val="a7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F870D64" w14:textId="77777777" w:rsidR="00CA248E" w:rsidRDefault="00CA248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АДРЕС МКД</w:t>
            </w:r>
          </w:p>
          <w:p w14:paraId="4B197192" w14:textId="77777777" w:rsidR="00CA248E" w:rsidRDefault="00CA248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Промывка фильтров грубой очистки ХВС</w:t>
            </w:r>
          </w:p>
          <w:p w14:paraId="2A26C961" w14:textId="77777777" w:rsidR="00CA248E" w:rsidRDefault="00CA248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Ревизия фильтра ГРПШ</w:t>
            </w:r>
          </w:p>
          <w:p w14:paraId="2D0851D3" w14:textId="77777777" w:rsidR="00CA248E" w:rsidRDefault="00CA248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Покраска входной двери</w:t>
            </w:r>
          </w:p>
          <w:p w14:paraId="3337DF59" w14:textId="77777777" w:rsidR="00CA248E" w:rsidRDefault="00CA248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Доводчик входной двери</w:t>
            </w:r>
          </w:p>
          <w:p w14:paraId="01802F0E" w14:textId="77777777" w:rsidR="00CA248E" w:rsidRDefault="00CA248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Промывка системы водоотведения</w:t>
            </w:r>
          </w:p>
          <w:p w14:paraId="2D99D7C5" w14:textId="77777777" w:rsidR="00CA248E" w:rsidRDefault="00CA248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Очистка колодцев канализации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1F77671" w14:textId="77777777" w:rsidR="00CA248E" w:rsidRDefault="00CA248E">
            <w:pPr>
              <w:pStyle w:val="a7"/>
              <w:ind w:left="140" w:firstLine="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  <w:p w14:paraId="0D876BD0" w14:textId="77777777" w:rsidR="00CA248E" w:rsidRDefault="00CA248E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кв.м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п.м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F3FC07A" w14:textId="77777777" w:rsidR="00CA248E" w:rsidRDefault="00CA248E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BC7DA1A" w14:textId="77777777" w:rsidR="00CA248E" w:rsidRDefault="00CA248E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D070E77" w14:textId="77777777" w:rsidR="00CA248E" w:rsidRDefault="00CA248E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2C2ECEE" w14:textId="77777777" w:rsidR="00CA248E" w:rsidRDefault="00CA248E">
            <w:pPr>
              <w:rPr>
                <w:sz w:val="10"/>
                <w:szCs w:val="10"/>
              </w:rPr>
            </w:pPr>
          </w:p>
        </w:tc>
      </w:tr>
      <w:tr w:rsidR="00CA248E" w14:paraId="1526EEDD" w14:textId="77777777" w:rsidTr="00CA248E">
        <w:trPr>
          <w:trHeight w:hRule="exact" w:val="194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047FB6" w14:textId="77777777" w:rsidR="00CA248E" w:rsidRDefault="00CA248E">
            <w:pPr>
              <w:pStyle w:val="a7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CA43AB6" w14:textId="77777777" w:rsidR="00CA248E" w:rsidRDefault="00CA248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АДРЕС МКД</w:t>
            </w:r>
          </w:p>
          <w:p w14:paraId="236D50E7" w14:textId="77777777" w:rsidR="00CA248E" w:rsidRDefault="00CA248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Промывка фильтров грубой очистки ХВС</w:t>
            </w:r>
          </w:p>
          <w:p w14:paraId="33C58044" w14:textId="77777777" w:rsidR="00CA248E" w:rsidRDefault="00CA248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Доводчик входной двери</w:t>
            </w:r>
          </w:p>
          <w:p w14:paraId="3AD67C15" w14:textId="77777777" w:rsidR="00CA248E" w:rsidRDefault="00CA248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Поэтажные эл. щитки</w:t>
            </w:r>
          </w:p>
          <w:p w14:paraId="51630121" w14:textId="77777777" w:rsidR="00CA248E" w:rsidRDefault="00CA248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Промывка системы водоотведения</w:t>
            </w:r>
          </w:p>
          <w:p w14:paraId="5E2F1E1C" w14:textId="77777777" w:rsidR="00CA248E" w:rsidRDefault="00CA248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Очистка колодцев канализации Ревизия ГРПШ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0A3112E" w14:textId="77777777" w:rsidR="00CA248E" w:rsidRDefault="00CA248E">
            <w:pPr>
              <w:pStyle w:val="a7"/>
              <w:ind w:left="140" w:firstLine="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ш.т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п.м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AD6F8F7" w14:textId="77777777" w:rsidR="00CA248E" w:rsidRDefault="00CA248E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419DABF" w14:textId="77777777" w:rsidR="00CA248E" w:rsidRDefault="00CA248E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EE9A203" w14:textId="77777777" w:rsidR="00CA248E" w:rsidRDefault="00CA248E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3F911A6" w14:textId="77777777" w:rsidR="00CA248E" w:rsidRDefault="00CA248E">
            <w:pPr>
              <w:rPr>
                <w:sz w:val="10"/>
                <w:szCs w:val="10"/>
              </w:rPr>
            </w:pPr>
          </w:p>
        </w:tc>
      </w:tr>
      <w:tr w:rsidR="00CA248E" w14:paraId="3ADF7D90" w14:textId="77777777" w:rsidTr="00CA248E">
        <w:trPr>
          <w:trHeight w:hRule="exact" w:val="193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A65ACC" w14:textId="77777777" w:rsidR="00CA248E" w:rsidRDefault="00CA248E">
            <w:pPr>
              <w:pStyle w:val="a7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5F5F4AA" w14:textId="77777777" w:rsidR="00CA248E" w:rsidRDefault="00CA248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АДРЕС МКД</w:t>
            </w:r>
          </w:p>
          <w:p w14:paraId="37B7EC35" w14:textId="77777777" w:rsidR="00CA248E" w:rsidRDefault="00CA248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Промывка фильтров грубой очистки ХВС</w:t>
            </w:r>
          </w:p>
          <w:p w14:paraId="25ED8DEA" w14:textId="77777777" w:rsidR="00CA248E" w:rsidRDefault="00CA248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Доводчик входной двери</w:t>
            </w:r>
          </w:p>
          <w:p w14:paraId="256A09A0" w14:textId="77777777" w:rsidR="00CA248E" w:rsidRDefault="00CA248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Промывка системы водоотведения</w:t>
            </w:r>
          </w:p>
          <w:p w14:paraId="6FFFFAC4" w14:textId="77777777" w:rsidR="00CA248E" w:rsidRDefault="00CA248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Очистка колодцев канализации</w:t>
            </w:r>
          </w:p>
          <w:p w14:paraId="4A442185" w14:textId="77777777" w:rsidR="00CA248E" w:rsidRDefault="00CA248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Ревизия ГРПШ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C6CFF2" w14:textId="77777777" w:rsidR="00CA248E" w:rsidRDefault="00CA248E">
            <w:pPr>
              <w:pStyle w:val="a7"/>
              <w:ind w:left="140" w:firstLine="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п.м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0244E95" w14:textId="77777777" w:rsidR="00CA248E" w:rsidRDefault="00CA248E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BE77189" w14:textId="77777777" w:rsidR="00CA248E" w:rsidRDefault="00CA248E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8FB7294" w14:textId="77777777" w:rsidR="00CA248E" w:rsidRDefault="00CA248E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167817D" w14:textId="77777777" w:rsidR="00CA248E" w:rsidRDefault="00CA248E">
            <w:pPr>
              <w:rPr>
                <w:sz w:val="10"/>
                <w:szCs w:val="10"/>
              </w:rPr>
            </w:pPr>
          </w:p>
        </w:tc>
      </w:tr>
      <w:tr w:rsidR="00CA248E" w14:paraId="2B603746" w14:textId="77777777" w:rsidTr="00CA248E">
        <w:trPr>
          <w:trHeight w:hRule="exact" w:val="415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E0DF65" w14:textId="77777777" w:rsidR="00CA248E" w:rsidRDefault="00CA248E">
            <w:pPr>
              <w:pStyle w:val="a7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FE6F69E" w14:textId="77777777" w:rsidR="00CA248E" w:rsidRDefault="00CA248E">
            <w:pPr>
              <w:pStyle w:val="a7"/>
              <w:spacing w:after="260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АДРЕС МКД</w:t>
            </w:r>
          </w:p>
          <w:p w14:paraId="2A8FC578" w14:textId="77777777" w:rsidR="00CA248E" w:rsidRDefault="00CA248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Промывка фильтров грубой очистки ХВС</w:t>
            </w:r>
          </w:p>
          <w:p w14:paraId="68975DAA" w14:textId="77777777" w:rsidR="00CA248E" w:rsidRDefault="00CA248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Ревизия фильтра ГРПШ</w:t>
            </w:r>
          </w:p>
          <w:p w14:paraId="11F13121" w14:textId="77777777" w:rsidR="00CA248E" w:rsidRDefault="00CA248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Доводчик входной двери</w:t>
            </w:r>
          </w:p>
          <w:p w14:paraId="6CF687D1" w14:textId="77777777" w:rsidR="00CA248E" w:rsidRDefault="00CA248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Остекление</w:t>
            </w:r>
          </w:p>
          <w:p w14:paraId="48C54C0B" w14:textId="77777777" w:rsidR="00CA248E" w:rsidRDefault="00CA248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Мойка окон подъездов</w:t>
            </w:r>
          </w:p>
          <w:p w14:paraId="54032A38" w14:textId="77777777" w:rsidR="00CA248E" w:rsidRDefault="00CA248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фасада</w:t>
            </w:r>
          </w:p>
          <w:p w14:paraId="18779996" w14:textId="77777777" w:rsidR="00CA248E" w:rsidRDefault="00CA248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Промывка системы водоотведения</w:t>
            </w:r>
          </w:p>
          <w:p w14:paraId="3F4BD0E8" w14:textId="77777777" w:rsidR="00CA248E" w:rsidRDefault="00CA248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Очистка колодцев канализации</w:t>
            </w:r>
          </w:p>
          <w:p w14:paraId="5A9A1DB6" w14:textId="77777777" w:rsidR="00CA248E" w:rsidRDefault="00CA248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водостоков крыши</w:t>
            </w:r>
          </w:p>
          <w:p w14:paraId="6572A941" w14:textId="77777777" w:rsidR="00CA248E" w:rsidRDefault="00CA248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Ревизия системы вентиляции</w:t>
            </w:r>
          </w:p>
          <w:p w14:paraId="7AD41028" w14:textId="77777777" w:rsidR="00CA248E" w:rsidRDefault="00CA248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Ревизия насосной станции</w:t>
            </w:r>
          </w:p>
          <w:p w14:paraId="347CBDCD" w14:textId="77777777" w:rsidR="00CA248E" w:rsidRDefault="00CA248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Ревизия дренажный системы</w:t>
            </w:r>
          </w:p>
          <w:p w14:paraId="308A3146" w14:textId="77777777" w:rsidR="00CA248E" w:rsidRDefault="00CA248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площадка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910F10" w14:textId="77777777" w:rsidR="00CA248E" w:rsidRDefault="00CA248E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кв.м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п.м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  <w:p w14:paraId="17FBC157" w14:textId="77777777" w:rsidR="00CA248E" w:rsidRDefault="00CA248E">
            <w:pPr>
              <w:pStyle w:val="a7"/>
              <w:ind w:left="140" w:firstLine="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034E8FE" w14:textId="77777777" w:rsidR="00CA248E" w:rsidRDefault="00CA248E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8DB2F90" w14:textId="77777777" w:rsidR="00CA248E" w:rsidRDefault="00CA248E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BBC989C" w14:textId="77777777" w:rsidR="00CA248E" w:rsidRDefault="00CA248E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D373E5C" w14:textId="77777777" w:rsidR="00CA248E" w:rsidRDefault="00CA248E">
            <w:pPr>
              <w:rPr>
                <w:sz w:val="10"/>
                <w:szCs w:val="10"/>
              </w:rPr>
            </w:pPr>
          </w:p>
        </w:tc>
      </w:tr>
      <w:tr w:rsidR="00CA248E" w14:paraId="4B867955" w14:textId="77777777" w:rsidTr="00CA248E">
        <w:trPr>
          <w:trHeight w:hRule="exact" w:val="327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253548D4" w14:textId="77777777" w:rsidR="00CA248E" w:rsidRDefault="00CA248E">
            <w:pPr>
              <w:pStyle w:val="a7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0837C309" w14:textId="77777777" w:rsidR="00CA248E" w:rsidRDefault="00CA248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АДРЕС МКД</w:t>
            </w:r>
          </w:p>
          <w:p w14:paraId="5E41F7D3" w14:textId="77777777" w:rsidR="00CA248E" w:rsidRDefault="00CA248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Промывка фильтров грубой очистки ХВС</w:t>
            </w:r>
          </w:p>
          <w:p w14:paraId="23CD4567" w14:textId="77777777" w:rsidR="00CA248E" w:rsidRDefault="00CA248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Ревизия насосной станции</w:t>
            </w:r>
          </w:p>
          <w:p w14:paraId="14EC3B8A" w14:textId="77777777" w:rsidR="00CA248E" w:rsidRDefault="00CA248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Доводчик входной двери</w:t>
            </w:r>
          </w:p>
          <w:p w14:paraId="45B4DCAC" w14:textId="77777777" w:rsidR="00CA248E" w:rsidRDefault="00CA248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Остекление</w:t>
            </w:r>
          </w:p>
          <w:p w14:paraId="46828D86" w14:textId="77777777" w:rsidR="00CA248E" w:rsidRDefault="00CA248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Промывка системы водоотведения</w:t>
            </w:r>
          </w:p>
          <w:p w14:paraId="12A8A516" w14:textId="760731D3" w:rsidR="00CA248E" w:rsidRDefault="00CA248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Очистка колодцев канализации</w:t>
            </w:r>
          </w:p>
          <w:p w14:paraId="03C0BE5E" w14:textId="77777777" w:rsidR="00CA248E" w:rsidRPr="00CA248E" w:rsidRDefault="00CA248E" w:rsidP="00CA248E">
            <w:pPr>
              <w:pStyle w:val="a7"/>
              <w:ind w:firstLine="0"/>
              <w:rPr>
                <w:sz w:val="24"/>
                <w:szCs w:val="24"/>
              </w:rPr>
            </w:pPr>
            <w:r w:rsidRPr="00CA248E">
              <w:rPr>
                <w:sz w:val="24"/>
                <w:szCs w:val="24"/>
              </w:rPr>
              <w:t>Детская площадка</w:t>
            </w:r>
          </w:p>
          <w:p w14:paraId="1453D027" w14:textId="77777777" w:rsidR="00CA248E" w:rsidRPr="00CA248E" w:rsidRDefault="00CA248E" w:rsidP="00CA248E">
            <w:pPr>
              <w:pStyle w:val="a7"/>
              <w:ind w:firstLine="0"/>
              <w:rPr>
                <w:sz w:val="24"/>
                <w:szCs w:val="24"/>
              </w:rPr>
            </w:pPr>
            <w:r w:rsidRPr="00CA248E">
              <w:rPr>
                <w:sz w:val="24"/>
                <w:szCs w:val="24"/>
              </w:rPr>
              <w:t>Обрезка деревьев</w:t>
            </w:r>
          </w:p>
          <w:p w14:paraId="6E651DE4" w14:textId="77777777" w:rsidR="00CA248E" w:rsidRPr="00CA248E" w:rsidRDefault="00CA248E" w:rsidP="00CA248E">
            <w:pPr>
              <w:pStyle w:val="a7"/>
              <w:ind w:firstLine="0"/>
              <w:rPr>
                <w:sz w:val="24"/>
                <w:szCs w:val="24"/>
              </w:rPr>
            </w:pPr>
            <w:r w:rsidRPr="00CA248E">
              <w:rPr>
                <w:sz w:val="24"/>
                <w:szCs w:val="24"/>
              </w:rPr>
              <w:t xml:space="preserve">Консервация системы </w:t>
            </w:r>
            <w:proofErr w:type="spellStart"/>
            <w:r w:rsidRPr="00CA248E">
              <w:rPr>
                <w:sz w:val="24"/>
                <w:szCs w:val="24"/>
              </w:rPr>
              <w:t>автополива</w:t>
            </w:r>
            <w:proofErr w:type="spellEnd"/>
          </w:p>
          <w:p w14:paraId="0D0F54B5" w14:textId="383896BC" w:rsidR="00CA248E" w:rsidRPr="00CA248E" w:rsidRDefault="00CA248E" w:rsidP="00CA248E">
            <w:pPr>
              <w:pStyle w:val="a7"/>
              <w:ind w:firstLine="0"/>
              <w:rPr>
                <w:sz w:val="24"/>
                <w:szCs w:val="24"/>
              </w:rPr>
            </w:pPr>
            <w:r w:rsidRPr="00CA248E">
              <w:rPr>
                <w:sz w:val="24"/>
                <w:szCs w:val="24"/>
              </w:rPr>
              <w:t>Ревизия дренажный системы</w:t>
            </w:r>
          </w:p>
          <w:p w14:paraId="1DFDDA5A" w14:textId="77777777" w:rsidR="00CA248E" w:rsidRDefault="00CA248E">
            <w:pPr>
              <w:pStyle w:val="a7"/>
              <w:ind w:firstLine="0"/>
              <w:rPr>
                <w:sz w:val="24"/>
                <w:szCs w:val="24"/>
              </w:rPr>
            </w:pPr>
          </w:p>
          <w:p w14:paraId="1DBB808B" w14:textId="3D3F1CA7" w:rsidR="00CA248E" w:rsidRDefault="00CA248E">
            <w:pPr>
              <w:pStyle w:val="a7"/>
              <w:ind w:firstLine="0"/>
              <w:rPr>
                <w:sz w:val="24"/>
                <w:szCs w:val="24"/>
              </w:rPr>
            </w:pPr>
          </w:p>
          <w:p w14:paraId="393B0970" w14:textId="28E5CE34" w:rsidR="00CA248E" w:rsidRDefault="00CA248E">
            <w:pPr>
              <w:pStyle w:val="a7"/>
              <w:ind w:firstLine="0"/>
              <w:rPr>
                <w:sz w:val="24"/>
                <w:szCs w:val="24"/>
              </w:rPr>
            </w:pPr>
          </w:p>
          <w:p w14:paraId="1324636E" w14:textId="77777777" w:rsidR="00CA248E" w:rsidRDefault="00CA248E">
            <w:pPr>
              <w:pStyle w:val="a7"/>
              <w:ind w:firstLine="0"/>
              <w:rPr>
                <w:sz w:val="24"/>
                <w:szCs w:val="24"/>
              </w:rPr>
            </w:pPr>
          </w:p>
          <w:p w14:paraId="15D47CCF" w14:textId="77777777" w:rsidR="00CA248E" w:rsidRDefault="00CA248E">
            <w:pPr>
              <w:pStyle w:val="a7"/>
              <w:ind w:firstLine="0"/>
              <w:rPr>
                <w:sz w:val="24"/>
                <w:szCs w:val="24"/>
              </w:rPr>
            </w:pPr>
          </w:p>
          <w:p w14:paraId="197C1BC2" w14:textId="6AD20346" w:rsidR="00CA248E" w:rsidRDefault="00CA248E">
            <w:pPr>
              <w:pStyle w:val="a7"/>
              <w:ind w:firstLine="0"/>
              <w:rPr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49419F4B" w14:textId="77777777" w:rsidR="00CA248E" w:rsidRDefault="00CA248E" w:rsidP="00CA248E">
            <w:pPr>
              <w:pStyle w:val="a7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кв.м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п.м</w:t>
            </w:r>
            <w:proofErr w:type="spellEnd"/>
          </w:p>
          <w:p w14:paraId="7588D476" w14:textId="77777777" w:rsidR="00CA248E" w:rsidRDefault="00CA248E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D4BB95E" w14:textId="77777777" w:rsidR="00CA248E" w:rsidRDefault="00CA248E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13006B" w14:textId="77777777" w:rsidR="00CA248E" w:rsidRDefault="00CA248E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D040EB1" w14:textId="77777777" w:rsidR="00CA248E" w:rsidRDefault="00CA248E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48605" w14:textId="77777777" w:rsidR="00CA248E" w:rsidRDefault="00CA248E">
            <w:pPr>
              <w:rPr>
                <w:sz w:val="10"/>
                <w:szCs w:val="10"/>
              </w:rPr>
            </w:pPr>
          </w:p>
        </w:tc>
      </w:tr>
      <w:tr w:rsidR="00CA248E" w14:paraId="1D5DEA74" w14:textId="77777777" w:rsidTr="00CA248E">
        <w:trPr>
          <w:trHeight w:hRule="exact" w:val="268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07F1084C" w14:textId="17F6F18A" w:rsidR="00CA248E" w:rsidRPr="00CA248E" w:rsidRDefault="00CA248E" w:rsidP="00CA248E">
            <w:pPr>
              <w:pStyle w:val="a7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0C5CA618" w14:textId="77777777" w:rsidR="00CA248E" w:rsidRPr="00CA248E" w:rsidRDefault="00CA248E" w:rsidP="00CA248E">
            <w:pPr>
              <w:pStyle w:val="a7"/>
              <w:ind w:firstLine="0"/>
              <w:rPr>
                <w:sz w:val="24"/>
                <w:szCs w:val="24"/>
              </w:rPr>
            </w:pPr>
            <w:r w:rsidRPr="00CA248E">
              <w:rPr>
                <w:sz w:val="24"/>
                <w:szCs w:val="24"/>
              </w:rPr>
              <w:t>АДРЕС МКД</w:t>
            </w:r>
          </w:p>
          <w:p w14:paraId="595C9865" w14:textId="77777777" w:rsidR="00CA248E" w:rsidRPr="00CA248E" w:rsidRDefault="00CA248E" w:rsidP="00CA248E">
            <w:pPr>
              <w:pStyle w:val="a7"/>
              <w:ind w:firstLine="0"/>
              <w:rPr>
                <w:sz w:val="24"/>
                <w:szCs w:val="24"/>
              </w:rPr>
            </w:pPr>
            <w:r w:rsidRPr="00CA248E">
              <w:rPr>
                <w:sz w:val="24"/>
                <w:szCs w:val="24"/>
              </w:rPr>
              <w:t>Промывка фильтров грубой очистки ХВС</w:t>
            </w:r>
          </w:p>
          <w:p w14:paraId="504F44F0" w14:textId="77777777" w:rsidR="00CA248E" w:rsidRPr="00CA248E" w:rsidRDefault="00CA248E" w:rsidP="00CA248E">
            <w:pPr>
              <w:pStyle w:val="a7"/>
              <w:ind w:firstLine="0"/>
              <w:rPr>
                <w:sz w:val="24"/>
                <w:szCs w:val="24"/>
              </w:rPr>
            </w:pPr>
            <w:r w:rsidRPr="00CA248E">
              <w:rPr>
                <w:sz w:val="24"/>
                <w:szCs w:val="24"/>
              </w:rPr>
              <w:t>Доводчик входной двери</w:t>
            </w:r>
          </w:p>
          <w:p w14:paraId="0C149AC2" w14:textId="77777777" w:rsidR="00CA248E" w:rsidRPr="00CA248E" w:rsidRDefault="00CA248E" w:rsidP="00CA248E">
            <w:pPr>
              <w:pStyle w:val="a7"/>
              <w:ind w:firstLine="0"/>
              <w:rPr>
                <w:sz w:val="24"/>
                <w:szCs w:val="24"/>
              </w:rPr>
            </w:pPr>
            <w:r w:rsidRPr="00CA248E">
              <w:rPr>
                <w:sz w:val="24"/>
                <w:szCs w:val="24"/>
              </w:rPr>
              <w:t>Промывка системы водоотведения</w:t>
            </w:r>
          </w:p>
          <w:p w14:paraId="0D81C9B7" w14:textId="77777777" w:rsidR="00CA248E" w:rsidRPr="00CA248E" w:rsidRDefault="00CA248E" w:rsidP="00CA248E">
            <w:pPr>
              <w:pStyle w:val="a7"/>
              <w:ind w:firstLine="0"/>
              <w:rPr>
                <w:sz w:val="24"/>
                <w:szCs w:val="24"/>
              </w:rPr>
            </w:pPr>
            <w:r w:rsidRPr="00CA248E">
              <w:rPr>
                <w:sz w:val="24"/>
                <w:szCs w:val="24"/>
              </w:rPr>
              <w:t>Очистка колодцев канализации</w:t>
            </w:r>
          </w:p>
          <w:p w14:paraId="47241EAA" w14:textId="77777777" w:rsidR="00CA248E" w:rsidRPr="00CA248E" w:rsidRDefault="00CA248E" w:rsidP="00CA248E">
            <w:pPr>
              <w:pStyle w:val="a7"/>
              <w:ind w:firstLine="0"/>
              <w:rPr>
                <w:sz w:val="24"/>
                <w:szCs w:val="24"/>
              </w:rPr>
            </w:pPr>
            <w:r w:rsidRPr="00CA248E">
              <w:rPr>
                <w:sz w:val="24"/>
                <w:szCs w:val="24"/>
              </w:rPr>
              <w:t>Обрезка деревьев</w:t>
            </w:r>
          </w:p>
          <w:p w14:paraId="4FB9278A" w14:textId="77777777" w:rsidR="00CA248E" w:rsidRPr="00CA248E" w:rsidRDefault="00CA248E" w:rsidP="00CA248E">
            <w:pPr>
              <w:pStyle w:val="a7"/>
              <w:ind w:firstLine="0"/>
              <w:rPr>
                <w:sz w:val="24"/>
                <w:szCs w:val="24"/>
              </w:rPr>
            </w:pPr>
            <w:r w:rsidRPr="00CA248E">
              <w:rPr>
                <w:sz w:val="24"/>
                <w:szCs w:val="24"/>
              </w:rPr>
              <w:t xml:space="preserve">Консервация системы </w:t>
            </w:r>
            <w:proofErr w:type="spellStart"/>
            <w:r w:rsidRPr="00CA248E">
              <w:rPr>
                <w:sz w:val="24"/>
                <w:szCs w:val="24"/>
              </w:rPr>
              <w:t>автополива</w:t>
            </w:r>
            <w:proofErr w:type="spellEnd"/>
          </w:p>
          <w:p w14:paraId="37A7B7FD" w14:textId="0D2EB36D" w:rsidR="00CA248E" w:rsidRPr="00CA248E" w:rsidRDefault="00CA248E" w:rsidP="00CA248E">
            <w:pPr>
              <w:pStyle w:val="a7"/>
              <w:ind w:firstLine="0"/>
              <w:rPr>
                <w:b/>
                <w:bCs/>
                <w:sz w:val="24"/>
                <w:szCs w:val="24"/>
              </w:rPr>
            </w:pPr>
            <w:r w:rsidRPr="00CA248E">
              <w:rPr>
                <w:sz w:val="24"/>
                <w:szCs w:val="24"/>
              </w:rPr>
              <w:t>Ревизия ГРПШ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322B2E0D" w14:textId="434F5C26" w:rsidR="00CA248E" w:rsidRDefault="00CA248E" w:rsidP="00B00F92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п.м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92802A" w14:textId="77777777" w:rsidR="00CA248E" w:rsidRDefault="00CA248E" w:rsidP="00B00F92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84BA420" w14:textId="77777777" w:rsidR="00CA248E" w:rsidRDefault="00CA248E" w:rsidP="00B00F92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8E4236F" w14:textId="77777777" w:rsidR="00CA248E" w:rsidRDefault="00CA248E" w:rsidP="00B00F92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041EC" w14:textId="77777777" w:rsidR="00CA248E" w:rsidRDefault="00CA248E" w:rsidP="00B00F92">
            <w:pPr>
              <w:rPr>
                <w:sz w:val="10"/>
                <w:szCs w:val="10"/>
              </w:rPr>
            </w:pPr>
          </w:p>
        </w:tc>
      </w:tr>
    </w:tbl>
    <w:p w14:paraId="00E9941D" w14:textId="77777777" w:rsidR="00CA248E" w:rsidRDefault="00CA248E" w:rsidP="00CA248E">
      <w:pPr>
        <w:spacing w:line="1" w:lineRule="exact"/>
        <w:rPr>
          <w:sz w:val="2"/>
          <w:szCs w:val="2"/>
        </w:rPr>
      </w:pPr>
      <w:r>
        <w:br w:type="page"/>
      </w:r>
    </w:p>
    <w:p w14:paraId="2B4B41B7" w14:textId="77777777" w:rsidR="00CA248E" w:rsidRPr="0024539B" w:rsidRDefault="00CA248E" w:rsidP="0024539B">
      <w:pPr>
        <w:pStyle w:val="1"/>
        <w:ind w:firstLine="0"/>
        <w:jc w:val="center"/>
        <w:rPr>
          <w:sz w:val="24"/>
          <w:szCs w:val="24"/>
        </w:rPr>
      </w:pPr>
    </w:p>
    <w:sectPr w:rsidR="00CA248E" w:rsidRPr="0024539B" w:rsidSect="00A044A3">
      <w:pgSz w:w="11900" w:h="16840"/>
      <w:pgMar w:top="567" w:right="533" w:bottom="567" w:left="1100" w:header="0" w:footer="686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1033F6" w14:textId="77777777" w:rsidR="00BD230A" w:rsidRDefault="00BD230A">
      <w:r>
        <w:separator/>
      </w:r>
    </w:p>
  </w:endnote>
  <w:endnote w:type="continuationSeparator" w:id="0">
    <w:p w14:paraId="76B89CE5" w14:textId="77777777" w:rsidR="00BD230A" w:rsidRDefault="00BD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D6E1E8" w14:textId="77777777" w:rsidR="00BD230A" w:rsidRDefault="00BD230A"/>
  </w:footnote>
  <w:footnote w:type="continuationSeparator" w:id="0">
    <w:p w14:paraId="5FE74BF0" w14:textId="77777777" w:rsidR="00BD230A" w:rsidRDefault="00BD23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A92E2" w14:textId="77777777" w:rsidR="00B00F92" w:rsidRDefault="00B00F9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A8A1706" wp14:editId="6EA1F09B">
              <wp:simplePos x="0" y="0"/>
              <wp:positionH relativeFrom="page">
                <wp:posOffset>6095365</wp:posOffset>
              </wp:positionH>
              <wp:positionV relativeFrom="page">
                <wp:posOffset>339090</wp:posOffset>
              </wp:positionV>
              <wp:extent cx="1082040" cy="13081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2040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708CD9" w14:textId="37B982F7" w:rsidR="00B00F92" w:rsidRDefault="00B00F92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2D2D2D"/>
                              <w:sz w:val="24"/>
                              <w:szCs w:val="24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8A1706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479.95pt;margin-top:26.7pt;width:85.2pt;height:10.3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" filled="f" stroked="f">
              <v:textbox style="mso-fit-shape-to-text:t" inset="0,0,0,0">
                <w:txbxContent>
                  <w:p w14:paraId="57708CD9" w14:textId="37B982F7" w:rsidR="00B00F92" w:rsidRDefault="00B00F92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rPr>
                        <w:color w:val="2D2D2D"/>
                        <w:sz w:val="24"/>
                        <w:szCs w:val="2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C14BA5" w14:textId="77777777" w:rsidR="00B00F92" w:rsidRDefault="00B00F9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559869B0" wp14:editId="531B56AF">
              <wp:simplePos x="0" y="0"/>
              <wp:positionH relativeFrom="page">
                <wp:posOffset>4163060</wp:posOffset>
              </wp:positionH>
              <wp:positionV relativeFrom="page">
                <wp:posOffset>311150</wp:posOffset>
              </wp:positionV>
              <wp:extent cx="3029585" cy="66167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29585" cy="661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F3AE4B" w14:textId="77777777" w:rsidR="00B00F92" w:rsidRDefault="00B00F92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  <w:shd w:val="clear" w:color="auto" w:fill="FFFFFF"/>
                            </w:rPr>
                            <w:t>Приложение №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  <w:shd w:val="clear" w:color="auto" w:fill="FFFFFF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  <w:shd w:val="clear" w:color="auto" w:fill="FFFFFF"/>
                            </w:rPr>
                            <w:fldChar w:fldCharType="end"/>
                          </w:r>
                        </w:p>
                        <w:p w14:paraId="67725D6B" w14:textId="77777777" w:rsidR="00B00F92" w:rsidRDefault="00B00F92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  <w:shd w:val="clear" w:color="auto" w:fill="FFFFFF"/>
                            </w:rPr>
                            <w:t>к Программе проведения проверки готовности</w:t>
                          </w:r>
                        </w:p>
                        <w:p w14:paraId="2976BA79" w14:textId="2B1A192F" w:rsidR="00B00F92" w:rsidRDefault="00B00F92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  <w:shd w:val="clear" w:color="auto" w:fill="FFFFFF"/>
                            </w:rPr>
                            <w:t>муниципального района «Магарамкентский район»</w:t>
                          </w:r>
                        </w:p>
                        <w:p w14:paraId="4ADC7D50" w14:textId="77777777" w:rsidR="00B00F92" w:rsidRDefault="00B00F92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к отопительному периоду 2025-2026 годов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9869B0"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327.8pt;margin-top:24.5pt;width:238.55pt;height:52.1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" filled="f" stroked="f">
              <v:textbox style="mso-fit-shape-to-text:t" inset="0,0,0,0">
                <w:txbxContent>
                  <w:p w14:paraId="68F3AE4B" w14:textId="77777777" w:rsidR="00B00F92" w:rsidRDefault="00B00F92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  <w:shd w:val="clear" w:color="auto" w:fill="FFFFFF"/>
                      </w:rPr>
                      <w:t>Приложение №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  <w:shd w:val="clear" w:color="auto" w:fill="FFFFFF"/>
                      </w:rPr>
                      <w:t>#</w:t>
                    </w:r>
                    <w:r>
                      <w:rPr>
                        <w:sz w:val="24"/>
                        <w:szCs w:val="24"/>
                        <w:shd w:val="clear" w:color="auto" w:fill="FFFFFF"/>
                      </w:rPr>
                      <w:fldChar w:fldCharType="end"/>
                    </w:r>
                  </w:p>
                  <w:p w14:paraId="67725D6B" w14:textId="77777777" w:rsidR="00B00F92" w:rsidRDefault="00B00F92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  <w:shd w:val="clear" w:color="auto" w:fill="FFFFFF"/>
                      </w:rPr>
                      <w:t>к Программе проведения проверки готовности</w:t>
                    </w:r>
                  </w:p>
                  <w:p w14:paraId="2976BA79" w14:textId="2B1A192F" w:rsidR="00B00F92" w:rsidRDefault="00B00F92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  <w:shd w:val="clear" w:color="auto" w:fill="FFFFFF"/>
                      </w:rPr>
                      <w:t>муниципального района «Магарамкентский район»</w:t>
                    </w:r>
                  </w:p>
                  <w:p w14:paraId="4ADC7D50" w14:textId="77777777" w:rsidR="00B00F92" w:rsidRDefault="00B00F92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к отопительному периоду 2025-2026 годов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81AA7" w14:textId="77777777" w:rsidR="00B00F92" w:rsidRDefault="00B00F92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DF5E2" w14:textId="77777777" w:rsidR="00B00F92" w:rsidRDefault="00B00F92" w:rsidP="00A044A3">
    <w:pPr>
      <w:pStyle w:val="20"/>
      <w:jc w:val="right"/>
      <w:rPr>
        <w:sz w:val="24"/>
        <w:szCs w:val="24"/>
      </w:rPr>
    </w:pPr>
    <w:r>
      <w:rPr>
        <w:sz w:val="24"/>
        <w:szCs w:val="24"/>
        <w:shd w:val="clear" w:color="auto" w:fill="FFFFFF"/>
      </w:rPr>
      <w:t>Приложение №</w:t>
    </w:r>
    <w:r>
      <w:fldChar w:fldCharType="begin"/>
    </w:r>
    <w:r>
      <w:instrText xml:space="preserve"> PAGE \* MERGEFORMAT </w:instrText>
    </w:r>
    <w:r>
      <w:fldChar w:fldCharType="separate"/>
    </w:r>
    <w:r>
      <w:t>1</w:t>
    </w:r>
    <w:r>
      <w:rPr>
        <w:sz w:val="24"/>
        <w:szCs w:val="24"/>
        <w:shd w:val="clear" w:color="auto" w:fill="FFFFFF"/>
      </w:rPr>
      <w:fldChar w:fldCharType="end"/>
    </w:r>
  </w:p>
  <w:p w14:paraId="5DDEA2FC" w14:textId="77777777" w:rsidR="00B00F92" w:rsidRDefault="00B00F92" w:rsidP="00A044A3">
    <w:pPr>
      <w:pStyle w:val="20"/>
      <w:jc w:val="right"/>
      <w:rPr>
        <w:sz w:val="24"/>
        <w:szCs w:val="24"/>
      </w:rPr>
    </w:pPr>
    <w:r>
      <w:rPr>
        <w:sz w:val="24"/>
        <w:szCs w:val="24"/>
        <w:shd w:val="clear" w:color="auto" w:fill="FFFFFF"/>
      </w:rPr>
      <w:t>к Программе проведения проверки готовности</w:t>
    </w:r>
  </w:p>
  <w:p w14:paraId="411F8D1E" w14:textId="6E18B4FE" w:rsidR="00B00F92" w:rsidRDefault="00B00F92" w:rsidP="00A044A3">
    <w:pPr>
      <w:pStyle w:val="20"/>
      <w:jc w:val="right"/>
      <w:rPr>
        <w:sz w:val="24"/>
        <w:szCs w:val="24"/>
      </w:rPr>
    </w:pPr>
    <w:r>
      <w:rPr>
        <w:sz w:val="24"/>
        <w:szCs w:val="24"/>
        <w:shd w:val="clear" w:color="auto" w:fill="FFFFFF"/>
      </w:rPr>
      <w:t>муниципального района «Магарамкентский район»</w:t>
    </w:r>
  </w:p>
  <w:p w14:paraId="72757D21" w14:textId="77777777" w:rsidR="00B00F92" w:rsidRDefault="00B00F92" w:rsidP="00A044A3">
    <w:pPr>
      <w:pStyle w:val="20"/>
      <w:jc w:val="right"/>
      <w:rPr>
        <w:sz w:val="24"/>
        <w:szCs w:val="24"/>
      </w:rPr>
    </w:pPr>
    <w:r>
      <w:rPr>
        <w:sz w:val="24"/>
        <w:szCs w:val="24"/>
      </w:rPr>
      <w:t>к отопительному периоду 2025-2026 годов</w:t>
    </w:r>
  </w:p>
  <w:p w14:paraId="272453F1" w14:textId="3840AD87" w:rsidR="00B00F92" w:rsidRPr="00B10200" w:rsidRDefault="00B00F92" w:rsidP="00B10200">
    <w:pPr>
      <w:pStyle w:val="aa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40C29" w14:textId="77777777" w:rsidR="00B00F92" w:rsidRDefault="00B00F92" w:rsidP="00AC7BAA">
    <w:pPr>
      <w:pStyle w:val="20"/>
      <w:jc w:val="right"/>
      <w:rPr>
        <w:sz w:val="24"/>
        <w:szCs w:val="24"/>
        <w:shd w:val="clear" w:color="auto" w:fill="FFFFFF"/>
      </w:rPr>
    </w:pPr>
  </w:p>
  <w:p w14:paraId="385BE8DF" w14:textId="6D67A300" w:rsidR="00B00F92" w:rsidRDefault="00B00F92" w:rsidP="00AC7BAA">
    <w:pPr>
      <w:pStyle w:val="20"/>
      <w:jc w:val="right"/>
      <w:rPr>
        <w:sz w:val="24"/>
        <w:szCs w:val="24"/>
        <w:shd w:val="clear" w:color="auto" w:fill="FFFFFF"/>
      </w:rPr>
    </w:pPr>
    <w:r>
      <w:rPr>
        <w:sz w:val="24"/>
        <w:szCs w:val="24"/>
        <w:shd w:val="clear" w:color="auto" w:fill="FFFFFF"/>
      </w:rPr>
      <w:t>Приложение №3</w:t>
    </w:r>
  </w:p>
  <w:p w14:paraId="6B220D52" w14:textId="6ED339C3" w:rsidR="00B00F92" w:rsidRDefault="00B00F92" w:rsidP="00AC7BAA">
    <w:pPr>
      <w:pStyle w:val="20"/>
      <w:jc w:val="right"/>
      <w:rPr>
        <w:sz w:val="24"/>
        <w:szCs w:val="24"/>
      </w:rPr>
    </w:pPr>
    <w:r>
      <w:rPr>
        <w:sz w:val="24"/>
        <w:szCs w:val="24"/>
        <w:shd w:val="clear" w:color="auto" w:fill="FFFFFF"/>
      </w:rPr>
      <w:t>к Программе проведения проверки готовности</w:t>
    </w:r>
  </w:p>
  <w:p w14:paraId="1465E459" w14:textId="77777777" w:rsidR="00B00F92" w:rsidRDefault="00B00F92" w:rsidP="00AC7BAA">
    <w:pPr>
      <w:pStyle w:val="20"/>
      <w:jc w:val="right"/>
      <w:rPr>
        <w:sz w:val="24"/>
        <w:szCs w:val="24"/>
      </w:rPr>
    </w:pPr>
    <w:r>
      <w:rPr>
        <w:sz w:val="24"/>
        <w:szCs w:val="24"/>
        <w:shd w:val="clear" w:color="auto" w:fill="FFFFFF"/>
      </w:rPr>
      <w:t>муниципального района «Магарамкентский район»</w:t>
    </w:r>
  </w:p>
  <w:p w14:paraId="23F5F0FE" w14:textId="77777777" w:rsidR="00B00F92" w:rsidRDefault="00B00F92" w:rsidP="00AC7BAA">
    <w:pPr>
      <w:pStyle w:val="20"/>
      <w:jc w:val="right"/>
      <w:rPr>
        <w:sz w:val="24"/>
        <w:szCs w:val="24"/>
      </w:rPr>
    </w:pPr>
    <w:r>
      <w:rPr>
        <w:sz w:val="24"/>
        <w:szCs w:val="24"/>
      </w:rPr>
      <w:t>к отопительному периоду 2025-2026 годов</w:t>
    </w:r>
  </w:p>
  <w:p w14:paraId="6CA16E16" w14:textId="77777777" w:rsidR="00B00F92" w:rsidRDefault="00B00F92" w:rsidP="00AC7BAA">
    <w:pPr>
      <w:pStyle w:val="20"/>
      <w:jc w:val="right"/>
      <w:rPr>
        <w:sz w:val="24"/>
        <w:szCs w:val="24"/>
        <w:shd w:val="clear" w:color="auto" w:fill="FFFFFF"/>
      </w:rPr>
    </w:pPr>
  </w:p>
  <w:p w14:paraId="040954E1" w14:textId="074098B7" w:rsidR="00B00F92" w:rsidRPr="00AC7BAA" w:rsidRDefault="00B00F92" w:rsidP="00AC7BAA">
    <w:pPr>
      <w:pStyle w:val="aa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75CB36" w14:textId="77777777" w:rsidR="00B00F92" w:rsidRDefault="00B00F92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3BB64F" w14:textId="77777777" w:rsidR="00B00F92" w:rsidRDefault="00B00F92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47A8C"/>
    <w:multiLevelType w:val="multilevel"/>
    <w:tmpl w:val="2EDC21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7114D6"/>
    <w:multiLevelType w:val="multilevel"/>
    <w:tmpl w:val="F5C090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546154"/>
    <w:multiLevelType w:val="multilevel"/>
    <w:tmpl w:val="5DE80D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23E41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C33C9A"/>
    <w:multiLevelType w:val="hybridMultilevel"/>
    <w:tmpl w:val="BEF2040A"/>
    <w:lvl w:ilvl="0" w:tplc="2D28A12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46317CD2"/>
    <w:multiLevelType w:val="multilevel"/>
    <w:tmpl w:val="CC5A4F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6BB4804"/>
    <w:multiLevelType w:val="multilevel"/>
    <w:tmpl w:val="06E6FE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23E41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153C67"/>
    <w:multiLevelType w:val="multilevel"/>
    <w:tmpl w:val="0B760B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23E41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5D4372"/>
    <w:multiLevelType w:val="hybridMultilevel"/>
    <w:tmpl w:val="23DC081A"/>
    <w:lvl w:ilvl="0" w:tplc="893E9E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D4A4DE4"/>
    <w:multiLevelType w:val="multilevel"/>
    <w:tmpl w:val="EB90AC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7B03F0E"/>
    <w:multiLevelType w:val="multilevel"/>
    <w:tmpl w:val="7D800C44"/>
    <w:lvl w:ilvl="0">
      <w:start w:val="1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1CD34EE"/>
    <w:multiLevelType w:val="multilevel"/>
    <w:tmpl w:val="7C927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23E41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D12084B"/>
    <w:multiLevelType w:val="multilevel"/>
    <w:tmpl w:val="A00C5D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23E41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0276AC8"/>
    <w:multiLevelType w:val="multilevel"/>
    <w:tmpl w:val="8DFA356E"/>
    <w:lvl w:ilvl="0">
      <w:start w:val="1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1EA6B3F"/>
    <w:multiLevelType w:val="multilevel"/>
    <w:tmpl w:val="4B9E78EC"/>
    <w:lvl w:ilvl="0">
      <w:start w:val="1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81A4FA4"/>
    <w:multiLevelType w:val="multilevel"/>
    <w:tmpl w:val="F44821A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423E41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423E41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797D796B"/>
    <w:multiLevelType w:val="multilevel"/>
    <w:tmpl w:val="A31A8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23E41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23E41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C59392C"/>
    <w:multiLevelType w:val="multilevel"/>
    <w:tmpl w:val="094E47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6"/>
  </w:num>
  <w:num w:numId="3">
    <w:abstractNumId w:val="9"/>
  </w:num>
  <w:num w:numId="4">
    <w:abstractNumId w:val="12"/>
  </w:num>
  <w:num w:numId="5">
    <w:abstractNumId w:val="0"/>
  </w:num>
  <w:num w:numId="6">
    <w:abstractNumId w:val="13"/>
  </w:num>
  <w:num w:numId="7">
    <w:abstractNumId w:val="8"/>
  </w:num>
  <w:num w:numId="8">
    <w:abstractNumId w:val="4"/>
  </w:num>
  <w:num w:numId="9">
    <w:abstractNumId w:val="7"/>
  </w:num>
  <w:num w:numId="10">
    <w:abstractNumId w:val="3"/>
  </w:num>
  <w:num w:numId="11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</w:num>
  <w:num w:numId="13">
    <w:abstractNumId w:val="5"/>
  </w:num>
  <w:num w:numId="14">
    <w:abstractNumId w:val="2"/>
  </w:num>
  <w:num w:numId="15">
    <w:abstractNumId w:val="15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D92"/>
    <w:rsid w:val="001033E4"/>
    <w:rsid w:val="001D2D92"/>
    <w:rsid w:val="0024539B"/>
    <w:rsid w:val="002A15BD"/>
    <w:rsid w:val="003040E1"/>
    <w:rsid w:val="00327273"/>
    <w:rsid w:val="003C663D"/>
    <w:rsid w:val="004F355D"/>
    <w:rsid w:val="00527870"/>
    <w:rsid w:val="005C441B"/>
    <w:rsid w:val="005D6B56"/>
    <w:rsid w:val="005E08F0"/>
    <w:rsid w:val="00834726"/>
    <w:rsid w:val="00845605"/>
    <w:rsid w:val="008C2D31"/>
    <w:rsid w:val="008C7A36"/>
    <w:rsid w:val="008F0B55"/>
    <w:rsid w:val="008F48B7"/>
    <w:rsid w:val="00987741"/>
    <w:rsid w:val="00A044A3"/>
    <w:rsid w:val="00A23236"/>
    <w:rsid w:val="00A844E9"/>
    <w:rsid w:val="00A87672"/>
    <w:rsid w:val="00AA4011"/>
    <w:rsid w:val="00AC7BAA"/>
    <w:rsid w:val="00B00F92"/>
    <w:rsid w:val="00B10200"/>
    <w:rsid w:val="00B80723"/>
    <w:rsid w:val="00BD230A"/>
    <w:rsid w:val="00C35CA2"/>
    <w:rsid w:val="00C42E6B"/>
    <w:rsid w:val="00CA248E"/>
    <w:rsid w:val="00CB7D95"/>
    <w:rsid w:val="00DA2D40"/>
    <w:rsid w:val="00DC5E58"/>
    <w:rsid w:val="00E60B08"/>
    <w:rsid w:val="00EF1AA9"/>
    <w:rsid w:val="00F41919"/>
    <w:rsid w:val="00F81D1E"/>
    <w:rsid w:val="00FB1E13"/>
    <w:rsid w:val="00FC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F74364"/>
  <w15:docId w15:val="{05FD377E-89F8-4C8A-815C-E4C9D326A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4A3"/>
    <w:rPr>
      <w:color w:val="000000"/>
    </w:rPr>
  </w:style>
  <w:style w:type="paragraph" w:styleId="3">
    <w:name w:val="heading 3"/>
    <w:basedOn w:val="a"/>
    <w:next w:val="a"/>
    <w:link w:val="30"/>
    <w:qFormat/>
    <w:rsid w:val="0024539B"/>
    <w:pPr>
      <w:keepNext/>
      <w:widowControl/>
      <w:jc w:val="center"/>
      <w:outlineLvl w:val="2"/>
    </w:pPr>
    <w:rPr>
      <w:rFonts w:ascii="Times New Roman" w:eastAsia="Times New Roman" w:hAnsi="Times New Roman" w:cs="Times New Roman"/>
      <w:b/>
      <w:color w:val="auto"/>
      <w:sz w:val="32"/>
      <w:szCs w:val="20"/>
      <w:lang w:bidi="ar-SA"/>
    </w:rPr>
  </w:style>
  <w:style w:type="paragraph" w:styleId="4">
    <w:name w:val="heading 4"/>
    <w:link w:val="40"/>
    <w:uiPriority w:val="9"/>
    <w:unhideWhenUsed/>
    <w:qFormat/>
    <w:rsid w:val="00F81D1E"/>
    <w:pPr>
      <w:keepNext/>
      <w:keepLines/>
      <w:widowControl/>
      <w:spacing w:before="200" w:line="259" w:lineRule="auto"/>
      <w:outlineLvl w:val="3"/>
    </w:pPr>
    <w:rPr>
      <w:rFonts w:ascii="Calibri Light" w:eastAsia="Times New Roman" w:hAnsi="Calibri Light" w:cs="Times New Roman"/>
      <w:b/>
      <w:bCs/>
      <w:i/>
      <w:iCs/>
      <w:color w:val="5B9BD5"/>
      <w:sz w:val="22"/>
      <w:szCs w:val="22"/>
      <w:lang w:eastAsia="en-US" w:bidi="ar-SA"/>
    </w:rPr>
  </w:style>
  <w:style w:type="paragraph" w:styleId="7">
    <w:name w:val="heading 7"/>
    <w:basedOn w:val="a"/>
    <w:next w:val="a"/>
    <w:link w:val="70"/>
    <w:qFormat/>
    <w:rsid w:val="0024539B"/>
    <w:pPr>
      <w:keepNext/>
      <w:widowControl/>
      <w:outlineLvl w:val="6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4539B"/>
    <w:rPr>
      <w:rFonts w:ascii="Times New Roman" w:eastAsia="Times New Roman" w:hAnsi="Times New Roman" w:cs="Times New Roman"/>
      <w:b/>
      <w:sz w:val="32"/>
      <w:szCs w:val="20"/>
      <w:lang w:bidi="ar-SA"/>
    </w:rPr>
  </w:style>
  <w:style w:type="character" w:customStyle="1" w:styleId="40">
    <w:name w:val="Заголовок 4 Знак"/>
    <w:basedOn w:val="a0"/>
    <w:link w:val="4"/>
    <w:uiPriority w:val="9"/>
    <w:rsid w:val="00F81D1E"/>
    <w:rPr>
      <w:rFonts w:ascii="Calibri Light" w:eastAsia="Times New Roman" w:hAnsi="Calibri Light" w:cs="Times New Roman"/>
      <w:b/>
      <w:bCs/>
      <w:i/>
      <w:iCs/>
      <w:color w:val="5B9BD5"/>
      <w:sz w:val="22"/>
      <w:szCs w:val="22"/>
      <w:lang w:eastAsia="en-US" w:bidi="ar-SA"/>
    </w:rPr>
  </w:style>
  <w:style w:type="character" w:customStyle="1" w:styleId="70">
    <w:name w:val="Заголовок 7 Знак"/>
    <w:basedOn w:val="a0"/>
    <w:link w:val="7"/>
    <w:rsid w:val="0024539B"/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D2D2D"/>
      <w:u w:val="none"/>
      <w:shd w:val="clear" w:color="auto" w:fill="auto"/>
    </w:rPr>
  </w:style>
  <w:style w:type="paragraph" w:customStyle="1" w:styleId="32">
    <w:name w:val="Основной текст (3)"/>
    <w:basedOn w:val="a"/>
    <w:link w:val="31"/>
    <w:pPr>
      <w:spacing w:after="230" w:line="259" w:lineRule="auto"/>
      <w:ind w:left="6440"/>
      <w:jc w:val="right"/>
    </w:pPr>
    <w:rPr>
      <w:rFonts w:ascii="Times New Roman" w:eastAsia="Times New Roman" w:hAnsi="Times New Roman" w:cs="Times New Roman"/>
      <w:color w:val="2D2D2D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1">
    <w:name w:val="Заголовок №1"/>
    <w:basedOn w:val="a"/>
    <w:link w:val="10"/>
    <w:pPr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Подпись к таблице_"/>
    <w:basedOn w:val="a0"/>
    <w:link w:val="a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a5">
    <w:name w:val="Подпись к таблице"/>
    <w:basedOn w:val="a"/>
    <w:link w:val="a4"/>
    <w:rPr>
      <w:rFonts w:ascii="Courier New" w:eastAsia="Courier New" w:hAnsi="Courier New" w:cs="Courier New"/>
      <w:sz w:val="22"/>
      <w:szCs w:val="22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_"/>
    <w:basedOn w:val="a0"/>
    <w:link w:val="2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22">
    <w:name w:val="Основной текст (2)"/>
    <w:basedOn w:val="a"/>
    <w:link w:val="21"/>
    <w:rPr>
      <w:rFonts w:ascii="Courier New" w:eastAsia="Courier New" w:hAnsi="Courier New" w:cs="Courier New"/>
      <w:sz w:val="22"/>
      <w:szCs w:val="22"/>
    </w:rPr>
  </w:style>
  <w:style w:type="character" w:customStyle="1" w:styleId="a8">
    <w:name w:val="Оглавление_"/>
    <w:basedOn w:val="a0"/>
    <w:link w:val="a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a9">
    <w:name w:val="Оглавление"/>
    <w:basedOn w:val="a"/>
    <w:link w:val="a8"/>
    <w:pPr>
      <w:ind w:firstLine="540"/>
    </w:pPr>
    <w:rPr>
      <w:rFonts w:ascii="Courier New" w:eastAsia="Courier New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32727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27273"/>
    <w:rPr>
      <w:color w:val="000000"/>
    </w:rPr>
  </w:style>
  <w:style w:type="paragraph" w:styleId="ac">
    <w:name w:val="footer"/>
    <w:basedOn w:val="a"/>
    <w:link w:val="ad"/>
    <w:uiPriority w:val="99"/>
    <w:unhideWhenUsed/>
    <w:rsid w:val="0032727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27273"/>
    <w:rPr>
      <w:color w:val="000000"/>
    </w:rPr>
  </w:style>
  <w:style w:type="paragraph" w:styleId="ae">
    <w:name w:val="Body Text"/>
    <w:basedOn w:val="a"/>
    <w:link w:val="af"/>
    <w:rsid w:val="00F81D1E"/>
    <w:pPr>
      <w:widowControl/>
      <w:suppressAutoHyphens/>
      <w:spacing w:after="140" w:line="288" w:lineRule="auto"/>
    </w:pPr>
    <w:rPr>
      <w:rFonts w:ascii="Times New Roman" w:eastAsia="Times New Roman" w:hAnsi="Times New Roman" w:cs="Times New Roman"/>
      <w:color w:val="auto"/>
      <w:sz w:val="20"/>
      <w:szCs w:val="20"/>
      <w:lang w:eastAsia="zh-CN" w:bidi="ar-SA"/>
    </w:rPr>
  </w:style>
  <w:style w:type="character" w:customStyle="1" w:styleId="af">
    <w:name w:val="Основной текст Знак"/>
    <w:basedOn w:val="a0"/>
    <w:link w:val="ae"/>
    <w:rsid w:val="00F81D1E"/>
    <w:rPr>
      <w:rFonts w:ascii="Times New Roman" w:eastAsia="Times New Roman" w:hAnsi="Times New Roman" w:cs="Times New Roman"/>
      <w:sz w:val="20"/>
      <w:szCs w:val="20"/>
      <w:lang w:eastAsia="zh-CN" w:bidi="ar-SA"/>
    </w:rPr>
  </w:style>
  <w:style w:type="paragraph" w:customStyle="1" w:styleId="ConsPlusNormal">
    <w:name w:val="ConsPlusNormal"/>
    <w:rsid w:val="00F81D1E"/>
    <w:pPr>
      <w:widowControl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consplustitle">
    <w:name w:val="consplustitle"/>
    <w:basedOn w:val="a"/>
    <w:rsid w:val="00F81D1E"/>
    <w:pPr>
      <w:widowControl/>
      <w:suppressAutoHyphens/>
      <w:autoSpaceDE w:val="0"/>
    </w:pPr>
    <w:rPr>
      <w:rFonts w:ascii="Times New Roman" w:eastAsia="Times New Roman" w:hAnsi="Times New Roman" w:cs="Times New Roman"/>
      <w:b/>
      <w:bCs/>
      <w:color w:val="auto"/>
      <w:lang w:eastAsia="zh-CN" w:bidi="ar-SA"/>
    </w:rPr>
  </w:style>
  <w:style w:type="character" w:styleId="af0">
    <w:name w:val="Hyperlink"/>
    <w:uiPriority w:val="99"/>
    <w:rsid w:val="00E60B08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E60B08"/>
    <w:pPr>
      <w:ind w:left="720"/>
      <w:contextualSpacing/>
    </w:pPr>
  </w:style>
  <w:style w:type="paragraph" w:styleId="23">
    <w:name w:val="Body Text 2"/>
    <w:basedOn w:val="a"/>
    <w:link w:val="24"/>
    <w:unhideWhenUsed/>
    <w:rsid w:val="0083472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834726"/>
    <w:rPr>
      <w:color w:val="000000"/>
    </w:rPr>
  </w:style>
  <w:style w:type="character" w:customStyle="1" w:styleId="af2">
    <w:name w:val="Текст выноски Знак"/>
    <w:basedOn w:val="a0"/>
    <w:link w:val="af3"/>
    <w:semiHidden/>
    <w:rsid w:val="0024539B"/>
    <w:rPr>
      <w:rFonts w:ascii="Tahoma" w:eastAsia="Times New Roman" w:hAnsi="Tahoma" w:cs="Tahoma"/>
      <w:sz w:val="16"/>
      <w:szCs w:val="16"/>
      <w:lang w:bidi="ar-SA"/>
    </w:rPr>
  </w:style>
  <w:style w:type="paragraph" w:styleId="af3">
    <w:name w:val="Balloon Text"/>
    <w:basedOn w:val="a"/>
    <w:link w:val="af2"/>
    <w:semiHidden/>
    <w:rsid w:val="0024539B"/>
    <w:pPr>
      <w:widowControl/>
    </w:pPr>
    <w:rPr>
      <w:rFonts w:ascii="Tahoma" w:eastAsia="Times New Roman" w:hAnsi="Tahoma" w:cs="Tahoma"/>
      <w:color w:val="auto"/>
      <w:sz w:val="16"/>
      <w:szCs w:val="16"/>
      <w:lang w:bidi="ar-SA"/>
    </w:rPr>
  </w:style>
  <w:style w:type="character" w:customStyle="1" w:styleId="25">
    <w:name w:val="Заголовок №2_"/>
    <w:basedOn w:val="a0"/>
    <w:link w:val="26"/>
    <w:rsid w:val="0024539B"/>
    <w:rPr>
      <w:b/>
      <w:bCs/>
      <w:color w:val="423E41"/>
      <w:sz w:val="28"/>
      <w:szCs w:val="28"/>
    </w:rPr>
  </w:style>
  <w:style w:type="paragraph" w:customStyle="1" w:styleId="26">
    <w:name w:val="Заголовок №2"/>
    <w:basedOn w:val="a"/>
    <w:link w:val="25"/>
    <w:rsid w:val="0024539B"/>
    <w:pPr>
      <w:spacing w:after="280"/>
      <w:jc w:val="center"/>
      <w:outlineLvl w:val="1"/>
    </w:pPr>
    <w:rPr>
      <w:b/>
      <w:bCs/>
      <w:color w:val="423E41"/>
      <w:sz w:val="28"/>
      <w:szCs w:val="28"/>
    </w:rPr>
  </w:style>
  <w:style w:type="table" w:styleId="af4">
    <w:name w:val="Table Grid"/>
    <w:basedOn w:val="a1"/>
    <w:uiPriority w:val="59"/>
    <w:rsid w:val="0024539B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24539B"/>
    <w:pPr>
      <w:widowControl/>
    </w:pPr>
    <w:rPr>
      <w:rFonts w:ascii="Times New Roman" w:eastAsia="Times New Roman" w:hAnsi="Times New Roman" w:cs="Times New Roman"/>
      <w:lang w:bidi="ar-SA"/>
    </w:rPr>
  </w:style>
  <w:style w:type="character" w:styleId="af6">
    <w:name w:val="Strong"/>
    <w:basedOn w:val="a0"/>
    <w:uiPriority w:val="22"/>
    <w:qFormat/>
    <w:rsid w:val="002453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5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6.xml"/><Relationship Id="rId18" Type="http://schemas.openxmlformats.org/officeDocument/2006/relationships/hyperlink" Target="mailto:filyaschool@yandex.ru" TargetMode="External"/><Relationship Id="rId26" Type="http://schemas.openxmlformats.org/officeDocument/2006/relationships/hyperlink" Target="https://mail.yandex.ru/lite/compose?to=makaschool@yandex.ru" TargetMode="External"/><Relationship Id="rId39" Type="http://schemas.openxmlformats.org/officeDocument/2006/relationships/hyperlink" Target="mailto:chebu.2014@mail.ru" TargetMode="External"/><Relationship Id="rId21" Type="http://schemas.openxmlformats.org/officeDocument/2006/relationships/hyperlink" Target="mailto:tagirkentschool@yandex.ru" TargetMode="External"/><Relationship Id="rId34" Type="http://schemas.openxmlformats.org/officeDocument/2006/relationships/hyperlink" Target="mailto:sadikjarag@yandex.ru" TargetMode="External"/><Relationship Id="rId42" Type="http://schemas.openxmlformats.org/officeDocument/2006/relationships/hyperlink" Target="mailto:zvezdochka-tagikent@yandex.ru" TargetMode="External"/><Relationship Id="rId47" Type="http://schemas.openxmlformats.org/officeDocument/2006/relationships/header" Target="header7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mailto:kchunschool@yandex.ru" TargetMode="External"/><Relationship Id="rId29" Type="http://schemas.openxmlformats.org/officeDocument/2006/relationships/hyperlink" Target="mailto:ziliha.raduga2013@yandex.ru" TargetMode="External"/><Relationship Id="rId11" Type="http://schemas.openxmlformats.org/officeDocument/2006/relationships/header" Target="header4.xml"/><Relationship Id="rId24" Type="http://schemas.openxmlformats.org/officeDocument/2006/relationships/hyperlink" Target="mailto:hutunshkola@yandex.ru" TargetMode="External"/><Relationship Id="rId32" Type="http://schemas.openxmlformats.org/officeDocument/2006/relationships/hyperlink" Target="mailto:sadikmagaramkent2@yandex.ru" TargetMode="External"/><Relationship Id="rId37" Type="http://schemas.openxmlformats.org/officeDocument/2006/relationships/hyperlink" Target="mailto:kartasduim@mail.ru" TargetMode="External"/><Relationship Id="rId40" Type="http://schemas.openxmlformats.org/officeDocument/2006/relationships/hyperlink" Target="mailto:azadogli@mail.ru" TargetMode="External"/><Relationship Id="rId45" Type="http://schemas.openxmlformats.org/officeDocument/2006/relationships/hyperlink" Target="mailto:alenuchka-fily@yandex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hahschool@yandex.ru" TargetMode="External"/><Relationship Id="rId23" Type="http://schemas.openxmlformats.org/officeDocument/2006/relationships/hyperlink" Target="mailto:yarkvalarschool@yandex.ru" TargetMode="External"/><Relationship Id="rId28" Type="http://schemas.openxmlformats.org/officeDocument/2006/relationships/hyperlink" Target="mailto:kirka.dsad.kolobok@yandex.ru" TargetMode="External"/><Relationship Id="rId36" Type="http://schemas.openxmlformats.org/officeDocument/2006/relationships/hyperlink" Target="mailto:krasnaya1990@bk.ru" TargetMode="External"/><Relationship Id="rId49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yperlink" Target="mailto:garahschool@yandex.com" TargetMode="External"/><Relationship Id="rId31" Type="http://schemas.openxmlformats.org/officeDocument/2006/relationships/hyperlink" Target="mailto:solnishkosadik@yandex.ru" TargetMode="External"/><Relationship Id="rId44" Type="http://schemas.openxmlformats.org/officeDocument/2006/relationships/hyperlink" Target="mailto:bilbil050505@yandex.r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magaramschol2mira@yandex.ru" TargetMode="External"/><Relationship Id="rId22" Type="http://schemas.openxmlformats.org/officeDocument/2006/relationships/hyperlink" Target="mailto:klichschool@yandex.ru" TargetMode="External"/><Relationship Id="rId27" Type="http://schemas.openxmlformats.org/officeDocument/2006/relationships/hyperlink" Target="https://mail.yandex.ru/lite/compose?to=vchahschool@yandex.ru" TargetMode="External"/><Relationship Id="rId30" Type="http://schemas.openxmlformats.org/officeDocument/2006/relationships/hyperlink" Target="mailto:detsad.buratino.14@mail.ru" TargetMode="External"/><Relationship Id="rId35" Type="http://schemas.openxmlformats.org/officeDocument/2006/relationships/hyperlink" Target="mailto:lsadik@bk.ru" TargetMode="External"/><Relationship Id="rId43" Type="http://schemas.openxmlformats.org/officeDocument/2006/relationships/hyperlink" Target="mailto:sokolenok-tagirkent@yandex.ru" TargetMode="External"/><Relationship Id="rId48" Type="http://schemas.openxmlformats.org/officeDocument/2006/relationships/fontTable" Target="fontTable.xml"/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eader" Target="header5.xml"/><Relationship Id="rId17" Type="http://schemas.openxmlformats.org/officeDocument/2006/relationships/hyperlink" Target="mailto:lazim113@mail.ru" TargetMode="External"/><Relationship Id="rId25" Type="http://schemas.openxmlformats.org/officeDocument/2006/relationships/hyperlink" Target="mailto:primorskschool@yandex.ru" TargetMode="External"/><Relationship Id="rId33" Type="http://schemas.openxmlformats.org/officeDocument/2006/relationships/hyperlink" Target="mailto:sadikgapcah@yandex.ru" TargetMode="External"/><Relationship Id="rId38" Type="http://schemas.openxmlformats.org/officeDocument/2006/relationships/hyperlink" Target="mailto:ds-zol@yandex.ru" TargetMode="External"/><Relationship Id="rId46" Type="http://schemas.openxmlformats.org/officeDocument/2006/relationships/hyperlink" Target="mailto:rusaloshka05@mail.ru" TargetMode="External"/><Relationship Id="rId20" Type="http://schemas.openxmlformats.org/officeDocument/2006/relationships/hyperlink" Target="mailto:gepelschool@yandex.ru" TargetMode="External"/><Relationship Id="rId41" Type="http://schemas.openxmlformats.org/officeDocument/2006/relationships/hyperlink" Target="mailto:lessad79@mai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29</Pages>
  <Words>7388</Words>
  <Characters>42116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Фаррух</dc:creator>
  <cp:keywords/>
  <cp:lastModifiedBy>BelaZHKH</cp:lastModifiedBy>
  <cp:revision>24</cp:revision>
  <cp:lastPrinted>2025-09-02T07:06:00Z</cp:lastPrinted>
  <dcterms:created xsi:type="dcterms:W3CDTF">2025-08-28T09:37:00Z</dcterms:created>
  <dcterms:modified xsi:type="dcterms:W3CDTF">2025-09-02T07:06:00Z</dcterms:modified>
</cp:coreProperties>
</file>