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7" w:rsidRDefault="00FF5A03" w:rsidP="006D7B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7B17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7" o:title=""/>
          </v:shape>
          <o:OLEObject Type="Embed" ProgID="Word.Picture.8" ShapeID="_x0000_i1025" DrawAspect="Content" ObjectID="_1702193501" r:id="rId8"/>
        </w:object>
      </w:r>
    </w:p>
    <w:p w:rsidR="006D7B17" w:rsidRDefault="006D7B17" w:rsidP="006D7B17">
      <w:pPr>
        <w:jc w:val="center"/>
        <w:rPr>
          <w:sz w:val="26"/>
          <w:szCs w:val="26"/>
        </w:rPr>
      </w:pPr>
    </w:p>
    <w:p w:rsidR="004D15C4" w:rsidRDefault="004D15C4" w:rsidP="004D1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4D15C4" w:rsidRPr="00AF171B" w:rsidRDefault="004D15C4" w:rsidP="004D15C4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</w:t>
      </w:r>
    </w:p>
    <w:p w:rsidR="006D7B17" w:rsidRDefault="006D7B17" w:rsidP="006D7B17">
      <w:pPr>
        <w:jc w:val="center"/>
        <w:rPr>
          <w:sz w:val="4"/>
          <w:szCs w:val="4"/>
        </w:rPr>
      </w:pPr>
      <w:r>
        <w:t xml:space="preserve"> </w:t>
      </w: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Pr="003C4F44" w:rsidRDefault="004A7F18" w:rsidP="00613920">
      <w:pPr>
        <w:ind w:left="-709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7B17" w:rsidRPr="000D526B">
        <w:rPr>
          <w:sz w:val="22"/>
          <w:szCs w:val="22"/>
        </w:rPr>
        <w:t xml:space="preserve">368780, с.Магарамкент, ул.Гагарина,2 </w:t>
      </w:r>
      <w:r w:rsidR="006D7B17" w:rsidRPr="005D6952">
        <w:rPr>
          <w:sz w:val="22"/>
          <w:szCs w:val="22"/>
        </w:rPr>
        <w:t xml:space="preserve"> </w:t>
      </w:r>
      <w:r w:rsidR="006D7B17">
        <w:rPr>
          <w:sz w:val="22"/>
          <w:szCs w:val="22"/>
        </w:rPr>
        <w:t>тел</w:t>
      </w:r>
      <w:r w:rsidR="006D7B17" w:rsidRPr="00D83A88">
        <w:rPr>
          <w:sz w:val="22"/>
          <w:szCs w:val="22"/>
        </w:rPr>
        <w:t>/</w:t>
      </w:r>
      <w:r w:rsidR="006D7B17" w:rsidRPr="000D526B">
        <w:rPr>
          <w:sz w:val="22"/>
          <w:szCs w:val="22"/>
        </w:rPr>
        <w:t>факс</w:t>
      </w:r>
      <w:r w:rsidR="006D7B17" w:rsidRPr="00D83A88">
        <w:rPr>
          <w:sz w:val="22"/>
          <w:szCs w:val="22"/>
        </w:rPr>
        <w:t xml:space="preserve"> 55-18-</w:t>
      </w:r>
      <w:r w:rsidR="006D7B17">
        <w:rPr>
          <w:sz w:val="22"/>
          <w:szCs w:val="22"/>
        </w:rPr>
        <w:t xml:space="preserve">00, </w:t>
      </w:r>
      <w:r w:rsidR="006D7B17" w:rsidRPr="00D83A88">
        <w:rPr>
          <w:sz w:val="22"/>
          <w:szCs w:val="22"/>
        </w:rPr>
        <w:t>55-18-0</w:t>
      </w:r>
      <w:r w:rsidR="00613920">
        <w:rPr>
          <w:sz w:val="22"/>
          <w:szCs w:val="22"/>
        </w:rPr>
        <w:t>1,</w:t>
      </w:r>
      <w:r w:rsidR="006D7B17">
        <w:rPr>
          <w:sz w:val="22"/>
          <w:szCs w:val="22"/>
        </w:rPr>
        <w:t xml:space="preserve"> </w:t>
      </w:r>
      <w:r w:rsidR="006D7B17" w:rsidRPr="005D6952">
        <w:rPr>
          <w:sz w:val="22"/>
          <w:szCs w:val="22"/>
          <w:lang w:val="en-US"/>
        </w:rPr>
        <w:t>e</w:t>
      </w:r>
      <w:r w:rsidR="006D7B17" w:rsidRPr="003C4F44">
        <w:rPr>
          <w:sz w:val="22"/>
          <w:szCs w:val="22"/>
        </w:rPr>
        <w:t>-</w:t>
      </w:r>
      <w:r w:rsidR="006D7B17" w:rsidRPr="005D6952">
        <w:rPr>
          <w:sz w:val="22"/>
          <w:szCs w:val="22"/>
          <w:lang w:val="en-US"/>
        </w:rPr>
        <w:t>mail</w:t>
      </w:r>
      <w:r w:rsidR="006D7B17" w:rsidRPr="003C4F44">
        <w:rPr>
          <w:sz w:val="22"/>
          <w:szCs w:val="22"/>
        </w:rPr>
        <w:t>:</w:t>
      </w:r>
      <w:r w:rsidR="006D7B17">
        <w:rPr>
          <w:sz w:val="22"/>
          <w:szCs w:val="22"/>
          <w:lang w:val="en-US"/>
        </w:rPr>
        <w:t>mkentrayon</w:t>
      </w:r>
      <w:r w:rsidR="006D7B17" w:rsidRPr="00D83A88">
        <w:rPr>
          <w:sz w:val="22"/>
          <w:szCs w:val="22"/>
        </w:rPr>
        <w:t>@</w:t>
      </w:r>
      <w:r w:rsidR="006D7B17">
        <w:rPr>
          <w:sz w:val="22"/>
          <w:szCs w:val="22"/>
          <w:lang w:val="en-US"/>
        </w:rPr>
        <w:t>e</w:t>
      </w:r>
      <w:r w:rsidR="006D7B17" w:rsidRPr="00D83A88">
        <w:rPr>
          <w:sz w:val="22"/>
          <w:szCs w:val="22"/>
        </w:rPr>
        <w:t>-</w:t>
      </w:r>
      <w:r w:rsidR="006D7B17">
        <w:rPr>
          <w:sz w:val="22"/>
          <w:szCs w:val="22"/>
          <w:lang w:val="en-US"/>
        </w:rPr>
        <w:t>dag</w:t>
      </w:r>
      <w:r w:rsidR="006D7B17" w:rsidRPr="003C4F44">
        <w:rPr>
          <w:sz w:val="22"/>
          <w:szCs w:val="22"/>
        </w:rPr>
        <w:t>.</w:t>
      </w:r>
      <w:r w:rsidR="006D7B17">
        <w:rPr>
          <w:sz w:val="22"/>
          <w:szCs w:val="22"/>
          <w:lang w:val="en-US"/>
        </w:rPr>
        <w:t>ru</w:t>
      </w:r>
    </w:p>
    <w:p w:rsidR="006D7B17" w:rsidRPr="004F30FB" w:rsidRDefault="00136FF6" w:rsidP="006D7B17">
      <w:pPr>
        <w:spacing w:line="336" w:lineRule="auto"/>
        <w:ind w:left="-709" w:right="-284"/>
        <w:jc w:val="both"/>
        <w:rPr>
          <w:sz w:val="22"/>
          <w:szCs w:val="22"/>
        </w:rPr>
      </w:pPr>
      <w:r w:rsidRPr="00136FF6">
        <w:rPr>
          <w:noProof/>
        </w:rPr>
        <w:pict>
          <v:line id="_x0000_s1026" style="position:absolute;left:0;text-align:left;z-index:251660288" from="-33.75pt,4.75pt" to="487.05pt,4.75pt" strokeweight="4.5pt">
            <v:stroke linestyle="thickThin"/>
          </v:line>
        </w:pict>
      </w:r>
      <w:r w:rsidR="006D7B17" w:rsidRPr="004F30F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7F18" w:rsidRDefault="004A7F18" w:rsidP="004A7F18">
      <w:pPr>
        <w:ind w:left="-709" w:right="-284"/>
        <w:jc w:val="center"/>
        <w:rPr>
          <w:b/>
          <w:bCs/>
          <w:sz w:val="28"/>
          <w:szCs w:val="28"/>
        </w:rPr>
      </w:pPr>
      <w:r w:rsidRPr="008312E3">
        <w:rPr>
          <w:b/>
          <w:bCs/>
          <w:sz w:val="28"/>
          <w:szCs w:val="28"/>
        </w:rPr>
        <w:t xml:space="preserve">РЕШЕНИЕ </w:t>
      </w:r>
    </w:p>
    <w:p w:rsidR="00FD420C" w:rsidRDefault="00FD420C" w:rsidP="004A7F18">
      <w:pPr>
        <w:ind w:left="-709" w:right="-284"/>
        <w:jc w:val="center"/>
        <w:rPr>
          <w:b/>
          <w:bCs/>
          <w:sz w:val="28"/>
          <w:szCs w:val="28"/>
        </w:rPr>
      </w:pPr>
    </w:p>
    <w:p w:rsidR="00FD420C" w:rsidRPr="004A7F18" w:rsidRDefault="00FD420C" w:rsidP="00FD420C">
      <w:pPr>
        <w:ind w:left="-709" w:right="-284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«7» декабря 2021г.                    с. Магарамкент                             № 59 -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сд</w:t>
      </w:r>
      <w:r>
        <w:rPr>
          <w:sz w:val="24"/>
          <w:szCs w:val="24"/>
        </w:rPr>
        <w:t xml:space="preserve"> </w:t>
      </w:r>
    </w:p>
    <w:p w:rsidR="004A7F18" w:rsidRDefault="004A7F18" w:rsidP="006D7B17">
      <w:pPr>
        <w:ind w:left="-709" w:right="-284"/>
        <w:rPr>
          <w:sz w:val="24"/>
          <w:szCs w:val="24"/>
        </w:rPr>
      </w:pPr>
    </w:p>
    <w:p w:rsidR="008312E3" w:rsidRPr="008312E3" w:rsidRDefault="00FD420C" w:rsidP="00FD420C">
      <w:pPr>
        <w:ind w:left="-709" w:right="-284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8312E3" w:rsidRPr="008312E3">
        <w:rPr>
          <w:b/>
          <w:bCs/>
          <w:sz w:val="28"/>
          <w:szCs w:val="28"/>
        </w:rPr>
        <w:t xml:space="preserve">О внесении изменений в решение Собрания депутатов муниципального района «Магарамкентский район» от 16.03.2021 года №29 – </w:t>
      </w:r>
      <w:r w:rsidR="008312E3" w:rsidRPr="008312E3">
        <w:rPr>
          <w:b/>
          <w:bCs/>
          <w:sz w:val="28"/>
          <w:szCs w:val="28"/>
          <w:lang w:val="en-US"/>
        </w:rPr>
        <w:t>VII</w:t>
      </w:r>
      <w:r w:rsidR="008312E3" w:rsidRPr="008312E3">
        <w:rPr>
          <w:b/>
          <w:bCs/>
          <w:sz w:val="28"/>
          <w:szCs w:val="28"/>
        </w:rPr>
        <w:t>сд «О передаче органам местного самоуправления сельских поселений муниципального района «Магарамкентский район» осуществления части полномочий по вопросам местного значения муниципального района».</w:t>
      </w:r>
    </w:p>
    <w:p w:rsidR="008312E3" w:rsidRPr="008312E3" w:rsidRDefault="008312E3" w:rsidP="006D7B17">
      <w:pPr>
        <w:ind w:left="-709" w:right="-284"/>
        <w:rPr>
          <w:b/>
          <w:bCs/>
          <w:sz w:val="28"/>
          <w:szCs w:val="28"/>
        </w:rPr>
      </w:pPr>
    </w:p>
    <w:p w:rsidR="008312E3" w:rsidRDefault="008312E3" w:rsidP="008312E3">
      <w:pPr>
        <w:ind w:left="-709" w:right="-284"/>
        <w:jc w:val="center"/>
        <w:rPr>
          <w:b/>
          <w:bCs/>
          <w:sz w:val="28"/>
          <w:szCs w:val="28"/>
        </w:rPr>
      </w:pPr>
      <w:r w:rsidRPr="008312E3">
        <w:rPr>
          <w:b/>
          <w:bCs/>
          <w:sz w:val="28"/>
          <w:szCs w:val="28"/>
        </w:rPr>
        <w:t>РЕШИЛО:</w:t>
      </w:r>
    </w:p>
    <w:p w:rsidR="00E50CDA" w:rsidRPr="008312E3" w:rsidRDefault="00E50CDA" w:rsidP="008312E3">
      <w:pPr>
        <w:ind w:left="-709" w:right="-284"/>
        <w:jc w:val="center"/>
        <w:rPr>
          <w:b/>
          <w:bCs/>
          <w:sz w:val="28"/>
          <w:szCs w:val="28"/>
        </w:rPr>
      </w:pPr>
    </w:p>
    <w:p w:rsidR="008312E3" w:rsidRPr="00375167" w:rsidRDefault="008312E3" w:rsidP="00375167">
      <w:pPr>
        <w:pStyle w:val="a4"/>
        <w:numPr>
          <w:ilvl w:val="0"/>
          <w:numId w:val="2"/>
        </w:numPr>
        <w:ind w:left="-284" w:right="-284" w:firstLine="359"/>
        <w:jc w:val="both"/>
        <w:rPr>
          <w:bCs/>
          <w:sz w:val="28"/>
          <w:szCs w:val="28"/>
        </w:rPr>
      </w:pPr>
      <w:r w:rsidRPr="00375167">
        <w:rPr>
          <w:bCs/>
          <w:sz w:val="28"/>
          <w:szCs w:val="28"/>
        </w:rPr>
        <w:t xml:space="preserve">Внести в решение  Собрания депутатов муниципального района «Магарамкентский район» от 16.03.2021 года №29 – </w:t>
      </w:r>
      <w:r w:rsidRPr="00375167">
        <w:rPr>
          <w:bCs/>
          <w:sz w:val="28"/>
          <w:szCs w:val="28"/>
          <w:lang w:val="en-US"/>
        </w:rPr>
        <w:t>VII</w:t>
      </w:r>
      <w:r w:rsidRPr="00375167">
        <w:rPr>
          <w:bCs/>
          <w:sz w:val="28"/>
          <w:szCs w:val="28"/>
        </w:rPr>
        <w:t>сд «О передаче органам местного самоуправления сельских поселений муниципального района «Магарамкентский район» осуществления части полномочий по вопросам местного значения муниципального района» следующие изменения:</w:t>
      </w:r>
    </w:p>
    <w:p w:rsidR="008312E3" w:rsidRPr="008312E3" w:rsidRDefault="008312E3" w:rsidP="006D7B17">
      <w:pPr>
        <w:ind w:left="-709" w:right="-284"/>
        <w:rPr>
          <w:bCs/>
          <w:sz w:val="28"/>
          <w:szCs w:val="28"/>
        </w:rPr>
      </w:pPr>
    </w:p>
    <w:p w:rsidR="008312E3" w:rsidRPr="00375167" w:rsidRDefault="00375167" w:rsidP="00040E40">
      <w:pPr>
        <w:ind w:left="-709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133701">
        <w:rPr>
          <w:bCs/>
          <w:sz w:val="28"/>
          <w:szCs w:val="28"/>
        </w:rPr>
        <w:t xml:space="preserve">  </w:t>
      </w:r>
      <w:r w:rsidR="00E50CDA" w:rsidRPr="00375167">
        <w:rPr>
          <w:bCs/>
          <w:sz w:val="28"/>
          <w:szCs w:val="28"/>
        </w:rPr>
        <w:t>пункт</w:t>
      </w:r>
      <w:r w:rsidR="008312E3" w:rsidRPr="00375167">
        <w:rPr>
          <w:bCs/>
          <w:sz w:val="28"/>
          <w:szCs w:val="28"/>
        </w:rPr>
        <w:t xml:space="preserve"> 1 дополнить абзацем следующего содержания:</w:t>
      </w:r>
    </w:p>
    <w:p w:rsidR="008312E3" w:rsidRPr="008312E3" w:rsidRDefault="008312E3" w:rsidP="00040E40">
      <w:pPr>
        <w:pStyle w:val="a4"/>
        <w:ind w:left="-349" w:right="-284"/>
        <w:jc w:val="both"/>
        <w:rPr>
          <w:bCs/>
          <w:sz w:val="28"/>
          <w:szCs w:val="28"/>
        </w:rPr>
      </w:pPr>
      <w:r w:rsidRPr="008312E3">
        <w:rPr>
          <w:bCs/>
          <w:sz w:val="28"/>
          <w:szCs w:val="28"/>
        </w:rPr>
        <w:t xml:space="preserve">«- организация в границах </w:t>
      </w:r>
      <w:r w:rsidR="006D7B17" w:rsidRPr="008312E3">
        <w:rPr>
          <w:bCs/>
          <w:sz w:val="28"/>
          <w:szCs w:val="28"/>
        </w:rPr>
        <w:t xml:space="preserve"> </w:t>
      </w:r>
      <w:r w:rsidRPr="008312E3">
        <w:rPr>
          <w:bCs/>
          <w:sz w:val="28"/>
          <w:szCs w:val="28"/>
        </w:rPr>
        <w:t>муниципального района электро</w:t>
      </w:r>
      <w:r w:rsidR="00040E40">
        <w:rPr>
          <w:bCs/>
          <w:sz w:val="28"/>
          <w:szCs w:val="28"/>
        </w:rPr>
        <w:t>, водо</w:t>
      </w:r>
      <w:r w:rsidRPr="008312E3">
        <w:rPr>
          <w:bCs/>
          <w:sz w:val="28"/>
          <w:szCs w:val="28"/>
        </w:rPr>
        <w:t xml:space="preserve"> – и газоснабжения поселений в пределах полномочий, установленных законодательством Российской Федерации;»;</w:t>
      </w:r>
    </w:p>
    <w:p w:rsidR="008312E3" w:rsidRPr="008312E3" w:rsidRDefault="008312E3" w:rsidP="008312E3">
      <w:pPr>
        <w:pStyle w:val="a4"/>
        <w:ind w:left="-349" w:right="-284"/>
        <w:rPr>
          <w:bCs/>
          <w:sz w:val="28"/>
          <w:szCs w:val="28"/>
        </w:rPr>
      </w:pPr>
    </w:p>
    <w:p w:rsidR="006D7B17" w:rsidRPr="00375167" w:rsidRDefault="00375167" w:rsidP="00040E40">
      <w:pPr>
        <w:ind w:left="-709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133701">
        <w:rPr>
          <w:bCs/>
          <w:sz w:val="28"/>
          <w:szCs w:val="28"/>
        </w:rPr>
        <w:t xml:space="preserve">  </w:t>
      </w:r>
      <w:r w:rsidR="00E50CDA" w:rsidRPr="00375167">
        <w:rPr>
          <w:bCs/>
          <w:sz w:val="28"/>
          <w:szCs w:val="28"/>
        </w:rPr>
        <w:t>пункт</w:t>
      </w:r>
      <w:r w:rsidR="008312E3" w:rsidRPr="00375167">
        <w:rPr>
          <w:bCs/>
          <w:sz w:val="28"/>
          <w:szCs w:val="28"/>
        </w:rPr>
        <w:t xml:space="preserve"> 1 дополнить абзацем следующего содержания:</w:t>
      </w:r>
    </w:p>
    <w:p w:rsidR="008312E3" w:rsidRPr="008312E3" w:rsidRDefault="008312E3" w:rsidP="00040E40">
      <w:pPr>
        <w:pStyle w:val="a4"/>
        <w:ind w:left="-349" w:right="-284"/>
        <w:jc w:val="both"/>
        <w:rPr>
          <w:bCs/>
          <w:sz w:val="28"/>
          <w:szCs w:val="28"/>
        </w:rPr>
      </w:pPr>
      <w:r w:rsidRPr="008312E3">
        <w:rPr>
          <w:bCs/>
          <w:sz w:val="28"/>
          <w:szCs w:val="28"/>
        </w:rPr>
        <w:t>«- разработка и утверждение Комплексн</w:t>
      </w:r>
      <w:r w:rsidR="002B4199">
        <w:rPr>
          <w:bCs/>
          <w:sz w:val="28"/>
          <w:szCs w:val="28"/>
        </w:rPr>
        <w:t>ой</w:t>
      </w:r>
      <w:r w:rsidRPr="008312E3">
        <w:rPr>
          <w:bCs/>
          <w:sz w:val="28"/>
          <w:szCs w:val="28"/>
        </w:rPr>
        <w:t xml:space="preserve"> схем</w:t>
      </w:r>
      <w:r w:rsidR="002B4199">
        <w:rPr>
          <w:bCs/>
          <w:sz w:val="28"/>
          <w:szCs w:val="28"/>
        </w:rPr>
        <w:t>ы</w:t>
      </w:r>
      <w:r w:rsidRPr="008312E3">
        <w:rPr>
          <w:bCs/>
          <w:sz w:val="28"/>
          <w:szCs w:val="28"/>
        </w:rPr>
        <w:t xml:space="preserve"> организации дорожного движения и Програм</w:t>
      </w:r>
      <w:r w:rsidR="002B4199">
        <w:rPr>
          <w:bCs/>
          <w:sz w:val="28"/>
          <w:szCs w:val="28"/>
        </w:rPr>
        <w:t>мы</w:t>
      </w:r>
      <w:r w:rsidRPr="008312E3">
        <w:rPr>
          <w:bCs/>
          <w:sz w:val="28"/>
          <w:szCs w:val="28"/>
        </w:rPr>
        <w:t xml:space="preserve"> комплексного развити</w:t>
      </w:r>
      <w:r w:rsidR="002B4199">
        <w:rPr>
          <w:bCs/>
          <w:sz w:val="28"/>
          <w:szCs w:val="28"/>
        </w:rPr>
        <w:t>я транспортной инфраструктуры.» сельского поселения «сельсовет «Бильбильский»;</w:t>
      </w:r>
    </w:p>
    <w:p w:rsidR="00375167" w:rsidRDefault="00375167" w:rsidP="00040E40">
      <w:pPr>
        <w:ind w:left="-284" w:firstLine="284"/>
        <w:jc w:val="both"/>
        <w:rPr>
          <w:sz w:val="28"/>
          <w:szCs w:val="28"/>
        </w:rPr>
      </w:pPr>
    </w:p>
    <w:p w:rsidR="00E50CDA" w:rsidRPr="00E50CDA" w:rsidRDefault="00375167" w:rsidP="00040E40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3701">
        <w:rPr>
          <w:sz w:val="28"/>
          <w:szCs w:val="28"/>
        </w:rPr>
        <w:t xml:space="preserve"> О</w:t>
      </w:r>
      <w:r w:rsidR="00E50CDA" w:rsidRPr="00E50CDA">
        <w:rPr>
          <w:sz w:val="28"/>
          <w:szCs w:val="28"/>
        </w:rPr>
        <w:t>публиковать настоящее решен</w:t>
      </w:r>
      <w:r>
        <w:rPr>
          <w:sz w:val="28"/>
          <w:szCs w:val="28"/>
        </w:rPr>
        <w:t>ие в районной газете «Самурдин с</w:t>
      </w:r>
      <w:r w:rsidR="00E50CDA" w:rsidRPr="00E50CDA">
        <w:rPr>
          <w:sz w:val="28"/>
          <w:szCs w:val="28"/>
        </w:rPr>
        <w:t>ес» и разместить на официальном сайте Администрации МР «Магарамкентский район».</w:t>
      </w:r>
    </w:p>
    <w:p w:rsidR="00E50CDA" w:rsidRDefault="00E50CDA" w:rsidP="00040E40">
      <w:pPr>
        <w:pStyle w:val="a5"/>
        <w:tabs>
          <w:tab w:val="clear" w:pos="4677"/>
          <w:tab w:val="clear" w:pos="9355"/>
        </w:tabs>
        <w:jc w:val="both"/>
        <w:rPr>
          <w:sz w:val="20"/>
        </w:rPr>
      </w:pPr>
    </w:p>
    <w:p w:rsidR="00375167" w:rsidRDefault="00375167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4A7F18" w:rsidRDefault="00E50CDA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 w:rsidRPr="00B54904">
        <w:rPr>
          <w:b/>
          <w:szCs w:val="28"/>
        </w:rPr>
        <w:t>Председател</w:t>
      </w:r>
      <w:r>
        <w:rPr>
          <w:b/>
          <w:szCs w:val="28"/>
        </w:rPr>
        <w:t>ь</w:t>
      </w:r>
      <w:r w:rsidRPr="00B54904">
        <w:rPr>
          <w:b/>
          <w:szCs w:val="28"/>
        </w:rPr>
        <w:t xml:space="preserve"> </w:t>
      </w:r>
      <w:r w:rsidR="004A7F18">
        <w:rPr>
          <w:b/>
          <w:szCs w:val="28"/>
        </w:rPr>
        <w:tab/>
      </w:r>
    </w:p>
    <w:p w:rsidR="00931451" w:rsidRDefault="004A7F18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Собрания депутатов                                     </w:t>
      </w:r>
      <w:r w:rsidR="00040E40">
        <w:rPr>
          <w:b/>
          <w:szCs w:val="28"/>
        </w:rPr>
        <w:t>Врио г</w:t>
      </w:r>
      <w:r w:rsidRPr="00B54904">
        <w:rPr>
          <w:b/>
          <w:szCs w:val="28"/>
        </w:rPr>
        <w:t>лав</w:t>
      </w:r>
      <w:r w:rsidR="00040E40">
        <w:rPr>
          <w:b/>
          <w:szCs w:val="28"/>
        </w:rPr>
        <w:t>ы</w:t>
      </w:r>
    </w:p>
    <w:p w:rsidR="004A7F18" w:rsidRDefault="00931451" w:rsidP="00E50CDA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МР  «Магарамкентский район»              </w:t>
      </w:r>
      <w:r w:rsidR="004A7F18">
        <w:rPr>
          <w:b/>
          <w:szCs w:val="28"/>
        </w:rPr>
        <w:t xml:space="preserve">   МР  «Магарамкентский район»</w:t>
      </w:r>
      <w:r w:rsidR="00E50CDA" w:rsidRPr="00B54904">
        <w:rPr>
          <w:b/>
          <w:szCs w:val="28"/>
        </w:rPr>
        <w:t xml:space="preserve">          </w:t>
      </w:r>
      <w:r w:rsidR="00E50CDA">
        <w:rPr>
          <w:b/>
          <w:szCs w:val="28"/>
        </w:rPr>
        <w:t xml:space="preserve">  </w:t>
      </w:r>
      <w:r w:rsidR="00E50CDA" w:rsidRPr="00B54904">
        <w:rPr>
          <w:b/>
          <w:szCs w:val="28"/>
        </w:rPr>
        <w:t xml:space="preserve"> </w:t>
      </w:r>
      <w:r w:rsidR="00E50CDA">
        <w:rPr>
          <w:b/>
          <w:szCs w:val="28"/>
        </w:rPr>
        <w:t xml:space="preserve">  </w:t>
      </w:r>
    </w:p>
    <w:p w:rsidR="00E50CDA" w:rsidRPr="004A7F18" w:rsidRDefault="00E50CDA" w:rsidP="004A7F18">
      <w:pPr>
        <w:pStyle w:val="a5"/>
        <w:tabs>
          <w:tab w:val="clear" w:pos="4677"/>
          <w:tab w:val="clear" w:pos="9355"/>
          <w:tab w:val="left" w:pos="5175"/>
        </w:tabs>
        <w:rPr>
          <w:szCs w:val="28"/>
        </w:rPr>
      </w:pPr>
      <w:r>
        <w:rPr>
          <w:b/>
          <w:szCs w:val="28"/>
        </w:rPr>
        <w:t>Н.А. Алияров</w:t>
      </w:r>
      <w:r w:rsidR="004A7F18">
        <w:rPr>
          <w:b/>
          <w:szCs w:val="28"/>
        </w:rPr>
        <w:t>________________</w:t>
      </w:r>
      <w:r w:rsidR="004A7F18">
        <w:rPr>
          <w:b/>
          <w:szCs w:val="28"/>
        </w:rPr>
        <w:tab/>
      </w:r>
      <w:r w:rsidR="00040E40">
        <w:rPr>
          <w:b/>
          <w:szCs w:val="28"/>
        </w:rPr>
        <w:t>Ф.Э. Рагимханов</w:t>
      </w:r>
      <w:r w:rsidR="004A7F18">
        <w:rPr>
          <w:b/>
          <w:szCs w:val="28"/>
        </w:rPr>
        <w:t>_____________</w:t>
      </w:r>
      <w:r w:rsidR="00040E40">
        <w:rPr>
          <w:b/>
          <w:szCs w:val="28"/>
        </w:rPr>
        <w:t>_</w:t>
      </w:r>
    </w:p>
    <w:sectPr w:rsidR="00E50CDA" w:rsidRPr="004A7F18" w:rsidSect="006D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7B" w:rsidRDefault="006A5E7B" w:rsidP="00040E40">
      <w:r>
        <w:separator/>
      </w:r>
    </w:p>
  </w:endnote>
  <w:endnote w:type="continuationSeparator" w:id="1">
    <w:p w:rsidR="006A5E7B" w:rsidRDefault="006A5E7B" w:rsidP="0004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7B" w:rsidRDefault="006A5E7B" w:rsidP="00040E40">
      <w:r>
        <w:separator/>
      </w:r>
    </w:p>
  </w:footnote>
  <w:footnote w:type="continuationSeparator" w:id="1">
    <w:p w:rsidR="006A5E7B" w:rsidRDefault="006A5E7B" w:rsidP="00040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ED2"/>
    <w:multiLevelType w:val="hybridMultilevel"/>
    <w:tmpl w:val="8CE6C950"/>
    <w:lvl w:ilvl="0" w:tplc="91D4EF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41929"/>
    <w:multiLevelType w:val="hybridMultilevel"/>
    <w:tmpl w:val="CC7EB81C"/>
    <w:lvl w:ilvl="0" w:tplc="4752748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B17"/>
    <w:rsid w:val="00040E40"/>
    <w:rsid w:val="00092684"/>
    <w:rsid w:val="00133701"/>
    <w:rsid w:val="00136FF6"/>
    <w:rsid w:val="00242489"/>
    <w:rsid w:val="002B4199"/>
    <w:rsid w:val="00375167"/>
    <w:rsid w:val="004A15AE"/>
    <w:rsid w:val="004A7F18"/>
    <w:rsid w:val="004C4D71"/>
    <w:rsid w:val="004D15C4"/>
    <w:rsid w:val="004D4F75"/>
    <w:rsid w:val="005E7A1A"/>
    <w:rsid w:val="00613920"/>
    <w:rsid w:val="00614CBA"/>
    <w:rsid w:val="006A5E7B"/>
    <w:rsid w:val="006B5529"/>
    <w:rsid w:val="006D7B17"/>
    <w:rsid w:val="007E3FBA"/>
    <w:rsid w:val="008312E3"/>
    <w:rsid w:val="00881EE1"/>
    <w:rsid w:val="00931451"/>
    <w:rsid w:val="00960749"/>
    <w:rsid w:val="00A0111F"/>
    <w:rsid w:val="00AB7149"/>
    <w:rsid w:val="00B7621A"/>
    <w:rsid w:val="00E251DB"/>
    <w:rsid w:val="00E50CDA"/>
    <w:rsid w:val="00FD420C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B1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B1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4D1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12E3"/>
    <w:pPr>
      <w:ind w:left="720"/>
      <w:contextualSpacing/>
    </w:pPr>
  </w:style>
  <w:style w:type="paragraph" w:styleId="a5">
    <w:name w:val="header"/>
    <w:basedOn w:val="a"/>
    <w:link w:val="a6"/>
    <w:rsid w:val="00E50CDA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customStyle="1" w:styleId="a6">
    <w:name w:val="Верхний колонтитул Знак"/>
    <w:basedOn w:val="a0"/>
    <w:link w:val="a5"/>
    <w:rsid w:val="00E50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0E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E4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9</cp:revision>
  <cp:lastPrinted>2021-12-28T07:37:00Z</cp:lastPrinted>
  <dcterms:created xsi:type="dcterms:W3CDTF">2021-12-02T13:37:00Z</dcterms:created>
  <dcterms:modified xsi:type="dcterms:W3CDTF">2021-12-28T07:45:00Z</dcterms:modified>
</cp:coreProperties>
</file>