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24072" w14:textId="28883BA0" w:rsidR="00083C58" w:rsidRPr="00FB2D65" w:rsidRDefault="00BB2D14">
      <w:pPr>
        <w:rPr>
          <w:rFonts w:ascii="Times New Roman" w:hAnsi="Times New Roman" w:cs="Times New Roman"/>
          <w:sz w:val="28"/>
          <w:szCs w:val="28"/>
        </w:rPr>
      </w:pPr>
      <w:r w:rsidRPr="00FB2D65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667B30">
        <w:rPr>
          <w:rFonts w:ascii="Times New Roman" w:hAnsi="Times New Roman" w:cs="Times New Roman"/>
          <w:sz w:val="28"/>
          <w:szCs w:val="28"/>
        </w:rPr>
        <w:t xml:space="preserve">по ГИСОГД </w:t>
      </w:r>
      <w:r w:rsidRPr="00FB2D65">
        <w:rPr>
          <w:rFonts w:ascii="Times New Roman" w:hAnsi="Times New Roman" w:cs="Times New Roman"/>
          <w:sz w:val="28"/>
          <w:szCs w:val="28"/>
        </w:rPr>
        <w:t xml:space="preserve">за </w:t>
      </w:r>
      <w:r w:rsidR="00625D1D">
        <w:rPr>
          <w:rFonts w:ascii="Times New Roman" w:hAnsi="Times New Roman" w:cs="Times New Roman"/>
          <w:sz w:val="28"/>
          <w:szCs w:val="28"/>
        </w:rPr>
        <w:t>сентябрь</w:t>
      </w:r>
      <w:r w:rsidR="00716444">
        <w:rPr>
          <w:rFonts w:ascii="Times New Roman" w:hAnsi="Times New Roman" w:cs="Times New Roman"/>
          <w:sz w:val="28"/>
          <w:szCs w:val="28"/>
        </w:rPr>
        <w:t xml:space="preserve"> </w:t>
      </w:r>
      <w:r w:rsidR="00D27F36" w:rsidRPr="00FB2D65">
        <w:rPr>
          <w:rFonts w:ascii="Times New Roman" w:hAnsi="Times New Roman" w:cs="Times New Roman"/>
          <w:sz w:val="28"/>
          <w:szCs w:val="28"/>
        </w:rPr>
        <w:t>2025г.</w:t>
      </w:r>
    </w:p>
    <w:p w14:paraId="26A0FF92" w14:textId="77777777" w:rsidR="00BB2D14" w:rsidRPr="00FB2D65" w:rsidRDefault="00BB2D14" w:rsidP="00BB2D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23D255" w14:textId="77777777" w:rsidR="00667B30" w:rsidRPr="00667B30" w:rsidRDefault="00667B30" w:rsidP="00667B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B30">
        <w:rPr>
          <w:rFonts w:ascii="Times New Roman" w:hAnsi="Times New Roman" w:cs="Times New Roman"/>
          <w:sz w:val="28"/>
          <w:szCs w:val="28"/>
        </w:rPr>
        <w:t xml:space="preserve">Во исполнение пункта 7 Протокола заседания Оперативного штаба по обеспечению устойчивости развития экономики Республики Дагестан с учетом внешних факторов от 02 июля 2024 года № 01-33-01-6871/24, утвержденного Главой Республики Дагестан С.А.Меликовым  9 июля 2024года  сообщаем, </w:t>
      </w:r>
      <w:r w:rsidRPr="00667B30">
        <w:rPr>
          <w:rFonts w:ascii="Times New Roman" w:hAnsi="Times New Roman" w:cs="Times New Roman"/>
          <w:bCs/>
          <w:sz w:val="28"/>
          <w:szCs w:val="28"/>
        </w:rPr>
        <w:t xml:space="preserve">что на территории МР «Магарамкентский район» мероприятия по внесению сведений и документов </w:t>
      </w:r>
      <w:r w:rsidRPr="00667B30">
        <w:rPr>
          <w:rFonts w:ascii="Times New Roman" w:hAnsi="Times New Roman" w:cs="Times New Roman"/>
          <w:sz w:val="28"/>
          <w:szCs w:val="28"/>
        </w:rPr>
        <w:t xml:space="preserve">в государственную информационную систему обеспечения градостроительной деятельности (ГИСОГД) </w:t>
      </w:r>
      <w:r w:rsidRPr="00667B30">
        <w:rPr>
          <w:rFonts w:ascii="Times New Roman" w:hAnsi="Times New Roman" w:cs="Times New Roman"/>
          <w:bCs/>
          <w:sz w:val="28"/>
          <w:szCs w:val="28"/>
        </w:rPr>
        <w:t>ведется.</w:t>
      </w:r>
      <w:r w:rsidRPr="00667B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48B5EE" w14:textId="3AA3A90A" w:rsidR="00667B30" w:rsidRDefault="00667B30" w:rsidP="00667B30">
      <w:pPr>
        <w:pStyle w:val="2"/>
        <w:tabs>
          <w:tab w:val="left" w:pos="648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>
        <w:rPr>
          <w:bCs/>
          <w:sz w:val="28"/>
          <w:szCs w:val="28"/>
        </w:rPr>
        <w:t xml:space="preserve">о состоянию на </w:t>
      </w:r>
      <w:r w:rsidR="00323C9D">
        <w:rPr>
          <w:bCs/>
          <w:sz w:val="28"/>
          <w:szCs w:val="28"/>
        </w:rPr>
        <w:t>3</w:t>
      </w:r>
      <w:r w:rsidR="00625D1D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</w:t>
      </w:r>
      <w:r w:rsidR="00625D1D">
        <w:rPr>
          <w:bCs/>
          <w:sz w:val="28"/>
          <w:szCs w:val="28"/>
        </w:rPr>
        <w:t>сентября</w:t>
      </w:r>
      <w:r>
        <w:rPr>
          <w:bCs/>
          <w:sz w:val="28"/>
          <w:szCs w:val="28"/>
        </w:rPr>
        <w:t xml:space="preserve"> 2025года в ГИСОГД внесены всего сведений по </w:t>
      </w:r>
      <w:r w:rsidR="005E4C08">
        <w:rPr>
          <w:bCs/>
          <w:sz w:val="28"/>
          <w:szCs w:val="28"/>
        </w:rPr>
        <w:t>42</w:t>
      </w:r>
      <w:r w:rsidR="00625D1D">
        <w:rPr>
          <w:bCs/>
          <w:sz w:val="28"/>
          <w:szCs w:val="28"/>
        </w:rPr>
        <w:t>4</w:t>
      </w:r>
      <w:r w:rsidR="00323C9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документ</w:t>
      </w:r>
      <w:r w:rsidR="00125775">
        <w:rPr>
          <w:bCs/>
          <w:sz w:val="28"/>
          <w:szCs w:val="28"/>
        </w:rPr>
        <w:t>ам</w:t>
      </w:r>
      <w:r>
        <w:rPr>
          <w:bCs/>
          <w:sz w:val="28"/>
          <w:szCs w:val="28"/>
        </w:rPr>
        <w:t xml:space="preserve">, а именно за </w:t>
      </w:r>
      <w:r w:rsidR="00625D1D">
        <w:rPr>
          <w:bCs/>
          <w:sz w:val="28"/>
          <w:szCs w:val="28"/>
        </w:rPr>
        <w:t>сентябрь</w:t>
      </w:r>
      <w:r w:rsidR="00323C9D">
        <w:rPr>
          <w:bCs/>
          <w:sz w:val="28"/>
          <w:szCs w:val="28"/>
        </w:rPr>
        <w:t xml:space="preserve"> 2025</w:t>
      </w:r>
      <w:r>
        <w:rPr>
          <w:bCs/>
          <w:sz w:val="28"/>
          <w:szCs w:val="28"/>
        </w:rPr>
        <w:t xml:space="preserve"> внесены </w:t>
      </w:r>
      <w:r w:rsidR="005E4C08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документ</w:t>
      </w:r>
      <w:r w:rsidR="00625D1D">
        <w:rPr>
          <w:bCs/>
          <w:sz w:val="28"/>
          <w:szCs w:val="28"/>
        </w:rPr>
        <w:t>а.</w:t>
      </w:r>
      <w:r>
        <w:rPr>
          <w:sz w:val="28"/>
          <w:szCs w:val="28"/>
        </w:rPr>
        <w:t xml:space="preserve"> </w:t>
      </w:r>
    </w:p>
    <w:p w14:paraId="1D5389BE" w14:textId="3D68C426" w:rsidR="00667B30" w:rsidRDefault="00667B30" w:rsidP="00667B30">
      <w:pPr>
        <w:pStyle w:val="2"/>
        <w:tabs>
          <w:tab w:val="left" w:pos="648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8D7F373" w14:textId="001C2A72" w:rsidR="00667B30" w:rsidRDefault="00667B30" w:rsidP="00667B30">
      <w:pPr>
        <w:pStyle w:val="2"/>
        <w:tabs>
          <w:tab w:val="left" w:pos="648"/>
        </w:tabs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Работа по наполнению ГИСОГД сведениями и документами МКУ «Отдел строительства, архитектуры и ЖКХ» МР «Магарамкентский район» </w:t>
      </w:r>
      <w:r w:rsidR="00625D1D">
        <w:rPr>
          <w:bCs/>
          <w:sz w:val="28"/>
          <w:szCs w:val="28"/>
        </w:rPr>
        <w:t>продолжается</w:t>
      </w:r>
      <w:bookmarkStart w:id="0" w:name="_GoBack"/>
      <w:bookmarkEnd w:id="0"/>
      <w:r>
        <w:rPr>
          <w:bCs/>
          <w:sz w:val="28"/>
          <w:szCs w:val="28"/>
        </w:rPr>
        <w:t>.</w:t>
      </w:r>
    </w:p>
    <w:p w14:paraId="04313CA2" w14:textId="77777777" w:rsidR="00BB2D14" w:rsidRPr="00FB2D65" w:rsidRDefault="00BB2D14" w:rsidP="00667B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B2D14" w:rsidRPr="00FB2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94"/>
    <w:rsid w:val="00083C58"/>
    <w:rsid w:val="00125775"/>
    <w:rsid w:val="00323C9D"/>
    <w:rsid w:val="005E4C08"/>
    <w:rsid w:val="00625D1D"/>
    <w:rsid w:val="00667B30"/>
    <w:rsid w:val="00716444"/>
    <w:rsid w:val="00A50445"/>
    <w:rsid w:val="00BB2D14"/>
    <w:rsid w:val="00C64D84"/>
    <w:rsid w:val="00D27F36"/>
    <w:rsid w:val="00DE3994"/>
    <w:rsid w:val="00FB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011D"/>
  <w15:chartTrackingRefBased/>
  <w15:docId w15:val="{EB5422FB-946F-4D1B-A8AB-2287D6A0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667B3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67B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BelaZHKH</dc:creator>
  <cp:keywords/>
  <dc:description/>
  <cp:lastModifiedBy>BelaZHKH</cp:lastModifiedBy>
  <cp:revision>15</cp:revision>
  <dcterms:created xsi:type="dcterms:W3CDTF">2025-04-02T12:39:00Z</dcterms:created>
  <dcterms:modified xsi:type="dcterms:W3CDTF">2025-10-01T07:36:00Z</dcterms:modified>
</cp:coreProperties>
</file>