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77" w:rsidRDefault="00805D77" w:rsidP="00805D77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E4223">
        <w:rPr>
          <w:b/>
          <w:color w:val="333333"/>
          <w:kern w:val="36"/>
          <w:sz w:val="28"/>
          <w:szCs w:val="28"/>
        </w:rPr>
        <w:t xml:space="preserve">Перечень </w:t>
      </w:r>
    </w:p>
    <w:p w:rsidR="00805D77" w:rsidRDefault="00805D77" w:rsidP="00805D77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муниципальных учреждений</w:t>
      </w:r>
      <w:r w:rsidRPr="003E4223">
        <w:rPr>
          <w:b/>
          <w:color w:val="333333"/>
          <w:kern w:val="36"/>
          <w:sz w:val="28"/>
          <w:szCs w:val="28"/>
        </w:rPr>
        <w:t xml:space="preserve"> культуры</w:t>
      </w:r>
      <w:r>
        <w:rPr>
          <w:b/>
          <w:color w:val="333333"/>
          <w:kern w:val="36"/>
          <w:sz w:val="28"/>
          <w:szCs w:val="28"/>
        </w:rPr>
        <w:t xml:space="preserve"> и образования, расположенных на территории </w:t>
      </w:r>
    </w:p>
    <w:p w:rsidR="00805D77" w:rsidRDefault="00805D77" w:rsidP="00741F4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МР «Магарамкентский район»,</w:t>
      </w:r>
      <w:r w:rsidRPr="0010431D">
        <w:rPr>
          <w:b/>
          <w:color w:val="333333"/>
          <w:kern w:val="36"/>
          <w:sz w:val="28"/>
          <w:szCs w:val="28"/>
        </w:rPr>
        <w:t xml:space="preserve"> </w:t>
      </w:r>
      <w:r w:rsidR="00741F4D">
        <w:rPr>
          <w:b/>
          <w:color w:val="333333"/>
          <w:kern w:val="36"/>
          <w:sz w:val="28"/>
          <w:szCs w:val="28"/>
        </w:rPr>
        <w:t>подлежащие</w:t>
      </w:r>
      <w:r w:rsidRPr="00DC70B8">
        <w:rPr>
          <w:b/>
          <w:color w:val="333333"/>
          <w:kern w:val="36"/>
          <w:sz w:val="28"/>
          <w:szCs w:val="28"/>
        </w:rPr>
        <w:t xml:space="preserve"> независимой оценк</w:t>
      </w:r>
      <w:r w:rsidR="00741F4D">
        <w:rPr>
          <w:b/>
          <w:color w:val="333333"/>
          <w:kern w:val="36"/>
          <w:sz w:val="28"/>
          <w:szCs w:val="28"/>
        </w:rPr>
        <w:t>е</w:t>
      </w:r>
      <w:r w:rsidRPr="00DC70B8">
        <w:rPr>
          <w:b/>
          <w:color w:val="333333"/>
          <w:kern w:val="36"/>
          <w:sz w:val="28"/>
          <w:szCs w:val="28"/>
        </w:rPr>
        <w:t xml:space="preserve"> качества </w:t>
      </w:r>
      <w:r>
        <w:rPr>
          <w:b/>
          <w:color w:val="333333"/>
          <w:kern w:val="36"/>
          <w:sz w:val="28"/>
          <w:szCs w:val="28"/>
        </w:rPr>
        <w:t xml:space="preserve">условий </w:t>
      </w:r>
      <w:r w:rsidRPr="00DC70B8">
        <w:rPr>
          <w:b/>
          <w:color w:val="333333"/>
          <w:kern w:val="36"/>
          <w:sz w:val="28"/>
          <w:szCs w:val="28"/>
        </w:rPr>
        <w:t>оказания услуг</w:t>
      </w:r>
      <w:r>
        <w:rPr>
          <w:b/>
          <w:color w:val="333333"/>
          <w:kern w:val="36"/>
          <w:sz w:val="28"/>
          <w:szCs w:val="28"/>
        </w:rPr>
        <w:t>,</w:t>
      </w:r>
      <w:r w:rsidRPr="00DC70B8">
        <w:rPr>
          <w:b/>
          <w:color w:val="333333"/>
          <w:kern w:val="36"/>
          <w:sz w:val="28"/>
          <w:szCs w:val="28"/>
        </w:rPr>
        <w:t xml:space="preserve"> в 201</w:t>
      </w:r>
      <w:r>
        <w:rPr>
          <w:b/>
          <w:color w:val="333333"/>
          <w:kern w:val="36"/>
          <w:sz w:val="28"/>
          <w:szCs w:val="28"/>
        </w:rPr>
        <w:t>9</w:t>
      </w:r>
      <w:r w:rsidRPr="00DC70B8">
        <w:rPr>
          <w:b/>
          <w:color w:val="333333"/>
          <w:kern w:val="36"/>
          <w:sz w:val="28"/>
          <w:szCs w:val="28"/>
        </w:rPr>
        <w:t xml:space="preserve"> году</w:t>
      </w:r>
    </w:p>
    <w:p w:rsidR="00805D77" w:rsidRPr="007B5B50" w:rsidRDefault="00805D77" w:rsidP="00805D77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02"/>
      </w:tblGrid>
      <w:tr w:rsidR="00805D77" w:rsidRPr="00B40FD2" w:rsidTr="00805D77">
        <w:tc>
          <w:tcPr>
            <w:tcW w:w="16302" w:type="dxa"/>
          </w:tcPr>
          <w:p w:rsidR="00805D77" w:rsidRPr="00B40FD2" w:rsidRDefault="00805D77" w:rsidP="00805D77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eastAsia="Calibri"/>
                <w:sz w:val="28"/>
                <w:szCs w:val="28"/>
              </w:rPr>
              <w:t>культуры</w:t>
            </w:r>
            <w:r w:rsidRPr="00B40FD2">
              <w:rPr>
                <w:rFonts w:eastAsia="Calibri"/>
                <w:sz w:val="28"/>
                <w:szCs w:val="28"/>
              </w:rPr>
              <w:t xml:space="preserve"> </w:t>
            </w:r>
            <w:r w:rsidRPr="00AA4C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Магарамкентский районный и</w:t>
            </w:r>
            <w:r w:rsidRPr="00AA4C2B">
              <w:rPr>
                <w:sz w:val="28"/>
                <w:szCs w:val="28"/>
              </w:rPr>
              <w:t>сторико-краеведческий музей»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районная школа искусств» 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Pr="00B40FD2">
              <w:rPr>
                <w:sz w:val="28"/>
                <w:szCs w:val="28"/>
              </w:rPr>
              <w:t>«</w:t>
            </w:r>
            <w:proofErr w:type="spellStart"/>
            <w:r w:rsidRPr="00B40FD2">
              <w:rPr>
                <w:sz w:val="28"/>
                <w:szCs w:val="28"/>
              </w:rPr>
              <w:t>Тагиркент-Казмалярская</w:t>
            </w:r>
            <w:proofErr w:type="spellEnd"/>
            <w:r w:rsidRPr="00B40FD2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 xml:space="preserve">Муниципальное казенное учреждение дополнительного образования «Районный центр детского творчества» 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1 им. 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А.Исрафилова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2» 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Бутказмалярская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детско-юношеская спортивная 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Гарахская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 основная общеобразовательная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Джепельская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Тагиркентская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Кличханская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Ярукваларская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 xml:space="preserve">Муниципальное казенное </w:t>
            </w:r>
            <w:proofErr w:type="spellStart"/>
            <w:proofErr w:type="gramStart"/>
            <w:r w:rsidRPr="00B40FD2">
              <w:rPr>
                <w:rFonts w:eastAsia="Calibri"/>
                <w:sz w:val="28"/>
                <w:szCs w:val="28"/>
              </w:rPr>
              <w:t>обще-образовательное</w:t>
            </w:r>
            <w:proofErr w:type="spellEnd"/>
            <w:proofErr w:type="gramEnd"/>
            <w:r w:rsidRPr="00B40FD2">
              <w:rPr>
                <w:rFonts w:eastAsia="Calibri"/>
                <w:sz w:val="28"/>
                <w:szCs w:val="28"/>
              </w:rPr>
              <w:t xml:space="preserve">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Хтун-казмалярская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средняя основная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«Приморская основная общеобразовательная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Макаказмалярская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неполная общеобразовательная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Чахчахская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неполная общеобразовательная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Мугерганская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средняя общеобразовательная школа </w:t>
            </w:r>
          </w:p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 xml:space="preserve">им. 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Рамалданова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А.Р.»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Киркинская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Аликберова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Г.А.»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Хорельская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им</w:t>
            </w:r>
            <w:proofErr w:type="gramStart"/>
            <w:r w:rsidRPr="00B40FD2">
              <w:rPr>
                <w:rFonts w:eastAsia="Calibri"/>
                <w:sz w:val="28"/>
                <w:szCs w:val="28"/>
              </w:rPr>
              <w:t>.Б</w:t>
            </w:r>
            <w:proofErr w:type="gramEnd"/>
            <w:r w:rsidRPr="00B40FD2">
              <w:rPr>
                <w:rFonts w:eastAsia="Calibri"/>
                <w:sz w:val="28"/>
                <w:szCs w:val="28"/>
              </w:rPr>
              <w:t>агаудинова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Б.Б.»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Гильярская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05D77" w:rsidRPr="00B40FD2" w:rsidTr="00805D77">
        <w:tc>
          <w:tcPr>
            <w:tcW w:w="16302" w:type="dxa"/>
          </w:tcPr>
          <w:p w:rsidR="00805D77" w:rsidRPr="00B40FD2" w:rsidRDefault="00805D77" w:rsidP="00C60720">
            <w:pPr>
              <w:spacing w:line="220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B40FD2">
              <w:rPr>
                <w:rFonts w:eastAsia="Calibri"/>
                <w:sz w:val="28"/>
                <w:szCs w:val="28"/>
              </w:rPr>
              <w:t>Куйсунская</w:t>
            </w:r>
            <w:proofErr w:type="spellEnd"/>
            <w:r w:rsidRPr="00B40FD2">
              <w:rPr>
                <w:rFonts w:eastAsia="Calibri"/>
                <w:sz w:val="28"/>
                <w:szCs w:val="28"/>
              </w:rPr>
              <w:t xml:space="preserve">  средняя общеобразовательная школа»</w:t>
            </w:r>
          </w:p>
        </w:tc>
      </w:tr>
    </w:tbl>
    <w:p w:rsidR="00C22FF9" w:rsidRDefault="00C22FF9"/>
    <w:sectPr w:rsidR="00C22FF9" w:rsidSect="00805D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D77"/>
    <w:rsid w:val="00741F4D"/>
    <w:rsid w:val="00805D77"/>
    <w:rsid w:val="00C2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2019-04-09T13:33:00Z</dcterms:created>
  <dcterms:modified xsi:type="dcterms:W3CDTF">2019-04-09T13:33:00Z</dcterms:modified>
</cp:coreProperties>
</file>