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56"/>
        <w:gridCol w:w="2876"/>
        <w:gridCol w:w="6557"/>
      </w:tblGrid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BC63CB" w:rsidRPr="00BC63CB">
              <w:t>«</w:t>
            </w:r>
            <w:proofErr w:type="gramStart"/>
            <w:r w:rsidR="00BC63CB" w:rsidRPr="00BC63CB">
              <w:t>ВЛ</w:t>
            </w:r>
            <w:proofErr w:type="gramEnd"/>
            <w:r w:rsidR="00BC63CB" w:rsidRPr="00BC63CB">
              <w:t xml:space="preserve"> 110 кВ № 179 "ПС </w:t>
            </w:r>
            <w:proofErr w:type="spellStart"/>
            <w:r w:rsidR="00BC63CB" w:rsidRPr="00BC63CB">
              <w:t>Тагиркент-ПС</w:t>
            </w:r>
            <w:proofErr w:type="spellEnd"/>
            <w:r w:rsidR="00BC63CB" w:rsidRPr="00BC63CB">
              <w:t xml:space="preserve"> Магарамкент"» </w:t>
            </w:r>
            <w:r w:rsidRPr="00EC1228">
              <w:t xml:space="preserve"> и его неотъемлемых технологических частей 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:rsidTr="00FD7C04">
        <w:tc>
          <w:tcPr>
            <w:tcW w:w="0" w:type="auto"/>
            <w:vMerge w:val="restart"/>
            <w:vAlign w:val="center"/>
          </w:tcPr>
          <w:p w:rsidR="002916FF" w:rsidRDefault="002916FF" w:rsidP="00884F7A"/>
          <w:p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05:10:000000:161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 Магарамкентский, с </w:t>
            </w:r>
            <w:proofErr w:type="spellStart"/>
            <w:r w:rsidRPr="00E40759">
              <w:rPr>
                <w:color w:val="FF0000"/>
              </w:rPr>
              <w:t>Гапцах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05:10:000000:265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р-н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05:10:000000:315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 Магарамкентский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05:10:000000:538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район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05:10:000000:729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Район Магарамкентский, Село Магарамкент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05:10:000050:276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р-н, </w:t>
            </w:r>
            <w:proofErr w:type="gramStart"/>
            <w:r w:rsidRPr="00E40759">
              <w:rPr>
                <w:color w:val="FF0000"/>
              </w:rPr>
              <w:t>с</w:t>
            </w:r>
            <w:proofErr w:type="gramEnd"/>
            <w:r w:rsidRPr="00E40759">
              <w:rPr>
                <w:color w:val="FF0000"/>
              </w:rPr>
              <w:t>. Филя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05:10:000027:745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р-н, с. </w:t>
            </w:r>
            <w:proofErr w:type="spellStart"/>
            <w:r w:rsidRPr="00E40759">
              <w:rPr>
                <w:color w:val="FF0000"/>
              </w:rPr>
              <w:t>Ходжа-Казмаляр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05:10:000036:174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р-н, с. </w:t>
            </w:r>
            <w:proofErr w:type="spellStart"/>
            <w:r w:rsidRPr="00E40759">
              <w:rPr>
                <w:color w:val="FF0000"/>
              </w:rPr>
              <w:t>Тагиркент-Казмаляр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05:10:000036:820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 Магарамкентский, с </w:t>
            </w:r>
            <w:proofErr w:type="spellStart"/>
            <w:r w:rsidRPr="00E40759">
              <w:rPr>
                <w:color w:val="FF0000"/>
              </w:rPr>
              <w:t>Тагиркент-Казмаляр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05:10:000036:832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 Магарамкентский, с </w:t>
            </w:r>
            <w:proofErr w:type="spellStart"/>
            <w:r w:rsidRPr="00E40759">
              <w:rPr>
                <w:color w:val="FF0000"/>
              </w:rPr>
              <w:t>Тагиркент-Казмаляр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05:10:000036:836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р-н</w:t>
            </w:r>
            <w:proofErr w:type="gramStart"/>
            <w:r w:rsidRPr="00E40759">
              <w:rPr>
                <w:color w:val="FF0000"/>
              </w:rPr>
              <w:t xml:space="preserve">., </w:t>
            </w:r>
            <w:proofErr w:type="gramEnd"/>
            <w:r w:rsidRPr="00E40759">
              <w:rPr>
                <w:color w:val="FF0000"/>
              </w:rPr>
              <w:t xml:space="preserve">с. </w:t>
            </w:r>
            <w:proofErr w:type="spellStart"/>
            <w:r w:rsidRPr="00E40759">
              <w:rPr>
                <w:color w:val="FF0000"/>
              </w:rPr>
              <w:t>Тагиркент-Казмаляр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05:10:000010:840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Магарамкентский, с. </w:t>
            </w:r>
            <w:proofErr w:type="spellStart"/>
            <w:r w:rsidRPr="00E40759">
              <w:rPr>
                <w:color w:val="FF0000"/>
              </w:rPr>
              <w:t>Капир-Казмаляр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05:10:000042:157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Дагестан </w:t>
            </w:r>
            <w:proofErr w:type="spellStart"/>
            <w:r w:rsidRPr="00E40759">
              <w:rPr>
                <w:color w:val="FF0000"/>
              </w:rPr>
              <w:t>респ</w:t>
            </w:r>
            <w:proofErr w:type="spellEnd"/>
            <w:r w:rsidRPr="00E40759">
              <w:rPr>
                <w:color w:val="FF0000"/>
              </w:rPr>
              <w:t xml:space="preserve">, Магарамкентский р-н, к северо-западу </w:t>
            </w:r>
            <w:proofErr w:type="gramStart"/>
            <w:r w:rsidRPr="00E40759">
              <w:rPr>
                <w:color w:val="FF0000"/>
              </w:rPr>
              <w:t>от</w:t>
            </w:r>
            <w:proofErr w:type="gramEnd"/>
            <w:r w:rsidRPr="00E40759">
              <w:rPr>
                <w:color w:val="FF0000"/>
              </w:rPr>
              <w:t xml:space="preserve"> с. Ново-Филя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05:10:000042:160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 Магарамкентский, с </w:t>
            </w:r>
            <w:proofErr w:type="spellStart"/>
            <w:r w:rsidRPr="00E40759">
              <w:rPr>
                <w:color w:val="FF0000"/>
              </w:rPr>
              <w:t>Капир-Казмаляр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05:10:000042:161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 Магарамкентский, с </w:t>
            </w:r>
            <w:proofErr w:type="spellStart"/>
            <w:r w:rsidRPr="00E40759">
              <w:rPr>
                <w:color w:val="FF0000"/>
              </w:rPr>
              <w:t>Капир-Казмаляр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05:10:000042:163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 Магарамкентский, с </w:t>
            </w:r>
            <w:proofErr w:type="spellStart"/>
            <w:r w:rsidRPr="00E40759">
              <w:rPr>
                <w:color w:val="FF0000"/>
              </w:rPr>
              <w:t>Капир-Казмаляр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05:10:000042:421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р-н, </w:t>
            </w:r>
            <w:proofErr w:type="gramStart"/>
            <w:r w:rsidRPr="00E40759">
              <w:rPr>
                <w:color w:val="FF0000"/>
              </w:rPr>
              <w:t>с</w:t>
            </w:r>
            <w:proofErr w:type="gramEnd"/>
            <w:r w:rsidRPr="00E40759">
              <w:rPr>
                <w:color w:val="FF0000"/>
              </w:rPr>
              <w:t xml:space="preserve"> Филя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05:10:000027:226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Магарамкентский, с. </w:t>
            </w:r>
            <w:proofErr w:type="spellStart"/>
            <w:r w:rsidRPr="00E40759">
              <w:rPr>
                <w:color w:val="FF0000"/>
              </w:rPr>
              <w:t>Ходжа-Казмаляр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05:10:000044:1058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район, с. </w:t>
            </w:r>
            <w:proofErr w:type="spellStart"/>
            <w:r w:rsidRPr="00E40759">
              <w:rPr>
                <w:color w:val="FF0000"/>
              </w:rPr>
              <w:t>Ходжа-Казмаляр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05:10:000044:1059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район, с. </w:t>
            </w:r>
            <w:proofErr w:type="spellStart"/>
            <w:r w:rsidRPr="00E40759">
              <w:rPr>
                <w:color w:val="FF0000"/>
              </w:rPr>
              <w:t>Ходжа-Казмаляр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05:10:000044:357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05:10:000004:1290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 Магарамкентский, с </w:t>
            </w:r>
            <w:proofErr w:type="spellStart"/>
            <w:r w:rsidRPr="00E40759">
              <w:rPr>
                <w:color w:val="FF0000"/>
              </w:rPr>
              <w:t>Гапцах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05:10:000004:1291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 Магарамкентский, с </w:t>
            </w:r>
            <w:proofErr w:type="spellStart"/>
            <w:r w:rsidRPr="00E40759">
              <w:rPr>
                <w:color w:val="FF0000"/>
              </w:rPr>
              <w:t>Гапцах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05:10:000004:964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Магарамкентский, с. </w:t>
            </w:r>
            <w:proofErr w:type="spellStart"/>
            <w:r w:rsidRPr="00E40759">
              <w:rPr>
                <w:color w:val="FF0000"/>
              </w:rPr>
              <w:t>Гапцах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05:10:000049:168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район, с. </w:t>
            </w:r>
            <w:proofErr w:type="spellStart"/>
            <w:r w:rsidRPr="00E40759">
              <w:rPr>
                <w:color w:val="FF0000"/>
              </w:rPr>
              <w:t>Гапцах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05:10:000049:582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р-н, с. </w:t>
            </w:r>
            <w:proofErr w:type="spellStart"/>
            <w:r w:rsidRPr="00E40759">
              <w:rPr>
                <w:color w:val="FF0000"/>
              </w:rPr>
              <w:t>Гапцах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05:10:000052:45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Магарамкентский, с. </w:t>
            </w:r>
            <w:proofErr w:type="spellStart"/>
            <w:r w:rsidRPr="00E40759">
              <w:rPr>
                <w:color w:val="FF0000"/>
              </w:rPr>
              <w:t>Яраг-Казмаляр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05:10:000052:55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р-н, с. </w:t>
            </w:r>
            <w:proofErr w:type="spellStart"/>
            <w:r w:rsidRPr="00E40759">
              <w:rPr>
                <w:color w:val="FF0000"/>
              </w:rPr>
              <w:t>Яраг-Казмаляр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05:10:000055:146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05:10:000055:171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05:10:000055:173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Магарамкентский, с. Магарамкент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05:10:000055:266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Магарамкентский, с. Магарамкент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05:10:000055:606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район, с.Магарамкент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05:10:000055:72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05:10:000055:814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р-н, с. Магарамкент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05:10:000055:828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район, с Магарамкент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05:10:000055:9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Магарамкентский, с. Магарамкент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05:10:000000:18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</w:t>
            </w:r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05:10:000063:83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р-н. Магарамкентский, с. Магарамкент</w:t>
            </w:r>
          </w:p>
        </w:tc>
      </w:tr>
      <w:tr w:rsidR="00BC63CB" w:rsidRPr="000F6520" w:rsidTr="000402D0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05:10:000010:1991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Республика Дагестан, Магарамкентский р-н, с </w:t>
            </w:r>
            <w:proofErr w:type="spellStart"/>
            <w:r w:rsidRPr="00E40759">
              <w:rPr>
                <w:color w:val="FF0000"/>
              </w:rPr>
              <w:t>Капир-Казмаляр</w:t>
            </w:r>
            <w:proofErr w:type="spellEnd"/>
          </w:p>
        </w:tc>
      </w:tr>
      <w:tr w:rsidR="00BC63CB" w:rsidRPr="000F6520" w:rsidTr="000402D0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05:10:000004:957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Республика Дагестан, р-н. Магарамкентский, с. </w:t>
            </w:r>
            <w:proofErr w:type="spellStart"/>
            <w:r w:rsidRPr="00E40759">
              <w:rPr>
                <w:color w:val="FF0000"/>
              </w:rPr>
              <w:t>Гапцах</w:t>
            </w:r>
            <w:proofErr w:type="spellEnd"/>
          </w:p>
        </w:tc>
      </w:tr>
      <w:tr w:rsidR="00BC63CB" w:rsidRPr="000F6520" w:rsidTr="00884F7A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05:10:000065:1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Республика Дагестан, р-н Магарамкентский</w:t>
            </w:r>
          </w:p>
        </w:tc>
      </w:tr>
      <w:tr w:rsidR="00BC63CB" w:rsidRPr="000F6520" w:rsidTr="000402D0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05:10:000041:249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Республика Дагестан, р-н. Магарамкентский, с. </w:t>
            </w:r>
            <w:proofErr w:type="spellStart"/>
            <w:r w:rsidRPr="00E40759">
              <w:rPr>
                <w:color w:val="FF0000"/>
              </w:rPr>
              <w:t>Ходжа-Казмаляр</w:t>
            </w:r>
            <w:proofErr w:type="spellEnd"/>
          </w:p>
        </w:tc>
      </w:tr>
      <w:tr w:rsidR="00BC63CB" w:rsidRPr="000F6520" w:rsidTr="00FD7C04">
        <w:tc>
          <w:tcPr>
            <w:tcW w:w="0" w:type="auto"/>
            <w:vMerge/>
            <w:vAlign w:val="center"/>
          </w:tcPr>
          <w:p w:rsidR="00BC63CB" w:rsidRPr="009547E8" w:rsidRDefault="00BC63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360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>05:10:000063:95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CB" w:rsidRPr="00E40759" w:rsidRDefault="00BC63CB" w:rsidP="00BC63CB">
            <w:pPr>
              <w:ind w:left="-112" w:right="-137"/>
              <w:jc w:val="center"/>
              <w:rPr>
                <w:bCs/>
                <w:color w:val="FF0000"/>
              </w:rPr>
            </w:pPr>
            <w:r w:rsidRPr="00E40759">
              <w:rPr>
                <w:color w:val="FF0000"/>
              </w:rPr>
              <w:t xml:space="preserve"> Республика Дагестан, Магарамкентский р-н, с. </w:t>
            </w:r>
            <w:proofErr w:type="spellStart"/>
            <w:r w:rsidRPr="00E40759">
              <w:rPr>
                <w:color w:val="FF0000"/>
              </w:rPr>
              <w:t>Ходжа-Казмаляр</w:t>
            </w:r>
            <w:proofErr w:type="spellEnd"/>
          </w:p>
        </w:tc>
      </w:tr>
      <w:tr w:rsidR="006D5575" w:rsidRPr="000F6520" w:rsidTr="006D5575">
        <w:tc>
          <w:tcPr>
            <w:tcW w:w="0" w:type="auto"/>
            <w:vAlign w:val="center"/>
          </w:tcPr>
          <w:p w:rsidR="006D5575" w:rsidRPr="009547E8" w:rsidRDefault="006D5575" w:rsidP="002916FF">
            <w:pPr>
              <w:jc w:val="center"/>
            </w:pPr>
            <w:bookmarkStart w:id="0" w:name="_GoBack" w:colFirst="2" w:colLast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575" w:rsidRPr="00E40759" w:rsidRDefault="006D5575" w:rsidP="006D5575">
            <w:pPr>
              <w:ind w:left="360"/>
              <w:jc w:val="center"/>
              <w:rPr>
                <w:color w:val="FF0000"/>
              </w:rPr>
            </w:pPr>
            <w:r w:rsidRPr="00E40759">
              <w:rPr>
                <w:color w:val="FF0000"/>
              </w:rPr>
              <w:t>05:10:000027</w:t>
            </w:r>
          </w:p>
          <w:p w:rsidR="006D5575" w:rsidRPr="00E40759" w:rsidRDefault="006D5575" w:rsidP="006D5575">
            <w:pPr>
              <w:ind w:left="360"/>
              <w:jc w:val="center"/>
              <w:rPr>
                <w:color w:val="FF0000"/>
              </w:rPr>
            </w:pPr>
            <w:r w:rsidRPr="00E40759">
              <w:rPr>
                <w:color w:val="FF0000"/>
              </w:rPr>
              <w:t>05:10:000036</w:t>
            </w:r>
          </w:p>
          <w:p w:rsidR="006D5575" w:rsidRPr="00E40759" w:rsidRDefault="006D5575" w:rsidP="006D5575">
            <w:pPr>
              <w:ind w:left="360"/>
              <w:jc w:val="center"/>
              <w:rPr>
                <w:color w:val="FF0000"/>
              </w:rPr>
            </w:pPr>
            <w:r w:rsidRPr="00E40759">
              <w:rPr>
                <w:color w:val="FF0000"/>
              </w:rPr>
              <w:t>05:10:000042</w:t>
            </w:r>
          </w:p>
          <w:p w:rsidR="006D5575" w:rsidRPr="00E40759" w:rsidRDefault="006D5575" w:rsidP="006D5575">
            <w:pPr>
              <w:ind w:left="360"/>
              <w:jc w:val="center"/>
              <w:rPr>
                <w:color w:val="FF0000"/>
              </w:rPr>
            </w:pPr>
            <w:r w:rsidRPr="00E40759">
              <w:rPr>
                <w:color w:val="FF0000"/>
              </w:rPr>
              <w:t>05:10:000044</w:t>
            </w:r>
          </w:p>
          <w:p w:rsidR="006D5575" w:rsidRPr="00E40759" w:rsidRDefault="006D5575" w:rsidP="006D5575">
            <w:pPr>
              <w:ind w:left="360"/>
              <w:jc w:val="center"/>
              <w:rPr>
                <w:color w:val="FF0000"/>
              </w:rPr>
            </w:pPr>
            <w:r w:rsidRPr="00E40759">
              <w:rPr>
                <w:color w:val="FF0000"/>
              </w:rPr>
              <w:t>05:10:000049</w:t>
            </w:r>
          </w:p>
          <w:p w:rsidR="006D5575" w:rsidRPr="00E40759" w:rsidRDefault="006D5575" w:rsidP="006D5575">
            <w:pPr>
              <w:ind w:left="360"/>
              <w:jc w:val="center"/>
              <w:rPr>
                <w:color w:val="FF0000"/>
              </w:rPr>
            </w:pPr>
            <w:r w:rsidRPr="00E40759">
              <w:rPr>
                <w:color w:val="FF0000"/>
              </w:rPr>
              <w:t>05:10:000050</w:t>
            </w:r>
          </w:p>
          <w:p w:rsidR="006D5575" w:rsidRPr="00E40759" w:rsidRDefault="006D5575" w:rsidP="006D5575">
            <w:pPr>
              <w:ind w:left="360"/>
              <w:jc w:val="center"/>
              <w:rPr>
                <w:color w:val="FF0000"/>
              </w:rPr>
            </w:pPr>
            <w:r w:rsidRPr="00E40759">
              <w:rPr>
                <w:color w:val="FF0000"/>
              </w:rPr>
              <w:t>05:10:000052</w:t>
            </w:r>
          </w:p>
          <w:p w:rsidR="006D5575" w:rsidRPr="00E40759" w:rsidRDefault="006D5575" w:rsidP="006D5575">
            <w:pPr>
              <w:ind w:left="360"/>
              <w:jc w:val="center"/>
              <w:rPr>
                <w:color w:val="FF0000"/>
              </w:rPr>
            </w:pPr>
            <w:r w:rsidRPr="00E40759">
              <w:rPr>
                <w:color w:val="FF0000"/>
              </w:rPr>
              <w:t>05:10:000055</w:t>
            </w:r>
          </w:p>
          <w:p w:rsidR="006D5575" w:rsidRPr="00BC63CB" w:rsidRDefault="006D5575" w:rsidP="006D5575">
            <w:pPr>
              <w:ind w:left="360"/>
              <w:jc w:val="center"/>
              <w:rPr>
                <w:color w:val="000000"/>
              </w:rPr>
            </w:pPr>
            <w:r w:rsidRPr="00E40759">
              <w:rPr>
                <w:color w:val="FF0000"/>
              </w:rPr>
              <w:t>05:10:000063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5" w:rsidRPr="003A4BDC" w:rsidRDefault="006D5575" w:rsidP="006D5575">
            <w:pPr>
              <w:ind w:left="-112"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Неразграниченные земли</w:t>
            </w:r>
          </w:p>
        </w:tc>
      </w:tr>
      <w:bookmarkEnd w:id="0"/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</w:p>
          <w:p w:rsidR="00BC63CB" w:rsidRDefault="00BC63CB" w:rsidP="00BC63CB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BC63CB" w:rsidRDefault="00BC63CB" w:rsidP="00BC63CB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BC63CB" w:rsidRDefault="00BC63CB" w:rsidP="00BC63CB">
            <w:pPr>
              <w:jc w:val="center"/>
            </w:pPr>
            <w:r>
              <w:t>Телефон: +7 (8722) 55-18-27</w:t>
            </w:r>
          </w:p>
          <w:p w:rsidR="000F6520" w:rsidRPr="006D5575" w:rsidRDefault="00BC63CB" w:rsidP="00BC63CB">
            <w:pPr>
              <w:pStyle w:val="a3"/>
              <w:ind w:left="0"/>
              <w:jc w:val="center"/>
            </w:pPr>
            <w:r w:rsidRPr="00BC63CB">
              <w:rPr>
                <w:lang w:val="en-US"/>
              </w:rPr>
              <w:t>http</w:t>
            </w:r>
            <w:r w:rsidRPr="006D5575">
              <w:t>://</w:t>
            </w:r>
            <w:proofErr w:type="spellStart"/>
            <w:r w:rsidRPr="00BC63CB">
              <w:rPr>
                <w:lang w:val="en-US"/>
              </w:rPr>
              <w:t>adminmr</w:t>
            </w:r>
            <w:proofErr w:type="spellEnd"/>
            <w:r w:rsidRPr="006D5575">
              <w:t>.</w:t>
            </w:r>
            <w:proofErr w:type="spellStart"/>
            <w:r w:rsidRPr="00BC63CB">
              <w:rPr>
                <w:lang w:val="en-US"/>
              </w:rPr>
              <w:t>ru</w:t>
            </w:r>
            <w:proofErr w:type="spellEnd"/>
            <w:r w:rsidRPr="006D5575">
              <w:t xml:space="preserve">/, </w:t>
            </w:r>
            <w:r w:rsidRPr="00BC63CB">
              <w:rPr>
                <w:lang w:val="en-US"/>
              </w:rPr>
              <w:t>E</w:t>
            </w:r>
            <w:r w:rsidRPr="006D5575">
              <w:t>-</w:t>
            </w:r>
            <w:r w:rsidRPr="00BC63CB">
              <w:rPr>
                <w:lang w:val="en-US"/>
              </w:rPr>
              <w:t>mail</w:t>
            </w:r>
            <w:r w:rsidRPr="006D5575">
              <w:t xml:space="preserve">: </w:t>
            </w:r>
            <w:proofErr w:type="spellStart"/>
            <w:r w:rsidRPr="00BC63CB">
              <w:rPr>
                <w:lang w:val="en-US"/>
              </w:rPr>
              <w:t>mkentrayon</w:t>
            </w:r>
            <w:proofErr w:type="spellEnd"/>
            <w:r w:rsidRPr="006D5575">
              <w:t>@</w:t>
            </w:r>
            <w:r w:rsidRPr="00BC63CB">
              <w:rPr>
                <w:lang w:val="en-US"/>
              </w:rPr>
              <w:t>e</w:t>
            </w:r>
            <w:r w:rsidRPr="006D5575">
              <w:t>-</w:t>
            </w:r>
            <w:r w:rsidRPr="00BC63CB">
              <w:rPr>
                <w:lang w:val="en-US"/>
              </w:rPr>
              <w:t>dag</w:t>
            </w:r>
            <w:r w:rsidRPr="006D5575">
              <w:t>.</w:t>
            </w:r>
            <w:proofErr w:type="spellStart"/>
            <w:r w:rsidRPr="00BC63CB">
              <w:rPr>
                <w:lang w:val="en-US"/>
              </w:rPr>
              <w:t>ru</w:t>
            </w:r>
            <w:proofErr w:type="spellEnd"/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</w:p>
          <w:p w:rsidR="00BC63CB" w:rsidRDefault="00BC63CB" w:rsidP="00BC63CB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BC63CB" w:rsidRDefault="00BC63CB" w:rsidP="00BC63CB">
            <w:pPr>
              <w:jc w:val="center"/>
            </w:pPr>
            <w:r>
              <w:t xml:space="preserve">Адрес: Республика Дагестан, Магарамкентский район, село Магарамкент, улица </w:t>
            </w:r>
            <w:r>
              <w:lastRenderedPageBreak/>
              <w:t>Гагарина, 2,</w:t>
            </w:r>
          </w:p>
          <w:p w:rsidR="00BC63CB" w:rsidRDefault="00BC63CB" w:rsidP="00BC63CB">
            <w:pPr>
              <w:jc w:val="center"/>
            </w:pPr>
            <w:r>
              <w:t>Телефон: +7 (8722) 55-18-27</w:t>
            </w:r>
          </w:p>
          <w:p w:rsidR="000F6520" w:rsidRPr="006D5575" w:rsidRDefault="00BC63CB" w:rsidP="00BC63CB">
            <w:pPr>
              <w:pStyle w:val="a3"/>
              <w:ind w:left="0"/>
              <w:jc w:val="center"/>
            </w:pPr>
            <w:r w:rsidRPr="00BC63CB">
              <w:rPr>
                <w:lang w:val="en-US"/>
              </w:rPr>
              <w:t>http</w:t>
            </w:r>
            <w:r w:rsidRPr="006D5575">
              <w:t>://</w:t>
            </w:r>
            <w:proofErr w:type="spellStart"/>
            <w:r w:rsidRPr="00BC63CB">
              <w:rPr>
                <w:lang w:val="en-US"/>
              </w:rPr>
              <w:t>adminmr</w:t>
            </w:r>
            <w:proofErr w:type="spellEnd"/>
            <w:r w:rsidRPr="006D5575">
              <w:t>.</w:t>
            </w:r>
            <w:proofErr w:type="spellStart"/>
            <w:r w:rsidRPr="00BC63CB">
              <w:rPr>
                <w:lang w:val="en-US"/>
              </w:rPr>
              <w:t>ru</w:t>
            </w:r>
            <w:proofErr w:type="spellEnd"/>
            <w:r w:rsidRPr="006D5575">
              <w:t xml:space="preserve">/, </w:t>
            </w:r>
            <w:r w:rsidRPr="00BC63CB">
              <w:rPr>
                <w:lang w:val="en-US"/>
              </w:rPr>
              <w:t>E</w:t>
            </w:r>
            <w:r w:rsidRPr="006D5575">
              <w:t>-</w:t>
            </w:r>
            <w:r w:rsidRPr="00BC63CB">
              <w:rPr>
                <w:lang w:val="en-US"/>
              </w:rPr>
              <w:t>mail</w:t>
            </w:r>
            <w:r w:rsidRPr="006D5575">
              <w:t xml:space="preserve">: </w:t>
            </w:r>
            <w:proofErr w:type="spellStart"/>
            <w:r w:rsidRPr="00BC63CB">
              <w:rPr>
                <w:lang w:val="en-US"/>
              </w:rPr>
              <w:t>mkentrayon</w:t>
            </w:r>
            <w:proofErr w:type="spellEnd"/>
            <w:r w:rsidRPr="006D5575">
              <w:t>@</w:t>
            </w:r>
            <w:r w:rsidRPr="00BC63CB">
              <w:rPr>
                <w:lang w:val="en-US"/>
              </w:rPr>
              <w:t>e</w:t>
            </w:r>
            <w:r w:rsidRPr="006D5575">
              <w:t>-</w:t>
            </w:r>
            <w:r w:rsidRPr="00BC63CB">
              <w:rPr>
                <w:lang w:val="en-US"/>
              </w:rPr>
              <w:t>dag</w:t>
            </w:r>
            <w:r w:rsidRPr="006D5575">
              <w:t>.</w:t>
            </w:r>
            <w:proofErr w:type="spellStart"/>
            <w:r w:rsidRPr="00BC63CB">
              <w:rPr>
                <w:lang w:val="en-US"/>
              </w:rPr>
              <w:t>ru</w:t>
            </w:r>
            <w:proofErr w:type="spellEnd"/>
          </w:p>
          <w:p w:rsidR="000F6520" w:rsidRPr="00EE7337" w:rsidRDefault="000F6520" w:rsidP="002916FF">
            <w:pPr>
              <w:ind w:firstLine="419"/>
              <w:jc w:val="center"/>
            </w:pPr>
            <w:proofErr w:type="gramStart"/>
            <w:r w:rsidRPr="00C124F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C124FC">
              <w:rPr>
                <w:sz w:val="20"/>
                <w:szCs w:val="20"/>
              </w:rPr>
              <w:t xml:space="preserve">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:rsidR="00BC63CB" w:rsidRPr="00BC63CB" w:rsidRDefault="0083394C" w:rsidP="000F6520">
            <w:pPr>
              <w:jc w:val="center"/>
              <w:rPr>
                <w:color w:val="000000" w:themeColor="text1"/>
              </w:rPr>
            </w:pPr>
            <w:hyperlink r:id="rId5" w:history="1">
              <w:r w:rsidR="00BC63CB" w:rsidRPr="00BC63CB">
                <w:rPr>
                  <w:rStyle w:val="a5"/>
                  <w:color w:val="000000" w:themeColor="text1"/>
                  <w:u w:val="none"/>
                </w:rPr>
                <w:t>http://adminmr.ru/</w:t>
              </w:r>
            </w:hyperlink>
          </w:p>
          <w:p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C69EE">
              <w:rPr>
                <w:sz w:val="22"/>
                <w:szCs w:val="22"/>
              </w:rPr>
              <w:t>ходатайстве</w:t>
            </w:r>
            <w:proofErr w:type="gramEnd"/>
            <w:r w:rsidRPr="008C69EE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0F6520" w:rsidRPr="001008B3" w:rsidRDefault="000F6520" w:rsidP="002916FF">
            <w:pPr>
              <w:pStyle w:val="a3"/>
              <w:ind w:left="0"/>
              <w:jc w:val="center"/>
            </w:pPr>
            <w:r>
              <w:t>ПАО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6" w:history="1"/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5393"/>
    <w:rsid w:val="000F6520"/>
    <w:rsid w:val="001008B3"/>
    <w:rsid w:val="002916FF"/>
    <w:rsid w:val="002C309D"/>
    <w:rsid w:val="002D7247"/>
    <w:rsid w:val="004902C3"/>
    <w:rsid w:val="004A3BD2"/>
    <w:rsid w:val="00606B12"/>
    <w:rsid w:val="0061025C"/>
    <w:rsid w:val="0062190F"/>
    <w:rsid w:val="00683BA8"/>
    <w:rsid w:val="006D5575"/>
    <w:rsid w:val="0083394C"/>
    <w:rsid w:val="008628B8"/>
    <w:rsid w:val="00884F7A"/>
    <w:rsid w:val="008B5475"/>
    <w:rsid w:val="008D7EF7"/>
    <w:rsid w:val="00A713F8"/>
    <w:rsid w:val="00A7414E"/>
    <w:rsid w:val="00B33591"/>
    <w:rsid w:val="00BB26CE"/>
    <w:rsid w:val="00BC63CB"/>
    <w:rsid w:val="00C61CCC"/>
    <w:rsid w:val="00D004A3"/>
    <w:rsid w:val="00DC4893"/>
    <w:rsid w:val="00E1307C"/>
    <w:rsid w:val="00E40759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5" Type="http://schemas.openxmlformats.org/officeDocument/2006/relationships/hyperlink" Target="http://adminmr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7</cp:revision>
  <dcterms:created xsi:type="dcterms:W3CDTF">2024-11-19T08:13:00Z</dcterms:created>
  <dcterms:modified xsi:type="dcterms:W3CDTF">2025-02-24T10:54:00Z</dcterms:modified>
</cp:coreProperties>
</file>