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DB1" w:rsidRDefault="00E52DB1" w:rsidP="00E52DB1">
      <w:pPr>
        <w:pStyle w:val="Normal"/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Р</w:t>
      </w:r>
      <w:r>
        <w:rPr>
          <w:b/>
          <w:bCs/>
          <w:spacing w:val="-4"/>
          <w:sz w:val="28"/>
          <w:szCs w:val="28"/>
        </w:rPr>
        <w:t>еестр</w:t>
      </w:r>
      <w:bookmarkStart w:id="0" w:name="_GoBack"/>
      <w:bookmarkEnd w:id="0"/>
      <w:r>
        <w:rPr>
          <w:b/>
          <w:bCs/>
          <w:spacing w:val="-4"/>
          <w:sz w:val="28"/>
          <w:szCs w:val="28"/>
        </w:rPr>
        <w:t xml:space="preserve"> инвестиционных площадок</w:t>
      </w:r>
    </w:p>
    <w:p w:rsidR="00E52DB1" w:rsidRDefault="00E52DB1" w:rsidP="00E52DB1">
      <w:pPr>
        <w:pStyle w:val="Normal"/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>муниципального района «Магарамкентский район»</w:t>
      </w:r>
    </w:p>
    <w:tbl>
      <w:tblPr>
        <w:tblpPr w:leftFromText="180" w:rightFromText="180" w:vertAnchor="text" w:horzAnchor="margin" w:tblpXSpec="center" w:tblpY="779"/>
        <w:tblW w:w="144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0"/>
        <w:gridCol w:w="1981"/>
        <w:gridCol w:w="1801"/>
        <w:gridCol w:w="1801"/>
        <w:gridCol w:w="1159"/>
        <w:gridCol w:w="1843"/>
        <w:gridCol w:w="1068"/>
        <w:gridCol w:w="1909"/>
        <w:gridCol w:w="1583"/>
      </w:tblGrid>
      <w:tr w:rsidR="00E52DB1" w:rsidTr="00E52DB1">
        <w:trPr>
          <w:cantSplit/>
          <w:trHeight w:val="960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DB1" w:rsidRDefault="00E52DB1">
            <w:pPr>
              <w:pStyle w:val="Normal"/>
              <w:jc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№№</w:t>
            </w:r>
          </w:p>
          <w:p w:rsidR="00E52DB1" w:rsidRDefault="00E52DB1">
            <w:pPr>
              <w:pStyle w:val="Normal"/>
              <w:jc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п/п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DB1" w:rsidRDefault="00E52DB1">
            <w:pPr>
              <w:pStyle w:val="Normal"/>
              <w:jc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Наименование площадки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DB1" w:rsidRDefault="00E52DB1">
            <w:pPr>
              <w:pStyle w:val="Normal"/>
              <w:jc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Место</w:t>
            </w:r>
          </w:p>
          <w:p w:rsidR="00E52DB1" w:rsidRDefault="00E52DB1">
            <w:pPr>
              <w:pStyle w:val="Normal"/>
              <w:jc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расположения</w:t>
            </w:r>
          </w:p>
          <w:p w:rsidR="00E52DB1" w:rsidRDefault="00E52DB1">
            <w:pPr>
              <w:pStyle w:val="Normal"/>
              <w:jc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площадки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DB1" w:rsidRDefault="00E52DB1">
            <w:pPr>
              <w:pStyle w:val="Normal"/>
              <w:jc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 xml:space="preserve">Форма </w:t>
            </w:r>
            <w:r>
              <w:rPr>
                <w:bCs/>
                <w:spacing w:val="-4"/>
                <w:sz w:val="24"/>
                <w:szCs w:val="24"/>
              </w:rPr>
              <w:br/>
              <w:t>собственности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DB1" w:rsidRDefault="00E52DB1">
            <w:pPr>
              <w:pStyle w:val="Normal"/>
              <w:jc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Площадь, га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DB1" w:rsidRDefault="00E52DB1">
            <w:pPr>
              <w:pStyle w:val="Normal"/>
              <w:jc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Наличие</w:t>
            </w:r>
            <w:r>
              <w:rPr>
                <w:bCs/>
                <w:spacing w:val="-4"/>
                <w:sz w:val="24"/>
                <w:szCs w:val="24"/>
              </w:rPr>
              <w:br/>
              <w:t xml:space="preserve">инфраструктуры </w:t>
            </w:r>
          </w:p>
          <w:p w:rsidR="00E52DB1" w:rsidRDefault="00E52DB1">
            <w:pPr>
              <w:pStyle w:val="Normal"/>
              <w:jc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и коммуникаций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DB1" w:rsidRDefault="00E52DB1">
            <w:pPr>
              <w:pStyle w:val="Normal"/>
              <w:jc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Наличие зданий</w:t>
            </w:r>
            <w:r>
              <w:rPr>
                <w:bCs/>
                <w:spacing w:val="-4"/>
                <w:sz w:val="24"/>
                <w:szCs w:val="24"/>
              </w:rPr>
              <w:t xml:space="preserve"> и </w:t>
            </w:r>
            <w:r>
              <w:rPr>
                <w:bCs/>
                <w:spacing w:val="-4"/>
                <w:sz w:val="24"/>
                <w:szCs w:val="24"/>
              </w:rPr>
              <w:br/>
              <w:t>сооружений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DB1" w:rsidRDefault="00E52DB1">
            <w:pPr>
              <w:pStyle w:val="Normal"/>
              <w:jc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 xml:space="preserve">Предполагаемые   </w:t>
            </w:r>
            <w:r>
              <w:rPr>
                <w:bCs/>
                <w:spacing w:val="-4"/>
                <w:sz w:val="24"/>
                <w:szCs w:val="24"/>
              </w:rPr>
              <w:br/>
              <w:t xml:space="preserve">направления      </w:t>
            </w:r>
            <w:r>
              <w:rPr>
                <w:bCs/>
                <w:spacing w:val="-4"/>
                <w:sz w:val="24"/>
                <w:szCs w:val="24"/>
              </w:rPr>
              <w:br/>
              <w:t>использования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DB1" w:rsidRDefault="00E52DB1">
            <w:pPr>
              <w:pStyle w:val="Normal"/>
              <w:jc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Примечание</w:t>
            </w:r>
          </w:p>
        </w:tc>
      </w:tr>
      <w:tr w:rsidR="00E52DB1" w:rsidTr="00E52DB1">
        <w:trPr>
          <w:cantSplit/>
          <w:trHeight w:val="240"/>
        </w:trPr>
        <w:tc>
          <w:tcPr>
            <w:tcW w:w="144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DB1" w:rsidRDefault="00E52DB1">
            <w:pPr>
              <w:pStyle w:val="Normal"/>
              <w:jc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Приоритетные инвестиционные площадки</w:t>
            </w:r>
          </w:p>
        </w:tc>
      </w:tr>
      <w:tr w:rsidR="00E52DB1" w:rsidTr="00E52DB1">
        <w:trPr>
          <w:cantSplit/>
          <w:trHeight w:val="240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DB1" w:rsidRDefault="00E52DB1" w:rsidP="00E52DB1">
            <w:pPr>
              <w:pStyle w:val="Normal"/>
              <w:jc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1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DB1" w:rsidRDefault="00E52DB1" w:rsidP="00E52DB1">
            <w:pPr>
              <w:pStyle w:val="Normal"/>
              <w:jc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Инвестиционная площадка агропромышленного типа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DB1" w:rsidRDefault="00E52DB1" w:rsidP="00E52DB1">
            <w:pPr>
              <w:pStyle w:val="Normal"/>
              <w:jc w:val="center"/>
              <w:rPr>
                <w:bCs/>
                <w:spacing w:val="-4"/>
                <w:sz w:val="24"/>
                <w:szCs w:val="24"/>
              </w:rPr>
            </w:pPr>
            <w:proofErr w:type="spellStart"/>
            <w:r>
              <w:rPr>
                <w:bCs/>
                <w:spacing w:val="-4"/>
                <w:sz w:val="24"/>
                <w:szCs w:val="24"/>
              </w:rPr>
              <w:t>с.Мугерган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DB1" w:rsidRDefault="00E52DB1" w:rsidP="00E52DB1">
            <w:pPr>
              <w:pStyle w:val="Normal"/>
              <w:jc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Частная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DB1" w:rsidRDefault="00E52DB1" w:rsidP="00E52DB1">
            <w:pPr>
              <w:pStyle w:val="Normal"/>
              <w:jc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DB1" w:rsidRDefault="00E52DB1" w:rsidP="00E52DB1">
            <w:pPr>
              <w:pStyle w:val="Normal"/>
              <w:jc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-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DB1" w:rsidRDefault="00E52DB1" w:rsidP="00E52DB1">
            <w:pPr>
              <w:pStyle w:val="Normal"/>
              <w:jc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-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DB1" w:rsidRDefault="00E52DB1" w:rsidP="00E52DB1">
            <w:pPr>
              <w:pStyle w:val="Normal"/>
              <w:jc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Сельское хозяйство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DB1" w:rsidRDefault="00E52DB1" w:rsidP="00E52DB1">
            <w:pPr>
              <w:pStyle w:val="Normal"/>
              <w:jc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Идеально подходит для реализации инвестиционного проекта в сфере животноводства</w:t>
            </w:r>
          </w:p>
        </w:tc>
      </w:tr>
      <w:tr w:rsidR="00E52DB1" w:rsidTr="00E52DB1">
        <w:trPr>
          <w:cantSplit/>
          <w:trHeight w:val="240"/>
        </w:trPr>
        <w:tc>
          <w:tcPr>
            <w:tcW w:w="144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DB1" w:rsidRDefault="00E52DB1">
            <w:pPr>
              <w:pStyle w:val="Normal"/>
              <w:jc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Второстепенные инвестиционные площадки</w:t>
            </w:r>
          </w:p>
        </w:tc>
      </w:tr>
      <w:tr w:rsidR="00E52DB1" w:rsidTr="00E52DB1">
        <w:trPr>
          <w:cantSplit/>
          <w:trHeight w:val="360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DB1" w:rsidRDefault="00E52DB1">
            <w:pPr>
              <w:pStyle w:val="Normal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DB1" w:rsidRDefault="00E52DB1">
            <w:pPr>
              <w:pStyle w:val="Normal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DB1" w:rsidRDefault="00E52DB1">
            <w:pPr>
              <w:pStyle w:val="Normal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DB1" w:rsidRDefault="00E52DB1">
            <w:pPr>
              <w:pStyle w:val="Normal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DB1" w:rsidRDefault="00E52DB1">
            <w:pPr>
              <w:pStyle w:val="Normal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DB1" w:rsidRDefault="00E52DB1">
            <w:pPr>
              <w:pStyle w:val="Normal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DB1" w:rsidRDefault="00E52DB1">
            <w:pPr>
              <w:pStyle w:val="Normal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DB1" w:rsidRDefault="00E52DB1">
            <w:pPr>
              <w:pStyle w:val="Normal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DB1" w:rsidRDefault="00E52DB1">
            <w:pPr>
              <w:pStyle w:val="Normal"/>
              <w:rPr>
                <w:bCs/>
                <w:spacing w:val="-4"/>
                <w:sz w:val="28"/>
                <w:szCs w:val="28"/>
              </w:rPr>
            </w:pPr>
          </w:p>
        </w:tc>
      </w:tr>
    </w:tbl>
    <w:p w:rsidR="00E52DB1" w:rsidRDefault="00E52DB1" w:rsidP="00E52DB1">
      <w:pPr>
        <w:pStyle w:val="Normal"/>
        <w:tabs>
          <w:tab w:val="left" w:pos="180"/>
        </w:tabs>
        <w:jc w:val="center"/>
        <w:rPr>
          <w:b/>
          <w:bCs/>
          <w:spacing w:val="-4"/>
          <w:sz w:val="28"/>
          <w:szCs w:val="28"/>
        </w:rPr>
      </w:pPr>
    </w:p>
    <w:p w:rsidR="00C2755A" w:rsidRDefault="00C2755A"/>
    <w:sectPr w:rsidR="00C2755A" w:rsidSect="00E52D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15A"/>
    <w:rsid w:val="008B515A"/>
    <w:rsid w:val="00C2755A"/>
    <w:rsid w:val="00E5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29E87-A372-4D17-883B-BD7EF0132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52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491</Characters>
  <Application>Microsoft Office Word</Application>
  <DocSecurity>0</DocSecurity>
  <Lines>4</Lines>
  <Paragraphs>1</Paragraphs>
  <ScaleCrop>false</ScaleCrop>
  <Company>Проектный офис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</dc:creator>
  <cp:keywords/>
  <dc:description/>
  <cp:lastModifiedBy>Абдул</cp:lastModifiedBy>
  <cp:revision>3</cp:revision>
  <dcterms:created xsi:type="dcterms:W3CDTF">2016-02-16T10:59:00Z</dcterms:created>
  <dcterms:modified xsi:type="dcterms:W3CDTF">2016-02-16T11:02:00Z</dcterms:modified>
</cp:coreProperties>
</file>