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DE" w:rsidRDefault="00BA1BDE" w:rsidP="00BA1BDE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BA1BDE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Ход подготовки муниципальных образовательных организаций к новому 2017-2018 учебному году обсудили в </w:t>
      </w:r>
      <w:proofErr w:type="spellStart"/>
      <w:r w:rsidRPr="00BA1BDE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Магарамкентском</w:t>
      </w:r>
      <w:proofErr w:type="spellEnd"/>
      <w:r w:rsidRPr="00BA1BDE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районе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BA1BDE" w:rsidRDefault="00BA1BDE" w:rsidP="00BA1BDE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BA1BDE" w:rsidRDefault="00BA1BDE" w:rsidP="00BA1BDE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4500" cy="2836333"/>
            <wp:effectExtent l="19050" t="0" r="0" b="0"/>
            <wp:docPr id="1" name="Рисунок 1" descr="http://adminmr.ru/public/images/news/63c85d8fea3a65f4a0888e30607c53a7150216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63c85d8fea3a65f4a0888e30607c53a715021653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83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DE" w:rsidRPr="00BA1BDE" w:rsidRDefault="00BA1BDE" w:rsidP="00BA1BDE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 xml:space="preserve">7 августа глава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Ахмедов провел плановое совещание, на котором обсудили ход подготовки муниципальных образовательных организаций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района к новому 2017-2018 учебному году.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>В работе совещания приняли участие Председатель Собрания депутатов МР «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Магарамкентский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район»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Абубакар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Ханмагамедов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, Первый заместитель главы администрации МР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Габибуллах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Мурадалиев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, заместители главы района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Ариф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Гаджиев,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Зайнуддин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Азимов, Марта Абдуллаева, а также ответственные работники администрации, руководители организаций и учреждений, представители правоохранительных органов и общественных организаций.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>Начало совещания ознаменовалось приятным событием.</w:t>
      </w:r>
      <w:r w:rsidRPr="00BA1BDE">
        <w:rPr>
          <w:rFonts w:eastAsia="Times New Roman"/>
          <w:color w:val="000000"/>
          <w:szCs w:val="28"/>
          <w:lang w:eastAsia="ru-RU"/>
        </w:rPr>
        <w:br/>
        <w:t xml:space="preserve">Директор ГКОУ « Республиканская специальная (коррекционная) школа-интернат VIII вида» в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Магарамкентском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районе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Амелия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Рагимханова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  вручила главе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Фариду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Ахмедову Благодарственное письмо от лица воспитанников </w:t>
      </w:r>
      <w:proofErr w:type="spellStart"/>
      <w:proofErr w:type="gramStart"/>
      <w:r w:rsidRPr="00BA1BDE">
        <w:rPr>
          <w:rFonts w:eastAsia="Times New Roman"/>
          <w:color w:val="000000"/>
          <w:szCs w:val="28"/>
          <w:lang w:eastAsia="ru-RU"/>
        </w:rPr>
        <w:t>школы-интернат</w:t>
      </w:r>
      <w:proofErr w:type="spellEnd"/>
      <w:proofErr w:type="gramEnd"/>
      <w:r w:rsidRPr="00BA1BDE">
        <w:rPr>
          <w:rFonts w:eastAsia="Times New Roman"/>
          <w:color w:val="000000"/>
          <w:szCs w:val="28"/>
          <w:lang w:eastAsia="ru-RU"/>
        </w:rPr>
        <w:t xml:space="preserve">. Она выразила искреннюю благодарность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Фариду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Ахмедову от лица всего коллектива педагогов и воспитанников </w:t>
      </w:r>
      <w:proofErr w:type="spellStart"/>
      <w:proofErr w:type="gramStart"/>
      <w:r w:rsidRPr="00BA1BDE">
        <w:rPr>
          <w:rFonts w:eastAsia="Times New Roman"/>
          <w:color w:val="000000"/>
          <w:szCs w:val="28"/>
          <w:lang w:eastAsia="ru-RU"/>
        </w:rPr>
        <w:t>школы-интернат</w:t>
      </w:r>
      <w:proofErr w:type="spellEnd"/>
      <w:proofErr w:type="gramEnd"/>
      <w:r w:rsidRPr="00BA1BDE">
        <w:rPr>
          <w:rFonts w:eastAsia="Times New Roman"/>
          <w:color w:val="000000"/>
          <w:szCs w:val="28"/>
          <w:lang w:eastAsia="ru-RU"/>
        </w:rPr>
        <w:t xml:space="preserve"> за благотворительную помощь, оказанную главой района их учреждению. Она подчеркнула огромную радость детей, получивших помощь. Свою искреннюю благодарность и восхищение выразил один из воспитанников данной школы Ислам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Динмагомедов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. Он  написал обращение-письмо в стихотворной форме в адрес главы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Фарида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r w:rsidRPr="00BA1BDE">
        <w:rPr>
          <w:rFonts w:eastAsia="Times New Roman"/>
          <w:color w:val="000000"/>
          <w:szCs w:val="28"/>
          <w:lang w:eastAsia="ru-RU"/>
        </w:rPr>
        <w:lastRenderedPageBreak/>
        <w:t xml:space="preserve">Ахмедова, которое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Амелия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Рагимханова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зачитала и  передала лично в руки руководителю района.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 xml:space="preserve">Глава муниципального района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Ахмедов отметил, что мы должны делать всё возможное,  чтобы дети  были окружены безграничной теплотой и заботой, получали качественное и современное образование, росли и развивались в мирной и развивающейся родине.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 xml:space="preserve">Далее по плановому вопросу с информацией выступил начальник УО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Улубег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Абейдуллаев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>.</w:t>
      </w:r>
      <w:r w:rsidRPr="00BA1BDE">
        <w:rPr>
          <w:rFonts w:eastAsia="Times New Roman"/>
          <w:color w:val="000000"/>
          <w:szCs w:val="28"/>
          <w:lang w:eastAsia="ru-RU"/>
        </w:rPr>
        <w:br/>
        <w:t xml:space="preserve">Докладчик </w:t>
      </w:r>
      <w:proofErr w:type="gramStart"/>
      <w:r w:rsidRPr="00BA1BDE">
        <w:rPr>
          <w:rFonts w:eastAsia="Times New Roman"/>
          <w:color w:val="000000"/>
          <w:szCs w:val="28"/>
          <w:lang w:eastAsia="ru-RU"/>
        </w:rPr>
        <w:t>проинформировал</w:t>
      </w:r>
      <w:proofErr w:type="gramEnd"/>
      <w:r w:rsidRPr="00BA1BDE">
        <w:rPr>
          <w:rFonts w:eastAsia="Times New Roman"/>
          <w:color w:val="000000"/>
          <w:szCs w:val="28"/>
          <w:lang w:eastAsia="ru-RU"/>
        </w:rPr>
        <w:t xml:space="preserve"> какая работа проведена и проводится Управлением образования администрации муниципального района «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Магарамкентский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район» совместно с педагогическими коллективами образовательных организации  по своевременной и качественной подготовке образовательных учреждений к новому 2017-2018 учебном году.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 xml:space="preserve">В настоящее время в районе функционирует 58 образовательных организаций, в том числе 33 дневных общеобразовательных, где будут обучаться  7200 учащихся, 20  МКДОУ с охватом 1495 детей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дощкольного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возраста и 5 МКДОУ.  Разработан и утвержден план мероприятий по подготовке муниципальных казенных образовательных организаций района к новому учебному, в рамках которого работа началась еще в мае текущего года. Во всех общеобразовательных учреждениях предварительное комплектование обучающихся на 2017-2018 учебный год. Всего обучающихся  -7200, в том числе в первых классах- 754 учащихся, в 9-х – 674 и в 11-х классах- 512 учащихся.</w:t>
      </w:r>
      <w:r w:rsidRPr="00BA1BDE">
        <w:rPr>
          <w:rFonts w:eastAsia="Times New Roman"/>
          <w:color w:val="000000"/>
          <w:szCs w:val="28"/>
          <w:lang w:eastAsia="ru-RU"/>
        </w:rPr>
        <w:br/>
        <w:t>Во всех общеобразовательных организациях составлены проекты учебно-воспитательных планов, утверждены учебные планы. Проведена предварительная работа по внедрению ФГОС в 7-х классов. Все учителя, которые будут работать в этих классах, прошли курсы повышения квалификации.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 xml:space="preserve">Каждый год во многих образовательных организациях некоторые ремонтные работы проводятся за счет спонсорской помощи. Помощь оказывают члены попечительских Советов и других образовательных организаций района. Кроме того, начальник УО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Улубег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Абейдуллаев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отметил ряд проблем, которые остаются нерешенными.</w:t>
      </w:r>
      <w:r w:rsidRPr="00BA1BDE">
        <w:rPr>
          <w:rFonts w:eastAsia="Times New Roman"/>
          <w:color w:val="000000"/>
          <w:szCs w:val="28"/>
          <w:lang w:eastAsia="ru-RU"/>
        </w:rPr>
        <w:br/>
        <w:t>Он напомнил, что ряд образовательных учреждений размещены в ветхих приспособленных зданиях, которые нуждаются в проведении капитального ремонта.</w:t>
      </w:r>
      <w:r w:rsidRPr="00BA1BDE">
        <w:rPr>
          <w:rFonts w:eastAsia="Times New Roman"/>
          <w:color w:val="000000"/>
          <w:szCs w:val="28"/>
          <w:lang w:eastAsia="ru-RU"/>
        </w:rPr>
        <w:br/>
        <w:t>Пока не завезен комплект учебников для учащихся 7-х классов для внедрения ФГОС основного общего образования второго поколения.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 xml:space="preserve">Заслушав информацию докладчика, глава муниципального района </w:t>
      </w:r>
      <w:proofErr w:type="spellStart"/>
      <w:r w:rsidRPr="00BA1BDE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BA1BDE">
        <w:rPr>
          <w:rFonts w:eastAsia="Times New Roman"/>
          <w:color w:val="000000"/>
          <w:szCs w:val="28"/>
          <w:lang w:eastAsia="ru-RU"/>
        </w:rPr>
        <w:t xml:space="preserve"> Ахмедов поручил начальнику УО, руководителям муниципальных общеобразовательных организаций принять меры для устранения недостатков, имеющихся в подготовке образовательных учреждений к новому учебному году.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t>Далее по текущим вопросам выступили начальники отделов администрации о проделанной за неделю работе.</w:t>
      </w:r>
    </w:p>
    <w:p w:rsidR="00BA1BDE" w:rsidRPr="00BA1BDE" w:rsidRDefault="00BA1BDE" w:rsidP="00BA1BDE">
      <w:pPr>
        <w:rPr>
          <w:rFonts w:eastAsia="Times New Roman"/>
          <w:color w:val="000000"/>
          <w:szCs w:val="28"/>
          <w:lang w:eastAsia="ru-RU"/>
        </w:rPr>
      </w:pPr>
      <w:r w:rsidRPr="00BA1BDE">
        <w:rPr>
          <w:rFonts w:eastAsia="Times New Roman"/>
          <w:color w:val="000000"/>
          <w:szCs w:val="28"/>
          <w:lang w:eastAsia="ru-RU"/>
        </w:rPr>
        <w:lastRenderedPageBreak/>
        <w:t> </w:t>
      </w:r>
    </w:p>
    <w:p w:rsidR="00841479" w:rsidRPr="00BA1BDE" w:rsidRDefault="00841479" w:rsidP="00BA1BDE">
      <w:pPr>
        <w:rPr>
          <w:szCs w:val="28"/>
        </w:rPr>
      </w:pPr>
    </w:p>
    <w:sectPr w:rsidR="00841479" w:rsidRPr="00BA1BDE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1BDE"/>
    <w:rsid w:val="00102259"/>
    <w:rsid w:val="00282DFC"/>
    <w:rsid w:val="00841479"/>
    <w:rsid w:val="00AD5B0E"/>
    <w:rsid w:val="00BA1BDE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BA1BD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D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BA1BDE"/>
  </w:style>
  <w:style w:type="character" w:styleId="a3">
    <w:name w:val="Strong"/>
    <w:basedOn w:val="a0"/>
    <w:uiPriority w:val="22"/>
    <w:qFormat/>
    <w:rsid w:val="00BA1BDE"/>
    <w:rPr>
      <w:b/>
      <w:bCs/>
    </w:rPr>
  </w:style>
  <w:style w:type="character" w:customStyle="1" w:styleId="eye">
    <w:name w:val="eye"/>
    <w:basedOn w:val="a0"/>
    <w:rsid w:val="00BA1BDE"/>
  </w:style>
  <w:style w:type="paragraph" w:styleId="a4">
    <w:name w:val="Normal (Web)"/>
    <w:basedOn w:val="a"/>
    <w:uiPriority w:val="99"/>
    <w:semiHidden/>
    <w:unhideWhenUsed/>
    <w:rsid w:val="00BA1BD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2017-11-28T20:08:00Z</dcterms:created>
  <dcterms:modified xsi:type="dcterms:W3CDTF">2017-11-28T20:09:00Z</dcterms:modified>
</cp:coreProperties>
</file>