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04" w:rsidRPr="006E6304" w:rsidRDefault="006E6304" w:rsidP="000A5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04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E6304" w:rsidRPr="006E6304" w:rsidRDefault="006E6304" w:rsidP="000A5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04">
        <w:rPr>
          <w:rFonts w:ascii="Times New Roman" w:hAnsi="Times New Roman" w:cs="Times New Roman"/>
          <w:b/>
          <w:sz w:val="24"/>
          <w:szCs w:val="24"/>
        </w:rPr>
        <w:t>проведении анкетирования муниципальных служащих</w:t>
      </w:r>
    </w:p>
    <w:p w:rsidR="006E6304" w:rsidRDefault="006E6304" w:rsidP="000A5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304" w:rsidRDefault="006E6304" w:rsidP="006E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15.09.2022 года в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проведено анкетирование муниципальных служащих </w:t>
      </w:r>
      <w:r w:rsidRPr="000A5362">
        <w:rPr>
          <w:rFonts w:ascii="Times New Roman" w:hAnsi="Times New Roman" w:cs="Times New Roman"/>
          <w:sz w:val="24"/>
          <w:szCs w:val="24"/>
        </w:rPr>
        <w:t>по вопросам осведомленности о системе запретов, ограничений и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304" w:rsidRDefault="006E6304" w:rsidP="006E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прошли 53 служащих администрации муниципального района, которые ответили на 15 поставленных вопросов.</w:t>
      </w:r>
    </w:p>
    <w:p w:rsidR="006E6304" w:rsidRDefault="006E6304" w:rsidP="006E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анкетированию прилагается.</w:t>
      </w:r>
      <w:bookmarkStart w:id="0" w:name="_GoBack"/>
      <w:bookmarkEnd w:id="0"/>
    </w:p>
    <w:p w:rsidR="006E6304" w:rsidRDefault="006E6304" w:rsidP="000A5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304" w:rsidRDefault="006E6304" w:rsidP="000A5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5362" w:rsidRPr="000A5362" w:rsidRDefault="000A5362" w:rsidP="000A5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362">
        <w:rPr>
          <w:rFonts w:ascii="Times New Roman" w:hAnsi="Times New Roman" w:cs="Times New Roman"/>
          <w:sz w:val="24"/>
          <w:szCs w:val="24"/>
        </w:rPr>
        <w:t>Информация о результатах анкетирования государственных гражданских (муниципальных) служащих по вопросам осведомленности о системе запретов, ограничений и обязанностей, установленных в целях противодействия коррупции</w:t>
      </w:r>
    </w:p>
    <w:p w:rsidR="000A5362" w:rsidRPr="000A5362" w:rsidRDefault="000A5362" w:rsidP="000A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4826"/>
        <w:gridCol w:w="1110"/>
        <w:gridCol w:w="1110"/>
        <w:gridCol w:w="1242"/>
        <w:gridCol w:w="1242"/>
        <w:gridCol w:w="819"/>
      </w:tblGrid>
      <w:tr w:rsidR="000A5362" w:rsidRPr="000A5362" w:rsidTr="000A5362">
        <w:trPr>
          <w:trHeight w:val="435"/>
        </w:trPr>
        <w:tc>
          <w:tcPr>
            <w:tcW w:w="5075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служащих</w:t>
            </w:r>
          </w:p>
        </w:tc>
        <w:tc>
          <w:tcPr>
            <w:tcW w:w="5274" w:type="dxa"/>
            <w:gridSpan w:val="5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A5362" w:rsidRPr="000A5362" w:rsidTr="000A5362">
        <w:trPr>
          <w:trHeight w:val="493"/>
        </w:trPr>
        <w:tc>
          <w:tcPr>
            <w:tcW w:w="5075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прошедших анкетирование</w:t>
            </w:r>
          </w:p>
        </w:tc>
        <w:tc>
          <w:tcPr>
            <w:tcW w:w="5274" w:type="dxa"/>
            <w:gridSpan w:val="5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A5362" w:rsidRPr="000A5362" w:rsidTr="000A5362">
        <w:trPr>
          <w:trHeight w:val="349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Результаты ответов по вопросу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3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4</w:t>
            </w: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244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577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Результаты ответов по вопросу 2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3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4</w:t>
            </w: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5</w:t>
            </w:r>
          </w:p>
        </w:tc>
      </w:tr>
      <w:tr w:rsidR="000A5362" w:rsidRPr="000A5362" w:rsidTr="000A5362">
        <w:trPr>
          <w:trHeight w:val="280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362" w:rsidRPr="000A5362" w:rsidTr="000A5362">
        <w:trPr>
          <w:trHeight w:val="416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Результаты ответов по вопросу 3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3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4</w:t>
            </w: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262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407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Результаты ответов по вопросу 4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272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404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Результаты ответов по вопросу 5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267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435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Результаты ответов по вопросу 6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3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4</w:t>
            </w: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264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395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Результаты ответов по вопросу 7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3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274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419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Результаты ответов по вопросу 8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3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4</w:t>
            </w: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270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402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ответов по вопросу 9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3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265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412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Результаты ответов по вопросу 10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5</w:t>
            </w:r>
          </w:p>
        </w:tc>
      </w:tr>
      <w:tr w:rsidR="000A5362" w:rsidRPr="000A5362" w:rsidTr="000A5362">
        <w:trPr>
          <w:trHeight w:val="276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407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Результаты ответов по вопросу 11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272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417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Результаты ответов по вопросу 12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281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400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Результаты ответов по вопросу 13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3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291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410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Результаты ответов по вопросу 14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274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62" w:rsidRPr="000A5362" w:rsidTr="000A5362">
        <w:trPr>
          <w:trHeight w:val="419"/>
        </w:trPr>
        <w:tc>
          <w:tcPr>
            <w:tcW w:w="5075" w:type="dxa"/>
            <w:vMerge w:val="restart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Результаты ответов по вопросу 15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1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2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3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4</w:t>
            </w: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Ответ 5</w:t>
            </w:r>
          </w:p>
        </w:tc>
      </w:tr>
      <w:tr w:rsidR="000A5362" w:rsidRPr="000A5362" w:rsidTr="000A5362">
        <w:trPr>
          <w:trHeight w:val="256"/>
        </w:trPr>
        <w:tc>
          <w:tcPr>
            <w:tcW w:w="5075" w:type="dxa"/>
            <w:vMerge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A5362" w:rsidRPr="000A5362" w:rsidRDefault="000A5362" w:rsidP="006D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5362" w:rsidRPr="000A5362" w:rsidRDefault="000A5362" w:rsidP="006D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A5362" w:rsidRPr="000A5362" w:rsidRDefault="000A5362" w:rsidP="000A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362" w:rsidRPr="000A5362" w:rsidRDefault="000A5362" w:rsidP="000A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362" w:rsidRPr="000A5362" w:rsidRDefault="000A5362" w:rsidP="000A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362" w:rsidRPr="000A5362" w:rsidRDefault="000A5362" w:rsidP="000A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362" w:rsidRPr="000A5362" w:rsidRDefault="000A5362" w:rsidP="000A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362" w:rsidRPr="000A5362" w:rsidRDefault="000A5362" w:rsidP="000A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362" w:rsidRPr="000A5362" w:rsidRDefault="000A5362" w:rsidP="000A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8CB" w:rsidRPr="000A5362" w:rsidRDefault="002F68CB">
      <w:pPr>
        <w:rPr>
          <w:sz w:val="24"/>
          <w:szCs w:val="24"/>
        </w:rPr>
      </w:pPr>
    </w:p>
    <w:sectPr w:rsidR="002F68CB" w:rsidRPr="000A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82"/>
    <w:rsid w:val="000A5362"/>
    <w:rsid w:val="002F68CB"/>
    <w:rsid w:val="006E6304"/>
    <w:rsid w:val="0089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5F63"/>
  <w15:chartTrackingRefBased/>
  <w15:docId w15:val="{BD7EE5E3-5483-43AC-AF4B-DC2C1A1D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3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3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2025-08-01T08:43:00Z</dcterms:created>
  <dcterms:modified xsi:type="dcterms:W3CDTF">2025-08-01T08:50:00Z</dcterms:modified>
</cp:coreProperties>
</file>