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4372" w:rsidRDefault="00454372" w:rsidP="00EE462F">
      <w:pPr>
        <w:widowControl w:val="0"/>
        <w:autoSpaceDE w:val="0"/>
        <w:autoSpaceDN w:val="0"/>
        <w:adjustRightInd w:val="0"/>
        <w:spacing w:after="0" w:line="240" w:lineRule="auto"/>
        <w:jc w:val="right"/>
        <w:rPr>
          <w:rFonts w:ascii="Times New Roman" w:hAnsi="Times New Roman"/>
          <w:sz w:val="24"/>
          <w:szCs w:val="24"/>
        </w:rPr>
      </w:pPr>
    </w:p>
    <w:p w:rsidR="00454372" w:rsidRDefault="00454372" w:rsidP="00EE462F">
      <w:pPr>
        <w:widowControl w:val="0"/>
        <w:autoSpaceDE w:val="0"/>
        <w:autoSpaceDN w:val="0"/>
        <w:adjustRightInd w:val="0"/>
        <w:spacing w:after="0" w:line="240" w:lineRule="auto"/>
        <w:jc w:val="right"/>
        <w:rPr>
          <w:rFonts w:ascii="Times New Roman" w:hAnsi="Times New Roman"/>
          <w:sz w:val="24"/>
          <w:szCs w:val="24"/>
        </w:rPr>
      </w:pPr>
    </w:p>
    <w:p w:rsidR="00454372" w:rsidRPr="006F785E" w:rsidRDefault="00454372" w:rsidP="00170F07">
      <w:pPr>
        <w:widowControl w:val="0"/>
        <w:autoSpaceDE w:val="0"/>
        <w:autoSpaceDN w:val="0"/>
        <w:adjustRightInd w:val="0"/>
        <w:spacing w:after="0" w:line="240" w:lineRule="auto"/>
        <w:jc w:val="right"/>
        <w:rPr>
          <w:rFonts w:ascii="Times New Roman" w:hAnsi="Times New Roman"/>
          <w:b/>
          <w:sz w:val="28"/>
          <w:szCs w:val="28"/>
        </w:rPr>
      </w:pPr>
      <w:r w:rsidRPr="006F785E">
        <w:rPr>
          <w:rFonts w:ascii="Times New Roman" w:hAnsi="Times New Roman"/>
          <w:b/>
          <w:sz w:val="28"/>
          <w:szCs w:val="28"/>
        </w:rPr>
        <w:t>Утверждено</w:t>
      </w:r>
    </w:p>
    <w:p w:rsidR="00454372" w:rsidRPr="006F785E" w:rsidRDefault="00454372" w:rsidP="00170F07">
      <w:pPr>
        <w:widowControl w:val="0"/>
        <w:autoSpaceDE w:val="0"/>
        <w:autoSpaceDN w:val="0"/>
        <w:adjustRightInd w:val="0"/>
        <w:spacing w:after="0" w:line="240" w:lineRule="auto"/>
        <w:jc w:val="right"/>
        <w:rPr>
          <w:rFonts w:ascii="Times New Roman" w:hAnsi="Times New Roman"/>
          <w:b/>
          <w:sz w:val="28"/>
          <w:szCs w:val="28"/>
        </w:rPr>
      </w:pPr>
      <w:r w:rsidRPr="006F785E">
        <w:rPr>
          <w:rFonts w:ascii="Times New Roman" w:hAnsi="Times New Roman"/>
          <w:b/>
          <w:sz w:val="28"/>
          <w:szCs w:val="28"/>
        </w:rPr>
        <w:t>Заместителем главы  администрации</w:t>
      </w:r>
    </w:p>
    <w:p w:rsidR="00454372" w:rsidRPr="006F785E" w:rsidRDefault="00454372" w:rsidP="00170F07">
      <w:pPr>
        <w:widowControl w:val="0"/>
        <w:autoSpaceDE w:val="0"/>
        <w:autoSpaceDN w:val="0"/>
        <w:adjustRightInd w:val="0"/>
        <w:spacing w:after="0" w:line="240" w:lineRule="auto"/>
        <w:jc w:val="right"/>
        <w:rPr>
          <w:rFonts w:ascii="Times New Roman" w:hAnsi="Times New Roman"/>
          <w:b/>
          <w:sz w:val="28"/>
          <w:szCs w:val="28"/>
        </w:rPr>
      </w:pPr>
      <w:r w:rsidRPr="006F785E">
        <w:rPr>
          <w:rFonts w:ascii="Times New Roman" w:hAnsi="Times New Roman"/>
          <w:b/>
          <w:sz w:val="28"/>
          <w:szCs w:val="28"/>
        </w:rPr>
        <w:t xml:space="preserve"> МР «Магарамкентский район»</w:t>
      </w:r>
    </w:p>
    <w:p w:rsidR="00454372" w:rsidRPr="006F785E" w:rsidRDefault="00454372" w:rsidP="00EE462F">
      <w:pPr>
        <w:widowControl w:val="0"/>
        <w:autoSpaceDE w:val="0"/>
        <w:autoSpaceDN w:val="0"/>
        <w:adjustRightInd w:val="0"/>
        <w:spacing w:after="0" w:line="240" w:lineRule="auto"/>
        <w:jc w:val="right"/>
        <w:rPr>
          <w:rFonts w:ascii="Times New Roman" w:hAnsi="Times New Roman"/>
          <w:b/>
          <w:sz w:val="28"/>
          <w:szCs w:val="28"/>
        </w:rPr>
      </w:pPr>
      <w:r w:rsidRPr="006F785E">
        <w:rPr>
          <w:rFonts w:ascii="Times New Roman" w:hAnsi="Times New Roman"/>
          <w:b/>
          <w:sz w:val="28"/>
          <w:szCs w:val="28"/>
        </w:rPr>
        <w:t>_____________ А.</w:t>
      </w:r>
      <w:r w:rsidR="008C6022">
        <w:rPr>
          <w:rFonts w:ascii="Times New Roman" w:hAnsi="Times New Roman"/>
          <w:b/>
          <w:sz w:val="28"/>
          <w:szCs w:val="28"/>
        </w:rPr>
        <w:t>Г</w:t>
      </w:r>
      <w:r w:rsidRPr="006F785E">
        <w:rPr>
          <w:rFonts w:ascii="Times New Roman" w:hAnsi="Times New Roman"/>
          <w:b/>
          <w:sz w:val="28"/>
          <w:szCs w:val="28"/>
        </w:rPr>
        <w:t>.Гаджиев</w:t>
      </w:r>
    </w:p>
    <w:p w:rsidR="00454372" w:rsidRPr="006F785E" w:rsidRDefault="00454372" w:rsidP="00EE462F">
      <w:pPr>
        <w:widowControl w:val="0"/>
        <w:autoSpaceDE w:val="0"/>
        <w:autoSpaceDN w:val="0"/>
        <w:adjustRightInd w:val="0"/>
        <w:spacing w:after="0" w:line="240" w:lineRule="auto"/>
        <w:jc w:val="right"/>
        <w:rPr>
          <w:rFonts w:ascii="Times New Roman" w:hAnsi="Times New Roman"/>
          <w:sz w:val="28"/>
          <w:szCs w:val="28"/>
        </w:rPr>
      </w:pPr>
    </w:p>
    <w:p w:rsidR="00454372" w:rsidRDefault="00454372" w:rsidP="00EE462F">
      <w:pPr>
        <w:widowControl w:val="0"/>
        <w:autoSpaceDE w:val="0"/>
        <w:autoSpaceDN w:val="0"/>
        <w:adjustRightInd w:val="0"/>
        <w:spacing w:after="0" w:line="240" w:lineRule="auto"/>
        <w:jc w:val="right"/>
        <w:rPr>
          <w:rFonts w:ascii="Times New Roman" w:hAnsi="Times New Roman"/>
          <w:sz w:val="24"/>
          <w:szCs w:val="24"/>
        </w:rPr>
      </w:pPr>
    </w:p>
    <w:p w:rsidR="00454372" w:rsidRDefault="00454372" w:rsidP="00EE462F">
      <w:pPr>
        <w:widowControl w:val="0"/>
        <w:autoSpaceDE w:val="0"/>
        <w:autoSpaceDN w:val="0"/>
        <w:adjustRightInd w:val="0"/>
        <w:spacing w:after="0" w:line="240" w:lineRule="auto"/>
        <w:jc w:val="right"/>
        <w:rPr>
          <w:rFonts w:ascii="Times New Roman" w:hAnsi="Times New Roman"/>
          <w:sz w:val="24"/>
          <w:szCs w:val="24"/>
        </w:rPr>
      </w:pPr>
    </w:p>
    <w:p w:rsidR="00454372" w:rsidRDefault="00454372" w:rsidP="00EE462F">
      <w:pPr>
        <w:widowControl w:val="0"/>
        <w:autoSpaceDE w:val="0"/>
        <w:autoSpaceDN w:val="0"/>
        <w:adjustRightInd w:val="0"/>
        <w:spacing w:after="0" w:line="240" w:lineRule="auto"/>
        <w:jc w:val="right"/>
        <w:rPr>
          <w:rFonts w:ascii="Times New Roman" w:hAnsi="Times New Roman"/>
          <w:sz w:val="24"/>
          <w:szCs w:val="24"/>
        </w:rPr>
      </w:pPr>
    </w:p>
    <w:p w:rsidR="00454372" w:rsidRDefault="00454372" w:rsidP="00EE462F">
      <w:pPr>
        <w:widowControl w:val="0"/>
        <w:autoSpaceDE w:val="0"/>
        <w:autoSpaceDN w:val="0"/>
        <w:adjustRightInd w:val="0"/>
        <w:spacing w:after="0" w:line="240" w:lineRule="auto"/>
        <w:jc w:val="right"/>
        <w:rPr>
          <w:rFonts w:ascii="Times New Roman" w:hAnsi="Times New Roman"/>
          <w:sz w:val="24"/>
          <w:szCs w:val="24"/>
        </w:rPr>
      </w:pPr>
    </w:p>
    <w:p w:rsidR="00454372" w:rsidRDefault="00454372" w:rsidP="00EE462F">
      <w:pPr>
        <w:widowControl w:val="0"/>
        <w:autoSpaceDE w:val="0"/>
        <w:autoSpaceDN w:val="0"/>
        <w:adjustRightInd w:val="0"/>
        <w:spacing w:after="0" w:line="240" w:lineRule="auto"/>
        <w:jc w:val="right"/>
        <w:rPr>
          <w:rFonts w:ascii="Times New Roman" w:hAnsi="Times New Roman"/>
          <w:sz w:val="24"/>
          <w:szCs w:val="24"/>
        </w:rPr>
      </w:pPr>
    </w:p>
    <w:p w:rsidR="00454372" w:rsidRDefault="00454372" w:rsidP="00EE462F">
      <w:pPr>
        <w:widowControl w:val="0"/>
        <w:autoSpaceDE w:val="0"/>
        <w:autoSpaceDN w:val="0"/>
        <w:adjustRightInd w:val="0"/>
        <w:spacing w:after="0" w:line="240" w:lineRule="auto"/>
        <w:jc w:val="right"/>
        <w:rPr>
          <w:rFonts w:ascii="Times New Roman" w:hAnsi="Times New Roman"/>
          <w:sz w:val="24"/>
          <w:szCs w:val="24"/>
        </w:rPr>
      </w:pPr>
    </w:p>
    <w:p w:rsidR="00454372" w:rsidRDefault="00454372" w:rsidP="00EE462F">
      <w:pPr>
        <w:widowControl w:val="0"/>
        <w:autoSpaceDE w:val="0"/>
        <w:autoSpaceDN w:val="0"/>
        <w:adjustRightInd w:val="0"/>
        <w:spacing w:after="0" w:line="240" w:lineRule="auto"/>
        <w:jc w:val="right"/>
        <w:rPr>
          <w:rFonts w:ascii="Times New Roman" w:hAnsi="Times New Roman"/>
          <w:sz w:val="24"/>
          <w:szCs w:val="24"/>
        </w:rPr>
      </w:pPr>
    </w:p>
    <w:p w:rsidR="00454372" w:rsidRDefault="00454372" w:rsidP="00EE462F">
      <w:pPr>
        <w:widowControl w:val="0"/>
        <w:autoSpaceDE w:val="0"/>
        <w:autoSpaceDN w:val="0"/>
        <w:adjustRightInd w:val="0"/>
        <w:spacing w:after="0" w:line="240" w:lineRule="auto"/>
        <w:jc w:val="right"/>
        <w:rPr>
          <w:rFonts w:ascii="Times New Roman" w:hAnsi="Times New Roman"/>
          <w:sz w:val="24"/>
          <w:szCs w:val="24"/>
        </w:rPr>
      </w:pPr>
    </w:p>
    <w:p w:rsidR="00454372" w:rsidRDefault="00454372" w:rsidP="00EE462F">
      <w:pPr>
        <w:widowControl w:val="0"/>
        <w:autoSpaceDE w:val="0"/>
        <w:autoSpaceDN w:val="0"/>
        <w:adjustRightInd w:val="0"/>
        <w:spacing w:after="0" w:line="240" w:lineRule="auto"/>
        <w:jc w:val="right"/>
        <w:rPr>
          <w:rFonts w:ascii="Times New Roman" w:hAnsi="Times New Roman"/>
          <w:sz w:val="24"/>
          <w:szCs w:val="24"/>
        </w:rPr>
      </w:pPr>
    </w:p>
    <w:p w:rsidR="00454372" w:rsidRDefault="00454372" w:rsidP="00EE462F">
      <w:pPr>
        <w:widowControl w:val="0"/>
        <w:autoSpaceDE w:val="0"/>
        <w:autoSpaceDN w:val="0"/>
        <w:adjustRightInd w:val="0"/>
        <w:spacing w:after="0" w:line="240" w:lineRule="auto"/>
        <w:jc w:val="right"/>
        <w:rPr>
          <w:rFonts w:ascii="Times New Roman" w:hAnsi="Times New Roman"/>
          <w:sz w:val="24"/>
          <w:szCs w:val="24"/>
        </w:rPr>
      </w:pPr>
    </w:p>
    <w:p w:rsidR="00454372" w:rsidRDefault="00454372" w:rsidP="00EE462F">
      <w:pPr>
        <w:widowControl w:val="0"/>
        <w:autoSpaceDE w:val="0"/>
        <w:autoSpaceDN w:val="0"/>
        <w:adjustRightInd w:val="0"/>
        <w:spacing w:after="0" w:line="240" w:lineRule="auto"/>
        <w:jc w:val="right"/>
        <w:rPr>
          <w:rFonts w:ascii="Times New Roman" w:hAnsi="Times New Roman"/>
          <w:sz w:val="24"/>
          <w:szCs w:val="24"/>
        </w:rPr>
      </w:pPr>
    </w:p>
    <w:p w:rsidR="00454372" w:rsidRDefault="00454372" w:rsidP="00EE462F">
      <w:pPr>
        <w:widowControl w:val="0"/>
        <w:autoSpaceDE w:val="0"/>
        <w:autoSpaceDN w:val="0"/>
        <w:adjustRightInd w:val="0"/>
        <w:spacing w:after="0" w:line="240" w:lineRule="auto"/>
        <w:jc w:val="right"/>
        <w:rPr>
          <w:rFonts w:ascii="Times New Roman" w:hAnsi="Times New Roman"/>
          <w:sz w:val="24"/>
          <w:szCs w:val="24"/>
        </w:rPr>
      </w:pPr>
    </w:p>
    <w:p w:rsidR="00454372" w:rsidRPr="00CB031E" w:rsidRDefault="00454372" w:rsidP="00EE462F">
      <w:pPr>
        <w:widowControl w:val="0"/>
        <w:autoSpaceDE w:val="0"/>
        <w:autoSpaceDN w:val="0"/>
        <w:adjustRightInd w:val="0"/>
        <w:spacing w:after="0" w:line="240" w:lineRule="auto"/>
        <w:jc w:val="center"/>
        <w:rPr>
          <w:rFonts w:ascii="Times New Roman" w:hAnsi="Times New Roman"/>
          <w:b/>
          <w:sz w:val="32"/>
          <w:szCs w:val="32"/>
        </w:rPr>
      </w:pPr>
      <w:r w:rsidRPr="00CB031E">
        <w:rPr>
          <w:rFonts w:ascii="Times New Roman" w:hAnsi="Times New Roman"/>
          <w:b/>
          <w:sz w:val="32"/>
          <w:szCs w:val="32"/>
        </w:rPr>
        <w:t>Конкурсная документация</w:t>
      </w:r>
    </w:p>
    <w:p w:rsidR="00454372" w:rsidRPr="00CB031E" w:rsidRDefault="00454372" w:rsidP="00EE462F">
      <w:pPr>
        <w:widowControl w:val="0"/>
        <w:autoSpaceDE w:val="0"/>
        <w:autoSpaceDN w:val="0"/>
        <w:adjustRightInd w:val="0"/>
        <w:spacing w:after="0" w:line="240" w:lineRule="auto"/>
        <w:jc w:val="center"/>
        <w:rPr>
          <w:rFonts w:ascii="Times New Roman" w:hAnsi="Times New Roman"/>
          <w:b/>
          <w:sz w:val="32"/>
          <w:szCs w:val="32"/>
        </w:rPr>
      </w:pPr>
      <w:r w:rsidRPr="00CB031E">
        <w:rPr>
          <w:rFonts w:ascii="Times New Roman" w:hAnsi="Times New Roman"/>
          <w:b/>
          <w:bCs/>
          <w:sz w:val="32"/>
          <w:szCs w:val="32"/>
        </w:rPr>
        <w:t>открытого конкурса на право осуществления транспортного обслуживания населения по регулярным перевозкам на муниципальных маршрутах общего  пользования на территории  МР «Магарамкентский район»</w:t>
      </w:r>
    </w:p>
    <w:p w:rsidR="00454372" w:rsidRPr="00CB031E" w:rsidRDefault="00454372">
      <w:pPr>
        <w:widowControl w:val="0"/>
        <w:autoSpaceDE w:val="0"/>
        <w:autoSpaceDN w:val="0"/>
        <w:adjustRightInd w:val="0"/>
        <w:spacing w:after="0" w:line="240" w:lineRule="auto"/>
        <w:jc w:val="both"/>
        <w:rPr>
          <w:rFonts w:ascii="Times New Roman" w:hAnsi="Times New Roman"/>
          <w:sz w:val="32"/>
          <w:szCs w:val="32"/>
        </w:rPr>
      </w:pPr>
      <w:bookmarkStart w:id="0" w:name="Par34"/>
      <w:bookmarkEnd w:id="0"/>
    </w:p>
    <w:p w:rsidR="00454372" w:rsidRDefault="00454372">
      <w:pPr>
        <w:widowControl w:val="0"/>
        <w:autoSpaceDE w:val="0"/>
        <w:autoSpaceDN w:val="0"/>
        <w:adjustRightInd w:val="0"/>
        <w:spacing w:after="0" w:line="240" w:lineRule="auto"/>
        <w:jc w:val="both"/>
        <w:rPr>
          <w:rFonts w:ascii="Times New Roman" w:hAnsi="Times New Roman"/>
          <w:sz w:val="24"/>
          <w:szCs w:val="24"/>
        </w:rPr>
      </w:pPr>
    </w:p>
    <w:p w:rsidR="00454372" w:rsidRDefault="00454372">
      <w:pPr>
        <w:widowControl w:val="0"/>
        <w:autoSpaceDE w:val="0"/>
        <w:autoSpaceDN w:val="0"/>
        <w:adjustRightInd w:val="0"/>
        <w:spacing w:after="0" w:line="240" w:lineRule="auto"/>
        <w:jc w:val="both"/>
        <w:rPr>
          <w:rFonts w:ascii="Times New Roman" w:hAnsi="Times New Roman"/>
          <w:sz w:val="24"/>
          <w:szCs w:val="24"/>
        </w:rPr>
      </w:pPr>
    </w:p>
    <w:p w:rsidR="00454372" w:rsidRDefault="00454372">
      <w:pPr>
        <w:widowControl w:val="0"/>
        <w:autoSpaceDE w:val="0"/>
        <w:autoSpaceDN w:val="0"/>
        <w:adjustRightInd w:val="0"/>
        <w:spacing w:after="0" w:line="240" w:lineRule="auto"/>
        <w:jc w:val="both"/>
        <w:rPr>
          <w:rFonts w:ascii="Times New Roman" w:hAnsi="Times New Roman"/>
          <w:sz w:val="24"/>
          <w:szCs w:val="24"/>
        </w:rPr>
      </w:pPr>
    </w:p>
    <w:p w:rsidR="00454372" w:rsidRDefault="00454372">
      <w:pPr>
        <w:widowControl w:val="0"/>
        <w:autoSpaceDE w:val="0"/>
        <w:autoSpaceDN w:val="0"/>
        <w:adjustRightInd w:val="0"/>
        <w:spacing w:after="0" w:line="240" w:lineRule="auto"/>
        <w:jc w:val="both"/>
        <w:rPr>
          <w:rFonts w:ascii="Times New Roman" w:hAnsi="Times New Roman"/>
          <w:sz w:val="24"/>
          <w:szCs w:val="24"/>
        </w:rPr>
      </w:pPr>
    </w:p>
    <w:p w:rsidR="00454372" w:rsidRDefault="00454372">
      <w:pPr>
        <w:widowControl w:val="0"/>
        <w:autoSpaceDE w:val="0"/>
        <w:autoSpaceDN w:val="0"/>
        <w:adjustRightInd w:val="0"/>
        <w:spacing w:after="0" w:line="240" w:lineRule="auto"/>
        <w:jc w:val="both"/>
        <w:rPr>
          <w:rFonts w:ascii="Times New Roman" w:hAnsi="Times New Roman"/>
          <w:sz w:val="24"/>
          <w:szCs w:val="24"/>
        </w:rPr>
      </w:pPr>
    </w:p>
    <w:p w:rsidR="00454372" w:rsidRDefault="00454372">
      <w:pPr>
        <w:widowControl w:val="0"/>
        <w:autoSpaceDE w:val="0"/>
        <w:autoSpaceDN w:val="0"/>
        <w:adjustRightInd w:val="0"/>
        <w:spacing w:after="0" w:line="240" w:lineRule="auto"/>
        <w:jc w:val="both"/>
        <w:rPr>
          <w:rFonts w:ascii="Times New Roman" w:hAnsi="Times New Roman"/>
          <w:sz w:val="24"/>
          <w:szCs w:val="24"/>
        </w:rPr>
      </w:pPr>
    </w:p>
    <w:p w:rsidR="00454372" w:rsidRDefault="00454372">
      <w:pPr>
        <w:widowControl w:val="0"/>
        <w:autoSpaceDE w:val="0"/>
        <w:autoSpaceDN w:val="0"/>
        <w:adjustRightInd w:val="0"/>
        <w:spacing w:after="0" w:line="240" w:lineRule="auto"/>
        <w:jc w:val="both"/>
        <w:rPr>
          <w:rFonts w:ascii="Times New Roman" w:hAnsi="Times New Roman"/>
          <w:sz w:val="24"/>
          <w:szCs w:val="24"/>
        </w:rPr>
      </w:pPr>
    </w:p>
    <w:p w:rsidR="00454372" w:rsidRDefault="00454372">
      <w:pPr>
        <w:widowControl w:val="0"/>
        <w:autoSpaceDE w:val="0"/>
        <w:autoSpaceDN w:val="0"/>
        <w:adjustRightInd w:val="0"/>
        <w:spacing w:after="0" w:line="240" w:lineRule="auto"/>
        <w:jc w:val="both"/>
        <w:rPr>
          <w:rFonts w:ascii="Times New Roman" w:hAnsi="Times New Roman"/>
          <w:sz w:val="24"/>
          <w:szCs w:val="24"/>
        </w:rPr>
      </w:pPr>
    </w:p>
    <w:p w:rsidR="00454372" w:rsidRDefault="00454372">
      <w:pPr>
        <w:widowControl w:val="0"/>
        <w:autoSpaceDE w:val="0"/>
        <w:autoSpaceDN w:val="0"/>
        <w:adjustRightInd w:val="0"/>
        <w:spacing w:after="0" w:line="240" w:lineRule="auto"/>
        <w:jc w:val="both"/>
        <w:rPr>
          <w:rFonts w:ascii="Times New Roman" w:hAnsi="Times New Roman"/>
          <w:sz w:val="24"/>
          <w:szCs w:val="24"/>
        </w:rPr>
      </w:pPr>
    </w:p>
    <w:p w:rsidR="00454372" w:rsidRDefault="00454372">
      <w:pPr>
        <w:widowControl w:val="0"/>
        <w:autoSpaceDE w:val="0"/>
        <w:autoSpaceDN w:val="0"/>
        <w:adjustRightInd w:val="0"/>
        <w:spacing w:after="0" w:line="240" w:lineRule="auto"/>
        <w:jc w:val="both"/>
        <w:rPr>
          <w:rFonts w:ascii="Times New Roman" w:hAnsi="Times New Roman"/>
          <w:sz w:val="24"/>
          <w:szCs w:val="24"/>
        </w:rPr>
      </w:pPr>
    </w:p>
    <w:p w:rsidR="00454372" w:rsidRDefault="00454372">
      <w:pPr>
        <w:widowControl w:val="0"/>
        <w:autoSpaceDE w:val="0"/>
        <w:autoSpaceDN w:val="0"/>
        <w:adjustRightInd w:val="0"/>
        <w:spacing w:after="0" w:line="240" w:lineRule="auto"/>
        <w:jc w:val="both"/>
        <w:rPr>
          <w:rFonts w:ascii="Times New Roman" w:hAnsi="Times New Roman"/>
          <w:sz w:val="24"/>
          <w:szCs w:val="24"/>
        </w:rPr>
      </w:pPr>
    </w:p>
    <w:p w:rsidR="00454372" w:rsidRDefault="00454372">
      <w:pPr>
        <w:widowControl w:val="0"/>
        <w:autoSpaceDE w:val="0"/>
        <w:autoSpaceDN w:val="0"/>
        <w:adjustRightInd w:val="0"/>
        <w:spacing w:after="0" w:line="240" w:lineRule="auto"/>
        <w:jc w:val="both"/>
        <w:rPr>
          <w:rFonts w:ascii="Times New Roman" w:hAnsi="Times New Roman"/>
          <w:sz w:val="24"/>
          <w:szCs w:val="24"/>
        </w:rPr>
      </w:pPr>
    </w:p>
    <w:p w:rsidR="00454372" w:rsidRDefault="00454372">
      <w:pPr>
        <w:widowControl w:val="0"/>
        <w:autoSpaceDE w:val="0"/>
        <w:autoSpaceDN w:val="0"/>
        <w:adjustRightInd w:val="0"/>
        <w:spacing w:after="0" w:line="240" w:lineRule="auto"/>
        <w:jc w:val="both"/>
        <w:rPr>
          <w:rFonts w:ascii="Times New Roman" w:hAnsi="Times New Roman"/>
          <w:sz w:val="24"/>
          <w:szCs w:val="24"/>
        </w:rPr>
      </w:pPr>
    </w:p>
    <w:p w:rsidR="00454372" w:rsidRDefault="00454372">
      <w:pPr>
        <w:widowControl w:val="0"/>
        <w:autoSpaceDE w:val="0"/>
        <w:autoSpaceDN w:val="0"/>
        <w:adjustRightInd w:val="0"/>
        <w:spacing w:after="0" w:line="240" w:lineRule="auto"/>
        <w:jc w:val="both"/>
        <w:rPr>
          <w:rFonts w:ascii="Times New Roman" w:hAnsi="Times New Roman"/>
          <w:sz w:val="24"/>
          <w:szCs w:val="24"/>
        </w:rPr>
      </w:pPr>
    </w:p>
    <w:p w:rsidR="00454372" w:rsidRDefault="00454372">
      <w:pPr>
        <w:widowControl w:val="0"/>
        <w:autoSpaceDE w:val="0"/>
        <w:autoSpaceDN w:val="0"/>
        <w:adjustRightInd w:val="0"/>
        <w:spacing w:after="0" w:line="240" w:lineRule="auto"/>
        <w:jc w:val="both"/>
        <w:rPr>
          <w:rFonts w:ascii="Times New Roman" w:hAnsi="Times New Roman"/>
          <w:sz w:val="24"/>
          <w:szCs w:val="24"/>
        </w:rPr>
      </w:pPr>
    </w:p>
    <w:p w:rsidR="00454372" w:rsidRDefault="00454372">
      <w:pPr>
        <w:widowControl w:val="0"/>
        <w:autoSpaceDE w:val="0"/>
        <w:autoSpaceDN w:val="0"/>
        <w:adjustRightInd w:val="0"/>
        <w:spacing w:after="0" w:line="240" w:lineRule="auto"/>
        <w:jc w:val="both"/>
        <w:rPr>
          <w:rFonts w:ascii="Times New Roman" w:hAnsi="Times New Roman"/>
          <w:sz w:val="24"/>
          <w:szCs w:val="24"/>
        </w:rPr>
      </w:pPr>
    </w:p>
    <w:p w:rsidR="00454372" w:rsidRDefault="00454372">
      <w:pPr>
        <w:widowControl w:val="0"/>
        <w:autoSpaceDE w:val="0"/>
        <w:autoSpaceDN w:val="0"/>
        <w:adjustRightInd w:val="0"/>
        <w:spacing w:after="0" w:line="240" w:lineRule="auto"/>
        <w:jc w:val="both"/>
        <w:rPr>
          <w:rFonts w:ascii="Times New Roman" w:hAnsi="Times New Roman"/>
          <w:sz w:val="24"/>
          <w:szCs w:val="24"/>
        </w:rPr>
      </w:pPr>
    </w:p>
    <w:p w:rsidR="00454372" w:rsidRDefault="00454372">
      <w:pPr>
        <w:widowControl w:val="0"/>
        <w:autoSpaceDE w:val="0"/>
        <w:autoSpaceDN w:val="0"/>
        <w:adjustRightInd w:val="0"/>
        <w:spacing w:after="0" w:line="240" w:lineRule="auto"/>
        <w:jc w:val="both"/>
        <w:rPr>
          <w:rFonts w:ascii="Times New Roman" w:hAnsi="Times New Roman"/>
          <w:sz w:val="24"/>
          <w:szCs w:val="24"/>
        </w:rPr>
      </w:pPr>
    </w:p>
    <w:p w:rsidR="00454372" w:rsidRDefault="00454372">
      <w:pPr>
        <w:widowControl w:val="0"/>
        <w:autoSpaceDE w:val="0"/>
        <w:autoSpaceDN w:val="0"/>
        <w:adjustRightInd w:val="0"/>
        <w:spacing w:after="0" w:line="240" w:lineRule="auto"/>
        <w:jc w:val="both"/>
        <w:rPr>
          <w:rFonts w:ascii="Times New Roman" w:hAnsi="Times New Roman"/>
          <w:sz w:val="24"/>
          <w:szCs w:val="24"/>
        </w:rPr>
      </w:pPr>
    </w:p>
    <w:p w:rsidR="00454372" w:rsidRDefault="00454372">
      <w:pPr>
        <w:widowControl w:val="0"/>
        <w:autoSpaceDE w:val="0"/>
        <w:autoSpaceDN w:val="0"/>
        <w:adjustRightInd w:val="0"/>
        <w:spacing w:after="0" w:line="240" w:lineRule="auto"/>
        <w:jc w:val="both"/>
        <w:rPr>
          <w:rFonts w:ascii="Times New Roman" w:hAnsi="Times New Roman"/>
          <w:sz w:val="24"/>
          <w:szCs w:val="24"/>
        </w:rPr>
      </w:pPr>
    </w:p>
    <w:p w:rsidR="00454372" w:rsidRDefault="00454372">
      <w:pPr>
        <w:widowControl w:val="0"/>
        <w:autoSpaceDE w:val="0"/>
        <w:autoSpaceDN w:val="0"/>
        <w:adjustRightInd w:val="0"/>
        <w:spacing w:after="0" w:line="240" w:lineRule="auto"/>
        <w:jc w:val="both"/>
        <w:rPr>
          <w:rFonts w:ascii="Times New Roman" w:hAnsi="Times New Roman"/>
          <w:sz w:val="24"/>
          <w:szCs w:val="24"/>
        </w:rPr>
      </w:pPr>
    </w:p>
    <w:p w:rsidR="00454372" w:rsidRDefault="00454372">
      <w:pPr>
        <w:widowControl w:val="0"/>
        <w:autoSpaceDE w:val="0"/>
        <w:autoSpaceDN w:val="0"/>
        <w:adjustRightInd w:val="0"/>
        <w:spacing w:after="0" w:line="240" w:lineRule="auto"/>
        <w:jc w:val="both"/>
        <w:rPr>
          <w:rFonts w:ascii="Times New Roman" w:hAnsi="Times New Roman"/>
          <w:sz w:val="24"/>
          <w:szCs w:val="24"/>
        </w:rPr>
      </w:pPr>
    </w:p>
    <w:p w:rsidR="00454372" w:rsidRDefault="00454372">
      <w:pPr>
        <w:widowControl w:val="0"/>
        <w:autoSpaceDE w:val="0"/>
        <w:autoSpaceDN w:val="0"/>
        <w:adjustRightInd w:val="0"/>
        <w:spacing w:after="0" w:line="240" w:lineRule="auto"/>
        <w:jc w:val="both"/>
        <w:rPr>
          <w:rFonts w:ascii="Times New Roman" w:hAnsi="Times New Roman"/>
          <w:sz w:val="24"/>
          <w:szCs w:val="24"/>
        </w:rPr>
      </w:pPr>
    </w:p>
    <w:p w:rsidR="00454372" w:rsidRDefault="00454372">
      <w:pPr>
        <w:widowControl w:val="0"/>
        <w:autoSpaceDE w:val="0"/>
        <w:autoSpaceDN w:val="0"/>
        <w:adjustRightInd w:val="0"/>
        <w:spacing w:after="0" w:line="240" w:lineRule="auto"/>
        <w:jc w:val="both"/>
        <w:rPr>
          <w:rFonts w:ascii="Times New Roman" w:hAnsi="Times New Roman"/>
          <w:sz w:val="24"/>
          <w:szCs w:val="24"/>
        </w:rPr>
      </w:pPr>
    </w:p>
    <w:p w:rsidR="00454372" w:rsidRDefault="00454372">
      <w:pPr>
        <w:widowControl w:val="0"/>
        <w:autoSpaceDE w:val="0"/>
        <w:autoSpaceDN w:val="0"/>
        <w:adjustRightInd w:val="0"/>
        <w:spacing w:after="0" w:line="240" w:lineRule="auto"/>
        <w:jc w:val="both"/>
        <w:rPr>
          <w:rFonts w:ascii="Times New Roman" w:hAnsi="Times New Roman"/>
          <w:sz w:val="24"/>
          <w:szCs w:val="24"/>
        </w:rPr>
      </w:pPr>
    </w:p>
    <w:p w:rsidR="00454372" w:rsidRDefault="00454372">
      <w:pPr>
        <w:widowControl w:val="0"/>
        <w:autoSpaceDE w:val="0"/>
        <w:autoSpaceDN w:val="0"/>
        <w:adjustRightInd w:val="0"/>
        <w:spacing w:after="0" w:line="240" w:lineRule="auto"/>
        <w:jc w:val="both"/>
        <w:rPr>
          <w:rFonts w:ascii="Times New Roman" w:hAnsi="Times New Roman"/>
          <w:sz w:val="24"/>
          <w:szCs w:val="24"/>
        </w:rPr>
      </w:pPr>
    </w:p>
    <w:p w:rsidR="00454372" w:rsidRDefault="00454372">
      <w:pPr>
        <w:widowControl w:val="0"/>
        <w:autoSpaceDE w:val="0"/>
        <w:autoSpaceDN w:val="0"/>
        <w:adjustRightInd w:val="0"/>
        <w:spacing w:after="0" w:line="240" w:lineRule="auto"/>
        <w:jc w:val="both"/>
        <w:rPr>
          <w:rFonts w:ascii="Times New Roman" w:hAnsi="Times New Roman"/>
          <w:sz w:val="24"/>
          <w:szCs w:val="24"/>
        </w:rPr>
      </w:pPr>
    </w:p>
    <w:p w:rsidR="00454372" w:rsidRDefault="00454372">
      <w:pPr>
        <w:widowControl w:val="0"/>
        <w:autoSpaceDE w:val="0"/>
        <w:autoSpaceDN w:val="0"/>
        <w:adjustRightInd w:val="0"/>
        <w:spacing w:after="0" w:line="240" w:lineRule="auto"/>
        <w:jc w:val="both"/>
        <w:rPr>
          <w:rFonts w:ascii="Times New Roman" w:hAnsi="Times New Roman"/>
          <w:sz w:val="24"/>
          <w:szCs w:val="24"/>
        </w:rPr>
      </w:pPr>
    </w:p>
    <w:p w:rsidR="00454372" w:rsidRDefault="00454372" w:rsidP="00817016">
      <w:pPr>
        <w:widowControl w:val="0"/>
        <w:tabs>
          <w:tab w:val="left" w:pos="2765"/>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с</w:t>
      </w:r>
      <w:proofErr w:type="gramStart"/>
      <w:r>
        <w:rPr>
          <w:rFonts w:ascii="Times New Roman" w:hAnsi="Times New Roman"/>
          <w:sz w:val="24"/>
          <w:szCs w:val="24"/>
        </w:rPr>
        <w:t>.М</w:t>
      </w:r>
      <w:proofErr w:type="gramEnd"/>
      <w:r>
        <w:rPr>
          <w:rFonts w:ascii="Times New Roman" w:hAnsi="Times New Roman"/>
          <w:sz w:val="24"/>
          <w:szCs w:val="24"/>
        </w:rPr>
        <w:t>агарамкент</w:t>
      </w:r>
      <w:proofErr w:type="spellEnd"/>
    </w:p>
    <w:p w:rsidR="00454372" w:rsidRDefault="00454372" w:rsidP="00817016">
      <w:pPr>
        <w:widowControl w:val="0"/>
        <w:tabs>
          <w:tab w:val="left" w:pos="4228"/>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t>2016г.</w:t>
      </w:r>
    </w:p>
    <w:p w:rsidR="00454372" w:rsidRDefault="00454372">
      <w:pPr>
        <w:widowControl w:val="0"/>
        <w:autoSpaceDE w:val="0"/>
        <w:autoSpaceDN w:val="0"/>
        <w:adjustRightInd w:val="0"/>
        <w:spacing w:after="0" w:line="240" w:lineRule="auto"/>
        <w:jc w:val="both"/>
        <w:rPr>
          <w:rFonts w:ascii="Times New Roman" w:hAnsi="Times New Roman"/>
          <w:sz w:val="24"/>
          <w:szCs w:val="24"/>
        </w:rPr>
      </w:pPr>
    </w:p>
    <w:p w:rsidR="00454372" w:rsidRDefault="00454372">
      <w:pPr>
        <w:widowControl w:val="0"/>
        <w:autoSpaceDE w:val="0"/>
        <w:autoSpaceDN w:val="0"/>
        <w:adjustRightInd w:val="0"/>
        <w:spacing w:after="0" w:line="240" w:lineRule="auto"/>
        <w:jc w:val="both"/>
        <w:rPr>
          <w:rFonts w:ascii="Times New Roman" w:hAnsi="Times New Roman"/>
          <w:sz w:val="24"/>
          <w:szCs w:val="24"/>
        </w:rPr>
      </w:pPr>
    </w:p>
    <w:p w:rsidR="00454372" w:rsidRDefault="00454372">
      <w:pPr>
        <w:widowControl w:val="0"/>
        <w:autoSpaceDE w:val="0"/>
        <w:autoSpaceDN w:val="0"/>
        <w:adjustRightInd w:val="0"/>
        <w:spacing w:after="0" w:line="240" w:lineRule="auto"/>
        <w:jc w:val="both"/>
        <w:rPr>
          <w:rFonts w:ascii="Times New Roman" w:hAnsi="Times New Roman"/>
          <w:sz w:val="24"/>
          <w:szCs w:val="24"/>
        </w:rPr>
      </w:pPr>
    </w:p>
    <w:p w:rsidR="00454372" w:rsidRPr="007A058E" w:rsidRDefault="00454372">
      <w:pPr>
        <w:widowControl w:val="0"/>
        <w:autoSpaceDE w:val="0"/>
        <w:autoSpaceDN w:val="0"/>
        <w:adjustRightInd w:val="0"/>
        <w:spacing w:after="0" w:line="240" w:lineRule="auto"/>
        <w:jc w:val="center"/>
        <w:outlineLvl w:val="1"/>
        <w:rPr>
          <w:rFonts w:ascii="Times New Roman" w:hAnsi="Times New Roman"/>
          <w:sz w:val="24"/>
          <w:szCs w:val="24"/>
        </w:rPr>
      </w:pPr>
      <w:bookmarkStart w:id="1" w:name="Par39"/>
      <w:bookmarkEnd w:id="1"/>
      <w:r w:rsidRPr="007A058E">
        <w:rPr>
          <w:rFonts w:ascii="Times New Roman" w:hAnsi="Times New Roman"/>
          <w:sz w:val="24"/>
          <w:szCs w:val="24"/>
        </w:rPr>
        <w:t xml:space="preserve">I. </w:t>
      </w:r>
      <w:r>
        <w:rPr>
          <w:rFonts w:ascii="Times New Roman" w:hAnsi="Times New Roman"/>
          <w:sz w:val="24"/>
          <w:szCs w:val="24"/>
        </w:rPr>
        <w:t>Приглашение к участию в конкурсе</w:t>
      </w:r>
    </w:p>
    <w:p w:rsidR="00454372" w:rsidRPr="007A058E" w:rsidRDefault="00454372">
      <w:pPr>
        <w:widowControl w:val="0"/>
        <w:autoSpaceDE w:val="0"/>
        <w:autoSpaceDN w:val="0"/>
        <w:adjustRightInd w:val="0"/>
        <w:spacing w:after="0" w:line="240" w:lineRule="auto"/>
        <w:jc w:val="both"/>
        <w:rPr>
          <w:rFonts w:ascii="Times New Roman" w:hAnsi="Times New Roman"/>
          <w:sz w:val="24"/>
          <w:szCs w:val="24"/>
        </w:rPr>
      </w:pPr>
    </w:p>
    <w:p w:rsidR="00454372" w:rsidRPr="007A058E" w:rsidRDefault="00454372">
      <w:pPr>
        <w:pStyle w:val="ConsPlusNonformat"/>
        <w:rPr>
          <w:rFonts w:ascii="Times New Roman" w:hAnsi="Times New Roman" w:cs="Times New Roman"/>
          <w:sz w:val="24"/>
          <w:szCs w:val="24"/>
        </w:rPr>
      </w:pPr>
      <w:r w:rsidRPr="007A058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A058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A058E">
        <w:rPr>
          <w:rFonts w:ascii="Times New Roman" w:hAnsi="Times New Roman" w:cs="Times New Roman"/>
          <w:sz w:val="24"/>
          <w:szCs w:val="24"/>
        </w:rPr>
        <w:t xml:space="preserve">  "</w:t>
      </w:r>
      <w:r w:rsidR="006B6502">
        <w:rPr>
          <w:rFonts w:ascii="Times New Roman" w:hAnsi="Times New Roman" w:cs="Times New Roman"/>
          <w:sz w:val="24"/>
          <w:szCs w:val="24"/>
          <w:u w:val="single"/>
        </w:rPr>
        <w:t>30</w:t>
      </w:r>
      <w:r w:rsidRPr="007A058E">
        <w:rPr>
          <w:rFonts w:ascii="Times New Roman" w:hAnsi="Times New Roman" w:cs="Times New Roman"/>
          <w:sz w:val="24"/>
          <w:szCs w:val="24"/>
        </w:rPr>
        <w:t xml:space="preserve">" </w:t>
      </w:r>
      <w:r>
        <w:rPr>
          <w:rFonts w:ascii="Times New Roman" w:hAnsi="Times New Roman" w:cs="Times New Roman"/>
          <w:sz w:val="24"/>
          <w:szCs w:val="24"/>
          <w:u w:val="single"/>
        </w:rPr>
        <w:t xml:space="preserve">мая  </w:t>
      </w:r>
      <w:r w:rsidRPr="007A058E">
        <w:rPr>
          <w:rFonts w:ascii="Times New Roman" w:hAnsi="Times New Roman" w:cs="Times New Roman"/>
          <w:sz w:val="24"/>
          <w:szCs w:val="24"/>
        </w:rPr>
        <w:t xml:space="preserve"> </w:t>
      </w:r>
      <w:smartTag w:uri="urn:schemas-microsoft-com:office:smarttags" w:element="metricconverter">
        <w:smartTagPr>
          <w:attr w:name="ProductID" w:val="2016 г"/>
        </w:smartTagPr>
        <w:r w:rsidRPr="007A058E">
          <w:rPr>
            <w:rFonts w:ascii="Times New Roman" w:hAnsi="Times New Roman" w:cs="Times New Roman"/>
            <w:sz w:val="24"/>
            <w:szCs w:val="24"/>
          </w:rPr>
          <w:t>201</w:t>
        </w:r>
        <w:r>
          <w:rPr>
            <w:rFonts w:ascii="Times New Roman" w:hAnsi="Times New Roman" w:cs="Times New Roman"/>
            <w:sz w:val="24"/>
            <w:szCs w:val="24"/>
          </w:rPr>
          <w:t>6</w:t>
        </w:r>
        <w:r w:rsidRPr="007A058E">
          <w:rPr>
            <w:rFonts w:ascii="Times New Roman" w:hAnsi="Times New Roman" w:cs="Times New Roman"/>
            <w:sz w:val="24"/>
            <w:szCs w:val="24"/>
          </w:rPr>
          <w:t xml:space="preserve"> г</w:t>
        </w:r>
      </w:smartTag>
      <w:r w:rsidRPr="007A058E">
        <w:rPr>
          <w:rFonts w:ascii="Times New Roman" w:hAnsi="Times New Roman" w:cs="Times New Roman"/>
          <w:sz w:val="24"/>
          <w:szCs w:val="24"/>
        </w:rPr>
        <w:t>.</w:t>
      </w:r>
    </w:p>
    <w:p w:rsidR="00454372" w:rsidRPr="007A058E" w:rsidRDefault="00454372">
      <w:pPr>
        <w:widowControl w:val="0"/>
        <w:autoSpaceDE w:val="0"/>
        <w:autoSpaceDN w:val="0"/>
        <w:adjustRightInd w:val="0"/>
        <w:spacing w:after="0" w:line="240" w:lineRule="auto"/>
        <w:jc w:val="both"/>
        <w:rPr>
          <w:rFonts w:ascii="Times New Roman" w:hAnsi="Times New Roman"/>
          <w:sz w:val="24"/>
          <w:szCs w:val="24"/>
        </w:rPr>
      </w:pPr>
    </w:p>
    <w:p w:rsidR="00454372" w:rsidRPr="007A058E" w:rsidRDefault="00454372">
      <w:pPr>
        <w:widowControl w:val="0"/>
        <w:autoSpaceDE w:val="0"/>
        <w:autoSpaceDN w:val="0"/>
        <w:adjustRightInd w:val="0"/>
        <w:spacing w:after="0" w:line="240" w:lineRule="auto"/>
        <w:jc w:val="center"/>
        <w:rPr>
          <w:rFonts w:ascii="Times New Roman" w:hAnsi="Times New Roman"/>
          <w:sz w:val="24"/>
          <w:szCs w:val="24"/>
        </w:rPr>
      </w:pPr>
      <w:r w:rsidRPr="007A058E">
        <w:rPr>
          <w:rFonts w:ascii="Times New Roman" w:hAnsi="Times New Roman"/>
          <w:sz w:val="24"/>
          <w:szCs w:val="24"/>
        </w:rPr>
        <w:t>Уважаемые господа!</w:t>
      </w:r>
    </w:p>
    <w:p w:rsidR="00454372" w:rsidRPr="007A058E" w:rsidRDefault="00454372">
      <w:pPr>
        <w:widowControl w:val="0"/>
        <w:autoSpaceDE w:val="0"/>
        <w:autoSpaceDN w:val="0"/>
        <w:adjustRightInd w:val="0"/>
        <w:spacing w:after="0" w:line="240" w:lineRule="auto"/>
        <w:jc w:val="both"/>
        <w:rPr>
          <w:rFonts w:ascii="Times New Roman" w:hAnsi="Times New Roman"/>
          <w:sz w:val="24"/>
          <w:szCs w:val="24"/>
        </w:rPr>
      </w:pPr>
    </w:p>
    <w:p w:rsidR="00454372" w:rsidRPr="007A058E" w:rsidRDefault="00454372">
      <w:pPr>
        <w:widowControl w:val="0"/>
        <w:autoSpaceDE w:val="0"/>
        <w:autoSpaceDN w:val="0"/>
        <w:adjustRightInd w:val="0"/>
        <w:spacing w:after="0" w:line="240" w:lineRule="auto"/>
        <w:ind w:firstLine="540"/>
        <w:jc w:val="both"/>
        <w:rPr>
          <w:rFonts w:ascii="Times New Roman" w:hAnsi="Times New Roman"/>
          <w:sz w:val="24"/>
          <w:szCs w:val="24"/>
        </w:rPr>
      </w:pPr>
      <w:proofErr w:type="gramStart"/>
      <w:r w:rsidRPr="007A058E">
        <w:rPr>
          <w:rFonts w:ascii="Times New Roman" w:hAnsi="Times New Roman"/>
          <w:sz w:val="24"/>
          <w:szCs w:val="24"/>
        </w:rPr>
        <w:t xml:space="preserve">Заказчик - </w:t>
      </w:r>
      <w:r>
        <w:rPr>
          <w:rFonts w:ascii="Times New Roman" w:hAnsi="Times New Roman"/>
          <w:sz w:val="24"/>
          <w:szCs w:val="24"/>
        </w:rPr>
        <w:t xml:space="preserve"> администрация МР «Магарамкентский район»</w:t>
      </w:r>
      <w:r w:rsidRPr="007A058E">
        <w:rPr>
          <w:rFonts w:ascii="Times New Roman" w:hAnsi="Times New Roman"/>
          <w:sz w:val="24"/>
          <w:szCs w:val="24"/>
        </w:rPr>
        <w:t xml:space="preserve"> (почтовый адрес:</w:t>
      </w:r>
      <w:proofErr w:type="gramEnd"/>
      <w:r w:rsidRPr="007A058E">
        <w:rPr>
          <w:rFonts w:ascii="Times New Roman" w:hAnsi="Times New Roman"/>
          <w:sz w:val="24"/>
          <w:szCs w:val="24"/>
        </w:rPr>
        <w:t xml:space="preserve"> </w:t>
      </w:r>
      <w:proofErr w:type="spellStart"/>
      <w:r>
        <w:rPr>
          <w:rFonts w:ascii="Times New Roman" w:hAnsi="Times New Roman"/>
          <w:sz w:val="24"/>
          <w:szCs w:val="24"/>
          <w:u w:val="single"/>
        </w:rPr>
        <w:t>Магарамкентский</w:t>
      </w:r>
      <w:proofErr w:type="spellEnd"/>
      <w:r>
        <w:rPr>
          <w:rFonts w:ascii="Times New Roman" w:hAnsi="Times New Roman"/>
          <w:sz w:val="24"/>
          <w:szCs w:val="24"/>
          <w:u w:val="single"/>
        </w:rPr>
        <w:t xml:space="preserve"> </w:t>
      </w:r>
      <w:proofErr w:type="spellStart"/>
      <w:r>
        <w:rPr>
          <w:rFonts w:ascii="Times New Roman" w:hAnsi="Times New Roman"/>
          <w:sz w:val="24"/>
          <w:szCs w:val="24"/>
          <w:u w:val="single"/>
        </w:rPr>
        <w:t>район,с</w:t>
      </w:r>
      <w:proofErr w:type="gramStart"/>
      <w:r>
        <w:rPr>
          <w:rFonts w:ascii="Times New Roman" w:hAnsi="Times New Roman"/>
          <w:sz w:val="24"/>
          <w:szCs w:val="24"/>
          <w:u w:val="single"/>
        </w:rPr>
        <w:t>.М</w:t>
      </w:r>
      <w:proofErr w:type="gramEnd"/>
      <w:r>
        <w:rPr>
          <w:rFonts w:ascii="Times New Roman" w:hAnsi="Times New Roman"/>
          <w:sz w:val="24"/>
          <w:szCs w:val="24"/>
          <w:u w:val="single"/>
        </w:rPr>
        <w:t>агарамкент</w:t>
      </w:r>
      <w:proofErr w:type="spellEnd"/>
      <w:r>
        <w:rPr>
          <w:rFonts w:ascii="Times New Roman" w:hAnsi="Times New Roman"/>
          <w:sz w:val="24"/>
          <w:szCs w:val="24"/>
          <w:u w:val="single"/>
        </w:rPr>
        <w:t>, администрация МР «</w:t>
      </w:r>
      <w:proofErr w:type="spellStart"/>
      <w:r>
        <w:rPr>
          <w:rFonts w:ascii="Times New Roman" w:hAnsi="Times New Roman"/>
          <w:sz w:val="24"/>
          <w:szCs w:val="24"/>
          <w:u w:val="single"/>
        </w:rPr>
        <w:t>Магарамкетский</w:t>
      </w:r>
      <w:proofErr w:type="spellEnd"/>
      <w:r>
        <w:rPr>
          <w:rFonts w:ascii="Times New Roman" w:hAnsi="Times New Roman"/>
          <w:sz w:val="24"/>
          <w:szCs w:val="24"/>
          <w:u w:val="single"/>
        </w:rPr>
        <w:t xml:space="preserve"> район»</w:t>
      </w:r>
      <w:r>
        <w:rPr>
          <w:rFonts w:ascii="Times New Roman" w:hAnsi="Times New Roman"/>
          <w:sz w:val="24"/>
          <w:szCs w:val="24"/>
        </w:rPr>
        <w:t xml:space="preserve"> ,368780,Магарамкентский район,с.Магарамкент,ул.Гагарина2</w:t>
      </w:r>
      <w:r w:rsidRPr="007A058E">
        <w:rPr>
          <w:rFonts w:ascii="Times New Roman" w:hAnsi="Times New Roman"/>
          <w:sz w:val="24"/>
          <w:szCs w:val="24"/>
        </w:rPr>
        <w:t xml:space="preserve">), в лице Организатора конкурса </w:t>
      </w:r>
      <w:r>
        <w:rPr>
          <w:rFonts w:ascii="Times New Roman" w:hAnsi="Times New Roman"/>
          <w:sz w:val="24"/>
          <w:szCs w:val="24"/>
        </w:rPr>
        <w:t xml:space="preserve">–администрация МР «Магарамкентский район» </w:t>
      </w:r>
      <w:r w:rsidRPr="007A058E">
        <w:rPr>
          <w:rFonts w:ascii="Times New Roman" w:hAnsi="Times New Roman"/>
          <w:sz w:val="24"/>
          <w:szCs w:val="24"/>
        </w:rPr>
        <w:t xml:space="preserve">(почтовый адрес: </w:t>
      </w:r>
      <w:r>
        <w:rPr>
          <w:rFonts w:ascii="Times New Roman" w:hAnsi="Times New Roman"/>
          <w:sz w:val="24"/>
          <w:szCs w:val="24"/>
          <w:u w:val="single"/>
        </w:rPr>
        <w:t xml:space="preserve">368780,Магарамкентский </w:t>
      </w:r>
      <w:proofErr w:type="spellStart"/>
      <w:r>
        <w:rPr>
          <w:rFonts w:ascii="Times New Roman" w:hAnsi="Times New Roman"/>
          <w:sz w:val="24"/>
          <w:szCs w:val="24"/>
          <w:u w:val="single"/>
        </w:rPr>
        <w:t>район,с.Магарамкент</w:t>
      </w:r>
      <w:proofErr w:type="spellEnd"/>
      <w:r>
        <w:rPr>
          <w:rFonts w:ascii="Times New Roman" w:hAnsi="Times New Roman"/>
          <w:sz w:val="24"/>
          <w:szCs w:val="24"/>
          <w:u w:val="single"/>
        </w:rPr>
        <w:t>, ул.Гагарина2.</w:t>
      </w:r>
      <w:r w:rsidRPr="007A058E">
        <w:rPr>
          <w:rFonts w:ascii="Times New Roman" w:hAnsi="Times New Roman"/>
          <w:sz w:val="24"/>
          <w:szCs w:val="24"/>
        </w:rPr>
        <w:t xml:space="preserve">), настоящим приглашает к участию в открытом конкурсе на право осуществления </w:t>
      </w:r>
      <w:r w:rsidRPr="005E0F58">
        <w:rPr>
          <w:rFonts w:ascii="Times New Roman" w:hAnsi="Times New Roman"/>
          <w:bCs/>
          <w:sz w:val="24"/>
          <w:szCs w:val="24"/>
        </w:rPr>
        <w:t xml:space="preserve">транспортного обслуживания населения по регулярным перевозкам </w:t>
      </w:r>
      <w:r>
        <w:rPr>
          <w:rFonts w:ascii="Times New Roman" w:hAnsi="Times New Roman"/>
          <w:bCs/>
          <w:sz w:val="24"/>
          <w:szCs w:val="24"/>
        </w:rPr>
        <w:t xml:space="preserve">на муниципальных маршрутах общего </w:t>
      </w:r>
      <w:r w:rsidRPr="005E0F58">
        <w:rPr>
          <w:rFonts w:ascii="Times New Roman" w:hAnsi="Times New Roman"/>
          <w:bCs/>
          <w:sz w:val="24"/>
          <w:szCs w:val="24"/>
        </w:rPr>
        <w:t xml:space="preserve"> пользования на территории </w:t>
      </w:r>
      <w:r>
        <w:rPr>
          <w:rFonts w:ascii="Times New Roman" w:hAnsi="Times New Roman"/>
          <w:bCs/>
          <w:sz w:val="24"/>
          <w:szCs w:val="24"/>
        </w:rPr>
        <w:t xml:space="preserve"> МР «Магарамкентский район»</w:t>
      </w:r>
      <w:r w:rsidRPr="007A058E">
        <w:rPr>
          <w:rFonts w:ascii="Times New Roman" w:hAnsi="Times New Roman"/>
          <w:sz w:val="24"/>
          <w:szCs w:val="24"/>
        </w:rPr>
        <w:t>.</w:t>
      </w:r>
    </w:p>
    <w:p w:rsidR="00454372" w:rsidRPr="007A058E" w:rsidRDefault="00454372">
      <w:pPr>
        <w:widowControl w:val="0"/>
        <w:autoSpaceDE w:val="0"/>
        <w:autoSpaceDN w:val="0"/>
        <w:adjustRightInd w:val="0"/>
        <w:spacing w:after="0" w:line="240" w:lineRule="auto"/>
        <w:ind w:firstLine="540"/>
        <w:jc w:val="both"/>
        <w:rPr>
          <w:rFonts w:ascii="Times New Roman" w:hAnsi="Times New Roman"/>
          <w:sz w:val="24"/>
          <w:szCs w:val="24"/>
        </w:rPr>
      </w:pPr>
      <w:r w:rsidRPr="007A058E">
        <w:rPr>
          <w:rFonts w:ascii="Times New Roman" w:hAnsi="Times New Roman"/>
          <w:sz w:val="24"/>
          <w:szCs w:val="24"/>
        </w:rPr>
        <w:t>Источник финансирования - платежи населения.</w:t>
      </w:r>
    </w:p>
    <w:p w:rsidR="00454372" w:rsidRPr="007A058E" w:rsidRDefault="00454372">
      <w:pPr>
        <w:widowControl w:val="0"/>
        <w:autoSpaceDE w:val="0"/>
        <w:autoSpaceDN w:val="0"/>
        <w:adjustRightInd w:val="0"/>
        <w:spacing w:after="0" w:line="240" w:lineRule="auto"/>
        <w:ind w:firstLine="540"/>
        <w:jc w:val="both"/>
        <w:rPr>
          <w:rFonts w:ascii="Times New Roman" w:hAnsi="Times New Roman"/>
          <w:sz w:val="24"/>
          <w:szCs w:val="24"/>
        </w:rPr>
      </w:pPr>
      <w:r w:rsidRPr="007A058E">
        <w:rPr>
          <w:rFonts w:ascii="Times New Roman" w:hAnsi="Times New Roman"/>
          <w:sz w:val="24"/>
          <w:szCs w:val="24"/>
        </w:rPr>
        <w:t>Конкурсная документация в электронном виде предоставляется с "</w:t>
      </w:r>
      <w:r w:rsidR="00731895">
        <w:rPr>
          <w:rFonts w:ascii="Times New Roman" w:hAnsi="Times New Roman"/>
          <w:sz w:val="24"/>
          <w:szCs w:val="24"/>
          <w:u w:val="single"/>
        </w:rPr>
        <w:t>30</w:t>
      </w:r>
      <w:r w:rsidRPr="007A058E">
        <w:rPr>
          <w:rFonts w:ascii="Times New Roman" w:hAnsi="Times New Roman"/>
          <w:sz w:val="24"/>
          <w:szCs w:val="24"/>
        </w:rPr>
        <w:t xml:space="preserve">" </w:t>
      </w:r>
      <w:r>
        <w:rPr>
          <w:rFonts w:ascii="Times New Roman" w:hAnsi="Times New Roman"/>
          <w:sz w:val="24"/>
          <w:szCs w:val="24"/>
          <w:u w:val="single"/>
        </w:rPr>
        <w:t>мая</w:t>
      </w:r>
      <w:r w:rsidRPr="007A058E">
        <w:rPr>
          <w:rFonts w:ascii="Times New Roman" w:hAnsi="Times New Roman"/>
          <w:sz w:val="24"/>
          <w:szCs w:val="24"/>
        </w:rPr>
        <w:t xml:space="preserve"> </w:t>
      </w:r>
      <w:smartTag w:uri="urn:schemas-microsoft-com:office:smarttags" w:element="metricconverter">
        <w:smartTagPr>
          <w:attr w:name="ProductID" w:val="2016 г"/>
        </w:smartTagPr>
        <w:r w:rsidRPr="007A058E">
          <w:rPr>
            <w:rFonts w:ascii="Times New Roman" w:hAnsi="Times New Roman"/>
            <w:sz w:val="24"/>
            <w:szCs w:val="24"/>
          </w:rPr>
          <w:t>201</w:t>
        </w:r>
        <w:r>
          <w:rPr>
            <w:rFonts w:ascii="Times New Roman" w:hAnsi="Times New Roman"/>
            <w:sz w:val="24"/>
            <w:szCs w:val="24"/>
          </w:rPr>
          <w:t>6</w:t>
        </w:r>
        <w:r w:rsidRPr="007A058E">
          <w:rPr>
            <w:rFonts w:ascii="Times New Roman" w:hAnsi="Times New Roman"/>
            <w:sz w:val="24"/>
            <w:szCs w:val="24"/>
          </w:rPr>
          <w:t xml:space="preserve"> г</w:t>
        </w:r>
      </w:smartTag>
      <w:r w:rsidRPr="007A058E">
        <w:rPr>
          <w:rFonts w:ascii="Times New Roman" w:hAnsi="Times New Roman"/>
          <w:sz w:val="24"/>
          <w:szCs w:val="24"/>
        </w:rPr>
        <w:t>. по адресу Организатор</w:t>
      </w:r>
      <w:r>
        <w:rPr>
          <w:rFonts w:ascii="Times New Roman" w:hAnsi="Times New Roman"/>
          <w:sz w:val="24"/>
          <w:szCs w:val="24"/>
        </w:rPr>
        <w:t>а конкурса и размещена сайте</w:t>
      </w:r>
      <w:r w:rsidRPr="00EC0E40">
        <w:rPr>
          <w:rFonts w:ascii="Times New Roman" w:hAnsi="Times New Roman"/>
          <w:sz w:val="24"/>
          <w:szCs w:val="24"/>
        </w:rPr>
        <w:t xml:space="preserve"> </w:t>
      </w:r>
      <w:r>
        <w:rPr>
          <w:rFonts w:ascii="Times New Roman" w:hAnsi="Times New Roman"/>
          <w:sz w:val="24"/>
          <w:szCs w:val="24"/>
          <w:lang w:val="en-US"/>
        </w:rPr>
        <w:t>www</w:t>
      </w:r>
      <w:r w:rsidRPr="00EC0E40">
        <w:rPr>
          <w:rFonts w:ascii="Times New Roman" w:hAnsi="Times New Roman"/>
          <w:sz w:val="24"/>
          <w:szCs w:val="24"/>
        </w:rPr>
        <w:t>.</w:t>
      </w:r>
      <w:proofErr w:type="spellStart"/>
      <w:r w:rsidRPr="00EC0E40">
        <w:rPr>
          <w:rFonts w:ascii="Times New Roman" w:hAnsi="Times New Roman"/>
          <w:sz w:val="24"/>
          <w:szCs w:val="24"/>
        </w:rPr>
        <w:t>admin</w:t>
      </w:r>
      <w:r>
        <w:rPr>
          <w:rFonts w:ascii="Times New Roman" w:hAnsi="Times New Roman"/>
          <w:sz w:val="24"/>
          <w:szCs w:val="24"/>
          <w:lang w:val="en-US"/>
        </w:rPr>
        <w:t>mr</w:t>
      </w:r>
      <w:proofErr w:type="spellEnd"/>
      <w:r w:rsidRPr="00EC0E40">
        <w:rPr>
          <w:rFonts w:ascii="Times New Roman" w:hAnsi="Times New Roman"/>
          <w:sz w:val="24"/>
          <w:szCs w:val="24"/>
        </w:rPr>
        <w:t>.</w:t>
      </w:r>
      <w:proofErr w:type="spellStart"/>
      <w:r w:rsidRPr="00EC0E40">
        <w:rPr>
          <w:rFonts w:ascii="Times New Roman" w:hAnsi="Times New Roman"/>
          <w:sz w:val="24"/>
          <w:szCs w:val="24"/>
        </w:rPr>
        <w:t>ru</w:t>
      </w:r>
      <w:proofErr w:type="spellEnd"/>
      <w:r w:rsidRPr="007A058E">
        <w:rPr>
          <w:rFonts w:ascii="Times New Roman" w:hAnsi="Times New Roman"/>
          <w:sz w:val="24"/>
          <w:szCs w:val="24"/>
        </w:rPr>
        <w:t>.</w:t>
      </w:r>
    </w:p>
    <w:p w:rsidR="00454372" w:rsidRPr="007A058E" w:rsidRDefault="00454372">
      <w:pPr>
        <w:widowControl w:val="0"/>
        <w:autoSpaceDE w:val="0"/>
        <w:autoSpaceDN w:val="0"/>
        <w:adjustRightInd w:val="0"/>
        <w:spacing w:after="0" w:line="240" w:lineRule="auto"/>
        <w:ind w:firstLine="540"/>
        <w:jc w:val="both"/>
        <w:rPr>
          <w:rFonts w:ascii="Times New Roman" w:hAnsi="Times New Roman"/>
          <w:sz w:val="24"/>
          <w:szCs w:val="24"/>
        </w:rPr>
      </w:pPr>
      <w:r w:rsidRPr="007A058E">
        <w:rPr>
          <w:rFonts w:ascii="Times New Roman" w:hAnsi="Times New Roman"/>
          <w:sz w:val="24"/>
          <w:szCs w:val="24"/>
        </w:rPr>
        <w:t xml:space="preserve">Дата окончания приема конкурсных заявок </w:t>
      </w:r>
      <w:r>
        <w:rPr>
          <w:rFonts w:ascii="Times New Roman" w:hAnsi="Times New Roman"/>
          <w:sz w:val="24"/>
          <w:szCs w:val="24"/>
        </w:rPr>
        <w:t>–</w:t>
      </w:r>
      <w:r w:rsidRPr="007A058E">
        <w:rPr>
          <w:rFonts w:ascii="Times New Roman" w:hAnsi="Times New Roman"/>
          <w:sz w:val="24"/>
          <w:szCs w:val="24"/>
        </w:rPr>
        <w:t xml:space="preserve"> </w:t>
      </w:r>
      <w:r>
        <w:rPr>
          <w:rFonts w:ascii="Times New Roman" w:hAnsi="Times New Roman"/>
          <w:sz w:val="24"/>
          <w:szCs w:val="24"/>
        </w:rPr>
        <w:t xml:space="preserve">10 </w:t>
      </w:r>
      <w:r>
        <w:rPr>
          <w:rFonts w:ascii="Times New Roman" w:hAnsi="Times New Roman"/>
          <w:sz w:val="24"/>
          <w:szCs w:val="24"/>
          <w:vertAlign w:val="superscript"/>
        </w:rPr>
        <w:t xml:space="preserve">00 </w:t>
      </w:r>
      <w:r w:rsidRPr="007A058E">
        <w:rPr>
          <w:rFonts w:ascii="Times New Roman" w:hAnsi="Times New Roman"/>
          <w:sz w:val="24"/>
          <w:szCs w:val="24"/>
        </w:rPr>
        <w:t>часов (время местное) "</w:t>
      </w:r>
      <w:r w:rsidR="00731895">
        <w:rPr>
          <w:rFonts w:ascii="Times New Roman" w:hAnsi="Times New Roman"/>
          <w:sz w:val="24"/>
          <w:szCs w:val="24"/>
          <w:u w:val="single"/>
        </w:rPr>
        <w:t>20</w:t>
      </w:r>
      <w:r w:rsidRPr="007A058E">
        <w:rPr>
          <w:rFonts w:ascii="Times New Roman" w:hAnsi="Times New Roman"/>
          <w:sz w:val="24"/>
          <w:szCs w:val="24"/>
        </w:rPr>
        <w:t xml:space="preserve">" </w:t>
      </w:r>
      <w:r>
        <w:rPr>
          <w:rFonts w:ascii="Times New Roman" w:hAnsi="Times New Roman"/>
          <w:sz w:val="24"/>
          <w:szCs w:val="24"/>
        </w:rPr>
        <w:t>июня</w:t>
      </w:r>
      <w:r w:rsidRPr="007A058E">
        <w:rPr>
          <w:rFonts w:ascii="Times New Roman" w:hAnsi="Times New Roman"/>
          <w:sz w:val="24"/>
          <w:szCs w:val="24"/>
        </w:rPr>
        <w:t xml:space="preserve"> </w:t>
      </w:r>
      <w:smartTag w:uri="urn:schemas-microsoft-com:office:smarttags" w:element="metricconverter">
        <w:smartTagPr>
          <w:attr w:name="ProductID" w:val="2016 г"/>
        </w:smartTagPr>
        <w:r w:rsidRPr="007A058E">
          <w:rPr>
            <w:rFonts w:ascii="Times New Roman" w:hAnsi="Times New Roman"/>
            <w:sz w:val="24"/>
            <w:szCs w:val="24"/>
          </w:rPr>
          <w:t>201</w:t>
        </w:r>
        <w:r>
          <w:rPr>
            <w:rFonts w:ascii="Times New Roman" w:hAnsi="Times New Roman"/>
            <w:sz w:val="24"/>
            <w:szCs w:val="24"/>
          </w:rPr>
          <w:t>6</w:t>
        </w:r>
        <w:r w:rsidRPr="007A058E">
          <w:rPr>
            <w:rFonts w:ascii="Times New Roman" w:hAnsi="Times New Roman"/>
            <w:sz w:val="24"/>
            <w:szCs w:val="24"/>
          </w:rPr>
          <w:t xml:space="preserve"> г</w:t>
        </w:r>
      </w:smartTag>
      <w:r w:rsidRPr="007A058E">
        <w:rPr>
          <w:rFonts w:ascii="Times New Roman" w:hAnsi="Times New Roman"/>
          <w:sz w:val="24"/>
          <w:szCs w:val="24"/>
        </w:rPr>
        <w:t>. Конкурсные заявки принимаются по адресу Организатора конкурса.</w:t>
      </w:r>
    </w:p>
    <w:p w:rsidR="00454372" w:rsidRPr="007A058E" w:rsidRDefault="00454372">
      <w:pPr>
        <w:widowControl w:val="0"/>
        <w:autoSpaceDE w:val="0"/>
        <w:autoSpaceDN w:val="0"/>
        <w:adjustRightInd w:val="0"/>
        <w:spacing w:after="0" w:line="240" w:lineRule="auto"/>
        <w:ind w:firstLine="540"/>
        <w:jc w:val="both"/>
        <w:rPr>
          <w:rFonts w:ascii="Times New Roman" w:hAnsi="Times New Roman"/>
          <w:sz w:val="24"/>
          <w:szCs w:val="24"/>
        </w:rPr>
      </w:pPr>
      <w:r w:rsidRPr="007A058E">
        <w:rPr>
          <w:rFonts w:ascii="Times New Roman" w:hAnsi="Times New Roman"/>
          <w:sz w:val="24"/>
          <w:szCs w:val="24"/>
        </w:rPr>
        <w:t xml:space="preserve">Дата проведения конкурса </w:t>
      </w:r>
      <w:r>
        <w:rPr>
          <w:rFonts w:ascii="Times New Roman" w:hAnsi="Times New Roman"/>
          <w:sz w:val="24"/>
          <w:szCs w:val="24"/>
        </w:rPr>
        <w:t>–</w:t>
      </w:r>
      <w:r w:rsidRPr="007A058E">
        <w:rPr>
          <w:rFonts w:ascii="Times New Roman" w:hAnsi="Times New Roman"/>
          <w:sz w:val="24"/>
          <w:szCs w:val="24"/>
        </w:rPr>
        <w:t xml:space="preserve"> </w:t>
      </w:r>
      <w:r>
        <w:rPr>
          <w:rFonts w:ascii="Times New Roman" w:hAnsi="Times New Roman"/>
          <w:sz w:val="24"/>
          <w:szCs w:val="24"/>
        </w:rPr>
        <w:t xml:space="preserve">10 </w:t>
      </w:r>
      <w:r>
        <w:rPr>
          <w:rFonts w:ascii="Times New Roman" w:hAnsi="Times New Roman"/>
          <w:sz w:val="24"/>
          <w:szCs w:val="24"/>
          <w:vertAlign w:val="superscript"/>
        </w:rPr>
        <w:t xml:space="preserve">00  </w:t>
      </w:r>
      <w:r w:rsidRPr="007A058E">
        <w:rPr>
          <w:rFonts w:ascii="Times New Roman" w:hAnsi="Times New Roman"/>
          <w:sz w:val="24"/>
          <w:szCs w:val="24"/>
        </w:rPr>
        <w:t>часов (время местное) "</w:t>
      </w:r>
      <w:r w:rsidR="00731895">
        <w:rPr>
          <w:rFonts w:ascii="Times New Roman" w:hAnsi="Times New Roman"/>
          <w:sz w:val="24"/>
          <w:szCs w:val="24"/>
        </w:rPr>
        <w:t>24</w:t>
      </w:r>
      <w:r w:rsidRPr="007A058E">
        <w:rPr>
          <w:rFonts w:ascii="Times New Roman" w:hAnsi="Times New Roman"/>
          <w:sz w:val="24"/>
          <w:szCs w:val="24"/>
        </w:rPr>
        <w:t xml:space="preserve">" </w:t>
      </w:r>
      <w:r>
        <w:rPr>
          <w:rFonts w:ascii="Times New Roman" w:hAnsi="Times New Roman"/>
          <w:sz w:val="24"/>
          <w:szCs w:val="24"/>
        </w:rPr>
        <w:t xml:space="preserve">июня </w:t>
      </w:r>
      <w:smartTag w:uri="urn:schemas-microsoft-com:office:smarttags" w:element="metricconverter">
        <w:smartTagPr>
          <w:attr w:name="ProductID" w:val="2016 г"/>
        </w:smartTagPr>
        <w:r w:rsidRPr="007A058E">
          <w:rPr>
            <w:rFonts w:ascii="Times New Roman" w:hAnsi="Times New Roman"/>
            <w:sz w:val="24"/>
            <w:szCs w:val="24"/>
          </w:rPr>
          <w:t>201</w:t>
        </w:r>
        <w:r>
          <w:rPr>
            <w:rFonts w:ascii="Times New Roman" w:hAnsi="Times New Roman"/>
            <w:sz w:val="24"/>
            <w:szCs w:val="24"/>
          </w:rPr>
          <w:t>6</w:t>
        </w:r>
        <w:r w:rsidRPr="007A058E">
          <w:rPr>
            <w:rFonts w:ascii="Times New Roman" w:hAnsi="Times New Roman"/>
            <w:sz w:val="24"/>
            <w:szCs w:val="24"/>
          </w:rPr>
          <w:t xml:space="preserve"> г</w:t>
        </w:r>
      </w:smartTag>
      <w:r w:rsidRPr="007A058E">
        <w:rPr>
          <w:rFonts w:ascii="Times New Roman" w:hAnsi="Times New Roman"/>
          <w:sz w:val="24"/>
          <w:szCs w:val="24"/>
        </w:rPr>
        <w:t xml:space="preserve">. по адресу: </w:t>
      </w:r>
      <w:r>
        <w:rPr>
          <w:rFonts w:ascii="Times New Roman" w:hAnsi="Times New Roman"/>
          <w:sz w:val="24"/>
          <w:szCs w:val="24"/>
          <w:u w:val="single"/>
        </w:rPr>
        <w:t>с</w:t>
      </w:r>
      <w:proofErr w:type="gramStart"/>
      <w:r>
        <w:rPr>
          <w:rFonts w:ascii="Times New Roman" w:hAnsi="Times New Roman"/>
          <w:sz w:val="24"/>
          <w:szCs w:val="24"/>
          <w:u w:val="single"/>
        </w:rPr>
        <w:t>.М</w:t>
      </w:r>
      <w:proofErr w:type="gramEnd"/>
      <w:r>
        <w:rPr>
          <w:rFonts w:ascii="Times New Roman" w:hAnsi="Times New Roman"/>
          <w:sz w:val="24"/>
          <w:szCs w:val="24"/>
          <w:u w:val="single"/>
        </w:rPr>
        <w:t>агарамкент,ул.Гагарина,2 кабинет заместителя главы администрации МР «Магарамкентский район»</w:t>
      </w:r>
      <w:r w:rsidRPr="007A058E">
        <w:rPr>
          <w:rFonts w:ascii="Times New Roman" w:hAnsi="Times New Roman"/>
          <w:sz w:val="24"/>
          <w:szCs w:val="24"/>
        </w:rPr>
        <w:t>, в присутствии представителей участников конкурса, пожелавших принять участие в открытом конкурсе.</w:t>
      </w:r>
    </w:p>
    <w:p w:rsidR="00454372" w:rsidRPr="007A058E" w:rsidRDefault="00454372">
      <w:pPr>
        <w:widowControl w:val="0"/>
        <w:autoSpaceDE w:val="0"/>
        <w:autoSpaceDN w:val="0"/>
        <w:adjustRightInd w:val="0"/>
        <w:spacing w:after="0" w:line="240" w:lineRule="auto"/>
        <w:ind w:firstLine="540"/>
        <w:jc w:val="both"/>
        <w:rPr>
          <w:rFonts w:ascii="Times New Roman" w:hAnsi="Times New Roman"/>
          <w:sz w:val="24"/>
          <w:szCs w:val="24"/>
        </w:rPr>
      </w:pPr>
      <w:proofErr w:type="gramStart"/>
      <w:r w:rsidRPr="007A058E">
        <w:rPr>
          <w:rFonts w:ascii="Times New Roman" w:hAnsi="Times New Roman"/>
          <w:sz w:val="24"/>
          <w:szCs w:val="24"/>
        </w:rPr>
        <w:t xml:space="preserve">Участник конкурса должен иметь необходимые профессиональные знания и квалификацию, финансовые средства, оборудование и другие материальные возможности, опыт и положительную репутацию, быть надежным, обладать необходимыми трудовыми ресурсами для выполнения муниципального договора на осуществление </w:t>
      </w:r>
      <w:r w:rsidRPr="005E0F58">
        <w:rPr>
          <w:rFonts w:ascii="Times New Roman" w:hAnsi="Times New Roman"/>
          <w:bCs/>
          <w:sz w:val="24"/>
          <w:szCs w:val="24"/>
        </w:rPr>
        <w:t xml:space="preserve">транспортного обслуживания населения по регулярным перевозкам </w:t>
      </w:r>
      <w:r>
        <w:rPr>
          <w:rFonts w:ascii="Times New Roman" w:hAnsi="Times New Roman"/>
          <w:bCs/>
          <w:sz w:val="24"/>
          <w:szCs w:val="24"/>
        </w:rPr>
        <w:t xml:space="preserve">на муниципальных маршрутах общего </w:t>
      </w:r>
      <w:r w:rsidRPr="005E0F58">
        <w:rPr>
          <w:rFonts w:ascii="Times New Roman" w:hAnsi="Times New Roman"/>
          <w:bCs/>
          <w:sz w:val="24"/>
          <w:szCs w:val="24"/>
        </w:rPr>
        <w:t xml:space="preserve"> пользования на территории </w:t>
      </w:r>
      <w:r>
        <w:rPr>
          <w:rFonts w:ascii="Times New Roman" w:hAnsi="Times New Roman"/>
          <w:bCs/>
          <w:sz w:val="24"/>
          <w:szCs w:val="24"/>
        </w:rPr>
        <w:t xml:space="preserve"> МР «Магарамкентский район»</w:t>
      </w:r>
      <w:r w:rsidRPr="007A058E">
        <w:rPr>
          <w:rFonts w:ascii="Times New Roman" w:hAnsi="Times New Roman"/>
          <w:sz w:val="24"/>
          <w:szCs w:val="24"/>
        </w:rPr>
        <w:t>, исполнять обязательства по уплате налогов в бюджеты всех уровней и обязательных платежей</w:t>
      </w:r>
      <w:proofErr w:type="gramEnd"/>
      <w:r w:rsidRPr="007A058E">
        <w:rPr>
          <w:rFonts w:ascii="Times New Roman" w:hAnsi="Times New Roman"/>
          <w:sz w:val="24"/>
          <w:szCs w:val="24"/>
        </w:rPr>
        <w:t xml:space="preserve"> в государственные внебюджетные фонды; должен быть платежеспособным, находиться в процессе ликвидации (для юридического лица), быть признан несостоятельным (банкротом).</w:t>
      </w:r>
    </w:p>
    <w:p w:rsidR="00454372" w:rsidRPr="007A058E" w:rsidRDefault="00454372">
      <w:pPr>
        <w:widowControl w:val="0"/>
        <w:autoSpaceDE w:val="0"/>
        <w:autoSpaceDN w:val="0"/>
        <w:adjustRightInd w:val="0"/>
        <w:spacing w:after="0" w:line="240" w:lineRule="auto"/>
        <w:ind w:firstLine="540"/>
        <w:jc w:val="both"/>
        <w:rPr>
          <w:rFonts w:ascii="Times New Roman" w:hAnsi="Times New Roman"/>
          <w:sz w:val="24"/>
          <w:szCs w:val="24"/>
        </w:rPr>
      </w:pPr>
      <w:r w:rsidRPr="007A058E">
        <w:rPr>
          <w:rFonts w:ascii="Times New Roman" w:hAnsi="Times New Roman"/>
          <w:sz w:val="24"/>
          <w:szCs w:val="24"/>
        </w:rPr>
        <w:t>Участником конкурса не может являться организация, на имущество которой наложен арест и (или) экономическая деятельность которой приостановлена.</w:t>
      </w:r>
    </w:p>
    <w:p w:rsidR="00454372" w:rsidRPr="007A058E" w:rsidRDefault="00454372">
      <w:pPr>
        <w:widowControl w:val="0"/>
        <w:autoSpaceDE w:val="0"/>
        <w:autoSpaceDN w:val="0"/>
        <w:adjustRightInd w:val="0"/>
        <w:spacing w:after="0" w:line="240" w:lineRule="auto"/>
        <w:ind w:firstLine="540"/>
        <w:jc w:val="both"/>
        <w:rPr>
          <w:rFonts w:ascii="Times New Roman" w:hAnsi="Times New Roman"/>
          <w:sz w:val="24"/>
          <w:szCs w:val="24"/>
        </w:rPr>
      </w:pPr>
      <w:r w:rsidRPr="007A058E">
        <w:rPr>
          <w:rFonts w:ascii="Times New Roman" w:hAnsi="Times New Roman"/>
          <w:sz w:val="24"/>
          <w:szCs w:val="24"/>
        </w:rPr>
        <w:t>Договор заключается в течение 5 дней после подписания протокола решения комиссии открытого конкурса.</w:t>
      </w:r>
    </w:p>
    <w:p w:rsidR="00454372" w:rsidRDefault="00454372">
      <w:pPr>
        <w:widowControl w:val="0"/>
        <w:autoSpaceDE w:val="0"/>
        <w:autoSpaceDN w:val="0"/>
        <w:adjustRightInd w:val="0"/>
        <w:spacing w:after="0" w:line="240" w:lineRule="auto"/>
        <w:ind w:firstLine="540"/>
        <w:jc w:val="both"/>
        <w:rPr>
          <w:rFonts w:ascii="Times New Roman" w:hAnsi="Times New Roman"/>
          <w:sz w:val="24"/>
          <w:szCs w:val="24"/>
        </w:rPr>
      </w:pPr>
      <w:r w:rsidRPr="007A058E">
        <w:rPr>
          <w:rFonts w:ascii="Times New Roman" w:hAnsi="Times New Roman"/>
          <w:sz w:val="24"/>
          <w:szCs w:val="24"/>
        </w:rPr>
        <w:t xml:space="preserve">По всем интересующим вопросам обращаться по адресу Организатора конкурса: </w:t>
      </w:r>
      <w:r>
        <w:rPr>
          <w:rFonts w:ascii="Times New Roman" w:hAnsi="Times New Roman"/>
          <w:sz w:val="24"/>
          <w:szCs w:val="24"/>
        </w:rPr>
        <w:t>Администрация МР «Магарамкентский район»</w:t>
      </w:r>
      <w:r w:rsidRPr="007A058E">
        <w:rPr>
          <w:rFonts w:ascii="Times New Roman" w:hAnsi="Times New Roman"/>
          <w:sz w:val="24"/>
          <w:szCs w:val="24"/>
        </w:rPr>
        <w:t>.</w:t>
      </w:r>
    </w:p>
    <w:p w:rsidR="00454372" w:rsidRPr="007A058E" w:rsidRDefault="00454372">
      <w:pPr>
        <w:widowControl w:val="0"/>
        <w:autoSpaceDE w:val="0"/>
        <w:autoSpaceDN w:val="0"/>
        <w:adjustRightInd w:val="0"/>
        <w:spacing w:after="0" w:line="240" w:lineRule="auto"/>
        <w:ind w:firstLine="540"/>
        <w:jc w:val="both"/>
        <w:rPr>
          <w:rFonts w:ascii="Times New Roman" w:hAnsi="Times New Roman"/>
          <w:sz w:val="24"/>
          <w:szCs w:val="24"/>
        </w:rPr>
      </w:pPr>
    </w:p>
    <w:p w:rsidR="00454372" w:rsidRPr="007A058E" w:rsidRDefault="00454372">
      <w:pPr>
        <w:widowControl w:val="0"/>
        <w:autoSpaceDE w:val="0"/>
        <w:autoSpaceDN w:val="0"/>
        <w:adjustRightInd w:val="0"/>
        <w:spacing w:after="0" w:line="240" w:lineRule="auto"/>
        <w:jc w:val="center"/>
        <w:outlineLvl w:val="1"/>
        <w:rPr>
          <w:rFonts w:ascii="Times New Roman" w:hAnsi="Times New Roman"/>
          <w:sz w:val="24"/>
          <w:szCs w:val="24"/>
        </w:rPr>
      </w:pPr>
      <w:bookmarkStart w:id="2" w:name="Par55"/>
      <w:bookmarkEnd w:id="2"/>
      <w:r w:rsidRPr="007A058E">
        <w:rPr>
          <w:rFonts w:ascii="Times New Roman" w:hAnsi="Times New Roman"/>
          <w:sz w:val="24"/>
          <w:szCs w:val="24"/>
        </w:rPr>
        <w:t xml:space="preserve">II. </w:t>
      </w:r>
      <w:r>
        <w:rPr>
          <w:rFonts w:ascii="Times New Roman" w:hAnsi="Times New Roman"/>
          <w:sz w:val="24"/>
          <w:szCs w:val="24"/>
        </w:rPr>
        <w:t xml:space="preserve">Инструкция по подготовке конкурсных заявок </w:t>
      </w:r>
    </w:p>
    <w:p w:rsidR="00454372" w:rsidRPr="007A058E" w:rsidRDefault="00454372">
      <w:pPr>
        <w:widowControl w:val="0"/>
        <w:autoSpaceDE w:val="0"/>
        <w:autoSpaceDN w:val="0"/>
        <w:adjustRightInd w:val="0"/>
        <w:spacing w:after="0" w:line="240" w:lineRule="auto"/>
        <w:jc w:val="center"/>
        <w:outlineLvl w:val="2"/>
        <w:rPr>
          <w:rFonts w:ascii="Times New Roman" w:hAnsi="Times New Roman"/>
          <w:sz w:val="24"/>
          <w:szCs w:val="24"/>
        </w:rPr>
      </w:pPr>
      <w:bookmarkStart w:id="3" w:name="Par57"/>
      <w:bookmarkEnd w:id="3"/>
      <w:r w:rsidRPr="007A058E">
        <w:rPr>
          <w:rFonts w:ascii="Times New Roman" w:hAnsi="Times New Roman"/>
          <w:sz w:val="24"/>
          <w:szCs w:val="24"/>
        </w:rPr>
        <w:t>2.1. Общие сведения</w:t>
      </w:r>
    </w:p>
    <w:p w:rsidR="00454372" w:rsidRPr="007A058E" w:rsidRDefault="00454372">
      <w:pPr>
        <w:widowControl w:val="0"/>
        <w:autoSpaceDE w:val="0"/>
        <w:autoSpaceDN w:val="0"/>
        <w:adjustRightInd w:val="0"/>
        <w:spacing w:after="0" w:line="240" w:lineRule="auto"/>
        <w:jc w:val="both"/>
        <w:rPr>
          <w:rFonts w:ascii="Times New Roman" w:hAnsi="Times New Roman"/>
          <w:sz w:val="24"/>
          <w:szCs w:val="24"/>
        </w:rPr>
      </w:pPr>
    </w:p>
    <w:p w:rsidR="00454372" w:rsidRPr="007A058E" w:rsidRDefault="00454372">
      <w:pPr>
        <w:widowControl w:val="0"/>
        <w:autoSpaceDE w:val="0"/>
        <w:autoSpaceDN w:val="0"/>
        <w:adjustRightInd w:val="0"/>
        <w:spacing w:after="0" w:line="240" w:lineRule="auto"/>
        <w:ind w:firstLine="540"/>
        <w:jc w:val="both"/>
        <w:rPr>
          <w:rFonts w:ascii="Times New Roman" w:hAnsi="Times New Roman"/>
          <w:sz w:val="24"/>
          <w:szCs w:val="24"/>
        </w:rPr>
      </w:pPr>
      <w:r w:rsidRPr="007A058E">
        <w:rPr>
          <w:rFonts w:ascii="Times New Roman" w:hAnsi="Times New Roman"/>
          <w:sz w:val="24"/>
          <w:szCs w:val="24"/>
        </w:rPr>
        <w:t>2.1.1. Предмет конкурса:</w:t>
      </w:r>
    </w:p>
    <w:p w:rsidR="00454372" w:rsidRPr="007A058E" w:rsidRDefault="00454372">
      <w:pPr>
        <w:widowControl w:val="0"/>
        <w:autoSpaceDE w:val="0"/>
        <w:autoSpaceDN w:val="0"/>
        <w:adjustRightInd w:val="0"/>
        <w:spacing w:after="0" w:line="240" w:lineRule="auto"/>
        <w:ind w:firstLine="540"/>
        <w:jc w:val="both"/>
        <w:rPr>
          <w:rFonts w:ascii="Times New Roman" w:hAnsi="Times New Roman"/>
          <w:sz w:val="24"/>
          <w:szCs w:val="24"/>
        </w:rPr>
      </w:pPr>
      <w:r w:rsidRPr="007A058E">
        <w:rPr>
          <w:rFonts w:ascii="Times New Roman" w:hAnsi="Times New Roman"/>
          <w:sz w:val="24"/>
          <w:szCs w:val="24"/>
        </w:rPr>
        <w:t xml:space="preserve">Осуществление </w:t>
      </w:r>
      <w:r w:rsidRPr="005E0F58">
        <w:rPr>
          <w:rFonts w:ascii="Times New Roman" w:hAnsi="Times New Roman"/>
          <w:bCs/>
          <w:sz w:val="24"/>
          <w:szCs w:val="24"/>
        </w:rPr>
        <w:t xml:space="preserve">транспортного обслуживания населения по регулярным перевозкам </w:t>
      </w:r>
      <w:r>
        <w:rPr>
          <w:rFonts w:ascii="Times New Roman" w:hAnsi="Times New Roman"/>
          <w:bCs/>
          <w:sz w:val="24"/>
          <w:szCs w:val="24"/>
        </w:rPr>
        <w:t xml:space="preserve">на муниципальных маршрутах общего </w:t>
      </w:r>
      <w:r w:rsidRPr="005E0F58">
        <w:rPr>
          <w:rFonts w:ascii="Times New Roman" w:hAnsi="Times New Roman"/>
          <w:bCs/>
          <w:sz w:val="24"/>
          <w:szCs w:val="24"/>
        </w:rPr>
        <w:t xml:space="preserve"> пользования на территории </w:t>
      </w:r>
      <w:r>
        <w:rPr>
          <w:rFonts w:ascii="Times New Roman" w:hAnsi="Times New Roman"/>
          <w:bCs/>
          <w:sz w:val="24"/>
          <w:szCs w:val="24"/>
        </w:rPr>
        <w:t xml:space="preserve"> МР «Магарамкентский район»</w:t>
      </w:r>
      <w:r w:rsidRPr="007A058E">
        <w:rPr>
          <w:rFonts w:ascii="Times New Roman" w:hAnsi="Times New Roman"/>
          <w:sz w:val="24"/>
          <w:szCs w:val="24"/>
        </w:rPr>
        <w:t>.</w:t>
      </w:r>
    </w:p>
    <w:p w:rsidR="00454372" w:rsidRPr="007A058E" w:rsidRDefault="00454372">
      <w:pPr>
        <w:widowControl w:val="0"/>
        <w:autoSpaceDE w:val="0"/>
        <w:autoSpaceDN w:val="0"/>
        <w:adjustRightInd w:val="0"/>
        <w:spacing w:after="0" w:line="240" w:lineRule="auto"/>
        <w:ind w:firstLine="540"/>
        <w:jc w:val="both"/>
        <w:rPr>
          <w:rFonts w:ascii="Times New Roman" w:hAnsi="Times New Roman"/>
          <w:sz w:val="24"/>
          <w:szCs w:val="24"/>
        </w:rPr>
      </w:pPr>
      <w:r w:rsidRPr="007A058E">
        <w:rPr>
          <w:rFonts w:ascii="Times New Roman" w:hAnsi="Times New Roman"/>
          <w:sz w:val="24"/>
          <w:szCs w:val="24"/>
        </w:rPr>
        <w:t>2.1.2. Сроки предоставления услуг:</w:t>
      </w:r>
    </w:p>
    <w:p w:rsidR="00454372" w:rsidRPr="007A058E" w:rsidRDefault="00454372">
      <w:pPr>
        <w:widowControl w:val="0"/>
        <w:autoSpaceDE w:val="0"/>
        <w:autoSpaceDN w:val="0"/>
        <w:adjustRightInd w:val="0"/>
        <w:spacing w:after="0" w:line="240" w:lineRule="auto"/>
        <w:ind w:firstLine="540"/>
        <w:jc w:val="both"/>
        <w:rPr>
          <w:rFonts w:ascii="Times New Roman" w:hAnsi="Times New Roman"/>
          <w:sz w:val="24"/>
          <w:szCs w:val="24"/>
        </w:rPr>
      </w:pPr>
      <w:r w:rsidRPr="007A058E">
        <w:rPr>
          <w:rFonts w:ascii="Times New Roman" w:hAnsi="Times New Roman"/>
          <w:sz w:val="24"/>
          <w:szCs w:val="24"/>
        </w:rPr>
        <w:t>С момента заключения муниципального договора сроком на один год, после завершения срока действия договора договор может быть продлен.</w:t>
      </w:r>
    </w:p>
    <w:p w:rsidR="00454372" w:rsidRPr="007A058E" w:rsidRDefault="00454372">
      <w:pPr>
        <w:widowControl w:val="0"/>
        <w:autoSpaceDE w:val="0"/>
        <w:autoSpaceDN w:val="0"/>
        <w:adjustRightInd w:val="0"/>
        <w:spacing w:after="0" w:line="240" w:lineRule="auto"/>
        <w:ind w:firstLine="540"/>
        <w:jc w:val="both"/>
        <w:rPr>
          <w:rFonts w:ascii="Times New Roman" w:hAnsi="Times New Roman"/>
          <w:sz w:val="24"/>
          <w:szCs w:val="24"/>
        </w:rPr>
      </w:pPr>
      <w:r w:rsidRPr="007A058E">
        <w:rPr>
          <w:rFonts w:ascii="Times New Roman" w:hAnsi="Times New Roman"/>
          <w:sz w:val="24"/>
          <w:szCs w:val="24"/>
        </w:rPr>
        <w:t>2.1.3. Источник финансирования:</w:t>
      </w:r>
    </w:p>
    <w:p w:rsidR="00454372" w:rsidRPr="007A058E" w:rsidRDefault="00454372">
      <w:pPr>
        <w:widowControl w:val="0"/>
        <w:autoSpaceDE w:val="0"/>
        <w:autoSpaceDN w:val="0"/>
        <w:adjustRightInd w:val="0"/>
        <w:spacing w:after="0" w:line="240" w:lineRule="auto"/>
        <w:ind w:firstLine="540"/>
        <w:jc w:val="both"/>
        <w:rPr>
          <w:rFonts w:ascii="Times New Roman" w:hAnsi="Times New Roman"/>
          <w:sz w:val="24"/>
          <w:szCs w:val="24"/>
        </w:rPr>
      </w:pPr>
      <w:r w:rsidRPr="007A058E">
        <w:rPr>
          <w:rFonts w:ascii="Times New Roman" w:hAnsi="Times New Roman"/>
          <w:sz w:val="24"/>
          <w:szCs w:val="24"/>
        </w:rPr>
        <w:t>Платежи населения.</w:t>
      </w:r>
    </w:p>
    <w:p w:rsidR="00454372" w:rsidRPr="007A058E" w:rsidRDefault="00454372">
      <w:pPr>
        <w:widowControl w:val="0"/>
        <w:autoSpaceDE w:val="0"/>
        <w:autoSpaceDN w:val="0"/>
        <w:adjustRightInd w:val="0"/>
        <w:spacing w:after="0" w:line="240" w:lineRule="auto"/>
        <w:ind w:firstLine="540"/>
        <w:jc w:val="both"/>
        <w:rPr>
          <w:rFonts w:ascii="Times New Roman" w:hAnsi="Times New Roman"/>
          <w:sz w:val="24"/>
          <w:szCs w:val="24"/>
        </w:rPr>
      </w:pPr>
      <w:r w:rsidRPr="007A058E">
        <w:rPr>
          <w:rFonts w:ascii="Times New Roman" w:hAnsi="Times New Roman"/>
          <w:sz w:val="24"/>
          <w:szCs w:val="24"/>
        </w:rPr>
        <w:t>2.1.4. Заказчик:</w:t>
      </w:r>
    </w:p>
    <w:p w:rsidR="00454372" w:rsidRDefault="00454372">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 администрация МР «Магарамкентский район»</w:t>
      </w:r>
      <w:r w:rsidRPr="007A058E">
        <w:rPr>
          <w:rFonts w:ascii="Times New Roman" w:hAnsi="Times New Roman"/>
          <w:sz w:val="24"/>
          <w:szCs w:val="24"/>
        </w:rPr>
        <w:t xml:space="preserve"> (почтовый адрес:</w:t>
      </w:r>
      <w:r>
        <w:rPr>
          <w:rFonts w:ascii="Times New Roman" w:hAnsi="Times New Roman"/>
          <w:sz w:val="24"/>
          <w:szCs w:val="24"/>
        </w:rPr>
        <w:t xml:space="preserve"> 368780, </w:t>
      </w:r>
      <w:r w:rsidRPr="007A058E">
        <w:rPr>
          <w:rFonts w:ascii="Times New Roman" w:hAnsi="Times New Roman"/>
          <w:sz w:val="24"/>
          <w:szCs w:val="24"/>
        </w:rPr>
        <w:t xml:space="preserve"> </w:t>
      </w:r>
      <w:proofErr w:type="spellStart"/>
      <w:r>
        <w:rPr>
          <w:rFonts w:ascii="Times New Roman" w:hAnsi="Times New Roman"/>
          <w:sz w:val="24"/>
          <w:szCs w:val="24"/>
        </w:rPr>
        <w:t>Магарамкентский</w:t>
      </w:r>
      <w:proofErr w:type="spellEnd"/>
      <w:r>
        <w:rPr>
          <w:rFonts w:ascii="Times New Roman" w:hAnsi="Times New Roman"/>
          <w:sz w:val="24"/>
          <w:szCs w:val="24"/>
        </w:rPr>
        <w:t xml:space="preserve"> район, </w:t>
      </w:r>
      <w:proofErr w:type="spellStart"/>
      <w:r>
        <w:rPr>
          <w:rFonts w:ascii="Times New Roman" w:hAnsi="Times New Roman"/>
          <w:sz w:val="24"/>
          <w:szCs w:val="24"/>
        </w:rPr>
        <w:t>Магарамкент</w:t>
      </w:r>
      <w:proofErr w:type="spellEnd"/>
      <w:r>
        <w:rPr>
          <w:rFonts w:ascii="Times New Roman" w:hAnsi="Times New Roman"/>
          <w:sz w:val="24"/>
          <w:szCs w:val="24"/>
        </w:rPr>
        <w:t>, ул</w:t>
      </w:r>
      <w:proofErr w:type="gramStart"/>
      <w:r>
        <w:rPr>
          <w:rFonts w:ascii="Times New Roman" w:hAnsi="Times New Roman"/>
          <w:sz w:val="24"/>
          <w:szCs w:val="24"/>
        </w:rPr>
        <w:t>.Г</w:t>
      </w:r>
      <w:proofErr w:type="gramEnd"/>
      <w:r>
        <w:rPr>
          <w:rFonts w:ascii="Times New Roman" w:hAnsi="Times New Roman"/>
          <w:sz w:val="24"/>
          <w:szCs w:val="24"/>
        </w:rPr>
        <w:t>агарина 2.</w:t>
      </w:r>
    </w:p>
    <w:p w:rsidR="00454372" w:rsidRDefault="00454372">
      <w:pPr>
        <w:widowControl w:val="0"/>
        <w:autoSpaceDE w:val="0"/>
        <w:autoSpaceDN w:val="0"/>
        <w:adjustRightInd w:val="0"/>
        <w:spacing w:after="0" w:line="240" w:lineRule="auto"/>
        <w:ind w:firstLine="540"/>
        <w:jc w:val="both"/>
        <w:rPr>
          <w:rFonts w:ascii="Times New Roman" w:hAnsi="Times New Roman"/>
          <w:sz w:val="24"/>
          <w:szCs w:val="24"/>
        </w:rPr>
      </w:pPr>
    </w:p>
    <w:p w:rsidR="00454372" w:rsidRPr="007A058E" w:rsidRDefault="00454372">
      <w:pPr>
        <w:widowControl w:val="0"/>
        <w:autoSpaceDE w:val="0"/>
        <w:autoSpaceDN w:val="0"/>
        <w:adjustRightInd w:val="0"/>
        <w:spacing w:after="0" w:line="240" w:lineRule="auto"/>
        <w:ind w:firstLine="540"/>
        <w:jc w:val="both"/>
        <w:rPr>
          <w:rFonts w:ascii="Times New Roman" w:hAnsi="Times New Roman"/>
          <w:sz w:val="24"/>
          <w:szCs w:val="24"/>
        </w:rPr>
      </w:pPr>
      <w:r w:rsidRPr="007A058E">
        <w:rPr>
          <w:rFonts w:ascii="Times New Roman" w:hAnsi="Times New Roman"/>
          <w:sz w:val="24"/>
          <w:szCs w:val="24"/>
        </w:rPr>
        <w:t>2.1.5. Организатор конкурса:</w:t>
      </w:r>
    </w:p>
    <w:p w:rsidR="00454372" w:rsidRPr="007A058E" w:rsidRDefault="00454372">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lastRenderedPageBreak/>
        <w:t xml:space="preserve"> администрация МР «Магарамкентский район»</w:t>
      </w:r>
      <w:r w:rsidRPr="007A058E">
        <w:rPr>
          <w:rFonts w:ascii="Times New Roman" w:hAnsi="Times New Roman"/>
          <w:sz w:val="24"/>
          <w:szCs w:val="24"/>
        </w:rPr>
        <w:t xml:space="preserve"> (почтовый адрес:</w:t>
      </w:r>
      <w:r w:rsidRPr="00E32CC4">
        <w:rPr>
          <w:rFonts w:ascii="Times New Roman" w:hAnsi="Times New Roman"/>
          <w:sz w:val="24"/>
          <w:szCs w:val="24"/>
        </w:rPr>
        <w:t xml:space="preserve"> </w:t>
      </w:r>
      <w:r>
        <w:rPr>
          <w:rFonts w:ascii="Times New Roman" w:hAnsi="Times New Roman"/>
          <w:sz w:val="24"/>
          <w:szCs w:val="24"/>
        </w:rPr>
        <w:t xml:space="preserve">368780, </w:t>
      </w:r>
      <w:r w:rsidRPr="007A058E">
        <w:rPr>
          <w:rFonts w:ascii="Times New Roman" w:hAnsi="Times New Roman"/>
          <w:sz w:val="24"/>
          <w:szCs w:val="24"/>
        </w:rPr>
        <w:t xml:space="preserve"> </w:t>
      </w:r>
      <w:proofErr w:type="spellStart"/>
      <w:r>
        <w:rPr>
          <w:rFonts w:ascii="Times New Roman" w:hAnsi="Times New Roman"/>
          <w:sz w:val="24"/>
          <w:szCs w:val="24"/>
        </w:rPr>
        <w:t>Магарамкентский</w:t>
      </w:r>
      <w:proofErr w:type="spellEnd"/>
      <w:r>
        <w:rPr>
          <w:rFonts w:ascii="Times New Roman" w:hAnsi="Times New Roman"/>
          <w:sz w:val="24"/>
          <w:szCs w:val="24"/>
        </w:rPr>
        <w:t xml:space="preserve"> район, </w:t>
      </w:r>
      <w:proofErr w:type="spellStart"/>
      <w:r>
        <w:rPr>
          <w:rFonts w:ascii="Times New Roman" w:hAnsi="Times New Roman"/>
          <w:sz w:val="24"/>
          <w:szCs w:val="24"/>
        </w:rPr>
        <w:t>Магарамкент</w:t>
      </w:r>
      <w:proofErr w:type="spellEnd"/>
      <w:r>
        <w:rPr>
          <w:rFonts w:ascii="Times New Roman" w:hAnsi="Times New Roman"/>
          <w:sz w:val="24"/>
          <w:szCs w:val="24"/>
        </w:rPr>
        <w:t>, ул</w:t>
      </w:r>
      <w:proofErr w:type="gramStart"/>
      <w:r>
        <w:rPr>
          <w:rFonts w:ascii="Times New Roman" w:hAnsi="Times New Roman"/>
          <w:sz w:val="24"/>
          <w:szCs w:val="24"/>
        </w:rPr>
        <w:t>.Г</w:t>
      </w:r>
      <w:proofErr w:type="gramEnd"/>
      <w:r>
        <w:rPr>
          <w:rFonts w:ascii="Times New Roman" w:hAnsi="Times New Roman"/>
          <w:sz w:val="24"/>
          <w:szCs w:val="24"/>
        </w:rPr>
        <w:t>агарина 2.</w:t>
      </w:r>
    </w:p>
    <w:p w:rsidR="00454372" w:rsidRPr="007A058E" w:rsidRDefault="00454372">
      <w:pPr>
        <w:widowControl w:val="0"/>
        <w:autoSpaceDE w:val="0"/>
        <w:autoSpaceDN w:val="0"/>
        <w:adjustRightInd w:val="0"/>
        <w:spacing w:after="0" w:line="240" w:lineRule="auto"/>
        <w:jc w:val="both"/>
        <w:rPr>
          <w:rFonts w:ascii="Times New Roman" w:hAnsi="Times New Roman"/>
          <w:sz w:val="24"/>
          <w:szCs w:val="24"/>
        </w:rPr>
      </w:pPr>
    </w:p>
    <w:p w:rsidR="00454372" w:rsidRPr="007A058E" w:rsidRDefault="00454372">
      <w:pPr>
        <w:widowControl w:val="0"/>
        <w:autoSpaceDE w:val="0"/>
        <w:autoSpaceDN w:val="0"/>
        <w:adjustRightInd w:val="0"/>
        <w:spacing w:after="0" w:line="240" w:lineRule="auto"/>
        <w:jc w:val="center"/>
        <w:outlineLvl w:val="2"/>
        <w:rPr>
          <w:rFonts w:ascii="Times New Roman" w:hAnsi="Times New Roman"/>
          <w:sz w:val="24"/>
          <w:szCs w:val="24"/>
        </w:rPr>
      </w:pPr>
      <w:bookmarkStart w:id="4" w:name="Par74"/>
      <w:bookmarkEnd w:id="4"/>
      <w:r w:rsidRPr="007A058E">
        <w:rPr>
          <w:rFonts w:ascii="Times New Roman" w:hAnsi="Times New Roman"/>
          <w:sz w:val="24"/>
          <w:szCs w:val="24"/>
        </w:rPr>
        <w:t>2.2. Правомочность участников конкурса</w:t>
      </w:r>
    </w:p>
    <w:p w:rsidR="00454372" w:rsidRPr="007A058E" w:rsidRDefault="00454372">
      <w:pPr>
        <w:widowControl w:val="0"/>
        <w:autoSpaceDE w:val="0"/>
        <w:autoSpaceDN w:val="0"/>
        <w:adjustRightInd w:val="0"/>
        <w:spacing w:after="0" w:line="240" w:lineRule="auto"/>
        <w:jc w:val="both"/>
        <w:rPr>
          <w:rFonts w:ascii="Times New Roman" w:hAnsi="Times New Roman"/>
          <w:sz w:val="24"/>
          <w:szCs w:val="24"/>
        </w:rPr>
      </w:pPr>
    </w:p>
    <w:p w:rsidR="00454372" w:rsidRPr="007A058E" w:rsidRDefault="00454372">
      <w:pPr>
        <w:widowControl w:val="0"/>
        <w:autoSpaceDE w:val="0"/>
        <w:autoSpaceDN w:val="0"/>
        <w:adjustRightInd w:val="0"/>
        <w:spacing w:after="0" w:line="240" w:lineRule="auto"/>
        <w:ind w:firstLine="540"/>
        <w:jc w:val="both"/>
        <w:rPr>
          <w:rFonts w:ascii="Times New Roman" w:hAnsi="Times New Roman"/>
          <w:sz w:val="24"/>
          <w:szCs w:val="24"/>
        </w:rPr>
      </w:pPr>
      <w:r w:rsidRPr="007A058E">
        <w:rPr>
          <w:rFonts w:ascii="Times New Roman" w:hAnsi="Times New Roman"/>
          <w:sz w:val="24"/>
          <w:szCs w:val="24"/>
        </w:rPr>
        <w:t>Участник конкурса должен иметь необходимые профессиональные знания и квалификацию, финансовые средства, оборудование и другие материальные возможности, опыт и положительную репутацию, быть надежным, обладать необходимыми трудовыми ресурсами для выполнения муниципального договора, исполнять обязательства по уплате налогов в бюджеты всех уровней и обязательных платежей в государственные внебюджетные фонды; не должен быть неплатежеспособным, находиться в процессе ликвидации (для юридического лица), быть признан несостоятельным (банкротом).</w:t>
      </w:r>
    </w:p>
    <w:p w:rsidR="00454372" w:rsidRPr="007A058E" w:rsidRDefault="00454372">
      <w:pPr>
        <w:widowControl w:val="0"/>
        <w:autoSpaceDE w:val="0"/>
        <w:autoSpaceDN w:val="0"/>
        <w:adjustRightInd w:val="0"/>
        <w:spacing w:after="0" w:line="240" w:lineRule="auto"/>
        <w:ind w:firstLine="540"/>
        <w:jc w:val="both"/>
        <w:rPr>
          <w:rFonts w:ascii="Times New Roman" w:hAnsi="Times New Roman"/>
          <w:sz w:val="24"/>
          <w:szCs w:val="24"/>
        </w:rPr>
      </w:pPr>
      <w:r w:rsidRPr="007A058E">
        <w:rPr>
          <w:rFonts w:ascii="Times New Roman" w:hAnsi="Times New Roman"/>
          <w:sz w:val="24"/>
          <w:szCs w:val="24"/>
        </w:rPr>
        <w:t>Участником конкурса не может являться организация либо индивидуальный предприниматель, на имущество которого наложен арест и (или) экономическая деятельность которого приостановлена.</w:t>
      </w:r>
    </w:p>
    <w:p w:rsidR="00454372" w:rsidRPr="007A058E" w:rsidRDefault="00454372">
      <w:pPr>
        <w:widowControl w:val="0"/>
        <w:autoSpaceDE w:val="0"/>
        <w:autoSpaceDN w:val="0"/>
        <w:adjustRightInd w:val="0"/>
        <w:spacing w:after="0" w:line="240" w:lineRule="auto"/>
        <w:jc w:val="both"/>
        <w:rPr>
          <w:rFonts w:ascii="Times New Roman" w:hAnsi="Times New Roman"/>
          <w:sz w:val="24"/>
          <w:szCs w:val="24"/>
        </w:rPr>
      </w:pPr>
    </w:p>
    <w:p w:rsidR="00454372" w:rsidRPr="007A058E" w:rsidRDefault="00454372">
      <w:pPr>
        <w:widowControl w:val="0"/>
        <w:autoSpaceDE w:val="0"/>
        <w:autoSpaceDN w:val="0"/>
        <w:adjustRightInd w:val="0"/>
        <w:spacing w:after="0" w:line="240" w:lineRule="auto"/>
        <w:jc w:val="center"/>
        <w:outlineLvl w:val="2"/>
        <w:rPr>
          <w:rFonts w:ascii="Times New Roman" w:hAnsi="Times New Roman"/>
          <w:sz w:val="24"/>
          <w:szCs w:val="24"/>
        </w:rPr>
      </w:pPr>
      <w:bookmarkStart w:id="5" w:name="Par79"/>
      <w:bookmarkEnd w:id="5"/>
      <w:r w:rsidRPr="007A058E">
        <w:rPr>
          <w:rFonts w:ascii="Times New Roman" w:hAnsi="Times New Roman"/>
          <w:sz w:val="24"/>
          <w:szCs w:val="24"/>
        </w:rPr>
        <w:t>2.3. Антимонопольное регулирование</w:t>
      </w:r>
    </w:p>
    <w:p w:rsidR="00454372" w:rsidRPr="007A058E" w:rsidRDefault="00454372">
      <w:pPr>
        <w:widowControl w:val="0"/>
        <w:autoSpaceDE w:val="0"/>
        <w:autoSpaceDN w:val="0"/>
        <w:adjustRightInd w:val="0"/>
        <w:spacing w:after="0" w:line="240" w:lineRule="auto"/>
        <w:jc w:val="center"/>
        <w:rPr>
          <w:rFonts w:ascii="Times New Roman" w:hAnsi="Times New Roman"/>
          <w:sz w:val="24"/>
          <w:szCs w:val="24"/>
        </w:rPr>
      </w:pPr>
      <w:r w:rsidRPr="007A058E">
        <w:rPr>
          <w:rFonts w:ascii="Times New Roman" w:hAnsi="Times New Roman"/>
          <w:sz w:val="24"/>
          <w:szCs w:val="24"/>
        </w:rPr>
        <w:t>проведения открытого конкурса</w:t>
      </w:r>
    </w:p>
    <w:p w:rsidR="00454372" w:rsidRPr="007A058E" w:rsidRDefault="00454372">
      <w:pPr>
        <w:widowControl w:val="0"/>
        <w:autoSpaceDE w:val="0"/>
        <w:autoSpaceDN w:val="0"/>
        <w:adjustRightInd w:val="0"/>
        <w:spacing w:after="0" w:line="240" w:lineRule="auto"/>
        <w:jc w:val="both"/>
        <w:rPr>
          <w:rFonts w:ascii="Times New Roman" w:hAnsi="Times New Roman"/>
          <w:sz w:val="24"/>
          <w:szCs w:val="24"/>
        </w:rPr>
      </w:pPr>
    </w:p>
    <w:p w:rsidR="00454372" w:rsidRPr="007A058E" w:rsidRDefault="00454372">
      <w:pPr>
        <w:widowControl w:val="0"/>
        <w:autoSpaceDE w:val="0"/>
        <w:autoSpaceDN w:val="0"/>
        <w:adjustRightInd w:val="0"/>
        <w:spacing w:after="0" w:line="240" w:lineRule="auto"/>
        <w:ind w:firstLine="540"/>
        <w:jc w:val="both"/>
        <w:rPr>
          <w:rFonts w:ascii="Times New Roman" w:hAnsi="Times New Roman"/>
          <w:sz w:val="24"/>
          <w:szCs w:val="24"/>
        </w:rPr>
      </w:pPr>
      <w:r w:rsidRPr="007A058E">
        <w:rPr>
          <w:rFonts w:ascii="Times New Roman" w:hAnsi="Times New Roman"/>
          <w:sz w:val="24"/>
          <w:szCs w:val="24"/>
        </w:rPr>
        <w:t>Отношения, возникающие между Организатором (Заказчиком) и участниками конкурса в процессе проведения открытого конкурса и влияющие на конкуренцию на товарных рынках, регулируются антимонопольным законодательством.</w:t>
      </w:r>
    </w:p>
    <w:p w:rsidR="00454372" w:rsidRPr="007A058E" w:rsidRDefault="00454372">
      <w:pPr>
        <w:widowControl w:val="0"/>
        <w:autoSpaceDE w:val="0"/>
        <w:autoSpaceDN w:val="0"/>
        <w:adjustRightInd w:val="0"/>
        <w:spacing w:after="0" w:line="240" w:lineRule="auto"/>
        <w:jc w:val="both"/>
        <w:rPr>
          <w:rFonts w:ascii="Times New Roman" w:hAnsi="Times New Roman"/>
          <w:sz w:val="24"/>
          <w:szCs w:val="24"/>
        </w:rPr>
      </w:pPr>
    </w:p>
    <w:p w:rsidR="00454372" w:rsidRPr="007A058E" w:rsidRDefault="00454372">
      <w:pPr>
        <w:widowControl w:val="0"/>
        <w:autoSpaceDE w:val="0"/>
        <w:autoSpaceDN w:val="0"/>
        <w:adjustRightInd w:val="0"/>
        <w:spacing w:after="0" w:line="240" w:lineRule="auto"/>
        <w:jc w:val="center"/>
        <w:outlineLvl w:val="2"/>
        <w:rPr>
          <w:rFonts w:ascii="Times New Roman" w:hAnsi="Times New Roman"/>
          <w:sz w:val="24"/>
          <w:szCs w:val="24"/>
        </w:rPr>
      </w:pPr>
      <w:bookmarkStart w:id="6" w:name="Par84"/>
      <w:bookmarkEnd w:id="6"/>
      <w:r w:rsidRPr="007A058E">
        <w:rPr>
          <w:rFonts w:ascii="Times New Roman" w:hAnsi="Times New Roman"/>
          <w:sz w:val="24"/>
          <w:szCs w:val="24"/>
        </w:rPr>
        <w:t>2.4. Квалификация участников конкурса</w:t>
      </w:r>
    </w:p>
    <w:p w:rsidR="00454372" w:rsidRPr="007A058E" w:rsidRDefault="00454372">
      <w:pPr>
        <w:widowControl w:val="0"/>
        <w:autoSpaceDE w:val="0"/>
        <w:autoSpaceDN w:val="0"/>
        <w:adjustRightInd w:val="0"/>
        <w:spacing w:after="0" w:line="240" w:lineRule="auto"/>
        <w:jc w:val="both"/>
        <w:rPr>
          <w:rFonts w:ascii="Times New Roman" w:hAnsi="Times New Roman"/>
          <w:sz w:val="24"/>
          <w:szCs w:val="24"/>
        </w:rPr>
      </w:pPr>
    </w:p>
    <w:p w:rsidR="00454372" w:rsidRPr="007A058E" w:rsidRDefault="00454372">
      <w:pPr>
        <w:widowControl w:val="0"/>
        <w:autoSpaceDE w:val="0"/>
        <w:autoSpaceDN w:val="0"/>
        <w:adjustRightInd w:val="0"/>
        <w:spacing w:after="0" w:line="240" w:lineRule="auto"/>
        <w:ind w:firstLine="540"/>
        <w:jc w:val="both"/>
        <w:rPr>
          <w:rFonts w:ascii="Times New Roman" w:hAnsi="Times New Roman"/>
          <w:sz w:val="24"/>
          <w:szCs w:val="24"/>
        </w:rPr>
      </w:pPr>
      <w:r w:rsidRPr="007A058E">
        <w:rPr>
          <w:rFonts w:ascii="Times New Roman" w:hAnsi="Times New Roman"/>
          <w:sz w:val="24"/>
          <w:szCs w:val="24"/>
        </w:rPr>
        <w:t xml:space="preserve">2.4.1. Участник конкурса в составе своей конкурсной заявки должен </w:t>
      </w:r>
      <w:proofErr w:type="gramStart"/>
      <w:r w:rsidRPr="007A058E">
        <w:rPr>
          <w:rFonts w:ascii="Times New Roman" w:hAnsi="Times New Roman"/>
          <w:sz w:val="24"/>
          <w:szCs w:val="24"/>
        </w:rPr>
        <w:t>предоставить документы</w:t>
      </w:r>
      <w:proofErr w:type="gramEnd"/>
      <w:r w:rsidRPr="007A058E">
        <w:rPr>
          <w:rFonts w:ascii="Times New Roman" w:hAnsi="Times New Roman"/>
          <w:sz w:val="24"/>
          <w:szCs w:val="24"/>
        </w:rPr>
        <w:t>, подтверждающие правомочность его участия в конкурсе и квалификацию, достаточную для выполнения договора в соответствии с разделом "Правомочность и квалификация участников конкурса" информационных карт конкурсной документации.</w:t>
      </w:r>
    </w:p>
    <w:p w:rsidR="00454372" w:rsidRPr="007A058E" w:rsidRDefault="00454372">
      <w:pPr>
        <w:widowControl w:val="0"/>
        <w:autoSpaceDE w:val="0"/>
        <w:autoSpaceDN w:val="0"/>
        <w:adjustRightInd w:val="0"/>
        <w:spacing w:after="0" w:line="240" w:lineRule="auto"/>
        <w:ind w:firstLine="540"/>
        <w:jc w:val="both"/>
        <w:rPr>
          <w:rFonts w:ascii="Times New Roman" w:hAnsi="Times New Roman"/>
          <w:sz w:val="24"/>
          <w:szCs w:val="24"/>
        </w:rPr>
      </w:pPr>
      <w:r w:rsidRPr="007A058E">
        <w:rPr>
          <w:rFonts w:ascii="Times New Roman" w:hAnsi="Times New Roman"/>
          <w:sz w:val="24"/>
          <w:szCs w:val="24"/>
        </w:rPr>
        <w:t>2.4.2. Чтобы претендовать на заключение договора, участники конкурса должны удовлетворять критериям, изложенным в информационных картах конкурсной документации. Документальное подтверждение правоспособности, квалификации участника конкурса и его способности выполнить договор.</w:t>
      </w:r>
    </w:p>
    <w:p w:rsidR="00454372" w:rsidRPr="007A058E" w:rsidRDefault="00454372">
      <w:pPr>
        <w:widowControl w:val="0"/>
        <w:autoSpaceDE w:val="0"/>
        <w:autoSpaceDN w:val="0"/>
        <w:adjustRightInd w:val="0"/>
        <w:spacing w:after="0" w:line="240" w:lineRule="auto"/>
        <w:ind w:firstLine="540"/>
        <w:jc w:val="both"/>
        <w:rPr>
          <w:rFonts w:ascii="Times New Roman" w:hAnsi="Times New Roman"/>
          <w:sz w:val="24"/>
          <w:szCs w:val="24"/>
        </w:rPr>
      </w:pPr>
      <w:r w:rsidRPr="007A058E">
        <w:rPr>
          <w:rFonts w:ascii="Times New Roman" w:hAnsi="Times New Roman"/>
          <w:sz w:val="24"/>
          <w:szCs w:val="24"/>
        </w:rPr>
        <w:t>2.4.3. Неполное предоставление документов или предоставление документов с отклонениями от требований, выдвинутых в настоящей конкурсной документации, а также предоставление заведомо ложных и недостоверных сведений является существенным нарушением и ведет к отклонению конкурсной заявки.</w:t>
      </w:r>
    </w:p>
    <w:p w:rsidR="00454372" w:rsidRDefault="00454372">
      <w:pPr>
        <w:widowControl w:val="0"/>
        <w:autoSpaceDE w:val="0"/>
        <w:autoSpaceDN w:val="0"/>
        <w:adjustRightInd w:val="0"/>
        <w:spacing w:after="0" w:line="240" w:lineRule="auto"/>
        <w:jc w:val="center"/>
        <w:outlineLvl w:val="2"/>
        <w:rPr>
          <w:rFonts w:ascii="Times New Roman" w:hAnsi="Times New Roman"/>
          <w:sz w:val="24"/>
          <w:szCs w:val="24"/>
        </w:rPr>
      </w:pPr>
      <w:bookmarkStart w:id="7" w:name="Par90"/>
      <w:bookmarkEnd w:id="7"/>
    </w:p>
    <w:p w:rsidR="00454372" w:rsidRPr="007A058E" w:rsidRDefault="00454372">
      <w:pPr>
        <w:widowControl w:val="0"/>
        <w:autoSpaceDE w:val="0"/>
        <w:autoSpaceDN w:val="0"/>
        <w:adjustRightInd w:val="0"/>
        <w:spacing w:after="0" w:line="240" w:lineRule="auto"/>
        <w:jc w:val="center"/>
        <w:outlineLvl w:val="2"/>
        <w:rPr>
          <w:rFonts w:ascii="Times New Roman" w:hAnsi="Times New Roman"/>
          <w:sz w:val="24"/>
          <w:szCs w:val="24"/>
        </w:rPr>
      </w:pPr>
      <w:r w:rsidRPr="007A058E">
        <w:rPr>
          <w:rFonts w:ascii="Times New Roman" w:hAnsi="Times New Roman"/>
          <w:sz w:val="24"/>
          <w:szCs w:val="24"/>
        </w:rPr>
        <w:t>2.5. Затраты на участие в конкурсе</w:t>
      </w:r>
    </w:p>
    <w:p w:rsidR="00454372" w:rsidRPr="007A058E" w:rsidRDefault="00454372">
      <w:pPr>
        <w:widowControl w:val="0"/>
        <w:autoSpaceDE w:val="0"/>
        <w:autoSpaceDN w:val="0"/>
        <w:adjustRightInd w:val="0"/>
        <w:spacing w:after="0" w:line="240" w:lineRule="auto"/>
        <w:jc w:val="both"/>
        <w:rPr>
          <w:rFonts w:ascii="Times New Roman" w:hAnsi="Times New Roman"/>
          <w:sz w:val="24"/>
          <w:szCs w:val="24"/>
        </w:rPr>
      </w:pPr>
    </w:p>
    <w:p w:rsidR="00454372" w:rsidRPr="007A058E" w:rsidRDefault="00454372">
      <w:pPr>
        <w:widowControl w:val="0"/>
        <w:autoSpaceDE w:val="0"/>
        <w:autoSpaceDN w:val="0"/>
        <w:adjustRightInd w:val="0"/>
        <w:spacing w:after="0" w:line="240" w:lineRule="auto"/>
        <w:ind w:firstLine="540"/>
        <w:jc w:val="both"/>
        <w:rPr>
          <w:rFonts w:ascii="Times New Roman" w:hAnsi="Times New Roman"/>
          <w:sz w:val="24"/>
          <w:szCs w:val="24"/>
        </w:rPr>
      </w:pPr>
      <w:r w:rsidRPr="007A058E">
        <w:rPr>
          <w:rFonts w:ascii="Times New Roman" w:hAnsi="Times New Roman"/>
          <w:sz w:val="24"/>
          <w:szCs w:val="24"/>
        </w:rPr>
        <w:t>Участник конкурса несет все затраты, связанные с подготовкой и подачей конкурсной заявки. Организатор конкурса (Заказчик) не имеет обязанностей и не несет ответственности за такие затраты.</w:t>
      </w:r>
    </w:p>
    <w:p w:rsidR="00454372" w:rsidRPr="007A058E" w:rsidRDefault="00454372">
      <w:pPr>
        <w:widowControl w:val="0"/>
        <w:autoSpaceDE w:val="0"/>
        <w:autoSpaceDN w:val="0"/>
        <w:adjustRightInd w:val="0"/>
        <w:spacing w:after="0" w:line="240" w:lineRule="auto"/>
        <w:jc w:val="both"/>
        <w:rPr>
          <w:rFonts w:ascii="Times New Roman" w:hAnsi="Times New Roman"/>
          <w:sz w:val="24"/>
          <w:szCs w:val="24"/>
        </w:rPr>
      </w:pPr>
    </w:p>
    <w:p w:rsidR="00454372" w:rsidRPr="007A058E" w:rsidRDefault="00454372">
      <w:pPr>
        <w:widowControl w:val="0"/>
        <w:autoSpaceDE w:val="0"/>
        <w:autoSpaceDN w:val="0"/>
        <w:adjustRightInd w:val="0"/>
        <w:spacing w:after="0" w:line="240" w:lineRule="auto"/>
        <w:jc w:val="center"/>
        <w:outlineLvl w:val="2"/>
        <w:rPr>
          <w:rFonts w:ascii="Times New Roman" w:hAnsi="Times New Roman"/>
          <w:sz w:val="24"/>
          <w:szCs w:val="24"/>
        </w:rPr>
      </w:pPr>
      <w:bookmarkStart w:id="8" w:name="Par94"/>
      <w:bookmarkEnd w:id="8"/>
      <w:r w:rsidRPr="007A058E">
        <w:rPr>
          <w:rFonts w:ascii="Times New Roman" w:hAnsi="Times New Roman"/>
          <w:sz w:val="24"/>
          <w:szCs w:val="24"/>
        </w:rPr>
        <w:t>2.6. Место получения конкурсной документации</w:t>
      </w:r>
    </w:p>
    <w:p w:rsidR="00454372" w:rsidRPr="007A058E" w:rsidRDefault="00454372">
      <w:pPr>
        <w:widowControl w:val="0"/>
        <w:autoSpaceDE w:val="0"/>
        <w:autoSpaceDN w:val="0"/>
        <w:adjustRightInd w:val="0"/>
        <w:spacing w:after="0" w:line="240" w:lineRule="auto"/>
        <w:jc w:val="both"/>
        <w:rPr>
          <w:rFonts w:ascii="Times New Roman" w:hAnsi="Times New Roman"/>
          <w:sz w:val="24"/>
          <w:szCs w:val="24"/>
        </w:rPr>
      </w:pPr>
    </w:p>
    <w:p w:rsidR="00454372" w:rsidRPr="007A058E" w:rsidRDefault="00454372">
      <w:pPr>
        <w:widowControl w:val="0"/>
        <w:autoSpaceDE w:val="0"/>
        <w:autoSpaceDN w:val="0"/>
        <w:adjustRightInd w:val="0"/>
        <w:spacing w:after="0" w:line="240" w:lineRule="auto"/>
        <w:ind w:firstLine="540"/>
        <w:jc w:val="both"/>
        <w:rPr>
          <w:rFonts w:ascii="Times New Roman" w:hAnsi="Times New Roman"/>
          <w:sz w:val="24"/>
          <w:szCs w:val="24"/>
        </w:rPr>
      </w:pPr>
      <w:r w:rsidRPr="007A058E">
        <w:rPr>
          <w:rFonts w:ascii="Times New Roman" w:hAnsi="Times New Roman"/>
          <w:sz w:val="24"/>
          <w:szCs w:val="24"/>
        </w:rPr>
        <w:t xml:space="preserve">Конкурсная документация размещается </w:t>
      </w:r>
      <w:r>
        <w:rPr>
          <w:rFonts w:ascii="Times New Roman" w:hAnsi="Times New Roman"/>
          <w:sz w:val="24"/>
          <w:szCs w:val="24"/>
        </w:rPr>
        <w:t>администрацией МР «</w:t>
      </w:r>
      <w:proofErr w:type="spellStart"/>
      <w:r>
        <w:rPr>
          <w:rFonts w:ascii="Times New Roman" w:hAnsi="Times New Roman"/>
          <w:sz w:val="24"/>
          <w:szCs w:val="24"/>
        </w:rPr>
        <w:t>Магарамкентский</w:t>
      </w:r>
      <w:proofErr w:type="spellEnd"/>
      <w:r>
        <w:rPr>
          <w:rFonts w:ascii="Times New Roman" w:hAnsi="Times New Roman"/>
          <w:sz w:val="24"/>
          <w:szCs w:val="24"/>
        </w:rPr>
        <w:t xml:space="preserve"> район» </w:t>
      </w:r>
      <w:r w:rsidRPr="007A058E">
        <w:rPr>
          <w:rFonts w:ascii="Times New Roman" w:hAnsi="Times New Roman"/>
          <w:sz w:val="24"/>
          <w:szCs w:val="24"/>
        </w:rPr>
        <w:t xml:space="preserve"> в официальных средствах массовой информации </w:t>
      </w:r>
      <w:r>
        <w:rPr>
          <w:rFonts w:ascii="Times New Roman" w:hAnsi="Times New Roman"/>
          <w:sz w:val="24"/>
          <w:szCs w:val="24"/>
        </w:rPr>
        <w:t xml:space="preserve"> МР «</w:t>
      </w:r>
      <w:proofErr w:type="spellStart"/>
      <w:r>
        <w:rPr>
          <w:rFonts w:ascii="Times New Roman" w:hAnsi="Times New Roman"/>
          <w:sz w:val="24"/>
          <w:szCs w:val="24"/>
        </w:rPr>
        <w:t>Магарамкентский</w:t>
      </w:r>
      <w:proofErr w:type="spellEnd"/>
      <w:r>
        <w:rPr>
          <w:rFonts w:ascii="Times New Roman" w:hAnsi="Times New Roman"/>
          <w:sz w:val="24"/>
          <w:szCs w:val="24"/>
        </w:rPr>
        <w:t xml:space="preserve"> район»</w:t>
      </w:r>
      <w:r w:rsidRPr="007A058E">
        <w:rPr>
          <w:rFonts w:ascii="Times New Roman" w:hAnsi="Times New Roman"/>
          <w:sz w:val="24"/>
          <w:szCs w:val="24"/>
        </w:rPr>
        <w:t xml:space="preserve"> (сайт </w:t>
      </w:r>
      <w:hyperlink r:id="rId6" w:history="1">
        <w:r w:rsidRPr="00CF4876">
          <w:rPr>
            <w:rStyle w:val="a3"/>
            <w:rFonts w:ascii="Times New Roman" w:hAnsi="Times New Roman"/>
            <w:sz w:val="24"/>
            <w:szCs w:val="24"/>
            <w:lang w:val="en-US"/>
          </w:rPr>
          <w:t>www</w:t>
        </w:r>
        <w:r w:rsidRPr="00CF4876">
          <w:rPr>
            <w:rStyle w:val="a3"/>
            <w:rFonts w:ascii="Times New Roman" w:hAnsi="Times New Roman"/>
            <w:sz w:val="24"/>
            <w:szCs w:val="24"/>
          </w:rPr>
          <w:t>.</w:t>
        </w:r>
        <w:proofErr w:type="spellStart"/>
        <w:r w:rsidRPr="00CF4876">
          <w:rPr>
            <w:rStyle w:val="a3"/>
            <w:rFonts w:ascii="Times New Roman" w:hAnsi="Times New Roman"/>
            <w:sz w:val="24"/>
            <w:szCs w:val="24"/>
            <w:lang w:val="en-US"/>
          </w:rPr>
          <w:t>adminmr</w:t>
        </w:r>
        <w:proofErr w:type="spellEnd"/>
        <w:r w:rsidRPr="00CF4876">
          <w:rPr>
            <w:rStyle w:val="a3"/>
            <w:rFonts w:ascii="Times New Roman" w:hAnsi="Times New Roman"/>
            <w:sz w:val="24"/>
            <w:szCs w:val="24"/>
          </w:rPr>
          <w:t>.</w:t>
        </w:r>
        <w:proofErr w:type="spellStart"/>
        <w:r w:rsidRPr="00CF4876">
          <w:rPr>
            <w:rStyle w:val="a3"/>
            <w:rFonts w:ascii="Times New Roman" w:hAnsi="Times New Roman"/>
            <w:sz w:val="24"/>
            <w:szCs w:val="24"/>
          </w:rPr>
          <w:t>ru</w:t>
        </w:r>
        <w:proofErr w:type="spellEnd"/>
      </w:hyperlink>
      <w:r>
        <w:rPr>
          <w:rFonts w:ascii="Times New Roman" w:hAnsi="Times New Roman"/>
          <w:sz w:val="24"/>
          <w:szCs w:val="24"/>
        </w:rPr>
        <w:t>, в районной газете «</w:t>
      </w:r>
      <w:proofErr w:type="spellStart"/>
      <w:r>
        <w:rPr>
          <w:rFonts w:ascii="Times New Roman" w:hAnsi="Times New Roman"/>
          <w:sz w:val="24"/>
          <w:szCs w:val="24"/>
        </w:rPr>
        <w:t>Самурдин</w:t>
      </w:r>
      <w:proofErr w:type="spellEnd"/>
      <w:r>
        <w:rPr>
          <w:rFonts w:ascii="Times New Roman" w:hAnsi="Times New Roman"/>
          <w:sz w:val="24"/>
          <w:szCs w:val="24"/>
        </w:rPr>
        <w:t xml:space="preserve"> </w:t>
      </w:r>
      <w:proofErr w:type="spellStart"/>
      <w:r>
        <w:rPr>
          <w:rFonts w:ascii="Times New Roman" w:hAnsi="Times New Roman"/>
          <w:sz w:val="24"/>
          <w:szCs w:val="24"/>
        </w:rPr>
        <w:t>Сес</w:t>
      </w:r>
      <w:proofErr w:type="spellEnd"/>
      <w:r>
        <w:rPr>
          <w:rFonts w:ascii="Times New Roman" w:hAnsi="Times New Roman"/>
          <w:sz w:val="24"/>
          <w:szCs w:val="24"/>
        </w:rPr>
        <w:t>»)</w:t>
      </w:r>
      <w:r w:rsidRPr="007A058E">
        <w:rPr>
          <w:rFonts w:ascii="Times New Roman" w:hAnsi="Times New Roman"/>
          <w:sz w:val="24"/>
          <w:szCs w:val="24"/>
        </w:rPr>
        <w:t>.</w:t>
      </w:r>
    </w:p>
    <w:p w:rsidR="00454372" w:rsidRPr="007A058E" w:rsidRDefault="00454372">
      <w:pPr>
        <w:widowControl w:val="0"/>
        <w:autoSpaceDE w:val="0"/>
        <w:autoSpaceDN w:val="0"/>
        <w:adjustRightInd w:val="0"/>
        <w:spacing w:after="0" w:line="240" w:lineRule="auto"/>
        <w:jc w:val="both"/>
        <w:rPr>
          <w:rFonts w:ascii="Times New Roman" w:hAnsi="Times New Roman"/>
          <w:sz w:val="24"/>
          <w:szCs w:val="24"/>
        </w:rPr>
      </w:pPr>
    </w:p>
    <w:p w:rsidR="00454372" w:rsidRPr="007A058E" w:rsidRDefault="00454372">
      <w:pPr>
        <w:widowControl w:val="0"/>
        <w:autoSpaceDE w:val="0"/>
        <w:autoSpaceDN w:val="0"/>
        <w:adjustRightInd w:val="0"/>
        <w:spacing w:after="0" w:line="240" w:lineRule="auto"/>
        <w:jc w:val="center"/>
        <w:outlineLvl w:val="2"/>
        <w:rPr>
          <w:rFonts w:ascii="Times New Roman" w:hAnsi="Times New Roman"/>
          <w:sz w:val="24"/>
          <w:szCs w:val="24"/>
        </w:rPr>
      </w:pPr>
      <w:bookmarkStart w:id="9" w:name="Par98"/>
      <w:bookmarkEnd w:id="9"/>
      <w:r w:rsidRPr="007A058E">
        <w:rPr>
          <w:rFonts w:ascii="Times New Roman" w:hAnsi="Times New Roman"/>
          <w:sz w:val="24"/>
          <w:szCs w:val="24"/>
        </w:rPr>
        <w:t>2.7. Разъяснение положений конкурсной документации</w:t>
      </w:r>
    </w:p>
    <w:p w:rsidR="00454372" w:rsidRPr="007A058E" w:rsidRDefault="00454372">
      <w:pPr>
        <w:widowControl w:val="0"/>
        <w:autoSpaceDE w:val="0"/>
        <w:autoSpaceDN w:val="0"/>
        <w:adjustRightInd w:val="0"/>
        <w:spacing w:after="0" w:line="240" w:lineRule="auto"/>
        <w:jc w:val="both"/>
        <w:rPr>
          <w:rFonts w:ascii="Times New Roman" w:hAnsi="Times New Roman"/>
          <w:sz w:val="24"/>
          <w:szCs w:val="24"/>
        </w:rPr>
      </w:pPr>
    </w:p>
    <w:p w:rsidR="00454372" w:rsidRPr="007A058E" w:rsidRDefault="00454372">
      <w:pPr>
        <w:widowControl w:val="0"/>
        <w:autoSpaceDE w:val="0"/>
        <w:autoSpaceDN w:val="0"/>
        <w:adjustRightInd w:val="0"/>
        <w:spacing w:after="0" w:line="240" w:lineRule="auto"/>
        <w:ind w:firstLine="540"/>
        <w:jc w:val="both"/>
        <w:rPr>
          <w:rFonts w:ascii="Times New Roman" w:hAnsi="Times New Roman"/>
          <w:sz w:val="24"/>
          <w:szCs w:val="24"/>
        </w:rPr>
      </w:pPr>
      <w:r w:rsidRPr="007A058E">
        <w:rPr>
          <w:rFonts w:ascii="Times New Roman" w:hAnsi="Times New Roman"/>
          <w:sz w:val="24"/>
          <w:szCs w:val="24"/>
        </w:rPr>
        <w:t>Участник конкурса по любому вопросу относительно положений конкурсной документации может обратиться в письменном виде по адресу Организатора конкурса или по факсу до истечения срока приема конкурсных заявок.</w:t>
      </w:r>
    </w:p>
    <w:p w:rsidR="00454372" w:rsidRPr="007A058E" w:rsidRDefault="00454372">
      <w:pPr>
        <w:widowControl w:val="0"/>
        <w:autoSpaceDE w:val="0"/>
        <w:autoSpaceDN w:val="0"/>
        <w:adjustRightInd w:val="0"/>
        <w:spacing w:after="0" w:line="240" w:lineRule="auto"/>
        <w:jc w:val="both"/>
        <w:rPr>
          <w:rFonts w:ascii="Times New Roman" w:hAnsi="Times New Roman"/>
          <w:sz w:val="24"/>
          <w:szCs w:val="24"/>
        </w:rPr>
      </w:pPr>
    </w:p>
    <w:p w:rsidR="00454372" w:rsidRPr="007A058E" w:rsidRDefault="00454372">
      <w:pPr>
        <w:widowControl w:val="0"/>
        <w:autoSpaceDE w:val="0"/>
        <w:autoSpaceDN w:val="0"/>
        <w:adjustRightInd w:val="0"/>
        <w:spacing w:after="0" w:line="240" w:lineRule="auto"/>
        <w:jc w:val="center"/>
        <w:outlineLvl w:val="2"/>
        <w:rPr>
          <w:rFonts w:ascii="Times New Roman" w:hAnsi="Times New Roman"/>
          <w:sz w:val="24"/>
          <w:szCs w:val="24"/>
        </w:rPr>
      </w:pPr>
      <w:bookmarkStart w:id="10" w:name="Par102"/>
      <w:bookmarkEnd w:id="10"/>
      <w:r w:rsidRPr="007A058E">
        <w:rPr>
          <w:rFonts w:ascii="Times New Roman" w:hAnsi="Times New Roman"/>
          <w:sz w:val="24"/>
          <w:szCs w:val="24"/>
        </w:rPr>
        <w:t>2.8. Внесение изменений в конкурсную документацию</w:t>
      </w:r>
    </w:p>
    <w:p w:rsidR="00454372" w:rsidRPr="007A058E" w:rsidRDefault="00454372">
      <w:pPr>
        <w:widowControl w:val="0"/>
        <w:autoSpaceDE w:val="0"/>
        <w:autoSpaceDN w:val="0"/>
        <w:adjustRightInd w:val="0"/>
        <w:spacing w:after="0" w:line="240" w:lineRule="auto"/>
        <w:jc w:val="both"/>
        <w:rPr>
          <w:rFonts w:ascii="Times New Roman" w:hAnsi="Times New Roman"/>
          <w:sz w:val="24"/>
          <w:szCs w:val="24"/>
        </w:rPr>
      </w:pPr>
    </w:p>
    <w:p w:rsidR="00454372" w:rsidRPr="007A058E" w:rsidRDefault="00454372">
      <w:pPr>
        <w:widowControl w:val="0"/>
        <w:autoSpaceDE w:val="0"/>
        <w:autoSpaceDN w:val="0"/>
        <w:adjustRightInd w:val="0"/>
        <w:spacing w:after="0" w:line="240" w:lineRule="auto"/>
        <w:ind w:firstLine="540"/>
        <w:jc w:val="both"/>
        <w:rPr>
          <w:rFonts w:ascii="Times New Roman" w:hAnsi="Times New Roman"/>
          <w:sz w:val="24"/>
          <w:szCs w:val="24"/>
        </w:rPr>
      </w:pPr>
      <w:r w:rsidRPr="007A058E">
        <w:rPr>
          <w:rFonts w:ascii="Times New Roman" w:hAnsi="Times New Roman"/>
          <w:sz w:val="24"/>
          <w:szCs w:val="24"/>
        </w:rPr>
        <w:lastRenderedPageBreak/>
        <w:t>В течение срока приема конкурсных заявок Организатор конкурса не имеет право внести изменения или дополнения в конкурсную документацию путем выпуска поправок (дополнений).</w:t>
      </w:r>
    </w:p>
    <w:p w:rsidR="00454372" w:rsidRPr="007A058E" w:rsidRDefault="00454372">
      <w:pPr>
        <w:widowControl w:val="0"/>
        <w:autoSpaceDE w:val="0"/>
        <w:autoSpaceDN w:val="0"/>
        <w:adjustRightInd w:val="0"/>
        <w:spacing w:after="0" w:line="240" w:lineRule="auto"/>
        <w:jc w:val="both"/>
        <w:rPr>
          <w:rFonts w:ascii="Times New Roman" w:hAnsi="Times New Roman"/>
          <w:sz w:val="24"/>
          <w:szCs w:val="24"/>
        </w:rPr>
      </w:pPr>
    </w:p>
    <w:p w:rsidR="00454372" w:rsidRPr="007A058E" w:rsidRDefault="00454372">
      <w:pPr>
        <w:widowControl w:val="0"/>
        <w:autoSpaceDE w:val="0"/>
        <w:autoSpaceDN w:val="0"/>
        <w:adjustRightInd w:val="0"/>
        <w:spacing w:after="0" w:line="240" w:lineRule="auto"/>
        <w:jc w:val="center"/>
        <w:outlineLvl w:val="2"/>
        <w:rPr>
          <w:rFonts w:ascii="Times New Roman" w:hAnsi="Times New Roman"/>
          <w:sz w:val="24"/>
          <w:szCs w:val="24"/>
        </w:rPr>
      </w:pPr>
      <w:bookmarkStart w:id="11" w:name="Par106"/>
      <w:bookmarkEnd w:id="11"/>
      <w:r w:rsidRPr="007A058E">
        <w:rPr>
          <w:rFonts w:ascii="Times New Roman" w:hAnsi="Times New Roman"/>
          <w:sz w:val="24"/>
          <w:szCs w:val="24"/>
        </w:rPr>
        <w:t>2.9. Предоставление заявки от участника конкурса</w:t>
      </w:r>
    </w:p>
    <w:p w:rsidR="00454372" w:rsidRPr="007A058E" w:rsidRDefault="00454372">
      <w:pPr>
        <w:widowControl w:val="0"/>
        <w:autoSpaceDE w:val="0"/>
        <w:autoSpaceDN w:val="0"/>
        <w:adjustRightInd w:val="0"/>
        <w:spacing w:after="0" w:line="240" w:lineRule="auto"/>
        <w:jc w:val="both"/>
        <w:rPr>
          <w:rFonts w:ascii="Times New Roman" w:hAnsi="Times New Roman"/>
          <w:sz w:val="24"/>
          <w:szCs w:val="24"/>
        </w:rPr>
      </w:pPr>
    </w:p>
    <w:p w:rsidR="00454372" w:rsidRPr="007A058E" w:rsidRDefault="00454372">
      <w:pPr>
        <w:widowControl w:val="0"/>
        <w:autoSpaceDE w:val="0"/>
        <w:autoSpaceDN w:val="0"/>
        <w:adjustRightInd w:val="0"/>
        <w:spacing w:after="0" w:line="240" w:lineRule="auto"/>
        <w:ind w:firstLine="540"/>
        <w:jc w:val="both"/>
        <w:rPr>
          <w:rFonts w:ascii="Times New Roman" w:hAnsi="Times New Roman"/>
          <w:sz w:val="24"/>
          <w:szCs w:val="24"/>
        </w:rPr>
      </w:pPr>
      <w:r w:rsidRPr="007A058E">
        <w:rPr>
          <w:rFonts w:ascii="Times New Roman" w:hAnsi="Times New Roman"/>
          <w:sz w:val="24"/>
          <w:szCs w:val="24"/>
        </w:rPr>
        <w:t>Участник конкурса может подать на один лот только одну конкурсную заявку при наличии одних и тех же транспортных средств, предназначенных для исполнения обязательств по пассажирской перевозке. В случае</w:t>
      </w:r>
      <w:proofErr w:type="gramStart"/>
      <w:r w:rsidRPr="007A058E">
        <w:rPr>
          <w:rFonts w:ascii="Times New Roman" w:hAnsi="Times New Roman"/>
          <w:sz w:val="24"/>
          <w:szCs w:val="24"/>
        </w:rPr>
        <w:t>,</w:t>
      </w:r>
      <w:proofErr w:type="gramEnd"/>
      <w:r w:rsidRPr="007A058E">
        <w:rPr>
          <w:rFonts w:ascii="Times New Roman" w:hAnsi="Times New Roman"/>
          <w:sz w:val="24"/>
          <w:szCs w:val="24"/>
        </w:rPr>
        <w:t xml:space="preserve"> если он подает более одной конкурсной заявки, все конкурсные заявки с его участием отклоняются.</w:t>
      </w:r>
    </w:p>
    <w:p w:rsidR="00454372" w:rsidRPr="007A058E" w:rsidRDefault="00454372">
      <w:pPr>
        <w:widowControl w:val="0"/>
        <w:autoSpaceDE w:val="0"/>
        <w:autoSpaceDN w:val="0"/>
        <w:adjustRightInd w:val="0"/>
        <w:spacing w:after="0" w:line="240" w:lineRule="auto"/>
        <w:ind w:firstLine="540"/>
        <w:jc w:val="both"/>
        <w:rPr>
          <w:rFonts w:ascii="Times New Roman" w:hAnsi="Times New Roman"/>
          <w:sz w:val="24"/>
          <w:szCs w:val="24"/>
        </w:rPr>
      </w:pPr>
      <w:r w:rsidRPr="007A058E">
        <w:rPr>
          <w:rFonts w:ascii="Times New Roman" w:hAnsi="Times New Roman"/>
          <w:sz w:val="24"/>
          <w:szCs w:val="24"/>
        </w:rPr>
        <w:t xml:space="preserve">Прием заявок производится постоянно со дня официального опубликования </w:t>
      </w:r>
      <w:r>
        <w:rPr>
          <w:rFonts w:ascii="Times New Roman" w:hAnsi="Times New Roman"/>
          <w:sz w:val="24"/>
          <w:szCs w:val="24"/>
        </w:rPr>
        <w:t>постановления  администрации МР «Магарамкентский район»</w:t>
      </w:r>
      <w:r w:rsidRPr="007A058E">
        <w:rPr>
          <w:rFonts w:ascii="Times New Roman" w:hAnsi="Times New Roman"/>
          <w:sz w:val="24"/>
          <w:szCs w:val="24"/>
        </w:rPr>
        <w:t xml:space="preserve"> о проведении конкурсного отбора заявок и заканчивается за пять рабочих дней до начала проведения конкурса </w:t>
      </w:r>
      <w:r>
        <w:rPr>
          <w:rFonts w:ascii="Times New Roman" w:hAnsi="Times New Roman"/>
          <w:sz w:val="24"/>
          <w:szCs w:val="24"/>
        </w:rPr>
        <w:t xml:space="preserve"> </w:t>
      </w:r>
      <w:r w:rsidRPr="007A058E">
        <w:rPr>
          <w:rFonts w:ascii="Times New Roman" w:hAnsi="Times New Roman"/>
          <w:sz w:val="24"/>
          <w:szCs w:val="24"/>
        </w:rPr>
        <w:t>(</w:t>
      </w:r>
      <w:r w:rsidR="006B6502">
        <w:rPr>
          <w:rFonts w:ascii="Times New Roman" w:hAnsi="Times New Roman"/>
          <w:sz w:val="24"/>
          <w:szCs w:val="24"/>
        </w:rPr>
        <w:t>24</w:t>
      </w:r>
      <w:r>
        <w:rPr>
          <w:rFonts w:ascii="Times New Roman" w:hAnsi="Times New Roman"/>
          <w:sz w:val="24"/>
          <w:szCs w:val="24"/>
        </w:rPr>
        <w:t>.06.2016г.</w:t>
      </w:r>
      <w:r w:rsidRPr="002E7151">
        <w:rPr>
          <w:rFonts w:ascii="Times New Roman" w:hAnsi="Times New Roman"/>
          <w:sz w:val="24"/>
          <w:szCs w:val="24"/>
        </w:rPr>
        <w:t>)</w:t>
      </w:r>
      <w:proofErr w:type="gramStart"/>
      <w:r>
        <w:rPr>
          <w:rFonts w:ascii="Times New Roman" w:hAnsi="Times New Roman"/>
          <w:sz w:val="24"/>
          <w:szCs w:val="24"/>
        </w:rPr>
        <w:t xml:space="preserve"> </w:t>
      </w:r>
      <w:r w:rsidRPr="007A058E">
        <w:rPr>
          <w:rFonts w:ascii="Times New Roman" w:hAnsi="Times New Roman"/>
          <w:sz w:val="24"/>
          <w:szCs w:val="24"/>
        </w:rPr>
        <w:t>.</w:t>
      </w:r>
      <w:proofErr w:type="gramEnd"/>
    </w:p>
    <w:p w:rsidR="00454372" w:rsidRPr="007A058E" w:rsidRDefault="00454372">
      <w:pPr>
        <w:widowControl w:val="0"/>
        <w:autoSpaceDE w:val="0"/>
        <w:autoSpaceDN w:val="0"/>
        <w:adjustRightInd w:val="0"/>
        <w:spacing w:after="0" w:line="240" w:lineRule="auto"/>
        <w:jc w:val="both"/>
        <w:rPr>
          <w:rFonts w:ascii="Times New Roman" w:hAnsi="Times New Roman"/>
          <w:sz w:val="24"/>
          <w:szCs w:val="24"/>
        </w:rPr>
      </w:pPr>
    </w:p>
    <w:p w:rsidR="00454372" w:rsidRPr="007A058E" w:rsidRDefault="00454372">
      <w:pPr>
        <w:widowControl w:val="0"/>
        <w:autoSpaceDE w:val="0"/>
        <w:autoSpaceDN w:val="0"/>
        <w:adjustRightInd w:val="0"/>
        <w:spacing w:after="0" w:line="240" w:lineRule="auto"/>
        <w:jc w:val="center"/>
        <w:outlineLvl w:val="2"/>
        <w:rPr>
          <w:rFonts w:ascii="Times New Roman" w:hAnsi="Times New Roman"/>
          <w:sz w:val="24"/>
          <w:szCs w:val="24"/>
        </w:rPr>
      </w:pPr>
      <w:bookmarkStart w:id="12" w:name="Par111"/>
      <w:bookmarkEnd w:id="12"/>
      <w:r w:rsidRPr="007A058E">
        <w:rPr>
          <w:rFonts w:ascii="Times New Roman" w:hAnsi="Times New Roman"/>
          <w:sz w:val="24"/>
          <w:szCs w:val="24"/>
        </w:rPr>
        <w:t>2.10. Документы, составляющие конкурсную заявку</w:t>
      </w:r>
    </w:p>
    <w:p w:rsidR="00454372" w:rsidRPr="007A058E" w:rsidRDefault="00454372">
      <w:pPr>
        <w:widowControl w:val="0"/>
        <w:autoSpaceDE w:val="0"/>
        <w:autoSpaceDN w:val="0"/>
        <w:adjustRightInd w:val="0"/>
        <w:spacing w:after="0" w:line="240" w:lineRule="auto"/>
        <w:jc w:val="both"/>
        <w:rPr>
          <w:rFonts w:ascii="Times New Roman" w:hAnsi="Times New Roman"/>
          <w:sz w:val="24"/>
          <w:szCs w:val="24"/>
        </w:rPr>
      </w:pPr>
    </w:p>
    <w:p w:rsidR="00454372" w:rsidRPr="007A058E" w:rsidRDefault="00454372">
      <w:pPr>
        <w:widowControl w:val="0"/>
        <w:autoSpaceDE w:val="0"/>
        <w:autoSpaceDN w:val="0"/>
        <w:adjustRightInd w:val="0"/>
        <w:spacing w:after="0" w:line="240" w:lineRule="auto"/>
        <w:ind w:firstLine="540"/>
        <w:jc w:val="both"/>
        <w:rPr>
          <w:rFonts w:ascii="Times New Roman" w:hAnsi="Times New Roman"/>
          <w:sz w:val="24"/>
          <w:szCs w:val="24"/>
        </w:rPr>
      </w:pPr>
      <w:r w:rsidRPr="007A058E">
        <w:rPr>
          <w:rFonts w:ascii="Times New Roman" w:hAnsi="Times New Roman"/>
          <w:sz w:val="24"/>
          <w:szCs w:val="24"/>
        </w:rPr>
        <w:t xml:space="preserve">1. Конкурсная </w:t>
      </w:r>
      <w:r w:rsidRPr="00EC3462">
        <w:rPr>
          <w:rFonts w:ascii="Times New Roman" w:hAnsi="Times New Roman"/>
          <w:sz w:val="24"/>
          <w:szCs w:val="24"/>
        </w:rPr>
        <w:t>заявка</w:t>
      </w:r>
      <w:r w:rsidRPr="007A058E">
        <w:rPr>
          <w:rFonts w:ascii="Times New Roman" w:hAnsi="Times New Roman"/>
          <w:sz w:val="24"/>
          <w:szCs w:val="24"/>
        </w:rPr>
        <w:t xml:space="preserve"> по установленной форме согласно приложению N 1;</w:t>
      </w:r>
    </w:p>
    <w:p w:rsidR="00454372" w:rsidRPr="007A058E" w:rsidRDefault="00454372">
      <w:pPr>
        <w:widowControl w:val="0"/>
        <w:autoSpaceDE w:val="0"/>
        <w:autoSpaceDN w:val="0"/>
        <w:adjustRightInd w:val="0"/>
        <w:spacing w:after="0" w:line="240" w:lineRule="auto"/>
        <w:ind w:firstLine="540"/>
        <w:jc w:val="both"/>
        <w:rPr>
          <w:rFonts w:ascii="Times New Roman" w:hAnsi="Times New Roman"/>
          <w:sz w:val="24"/>
          <w:szCs w:val="24"/>
        </w:rPr>
      </w:pPr>
      <w:r w:rsidRPr="007A058E">
        <w:rPr>
          <w:rFonts w:ascii="Times New Roman" w:hAnsi="Times New Roman"/>
          <w:sz w:val="24"/>
          <w:szCs w:val="24"/>
        </w:rPr>
        <w:t>2. Документы, указанные в разделе "Правомочность и квалификация участников конкурса" информационных карт конкурсной документации;</w:t>
      </w:r>
    </w:p>
    <w:p w:rsidR="00454372" w:rsidRPr="007A058E" w:rsidRDefault="00454372">
      <w:pPr>
        <w:widowControl w:val="0"/>
        <w:autoSpaceDE w:val="0"/>
        <w:autoSpaceDN w:val="0"/>
        <w:adjustRightInd w:val="0"/>
        <w:spacing w:after="0" w:line="240" w:lineRule="auto"/>
        <w:ind w:firstLine="540"/>
        <w:jc w:val="both"/>
        <w:rPr>
          <w:rFonts w:ascii="Times New Roman" w:hAnsi="Times New Roman"/>
          <w:sz w:val="24"/>
          <w:szCs w:val="24"/>
        </w:rPr>
      </w:pPr>
      <w:r w:rsidRPr="007A058E">
        <w:rPr>
          <w:rFonts w:ascii="Times New Roman" w:hAnsi="Times New Roman"/>
          <w:sz w:val="24"/>
          <w:szCs w:val="24"/>
        </w:rPr>
        <w:t>3. Копии договоров аренды автобусов (при отсутствии автобусов в собственности);</w:t>
      </w:r>
    </w:p>
    <w:p w:rsidR="00454372" w:rsidRPr="007A058E" w:rsidRDefault="00454372">
      <w:pPr>
        <w:widowControl w:val="0"/>
        <w:autoSpaceDE w:val="0"/>
        <w:autoSpaceDN w:val="0"/>
        <w:adjustRightInd w:val="0"/>
        <w:spacing w:after="0" w:line="240" w:lineRule="auto"/>
        <w:ind w:firstLine="540"/>
        <w:jc w:val="both"/>
        <w:rPr>
          <w:rFonts w:ascii="Times New Roman" w:hAnsi="Times New Roman"/>
          <w:sz w:val="24"/>
          <w:szCs w:val="24"/>
        </w:rPr>
      </w:pPr>
      <w:r w:rsidRPr="007A058E">
        <w:rPr>
          <w:rFonts w:ascii="Times New Roman" w:hAnsi="Times New Roman"/>
          <w:sz w:val="24"/>
          <w:szCs w:val="24"/>
        </w:rPr>
        <w:t>4. Формы сведений и квалификационная документация (</w:t>
      </w:r>
      <w:r w:rsidRPr="00EC3462">
        <w:rPr>
          <w:rFonts w:ascii="Times New Roman" w:hAnsi="Times New Roman"/>
          <w:sz w:val="24"/>
          <w:szCs w:val="24"/>
        </w:rPr>
        <w:t xml:space="preserve">приложения NN 4, </w:t>
      </w:r>
      <w:hyperlink w:anchor="Par935" w:history="1">
        <w:r w:rsidRPr="00EC3462">
          <w:rPr>
            <w:rFonts w:ascii="Times New Roman" w:hAnsi="Times New Roman"/>
            <w:sz w:val="24"/>
            <w:szCs w:val="24"/>
          </w:rPr>
          <w:t>5</w:t>
        </w:r>
      </w:hyperlink>
      <w:r w:rsidRPr="00EC3462">
        <w:rPr>
          <w:rFonts w:ascii="Times New Roman" w:hAnsi="Times New Roman"/>
          <w:sz w:val="24"/>
          <w:szCs w:val="24"/>
        </w:rPr>
        <w:t xml:space="preserve">, </w:t>
      </w:r>
      <w:hyperlink w:anchor="Par968" w:history="1">
        <w:r w:rsidRPr="00EC3462">
          <w:rPr>
            <w:rFonts w:ascii="Times New Roman" w:hAnsi="Times New Roman"/>
            <w:sz w:val="24"/>
            <w:szCs w:val="24"/>
          </w:rPr>
          <w:t>6</w:t>
        </w:r>
      </w:hyperlink>
      <w:r w:rsidRPr="00EC3462">
        <w:rPr>
          <w:rFonts w:ascii="Times New Roman" w:hAnsi="Times New Roman"/>
          <w:sz w:val="24"/>
          <w:szCs w:val="24"/>
        </w:rPr>
        <w:t xml:space="preserve">, </w:t>
      </w:r>
      <w:hyperlink w:anchor="Par1012" w:history="1">
        <w:r w:rsidRPr="00EC3462">
          <w:rPr>
            <w:rFonts w:ascii="Times New Roman" w:hAnsi="Times New Roman"/>
            <w:sz w:val="24"/>
            <w:szCs w:val="24"/>
          </w:rPr>
          <w:t>7</w:t>
        </w:r>
      </w:hyperlink>
      <w:r w:rsidRPr="00EC3462">
        <w:rPr>
          <w:rFonts w:ascii="Times New Roman" w:hAnsi="Times New Roman"/>
          <w:sz w:val="24"/>
          <w:szCs w:val="24"/>
        </w:rPr>
        <w:t xml:space="preserve">, </w:t>
      </w:r>
      <w:hyperlink w:anchor="Par1064" w:history="1">
        <w:r w:rsidRPr="00EC3462">
          <w:rPr>
            <w:rFonts w:ascii="Times New Roman" w:hAnsi="Times New Roman"/>
            <w:sz w:val="24"/>
            <w:szCs w:val="24"/>
          </w:rPr>
          <w:t>8</w:t>
        </w:r>
      </w:hyperlink>
      <w:r w:rsidRPr="007A058E">
        <w:rPr>
          <w:rFonts w:ascii="Times New Roman" w:hAnsi="Times New Roman"/>
          <w:sz w:val="24"/>
          <w:szCs w:val="24"/>
        </w:rPr>
        <w:t>).</w:t>
      </w:r>
    </w:p>
    <w:p w:rsidR="00454372" w:rsidRPr="007A058E" w:rsidRDefault="00454372">
      <w:pPr>
        <w:widowControl w:val="0"/>
        <w:autoSpaceDE w:val="0"/>
        <w:autoSpaceDN w:val="0"/>
        <w:adjustRightInd w:val="0"/>
        <w:spacing w:after="0" w:line="240" w:lineRule="auto"/>
        <w:jc w:val="both"/>
        <w:rPr>
          <w:rFonts w:ascii="Times New Roman" w:hAnsi="Times New Roman"/>
          <w:sz w:val="24"/>
          <w:szCs w:val="24"/>
        </w:rPr>
      </w:pPr>
    </w:p>
    <w:p w:rsidR="00454372" w:rsidRPr="007A058E" w:rsidRDefault="00454372">
      <w:pPr>
        <w:widowControl w:val="0"/>
        <w:autoSpaceDE w:val="0"/>
        <w:autoSpaceDN w:val="0"/>
        <w:adjustRightInd w:val="0"/>
        <w:spacing w:after="0" w:line="240" w:lineRule="auto"/>
        <w:jc w:val="center"/>
        <w:outlineLvl w:val="2"/>
        <w:rPr>
          <w:rFonts w:ascii="Times New Roman" w:hAnsi="Times New Roman"/>
          <w:sz w:val="24"/>
          <w:szCs w:val="24"/>
        </w:rPr>
      </w:pPr>
      <w:bookmarkStart w:id="13" w:name="Par118"/>
      <w:bookmarkEnd w:id="13"/>
      <w:r w:rsidRPr="007A058E">
        <w:rPr>
          <w:rFonts w:ascii="Times New Roman" w:hAnsi="Times New Roman"/>
          <w:sz w:val="24"/>
          <w:szCs w:val="24"/>
        </w:rPr>
        <w:t>2.11. Язык конкурсной заявки</w:t>
      </w:r>
    </w:p>
    <w:p w:rsidR="00454372" w:rsidRPr="007A058E" w:rsidRDefault="00454372">
      <w:pPr>
        <w:widowControl w:val="0"/>
        <w:autoSpaceDE w:val="0"/>
        <w:autoSpaceDN w:val="0"/>
        <w:adjustRightInd w:val="0"/>
        <w:spacing w:after="0" w:line="240" w:lineRule="auto"/>
        <w:jc w:val="both"/>
        <w:rPr>
          <w:rFonts w:ascii="Times New Roman" w:hAnsi="Times New Roman"/>
          <w:sz w:val="24"/>
          <w:szCs w:val="24"/>
        </w:rPr>
      </w:pPr>
    </w:p>
    <w:p w:rsidR="00454372" w:rsidRPr="007A058E" w:rsidRDefault="00454372">
      <w:pPr>
        <w:widowControl w:val="0"/>
        <w:autoSpaceDE w:val="0"/>
        <w:autoSpaceDN w:val="0"/>
        <w:adjustRightInd w:val="0"/>
        <w:spacing w:after="0" w:line="240" w:lineRule="auto"/>
        <w:ind w:firstLine="540"/>
        <w:jc w:val="both"/>
        <w:rPr>
          <w:rFonts w:ascii="Times New Roman" w:hAnsi="Times New Roman"/>
          <w:sz w:val="24"/>
          <w:szCs w:val="24"/>
        </w:rPr>
      </w:pPr>
      <w:r w:rsidRPr="007A058E">
        <w:rPr>
          <w:rFonts w:ascii="Times New Roman" w:hAnsi="Times New Roman"/>
          <w:sz w:val="24"/>
          <w:szCs w:val="24"/>
        </w:rPr>
        <w:t>Все документы, имеющие отношение к конкурсным заявкам, должны быть написаны на языке, указанном в разделе "Порядок подготовки и подачи конкурсных заявок" информационных карт конкурсной документации.</w:t>
      </w:r>
    </w:p>
    <w:p w:rsidR="00454372" w:rsidRPr="007A058E" w:rsidRDefault="00454372">
      <w:pPr>
        <w:widowControl w:val="0"/>
        <w:autoSpaceDE w:val="0"/>
        <w:autoSpaceDN w:val="0"/>
        <w:adjustRightInd w:val="0"/>
        <w:spacing w:after="0" w:line="240" w:lineRule="auto"/>
        <w:jc w:val="both"/>
        <w:rPr>
          <w:rFonts w:ascii="Times New Roman" w:hAnsi="Times New Roman"/>
          <w:sz w:val="24"/>
          <w:szCs w:val="24"/>
        </w:rPr>
      </w:pPr>
    </w:p>
    <w:p w:rsidR="00454372" w:rsidRDefault="00454372">
      <w:pPr>
        <w:widowControl w:val="0"/>
        <w:autoSpaceDE w:val="0"/>
        <w:autoSpaceDN w:val="0"/>
        <w:adjustRightInd w:val="0"/>
        <w:spacing w:after="0" w:line="240" w:lineRule="auto"/>
        <w:jc w:val="center"/>
        <w:outlineLvl w:val="2"/>
        <w:rPr>
          <w:rFonts w:ascii="Times New Roman" w:hAnsi="Times New Roman"/>
          <w:sz w:val="24"/>
          <w:szCs w:val="24"/>
        </w:rPr>
      </w:pPr>
      <w:bookmarkStart w:id="14" w:name="Par122"/>
      <w:bookmarkEnd w:id="14"/>
    </w:p>
    <w:p w:rsidR="00454372" w:rsidRPr="007A058E" w:rsidRDefault="00454372">
      <w:pPr>
        <w:widowControl w:val="0"/>
        <w:autoSpaceDE w:val="0"/>
        <w:autoSpaceDN w:val="0"/>
        <w:adjustRightInd w:val="0"/>
        <w:spacing w:after="0" w:line="240" w:lineRule="auto"/>
        <w:jc w:val="center"/>
        <w:outlineLvl w:val="2"/>
        <w:rPr>
          <w:rFonts w:ascii="Times New Roman" w:hAnsi="Times New Roman"/>
          <w:sz w:val="24"/>
          <w:szCs w:val="24"/>
        </w:rPr>
      </w:pPr>
      <w:r w:rsidRPr="007A058E">
        <w:rPr>
          <w:rFonts w:ascii="Times New Roman" w:hAnsi="Times New Roman"/>
          <w:sz w:val="24"/>
          <w:szCs w:val="24"/>
        </w:rPr>
        <w:t>2.12. Срок действия конкурсной заявки</w:t>
      </w:r>
    </w:p>
    <w:p w:rsidR="00454372" w:rsidRPr="007A058E" w:rsidRDefault="00454372">
      <w:pPr>
        <w:widowControl w:val="0"/>
        <w:autoSpaceDE w:val="0"/>
        <w:autoSpaceDN w:val="0"/>
        <w:adjustRightInd w:val="0"/>
        <w:spacing w:after="0" w:line="240" w:lineRule="auto"/>
        <w:jc w:val="both"/>
        <w:rPr>
          <w:rFonts w:ascii="Times New Roman" w:hAnsi="Times New Roman"/>
          <w:sz w:val="24"/>
          <w:szCs w:val="24"/>
        </w:rPr>
      </w:pPr>
    </w:p>
    <w:p w:rsidR="00454372" w:rsidRPr="007A058E" w:rsidRDefault="00454372">
      <w:pPr>
        <w:widowControl w:val="0"/>
        <w:autoSpaceDE w:val="0"/>
        <w:autoSpaceDN w:val="0"/>
        <w:adjustRightInd w:val="0"/>
        <w:spacing w:after="0" w:line="240" w:lineRule="auto"/>
        <w:ind w:firstLine="540"/>
        <w:jc w:val="both"/>
        <w:rPr>
          <w:rFonts w:ascii="Times New Roman" w:hAnsi="Times New Roman"/>
          <w:sz w:val="24"/>
          <w:szCs w:val="24"/>
        </w:rPr>
      </w:pPr>
      <w:r w:rsidRPr="007A058E">
        <w:rPr>
          <w:rFonts w:ascii="Times New Roman" w:hAnsi="Times New Roman"/>
          <w:sz w:val="24"/>
          <w:szCs w:val="24"/>
        </w:rPr>
        <w:t>Конкурсные заявки действительны в течение срока, указанного в разделе "Порядок подготовки и подачи конкурсных заявок" информационной карты конкурсной документации.</w:t>
      </w:r>
    </w:p>
    <w:p w:rsidR="00454372" w:rsidRPr="007A058E" w:rsidRDefault="00454372">
      <w:pPr>
        <w:widowControl w:val="0"/>
        <w:autoSpaceDE w:val="0"/>
        <w:autoSpaceDN w:val="0"/>
        <w:adjustRightInd w:val="0"/>
        <w:spacing w:after="0" w:line="240" w:lineRule="auto"/>
        <w:jc w:val="both"/>
        <w:rPr>
          <w:rFonts w:ascii="Times New Roman" w:hAnsi="Times New Roman"/>
          <w:sz w:val="24"/>
          <w:szCs w:val="24"/>
        </w:rPr>
      </w:pPr>
    </w:p>
    <w:p w:rsidR="00454372" w:rsidRPr="007A058E" w:rsidRDefault="00454372">
      <w:pPr>
        <w:widowControl w:val="0"/>
        <w:autoSpaceDE w:val="0"/>
        <w:autoSpaceDN w:val="0"/>
        <w:adjustRightInd w:val="0"/>
        <w:spacing w:after="0" w:line="240" w:lineRule="auto"/>
        <w:jc w:val="center"/>
        <w:outlineLvl w:val="2"/>
        <w:rPr>
          <w:rFonts w:ascii="Times New Roman" w:hAnsi="Times New Roman"/>
          <w:sz w:val="24"/>
          <w:szCs w:val="24"/>
        </w:rPr>
      </w:pPr>
      <w:bookmarkStart w:id="15" w:name="Par126"/>
      <w:bookmarkEnd w:id="15"/>
      <w:r w:rsidRPr="007A058E">
        <w:rPr>
          <w:rFonts w:ascii="Times New Roman" w:hAnsi="Times New Roman"/>
          <w:sz w:val="24"/>
          <w:szCs w:val="24"/>
        </w:rPr>
        <w:t>2.13. Оформление и подписание конкурсной заявки</w:t>
      </w:r>
    </w:p>
    <w:p w:rsidR="00454372" w:rsidRPr="007A058E" w:rsidRDefault="00454372">
      <w:pPr>
        <w:widowControl w:val="0"/>
        <w:autoSpaceDE w:val="0"/>
        <w:autoSpaceDN w:val="0"/>
        <w:adjustRightInd w:val="0"/>
        <w:spacing w:after="0" w:line="240" w:lineRule="auto"/>
        <w:jc w:val="both"/>
        <w:rPr>
          <w:rFonts w:ascii="Times New Roman" w:hAnsi="Times New Roman"/>
          <w:sz w:val="24"/>
          <w:szCs w:val="24"/>
        </w:rPr>
      </w:pPr>
    </w:p>
    <w:p w:rsidR="00454372" w:rsidRPr="007A058E" w:rsidRDefault="00454372">
      <w:pPr>
        <w:widowControl w:val="0"/>
        <w:autoSpaceDE w:val="0"/>
        <w:autoSpaceDN w:val="0"/>
        <w:adjustRightInd w:val="0"/>
        <w:spacing w:after="0" w:line="240" w:lineRule="auto"/>
        <w:ind w:firstLine="540"/>
        <w:jc w:val="both"/>
        <w:rPr>
          <w:rFonts w:ascii="Times New Roman" w:hAnsi="Times New Roman"/>
          <w:sz w:val="24"/>
          <w:szCs w:val="24"/>
        </w:rPr>
      </w:pPr>
      <w:r w:rsidRPr="007A058E">
        <w:rPr>
          <w:rFonts w:ascii="Times New Roman" w:hAnsi="Times New Roman"/>
          <w:sz w:val="24"/>
          <w:szCs w:val="24"/>
        </w:rPr>
        <w:t>Производится в соответствии с разделом "Порядок подготовки и подачи конкурсных заявок" информационных карт конкурсной документации.</w:t>
      </w:r>
    </w:p>
    <w:p w:rsidR="00454372" w:rsidRPr="007A058E" w:rsidRDefault="00454372">
      <w:pPr>
        <w:widowControl w:val="0"/>
        <w:autoSpaceDE w:val="0"/>
        <w:autoSpaceDN w:val="0"/>
        <w:adjustRightInd w:val="0"/>
        <w:spacing w:after="0" w:line="240" w:lineRule="auto"/>
        <w:jc w:val="both"/>
        <w:rPr>
          <w:rFonts w:ascii="Times New Roman" w:hAnsi="Times New Roman"/>
          <w:sz w:val="24"/>
          <w:szCs w:val="24"/>
        </w:rPr>
      </w:pPr>
    </w:p>
    <w:p w:rsidR="00454372" w:rsidRPr="007A058E" w:rsidRDefault="00454372">
      <w:pPr>
        <w:widowControl w:val="0"/>
        <w:autoSpaceDE w:val="0"/>
        <w:autoSpaceDN w:val="0"/>
        <w:adjustRightInd w:val="0"/>
        <w:spacing w:after="0" w:line="240" w:lineRule="auto"/>
        <w:jc w:val="center"/>
        <w:outlineLvl w:val="2"/>
        <w:rPr>
          <w:rFonts w:ascii="Times New Roman" w:hAnsi="Times New Roman"/>
          <w:sz w:val="24"/>
          <w:szCs w:val="24"/>
        </w:rPr>
      </w:pPr>
      <w:bookmarkStart w:id="16" w:name="Par130"/>
      <w:bookmarkEnd w:id="16"/>
      <w:r w:rsidRPr="007A058E">
        <w:rPr>
          <w:rFonts w:ascii="Times New Roman" w:hAnsi="Times New Roman"/>
          <w:sz w:val="24"/>
          <w:szCs w:val="24"/>
        </w:rPr>
        <w:t>2.14. Окончание срока подачи конкурсных заявок</w:t>
      </w:r>
    </w:p>
    <w:p w:rsidR="00454372" w:rsidRPr="007A058E" w:rsidRDefault="00454372">
      <w:pPr>
        <w:widowControl w:val="0"/>
        <w:autoSpaceDE w:val="0"/>
        <w:autoSpaceDN w:val="0"/>
        <w:adjustRightInd w:val="0"/>
        <w:spacing w:after="0" w:line="240" w:lineRule="auto"/>
        <w:jc w:val="both"/>
        <w:rPr>
          <w:rFonts w:ascii="Times New Roman" w:hAnsi="Times New Roman"/>
          <w:sz w:val="24"/>
          <w:szCs w:val="24"/>
        </w:rPr>
      </w:pPr>
    </w:p>
    <w:p w:rsidR="00454372" w:rsidRPr="007A058E" w:rsidRDefault="00454372">
      <w:pPr>
        <w:widowControl w:val="0"/>
        <w:autoSpaceDE w:val="0"/>
        <w:autoSpaceDN w:val="0"/>
        <w:adjustRightInd w:val="0"/>
        <w:spacing w:after="0" w:line="240" w:lineRule="auto"/>
        <w:ind w:firstLine="540"/>
        <w:jc w:val="both"/>
        <w:rPr>
          <w:rFonts w:ascii="Times New Roman" w:hAnsi="Times New Roman"/>
          <w:sz w:val="24"/>
          <w:szCs w:val="24"/>
        </w:rPr>
      </w:pPr>
      <w:r w:rsidRPr="007A058E">
        <w:rPr>
          <w:rFonts w:ascii="Times New Roman" w:hAnsi="Times New Roman"/>
          <w:sz w:val="24"/>
          <w:szCs w:val="24"/>
        </w:rPr>
        <w:t>Конкурсные заявки должны быть предоставлены по адресу Организатора конкурса не позднее времени и даты, указанных в информационных картах конкурсной документации как время и дата окончания приема конкурсных заявок.</w:t>
      </w:r>
    </w:p>
    <w:p w:rsidR="00454372" w:rsidRPr="007A058E" w:rsidRDefault="00454372">
      <w:pPr>
        <w:widowControl w:val="0"/>
        <w:autoSpaceDE w:val="0"/>
        <w:autoSpaceDN w:val="0"/>
        <w:adjustRightInd w:val="0"/>
        <w:spacing w:after="0" w:line="240" w:lineRule="auto"/>
        <w:jc w:val="both"/>
        <w:rPr>
          <w:rFonts w:ascii="Times New Roman" w:hAnsi="Times New Roman"/>
          <w:sz w:val="24"/>
          <w:szCs w:val="24"/>
        </w:rPr>
      </w:pPr>
    </w:p>
    <w:p w:rsidR="00454372" w:rsidRPr="007A058E" w:rsidRDefault="00454372">
      <w:pPr>
        <w:widowControl w:val="0"/>
        <w:autoSpaceDE w:val="0"/>
        <w:autoSpaceDN w:val="0"/>
        <w:adjustRightInd w:val="0"/>
        <w:spacing w:after="0" w:line="240" w:lineRule="auto"/>
        <w:jc w:val="center"/>
        <w:outlineLvl w:val="2"/>
        <w:rPr>
          <w:rFonts w:ascii="Times New Roman" w:hAnsi="Times New Roman"/>
          <w:sz w:val="24"/>
          <w:szCs w:val="24"/>
        </w:rPr>
      </w:pPr>
      <w:bookmarkStart w:id="17" w:name="Par134"/>
      <w:bookmarkEnd w:id="17"/>
      <w:r w:rsidRPr="007A058E">
        <w:rPr>
          <w:rFonts w:ascii="Times New Roman" w:hAnsi="Times New Roman"/>
          <w:sz w:val="24"/>
          <w:szCs w:val="24"/>
        </w:rPr>
        <w:t>2.15. Конкурсные заявки, поданные с опозданием</w:t>
      </w:r>
    </w:p>
    <w:p w:rsidR="00454372" w:rsidRPr="007A058E" w:rsidRDefault="00454372">
      <w:pPr>
        <w:widowControl w:val="0"/>
        <w:autoSpaceDE w:val="0"/>
        <w:autoSpaceDN w:val="0"/>
        <w:adjustRightInd w:val="0"/>
        <w:spacing w:after="0" w:line="240" w:lineRule="auto"/>
        <w:jc w:val="both"/>
        <w:rPr>
          <w:rFonts w:ascii="Times New Roman" w:hAnsi="Times New Roman"/>
          <w:sz w:val="24"/>
          <w:szCs w:val="24"/>
        </w:rPr>
      </w:pPr>
    </w:p>
    <w:p w:rsidR="00454372" w:rsidRPr="007A058E" w:rsidRDefault="00454372">
      <w:pPr>
        <w:widowControl w:val="0"/>
        <w:autoSpaceDE w:val="0"/>
        <w:autoSpaceDN w:val="0"/>
        <w:adjustRightInd w:val="0"/>
        <w:spacing w:after="0" w:line="240" w:lineRule="auto"/>
        <w:ind w:firstLine="540"/>
        <w:jc w:val="both"/>
        <w:rPr>
          <w:rFonts w:ascii="Times New Roman" w:hAnsi="Times New Roman"/>
          <w:sz w:val="24"/>
          <w:szCs w:val="24"/>
        </w:rPr>
      </w:pPr>
      <w:r w:rsidRPr="007A058E">
        <w:rPr>
          <w:rFonts w:ascii="Times New Roman" w:hAnsi="Times New Roman"/>
          <w:sz w:val="24"/>
          <w:szCs w:val="24"/>
        </w:rPr>
        <w:t>Все конкурсные заявки, полученные после времени и даты, указанных в информационных картах конкурсной документации как время и дата окончания приема конкурсных заявок, будут считаться "опоздавшими". Опоздавшие конкурсные заявки отклоняются конкурсной комиссией и возвращаются участнику конкурса, подавшему конкурсную заявку с опозданием.</w:t>
      </w:r>
    </w:p>
    <w:p w:rsidR="00454372" w:rsidRPr="007A058E" w:rsidRDefault="00454372">
      <w:pPr>
        <w:widowControl w:val="0"/>
        <w:autoSpaceDE w:val="0"/>
        <w:autoSpaceDN w:val="0"/>
        <w:adjustRightInd w:val="0"/>
        <w:spacing w:after="0" w:line="240" w:lineRule="auto"/>
        <w:jc w:val="both"/>
        <w:rPr>
          <w:rFonts w:ascii="Times New Roman" w:hAnsi="Times New Roman"/>
          <w:sz w:val="24"/>
          <w:szCs w:val="24"/>
        </w:rPr>
      </w:pPr>
    </w:p>
    <w:p w:rsidR="00454372" w:rsidRPr="007A058E" w:rsidRDefault="00454372">
      <w:pPr>
        <w:widowControl w:val="0"/>
        <w:autoSpaceDE w:val="0"/>
        <w:autoSpaceDN w:val="0"/>
        <w:adjustRightInd w:val="0"/>
        <w:spacing w:after="0" w:line="240" w:lineRule="auto"/>
        <w:jc w:val="center"/>
        <w:outlineLvl w:val="2"/>
        <w:rPr>
          <w:rFonts w:ascii="Times New Roman" w:hAnsi="Times New Roman"/>
          <w:sz w:val="24"/>
          <w:szCs w:val="24"/>
        </w:rPr>
      </w:pPr>
      <w:bookmarkStart w:id="18" w:name="Par138"/>
      <w:bookmarkEnd w:id="18"/>
      <w:r w:rsidRPr="007A058E">
        <w:rPr>
          <w:rFonts w:ascii="Times New Roman" w:hAnsi="Times New Roman"/>
          <w:sz w:val="24"/>
          <w:szCs w:val="24"/>
        </w:rPr>
        <w:t>2.16. Изменения в конкурсных заявках</w:t>
      </w:r>
    </w:p>
    <w:p w:rsidR="00454372" w:rsidRPr="007A058E" w:rsidRDefault="00454372">
      <w:pPr>
        <w:widowControl w:val="0"/>
        <w:autoSpaceDE w:val="0"/>
        <w:autoSpaceDN w:val="0"/>
        <w:adjustRightInd w:val="0"/>
        <w:spacing w:after="0" w:line="240" w:lineRule="auto"/>
        <w:jc w:val="both"/>
        <w:rPr>
          <w:rFonts w:ascii="Times New Roman" w:hAnsi="Times New Roman"/>
          <w:sz w:val="24"/>
          <w:szCs w:val="24"/>
        </w:rPr>
      </w:pPr>
    </w:p>
    <w:p w:rsidR="00454372" w:rsidRPr="007A058E" w:rsidRDefault="00454372">
      <w:pPr>
        <w:widowControl w:val="0"/>
        <w:autoSpaceDE w:val="0"/>
        <w:autoSpaceDN w:val="0"/>
        <w:adjustRightInd w:val="0"/>
        <w:spacing w:after="0" w:line="240" w:lineRule="auto"/>
        <w:ind w:firstLine="540"/>
        <w:jc w:val="both"/>
        <w:rPr>
          <w:rFonts w:ascii="Times New Roman" w:hAnsi="Times New Roman"/>
          <w:sz w:val="24"/>
          <w:szCs w:val="24"/>
        </w:rPr>
      </w:pPr>
      <w:r w:rsidRPr="007A058E">
        <w:rPr>
          <w:rFonts w:ascii="Times New Roman" w:hAnsi="Times New Roman"/>
          <w:sz w:val="24"/>
          <w:szCs w:val="24"/>
        </w:rPr>
        <w:t xml:space="preserve">Участник конкурса имеет право изменить конкурсную заявку до окончания срока подачи конкурсных заявок. Изменение конкурсных заявок производится в письменном виде, все страницы пронумеровываются и подписываются лицом, имеющим все полномочия возложить </w:t>
      </w:r>
      <w:r w:rsidRPr="007A058E">
        <w:rPr>
          <w:rFonts w:ascii="Times New Roman" w:hAnsi="Times New Roman"/>
          <w:sz w:val="24"/>
          <w:szCs w:val="24"/>
        </w:rPr>
        <w:lastRenderedPageBreak/>
        <w:t xml:space="preserve">на участника конкурса обязанности по договору. При этом на конверте указывается "Внесение изменений" и он адресуется Организатору конкурса </w:t>
      </w:r>
      <w:r w:rsidRPr="00EC3462">
        <w:rPr>
          <w:rFonts w:ascii="Times New Roman" w:hAnsi="Times New Roman"/>
          <w:sz w:val="24"/>
          <w:szCs w:val="24"/>
        </w:rPr>
        <w:t>(приложение N 3).</w:t>
      </w:r>
    </w:p>
    <w:p w:rsidR="00454372" w:rsidRPr="007A058E" w:rsidRDefault="00454372">
      <w:pPr>
        <w:widowControl w:val="0"/>
        <w:autoSpaceDE w:val="0"/>
        <w:autoSpaceDN w:val="0"/>
        <w:adjustRightInd w:val="0"/>
        <w:spacing w:after="0" w:line="240" w:lineRule="auto"/>
        <w:ind w:firstLine="540"/>
        <w:jc w:val="both"/>
        <w:rPr>
          <w:rFonts w:ascii="Times New Roman" w:hAnsi="Times New Roman"/>
          <w:sz w:val="24"/>
          <w:szCs w:val="24"/>
        </w:rPr>
      </w:pPr>
      <w:r w:rsidRPr="007A058E">
        <w:rPr>
          <w:rFonts w:ascii="Times New Roman" w:hAnsi="Times New Roman"/>
          <w:sz w:val="24"/>
          <w:szCs w:val="24"/>
        </w:rPr>
        <w:t>Никакие изменения не могут быть внесены в конкурсные заявки после окончания срока подачи конкурсных заявок.</w:t>
      </w:r>
    </w:p>
    <w:p w:rsidR="00454372" w:rsidRPr="007A058E" w:rsidRDefault="00454372">
      <w:pPr>
        <w:widowControl w:val="0"/>
        <w:autoSpaceDE w:val="0"/>
        <w:autoSpaceDN w:val="0"/>
        <w:adjustRightInd w:val="0"/>
        <w:spacing w:after="0" w:line="240" w:lineRule="auto"/>
        <w:ind w:firstLine="540"/>
        <w:jc w:val="both"/>
        <w:rPr>
          <w:rFonts w:ascii="Times New Roman" w:hAnsi="Times New Roman"/>
          <w:sz w:val="24"/>
          <w:szCs w:val="24"/>
        </w:rPr>
      </w:pPr>
      <w:r w:rsidRPr="007A058E">
        <w:rPr>
          <w:rFonts w:ascii="Times New Roman" w:hAnsi="Times New Roman"/>
          <w:sz w:val="24"/>
          <w:szCs w:val="24"/>
        </w:rPr>
        <w:t>В случае внесения участником конкурса изменений после окончания срока подачи конкурсных заявок конкурсная заявка такого участника конкурса отклоняется конкурсной комиссией.</w:t>
      </w:r>
    </w:p>
    <w:p w:rsidR="00454372" w:rsidRPr="007A058E" w:rsidRDefault="00454372">
      <w:pPr>
        <w:widowControl w:val="0"/>
        <w:autoSpaceDE w:val="0"/>
        <w:autoSpaceDN w:val="0"/>
        <w:adjustRightInd w:val="0"/>
        <w:spacing w:after="0" w:line="240" w:lineRule="auto"/>
        <w:jc w:val="center"/>
        <w:outlineLvl w:val="2"/>
        <w:rPr>
          <w:rFonts w:ascii="Times New Roman" w:hAnsi="Times New Roman"/>
          <w:sz w:val="24"/>
          <w:szCs w:val="24"/>
        </w:rPr>
      </w:pPr>
      <w:bookmarkStart w:id="19" w:name="Par144"/>
      <w:bookmarkEnd w:id="19"/>
      <w:r w:rsidRPr="007A058E">
        <w:rPr>
          <w:rFonts w:ascii="Times New Roman" w:hAnsi="Times New Roman"/>
          <w:sz w:val="24"/>
          <w:szCs w:val="24"/>
        </w:rPr>
        <w:t>2.17. Отзыв конкурсной заявки</w:t>
      </w:r>
    </w:p>
    <w:p w:rsidR="00454372" w:rsidRPr="007A058E" w:rsidRDefault="00454372">
      <w:pPr>
        <w:widowControl w:val="0"/>
        <w:autoSpaceDE w:val="0"/>
        <w:autoSpaceDN w:val="0"/>
        <w:adjustRightInd w:val="0"/>
        <w:spacing w:after="0" w:line="240" w:lineRule="auto"/>
        <w:jc w:val="both"/>
        <w:rPr>
          <w:rFonts w:ascii="Times New Roman" w:hAnsi="Times New Roman"/>
          <w:sz w:val="24"/>
          <w:szCs w:val="24"/>
        </w:rPr>
      </w:pPr>
    </w:p>
    <w:p w:rsidR="00454372" w:rsidRPr="007A058E" w:rsidRDefault="00454372">
      <w:pPr>
        <w:widowControl w:val="0"/>
        <w:autoSpaceDE w:val="0"/>
        <w:autoSpaceDN w:val="0"/>
        <w:adjustRightInd w:val="0"/>
        <w:spacing w:after="0" w:line="240" w:lineRule="auto"/>
        <w:ind w:firstLine="540"/>
        <w:jc w:val="both"/>
        <w:rPr>
          <w:rFonts w:ascii="Times New Roman" w:hAnsi="Times New Roman"/>
          <w:sz w:val="24"/>
          <w:szCs w:val="24"/>
        </w:rPr>
      </w:pPr>
      <w:r w:rsidRPr="007A058E">
        <w:rPr>
          <w:rFonts w:ascii="Times New Roman" w:hAnsi="Times New Roman"/>
          <w:sz w:val="24"/>
          <w:szCs w:val="24"/>
        </w:rPr>
        <w:t>Участник конкурса имеет право отозвать свою конкурсную заявку до истечения срока подачи конкурсных заявок.</w:t>
      </w:r>
    </w:p>
    <w:p w:rsidR="00454372" w:rsidRPr="007A058E" w:rsidRDefault="00454372">
      <w:pPr>
        <w:widowControl w:val="0"/>
        <w:autoSpaceDE w:val="0"/>
        <w:autoSpaceDN w:val="0"/>
        <w:adjustRightInd w:val="0"/>
        <w:spacing w:after="0" w:line="240" w:lineRule="auto"/>
        <w:ind w:firstLine="540"/>
        <w:jc w:val="both"/>
        <w:rPr>
          <w:rFonts w:ascii="Times New Roman" w:hAnsi="Times New Roman"/>
          <w:sz w:val="24"/>
          <w:szCs w:val="24"/>
        </w:rPr>
      </w:pPr>
      <w:r w:rsidRPr="007A058E">
        <w:rPr>
          <w:rFonts w:ascii="Times New Roman" w:hAnsi="Times New Roman"/>
          <w:sz w:val="24"/>
          <w:szCs w:val="24"/>
        </w:rPr>
        <w:t>Отзыв конкурсных заявок производится в письменном виде, все страницы пронумеровываются и подписываются лицом, имеющим все полномочия возложить на участника конкурса обязанности по договору.</w:t>
      </w:r>
    </w:p>
    <w:p w:rsidR="00454372" w:rsidRDefault="00454372">
      <w:pPr>
        <w:widowControl w:val="0"/>
        <w:autoSpaceDE w:val="0"/>
        <w:autoSpaceDN w:val="0"/>
        <w:adjustRightInd w:val="0"/>
        <w:spacing w:after="0" w:line="240" w:lineRule="auto"/>
        <w:jc w:val="both"/>
        <w:rPr>
          <w:rFonts w:ascii="Times New Roman" w:hAnsi="Times New Roman"/>
          <w:sz w:val="24"/>
          <w:szCs w:val="24"/>
        </w:rPr>
      </w:pPr>
    </w:p>
    <w:p w:rsidR="00454372" w:rsidRPr="007A058E" w:rsidRDefault="00454372">
      <w:pPr>
        <w:widowControl w:val="0"/>
        <w:autoSpaceDE w:val="0"/>
        <w:autoSpaceDN w:val="0"/>
        <w:adjustRightInd w:val="0"/>
        <w:spacing w:after="0" w:line="240" w:lineRule="auto"/>
        <w:jc w:val="center"/>
        <w:outlineLvl w:val="2"/>
        <w:rPr>
          <w:rFonts w:ascii="Times New Roman" w:hAnsi="Times New Roman"/>
          <w:sz w:val="24"/>
          <w:szCs w:val="24"/>
        </w:rPr>
      </w:pPr>
      <w:bookmarkStart w:id="20" w:name="Par149"/>
      <w:bookmarkEnd w:id="20"/>
      <w:r w:rsidRPr="007A058E">
        <w:rPr>
          <w:rFonts w:ascii="Times New Roman" w:hAnsi="Times New Roman"/>
          <w:sz w:val="24"/>
          <w:szCs w:val="24"/>
        </w:rPr>
        <w:t>2.18. Предварительное изучение конкурсных заявок</w:t>
      </w:r>
    </w:p>
    <w:p w:rsidR="00454372" w:rsidRPr="007A058E" w:rsidRDefault="00454372">
      <w:pPr>
        <w:widowControl w:val="0"/>
        <w:autoSpaceDE w:val="0"/>
        <w:autoSpaceDN w:val="0"/>
        <w:adjustRightInd w:val="0"/>
        <w:spacing w:after="0" w:line="240" w:lineRule="auto"/>
        <w:jc w:val="center"/>
        <w:rPr>
          <w:rFonts w:ascii="Times New Roman" w:hAnsi="Times New Roman"/>
          <w:sz w:val="24"/>
          <w:szCs w:val="24"/>
        </w:rPr>
      </w:pPr>
      <w:r w:rsidRPr="007A058E">
        <w:rPr>
          <w:rFonts w:ascii="Times New Roman" w:hAnsi="Times New Roman"/>
          <w:sz w:val="24"/>
          <w:szCs w:val="24"/>
        </w:rPr>
        <w:t>и определение их соответствия требованиям</w:t>
      </w:r>
    </w:p>
    <w:p w:rsidR="00454372" w:rsidRPr="007A058E" w:rsidRDefault="00454372">
      <w:pPr>
        <w:widowControl w:val="0"/>
        <w:autoSpaceDE w:val="0"/>
        <w:autoSpaceDN w:val="0"/>
        <w:adjustRightInd w:val="0"/>
        <w:spacing w:after="0" w:line="240" w:lineRule="auto"/>
        <w:jc w:val="center"/>
        <w:rPr>
          <w:rFonts w:ascii="Times New Roman" w:hAnsi="Times New Roman"/>
          <w:sz w:val="24"/>
          <w:szCs w:val="24"/>
        </w:rPr>
      </w:pPr>
      <w:r w:rsidRPr="007A058E">
        <w:rPr>
          <w:rFonts w:ascii="Times New Roman" w:hAnsi="Times New Roman"/>
          <w:sz w:val="24"/>
          <w:szCs w:val="24"/>
        </w:rPr>
        <w:t>конкурсной документации</w:t>
      </w:r>
    </w:p>
    <w:p w:rsidR="00454372" w:rsidRPr="007A058E" w:rsidRDefault="00454372">
      <w:pPr>
        <w:widowControl w:val="0"/>
        <w:autoSpaceDE w:val="0"/>
        <w:autoSpaceDN w:val="0"/>
        <w:adjustRightInd w:val="0"/>
        <w:spacing w:after="0" w:line="240" w:lineRule="auto"/>
        <w:jc w:val="both"/>
        <w:rPr>
          <w:rFonts w:ascii="Times New Roman" w:hAnsi="Times New Roman"/>
          <w:sz w:val="24"/>
          <w:szCs w:val="24"/>
        </w:rPr>
      </w:pPr>
    </w:p>
    <w:p w:rsidR="00454372" w:rsidRPr="007A058E" w:rsidRDefault="00454372">
      <w:pPr>
        <w:widowControl w:val="0"/>
        <w:autoSpaceDE w:val="0"/>
        <w:autoSpaceDN w:val="0"/>
        <w:adjustRightInd w:val="0"/>
        <w:spacing w:after="0" w:line="240" w:lineRule="auto"/>
        <w:ind w:firstLine="540"/>
        <w:jc w:val="both"/>
        <w:rPr>
          <w:rFonts w:ascii="Times New Roman" w:hAnsi="Times New Roman"/>
          <w:sz w:val="24"/>
          <w:szCs w:val="24"/>
        </w:rPr>
      </w:pPr>
      <w:r w:rsidRPr="007A058E">
        <w:rPr>
          <w:rFonts w:ascii="Times New Roman" w:hAnsi="Times New Roman"/>
          <w:sz w:val="24"/>
          <w:szCs w:val="24"/>
        </w:rPr>
        <w:t>Прежде чем приступить к подробному изучению заявок, члены конкурсной комиссии определяют:</w:t>
      </w:r>
    </w:p>
    <w:p w:rsidR="00454372" w:rsidRPr="007A058E" w:rsidRDefault="00454372">
      <w:pPr>
        <w:widowControl w:val="0"/>
        <w:autoSpaceDE w:val="0"/>
        <w:autoSpaceDN w:val="0"/>
        <w:adjustRightInd w:val="0"/>
        <w:spacing w:after="0" w:line="240" w:lineRule="auto"/>
        <w:ind w:firstLine="540"/>
        <w:jc w:val="both"/>
        <w:rPr>
          <w:rFonts w:ascii="Times New Roman" w:hAnsi="Times New Roman"/>
          <w:sz w:val="24"/>
          <w:szCs w:val="24"/>
        </w:rPr>
      </w:pPr>
      <w:r w:rsidRPr="007A058E">
        <w:rPr>
          <w:rFonts w:ascii="Times New Roman" w:hAnsi="Times New Roman"/>
          <w:sz w:val="24"/>
          <w:szCs w:val="24"/>
        </w:rPr>
        <w:t>- соответствует ли каждая конкурсная заявка критериям правомочности;</w:t>
      </w:r>
    </w:p>
    <w:p w:rsidR="00454372" w:rsidRPr="007A058E" w:rsidRDefault="00454372">
      <w:pPr>
        <w:widowControl w:val="0"/>
        <w:autoSpaceDE w:val="0"/>
        <w:autoSpaceDN w:val="0"/>
        <w:adjustRightInd w:val="0"/>
        <w:spacing w:after="0" w:line="240" w:lineRule="auto"/>
        <w:ind w:firstLine="540"/>
        <w:jc w:val="both"/>
        <w:rPr>
          <w:rFonts w:ascii="Times New Roman" w:hAnsi="Times New Roman"/>
          <w:sz w:val="24"/>
          <w:szCs w:val="24"/>
        </w:rPr>
      </w:pPr>
      <w:r w:rsidRPr="007A058E">
        <w:rPr>
          <w:rFonts w:ascii="Times New Roman" w:hAnsi="Times New Roman"/>
          <w:sz w:val="24"/>
          <w:szCs w:val="24"/>
        </w:rPr>
        <w:t>- соблюдены ли правила подписания конкурсной заявки;</w:t>
      </w:r>
    </w:p>
    <w:p w:rsidR="00454372" w:rsidRPr="007A058E" w:rsidRDefault="00454372">
      <w:pPr>
        <w:widowControl w:val="0"/>
        <w:autoSpaceDE w:val="0"/>
        <w:autoSpaceDN w:val="0"/>
        <w:adjustRightInd w:val="0"/>
        <w:spacing w:after="0" w:line="240" w:lineRule="auto"/>
        <w:ind w:firstLine="540"/>
        <w:jc w:val="both"/>
        <w:rPr>
          <w:rFonts w:ascii="Times New Roman" w:hAnsi="Times New Roman"/>
          <w:sz w:val="24"/>
          <w:szCs w:val="24"/>
        </w:rPr>
      </w:pPr>
      <w:r w:rsidRPr="007A058E">
        <w:rPr>
          <w:rFonts w:ascii="Times New Roman" w:hAnsi="Times New Roman"/>
          <w:sz w:val="24"/>
          <w:szCs w:val="24"/>
        </w:rPr>
        <w:t>- соответствует ли конкурсная заявка требованиям конкурсной документации.</w:t>
      </w:r>
    </w:p>
    <w:p w:rsidR="00454372" w:rsidRPr="007A058E" w:rsidRDefault="00454372">
      <w:pPr>
        <w:widowControl w:val="0"/>
        <w:autoSpaceDE w:val="0"/>
        <w:autoSpaceDN w:val="0"/>
        <w:adjustRightInd w:val="0"/>
        <w:spacing w:after="0" w:line="240" w:lineRule="auto"/>
        <w:ind w:firstLine="540"/>
        <w:jc w:val="both"/>
        <w:rPr>
          <w:rFonts w:ascii="Times New Roman" w:hAnsi="Times New Roman"/>
          <w:sz w:val="24"/>
          <w:szCs w:val="24"/>
        </w:rPr>
      </w:pPr>
      <w:r w:rsidRPr="007A058E">
        <w:rPr>
          <w:rFonts w:ascii="Times New Roman" w:hAnsi="Times New Roman"/>
          <w:sz w:val="24"/>
          <w:szCs w:val="24"/>
        </w:rPr>
        <w:t>Конкурсная заявка считается отвечающей требованиям, если она соответствует условиям, положениям и спецификациям конкурсной документации без существенных отклонений или оговорок.</w:t>
      </w:r>
    </w:p>
    <w:p w:rsidR="00454372" w:rsidRPr="007A058E" w:rsidRDefault="00454372">
      <w:pPr>
        <w:widowControl w:val="0"/>
        <w:autoSpaceDE w:val="0"/>
        <w:autoSpaceDN w:val="0"/>
        <w:adjustRightInd w:val="0"/>
        <w:spacing w:after="0" w:line="240" w:lineRule="auto"/>
        <w:ind w:firstLine="540"/>
        <w:jc w:val="both"/>
        <w:rPr>
          <w:rFonts w:ascii="Times New Roman" w:hAnsi="Times New Roman"/>
          <w:sz w:val="24"/>
          <w:szCs w:val="24"/>
        </w:rPr>
      </w:pPr>
      <w:r w:rsidRPr="007A058E">
        <w:rPr>
          <w:rFonts w:ascii="Times New Roman" w:hAnsi="Times New Roman"/>
          <w:sz w:val="24"/>
          <w:szCs w:val="24"/>
        </w:rPr>
        <w:t>Существенными отклонениями считаются:</w:t>
      </w:r>
    </w:p>
    <w:p w:rsidR="00454372" w:rsidRPr="007A058E" w:rsidRDefault="00454372">
      <w:pPr>
        <w:widowControl w:val="0"/>
        <w:autoSpaceDE w:val="0"/>
        <w:autoSpaceDN w:val="0"/>
        <w:adjustRightInd w:val="0"/>
        <w:spacing w:after="0" w:line="240" w:lineRule="auto"/>
        <w:ind w:firstLine="540"/>
        <w:jc w:val="both"/>
        <w:rPr>
          <w:rFonts w:ascii="Times New Roman" w:hAnsi="Times New Roman"/>
          <w:sz w:val="24"/>
          <w:szCs w:val="24"/>
        </w:rPr>
      </w:pPr>
      <w:r w:rsidRPr="007A058E">
        <w:rPr>
          <w:rFonts w:ascii="Times New Roman" w:hAnsi="Times New Roman"/>
          <w:sz w:val="24"/>
          <w:szCs w:val="24"/>
        </w:rPr>
        <w:t>- несвоевременная подача конкурсной заявки в установленный срок;</w:t>
      </w:r>
    </w:p>
    <w:p w:rsidR="00454372" w:rsidRPr="007A058E" w:rsidRDefault="00454372">
      <w:pPr>
        <w:widowControl w:val="0"/>
        <w:autoSpaceDE w:val="0"/>
        <w:autoSpaceDN w:val="0"/>
        <w:adjustRightInd w:val="0"/>
        <w:spacing w:after="0" w:line="240" w:lineRule="auto"/>
        <w:ind w:firstLine="540"/>
        <w:jc w:val="both"/>
        <w:rPr>
          <w:rFonts w:ascii="Times New Roman" w:hAnsi="Times New Roman"/>
          <w:sz w:val="24"/>
          <w:szCs w:val="24"/>
        </w:rPr>
      </w:pPr>
      <w:r w:rsidRPr="007A058E">
        <w:rPr>
          <w:rFonts w:ascii="Times New Roman" w:hAnsi="Times New Roman"/>
          <w:sz w:val="24"/>
          <w:szCs w:val="24"/>
        </w:rPr>
        <w:t>- конкурсная заявка не подписана и не заверена в соответствии с требованиями настоящей конкурсной документации;</w:t>
      </w:r>
    </w:p>
    <w:p w:rsidR="00454372" w:rsidRPr="007A058E" w:rsidRDefault="00454372">
      <w:pPr>
        <w:widowControl w:val="0"/>
        <w:autoSpaceDE w:val="0"/>
        <w:autoSpaceDN w:val="0"/>
        <w:adjustRightInd w:val="0"/>
        <w:spacing w:after="0" w:line="240" w:lineRule="auto"/>
        <w:ind w:firstLine="540"/>
        <w:jc w:val="both"/>
        <w:rPr>
          <w:rFonts w:ascii="Times New Roman" w:hAnsi="Times New Roman"/>
          <w:sz w:val="24"/>
          <w:szCs w:val="24"/>
        </w:rPr>
      </w:pPr>
      <w:r w:rsidRPr="007A058E">
        <w:rPr>
          <w:rFonts w:ascii="Times New Roman" w:hAnsi="Times New Roman"/>
          <w:sz w:val="24"/>
          <w:szCs w:val="24"/>
        </w:rPr>
        <w:t>- конкурсная документация подана не в полном объеме.</w:t>
      </w:r>
    </w:p>
    <w:p w:rsidR="00454372" w:rsidRPr="007A058E" w:rsidRDefault="00454372">
      <w:pPr>
        <w:widowControl w:val="0"/>
        <w:autoSpaceDE w:val="0"/>
        <w:autoSpaceDN w:val="0"/>
        <w:adjustRightInd w:val="0"/>
        <w:spacing w:after="0" w:line="240" w:lineRule="auto"/>
        <w:jc w:val="both"/>
        <w:rPr>
          <w:rFonts w:ascii="Times New Roman" w:hAnsi="Times New Roman"/>
          <w:sz w:val="24"/>
          <w:szCs w:val="24"/>
        </w:rPr>
      </w:pPr>
    </w:p>
    <w:p w:rsidR="00454372" w:rsidRPr="007A058E" w:rsidRDefault="00454372">
      <w:pPr>
        <w:widowControl w:val="0"/>
        <w:autoSpaceDE w:val="0"/>
        <w:autoSpaceDN w:val="0"/>
        <w:adjustRightInd w:val="0"/>
        <w:spacing w:after="0" w:line="240" w:lineRule="auto"/>
        <w:jc w:val="center"/>
        <w:outlineLvl w:val="2"/>
        <w:rPr>
          <w:rFonts w:ascii="Times New Roman" w:hAnsi="Times New Roman"/>
          <w:sz w:val="24"/>
          <w:szCs w:val="24"/>
        </w:rPr>
      </w:pPr>
      <w:bookmarkStart w:id="21" w:name="Par163"/>
      <w:bookmarkEnd w:id="21"/>
      <w:r w:rsidRPr="007A058E">
        <w:rPr>
          <w:rFonts w:ascii="Times New Roman" w:hAnsi="Times New Roman"/>
          <w:sz w:val="24"/>
          <w:szCs w:val="24"/>
        </w:rPr>
        <w:t>2.19. Порядок рассмотрения заявок и принятия</w:t>
      </w:r>
    </w:p>
    <w:p w:rsidR="00454372" w:rsidRPr="007A058E" w:rsidRDefault="00454372">
      <w:pPr>
        <w:widowControl w:val="0"/>
        <w:autoSpaceDE w:val="0"/>
        <w:autoSpaceDN w:val="0"/>
        <w:adjustRightInd w:val="0"/>
        <w:spacing w:after="0" w:line="240" w:lineRule="auto"/>
        <w:jc w:val="center"/>
        <w:rPr>
          <w:rFonts w:ascii="Times New Roman" w:hAnsi="Times New Roman"/>
          <w:sz w:val="24"/>
          <w:szCs w:val="24"/>
        </w:rPr>
      </w:pPr>
      <w:r w:rsidRPr="007A058E">
        <w:rPr>
          <w:rFonts w:ascii="Times New Roman" w:hAnsi="Times New Roman"/>
          <w:sz w:val="24"/>
          <w:szCs w:val="24"/>
        </w:rPr>
        <w:t>решения о результатах конкурсного отбора</w:t>
      </w:r>
    </w:p>
    <w:p w:rsidR="00454372" w:rsidRPr="007A058E" w:rsidRDefault="00454372">
      <w:pPr>
        <w:widowControl w:val="0"/>
        <w:autoSpaceDE w:val="0"/>
        <w:autoSpaceDN w:val="0"/>
        <w:adjustRightInd w:val="0"/>
        <w:spacing w:after="0" w:line="240" w:lineRule="auto"/>
        <w:jc w:val="both"/>
        <w:rPr>
          <w:rFonts w:ascii="Times New Roman" w:hAnsi="Times New Roman"/>
          <w:sz w:val="24"/>
          <w:szCs w:val="24"/>
        </w:rPr>
      </w:pPr>
    </w:p>
    <w:p w:rsidR="00454372" w:rsidRPr="007A058E" w:rsidRDefault="00454372">
      <w:pPr>
        <w:widowControl w:val="0"/>
        <w:autoSpaceDE w:val="0"/>
        <w:autoSpaceDN w:val="0"/>
        <w:adjustRightInd w:val="0"/>
        <w:spacing w:after="0" w:line="240" w:lineRule="auto"/>
        <w:ind w:firstLine="540"/>
        <w:jc w:val="both"/>
        <w:rPr>
          <w:rFonts w:ascii="Times New Roman" w:hAnsi="Times New Roman"/>
          <w:sz w:val="24"/>
          <w:szCs w:val="24"/>
        </w:rPr>
      </w:pPr>
      <w:r w:rsidRPr="007A058E">
        <w:rPr>
          <w:rFonts w:ascii="Times New Roman" w:hAnsi="Times New Roman"/>
          <w:sz w:val="24"/>
          <w:szCs w:val="24"/>
        </w:rPr>
        <w:t xml:space="preserve">Члены комиссии рассматривают заявки и документы к ним в соответствии </w:t>
      </w:r>
      <w:r>
        <w:rPr>
          <w:rFonts w:ascii="Times New Roman" w:hAnsi="Times New Roman"/>
          <w:sz w:val="24"/>
          <w:szCs w:val="24"/>
        </w:rPr>
        <w:t xml:space="preserve">с постановлением  администрации МР «Магарамкентский район» от 06.04.2016г.  2016  года № </w:t>
      </w:r>
      <w:r w:rsidRPr="009152D6">
        <w:rPr>
          <w:rFonts w:ascii="Times New Roman" w:hAnsi="Times New Roman"/>
          <w:sz w:val="24"/>
          <w:szCs w:val="24"/>
          <w:u w:val="single"/>
        </w:rPr>
        <w:t>239</w:t>
      </w:r>
      <w:r>
        <w:rPr>
          <w:rFonts w:ascii="Times New Roman" w:hAnsi="Times New Roman"/>
          <w:sz w:val="24"/>
          <w:szCs w:val="24"/>
        </w:rPr>
        <w:t xml:space="preserve">  «</w:t>
      </w:r>
      <w:r w:rsidRPr="00F578DB">
        <w:rPr>
          <w:rFonts w:ascii="Times New Roman" w:hAnsi="Times New Roman"/>
          <w:sz w:val="24"/>
          <w:szCs w:val="24"/>
        </w:rPr>
        <w:t>О Порядке проведения конкурса на право заключения договора о транспортном обслуживании населения автомобильным транспортом общего пользования на муниципальных маршрутах</w:t>
      </w:r>
      <w:r>
        <w:rPr>
          <w:rFonts w:ascii="Times New Roman" w:hAnsi="Times New Roman"/>
          <w:bCs/>
          <w:sz w:val="24"/>
          <w:szCs w:val="24"/>
        </w:rPr>
        <w:t>»</w:t>
      </w:r>
      <w:r>
        <w:rPr>
          <w:rFonts w:ascii="Times New Roman" w:hAnsi="Times New Roman"/>
          <w:sz w:val="24"/>
          <w:szCs w:val="24"/>
        </w:rPr>
        <w:t>»</w:t>
      </w:r>
      <w:r w:rsidRPr="007A058E">
        <w:rPr>
          <w:rFonts w:ascii="Times New Roman" w:hAnsi="Times New Roman"/>
          <w:sz w:val="24"/>
          <w:szCs w:val="24"/>
        </w:rPr>
        <w:t>.</w:t>
      </w:r>
    </w:p>
    <w:p w:rsidR="00454372" w:rsidRPr="007A058E" w:rsidRDefault="00454372">
      <w:pPr>
        <w:widowControl w:val="0"/>
        <w:autoSpaceDE w:val="0"/>
        <w:autoSpaceDN w:val="0"/>
        <w:adjustRightInd w:val="0"/>
        <w:spacing w:after="0" w:line="240" w:lineRule="auto"/>
        <w:ind w:firstLine="540"/>
        <w:jc w:val="both"/>
        <w:rPr>
          <w:rFonts w:ascii="Times New Roman" w:hAnsi="Times New Roman"/>
          <w:sz w:val="24"/>
          <w:szCs w:val="24"/>
        </w:rPr>
      </w:pPr>
      <w:r w:rsidRPr="007A058E">
        <w:rPr>
          <w:rFonts w:ascii="Times New Roman" w:hAnsi="Times New Roman"/>
          <w:sz w:val="24"/>
          <w:szCs w:val="24"/>
        </w:rPr>
        <w:t>Решение о победителях конкурса определяется простым большинством голосов членов Комиссии. В случае</w:t>
      </w:r>
      <w:proofErr w:type="gramStart"/>
      <w:r w:rsidRPr="007A058E">
        <w:rPr>
          <w:rFonts w:ascii="Times New Roman" w:hAnsi="Times New Roman"/>
          <w:sz w:val="24"/>
          <w:szCs w:val="24"/>
        </w:rPr>
        <w:t>,</w:t>
      </w:r>
      <w:proofErr w:type="gramEnd"/>
      <w:r w:rsidRPr="007A058E">
        <w:rPr>
          <w:rFonts w:ascii="Times New Roman" w:hAnsi="Times New Roman"/>
          <w:sz w:val="24"/>
          <w:szCs w:val="24"/>
        </w:rPr>
        <w:t xml:space="preserve"> если голоса разделены поровну, право решающего голоса имеет председатель комиссии.</w:t>
      </w:r>
    </w:p>
    <w:p w:rsidR="00454372" w:rsidRPr="007A058E" w:rsidRDefault="00454372">
      <w:pPr>
        <w:widowControl w:val="0"/>
        <w:autoSpaceDE w:val="0"/>
        <w:autoSpaceDN w:val="0"/>
        <w:adjustRightInd w:val="0"/>
        <w:spacing w:after="0" w:line="240" w:lineRule="auto"/>
        <w:ind w:firstLine="540"/>
        <w:jc w:val="both"/>
        <w:rPr>
          <w:rFonts w:ascii="Times New Roman" w:hAnsi="Times New Roman"/>
          <w:sz w:val="24"/>
          <w:szCs w:val="24"/>
        </w:rPr>
      </w:pPr>
      <w:r w:rsidRPr="007A058E">
        <w:rPr>
          <w:rFonts w:ascii="Times New Roman" w:hAnsi="Times New Roman"/>
          <w:sz w:val="24"/>
          <w:szCs w:val="24"/>
        </w:rPr>
        <w:t xml:space="preserve">Решения комиссии оформляются протоколом и размещаются на официальном сайте </w:t>
      </w:r>
      <w:r>
        <w:rPr>
          <w:rFonts w:ascii="Times New Roman" w:hAnsi="Times New Roman"/>
          <w:sz w:val="24"/>
          <w:szCs w:val="24"/>
        </w:rPr>
        <w:t xml:space="preserve"> МР «</w:t>
      </w:r>
      <w:proofErr w:type="spellStart"/>
      <w:r>
        <w:rPr>
          <w:rFonts w:ascii="Times New Roman" w:hAnsi="Times New Roman"/>
          <w:sz w:val="24"/>
          <w:szCs w:val="24"/>
        </w:rPr>
        <w:t>Магарамкентский</w:t>
      </w:r>
      <w:proofErr w:type="spellEnd"/>
      <w:r>
        <w:rPr>
          <w:rFonts w:ascii="Times New Roman" w:hAnsi="Times New Roman"/>
          <w:sz w:val="24"/>
          <w:szCs w:val="24"/>
        </w:rPr>
        <w:t xml:space="preserve"> район»</w:t>
      </w:r>
      <w:r w:rsidRPr="007A058E">
        <w:rPr>
          <w:rFonts w:ascii="Times New Roman" w:hAnsi="Times New Roman"/>
          <w:sz w:val="24"/>
          <w:szCs w:val="24"/>
        </w:rPr>
        <w:t xml:space="preserve"> </w:t>
      </w:r>
      <w:hyperlink r:id="rId7" w:history="1">
        <w:r w:rsidRPr="00CF4876">
          <w:rPr>
            <w:rStyle w:val="a3"/>
            <w:rFonts w:ascii="Times New Roman" w:hAnsi="Times New Roman"/>
            <w:sz w:val="24"/>
            <w:szCs w:val="24"/>
            <w:lang w:val="en-US"/>
          </w:rPr>
          <w:t>www</w:t>
        </w:r>
        <w:r w:rsidRPr="00CF4876">
          <w:rPr>
            <w:rStyle w:val="a3"/>
            <w:rFonts w:ascii="Times New Roman" w:hAnsi="Times New Roman"/>
            <w:sz w:val="24"/>
            <w:szCs w:val="24"/>
          </w:rPr>
          <w:t>.</w:t>
        </w:r>
        <w:proofErr w:type="spellStart"/>
        <w:r w:rsidRPr="00CF4876">
          <w:rPr>
            <w:rStyle w:val="a3"/>
            <w:rFonts w:ascii="Times New Roman" w:hAnsi="Times New Roman"/>
            <w:sz w:val="24"/>
            <w:szCs w:val="24"/>
          </w:rPr>
          <w:t>admin</w:t>
        </w:r>
        <w:r w:rsidRPr="00CF4876">
          <w:rPr>
            <w:rStyle w:val="a3"/>
            <w:rFonts w:ascii="Times New Roman" w:hAnsi="Times New Roman"/>
            <w:sz w:val="24"/>
            <w:szCs w:val="24"/>
            <w:lang w:val="en-US"/>
          </w:rPr>
          <w:t>mr</w:t>
        </w:r>
        <w:proofErr w:type="spellEnd"/>
        <w:r w:rsidRPr="00CF4876">
          <w:rPr>
            <w:rStyle w:val="a3"/>
            <w:rFonts w:ascii="Times New Roman" w:hAnsi="Times New Roman"/>
            <w:sz w:val="24"/>
            <w:szCs w:val="24"/>
          </w:rPr>
          <w:t>.</w:t>
        </w:r>
        <w:proofErr w:type="spellStart"/>
        <w:r w:rsidRPr="00CF4876">
          <w:rPr>
            <w:rStyle w:val="a3"/>
            <w:rFonts w:ascii="Times New Roman" w:hAnsi="Times New Roman"/>
            <w:sz w:val="24"/>
            <w:szCs w:val="24"/>
          </w:rPr>
          <w:t>ru</w:t>
        </w:r>
        <w:proofErr w:type="spellEnd"/>
      </w:hyperlink>
      <w:r w:rsidRPr="00F578DB">
        <w:rPr>
          <w:rFonts w:ascii="Times New Roman" w:hAnsi="Times New Roman"/>
          <w:sz w:val="24"/>
          <w:szCs w:val="24"/>
        </w:rPr>
        <w:t xml:space="preserve"> </w:t>
      </w:r>
      <w:r>
        <w:rPr>
          <w:rFonts w:ascii="Times New Roman" w:hAnsi="Times New Roman"/>
          <w:sz w:val="24"/>
          <w:szCs w:val="24"/>
        </w:rPr>
        <w:t xml:space="preserve"> и в районной газете «</w:t>
      </w:r>
      <w:proofErr w:type="spellStart"/>
      <w:r>
        <w:rPr>
          <w:rFonts w:ascii="Times New Roman" w:hAnsi="Times New Roman"/>
          <w:sz w:val="24"/>
          <w:szCs w:val="24"/>
        </w:rPr>
        <w:t>Самурдин</w:t>
      </w:r>
      <w:proofErr w:type="spellEnd"/>
      <w:r>
        <w:rPr>
          <w:rFonts w:ascii="Times New Roman" w:hAnsi="Times New Roman"/>
          <w:sz w:val="24"/>
          <w:szCs w:val="24"/>
        </w:rPr>
        <w:t xml:space="preserve"> </w:t>
      </w:r>
      <w:proofErr w:type="spellStart"/>
      <w:r>
        <w:rPr>
          <w:rFonts w:ascii="Times New Roman" w:hAnsi="Times New Roman"/>
          <w:sz w:val="24"/>
          <w:szCs w:val="24"/>
        </w:rPr>
        <w:t>Сес</w:t>
      </w:r>
      <w:proofErr w:type="spellEnd"/>
      <w:r>
        <w:rPr>
          <w:rFonts w:ascii="Times New Roman" w:hAnsi="Times New Roman"/>
          <w:sz w:val="24"/>
          <w:szCs w:val="24"/>
        </w:rPr>
        <w:t>»».</w:t>
      </w:r>
      <w:r w:rsidRPr="007A058E">
        <w:rPr>
          <w:rFonts w:ascii="Times New Roman" w:hAnsi="Times New Roman"/>
          <w:sz w:val="24"/>
          <w:szCs w:val="24"/>
        </w:rPr>
        <w:t xml:space="preserve"> Выписка из протокола заседания Совета направляется победителям конкурса.</w:t>
      </w:r>
    </w:p>
    <w:p w:rsidR="00454372" w:rsidRPr="007A058E" w:rsidRDefault="00454372">
      <w:pPr>
        <w:widowControl w:val="0"/>
        <w:autoSpaceDE w:val="0"/>
        <w:autoSpaceDN w:val="0"/>
        <w:adjustRightInd w:val="0"/>
        <w:spacing w:after="0" w:line="240" w:lineRule="auto"/>
        <w:ind w:firstLine="540"/>
        <w:jc w:val="both"/>
        <w:rPr>
          <w:rFonts w:ascii="Times New Roman" w:hAnsi="Times New Roman"/>
          <w:sz w:val="24"/>
          <w:szCs w:val="24"/>
        </w:rPr>
      </w:pPr>
      <w:r w:rsidRPr="007A058E">
        <w:rPr>
          <w:rFonts w:ascii="Times New Roman" w:hAnsi="Times New Roman"/>
          <w:sz w:val="24"/>
          <w:szCs w:val="24"/>
        </w:rPr>
        <w:t>Если конкурсная комиссия считает, что для оценки и сопоставления конкурсных заявок необходимо дополнительное время, то это решение конкурсной комиссии заносится в протокол.</w:t>
      </w:r>
    </w:p>
    <w:p w:rsidR="00454372" w:rsidRPr="007A058E" w:rsidRDefault="00454372">
      <w:pPr>
        <w:widowControl w:val="0"/>
        <w:autoSpaceDE w:val="0"/>
        <w:autoSpaceDN w:val="0"/>
        <w:adjustRightInd w:val="0"/>
        <w:spacing w:after="0" w:line="240" w:lineRule="auto"/>
        <w:ind w:firstLine="540"/>
        <w:jc w:val="both"/>
        <w:rPr>
          <w:rFonts w:ascii="Times New Roman" w:hAnsi="Times New Roman"/>
          <w:sz w:val="24"/>
          <w:szCs w:val="24"/>
        </w:rPr>
      </w:pPr>
      <w:r w:rsidRPr="007A058E">
        <w:rPr>
          <w:rFonts w:ascii="Times New Roman" w:hAnsi="Times New Roman"/>
          <w:sz w:val="24"/>
          <w:szCs w:val="24"/>
        </w:rPr>
        <w:t xml:space="preserve">Участники конкурса или их представители (по доверенности) имеют право присутствовать на открытом конкурсе. Для участия в данной процедуре необходимо </w:t>
      </w:r>
      <w:proofErr w:type="gramStart"/>
      <w:r w:rsidRPr="007A058E">
        <w:rPr>
          <w:rFonts w:ascii="Times New Roman" w:hAnsi="Times New Roman"/>
          <w:sz w:val="24"/>
          <w:szCs w:val="24"/>
        </w:rPr>
        <w:t>предоставить документ</w:t>
      </w:r>
      <w:proofErr w:type="gramEnd"/>
      <w:r w:rsidRPr="007A058E">
        <w:rPr>
          <w:rFonts w:ascii="Times New Roman" w:hAnsi="Times New Roman"/>
          <w:sz w:val="24"/>
          <w:szCs w:val="24"/>
        </w:rPr>
        <w:t>, подтверждающий личность, и зарегистрироваться в "Журнале регистрации представителей участников конкурса" Организатора конкурса, подтвердив тем самым свое присутствие.</w:t>
      </w:r>
    </w:p>
    <w:p w:rsidR="00454372" w:rsidRDefault="00454372">
      <w:pPr>
        <w:widowControl w:val="0"/>
        <w:autoSpaceDE w:val="0"/>
        <w:autoSpaceDN w:val="0"/>
        <w:adjustRightInd w:val="0"/>
        <w:spacing w:after="0" w:line="240" w:lineRule="auto"/>
        <w:jc w:val="both"/>
        <w:rPr>
          <w:rFonts w:ascii="Times New Roman" w:hAnsi="Times New Roman"/>
          <w:sz w:val="24"/>
          <w:szCs w:val="24"/>
        </w:rPr>
      </w:pPr>
    </w:p>
    <w:p w:rsidR="00454372" w:rsidRPr="007A058E" w:rsidRDefault="00454372">
      <w:pPr>
        <w:widowControl w:val="0"/>
        <w:autoSpaceDE w:val="0"/>
        <w:autoSpaceDN w:val="0"/>
        <w:adjustRightInd w:val="0"/>
        <w:spacing w:after="0" w:line="240" w:lineRule="auto"/>
        <w:jc w:val="center"/>
        <w:outlineLvl w:val="2"/>
        <w:rPr>
          <w:rFonts w:ascii="Times New Roman" w:hAnsi="Times New Roman"/>
          <w:sz w:val="24"/>
          <w:szCs w:val="24"/>
        </w:rPr>
      </w:pPr>
      <w:bookmarkStart w:id="22" w:name="Par172"/>
      <w:bookmarkEnd w:id="22"/>
      <w:r w:rsidRPr="007A058E">
        <w:rPr>
          <w:rFonts w:ascii="Times New Roman" w:hAnsi="Times New Roman"/>
          <w:sz w:val="24"/>
          <w:szCs w:val="24"/>
        </w:rPr>
        <w:t>2.20. Соблюдение конфиденциальности</w:t>
      </w:r>
    </w:p>
    <w:p w:rsidR="00454372" w:rsidRPr="007A058E" w:rsidRDefault="00454372">
      <w:pPr>
        <w:widowControl w:val="0"/>
        <w:autoSpaceDE w:val="0"/>
        <w:autoSpaceDN w:val="0"/>
        <w:adjustRightInd w:val="0"/>
        <w:spacing w:after="0" w:line="240" w:lineRule="auto"/>
        <w:jc w:val="both"/>
        <w:rPr>
          <w:rFonts w:ascii="Times New Roman" w:hAnsi="Times New Roman"/>
          <w:sz w:val="24"/>
          <w:szCs w:val="24"/>
        </w:rPr>
      </w:pPr>
    </w:p>
    <w:p w:rsidR="00454372" w:rsidRDefault="00454372">
      <w:pPr>
        <w:widowControl w:val="0"/>
        <w:autoSpaceDE w:val="0"/>
        <w:autoSpaceDN w:val="0"/>
        <w:adjustRightInd w:val="0"/>
        <w:spacing w:after="0" w:line="240" w:lineRule="auto"/>
        <w:ind w:firstLine="540"/>
        <w:jc w:val="both"/>
        <w:rPr>
          <w:rFonts w:ascii="Times New Roman" w:hAnsi="Times New Roman"/>
          <w:sz w:val="24"/>
          <w:szCs w:val="24"/>
        </w:rPr>
      </w:pPr>
      <w:r w:rsidRPr="007A058E">
        <w:rPr>
          <w:rFonts w:ascii="Times New Roman" w:hAnsi="Times New Roman"/>
          <w:sz w:val="24"/>
          <w:szCs w:val="24"/>
        </w:rPr>
        <w:t xml:space="preserve">Информация относительно изучения, разъяснения, оценки и сопоставления конкурсных заявок, а также рекомендации по присуждению договора не подлежат разглашению участникам </w:t>
      </w:r>
      <w:r w:rsidRPr="007A058E">
        <w:rPr>
          <w:rFonts w:ascii="Times New Roman" w:hAnsi="Times New Roman"/>
          <w:sz w:val="24"/>
          <w:szCs w:val="24"/>
        </w:rPr>
        <w:lastRenderedPageBreak/>
        <w:t>конкурса или иным лицам, которые официально не имеют отношения к этому процессу, до того, как будет объявлен победитель конкурса. Попытки участников конкурса повлиять на рассмотрение конкурсной комиссией конкурсных заявок или присуждение договора могут послужить основанием для отклонения конкурсной заявки такого участника конкурса.</w:t>
      </w:r>
    </w:p>
    <w:p w:rsidR="00454372" w:rsidRPr="007A058E" w:rsidRDefault="00454372">
      <w:pPr>
        <w:widowControl w:val="0"/>
        <w:autoSpaceDE w:val="0"/>
        <w:autoSpaceDN w:val="0"/>
        <w:adjustRightInd w:val="0"/>
        <w:spacing w:after="0" w:line="240" w:lineRule="auto"/>
        <w:ind w:firstLine="540"/>
        <w:jc w:val="both"/>
        <w:rPr>
          <w:rFonts w:ascii="Times New Roman" w:hAnsi="Times New Roman"/>
          <w:sz w:val="24"/>
          <w:szCs w:val="24"/>
        </w:rPr>
      </w:pPr>
    </w:p>
    <w:p w:rsidR="00454372" w:rsidRPr="007A058E" w:rsidRDefault="00454372">
      <w:pPr>
        <w:widowControl w:val="0"/>
        <w:autoSpaceDE w:val="0"/>
        <w:autoSpaceDN w:val="0"/>
        <w:adjustRightInd w:val="0"/>
        <w:spacing w:after="0" w:line="240" w:lineRule="auto"/>
        <w:jc w:val="center"/>
        <w:outlineLvl w:val="2"/>
        <w:rPr>
          <w:rFonts w:ascii="Times New Roman" w:hAnsi="Times New Roman"/>
          <w:sz w:val="24"/>
          <w:szCs w:val="24"/>
        </w:rPr>
      </w:pPr>
      <w:bookmarkStart w:id="23" w:name="Par176"/>
      <w:bookmarkEnd w:id="23"/>
      <w:r w:rsidRPr="007A058E">
        <w:rPr>
          <w:rFonts w:ascii="Times New Roman" w:hAnsi="Times New Roman"/>
          <w:sz w:val="24"/>
          <w:szCs w:val="24"/>
        </w:rPr>
        <w:t>2.21. Оценка и сопоставление конкурсных заявок</w:t>
      </w:r>
    </w:p>
    <w:p w:rsidR="00454372" w:rsidRPr="007A058E" w:rsidRDefault="00454372">
      <w:pPr>
        <w:widowControl w:val="0"/>
        <w:autoSpaceDE w:val="0"/>
        <w:autoSpaceDN w:val="0"/>
        <w:adjustRightInd w:val="0"/>
        <w:spacing w:after="0" w:line="240" w:lineRule="auto"/>
        <w:jc w:val="both"/>
        <w:rPr>
          <w:rFonts w:ascii="Times New Roman" w:hAnsi="Times New Roman"/>
          <w:sz w:val="24"/>
          <w:szCs w:val="24"/>
        </w:rPr>
      </w:pPr>
    </w:p>
    <w:p w:rsidR="00454372" w:rsidRPr="007A058E" w:rsidRDefault="00454372">
      <w:pPr>
        <w:widowControl w:val="0"/>
        <w:autoSpaceDE w:val="0"/>
        <w:autoSpaceDN w:val="0"/>
        <w:adjustRightInd w:val="0"/>
        <w:spacing w:after="0" w:line="240" w:lineRule="auto"/>
        <w:ind w:firstLine="540"/>
        <w:jc w:val="both"/>
        <w:rPr>
          <w:rFonts w:ascii="Times New Roman" w:hAnsi="Times New Roman"/>
          <w:sz w:val="24"/>
          <w:szCs w:val="24"/>
        </w:rPr>
      </w:pPr>
      <w:r w:rsidRPr="007A058E">
        <w:rPr>
          <w:rFonts w:ascii="Times New Roman" w:hAnsi="Times New Roman"/>
          <w:sz w:val="24"/>
          <w:szCs w:val="24"/>
        </w:rPr>
        <w:t>Конкурсная комиссия оценивает и сравнивает только те конкурсные заявки, которые признаны соответствующими требованиям конкурсной документации.</w:t>
      </w:r>
    </w:p>
    <w:p w:rsidR="00454372" w:rsidRPr="007A058E" w:rsidRDefault="00454372">
      <w:pPr>
        <w:widowControl w:val="0"/>
        <w:autoSpaceDE w:val="0"/>
        <w:autoSpaceDN w:val="0"/>
        <w:adjustRightInd w:val="0"/>
        <w:spacing w:after="0" w:line="240" w:lineRule="auto"/>
        <w:ind w:firstLine="540"/>
        <w:jc w:val="both"/>
        <w:rPr>
          <w:rFonts w:ascii="Times New Roman" w:hAnsi="Times New Roman"/>
          <w:sz w:val="24"/>
          <w:szCs w:val="24"/>
        </w:rPr>
      </w:pPr>
      <w:r w:rsidRPr="007A058E">
        <w:rPr>
          <w:rFonts w:ascii="Times New Roman" w:hAnsi="Times New Roman"/>
          <w:sz w:val="24"/>
          <w:szCs w:val="24"/>
        </w:rPr>
        <w:t>При оценке заявок конкурсной комиссией принимаются во внимание критерии, зафиксированные в информационной карте конкурсной документации.</w:t>
      </w:r>
    </w:p>
    <w:p w:rsidR="00454372" w:rsidRDefault="00454372">
      <w:pPr>
        <w:widowControl w:val="0"/>
        <w:autoSpaceDE w:val="0"/>
        <w:autoSpaceDN w:val="0"/>
        <w:adjustRightInd w:val="0"/>
        <w:spacing w:after="0" w:line="240" w:lineRule="auto"/>
        <w:jc w:val="center"/>
        <w:outlineLvl w:val="2"/>
        <w:rPr>
          <w:rFonts w:ascii="Times New Roman" w:hAnsi="Times New Roman"/>
          <w:sz w:val="24"/>
          <w:szCs w:val="24"/>
        </w:rPr>
      </w:pPr>
      <w:bookmarkStart w:id="24" w:name="Par181"/>
      <w:bookmarkEnd w:id="24"/>
    </w:p>
    <w:p w:rsidR="00454372" w:rsidRPr="007A058E" w:rsidRDefault="00454372">
      <w:pPr>
        <w:widowControl w:val="0"/>
        <w:autoSpaceDE w:val="0"/>
        <w:autoSpaceDN w:val="0"/>
        <w:adjustRightInd w:val="0"/>
        <w:spacing w:after="0" w:line="240" w:lineRule="auto"/>
        <w:jc w:val="center"/>
        <w:outlineLvl w:val="2"/>
        <w:rPr>
          <w:rFonts w:ascii="Times New Roman" w:hAnsi="Times New Roman"/>
          <w:sz w:val="24"/>
          <w:szCs w:val="24"/>
        </w:rPr>
      </w:pPr>
      <w:r w:rsidRPr="007A058E">
        <w:rPr>
          <w:rFonts w:ascii="Times New Roman" w:hAnsi="Times New Roman"/>
          <w:sz w:val="24"/>
          <w:szCs w:val="24"/>
        </w:rPr>
        <w:t>2.22. Право конкурсной комиссии (Заказчика)</w:t>
      </w:r>
    </w:p>
    <w:p w:rsidR="00454372" w:rsidRPr="007A058E" w:rsidRDefault="00454372">
      <w:pPr>
        <w:widowControl w:val="0"/>
        <w:autoSpaceDE w:val="0"/>
        <w:autoSpaceDN w:val="0"/>
        <w:adjustRightInd w:val="0"/>
        <w:spacing w:after="0" w:line="240" w:lineRule="auto"/>
        <w:jc w:val="center"/>
        <w:rPr>
          <w:rFonts w:ascii="Times New Roman" w:hAnsi="Times New Roman"/>
          <w:sz w:val="24"/>
          <w:szCs w:val="24"/>
        </w:rPr>
      </w:pPr>
      <w:r w:rsidRPr="007A058E">
        <w:rPr>
          <w:rFonts w:ascii="Times New Roman" w:hAnsi="Times New Roman"/>
          <w:sz w:val="24"/>
          <w:szCs w:val="24"/>
        </w:rPr>
        <w:t>принимать или отклонять конкурсные заявки</w:t>
      </w:r>
    </w:p>
    <w:p w:rsidR="00454372" w:rsidRPr="007A058E" w:rsidRDefault="00454372">
      <w:pPr>
        <w:widowControl w:val="0"/>
        <w:autoSpaceDE w:val="0"/>
        <w:autoSpaceDN w:val="0"/>
        <w:adjustRightInd w:val="0"/>
        <w:spacing w:after="0" w:line="240" w:lineRule="auto"/>
        <w:jc w:val="both"/>
        <w:rPr>
          <w:rFonts w:ascii="Times New Roman" w:hAnsi="Times New Roman"/>
          <w:sz w:val="24"/>
          <w:szCs w:val="24"/>
        </w:rPr>
      </w:pPr>
    </w:p>
    <w:p w:rsidR="00454372" w:rsidRPr="007A058E" w:rsidRDefault="00454372">
      <w:pPr>
        <w:widowControl w:val="0"/>
        <w:autoSpaceDE w:val="0"/>
        <w:autoSpaceDN w:val="0"/>
        <w:adjustRightInd w:val="0"/>
        <w:spacing w:after="0" w:line="240" w:lineRule="auto"/>
        <w:ind w:firstLine="540"/>
        <w:jc w:val="both"/>
        <w:rPr>
          <w:rFonts w:ascii="Times New Roman" w:hAnsi="Times New Roman"/>
          <w:sz w:val="24"/>
          <w:szCs w:val="24"/>
        </w:rPr>
      </w:pPr>
      <w:r w:rsidRPr="007A058E">
        <w:rPr>
          <w:rFonts w:ascii="Times New Roman" w:hAnsi="Times New Roman"/>
          <w:sz w:val="24"/>
          <w:szCs w:val="24"/>
        </w:rPr>
        <w:t>Конкурсная комиссия оставляет за собой право принимать или отклонять любую конкурсную заявку в соответствии с настоящей конкурсной документацией.</w:t>
      </w:r>
    </w:p>
    <w:p w:rsidR="00454372" w:rsidRPr="007A058E" w:rsidRDefault="00454372">
      <w:pPr>
        <w:widowControl w:val="0"/>
        <w:autoSpaceDE w:val="0"/>
        <w:autoSpaceDN w:val="0"/>
        <w:adjustRightInd w:val="0"/>
        <w:spacing w:after="0" w:line="240" w:lineRule="auto"/>
        <w:jc w:val="both"/>
        <w:rPr>
          <w:rFonts w:ascii="Times New Roman" w:hAnsi="Times New Roman"/>
          <w:sz w:val="24"/>
          <w:szCs w:val="24"/>
        </w:rPr>
      </w:pPr>
    </w:p>
    <w:p w:rsidR="00454372" w:rsidRPr="007A058E" w:rsidRDefault="00454372">
      <w:pPr>
        <w:widowControl w:val="0"/>
        <w:autoSpaceDE w:val="0"/>
        <w:autoSpaceDN w:val="0"/>
        <w:adjustRightInd w:val="0"/>
        <w:spacing w:after="0" w:line="240" w:lineRule="auto"/>
        <w:jc w:val="center"/>
        <w:outlineLvl w:val="2"/>
        <w:rPr>
          <w:rFonts w:ascii="Times New Roman" w:hAnsi="Times New Roman"/>
          <w:sz w:val="24"/>
          <w:szCs w:val="24"/>
        </w:rPr>
      </w:pPr>
      <w:bookmarkStart w:id="25" w:name="Par186"/>
      <w:bookmarkEnd w:id="25"/>
      <w:r w:rsidRPr="007A058E">
        <w:rPr>
          <w:rFonts w:ascii="Times New Roman" w:hAnsi="Times New Roman"/>
          <w:sz w:val="24"/>
          <w:szCs w:val="24"/>
        </w:rPr>
        <w:t xml:space="preserve">2.23. Уведомление о признании </w:t>
      </w:r>
      <w:proofErr w:type="gramStart"/>
      <w:r w:rsidRPr="007A058E">
        <w:rPr>
          <w:rFonts w:ascii="Times New Roman" w:hAnsi="Times New Roman"/>
          <w:sz w:val="24"/>
          <w:szCs w:val="24"/>
        </w:rPr>
        <w:t>конкурсной</w:t>
      </w:r>
      <w:proofErr w:type="gramEnd"/>
    </w:p>
    <w:p w:rsidR="00454372" w:rsidRPr="007A058E" w:rsidRDefault="00454372">
      <w:pPr>
        <w:widowControl w:val="0"/>
        <w:autoSpaceDE w:val="0"/>
        <w:autoSpaceDN w:val="0"/>
        <w:adjustRightInd w:val="0"/>
        <w:spacing w:after="0" w:line="240" w:lineRule="auto"/>
        <w:jc w:val="center"/>
        <w:rPr>
          <w:rFonts w:ascii="Times New Roman" w:hAnsi="Times New Roman"/>
          <w:sz w:val="24"/>
          <w:szCs w:val="24"/>
        </w:rPr>
      </w:pPr>
      <w:r w:rsidRPr="007A058E">
        <w:rPr>
          <w:rFonts w:ascii="Times New Roman" w:hAnsi="Times New Roman"/>
          <w:sz w:val="24"/>
          <w:szCs w:val="24"/>
        </w:rPr>
        <w:t>заявки выигравшей конкурс</w:t>
      </w:r>
    </w:p>
    <w:p w:rsidR="00454372" w:rsidRPr="007A058E" w:rsidRDefault="00454372">
      <w:pPr>
        <w:widowControl w:val="0"/>
        <w:autoSpaceDE w:val="0"/>
        <w:autoSpaceDN w:val="0"/>
        <w:adjustRightInd w:val="0"/>
        <w:spacing w:after="0" w:line="240" w:lineRule="auto"/>
        <w:jc w:val="both"/>
        <w:rPr>
          <w:rFonts w:ascii="Times New Roman" w:hAnsi="Times New Roman"/>
          <w:sz w:val="24"/>
          <w:szCs w:val="24"/>
        </w:rPr>
      </w:pPr>
    </w:p>
    <w:p w:rsidR="00454372" w:rsidRPr="007A058E" w:rsidRDefault="00454372">
      <w:pPr>
        <w:widowControl w:val="0"/>
        <w:autoSpaceDE w:val="0"/>
        <w:autoSpaceDN w:val="0"/>
        <w:adjustRightInd w:val="0"/>
        <w:spacing w:after="0" w:line="240" w:lineRule="auto"/>
        <w:ind w:firstLine="540"/>
        <w:jc w:val="both"/>
        <w:rPr>
          <w:rFonts w:ascii="Times New Roman" w:hAnsi="Times New Roman"/>
          <w:sz w:val="24"/>
          <w:szCs w:val="24"/>
        </w:rPr>
      </w:pPr>
      <w:r w:rsidRPr="007A058E">
        <w:rPr>
          <w:rFonts w:ascii="Times New Roman" w:hAnsi="Times New Roman"/>
          <w:sz w:val="24"/>
          <w:szCs w:val="24"/>
        </w:rPr>
        <w:t xml:space="preserve">Уведомление участника конкурса, чья конкурсная заявка признана выигравшей, производится в соответствии с положениями конкурсной документации, на типовом бланке </w:t>
      </w:r>
      <w:r w:rsidRPr="000F0C51">
        <w:rPr>
          <w:rFonts w:ascii="Times New Roman" w:hAnsi="Times New Roman"/>
          <w:sz w:val="24"/>
          <w:szCs w:val="24"/>
        </w:rPr>
        <w:t>(приложение N 12),</w:t>
      </w:r>
      <w:r w:rsidRPr="007A058E">
        <w:rPr>
          <w:rFonts w:ascii="Times New Roman" w:hAnsi="Times New Roman"/>
          <w:sz w:val="24"/>
          <w:szCs w:val="24"/>
        </w:rPr>
        <w:t xml:space="preserve"> в течение 3-х дней после подведения итогов конкурса в письменном виде или по факсу.</w:t>
      </w:r>
    </w:p>
    <w:p w:rsidR="00454372" w:rsidRPr="007A058E" w:rsidRDefault="00454372">
      <w:pPr>
        <w:widowControl w:val="0"/>
        <w:autoSpaceDE w:val="0"/>
        <w:autoSpaceDN w:val="0"/>
        <w:adjustRightInd w:val="0"/>
        <w:spacing w:after="0" w:line="240" w:lineRule="auto"/>
        <w:jc w:val="both"/>
        <w:rPr>
          <w:rFonts w:ascii="Times New Roman" w:hAnsi="Times New Roman"/>
          <w:sz w:val="24"/>
          <w:szCs w:val="24"/>
        </w:rPr>
      </w:pPr>
    </w:p>
    <w:p w:rsidR="00454372" w:rsidRPr="007A058E" w:rsidRDefault="00454372">
      <w:pPr>
        <w:widowControl w:val="0"/>
        <w:autoSpaceDE w:val="0"/>
        <w:autoSpaceDN w:val="0"/>
        <w:adjustRightInd w:val="0"/>
        <w:spacing w:after="0" w:line="240" w:lineRule="auto"/>
        <w:jc w:val="center"/>
        <w:outlineLvl w:val="2"/>
        <w:rPr>
          <w:rFonts w:ascii="Times New Roman" w:hAnsi="Times New Roman"/>
          <w:sz w:val="24"/>
          <w:szCs w:val="24"/>
        </w:rPr>
      </w:pPr>
      <w:bookmarkStart w:id="26" w:name="Par191"/>
      <w:bookmarkEnd w:id="26"/>
      <w:r w:rsidRPr="007A058E">
        <w:rPr>
          <w:rFonts w:ascii="Times New Roman" w:hAnsi="Times New Roman"/>
          <w:sz w:val="24"/>
          <w:szCs w:val="24"/>
        </w:rPr>
        <w:t>2.24. Подписание договора</w:t>
      </w:r>
    </w:p>
    <w:p w:rsidR="00454372" w:rsidRPr="007A058E" w:rsidRDefault="00454372">
      <w:pPr>
        <w:widowControl w:val="0"/>
        <w:autoSpaceDE w:val="0"/>
        <w:autoSpaceDN w:val="0"/>
        <w:adjustRightInd w:val="0"/>
        <w:spacing w:after="0" w:line="240" w:lineRule="auto"/>
        <w:jc w:val="both"/>
        <w:rPr>
          <w:rFonts w:ascii="Times New Roman" w:hAnsi="Times New Roman"/>
          <w:sz w:val="24"/>
          <w:szCs w:val="24"/>
        </w:rPr>
      </w:pPr>
    </w:p>
    <w:p w:rsidR="00454372" w:rsidRPr="007A058E" w:rsidRDefault="00454372">
      <w:pPr>
        <w:widowControl w:val="0"/>
        <w:autoSpaceDE w:val="0"/>
        <w:autoSpaceDN w:val="0"/>
        <w:adjustRightInd w:val="0"/>
        <w:spacing w:after="0" w:line="240" w:lineRule="auto"/>
        <w:ind w:firstLine="540"/>
        <w:jc w:val="both"/>
        <w:rPr>
          <w:rFonts w:ascii="Times New Roman" w:hAnsi="Times New Roman"/>
          <w:sz w:val="24"/>
          <w:szCs w:val="24"/>
        </w:rPr>
      </w:pPr>
      <w:r w:rsidRPr="007A058E">
        <w:rPr>
          <w:rFonts w:ascii="Times New Roman" w:hAnsi="Times New Roman"/>
          <w:sz w:val="24"/>
          <w:szCs w:val="24"/>
        </w:rPr>
        <w:t xml:space="preserve">В течение 10-ти дней со дня подписания итогового протокола заказчик конкурса и победитель конкурса заключают договор на осуществление </w:t>
      </w:r>
      <w:r w:rsidRPr="005E0F58">
        <w:rPr>
          <w:rFonts w:ascii="Times New Roman" w:hAnsi="Times New Roman"/>
          <w:bCs/>
          <w:sz w:val="24"/>
          <w:szCs w:val="24"/>
        </w:rPr>
        <w:t xml:space="preserve">транспортного обслуживания населения по регулярным перевозкам </w:t>
      </w:r>
      <w:r>
        <w:rPr>
          <w:rFonts w:ascii="Times New Roman" w:hAnsi="Times New Roman"/>
          <w:bCs/>
          <w:sz w:val="24"/>
          <w:szCs w:val="24"/>
        </w:rPr>
        <w:t xml:space="preserve">на муниципальных маршрутах общего </w:t>
      </w:r>
      <w:r w:rsidRPr="005E0F58">
        <w:rPr>
          <w:rFonts w:ascii="Times New Roman" w:hAnsi="Times New Roman"/>
          <w:bCs/>
          <w:sz w:val="24"/>
          <w:szCs w:val="24"/>
        </w:rPr>
        <w:t xml:space="preserve"> пользования на территории </w:t>
      </w:r>
      <w:r>
        <w:rPr>
          <w:rFonts w:ascii="Times New Roman" w:hAnsi="Times New Roman"/>
          <w:bCs/>
          <w:sz w:val="24"/>
          <w:szCs w:val="24"/>
        </w:rPr>
        <w:t xml:space="preserve"> МР «Магарамкентский район»</w:t>
      </w:r>
      <w:r w:rsidRPr="000F0C51">
        <w:rPr>
          <w:rFonts w:ascii="Times New Roman" w:hAnsi="Times New Roman"/>
          <w:sz w:val="24"/>
          <w:szCs w:val="24"/>
        </w:rPr>
        <w:t xml:space="preserve"> на срок один год.</w:t>
      </w:r>
    </w:p>
    <w:p w:rsidR="00454372" w:rsidRPr="007A058E" w:rsidRDefault="00454372">
      <w:pPr>
        <w:widowControl w:val="0"/>
        <w:autoSpaceDE w:val="0"/>
        <w:autoSpaceDN w:val="0"/>
        <w:adjustRightInd w:val="0"/>
        <w:spacing w:after="0" w:line="240" w:lineRule="auto"/>
        <w:ind w:firstLine="540"/>
        <w:jc w:val="both"/>
        <w:rPr>
          <w:rFonts w:ascii="Times New Roman" w:hAnsi="Times New Roman"/>
          <w:sz w:val="24"/>
          <w:szCs w:val="24"/>
        </w:rPr>
      </w:pPr>
      <w:r w:rsidRPr="007A058E">
        <w:rPr>
          <w:rFonts w:ascii="Times New Roman" w:hAnsi="Times New Roman"/>
          <w:sz w:val="24"/>
          <w:szCs w:val="24"/>
        </w:rPr>
        <w:t>Договор считается заключенным с момента подписания его обеими сторонами.</w:t>
      </w:r>
    </w:p>
    <w:p w:rsidR="00454372" w:rsidRPr="007A058E" w:rsidRDefault="00454372">
      <w:pPr>
        <w:widowControl w:val="0"/>
        <w:autoSpaceDE w:val="0"/>
        <w:autoSpaceDN w:val="0"/>
        <w:adjustRightInd w:val="0"/>
        <w:spacing w:after="0" w:line="240" w:lineRule="auto"/>
        <w:jc w:val="both"/>
        <w:rPr>
          <w:rFonts w:ascii="Times New Roman" w:hAnsi="Times New Roman"/>
          <w:sz w:val="24"/>
          <w:szCs w:val="24"/>
        </w:rPr>
      </w:pPr>
    </w:p>
    <w:p w:rsidR="00454372" w:rsidRPr="007A058E" w:rsidRDefault="00454372">
      <w:pPr>
        <w:widowControl w:val="0"/>
        <w:autoSpaceDE w:val="0"/>
        <w:autoSpaceDN w:val="0"/>
        <w:adjustRightInd w:val="0"/>
        <w:spacing w:after="0" w:line="240" w:lineRule="auto"/>
        <w:jc w:val="center"/>
        <w:outlineLvl w:val="2"/>
        <w:rPr>
          <w:rFonts w:ascii="Times New Roman" w:hAnsi="Times New Roman"/>
          <w:sz w:val="24"/>
          <w:szCs w:val="24"/>
        </w:rPr>
      </w:pPr>
      <w:bookmarkStart w:id="27" w:name="Par196"/>
      <w:bookmarkEnd w:id="27"/>
      <w:r w:rsidRPr="007A058E">
        <w:rPr>
          <w:rFonts w:ascii="Times New Roman" w:hAnsi="Times New Roman"/>
          <w:sz w:val="24"/>
          <w:szCs w:val="24"/>
        </w:rPr>
        <w:t>2.25. Коммерческая тайна участников конкурса</w:t>
      </w:r>
    </w:p>
    <w:p w:rsidR="00454372" w:rsidRPr="007A058E" w:rsidRDefault="00454372">
      <w:pPr>
        <w:widowControl w:val="0"/>
        <w:autoSpaceDE w:val="0"/>
        <w:autoSpaceDN w:val="0"/>
        <w:adjustRightInd w:val="0"/>
        <w:spacing w:after="0" w:line="240" w:lineRule="auto"/>
        <w:jc w:val="both"/>
        <w:rPr>
          <w:rFonts w:ascii="Times New Roman" w:hAnsi="Times New Roman"/>
          <w:sz w:val="24"/>
          <w:szCs w:val="24"/>
        </w:rPr>
      </w:pPr>
    </w:p>
    <w:p w:rsidR="00454372" w:rsidRPr="007A058E" w:rsidRDefault="00454372">
      <w:pPr>
        <w:widowControl w:val="0"/>
        <w:autoSpaceDE w:val="0"/>
        <w:autoSpaceDN w:val="0"/>
        <w:adjustRightInd w:val="0"/>
        <w:spacing w:after="0" w:line="240" w:lineRule="auto"/>
        <w:ind w:firstLine="540"/>
        <w:jc w:val="both"/>
        <w:rPr>
          <w:rFonts w:ascii="Times New Roman" w:hAnsi="Times New Roman"/>
          <w:sz w:val="24"/>
          <w:szCs w:val="24"/>
        </w:rPr>
      </w:pPr>
      <w:r w:rsidRPr="007A058E">
        <w:rPr>
          <w:rFonts w:ascii="Times New Roman" w:hAnsi="Times New Roman"/>
          <w:sz w:val="24"/>
          <w:szCs w:val="24"/>
        </w:rPr>
        <w:t>Заказчик (Организатор) конкурса, конкурсная комиссия хранят коммерческую тайну участников конкурса и предоставляют достоверную информацию о конкурсе в порядке и на условиях, предусмотренных действующим законодательством.</w:t>
      </w:r>
    </w:p>
    <w:p w:rsidR="00454372" w:rsidRPr="007A058E" w:rsidRDefault="00454372">
      <w:pPr>
        <w:widowControl w:val="0"/>
        <w:autoSpaceDE w:val="0"/>
        <w:autoSpaceDN w:val="0"/>
        <w:adjustRightInd w:val="0"/>
        <w:spacing w:after="0" w:line="240" w:lineRule="auto"/>
        <w:jc w:val="both"/>
        <w:rPr>
          <w:rFonts w:ascii="Times New Roman" w:hAnsi="Times New Roman"/>
          <w:sz w:val="24"/>
          <w:szCs w:val="24"/>
        </w:rPr>
      </w:pPr>
    </w:p>
    <w:p w:rsidR="00454372" w:rsidRPr="007A058E" w:rsidRDefault="00454372">
      <w:pPr>
        <w:widowControl w:val="0"/>
        <w:autoSpaceDE w:val="0"/>
        <w:autoSpaceDN w:val="0"/>
        <w:adjustRightInd w:val="0"/>
        <w:spacing w:after="0" w:line="240" w:lineRule="auto"/>
        <w:jc w:val="center"/>
        <w:outlineLvl w:val="2"/>
        <w:rPr>
          <w:rFonts w:ascii="Times New Roman" w:hAnsi="Times New Roman"/>
          <w:sz w:val="24"/>
          <w:szCs w:val="24"/>
        </w:rPr>
      </w:pPr>
      <w:bookmarkStart w:id="28" w:name="Par200"/>
      <w:bookmarkEnd w:id="28"/>
      <w:r w:rsidRPr="007A058E">
        <w:rPr>
          <w:rFonts w:ascii="Times New Roman" w:hAnsi="Times New Roman"/>
          <w:sz w:val="24"/>
          <w:szCs w:val="24"/>
        </w:rPr>
        <w:t>2.26. Информация об итогах открытого конкурса</w:t>
      </w:r>
    </w:p>
    <w:p w:rsidR="00454372" w:rsidRDefault="00454372">
      <w:pPr>
        <w:widowControl w:val="0"/>
        <w:autoSpaceDE w:val="0"/>
        <w:autoSpaceDN w:val="0"/>
        <w:adjustRightInd w:val="0"/>
        <w:spacing w:after="0" w:line="240" w:lineRule="auto"/>
        <w:ind w:firstLine="540"/>
        <w:jc w:val="both"/>
        <w:rPr>
          <w:rFonts w:ascii="Times New Roman" w:hAnsi="Times New Roman"/>
          <w:sz w:val="24"/>
          <w:szCs w:val="24"/>
        </w:rPr>
      </w:pPr>
    </w:p>
    <w:p w:rsidR="00454372" w:rsidRPr="007A058E" w:rsidRDefault="00454372">
      <w:pPr>
        <w:widowControl w:val="0"/>
        <w:autoSpaceDE w:val="0"/>
        <w:autoSpaceDN w:val="0"/>
        <w:adjustRightInd w:val="0"/>
        <w:spacing w:after="0" w:line="240" w:lineRule="auto"/>
        <w:ind w:firstLine="540"/>
        <w:jc w:val="both"/>
        <w:rPr>
          <w:rFonts w:ascii="Times New Roman" w:hAnsi="Times New Roman"/>
          <w:sz w:val="24"/>
          <w:szCs w:val="24"/>
        </w:rPr>
      </w:pPr>
      <w:r w:rsidRPr="007A058E">
        <w:rPr>
          <w:rFonts w:ascii="Times New Roman" w:hAnsi="Times New Roman"/>
          <w:sz w:val="24"/>
          <w:szCs w:val="24"/>
        </w:rPr>
        <w:t xml:space="preserve">Информация об итогах открытого конкурса публикуется в официальном печатном издании </w:t>
      </w:r>
      <w:r>
        <w:rPr>
          <w:rFonts w:ascii="Times New Roman" w:hAnsi="Times New Roman"/>
          <w:sz w:val="24"/>
          <w:szCs w:val="24"/>
        </w:rPr>
        <w:t xml:space="preserve"> МР «</w:t>
      </w:r>
      <w:proofErr w:type="spellStart"/>
      <w:r>
        <w:rPr>
          <w:rFonts w:ascii="Times New Roman" w:hAnsi="Times New Roman"/>
          <w:sz w:val="24"/>
          <w:szCs w:val="24"/>
        </w:rPr>
        <w:t>Магарамкентский</w:t>
      </w:r>
      <w:proofErr w:type="spellEnd"/>
      <w:r>
        <w:rPr>
          <w:rFonts w:ascii="Times New Roman" w:hAnsi="Times New Roman"/>
          <w:sz w:val="24"/>
          <w:szCs w:val="24"/>
        </w:rPr>
        <w:t xml:space="preserve"> район»</w:t>
      </w:r>
      <w:r w:rsidRPr="00BD5961">
        <w:rPr>
          <w:rFonts w:ascii="Times New Roman" w:hAnsi="Times New Roman"/>
          <w:sz w:val="24"/>
          <w:szCs w:val="24"/>
        </w:rPr>
        <w:t xml:space="preserve"> - </w:t>
      </w:r>
      <w:r>
        <w:rPr>
          <w:rFonts w:ascii="Times New Roman" w:hAnsi="Times New Roman"/>
          <w:sz w:val="24"/>
          <w:szCs w:val="24"/>
        </w:rPr>
        <w:t>газета «</w:t>
      </w:r>
      <w:proofErr w:type="spellStart"/>
      <w:r>
        <w:rPr>
          <w:rFonts w:ascii="Times New Roman" w:hAnsi="Times New Roman"/>
          <w:sz w:val="24"/>
          <w:szCs w:val="24"/>
        </w:rPr>
        <w:t>Самурдин</w:t>
      </w:r>
      <w:proofErr w:type="spellEnd"/>
      <w:r>
        <w:rPr>
          <w:rFonts w:ascii="Times New Roman" w:hAnsi="Times New Roman"/>
          <w:sz w:val="24"/>
          <w:szCs w:val="24"/>
        </w:rPr>
        <w:t xml:space="preserve"> </w:t>
      </w:r>
      <w:proofErr w:type="spellStart"/>
      <w:r>
        <w:rPr>
          <w:rFonts w:ascii="Times New Roman" w:hAnsi="Times New Roman"/>
          <w:sz w:val="24"/>
          <w:szCs w:val="24"/>
        </w:rPr>
        <w:t>Сес</w:t>
      </w:r>
      <w:proofErr w:type="spellEnd"/>
      <w:r>
        <w:rPr>
          <w:rFonts w:ascii="Times New Roman" w:hAnsi="Times New Roman"/>
          <w:sz w:val="24"/>
          <w:szCs w:val="24"/>
        </w:rPr>
        <w:t>»</w:t>
      </w:r>
      <w:r w:rsidRPr="007A058E">
        <w:rPr>
          <w:rFonts w:ascii="Times New Roman" w:hAnsi="Times New Roman"/>
          <w:sz w:val="24"/>
          <w:szCs w:val="24"/>
        </w:rPr>
        <w:t xml:space="preserve"> и размещается на сайте </w:t>
      </w:r>
      <w:hyperlink r:id="rId8" w:history="1">
        <w:r w:rsidRPr="00CF4876">
          <w:rPr>
            <w:rStyle w:val="a3"/>
            <w:rFonts w:ascii="Times New Roman" w:hAnsi="Times New Roman"/>
            <w:sz w:val="24"/>
            <w:szCs w:val="24"/>
            <w:lang w:val="en-US"/>
          </w:rPr>
          <w:t>www</w:t>
        </w:r>
        <w:r w:rsidRPr="00CF4876">
          <w:rPr>
            <w:rStyle w:val="a3"/>
            <w:rFonts w:ascii="Times New Roman" w:hAnsi="Times New Roman"/>
            <w:sz w:val="24"/>
            <w:szCs w:val="24"/>
          </w:rPr>
          <w:t>.</w:t>
        </w:r>
        <w:proofErr w:type="spellStart"/>
        <w:r w:rsidRPr="00CF4876">
          <w:rPr>
            <w:rStyle w:val="a3"/>
            <w:rFonts w:ascii="Times New Roman" w:hAnsi="Times New Roman"/>
            <w:sz w:val="24"/>
            <w:szCs w:val="24"/>
          </w:rPr>
          <w:t>admin</w:t>
        </w:r>
        <w:r w:rsidRPr="00CF4876">
          <w:rPr>
            <w:rStyle w:val="a3"/>
            <w:rFonts w:ascii="Times New Roman" w:hAnsi="Times New Roman"/>
            <w:sz w:val="24"/>
            <w:szCs w:val="24"/>
            <w:lang w:val="en-US"/>
          </w:rPr>
          <w:t>mr</w:t>
        </w:r>
        <w:proofErr w:type="spellEnd"/>
        <w:r w:rsidRPr="00CF4876">
          <w:rPr>
            <w:rStyle w:val="a3"/>
            <w:rFonts w:ascii="Times New Roman" w:hAnsi="Times New Roman"/>
            <w:sz w:val="24"/>
            <w:szCs w:val="24"/>
          </w:rPr>
          <w:t>.</w:t>
        </w:r>
        <w:proofErr w:type="spellStart"/>
        <w:r w:rsidRPr="00CF4876">
          <w:rPr>
            <w:rStyle w:val="a3"/>
            <w:rFonts w:ascii="Times New Roman" w:hAnsi="Times New Roman"/>
            <w:sz w:val="24"/>
            <w:szCs w:val="24"/>
          </w:rPr>
          <w:t>ru</w:t>
        </w:r>
        <w:proofErr w:type="spellEnd"/>
      </w:hyperlink>
      <w:r w:rsidRPr="00F578DB">
        <w:rPr>
          <w:rFonts w:ascii="Times New Roman" w:hAnsi="Times New Roman"/>
          <w:sz w:val="24"/>
          <w:szCs w:val="24"/>
        </w:rPr>
        <w:t xml:space="preserve"> </w:t>
      </w:r>
      <w:r w:rsidRPr="007A058E">
        <w:rPr>
          <w:rFonts w:ascii="Times New Roman" w:hAnsi="Times New Roman"/>
          <w:sz w:val="24"/>
          <w:szCs w:val="24"/>
        </w:rPr>
        <w:t xml:space="preserve"> в течение 10 дней после подведения итогов открытого конкурса.</w:t>
      </w:r>
    </w:p>
    <w:p w:rsidR="00454372" w:rsidRPr="007A058E" w:rsidRDefault="00454372">
      <w:pPr>
        <w:widowControl w:val="0"/>
        <w:autoSpaceDE w:val="0"/>
        <w:autoSpaceDN w:val="0"/>
        <w:adjustRightInd w:val="0"/>
        <w:spacing w:after="0" w:line="240" w:lineRule="auto"/>
        <w:ind w:firstLine="540"/>
        <w:jc w:val="both"/>
        <w:rPr>
          <w:rFonts w:ascii="Times New Roman" w:hAnsi="Times New Roman"/>
          <w:sz w:val="24"/>
          <w:szCs w:val="24"/>
        </w:rPr>
      </w:pPr>
      <w:r w:rsidRPr="007A058E">
        <w:rPr>
          <w:rFonts w:ascii="Times New Roman" w:hAnsi="Times New Roman"/>
          <w:sz w:val="24"/>
          <w:szCs w:val="24"/>
        </w:rPr>
        <w:t>Персонально участникам конкурса информация об итогах открытого конкурса предоставляется после получения письменного запроса в адрес Организатора конкурса.</w:t>
      </w:r>
    </w:p>
    <w:p w:rsidR="00454372" w:rsidRPr="007A058E" w:rsidRDefault="00454372">
      <w:pPr>
        <w:widowControl w:val="0"/>
        <w:autoSpaceDE w:val="0"/>
        <w:autoSpaceDN w:val="0"/>
        <w:adjustRightInd w:val="0"/>
        <w:spacing w:after="0" w:line="240" w:lineRule="auto"/>
        <w:jc w:val="both"/>
        <w:rPr>
          <w:rFonts w:ascii="Times New Roman" w:hAnsi="Times New Roman"/>
          <w:sz w:val="24"/>
          <w:szCs w:val="24"/>
        </w:rPr>
      </w:pPr>
    </w:p>
    <w:p w:rsidR="00454372" w:rsidRDefault="00454372">
      <w:pPr>
        <w:widowControl w:val="0"/>
        <w:autoSpaceDE w:val="0"/>
        <w:autoSpaceDN w:val="0"/>
        <w:adjustRightInd w:val="0"/>
        <w:spacing w:after="0" w:line="240" w:lineRule="auto"/>
        <w:jc w:val="center"/>
        <w:outlineLvl w:val="1"/>
        <w:rPr>
          <w:rFonts w:ascii="Times New Roman" w:hAnsi="Times New Roman"/>
          <w:sz w:val="24"/>
          <w:szCs w:val="24"/>
        </w:rPr>
      </w:pPr>
      <w:bookmarkStart w:id="29" w:name="Par205"/>
      <w:bookmarkEnd w:id="29"/>
      <w:r w:rsidRPr="007A058E">
        <w:rPr>
          <w:rFonts w:ascii="Times New Roman" w:hAnsi="Times New Roman"/>
          <w:sz w:val="24"/>
          <w:szCs w:val="24"/>
        </w:rPr>
        <w:t xml:space="preserve">III. </w:t>
      </w:r>
      <w:r>
        <w:rPr>
          <w:rFonts w:ascii="Times New Roman" w:hAnsi="Times New Roman"/>
          <w:sz w:val="24"/>
          <w:szCs w:val="24"/>
        </w:rPr>
        <w:t>Информационная карта конкурсной документации</w:t>
      </w:r>
    </w:p>
    <w:p w:rsidR="00454372" w:rsidRDefault="00454372">
      <w:pPr>
        <w:widowControl w:val="0"/>
        <w:autoSpaceDE w:val="0"/>
        <w:autoSpaceDN w:val="0"/>
        <w:adjustRightInd w:val="0"/>
        <w:spacing w:after="0" w:line="240" w:lineRule="auto"/>
        <w:jc w:val="center"/>
        <w:outlineLvl w:val="1"/>
        <w:rPr>
          <w:rFonts w:ascii="Times New Roman" w:hAnsi="Times New Roman"/>
          <w:sz w:val="24"/>
          <w:szCs w:val="24"/>
        </w:rPr>
      </w:pPr>
    </w:p>
    <w:p w:rsidR="00454372" w:rsidRPr="007A058E" w:rsidRDefault="00454372">
      <w:pPr>
        <w:widowControl w:val="0"/>
        <w:autoSpaceDE w:val="0"/>
        <w:autoSpaceDN w:val="0"/>
        <w:adjustRightInd w:val="0"/>
        <w:spacing w:after="0" w:line="240" w:lineRule="auto"/>
        <w:ind w:firstLine="540"/>
        <w:jc w:val="both"/>
        <w:rPr>
          <w:rFonts w:ascii="Times New Roman" w:hAnsi="Times New Roman"/>
          <w:sz w:val="24"/>
          <w:szCs w:val="24"/>
        </w:rPr>
      </w:pPr>
      <w:r w:rsidRPr="007A058E">
        <w:rPr>
          <w:rFonts w:ascii="Times New Roman" w:hAnsi="Times New Roman"/>
          <w:sz w:val="24"/>
          <w:szCs w:val="24"/>
        </w:rPr>
        <w:t>Информационная карта конкурсной документации является неотъемлемой частью настоящей конкурсной документации и дополнением к инструкции по подготовке конкурсных заявок.</w:t>
      </w:r>
    </w:p>
    <w:p w:rsidR="00454372" w:rsidRDefault="00454372" w:rsidP="00985ED2">
      <w:pPr>
        <w:widowControl w:val="0"/>
        <w:autoSpaceDE w:val="0"/>
        <w:autoSpaceDN w:val="0"/>
        <w:adjustRightInd w:val="0"/>
        <w:spacing w:after="0" w:line="240" w:lineRule="auto"/>
        <w:ind w:firstLine="540"/>
        <w:jc w:val="both"/>
        <w:rPr>
          <w:rFonts w:ascii="Times New Roman" w:hAnsi="Times New Roman"/>
          <w:sz w:val="24"/>
          <w:szCs w:val="24"/>
        </w:rPr>
      </w:pPr>
      <w:r w:rsidRPr="007A058E">
        <w:rPr>
          <w:rFonts w:ascii="Times New Roman" w:hAnsi="Times New Roman"/>
          <w:sz w:val="24"/>
          <w:szCs w:val="24"/>
        </w:rPr>
        <w:t>В случае противоречия между положениями инструкции по подготовке конкурсных заявок и положениями настоящей информационной карты конкурсной документации данная информационная карта имеет преобладающую силу.</w:t>
      </w:r>
    </w:p>
    <w:p w:rsidR="00454372" w:rsidRDefault="00454372">
      <w:pPr>
        <w:widowControl w:val="0"/>
        <w:autoSpaceDE w:val="0"/>
        <w:autoSpaceDN w:val="0"/>
        <w:adjustRightInd w:val="0"/>
        <w:spacing w:after="0" w:line="240" w:lineRule="auto"/>
        <w:ind w:firstLine="540"/>
        <w:jc w:val="both"/>
        <w:rPr>
          <w:rFonts w:ascii="Times New Roman" w:hAnsi="Times New Roman"/>
          <w:sz w:val="24"/>
          <w:szCs w:val="24"/>
        </w:rPr>
      </w:pPr>
    </w:p>
    <w:p w:rsidR="00454372" w:rsidRDefault="00454372">
      <w:pPr>
        <w:widowControl w:val="0"/>
        <w:autoSpaceDE w:val="0"/>
        <w:autoSpaceDN w:val="0"/>
        <w:adjustRightInd w:val="0"/>
        <w:spacing w:after="0" w:line="240" w:lineRule="auto"/>
        <w:ind w:firstLine="540"/>
        <w:jc w:val="both"/>
        <w:rPr>
          <w:rFonts w:ascii="Times New Roman" w:hAnsi="Times New Roman"/>
          <w:sz w:val="24"/>
          <w:szCs w:val="24"/>
        </w:rPr>
      </w:pPr>
    </w:p>
    <w:p w:rsidR="00454372" w:rsidRDefault="00454372">
      <w:pPr>
        <w:widowControl w:val="0"/>
        <w:autoSpaceDE w:val="0"/>
        <w:autoSpaceDN w:val="0"/>
        <w:adjustRightInd w:val="0"/>
        <w:spacing w:after="0" w:line="240" w:lineRule="auto"/>
        <w:ind w:firstLine="540"/>
        <w:jc w:val="both"/>
        <w:rPr>
          <w:rFonts w:ascii="Times New Roman" w:hAnsi="Times New Roman"/>
          <w:sz w:val="24"/>
          <w:szCs w:val="24"/>
        </w:rPr>
      </w:pPr>
    </w:p>
    <w:p w:rsidR="00454372" w:rsidRDefault="00454372">
      <w:pPr>
        <w:widowControl w:val="0"/>
        <w:autoSpaceDE w:val="0"/>
        <w:autoSpaceDN w:val="0"/>
        <w:adjustRightInd w:val="0"/>
        <w:spacing w:after="0" w:line="240" w:lineRule="auto"/>
        <w:ind w:firstLine="540"/>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71"/>
      </w:tblGrid>
      <w:tr w:rsidR="00454372" w:rsidRPr="0076472B" w:rsidTr="00CB031E">
        <w:tc>
          <w:tcPr>
            <w:tcW w:w="9571" w:type="dxa"/>
          </w:tcPr>
          <w:p w:rsidR="00454372" w:rsidRPr="0076472B" w:rsidRDefault="00454372" w:rsidP="00CB031E">
            <w:pPr>
              <w:widowControl w:val="0"/>
              <w:autoSpaceDE w:val="0"/>
              <w:autoSpaceDN w:val="0"/>
              <w:adjustRightInd w:val="0"/>
              <w:spacing w:after="0" w:line="240" w:lineRule="auto"/>
              <w:jc w:val="center"/>
              <w:rPr>
                <w:rFonts w:ascii="Times New Roman" w:hAnsi="Times New Roman"/>
                <w:b/>
                <w:sz w:val="24"/>
                <w:szCs w:val="24"/>
              </w:rPr>
            </w:pPr>
            <w:r w:rsidRPr="0076472B">
              <w:rPr>
                <w:rFonts w:ascii="Times New Roman" w:hAnsi="Times New Roman"/>
                <w:b/>
                <w:sz w:val="24"/>
                <w:szCs w:val="24"/>
              </w:rPr>
              <w:t>ОБЩИЕ СВЕДЕНИЯ</w:t>
            </w:r>
          </w:p>
        </w:tc>
      </w:tr>
      <w:tr w:rsidR="00454372" w:rsidRPr="0076472B" w:rsidTr="00CB031E">
        <w:tc>
          <w:tcPr>
            <w:tcW w:w="9571" w:type="dxa"/>
          </w:tcPr>
          <w:p w:rsidR="00454372" w:rsidRPr="0076472B" w:rsidRDefault="00454372" w:rsidP="00CB031E">
            <w:pPr>
              <w:pStyle w:val="ConsPlusCell"/>
              <w:jc w:val="both"/>
              <w:rPr>
                <w:rFonts w:ascii="Times New Roman" w:hAnsi="Times New Roman" w:cs="Times New Roman"/>
                <w:sz w:val="24"/>
                <w:szCs w:val="24"/>
              </w:rPr>
            </w:pPr>
            <w:r w:rsidRPr="0076472B">
              <w:rPr>
                <w:rFonts w:ascii="Times New Roman" w:hAnsi="Times New Roman" w:cs="Times New Roman"/>
                <w:sz w:val="24"/>
                <w:szCs w:val="24"/>
              </w:rPr>
              <w:t xml:space="preserve">Предмет  конкурса:  Осуществление  </w:t>
            </w:r>
            <w:r w:rsidRPr="0076472B">
              <w:rPr>
                <w:rFonts w:ascii="Times New Roman" w:hAnsi="Times New Roman" w:cs="Times New Roman"/>
                <w:bCs/>
                <w:sz w:val="24"/>
                <w:szCs w:val="24"/>
              </w:rPr>
              <w:t xml:space="preserve">транспортного обслуживания населения по регулярным перевозкам на </w:t>
            </w:r>
            <w:r>
              <w:rPr>
                <w:rFonts w:ascii="Times New Roman" w:hAnsi="Times New Roman" w:cs="Times New Roman"/>
                <w:bCs/>
                <w:sz w:val="24"/>
                <w:szCs w:val="24"/>
              </w:rPr>
              <w:t xml:space="preserve">муниципальных маршрутах </w:t>
            </w:r>
            <w:r w:rsidRPr="0076472B">
              <w:rPr>
                <w:rFonts w:ascii="Times New Roman" w:hAnsi="Times New Roman" w:cs="Times New Roman"/>
                <w:bCs/>
                <w:sz w:val="24"/>
                <w:szCs w:val="24"/>
              </w:rPr>
              <w:t xml:space="preserve">общего пользования на территории </w:t>
            </w:r>
            <w:r>
              <w:rPr>
                <w:rFonts w:ascii="Times New Roman" w:hAnsi="Times New Roman" w:cs="Times New Roman"/>
                <w:bCs/>
                <w:sz w:val="24"/>
                <w:szCs w:val="24"/>
              </w:rPr>
              <w:t xml:space="preserve"> МР «Магарамкентский район»</w:t>
            </w:r>
            <w:r w:rsidRPr="0076472B">
              <w:rPr>
                <w:rFonts w:ascii="Times New Roman" w:hAnsi="Times New Roman" w:cs="Times New Roman"/>
                <w:sz w:val="24"/>
                <w:szCs w:val="24"/>
              </w:rPr>
              <w:t>.</w:t>
            </w:r>
          </w:p>
        </w:tc>
      </w:tr>
      <w:tr w:rsidR="00454372" w:rsidRPr="0076472B" w:rsidTr="00CB031E">
        <w:tc>
          <w:tcPr>
            <w:tcW w:w="9571" w:type="dxa"/>
          </w:tcPr>
          <w:p w:rsidR="00454372" w:rsidRDefault="00454372" w:rsidP="00CB031E">
            <w:pPr>
              <w:widowControl w:val="0"/>
              <w:autoSpaceDE w:val="0"/>
              <w:autoSpaceDN w:val="0"/>
              <w:adjustRightInd w:val="0"/>
              <w:spacing w:after="0" w:line="240" w:lineRule="auto"/>
              <w:jc w:val="both"/>
              <w:rPr>
                <w:rFonts w:ascii="Times New Roman" w:hAnsi="Times New Roman"/>
                <w:sz w:val="24"/>
                <w:szCs w:val="24"/>
              </w:rPr>
            </w:pPr>
            <w:r w:rsidRPr="0076472B">
              <w:rPr>
                <w:rFonts w:ascii="Times New Roman" w:hAnsi="Times New Roman"/>
                <w:sz w:val="24"/>
                <w:szCs w:val="24"/>
              </w:rPr>
              <w:t>Предмет контракта:</w:t>
            </w:r>
          </w:p>
          <w:p w:rsidR="00454372" w:rsidRDefault="00454372" w:rsidP="007A7A42">
            <w:pPr>
              <w:widowControl w:val="0"/>
              <w:autoSpaceDE w:val="0"/>
              <w:autoSpaceDN w:val="0"/>
              <w:adjustRightInd w:val="0"/>
              <w:spacing w:after="0" w:line="240" w:lineRule="auto"/>
              <w:jc w:val="both"/>
              <w:rPr>
                <w:rFonts w:ascii="Times New Roman" w:hAnsi="Times New Roman"/>
                <w:sz w:val="24"/>
                <w:szCs w:val="24"/>
              </w:rPr>
            </w:pPr>
          </w:p>
          <w:p w:rsidR="00454372" w:rsidRPr="0076472B" w:rsidRDefault="00454372" w:rsidP="007A7A42">
            <w:pPr>
              <w:widowControl w:val="0"/>
              <w:autoSpaceDE w:val="0"/>
              <w:autoSpaceDN w:val="0"/>
              <w:adjustRightInd w:val="0"/>
              <w:spacing w:after="0" w:line="240" w:lineRule="auto"/>
              <w:jc w:val="both"/>
              <w:rPr>
                <w:rFonts w:ascii="Times New Roman" w:hAnsi="Times New Roman"/>
                <w:sz w:val="24"/>
                <w:szCs w:val="24"/>
              </w:rPr>
            </w:pPr>
            <w:r w:rsidRPr="0076472B">
              <w:rPr>
                <w:rFonts w:ascii="Times New Roman" w:hAnsi="Times New Roman"/>
                <w:sz w:val="24"/>
                <w:szCs w:val="24"/>
              </w:rPr>
              <w:t>ЛОТ N 1:</w:t>
            </w:r>
          </w:p>
          <w:p w:rsidR="00454372" w:rsidRPr="007A7A42" w:rsidRDefault="00454372" w:rsidP="007A7A42">
            <w:pPr>
              <w:widowControl w:val="0"/>
              <w:autoSpaceDE w:val="0"/>
              <w:autoSpaceDN w:val="0"/>
              <w:adjustRightInd w:val="0"/>
              <w:spacing w:after="0" w:line="240" w:lineRule="auto"/>
              <w:jc w:val="both"/>
              <w:rPr>
                <w:rFonts w:ascii="Times New Roman" w:hAnsi="Times New Roman"/>
                <w:sz w:val="24"/>
                <w:szCs w:val="24"/>
              </w:rPr>
            </w:pPr>
            <w:proofErr w:type="gramStart"/>
            <w:r w:rsidRPr="007A7A42">
              <w:rPr>
                <w:rFonts w:ascii="Times New Roman" w:hAnsi="Times New Roman"/>
                <w:sz w:val="24"/>
                <w:szCs w:val="24"/>
              </w:rPr>
              <w:t>- осуществление пассажирских перевозок на муниципальных маршрутах N 1 (от сел</w:t>
            </w:r>
            <w:r>
              <w:rPr>
                <w:rFonts w:ascii="Times New Roman" w:hAnsi="Times New Roman"/>
                <w:sz w:val="24"/>
                <w:szCs w:val="24"/>
              </w:rPr>
              <w:t>.</w:t>
            </w:r>
            <w:proofErr w:type="gramEnd"/>
            <w:r w:rsidRPr="007A7A42">
              <w:rPr>
                <w:rFonts w:ascii="Times New Roman" w:hAnsi="Times New Roman"/>
                <w:sz w:val="24"/>
                <w:szCs w:val="24"/>
              </w:rPr>
              <w:t xml:space="preserve"> </w:t>
            </w:r>
            <w:proofErr w:type="spellStart"/>
            <w:r w:rsidRPr="007A7A42">
              <w:rPr>
                <w:rFonts w:ascii="Times New Roman" w:hAnsi="Times New Roman"/>
                <w:sz w:val="24"/>
                <w:szCs w:val="24"/>
              </w:rPr>
              <w:t>Хтунказмаляр</w:t>
            </w:r>
            <w:proofErr w:type="spellEnd"/>
            <w:r w:rsidRPr="007A7A42">
              <w:rPr>
                <w:rFonts w:ascii="Times New Roman" w:hAnsi="Times New Roman"/>
                <w:sz w:val="24"/>
                <w:szCs w:val="24"/>
              </w:rPr>
              <w:t xml:space="preserve"> до сел</w:t>
            </w:r>
            <w:proofErr w:type="gramStart"/>
            <w:r w:rsidRPr="007A7A42">
              <w:rPr>
                <w:rFonts w:ascii="Times New Roman" w:hAnsi="Times New Roman"/>
                <w:sz w:val="24"/>
                <w:szCs w:val="24"/>
              </w:rPr>
              <w:t xml:space="preserve"> </w:t>
            </w:r>
            <w:r>
              <w:rPr>
                <w:rFonts w:ascii="Times New Roman" w:hAnsi="Times New Roman"/>
                <w:sz w:val="24"/>
                <w:szCs w:val="24"/>
              </w:rPr>
              <w:t>.</w:t>
            </w:r>
            <w:proofErr w:type="spellStart"/>
            <w:proofErr w:type="gramEnd"/>
            <w:r w:rsidRPr="007A7A42">
              <w:rPr>
                <w:rFonts w:ascii="Times New Roman" w:hAnsi="Times New Roman"/>
                <w:sz w:val="24"/>
                <w:szCs w:val="24"/>
              </w:rPr>
              <w:t>Магарамкент</w:t>
            </w:r>
            <w:proofErr w:type="spellEnd"/>
            <w:r w:rsidRPr="007A7A42">
              <w:rPr>
                <w:rFonts w:ascii="Times New Roman" w:hAnsi="Times New Roman"/>
                <w:sz w:val="24"/>
                <w:szCs w:val="24"/>
              </w:rPr>
              <w:t>);</w:t>
            </w:r>
          </w:p>
          <w:p w:rsidR="00454372" w:rsidRPr="007A7A42" w:rsidRDefault="00454372" w:rsidP="007A7A42">
            <w:pPr>
              <w:widowControl w:val="0"/>
              <w:autoSpaceDE w:val="0"/>
              <w:autoSpaceDN w:val="0"/>
              <w:adjustRightInd w:val="0"/>
              <w:spacing w:after="0" w:line="240" w:lineRule="auto"/>
              <w:jc w:val="both"/>
              <w:rPr>
                <w:rFonts w:ascii="Times New Roman" w:hAnsi="Times New Roman"/>
                <w:sz w:val="24"/>
                <w:szCs w:val="24"/>
              </w:rPr>
            </w:pPr>
          </w:p>
          <w:p w:rsidR="00454372" w:rsidRPr="007A7A42" w:rsidRDefault="00454372" w:rsidP="007A7A42">
            <w:pPr>
              <w:widowControl w:val="0"/>
              <w:autoSpaceDE w:val="0"/>
              <w:autoSpaceDN w:val="0"/>
              <w:adjustRightInd w:val="0"/>
              <w:spacing w:after="0" w:line="240" w:lineRule="auto"/>
              <w:jc w:val="both"/>
              <w:rPr>
                <w:rFonts w:ascii="Times New Roman" w:hAnsi="Times New Roman"/>
                <w:sz w:val="24"/>
                <w:szCs w:val="24"/>
                <w:highlight w:val="yellow"/>
              </w:rPr>
            </w:pPr>
          </w:p>
          <w:p w:rsidR="00454372" w:rsidRPr="007A7A42" w:rsidRDefault="00454372" w:rsidP="007A7A42">
            <w:pPr>
              <w:widowControl w:val="0"/>
              <w:autoSpaceDE w:val="0"/>
              <w:autoSpaceDN w:val="0"/>
              <w:adjustRightInd w:val="0"/>
              <w:spacing w:after="0" w:line="240" w:lineRule="auto"/>
              <w:jc w:val="both"/>
              <w:rPr>
                <w:rFonts w:ascii="Times New Roman" w:hAnsi="Times New Roman"/>
                <w:sz w:val="24"/>
                <w:szCs w:val="24"/>
              </w:rPr>
            </w:pPr>
            <w:r w:rsidRPr="007A7A42">
              <w:rPr>
                <w:rFonts w:ascii="Times New Roman" w:hAnsi="Times New Roman"/>
                <w:sz w:val="24"/>
                <w:szCs w:val="24"/>
              </w:rPr>
              <w:t>ЛОТ N 2:</w:t>
            </w:r>
          </w:p>
          <w:p w:rsidR="00454372" w:rsidRPr="007A7A42" w:rsidRDefault="00454372" w:rsidP="007A7A42">
            <w:pPr>
              <w:widowControl w:val="0"/>
              <w:autoSpaceDE w:val="0"/>
              <w:autoSpaceDN w:val="0"/>
              <w:adjustRightInd w:val="0"/>
              <w:spacing w:after="0" w:line="240" w:lineRule="auto"/>
              <w:jc w:val="both"/>
              <w:rPr>
                <w:rFonts w:ascii="Times New Roman" w:hAnsi="Times New Roman"/>
                <w:sz w:val="24"/>
                <w:szCs w:val="24"/>
              </w:rPr>
            </w:pPr>
            <w:proofErr w:type="gramStart"/>
            <w:r w:rsidRPr="007A7A42">
              <w:rPr>
                <w:rFonts w:ascii="Times New Roman" w:hAnsi="Times New Roman"/>
                <w:sz w:val="24"/>
                <w:szCs w:val="24"/>
              </w:rPr>
              <w:t>- осуществление пассажирских перевозок на муниципальных маршрутах N 2 (от сел</w:t>
            </w:r>
            <w:r>
              <w:rPr>
                <w:rFonts w:ascii="Times New Roman" w:hAnsi="Times New Roman"/>
                <w:sz w:val="24"/>
                <w:szCs w:val="24"/>
              </w:rPr>
              <w:t>.</w:t>
            </w:r>
            <w:proofErr w:type="gramEnd"/>
            <w:r w:rsidRPr="007A7A42">
              <w:rPr>
                <w:rFonts w:ascii="Times New Roman" w:hAnsi="Times New Roman"/>
                <w:sz w:val="24"/>
                <w:szCs w:val="24"/>
              </w:rPr>
              <w:t xml:space="preserve"> </w:t>
            </w:r>
            <w:proofErr w:type="spellStart"/>
            <w:r w:rsidRPr="007A7A42">
              <w:rPr>
                <w:rFonts w:ascii="Times New Roman" w:hAnsi="Times New Roman"/>
                <w:sz w:val="24"/>
                <w:szCs w:val="24"/>
              </w:rPr>
              <w:t>_Самур</w:t>
            </w:r>
            <w:proofErr w:type="spellEnd"/>
            <w:proofErr w:type="gramStart"/>
            <w:r>
              <w:rPr>
                <w:rFonts w:ascii="Times New Roman" w:hAnsi="Times New Roman"/>
                <w:sz w:val="24"/>
                <w:szCs w:val="24"/>
              </w:rPr>
              <w:t>.</w:t>
            </w:r>
            <w:proofErr w:type="gramEnd"/>
            <w:r w:rsidRPr="007A7A42">
              <w:rPr>
                <w:rFonts w:ascii="Times New Roman" w:hAnsi="Times New Roman"/>
                <w:sz w:val="24"/>
                <w:szCs w:val="24"/>
              </w:rPr>
              <w:t xml:space="preserve"> </w:t>
            </w:r>
            <w:proofErr w:type="gramStart"/>
            <w:r w:rsidRPr="007A7A42">
              <w:rPr>
                <w:rFonts w:ascii="Times New Roman" w:hAnsi="Times New Roman"/>
                <w:sz w:val="24"/>
                <w:szCs w:val="24"/>
              </w:rPr>
              <w:t>д</w:t>
            </w:r>
            <w:proofErr w:type="gramEnd"/>
            <w:r w:rsidRPr="007A7A42">
              <w:rPr>
                <w:rFonts w:ascii="Times New Roman" w:hAnsi="Times New Roman"/>
                <w:sz w:val="24"/>
                <w:szCs w:val="24"/>
              </w:rPr>
              <w:t>о сел</w:t>
            </w:r>
            <w:r>
              <w:rPr>
                <w:rFonts w:ascii="Times New Roman" w:hAnsi="Times New Roman"/>
                <w:sz w:val="24"/>
                <w:szCs w:val="24"/>
              </w:rPr>
              <w:t>.</w:t>
            </w:r>
            <w:r w:rsidRPr="007A7A42">
              <w:rPr>
                <w:rFonts w:ascii="Times New Roman" w:hAnsi="Times New Roman"/>
                <w:sz w:val="24"/>
                <w:szCs w:val="24"/>
              </w:rPr>
              <w:t xml:space="preserve"> </w:t>
            </w:r>
            <w:proofErr w:type="spellStart"/>
            <w:proofErr w:type="gramStart"/>
            <w:r w:rsidRPr="007A7A42">
              <w:rPr>
                <w:rFonts w:ascii="Times New Roman" w:hAnsi="Times New Roman"/>
                <w:sz w:val="24"/>
                <w:szCs w:val="24"/>
              </w:rPr>
              <w:t>Магарамкент</w:t>
            </w:r>
            <w:proofErr w:type="spellEnd"/>
            <w:r w:rsidRPr="007A7A42">
              <w:rPr>
                <w:rFonts w:ascii="Times New Roman" w:hAnsi="Times New Roman"/>
                <w:sz w:val="24"/>
                <w:szCs w:val="24"/>
              </w:rPr>
              <w:t>);</w:t>
            </w:r>
            <w:proofErr w:type="gramEnd"/>
          </w:p>
          <w:p w:rsidR="00454372" w:rsidRPr="007A7A42" w:rsidRDefault="00454372" w:rsidP="007A7A42">
            <w:pPr>
              <w:widowControl w:val="0"/>
              <w:autoSpaceDE w:val="0"/>
              <w:autoSpaceDN w:val="0"/>
              <w:adjustRightInd w:val="0"/>
              <w:spacing w:after="0" w:line="240" w:lineRule="auto"/>
              <w:jc w:val="both"/>
              <w:rPr>
                <w:rFonts w:ascii="Times New Roman" w:hAnsi="Times New Roman"/>
                <w:sz w:val="24"/>
                <w:szCs w:val="24"/>
              </w:rPr>
            </w:pPr>
          </w:p>
          <w:p w:rsidR="00454372" w:rsidRPr="007A7A42" w:rsidRDefault="00454372" w:rsidP="007A7A42">
            <w:pPr>
              <w:widowControl w:val="0"/>
              <w:autoSpaceDE w:val="0"/>
              <w:autoSpaceDN w:val="0"/>
              <w:adjustRightInd w:val="0"/>
              <w:spacing w:after="0" w:line="240" w:lineRule="auto"/>
              <w:jc w:val="both"/>
              <w:rPr>
                <w:rFonts w:ascii="Times New Roman" w:hAnsi="Times New Roman"/>
                <w:sz w:val="24"/>
                <w:szCs w:val="24"/>
              </w:rPr>
            </w:pPr>
            <w:r w:rsidRPr="007A7A42">
              <w:rPr>
                <w:rFonts w:ascii="Times New Roman" w:hAnsi="Times New Roman"/>
                <w:sz w:val="24"/>
                <w:szCs w:val="24"/>
              </w:rPr>
              <w:t>- ЛОТ N 3:- осуществление пассажирских перевозок на муниципальных маршрутах N 3 (от сел</w:t>
            </w:r>
            <w:proofErr w:type="gramStart"/>
            <w:r w:rsidRPr="007A7A42">
              <w:rPr>
                <w:rFonts w:ascii="Times New Roman" w:hAnsi="Times New Roman"/>
                <w:sz w:val="24"/>
                <w:szCs w:val="24"/>
              </w:rPr>
              <w:t xml:space="preserve"> </w:t>
            </w:r>
            <w:r>
              <w:rPr>
                <w:rFonts w:ascii="Times New Roman" w:hAnsi="Times New Roman"/>
                <w:sz w:val="24"/>
                <w:szCs w:val="24"/>
              </w:rPr>
              <w:t>.</w:t>
            </w:r>
            <w:proofErr w:type="spellStart"/>
            <w:proofErr w:type="gramEnd"/>
            <w:r w:rsidRPr="007A7A42">
              <w:rPr>
                <w:rFonts w:ascii="Times New Roman" w:hAnsi="Times New Roman"/>
                <w:sz w:val="24"/>
                <w:szCs w:val="24"/>
              </w:rPr>
              <w:t>Тагиркентказмаляр</w:t>
            </w:r>
            <w:proofErr w:type="spellEnd"/>
            <w:r w:rsidRPr="007A7A42">
              <w:rPr>
                <w:rFonts w:ascii="Times New Roman" w:hAnsi="Times New Roman"/>
                <w:sz w:val="24"/>
                <w:szCs w:val="24"/>
              </w:rPr>
              <w:t xml:space="preserve"> до сел</w:t>
            </w:r>
            <w:r>
              <w:rPr>
                <w:rFonts w:ascii="Times New Roman" w:hAnsi="Times New Roman"/>
                <w:sz w:val="24"/>
                <w:szCs w:val="24"/>
              </w:rPr>
              <w:t>.</w:t>
            </w:r>
            <w:r w:rsidRPr="007A7A42">
              <w:rPr>
                <w:rFonts w:ascii="Times New Roman" w:hAnsi="Times New Roman"/>
                <w:sz w:val="24"/>
                <w:szCs w:val="24"/>
              </w:rPr>
              <w:t xml:space="preserve"> </w:t>
            </w:r>
            <w:proofErr w:type="spellStart"/>
            <w:proofErr w:type="gramStart"/>
            <w:r w:rsidRPr="007A7A42">
              <w:rPr>
                <w:rFonts w:ascii="Times New Roman" w:hAnsi="Times New Roman"/>
                <w:sz w:val="24"/>
                <w:szCs w:val="24"/>
              </w:rPr>
              <w:t>Магарамкент</w:t>
            </w:r>
            <w:proofErr w:type="spellEnd"/>
            <w:r w:rsidRPr="007A7A42">
              <w:rPr>
                <w:rFonts w:ascii="Times New Roman" w:hAnsi="Times New Roman"/>
                <w:sz w:val="24"/>
                <w:szCs w:val="24"/>
              </w:rPr>
              <w:t>);</w:t>
            </w:r>
            <w:proofErr w:type="gramEnd"/>
          </w:p>
          <w:p w:rsidR="00454372" w:rsidRPr="007A7A42" w:rsidRDefault="00454372" w:rsidP="007A7A42">
            <w:pPr>
              <w:widowControl w:val="0"/>
              <w:autoSpaceDE w:val="0"/>
              <w:autoSpaceDN w:val="0"/>
              <w:adjustRightInd w:val="0"/>
              <w:spacing w:after="0" w:line="240" w:lineRule="auto"/>
              <w:jc w:val="both"/>
              <w:rPr>
                <w:rFonts w:ascii="Times New Roman" w:hAnsi="Times New Roman"/>
                <w:sz w:val="24"/>
                <w:szCs w:val="24"/>
              </w:rPr>
            </w:pPr>
          </w:p>
          <w:p w:rsidR="00454372" w:rsidRPr="007A7A42" w:rsidRDefault="00454372" w:rsidP="007A7A42">
            <w:pPr>
              <w:widowControl w:val="0"/>
              <w:autoSpaceDE w:val="0"/>
              <w:autoSpaceDN w:val="0"/>
              <w:adjustRightInd w:val="0"/>
              <w:spacing w:after="0" w:line="240" w:lineRule="auto"/>
              <w:jc w:val="both"/>
              <w:rPr>
                <w:rFonts w:ascii="Times New Roman" w:hAnsi="Times New Roman"/>
                <w:sz w:val="24"/>
                <w:szCs w:val="24"/>
              </w:rPr>
            </w:pPr>
            <w:r w:rsidRPr="007A7A42">
              <w:rPr>
                <w:rFonts w:ascii="Times New Roman" w:hAnsi="Times New Roman"/>
                <w:sz w:val="24"/>
                <w:szCs w:val="24"/>
              </w:rPr>
              <w:t>ЛОТ N 4:</w:t>
            </w:r>
          </w:p>
          <w:p w:rsidR="00454372" w:rsidRPr="007A7A42" w:rsidRDefault="00454372" w:rsidP="007A7A42">
            <w:pPr>
              <w:widowControl w:val="0"/>
              <w:autoSpaceDE w:val="0"/>
              <w:autoSpaceDN w:val="0"/>
              <w:adjustRightInd w:val="0"/>
              <w:spacing w:after="0" w:line="240" w:lineRule="auto"/>
              <w:jc w:val="both"/>
              <w:rPr>
                <w:rFonts w:ascii="Times New Roman" w:hAnsi="Times New Roman"/>
                <w:sz w:val="24"/>
                <w:szCs w:val="24"/>
              </w:rPr>
            </w:pPr>
            <w:proofErr w:type="gramStart"/>
            <w:r w:rsidRPr="007A7A42">
              <w:rPr>
                <w:rFonts w:ascii="Times New Roman" w:hAnsi="Times New Roman"/>
                <w:sz w:val="24"/>
                <w:szCs w:val="24"/>
              </w:rPr>
              <w:t>- осуществление пассажирских перевозок на муниципальных маршрутах N 4 (от сел</w:t>
            </w:r>
            <w:r>
              <w:rPr>
                <w:rFonts w:ascii="Times New Roman" w:hAnsi="Times New Roman"/>
                <w:sz w:val="24"/>
                <w:szCs w:val="24"/>
              </w:rPr>
              <w:t>.</w:t>
            </w:r>
            <w:proofErr w:type="gramEnd"/>
            <w:r w:rsidRPr="007A7A42">
              <w:rPr>
                <w:rFonts w:ascii="Times New Roman" w:hAnsi="Times New Roman"/>
                <w:sz w:val="24"/>
                <w:szCs w:val="24"/>
              </w:rPr>
              <w:t xml:space="preserve"> </w:t>
            </w:r>
            <w:proofErr w:type="spellStart"/>
            <w:r w:rsidRPr="007A7A42">
              <w:rPr>
                <w:rFonts w:ascii="Times New Roman" w:hAnsi="Times New Roman"/>
                <w:sz w:val="24"/>
                <w:szCs w:val="24"/>
              </w:rPr>
              <w:t>_Самур</w:t>
            </w:r>
            <w:proofErr w:type="spellEnd"/>
            <w:r>
              <w:rPr>
                <w:rFonts w:ascii="Times New Roman" w:hAnsi="Times New Roman"/>
                <w:sz w:val="24"/>
                <w:szCs w:val="24"/>
              </w:rPr>
              <w:t xml:space="preserve"> </w:t>
            </w:r>
            <w:r w:rsidRPr="007A7A42">
              <w:rPr>
                <w:rFonts w:ascii="Times New Roman" w:hAnsi="Times New Roman"/>
                <w:sz w:val="24"/>
                <w:szCs w:val="24"/>
              </w:rPr>
              <w:t xml:space="preserve"> до сел</w:t>
            </w:r>
            <w:r>
              <w:rPr>
                <w:rFonts w:ascii="Times New Roman" w:hAnsi="Times New Roman"/>
                <w:sz w:val="24"/>
                <w:szCs w:val="24"/>
              </w:rPr>
              <w:t>.</w:t>
            </w:r>
            <w:r w:rsidRPr="007A7A42">
              <w:rPr>
                <w:rFonts w:ascii="Times New Roman" w:hAnsi="Times New Roman"/>
                <w:sz w:val="24"/>
                <w:szCs w:val="24"/>
              </w:rPr>
              <w:t xml:space="preserve"> </w:t>
            </w:r>
            <w:proofErr w:type="spellStart"/>
            <w:r w:rsidRPr="007A7A42">
              <w:rPr>
                <w:rFonts w:ascii="Times New Roman" w:hAnsi="Times New Roman"/>
                <w:sz w:val="24"/>
                <w:szCs w:val="24"/>
              </w:rPr>
              <w:t>_</w:t>
            </w:r>
            <w:proofErr w:type="gramStart"/>
            <w:r w:rsidRPr="007A7A42">
              <w:rPr>
                <w:rFonts w:ascii="Times New Roman" w:hAnsi="Times New Roman"/>
                <w:sz w:val="24"/>
                <w:szCs w:val="24"/>
              </w:rPr>
              <w:t>Магарамкент</w:t>
            </w:r>
            <w:proofErr w:type="spellEnd"/>
            <w:r w:rsidRPr="007A7A42">
              <w:rPr>
                <w:rFonts w:ascii="Times New Roman" w:hAnsi="Times New Roman"/>
                <w:sz w:val="24"/>
                <w:szCs w:val="24"/>
              </w:rPr>
              <w:t>);</w:t>
            </w:r>
            <w:proofErr w:type="gramEnd"/>
          </w:p>
          <w:p w:rsidR="00454372" w:rsidRPr="007A7A42" w:rsidRDefault="00454372" w:rsidP="007A7A42">
            <w:pPr>
              <w:widowControl w:val="0"/>
              <w:autoSpaceDE w:val="0"/>
              <w:autoSpaceDN w:val="0"/>
              <w:adjustRightInd w:val="0"/>
              <w:spacing w:after="0" w:line="240" w:lineRule="auto"/>
              <w:jc w:val="both"/>
              <w:rPr>
                <w:rFonts w:ascii="Times New Roman" w:hAnsi="Times New Roman"/>
                <w:sz w:val="24"/>
                <w:szCs w:val="24"/>
              </w:rPr>
            </w:pPr>
          </w:p>
          <w:p w:rsidR="00454372" w:rsidRPr="007A7A42" w:rsidRDefault="00454372" w:rsidP="007A7A42">
            <w:pPr>
              <w:widowControl w:val="0"/>
              <w:autoSpaceDE w:val="0"/>
              <w:autoSpaceDN w:val="0"/>
              <w:adjustRightInd w:val="0"/>
              <w:spacing w:after="0" w:line="240" w:lineRule="auto"/>
              <w:jc w:val="both"/>
              <w:rPr>
                <w:rFonts w:ascii="Times New Roman" w:hAnsi="Times New Roman"/>
                <w:sz w:val="24"/>
                <w:szCs w:val="24"/>
              </w:rPr>
            </w:pPr>
            <w:r w:rsidRPr="007A7A42">
              <w:rPr>
                <w:rFonts w:ascii="Times New Roman" w:hAnsi="Times New Roman"/>
                <w:sz w:val="24"/>
                <w:szCs w:val="24"/>
              </w:rPr>
              <w:t>ЛОТ N 5:</w:t>
            </w:r>
          </w:p>
          <w:p w:rsidR="00454372" w:rsidRPr="007A7A42" w:rsidRDefault="00454372" w:rsidP="007A7A42">
            <w:pPr>
              <w:widowControl w:val="0"/>
              <w:autoSpaceDE w:val="0"/>
              <w:autoSpaceDN w:val="0"/>
              <w:adjustRightInd w:val="0"/>
              <w:spacing w:after="0" w:line="240" w:lineRule="auto"/>
              <w:jc w:val="both"/>
              <w:rPr>
                <w:rFonts w:ascii="Times New Roman" w:hAnsi="Times New Roman"/>
                <w:sz w:val="24"/>
                <w:szCs w:val="24"/>
              </w:rPr>
            </w:pPr>
            <w:proofErr w:type="gramStart"/>
            <w:r w:rsidRPr="007A7A42">
              <w:rPr>
                <w:rFonts w:ascii="Times New Roman" w:hAnsi="Times New Roman"/>
                <w:sz w:val="24"/>
                <w:szCs w:val="24"/>
              </w:rPr>
              <w:t>- осуществление пассажирских перевозок на муниципальных маршрутах N 5 (от сел</w:t>
            </w:r>
            <w:r>
              <w:rPr>
                <w:rFonts w:ascii="Times New Roman" w:hAnsi="Times New Roman"/>
                <w:sz w:val="24"/>
                <w:szCs w:val="24"/>
              </w:rPr>
              <w:t>.</w:t>
            </w:r>
            <w:proofErr w:type="gramEnd"/>
            <w:r w:rsidRPr="007A7A42">
              <w:rPr>
                <w:rFonts w:ascii="Times New Roman" w:hAnsi="Times New Roman"/>
                <w:sz w:val="24"/>
                <w:szCs w:val="24"/>
              </w:rPr>
              <w:t xml:space="preserve"> Приморск</w:t>
            </w:r>
            <w:r>
              <w:rPr>
                <w:rFonts w:ascii="Times New Roman" w:hAnsi="Times New Roman"/>
                <w:sz w:val="24"/>
                <w:szCs w:val="24"/>
              </w:rPr>
              <w:t xml:space="preserve"> </w:t>
            </w:r>
            <w:r w:rsidRPr="007A7A42">
              <w:rPr>
                <w:rFonts w:ascii="Times New Roman" w:hAnsi="Times New Roman"/>
                <w:sz w:val="24"/>
                <w:szCs w:val="24"/>
              </w:rPr>
              <w:t xml:space="preserve"> до сел</w:t>
            </w:r>
            <w:r>
              <w:rPr>
                <w:rFonts w:ascii="Times New Roman" w:hAnsi="Times New Roman"/>
                <w:sz w:val="24"/>
                <w:szCs w:val="24"/>
              </w:rPr>
              <w:t>.</w:t>
            </w:r>
            <w:r w:rsidRPr="007A7A42">
              <w:rPr>
                <w:rFonts w:ascii="Times New Roman" w:hAnsi="Times New Roman"/>
                <w:sz w:val="24"/>
                <w:szCs w:val="24"/>
              </w:rPr>
              <w:t xml:space="preserve"> </w:t>
            </w:r>
            <w:proofErr w:type="spellStart"/>
            <w:r w:rsidRPr="007A7A42">
              <w:rPr>
                <w:rFonts w:ascii="Times New Roman" w:hAnsi="Times New Roman"/>
                <w:sz w:val="24"/>
                <w:szCs w:val="24"/>
              </w:rPr>
              <w:t>Магарамкент</w:t>
            </w:r>
            <w:proofErr w:type="spellEnd"/>
            <w:proofErr w:type="gramStart"/>
            <w:r w:rsidRPr="007A7A42">
              <w:rPr>
                <w:rFonts w:ascii="Times New Roman" w:hAnsi="Times New Roman"/>
                <w:sz w:val="24"/>
                <w:szCs w:val="24"/>
              </w:rPr>
              <w:t xml:space="preserve"> )</w:t>
            </w:r>
            <w:proofErr w:type="gramEnd"/>
            <w:r w:rsidRPr="007A7A42">
              <w:rPr>
                <w:rFonts w:ascii="Times New Roman" w:hAnsi="Times New Roman"/>
                <w:sz w:val="24"/>
                <w:szCs w:val="24"/>
              </w:rPr>
              <w:t>;</w:t>
            </w:r>
          </w:p>
          <w:p w:rsidR="00454372" w:rsidRPr="007A7A42" w:rsidRDefault="00454372" w:rsidP="007A7A42">
            <w:pPr>
              <w:widowControl w:val="0"/>
              <w:autoSpaceDE w:val="0"/>
              <w:autoSpaceDN w:val="0"/>
              <w:adjustRightInd w:val="0"/>
              <w:spacing w:after="0" w:line="240" w:lineRule="auto"/>
              <w:jc w:val="both"/>
              <w:rPr>
                <w:rFonts w:ascii="Times New Roman" w:hAnsi="Times New Roman"/>
                <w:sz w:val="24"/>
                <w:szCs w:val="24"/>
              </w:rPr>
            </w:pPr>
          </w:p>
          <w:p w:rsidR="00454372" w:rsidRPr="007A7A42" w:rsidRDefault="00454372" w:rsidP="007A7A42">
            <w:pPr>
              <w:widowControl w:val="0"/>
              <w:autoSpaceDE w:val="0"/>
              <w:autoSpaceDN w:val="0"/>
              <w:adjustRightInd w:val="0"/>
              <w:spacing w:after="0" w:line="240" w:lineRule="auto"/>
              <w:jc w:val="both"/>
              <w:rPr>
                <w:rFonts w:ascii="Times New Roman" w:hAnsi="Times New Roman"/>
                <w:sz w:val="24"/>
                <w:szCs w:val="24"/>
              </w:rPr>
            </w:pPr>
            <w:r w:rsidRPr="007A7A42">
              <w:rPr>
                <w:rFonts w:ascii="Times New Roman" w:hAnsi="Times New Roman"/>
                <w:sz w:val="24"/>
                <w:szCs w:val="24"/>
              </w:rPr>
              <w:t>ЛОТ N 6:</w:t>
            </w:r>
          </w:p>
          <w:p w:rsidR="00454372" w:rsidRPr="007A7A42" w:rsidRDefault="00454372" w:rsidP="007A7A42">
            <w:pPr>
              <w:widowControl w:val="0"/>
              <w:autoSpaceDE w:val="0"/>
              <w:autoSpaceDN w:val="0"/>
              <w:adjustRightInd w:val="0"/>
              <w:spacing w:after="0" w:line="240" w:lineRule="auto"/>
              <w:jc w:val="both"/>
              <w:rPr>
                <w:rFonts w:ascii="Times New Roman" w:hAnsi="Times New Roman"/>
                <w:sz w:val="24"/>
                <w:szCs w:val="24"/>
              </w:rPr>
            </w:pPr>
            <w:proofErr w:type="gramStart"/>
            <w:r w:rsidRPr="007A7A42">
              <w:rPr>
                <w:rFonts w:ascii="Times New Roman" w:hAnsi="Times New Roman"/>
                <w:sz w:val="24"/>
                <w:szCs w:val="24"/>
              </w:rPr>
              <w:t>- осуществление пассажирских перевозок на муниципальных маршрутах N 6 (от сел</w:t>
            </w:r>
            <w:r>
              <w:rPr>
                <w:rFonts w:ascii="Times New Roman" w:hAnsi="Times New Roman"/>
                <w:sz w:val="24"/>
                <w:szCs w:val="24"/>
              </w:rPr>
              <w:t>.</w:t>
            </w:r>
            <w:proofErr w:type="gramEnd"/>
            <w:r w:rsidRPr="007A7A42">
              <w:rPr>
                <w:rFonts w:ascii="Times New Roman" w:hAnsi="Times New Roman"/>
                <w:sz w:val="24"/>
                <w:szCs w:val="24"/>
              </w:rPr>
              <w:t xml:space="preserve"> </w:t>
            </w:r>
            <w:proofErr w:type="spellStart"/>
            <w:r w:rsidRPr="007A7A42">
              <w:rPr>
                <w:rFonts w:ascii="Times New Roman" w:hAnsi="Times New Roman"/>
                <w:sz w:val="24"/>
                <w:szCs w:val="24"/>
              </w:rPr>
              <w:t>Хтунказмаляр</w:t>
            </w:r>
            <w:proofErr w:type="spellEnd"/>
            <w:r>
              <w:rPr>
                <w:rFonts w:ascii="Times New Roman" w:hAnsi="Times New Roman"/>
                <w:sz w:val="24"/>
                <w:szCs w:val="24"/>
              </w:rPr>
              <w:t xml:space="preserve"> </w:t>
            </w:r>
            <w:r w:rsidRPr="007A7A42">
              <w:rPr>
                <w:rFonts w:ascii="Times New Roman" w:hAnsi="Times New Roman"/>
                <w:sz w:val="24"/>
                <w:szCs w:val="24"/>
              </w:rPr>
              <w:t xml:space="preserve"> до сел </w:t>
            </w:r>
            <w:proofErr w:type="spellStart"/>
            <w:r w:rsidRPr="007A7A42">
              <w:rPr>
                <w:rFonts w:ascii="Times New Roman" w:hAnsi="Times New Roman"/>
                <w:sz w:val="24"/>
                <w:szCs w:val="24"/>
              </w:rPr>
              <w:t>Магарамкент</w:t>
            </w:r>
            <w:proofErr w:type="spellEnd"/>
            <w:proofErr w:type="gramStart"/>
            <w:r w:rsidRPr="007A7A42">
              <w:rPr>
                <w:rFonts w:ascii="Times New Roman" w:hAnsi="Times New Roman"/>
                <w:sz w:val="24"/>
                <w:szCs w:val="24"/>
              </w:rPr>
              <w:t xml:space="preserve"> )</w:t>
            </w:r>
            <w:proofErr w:type="gramEnd"/>
            <w:r w:rsidRPr="007A7A42">
              <w:rPr>
                <w:rFonts w:ascii="Times New Roman" w:hAnsi="Times New Roman"/>
                <w:sz w:val="24"/>
                <w:szCs w:val="24"/>
              </w:rPr>
              <w:t>;</w:t>
            </w:r>
          </w:p>
          <w:p w:rsidR="00454372" w:rsidRPr="007A7A42" w:rsidRDefault="00454372" w:rsidP="007A7A42">
            <w:pPr>
              <w:widowControl w:val="0"/>
              <w:autoSpaceDE w:val="0"/>
              <w:autoSpaceDN w:val="0"/>
              <w:adjustRightInd w:val="0"/>
              <w:spacing w:after="0" w:line="240" w:lineRule="auto"/>
              <w:jc w:val="both"/>
              <w:rPr>
                <w:rFonts w:ascii="Times New Roman" w:hAnsi="Times New Roman"/>
                <w:sz w:val="24"/>
                <w:szCs w:val="24"/>
              </w:rPr>
            </w:pPr>
          </w:p>
          <w:p w:rsidR="00454372" w:rsidRPr="007A7A42" w:rsidRDefault="00454372" w:rsidP="007A7A42">
            <w:pPr>
              <w:widowControl w:val="0"/>
              <w:autoSpaceDE w:val="0"/>
              <w:autoSpaceDN w:val="0"/>
              <w:adjustRightInd w:val="0"/>
              <w:spacing w:after="0" w:line="240" w:lineRule="auto"/>
              <w:jc w:val="both"/>
              <w:rPr>
                <w:rFonts w:ascii="Times New Roman" w:hAnsi="Times New Roman"/>
                <w:sz w:val="24"/>
                <w:szCs w:val="24"/>
              </w:rPr>
            </w:pPr>
            <w:r w:rsidRPr="007A7A42">
              <w:rPr>
                <w:rFonts w:ascii="Times New Roman" w:hAnsi="Times New Roman"/>
                <w:sz w:val="24"/>
                <w:szCs w:val="24"/>
              </w:rPr>
              <w:t>ЛОТ N 7:</w:t>
            </w:r>
          </w:p>
          <w:p w:rsidR="00454372" w:rsidRPr="007A7A42" w:rsidRDefault="00454372" w:rsidP="007A7A42">
            <w:pPr>
              <w:widowControl w:val="0"/>
              <w:autoSpaceDE w:val="0"/>
              <w:autoSpaceDN w:val="0"/>
              <w:adjustRightInd w:val="0"/>
              <w:spacing w:after="0" w:line="240" w:lineRule="auto"/>
              <w:jc w:val="both"/>
              <w:rPr>
                <w:rFonts w:ascii="Times New Roman" w:hAnsi="Times New Roman"/>
                <w:sz w:val="24"/>
                <w:szCs w:val="24"/>
              </w:rPr>
            </w:pPr>
            <w:proofErr w:type="gramStart"/>
            <w:r w:rsidRPr="007A7A42">
              <w:rPr>
                <w:rFonts w:ascii="Times New Roman" w:hAnsi="Times New Roman"/>
                <w:sz w:val="24"/>
                <w:szCs w:val="24"/>
              </w:rPr>
              <w:t>- осуществление пассажирских перевозок на муниципальных маршрутах N 7 (от сел</w:t>
            </w:r>
            <w:r>
              <w:rPr>
                <w:rFonts w:ascii="Times New Roman" w:hAnsi="Times New Roman"/>
                <w:sz w:val="24"/>
                <w:szCs w:val="24"/>
              </w:rPr>
              <w:t>.</w:t>
            </w:r>
            <w:proofErr w:type="gramEnd"/>
            <w:r w:rsidRPr="007A7A42">
              <w:rPr>
                <w:rFonts w:ascii="Times New Roman" w:hAnsi="Times New Roman"/>
                <w:sz w:val="24"/>
                <w:szCs w:val="24"/>
              </w:rPr>
              <w:t xml:space="preserve"> </w:t>
            </w:r>
            <w:proofErr w:type="spellStart"/>
            <w:r w:rsidRPr="007A7A42">
              <w:rPr>
                <w:rFonts w:ascii="Times New Roman" w:hAnsi="Times New Roman"/>
                <w:sz w:val="24"/>
                <w:szCs w:val="24"/>
              </w:rPr>
              <w:t>__</w:t>
            </w:r>
            <w:proofErr w:type="gramStart"/>
            <w:r w:rsidRPr="007A7A42">
              <w:rPr>
                <w:rFonts w:ascii="Times New Roman" w:hAnsi="Times New Roman"/>
                <w:sz w:val="24"/>
                <w:szCs w:val="24"/>
              </w:rPr>
              <w:t>Билбил</w:t>
            </w:r>
            <w:proofErr w:type="spellEnd"/>
            <w:r w:rsidRPr="007A7A42">
              <w:rPr>
                <w:rFonts w:ascii="Times New Roman" w:hAnsi="Times New Roman"/>
                <w:sz w:val="24"/>
                <w:szCs w:val="24"/>
              </w:rPr>
              <w:t xml:space="preserve"> до сел </w:t>
            </w:r>
            <w:proofErr w:type="spellStart"/>
            <w:r w:rsidRPr="007A7A42">
              <w:rPr>
                <w:rFonts w:ascii="Times New Roman" w:hAnsi="Times New Roman"/>
                <w:sz w:val="24"/>
                <w:szCs w:val="24"/>
              </w:rPr>
              <w:t>Магарамкент</w:t>
            </w:r>
            <w:proofErr w:type="spellEnd"/>
            <w:r w:rsidRPr="007A7A42">
              <w:rPr>
                <w:rFonts w:ascii="Times New Roman" w:hAnsi="Times New Roman"/>
                <w:sz w:val="24"/>
                <w:szCs w:val="24"/>
              </w:rPr>
              <w:t>);</w:t>
            </w:r>
            <w:proofErr w:type="gramEnd"/>
          </w:p>
          <w:p w:rsidR="00454372" w:rsidRPr="007A7A42" w:rsidRDefault="00454372" w:rsidP="007A7A42">
            <w:pPr>
              <w:widowControl w:val="0"/>
              <w:autoSpaceDE w:val="0"/>
              <w:autoSpaceDN w:val="0"/>
              <w:adjustRightInd w:val="0"/>
              <w:spacing w:after="0" w:line="240" w:lineRule="auto"/>
              <w:jc w:val="both"/>
              <w:rPr>
                <w:rFonts w:ascii="Times New Roman" w:hAnsi="Times New Roman"/>
                <w:sz w:val="24"/>
                <w:szCs w:val="24"/>
              </w:rPr>
            </w:pPr>
          </w:p>
          <w:p w:rsidR="00454372" w:rsidRPr="007A7A42" w:rsidRDefault="00454372" w:rsidP="007A7A42">
            <w:pPr>
              <w:widowControl w:val="0"/>
              <w:autoSpaceDE w:val="0"/>
              <w:autoSpaceDN w:val="0"/>
              <w:adjustRightInd w:val="0"/>
              <w:spacing w:after="0" w:line="240" w:lineRule="auto"/>
              <w:jc w:val="both"/>
              <w:rPr>
                <w:rFonts w:ascii="Times New Roman" w:hAnsi="Times New Roman"/>
                <w:sz w:val="24"/>
                <w:szCs w:val="24"/>
              </w:rPr>
            </w:pPr>
            <w:r w:rsidRPr="007A7A42">
              <w:rPr>
                <w:rFonts w:ascii="Times New Roman" w:hAnsi="Times New Roman"/>
                <w:sz w:val="24"/>
                <w:szCs w:val="24"/>
              </w:rPr>
              <w:t>ЛОТ N 8:</w:t>
            </w:r>
          </w:p>
          <w:p w:rsidR="00454372" w:rsidRPr="007A7A42" w:rsidRDefault="00454372" w:rsidP="007A7A42">
            <w:pPr>
              <w:widowControl w:val="0"/>
              <w:autoSpaceDE w:val="0"/>
              <w:autoSpaceDN w:val="0"/>
              <w:adjustRightInd w:val="0"/>
              <w:spacing w:after="0" w:line="240" w:lineRule="auto"/>
              <w:jc w:val="both"/>
              <w:rPr>
                <w:rFonts w:ascii="Times New Roman" w:hAnsi="Times New Roman"/>
                <w:sz w:val="24"/>
                <w:szCs w:val="24"/>
              </w:rPr>
            </w:pPr>
            <w:proofErr w:type="gramStart"/>
            <w:r w:rsidRPr="007A7A42">
              <w:rPr>
                <w:rFonts w:ascii="Times New Roman" w:hAnsi="Times New Roman"/>
                <w:sz w:val="24"/>
                <w:szCs w:val="24"/>
              </w:rPr>
              <w:t>- осуществление пассажирских перевозок на муниципальных маршрутах N 8 (от сел</w:t>
            </w:r>
            <w:r>
              <w:rPr>
                <w:rFonts w:ascii="Times New Roman" w:hAnsi="Times New Roman"/>
                <w:sz w:val="24"/>
                <w:szCs w:val="24"/>
              </w:rPr>
              <w:t>.</w:t>
            </w:r>
            <w:proofErr w:type="gramEnd"/>
            <w:r w:rsidRPr="007A7A42">
              <w:rPr>
                <w:rFonts w:ascii="Times New Roman" w:hAnsi="Times New Roman"/>
                <w:sz w:val="24"/>
                <w:szCs w:val="24"/>
              </w:rPr>
              <w:t xml:space="preserve"> </w:t>
            </w:r>
            <w:proofErr w:type="spellStart"/>
            <w:r w:rsidRPr="007A7A42">
              <w:rPr>
                <w:rFonts w:ascii="Times New Roman" w:hAnsi="Times New Roman"/>
                <w:sz w:val="24"/>
                <w:szCs w:val="24"/>
              </w:rPr>
              <w:t>__</w:t>
            </w:r>
            <w:proofErr w:type="gramStart"/>
            <w:r w:rsidRPr="007A7A42">
              <w:rPr>
                <w:rFonts w:ascii="Times New Roman" w:hAnsi="Times New Roman"/>
                <w:sz w:val="24"/>
                <w:szCs w:val="24"/>
              </w:rPr>
              <w:t>Билбил</w:t>
            </w:r>
            <w:proofErr w:type="spellEnd"/>
            <w:r w:rsidRPr="007A7A42">
              <w:rPr>
                <w:rFonts w:ascii="Times New Roman" w:hAnsi="Times New Roman"/>
                <w:sz w:val="24"/>
                <w:szCs w:val="24"/>
              </w:rPr>
              <w:t xml:space="preserve"> до сел </w:t>
            </w:r>
            <w:proofErr w:type="spellStart"/>
            <w:r w:rsidRPr="007A7A42">
              <w:rPr>
                <w:rFonts w:ascii="Times New Roman" w:hAnsi="Times New Roman"/>
                <w:sz w:val="24"/>
                <w:szCs w:val="24"/>
              </w:rPr>
              <w:t>Магарамкент</w:t>
            </w:r>
            <w:proofErr w:type="spellEnd"/>
            <w:r w:rsidRPr="007A7A42">
              <w:rPr>
                <w:rFonts w:ascii="Times New Roman" w:hAnsi="Times New Roman"/>
                <w:sz w:val="24"/>
                <w:szCs w:val="24"/>
              </w:rPr>
              <w:t>);</w:t>
            </w:r>
            <w:proofErr w:type="gramEnd"/>
          </w:p>
          <w:p w:rsidR="00454372" w:rsidRPr="007A7A42" w:rsidRDefault="00454372" w:rsidP="007A7A42">
            <w:pPr>
              <w:widowControl w:val="0"/>
              <w:autoSpaceDE w:val="0"/>
              <w:autoSpaceDN w:val="0"/>
              <w:adjustRightInd w:val="0"/>
              <w:spacing w:after="0" w:line="240" w:lineRule="auto"/>
              <w:jc w:val="both"/>
              <w:rPr>
                <w:rFonts w:ascii="Times New Roman" w:hAnsi="Times New Roman"/>
                <w:sz w:val="24"/>
                <w:szCs w:val="24"/>
              </w:rPr>
            </w:pPr>
            <w:r w:rsidRPr="007A7A42">
              <w:rPr>
                <w:rFonts w:ascii="Times New Roman" w:hAnsi="Times New Roman"/>
                <w:sz w:val="24"/>
                <w:szCs w:val="24"/>
              </w:rPr>
              <w:t xml:space="preserve"> </w:t>
            </w:r>
          </w:p>
          <w:p w:rsidR="00454372" w:rsidRPr="007A7A42" w:rsidRDefault="00454372" w:rsidP="007A7A42">
            <w:pPr>
              <w:widowControl w:val="0"/>
              <w:autoSpaceDE w:val="0"/>
              <w:autoSpaceDN w:val="0"/>
              <w:adjustRightInd w:val="0"/>
              <w:spacing w:after="0" w:line="240" w:lineRule="auto"/>
              <w:jc w:val="both"/>
              <w:rPr>
                <w:rFonts w:ascii="Times New Roman" w:hAnsi="Times New Roman"/>
                <w:sz w:val="24"/>
                <w:szCs w:val="24"/>
              </w:rPr>
            </w:pPr>
            <w:r w:rsidRPr="007A7A42">
              <w:rPr>
                <w:rFonts w:ascii="Times New Roman" w:hAnsi="Times New Roman"/>
                <w:sz w:val="24"/>
                <w:szCs w:val="24"/>
              </w:rPr>
              <w:t xml:space="preserve">ЛОТ </w:t>
            </w:r>
            <w:r w:rsidRPr="007A7A42">
              <w:rPr>
                <w:rFonts w:ascii="Times New Roman" w:hAnsi="Times New Roman"/>
                <w:sz w:val="24"/>
                <w:szCs w:val="24"/>
                <w:lang w:val="en-US"/>
              </w:rPr>
              <w:t>N</w:t>
            </w:r>
            <w:r w:rsidRPr="007A7A42">
              <w:rPr>
                <w:rFonts w:ascii="Times New Roman" w:hAnsi="Times New Roman"/>
                <w:sz w:val="24"/>
                <w:szCs w:val="24"/>
              </w:rPr>
              <w:t>9</w:t>
            </w:r>
          </w:p>
          <w:p w:rsidR="00454372" w:rsidRPr="007A7A42" w:rsidRDefault="00454372" w:rsidP="007A7A42">
            <w:pPr>
              <w:widowControl w:val="0"/>
              <w:autoSpaceDE w:val="0"/>
              <w:autoSpaceDN w:val="0"/>
              <w:adjustRightInd w:val="0"/>
              <w:spacing w:after="0" w:line="240" w:lineRule="auto"/>
              <w:jc w:val="both"/>
              <w:rPr>
                <w:rFonts w:ascii="Times New Roman" w:hAnsi="Times New Roman"/>
                <w:sz w:val="24"/>
                <w:szCs w:val="24"/>
              </w:rPr>
            </w:pPr>
            <w:proofErr w:type="gramStart"/>
            <w:r w:rsidRPr="007A7A42">
              <w:rPr>
                <w:rFonts w:ascii="Times New Roman" w:hAnsi="Times New Roman"/>
                <w:sz w:val="24"/>
                <w:szCs w:val="24"/>
              </w:rPr>
              <w:t xml:space="preserve">- осуществление пассажирских перевозок на муниципальных маршрутах N </w:t>
            </w:r>
            <w:r>
              <w:rPr>
                <w:rFonts w:ascii="Times New Roman" w:hAnsi="Times New Roman"/>
                <w:sz w:val="24"/>
                <w:szCs w:val="24"/>
              </w:rPr>
              <w:t>9</w:t>
            </w:r>
            <w:r w:rsidRPr="007A7A42">
              <w:rPr>
                <w:rFonts w:ascii="Times New Roman" w:hAnsi="Times New Roman"/>
                <w:sz w:val="24"/>
                <w:szCs w:val="24"/>
              </w:rPr>
              <w:t xml:space="preserve"> (от сел</w:t>
            </w:r>
            <w:r>
              <w:rPr>
                <w:rFonts w:ascii="Times New Roman" w:hAnsi="Times New Roman"/>
                <w:sz w:val="24"/>
                <w:szCs w:val="24"/>
              </w:rPr>
              <w:t>.</w:t>
            </w:r>
            <w:proofErr w:type="gramEnd"/>
            <w:r w:rsidRPr="007A7A42">
              <w:rPr>
                <w:rFonts w:ascii="Times New Roman" w:hAnsi="Times New Roman"/>
                <w:sz w:val="24"/>
                <w:szCs w:val="24"/>
              </w:rPr>
              <w:t xml:space="preserve"> </w:t>
            </w:r>
            <w:proofErr w:type="spellStart"/>
            <w:r w:rsidRPr="007A7A42">
              <w:rPr>
                <w:rFonts w:ascii="Times New Roman" w:hAnsi="Times New Roman"/>
                <w:sz w:val="24"/>
                <w:szCs w:val="24"/>
              </w:rPr>
              <w:t>Тагиркент-казмаляр</w:t>
            </w:r>
            <w:proofErr w:type="spellEnd"/>
            <w:r w:rsidRPr="007A7A42">
              <w:rPr>
                <w:rFonts w:ascii="Times New Roman" w:hAnsi="Times New Roman"/>
                <w:sz w:val="24"/>
                <w:szCs w:val="24"/>
              </w:rPr>
              <w:t xml:space="preserve"> до </w:t>
            </w:r>
            <w:proofErr w:type="spellStart"/>
            <w:r w:rsidRPr="007A7A42">
              <w:rPr>
                <w:rFonts w:ascii="Times New Roman" w:hAnsi="Times New Roman"/>
                <w:sz w:val="24"/>
                <w:szCs w:val="24"/>
              </w:rPr>
              <w:t>сел</w:t>
            </w:r>
            <w:r>
              <w:rPr>
                <w:rFonts w:ascii="Times New Roman" w:hAnsi="Times New Roman"/>
                <w:sz w:val="24"/>
                <w:szCs w:val="24"/>
              </w:rPr>
              <w:t>.</w:t>
            </w:r>
            <w:r w:rsidRPr="007A7A42">
              <w:rPr>
                <w:rFonts w:ascii="Times New Roman" w:hAnsi="Times New Roman"/>
                <w:sz w:val="24"/>
                <w:szCs w:val="24"/>
              </w:rPr>
              <w:t>_</w:t>
            </w:r>
            <w:proofErr w:type="gramStart"/>
            <w:r w:rsidRPr="007A7A42">
              <w:rPr>
                <w:rFonts w:ascii="Times New Roman" w:hAnsi="Times New Roman"/>
                <w:sz w:val="24"/>
                <w:szCs w:val="24"/>
              </w:rPr>
              <w:t>Магарамкент</w:t>
            </w:r>
            <w:proofErr w:type="spellEnd"/>
            <w:r w:rsidRPr="007A7A42">
              <w:rPr>
                <w:rFonts w:ascii="Times New Roman" w:hAnsi="Times New Roman"/>
                <w:sz w:val="24"/>
                <w:szCs w:val="24"/>
              </w:rPr>
              <w:t>);</w:t>
            </w:r>
            <w:proofErr w:type="gramEnd"/>
          </w:p>
          <w:p w:rsidR="00454372" w:rsidRPr="007A7A42" w:rsidRDefault="00454372" w:rsidP="007A7A42">
            <w:pPr>
              <w:widowControl w:val="0"/>
              <w:autoSpaceDE w:val="0"/>
              <w:autoSpaceDN w:val="0"/>
              <w:adjustRightInd w:val="0"/>
              <w:spacing w:after="0" w:line="240" w:lineRule="auto"/>
              <w:jc w:val="both"/>
              <w:rPr>
                <w:rFonts w:ascii="Times New Roman" w:hAnsi="Times New Roman"/>
                <w:sz w:val="24"/>
                <w:szCs w:val="24"/>
              </w:rPr>
            </w:pPr>
          </w:p>
          <w:p w:rsidR="00454372" w:rsidRPr="007A7A42" w:rsidRDefault="00454372" w:rsidP="007A7A42">
            <w:pPr>
              <w:widowControl w:val="0"/>
              <w:autoSpaceDE w:val="0"/>
              <w:autoSpaceDN w:val="0"/>
              <w:adjustRightInd w:val="0"/>
              <w:spacing w:after="0" w:line="240" w:lineRule="auto"/>
              <w:jc w:val="both"/>
              <w:rPr>
                <w:rFonts w:ascii="Times New Roman" w:hAnsi="Times New Roman"/>
                <w:sz w:val="24"/>
                <w:szCs w:val="24"/>
              </w:rPr>
            </w:pPr>
          </w:p>
          <w:p w:rsidR="00454372" w:rsidRPr="007A7A42" w:rsidRDefault="00454372" w:rsidP="007A7A42">
            <w:pPr>
              <w:widowControl w:val="0"/>
              <w:autoSpaceDE w:val="0"/>
              <w:autoSpaceDN w:val="0"/>
              <w:adjustRightInd w:val="0"/>
              <w:spacing w:after="0" w:line="240" w:lineRule="auto"/>
              <w:jc w:val="both"/>
              <w:rPr>
                <w:rFonts w:ascii="Times New Roman" w:hAnsi="Times New Roman"/>
                <w:sz w:val="24"/>
                <w:szCs w:val="24"/>
              </w:rPr>
            </w:pPr>
            <w:r w:rsidRPr="007A7A42">
              <w:rPr>
                <w:rFonts w:ascii="Times New Roman" w:hAnsi="Times New Roman"/>
                <w:sz w:val="24"/>
                <w:szCs w:val="24"/>
              </w:rPr>
              <w:t>ЛОТ N 10</w:t>
            </w:r>
          </w:p>
          <w:p w:rsidR="00454372" w:rsidRPr="007A7A42" w:rsidRDefault="00454372" w:rsidP="007A7A42">
            <w:pPr>
              <w:widowControl w:val="0"/>
              <w:autoSpaceDE w:val="0"/>
              <w:autoSpaceDN w:val="0"/>
              <w:adjustRightInd w:val="0"/>
              <w:spacing w:after="0" w:line="240" w:lineRule="auto"/>
              <w:jc w:val="both"/>
              <w:rPr>
                <w:rFonts w:ascii="Times New Roman" w:hAnsi="Times New Roman"/>
                <w:sz w:val="24"/>
                <w:szCs w:val="24"/>
              </w:rPr>
            </w:pPr>
            <w:proofErr w:type="gramStart"/>
            <w:r w:rsidRPr="007A7A42">
              <w:rPr>
                <w:rFonts w:ascii="Times New Roman" w:hAnsi="Times New Roman"/>
                <w:sz w:val="24"/>
                <w:szCs w:val="24"/>
              </w:rPr>
              <w:t xml:space="preserve">- осуществление пассажирских перевозок на муниципальных маршрутах N </w:t>
            </w:r>
            <w:r>
              <w:rPr>
                <w:rFonts w:ascii="Times New Roman" w:hAnsi="Times New Roman"/>
                <w:sz w:val="24"/>
                <w:szCs w:val="24"/>
              </w:rPr>
              <w:t>10</w:t>
            </w:r>
            <w:r w:rsidRPr="007A7A42">
              <w:rPr>
                <w:rFonts w:ascii="Times New Roman" w:hAnsi="Times New Roman"/>
                <w:sz w:val="24"/>
                <w:szCs w:val="24"/>
              </w:rPr>
              <w:t xml:space="preserve"> (от сел </w:t>
            </w:r>
            <w:proofErr w:type="spellStart"/>
            <w:r w:rsidRPr="007A7A42">
              <w:rPr>
                <w:rFonts w:ascii="Times New Roman" w:hAnsi="Times New Roman"/>
                <w:sz w:val="24"/>
                <w:szCs w:val="24"/>
              </w:rPr>
              <w:t>_Хтунказмаляр</w:t>
            </w:r>
            <w:proofErr w:type="spellEnd"/>
            <w:r w:rsidRPr="007A7A42">
              <w:rPr>
                <w:rFonts w:ascii="Times New Roman" w:hAnsi="Times New Roman"/>
                <w:sz w:val="24"/>
                <w:szCs w:val="24"/>
              </w:rPr>
              <w:t xml:space="preserve"> до сел</w:t>
            </w:r>
            <w:r>
              <w:rPr>
                <w:rFonts w:ascii="Times New Roman" w:hAnsi="Times New Roman"/>
                <w:sz w:val="24"/>
                <w:szCs w:val="24"/>
              </w:rPr>
              <w:t>.</w:t>
            </w:r>
            <w:proofErr w:type="gramEnd"/>
            <w:r w:rsidRPr="007A7A42">
              <w:rPr>
                <w:rFonts w:ascii="Times New Roman" w:hAnsi="Times New Roman"/>
                <w:sz w:val="24"/>
                <w:szCs w:val="24"/>
              </w:rPr>
              <w:t xml:space="preserve"> </w:t>
            </w:r>
            <w:proofErr w:type="spellStart"/>
            <w:r w:rsidRPr="007A7A42">
              <w:rPr>
                <w:rFonts w:ascii="Times New Roman" w:hAnsi="Times New Roman"/>
                <w:sz w:val="24"/>
                <w:szCs w:val="24"/>
              </w:rPr>
              <w:t>Магарамкент</w:t>
            </w:r>
            <w:proofErr w:type="spellEnd"/>
            <w:proofErr w:type="gramStart"/>
            <w:r w:rsidRPr="007A7A42">
              <w:rPr>
                <w:rFonts w:ascii="Times New Roman" w:hAnsi="Times New Roman"/>
                <w:sz w:val="24"/>
                <w:szCs w:val="24"/>
              </w:rPr>
              <w:t xml:space="preserve"> )</w:t>
            </w:r>
            <w:proofErr w:type="gramEnd"/>
            <w:r w:rsidRPr="007A7A42">
              <w:rPr>
                <w:rFonts w:ascii="Times New Roman" w:hAnsi="Times New Roman"/>
                <w:sz w:val="24"/>
                <w:szCs w:val="24"/>
              </w:rPr>
              <w:t>;</w:t>
            </w:r>
          </w:p>
          <w:p w:rsidR="00454372" w:rsidRPr="007A7A42" w:rsidRDefault="00454372" w:rsidP="007A7A42">
            <w:pPr>
              <w:widowControl w:val="0"/>
              <w:autoSpaceDE w:val="0"/>
              <w:autoSpaceDN w:val="0"/>
              <w:adjustRightInd w:val="0"/>
              <w:spacing w:after="0" w:line="240" w:lineRule="auto"/>
              <w:jc w:val="both"/>
              <w:rPr>
                <w:rFonts w:ascii="Times New Roman" w:hAnsi="Times New Roman"/>
                <w:sz w:val="24"/>
                <w:szCs w:val="24"/>
              </w:rPr>
            </w:pPr>
          </w:p>
          <w:p w:rsidR="00454372" w:rsidRPr="007A7A42" w:rsidRDefault="00454372" w:rsidP="007A7A42">
            <w:pPr>
              <w:widowControl w:val="0"/>
              <w:autoSpaceDE w:val="0"/>
              <w:autoSpaceDN w:val="0"/>
              <w:adjustRightInd w:val="0"/>
              <w:spacing w:after="0" w:line="240" w:lineRule="auto"/>
              <w:jc w:val="both"/>
              <w:rPr>
                <w:rFonts w:ascii="Times New Roman" w:hAnsi="Times New Roman"/>
                <w:sz w:val="24"/>
                <w:szCs w:val="24"/>
              </w:rPr>
            </w:pPr>
            <w:proofErr w:type="gramStart"/>
            <w:r w:rsidRPr="007A7A42">
              <w:rPr>
                <w:rFonts w:ascii="Times New Roman" w:hAnsi="Times New Roman"/>
                <w:sz w:val="24"/>
                <w:szCs w:val="24"/>
              </w:rPr>
              <w:t xml:space="preserve">- ЛОТ N 11:- осуществление пассажирских перевозок на муниципальных маршрутах N </w:t>
            </w:r>
            <w:r>
              <w:rPr>
                <w:rFonts w:ascii="Times New Roman" w:hAnsi="Times New Roman"/>
                <w:sz w:val="24"/>
                <w:szCs w:val="24"/>
              </w:rPr>
              <w:t>11</w:t>
            </w:r>
            <w:r w:rsidRPr="007A7A42">
              <w:rPr>
                <w:rFonts w:ascii="Times New Roman" w:hAnsi="Times New Roman"/>
                <w:sz w:val="24"/>
                <w:szCs w:val="24"/>
              </w:rPr>
              <w:t xml:space="preserve"> (от сел</w:t>
            </w:r>
            <w:r>
              <w:rPr>
                <w:rFonts w:ascii="Times New Roman" w:hAnsi="Times New Roman"/>
                <w:sz w:val="24"/>
                <w:szCs w:val="24"/>
              </w:rPr>
              <w:t>.</w:t>
            </w:r>
            <w:proofErr w:type="gramEnd"/>
            <w:r w:rsidRPr="007A7A42">
              <w:rPr>
                <w:rFonts w:ascii="Times New Roman" w:hAnsi="Times New Roman"/>
                <w:sz w:val="24"/>
                <w:szCs w:val="24"/>
              </w:rPr>
              <w:t xml:space="preserve"> </w:t>
            </w:r>
            <w:proofErr w:type="spellStart"/>
            <w:r w:rsidRPr="007A7A42">
              <w:rPr>
                <w:rFonts w:ascii="Times New Roman" w:hAnsi="Times New Roman"/>
                <w:sz w:val="24"/>
                <w:szCs w:val="24"/>
              </w:rPr>
              <w:t>_Хтунказмаляр</w:t>
            </w:r>
            <w:proofErr w:type="spellEnd"/>
            <w:r w:rsidRPr="007A7A42">
              <w:rPr>
                <w:rFonts w:ascii="Times New Roman" w:hAnsi="Times New Roman"/>
                <w:sz w:val="24"/>
                <w:szCs w:val="24"/>
              </w:rPr>
              <w:t xml:space="preserve"> до сел</w:t>
            </w:r>
            <w:r>
              <w:rPr>
                <w:rFonts w:ascii="Times New Roman" w:hAnsi="Times New Roman"/>
                <w:sz w:val="24"/>
                <w:szCs w:val="24"/>
              </w:rPr>
              <w:t>.</w:t>
            </w:r>
            <w:r w:rsidRPr="007A7A42">
              <w:rPr>
                <w:rFonts w:ascii="Times New Roman" w:hAnsi="Times New Roman"/>
                <w:sz w:val="24"/>
                <w:szCs w:val="24"/>
              </w:rPr>
              <w:t xml:space="preserve"> </w:t>
            </w:r>
            <w:proofErr w:type="spellStart"/>
            <w:r w:rsidRPr="007A7A42">
              <w:rPr>
                <w:rFonts w:ascii="Times New Roman" w:hAnsi="Times New Roman"/>
                <w:sz w:val="24"/>
                <w:szCs w:val="24"/>
              </w:rPr>
              <w:t>Магарамкент</w:t>
            </w:r>
            <w:proofErr w:type="spellEnd"/>
            <w:proofErr w:type="gramStart"/>
            <w:r w:rsidRPr="007A7A42">
              <w:rPr>
                <w:rFonts w:ascii="Times New Roman" w:hAnsi="Times New Roman"/>
                <w:sz w:val="24"/>
                <w:szCs w:val="24"/>
              </w:rPr>
              <w:t xml:space="preserve">  )</w:t>
            </w:r>
            <w:proofErr w:type="gramEnd"/>
            <w:r w:rsidRPr="007A7A42">
              <w:rPr>
                <w:rFonts w:ascii="Times New Roman" w:hAnsi="Times New Roman"/>
                <w:sz w:val="24"/>
                <w:szCs w:val="24"/>
              </w:rPr>
              <w:t>;</w:t>
            </w:r>
          </w:p>
          <w:p w:rsidR="00454372" w:rsidRPr="007A7A42" w:rsidRDefault="00454372" w:rsidP="007A7A42">
            <w:pPr>
              <w:widowControl w:val="0"/>
              <w:autoSpaceDE w:val="0"/>
              <w:autoSpaceDN w:val="0"/>
              <w:adjustRightInd w:val="0"/>
              <w:spacing w:after="0" w:line="240" w:lineRule="auto"/>
              <w:jc w:val="both"/>
              <w:rPr>
                <w:rFonts w:ascii="Times New Roman" w:hAnsi="Times New Roman"/>
                <w:sz w:val="24"/>
                <w:szCs w:val="24"/>
              </w:rPr>
            </w:pPr>
          </w:p>
          <w:p w:rsidR="00454372" w:rsidRPr="007A7A42" w:rsidRDefault="00454372" w:rsidP="007A7A42">
            <w:pPr>
              <w:widowControl w:val="0"/>
              <w:autoSpaceDE w:val="0"/>
              <w:autoSpaceDN w:val="0"/>
              <w:adjustRightInd w:val="0"/>
              <w:spacing w:after="0" w:line="240" w:lineRule="auto"/>
              <w:jc w:val="both"/>
              <w:rPr>
                <w:rFonts w:ascii="Times New Roman" w:hAnsi="Times New Roman"/>
                <w:sz w:val="24"/>
                <w:szCs w:val="24"/>
              </w:rPr>
            </w:pPr>
            <w:r w:rsidRPr="007A7A42">
              <w:rPr>
                <w:rFonts w:ascii="Times New Roman" w:hAnsi="Times New Roman"/>
                <w:sz w:val="24"/>
                <w:szCs w:val="24"/>
              </w:rPr>
              <w:t>ЛОТ N 12:</w:t>
            </w:r>
          </w:p>
          <w:p w:rsidR="00454372" w:rsidRPr="007A7A42" w:rsidRDefault="00454372" w:rsidP="007A7A42">
            <w:pPr>
              <w:widowControl w:val="0"/>
              <w:autoSpaceDE w:val="0"/>
              <w:autoSpaceDN w:val="0"/>
              <w:adjustRightInd w:val="0"/>
              <w:spacing w:after="0" w:line="240" w:lineRule="auto"/>
              <w:jc w:val="both"/>
              <w:rPr>
                <w:rFonts w:ascii="Times New Roman" w:hAnsi="Times New Roman"/>
                <w:sz w:val="24"/>
                <w:szCs w:val="24"/>
              </w:rPr>
            </w:pPr>
            <w:proofErr w:type="gramStart"/>
            <w:r w:rsidRPr="007A7A42">
              <w:rPr>
                <w:rFonts w:ascii="Times New Roman" w:hAnsi="Times New Roman"/>
                <w:sz w:val="24"/>
                <w:szCs w:val="24"/>
              </w:rPr>
              <w:t xml:space="preserve">- осуществление пассажирских перевозок на муниципальных маршрутах N </w:t>
            </w:r>
            <w:r>
              <w:rPr>
                <w:rFonts w:ascii="Times New Roman" w:hAnsi="Times New Roman"/>
                <w:sz w:val="24"/>
                <w:szCs w:val="24"/>
              </w:rPr>
              <w:t>12</w:t>
            </w:r>
            <w:r w:rsidRPr="007A7A42">
              <w:rPr>
                <w:rFonts w:ascii="Times New Roman" w:hAnsi="Times New Roman"/>
                <w:sz w:val="24"/>
                <w:szCs w:val="24"/>
              </w:rPr>
              <w:t xml:space="preserve"> (от сел </w:t>
            </w:r>
            <w:proofErr w:type="spellStart"/>
            <w:r w:rsidRPr="007A7A42">
              <w:rPr>
                <w:rFonts w:ascii="Times New Roman" w:hAnsi="Times New Roman"/>
                <w:sz w:val="24"/>
                <w:szCs w:val="24"/>
              </w:rPr>
              <w:t>_Самур</w:t>
            </w:r>
            <w:proofErr w:type="spellEnd"/>
            <w:r>
              <w:rPr>
                <w:rFonts w:ascii="Times New Roman" w:hAnsi="Times New Roman"/>
                <w:sz w:val="24"/>
                <w:szCs w:val="24"/>
              </w:rPr>
              <w:t xml:space="preserve"> </w:t>
            </w:r>
            <w:r w:rsidRPr="007A7A42">
              <w:rPr>
                <w:rFonts w:ascii="Times New Roman" w:hAnsi="Times New Roman"/>
                <w:sz w:val="24"/>
                <w:szCs w:val="24"/>
              </w:rPr>
              <w:t xml:space="preserve"> до сел</w:t>
            </w:r>
            <w:r>
              <w:rPr>
                <w:rFonts w:ascii="Times New Roman" w:hAnsi="Times New Roman"/>
                <w:sz w:val="24"/>
                <w:szCs w:val="24"/>
              </w:rPr>
              <w:t>.</w:t>
            </w:r>
            <w:proofErr w:type="gramEnd"/>
            <w:r w:rsidRPr="007A7A42">
              <w:rPr>
                <w:rFonts w:ascii="Times New Roman" w:hAnsi="Times New Roman"/>
                <w:sz w:val="24"/>
                <w:szCs w:val="24"/>
              </w:rPr>
              <w:t xml:space="preserve"> </w:t>
            </w:r>
            <w:proofErr w:type="spellStart"/>
            <w:r w:rsidRPr="007A7A42">
              <w:rPr>
                <w:rFonts w:ascii="Times New Roman" w:hAnsi="Times New Roman"/>
                <w:sz w:val="24"/>
                <w:szCs w:val="24"/>
              </w:rPr>
              <w:t>Магарамкент</w:t>
            </w:r>
            <w:proofErr w:type="spellEnd"/>
            <w:proofErr w:type="gramStart"/>
            <w:r w:rsidRPr="007A7A42">
              <w:rPr>
                <w:rFonts w:ascii="Times New Roman" w:hAnsi="Times New Roman"/>
                <w:sz w:val="24"/>
                <w:szCs w:val="24"/>
              </w:rPr>
              <w:t xml:space="preserve"> )</w:t>
            </w:r>
            <w:proofErr w:type="gramEnd"/>
            <w:r w:rsidRPr="007A7A42">
              <w:rPr>
                <w:rFonts w:ascii="Times New Roman" w:hAnsi="Times New Roman"/>
                <w:sz w:val="24"/>
                <w:szCs w:val="24"/>
              </w:rPr>
              <w:t>;</w:t>
            </w:r>
          </w:p>
          <w:p w:rsidR="00454372" w:rsidRPr="007A7A42" w:rsidRDefault="00454372" w:rsidP="007A7A42">
            <w:pPr>
              <w:widowControl w:val="0"/>
              <w:autoSpaceDE w:val="0"/>
              <w:autoSpaceDN w:val="0"/>
              <w:adjustRightInd w:val="0"/>
              <w:spacing w:after="0" w:line="240" w:lineRule="auto"/>
              <w:jc w:val="both"/>
              <w:rPr>
                <w:rFonts w:ascii="Times New Roman" w:hAnsi="Times New Roman"/>
                <w:sz w:val="24"/>
                <w:szCs w:val="24"/>
              </w:rPr>
            </w:pPr>
          </w:p>
          <w:p w:rsidR="00454372" w:rsidRPr="007A7A42" w:rsidRDefault="00454372" w:rsidP="007A7A42">
            <w:pPr>
              <w:widowControl w:val="0"/>
              <w:autoSpaceDE w:val="0"/>
              <w:autoSpaceDN w:val="0"/>
              <w:adjustRightInd w:val="0"/>
              <w:spacing w:after="0" w:line="240" w:lineRule="auto"/>
              <w:jc w:val="both"/>
              <w:rPr>
                <w:rFonts w:ascii="Times New Roman" w:hAnsi="Times New Roman"/>
                <w:sz w:val="24"/>
                <w:szCs w:val="24"/>
              </w:rPr>
            </w:pPr>
            <w:r w:rsidRPr="007A7A42">
              <w:rPr>
                <w:rFonts w:ascii="Times New Roman" w:hAnsi="Times New Roman"/>
                <w:sz w:val="24"/>
                <w:szCs w:val="24"/>
              </w:rPr>
              <w:t>ЛОТ N 13:</w:t>
            </w:r>
          </w:p>
          <w:p w:rsidR="00454372" w:rsidRPr="007A7A42" w:rsidRDefault="00454372" w:rsidP="007A7A42">
            <w:pPr>
              <w:widowControl w:val="0"/>
              <w:autoSpaceDE w:val="0"/>
              <w:autoSpaceDN w:val="0"/>
              <w:adjustRightInd w:val="0"/>
              <w:spacing w:after="0" w:line="240" w:lineRule="auto"/>
              <w:jc w:val="both"/>
              <w:rPr>
                <w:rFonts w:ascii="Times New Roman" w:hAnsi="Times New Roman"/>
                <w:sz w:val="24"/>
                <w:szCs w:val="24"/>
              </w:rPr>
            </w:pPr>
            <w:proofErr w:type="gramStart"/>
            <w:r w:rsidRPr="007A7A42">
              <w:rPr>
                <w:rFonts w:ascii="Times New Roman" w:hAnsi="Times New Roman"/>
                <w:sz w:val="24"/>
                <w:szCs w:val="24"/>
              </w:rPr>
              <w:t xml:space="preserve">- осуществление пассажирских перевозок на муниципальных маршрутах N </w:t>
            </w:r>
            <w:r>
              <w:rPr>
                <w:rFonts w:ascii="Times New Roman" w:hAnsi="Times New Roman"/>
                <w:sz w:val="24"/>
                <w:szCs w:val="24"/>
              </w:rPr>
              <w:t>13</w:t>
            </w:r>
            <w:r w:rsidRPr="007A7A42">
              <w:rPr>
                <w:rFonts w:ascii="Times New Roman" w:hAnsi="Times New Roman"/>
                <w:sz w:val="24"/>
                <w:szCs w:val="24"/>
              </w:rPr>
              <w:t xml:space="preserve"> (от сел </w:t>
            </w:r>
            <w:proofErr w:type="spellStart"/>
            <w:r w:rsidRPr="007A7A42">
              <w:rPr>
                <w:rFonts w:ascii="Times New Roman" w:hAnsi="Times New Roman"/>
                <w:sz w:val="24"/>
                <w:szCs w:val="24"/>
              </w:rPr>
              <w:lastRenderedPageBreak/>
              <w:t>Оружба</w:t>
            </w:r>
            <w:proofErr w:type="spellEnd"/>
            <w:r>
              <w:rPr>
                <w:rFonts w:ascii="Times New Roman" w:hAnsi="Times New Roman"/>
                <w:sz w:val="24"/>
                <w:szCs w:val="24"/>
              </w:rPr>
              <w:t xml:space="preserve"> </w:t>
            </w:r>
            <w:r w:rsidRPr="007A7A42">
              <w:rPr>
                <w:rFonts w:ascii="Times New Roman" w:hAnsi="Times New Roman"/>
                <w:sz w:val="24"/>
                <w:szCs w:val="24"/>
              </w:rPr>
              <w:t xml:space="preserve"> до сел</w:t>
            </w:r>
            <w:r>
              <w:rPr>
                <w:rFonts w:ascii="Times New Roman" w:hAnsi="Times New Roman"/>
                <w:sz w:val="24"/>
                <w:szCs w:val="24"/>
              </w:rPr>
              <w:t>.</w:t>
            </w:r>
            <w:proofErr w:type="gramEnd"/>
            <w:r w:rsidRPr="007A7A42">
              <w:rPr>
                <w:rFonts w:ascii="Times New Roman" w:hAnsi="Times New Roman"/>
                <w:sz w:val="24"/>
                <w:szCs w:val="24"/>
              </w:rPr>
              <w:t xml:space="preserve"> </w:t>
            </w:r>
            <w:proofErr w:type="spellStart"/>
            <w:r w:rsidRPr="007A7A42">
              <w:rPr>
                <w:rFonts w:ascii="Times New Roman" w:hAnsi="Times New Roman"/>
                <w:sz w:val="24"/>
                <w:szCs w:val="24"/>
              </w:rPr>
              <w:t>Магарамкент</w:t>
            </w:r>
            <w:proofErr w:type="spellEnd"/>
            <w:proofErr w:type="gramStart"/>
            <w:r w:rsidRPr="007A7A42">
              <w:rPr>
                <w:rFonts w:ascii="Times New Roman" w:hAnsi="Times New Roman"/>
                <w:sz w:val="24"/>
                <w:szCs w:val="24"/>
              </w:rPr>
              <w:t xml:space="preserve"> )</w:t>
            </w:r>
            <w:proofErr w:type="gramEnd"/>
            <w:r w:rsidRPr="007A7A42">
              <w:rPr>
                <w:rFonts w:ascii="Times New Roman" w:hAnsi="Times New Roman"/>
                <w:sz w:val="24"/>
                <w:szCs w:val="24"/>
              </w:rPr>
              <w:t>;</w:t>
            </w:r>
          </w:p>
          <w:p w:rsidR="00454372" w:rsidRPr="007A7A42" w:rsidRDefault="00454372" w:rsidP="007A7A42">
            <w:pPr>
              <w:widowControl w:val="0"/>
              <w:autoSpaceDE w:val="0"/>
              <w:autoSpaceDN w:val="0"/>
              <w:adjustRightInd w:val="0"/>
              <w:spacing w:after="0" w:line="240" w:lineRule="auto"/>
              <w:jc w:val="both"/>
              <w:rPr>
                <w:rFonts w:ascii="Times New Roman" w:hAnsi="Times New Roman"/>
                <w:sz w:val="24"/>
                <w:szCs w:val="24"/>
              </w:rPr>
            </w:pPr>
          </w:p>
          <w:p w:rsidR="00454372" w:rsidRPr="007A7A42" w:rsidRDefault="00454372" w:rsidP="007A7A42">
            <w:pPr>
              <w:widowControl w:val="0"/>
              <w:autoSpaceDE w:val="0"/>
              <w:autoSpaceDN w:val="0"/>
              <w:adjustRightInd w:val="0"/>
              <w:spacing w:after="0" w:line="240" w:lineRule="auto"/>
              <w:jc w:val="both"/>
              <w:rPr>
                <w:rFonts w:ascii="Times New Roman" w:hAnsi="Times New Roman"/>
                <w:sz w:val="24"/>
                <w:szCs w:val="24"/>
              </w:rPr>
            </w:pPr>
            <w:r w:rsidRPr="007A7A42">
              <w:rPr>
                <w:rFonts w:ascii="Times New Roman" w:hAnsi="Times New Roman"/>
                <w:sz w:val="24"/>
                <w:szCs w:val="24"/>
              </w:rPr>
              <w:t>ЛОТ N 14:</w:t>
            </w:r>
          </w:p>
          <w:p w:rsidR="00454372" w:rsidRPr="007A7A42" w:rsidRDefault="00454372" w:rsidP="007A7A42">
            <w:pPr>
              <w:widowControl w:val="0"/>
              <w:autoSpaceDE w:val="0"/>
              <w:autoSpaceDN w:val="0"/>
              <w:adjustRightInd w:val="0"/>
              <w:spacing w:after="0" w:line="240" w:lineRule="auto"/>
              <w:jc w:val="both"/>
              <w:rPr>
                <w:rFonts w:ascii="Times New Roman" w:hAnsi="Times New Roman"/>
                <w:sz w:val="24"/>
                <w:szCs w:val="24"/>
              </w:rPr>
            </w:pPr>
            <w:proofErr w:type="gramStart"/>
            <w:r w:rsidRPr="007A7A42">
              <w:rPr>
                <w:rFonts w:ascii="Times New Roman" w:hAnsi="Times New Roman"/>
                <w:sz w:val="24"/>
                <w:szCs w:val="24"/>
              </w:rPr>
              <w:t xml:space="preserve">- осуществление пассажирских перевозок на муниципальных маршрутах N </w:t>
            </w:r>
            <w:r>
              <w:rPr>
                <w:rFonts w:ascii="Times New Roman" w:hAnsi="Times New Roman"/>
                <w:sz w:val="24"/>
                <w:szCs w:val="24"/>
              </w:rPr>
              <w:t>14</w:t>
            </w:r>
            <w:r w:rsidRPr="007A7A42">
              <w:rPr>
                <w:rFonts w:ascii="Times New Roman" w:hAnsi="Times New Roman"/>
                <w:sz w:val="24"/>
                <w:szCs w:val="24"/>
              </w:rPr>
              <w:t xml:space="preserve"> (от сел</w:t>
            </w:r>
            <w:r>
              <w:rPr>
                <w:rFonts w:ascii="Times New Roman" w:hAnsi="Times New Roman"/>
                <w:sz w:val="24"/>
                <w:szCs w:val="24"/>
              </w:rPr>
              <w:t>.</w:t>
            </w:r>
            <w:proofErr w:type="gramEnd"/>
            <w:r w:rsidRPr="007A7A42">
              <w:rPr>
                <w:rFonts w:ascii="Times New Roman" w:hAnsi="Times New Roman"/>
                <w:sz w:val="24"/>
                <w:szCs w:val="24"/>
              </w:rPr>
              <w:t xml:space="preserve"> </w:t>
            </w:r>
            <w:proofErr w:type="spellStart"/>
            <w:r w:rsidRPr="007A7A42">
              <w:rPr>
                <w:rFonts w:ascii="Times New Roman" w:hAnsi="Times New Roman"/>
                <w:sz w:val="24"/>
                <w:szCs w:val="24"/>
              </w:rPr>
              <w:t>__Бильбиль</w:t>
            </w:r>
            <w:proofErr w:type="spellEnd"/>
            <w:r w:rsidRPr="007A7A42">
              <w:rPr>
                <w:rFonts w:ascii="Times New Roman" w:hAnsi="Times New Roman"/>
                <w:sz w:val="24"/>
                <w:szCs w:val="24"/>
              </w:rPr>
              <w:t xml:space="preserve"> до сел</w:t>
            </w:r>
            <w:r>
              <w:rPr>
                <w:rFonts w:ascii="Times New Roman" w:hAnsi="Times New Roman"/>
                <w:sz w:val="24"/>
                <w:szCs w:val="24"/>
              </w:rPr>
              <w:t>.</w:t>
            </w:r>
            <w:r w:rsidRPr="007A7A42">
              <w:rPr>
                <w:rFonts w:ascii="Times New Roman" w:hAnsi="Times New Roman"/>
                <w:sz w:val="24"/>
                <w:szCs w:val="24"/>
              </w:rPr>
              <w:t xml:space="preserve"> </w:t>
            </w:r>
            <w:proofErr w:type="spellStart"/>
            <w:proofErr w:type="gramStart"/>
            <w:r w:rsidRPr="007A7A42">
              <w:rPr>
                <w:rFonts w:ascii="Times New Roman" w:hAnsi="Times New Roman"/>
                <w:sz w:val="24"/>
                <w:szCs w:val="24"/>
              </w:rPr>
              <w:t>Магарамкент</w:t>
            </w:r>
            <w:proofErr w:type="spellEnd"/>
            <w:r w:rsidRPr="007A7A42">
              <w:rPr>
                <w:rFonts w:ascii="Times New Roman" w:hAnsi="Times New Roman"/>
                <w:sz w:val="24"/>
                <w:szCs w:val="24"/>
              </w:rPr>
              <w:t>);</w:t>
            </w:r>
            <w:proofErr w:type="gramEnd"/>
          </w:p>
          <w:p w:rsidR="00454372" w:rsidRPr="007A7A42" w:rsidRDefault="00454372" w:rsidP="007A7A42">
            <w:pPr>
              <w:widowControl w:val="0"/>
              <w:autoSpaceDE w:val="0"/>
              <w:autoSpaceDN w:val="0"/>
              <w:adjustRightInd w:val="0"/>
              <w:spacing w:after="0" w:line="240" w:lineRule="auto"/>
              <w:jc w:val="both"/>
              <w:rPr>
                <w:rFonts w:ascii="Times New Roman" w:hAnsi="Times New Roman"/>
                <w:sz w:val="24"/>
                <w:szCs w:val="24"/>
              </w:rPr>
            </w:pPr>
          </w:p>
          <w:p w:rsidR="00454372" w:rsidRPr="007A7A42" w:rsidRDefault="00454372" w:rsidP="007A7A42">
            <w:pPr>
              <w:widowControl w:val="0"/>
              <w:autoSpaceDE w:val="0"/>
              <w:autoSpaceDN w:val="0"/>
              <w:adjustRightInd w:val="0"/>
              <w:spacing w:after="0" w:line="240" w:lineRule="auto"/>
              <w:jc w:val="both"/>
              <w:rPr>
                <w:rFonts w:ascii="Times New Roman" w:hAnsi="Times New Roman"/>
                <w:sz w:val="24"/>
                <w:szCs w:val="24"/>
              </w:rPr>
            </w:pPr>
            <w:r w:rsidRPr="007A7A42">
              <w:rPr>
                <w:rFonts w:ascii="Times New Roman" w:hAnsi="Times New Roman"/>
                <w:sz w:val="24"/>
                <w:szCs w:val="24"/>
              </w:rPr>
              <w:t>ЛОТ N 15:</w:t>
            </w:r>
          </w:p>
          <w:p w:rsidR="00454372" w:rsidRPr="007A7A42" w:rsidRDefault="00454372" w:rsidP="007A7A42">
            <w:pPr>
              <w:widowControl w:val="0"/>
              <w:autoSpaceDE w:val="0"/>
              <w:autoSpaceDN w:val="0"/>
              <w:adjustRightInd w:val="0"/>
              <w:spacing w:after="0" w:line="240" w:lineRule="auto"/>
              <w:jc w:val="both"/>
              <w:rPr>
                <w:rFonts w:ascii="Times New Roman" w:hAnsi="Times New Roman"/>
                <w:sz w:val="24"/>
                <w:szCs w:val="24"/>
              </w:rPr>
            </w:pPr>
            <w:proofErr w:type="gramStart"/>
            <w:r w:rsidRPr="007A7A42">
              <w:rPr>
                <w:rFonts w:ascii="Times New Roman" w:hAnsi="Times New Roman"/>
                <w:sz w:val="24"/>
                <w:szCs w:val="24"/>
              </w:rPr>
              <w:t xml:space="preserve">- осуществление пассажирских перевозок на муниципальных маршрутах N </w:t>
            </w:r>
            <w:r>
              <w:rPr>
                <w:rFonts w:ascii="Times New Roman" w:hAnsi="Times New Roman"/>
                <w:sz w:val="24"/>
                <w:szCs w:val="24"/>
              </w:rPr>
              <w:t>15</w:t>
            </w:r>
            <w:r w:rsidRPr="007A7A42">
              <w:rPr>
                <w:rFonts w:ascii="Times New Roman" w:hAnsi="Times New Roman"/>
                <w:sz w:val="24"/>
                <w:szCs w:val="24"/>
              </w:rPr>
              <w:t xml:space="preserve"> (от сел</w:t>
            </w:r>
            <w:r>
              <w:rPr>
                <w:rFonts w:ascii="Times New Roman" w:hAnsi="Times New Roman"/>
                <w:sz w:val="24"/>
                <w:szCs w:val="24"/>
              </w:rPr>
              <w:t>.</w:t>
            </w:r>
            <w:proofErr w:type="gramEnd"/>
            <w:r w:rsidRPr="007A7A42">
              <w:rPr>
                <w:rFonts w:ascii="Times New Roman" w:hAnsi="Times New Roman"/>
                <w:sz w:val="24"/>
                <w:szCs w:val="24"/>
              </w:rPr>
              <w:t xml:space="preserve"> </w:t>
            </w:r>
            <w:proofErr w:type="spellStart"/>
            <w:proofErr w:type="gramStart"/>
            <w:r w:rsidRPr="007A7A42">
              <w:rPr>
                <w:rFonts w:ascii="Times New Roman" w:hAnsi="Times New Roman"/>
                <w:sz w:val="24"/>
                <w:szCs w:val="24"/>
              </w:rPr>
              <w:t>Мугерган</w:t>
            </w:r>
            <w:proofErr w:type="spellEnd"/>
            <w:r>
              <w:rPr>
                <w:rFonts w:ascii="Times New Roman" w:hAnsi="Times New Roman"/>
                <w:sz w:val="24"/>
                <w:szCs w:val="24"/>
              </w:rPr>
              <w:t xml:space="preserve"> </w:t>
            </w:r>
            <w:r w:rsidRPr="007A7A42">
              <w:rPr>
                <w:rFonts w:ascii="Times New Roman" w:hAnsi="Times New Roman"/>
                <w:sz w:val="24"/>
                <w:szCs w:val="24"/>
              </w:rPr>
              <w:t xml:space="preserve"> до сел </w:t>
            </w:r>
            <w:proofErr w:type="spellStart"/>
            <w:r w:rsidRPr="007A7A42">
              <w:rPr>
                <w:rFonts w:ascii="Times New Roman" w:hAnsi="Times New Roman"/>
                <w:sz w:val="24"/>
                <w:szCs w:val="24"/>
              </w:rPr>
              <w:t>Магарамкент</w:t>
            </w:r>
            <w:proofErr w:type="spellEnd"/>
            <w:r w:rsidRPr="007A7A42">
              <w:rPr>
                <w:rFonts w:ascii="Times New Roman" w:hAnsi="Times New Roman"/>
                <w:sz w:val="24"/>
                <w:szCs w:val="24"/>
              </w:rPr>
              <w:t>);</w:t>
            </w:r>
            <w:proofErr w:type="gramEnd"/>
          </w:p>
          <w:p w:rsidR="00454372" w:rsidRPr="007A7A42" w:rsidRDefault="00454372" w:rsidP="007A7A42">
            <w:pPr>
              <w:widowControl w:val="0"/>
              <w:autoSpaceDE w:val="0"/>
              <w:autoSpaceDN w:val="0"/>
              <w:adjustRightInd w:val="0"/>
              <w:spacing w:after="0" w:line="240" w:lineRule="auto"/>
              <w:jc w:val="both"/>
              <w:rPr>
                <w:rFonts w:ascii="Times New Roman" w:hAnsi="Times New Roman"/>
                <w:sz w:val="24"/>
                <w:szCs w:val="24"/>
              </w:rPr>
            </w:pPr>
          </w:p>
          <w:p w:rsidR="00454372" w:rsidRPr="007A7A42" w:rsidRDefault="00454372" w:rsidP="007A7A42">
            <w:pPr>
              <w:widowControl w:val="0"/>
              <w:autoSpaceDE w:val="0"/>
              <w:autoSpaceDN w:val="0"/>
              <w:adjustRightInd w:val="0"/>
              <w:spacing w:after="0" w:line="240" w:lineRule="auto"/>
              <w:jc w:val="both"/>
              <w:rPr>
                <w:rFonts w:ascii="Times New Roman" w:hAnsi="Times New Roman"/>
                <w:sz w:val="24"/>
                <w:szCs w:val="24"/>
              </w:rPr>
            </w:pPr>
            <w:r w:rsidRPr="007A7A42">
              <w:rPr>
                <w:rFonts w:ascii="Times New Roman" w:hAnsi="Times New Roman"/>
                <w:sz w:val="24"/>
                <w:szCs w:val="24"/>
              </w:rPr>
              <w:t>ЛОТ N 16:</w:t>
            </w:r>
          </w:p>
          <w:p w:rsidR="00454372" w:rsidRPr="007A7A42" w:rsidRDefault="00454372" w:rsidP="007A7A42">
            <w:pPr>
              <w:widowControl w:val="0"/>
              <w:autoSpaceDE w:val="0"/>
              <w:autoSpaceDN w:val="0"/>
              <w:adjustRightInd w:val="0"/>
              <w:spacing w:after="0" w:line="240" w:lineRule="auto"/>
              <w:jc w:val="both"/>
              <w:rPr>
                <w:rFonts w:ascii="Times New Roman" w:hAnsi="Times New Roman"/>
                <w:sz w:val="24"/>
                <w:szCs w:val="24"/>
              </w:rPr>
            </w:pPr>
            <w:proofErr w:type="gramStart"/>
            <w:r w:rsidRPr="007A7A42">
              <w:rPr>
                <w:rFonts w:ascii="Times New Roman" w:hAnsi="Times New Roman"/>
                <w:sz w:val="24"/>
                <w:szCs w:val="24"/>
              </w:rPr>
              <w:t xml:space="preserve">- осуществление пассажирских перевозок на муниципальных маршрутах N </w:t>
            </w:r>
            <w:r>
              <w:rPr>
                <w:rFonts w:ascii="Times New Roman" w:hAnsi="Times New Roman"/>
                <w:sz w:val="24"/>
                <w:szCs w:val="24"/>
              </w:rPr>
              <w:t>16</w:t>
            </w:r>
            <w:r w:rsidRPr="007A7A42">
              <w:rPr>
                <w:rFonts w:ascii="Times New Roman" w:hAnsi="Times New Roman"/>
                <w:sz w:val="24"/>
                <w:szCs w:val="24"/>
              </w:rPr>
              <w:t xml:space="preserve"> (от сел</w:t>
            </w:r>
            <w:r>
              <w:rPr>
                <w:rFonts w:ascii="Times New Roman" w:hAnsi="Times New Roman"/>
                <w:sz w:val="24"/>
                <w:szCs w:val="24"/>
              </w:rPr>
              <w:t>.</w:t>
            </w:r>
            <w:proofErr w:type="gramEnd"/>
            <w:r w:rsidRPr="007A7A42">
              <w:rPr>
                <w:rFonts w:ascii="Times New Roman" w:hAnsi="Times New Roman"/>
                <w:sz w:val="24"/>
                <w:szCs w:val="24"/>
              </w:rPr>
              <w:t xml:space="preserve"> </w:t>
            </w:r>
            <w:proofErr w:type="spellStart"/>
            <w:r w:rsidRPr="007A7A42">
              <w:rPr>
                <w:rFonts w:ascii="Times New Roman" w:hAnsi="Times New Roman"/>
                <w:sz w:val="24"/>
                <w:szCs w:val="24"/>
              </w:rPr>
              <w:t>Мугерган</w:t>
            </w:r>
            <w:proofErr w:type="spellEnd"/>
            <w:r>
              <w:rPr>
                <w:rFonts w:ascii="Times New Roman" w:hAnsi="Times New Roman"/>
                <w:sz w:val="24"/>
                <w:szCs w:val="24"/>
              </w:rPr>
              <w:t xml:space="preserve"> </w:t>
            </w:r>
            <w:r w:rsidRPr="007A7A42">
              <w:rPr>
                <w:rFonts w:ascii="Times New Roman" w:hAnsi="Times New Roman"/>
                <w:sz w:val="24"/>
                <w:szCs w:val="24"/>
              </w:rPr>
              <w:t>до сел</w:t>
            </w:r>
            <w:r>
              <w:rPr>
                <w:rFonts w:ascii="Times New Roman" w:hAnsi="Times New Roman"/>
                <w:sz w:val="24"/>
                <w:szCs w:val="24"/>
              </w:rPr>
              <w:t>.</w:t>
            </w:r>
            <w:r w:rsidRPr="007A7A42">
              <w:rPr>
                <w:rFonts w:ascii="Times New Roman" w:hAnsi="Times New Roman"/>
                <w:sz w:val="24"/>
                <w:szCs w:val="24"/>
              </w:rPr>
              <w:t xml:space="preserve"> </w:t>
            </w:r>
            <w:proofErr w:type="spellStart"/>
            <w:proofErr w:type="gramStart"/>
            <w:r w:rsidRPr="007A7A42">
              <w:rPr>
                <w:rFonts w:ascii="Times New Roman" w:hAnsi="Times New Roman"/>
                <w:sz w:val="24"/>
                <w:szCs w:val="24"/>
              </w:rPr>
              <w:t>Магарамкент</w:t>
            </w:r>
            <w:proofErr w:type="spellEnd"/>
            <w:r w:rsidRPr="007A7A42">
              <w:rPr>
                <w:rFonts w:ascii="Times New Roman" w:hAnsi="Times New Roman"/>
                <w:sz w:val="24"/>
                <w:szCs w:val="24"/>
              </w:rPr>
              <w:t>);</w:t>
            </w:r>
            <w:proofErr w:type="gramEnd"/>
          </w:p>
          <w:p w:rsidR="00454372" w:rsidRPr="007A7A42" w:rsidRDefault="00454372" w:rsidP="007A7A42">
            <w:pPr>
              <w:widowControl w:val="0"/>
              <w:autoSpaceDE w:val="0"/>
              <w:autoSpaceDN w:val="0"/>
              <w:adjustRightInd w:val="0"/>
              <w:spacing w:after="0" w:line="240" w:lineRule="auto"/>
              <w:jc w:val="both"/>
              <w:rPr>
                <w:rFonts w:ascii="Times New Roman" w:hAnsi="Times New Roman"/>
                <w:sz w:val="24"/>
                <w:szCs w:val="24"/>
              </w:rPr>
            </w:pPr>
          </w:p>
          <w:p w:rsidR="00454372" w:rsidRPr="007A7A42" w:rsidRDefault="00454372" w:rsidP="007A7A42">
            <w:pPr>
              <w:widowControl w:val="0"/>
              <w:autoSpaceDE w:val="0"/>
              <w:autoSpaceDN w:val="0"/>
              <w:adjustRightInd w:val="0"/>
              <w:spacing w:after="0" w:line="240" w:lineRule="auto"/>
              <w:jc w:val="both"/>
              <w:rPr>
                <w:rFonts w:ascii="Times New Roman" w:hAnsi="Times New Roman"/>
                <w:sz w:val="24"/>
                <w:szCs w:val="24"/>
              </w:rPr>
            </w:pPr>
            <w:r w:rsidRPr="007A7A42">
              <w:rPr>
                <w:rFonts w:ascii="Times New Roman" w:hAnsi="Times New Roman"/>
                <w:sz w:val="24"/>
                <w:szCs w:val="24"/>
              </w:rPr>
              <w:t>ЛОТ N 17</w:t>
            </w:r>
          </w:p>
          <w:p w:rsidR="00454372" w:rsidRPr="007A7A42" w:rsidRDefault="00454372" w:rsidP="007A7A42">
            <w:pPr>
              <w:widowControl w:val="0"/>
              <w:autoSpaceDE w:val="0"/>
              <w:autoSpaceDN w:val="0"/>
              <w:adjustRightInd w:val="0"/>
              <w:spacing w:after="0" w:line="240" w:lineRule="auto"/>
              <w:jc w:val="both"/>
              <w:rPr>
                <w:rFonts w:ascii="Times New Roman" w:hAnsi="Times New Roman"/>
                <w:sz w:val="24"/>
                <w:szCs w:val="24"/>
              </w:rPr>
            </w:pPr>
            <w:proofErr w:type="gramStart"/>
            <w:r w:rsidRPr="007A7A42">
              <w:rPr>
                <w:rFonts w:ascii="Times New Roman" w:hAnsi="Times New Roman"/>
                <w:sz w:val="24"/>
                <w:szCs w:val="24"/>
              </w:rPr>
              <w:t xml:space="preserve">- осуществление пассажирских перевозок на муниципальных маршрутах N </w:t>
            </w:r>
            <w:r>
              <w:rPr>
                <w:rFonts w:ascii="Times New Roman" w:hAnsi="Times New Roman"/>
                <w:sz w:val="24"/>
                <w:szCs w:val="24"/>
              </w:rPr>
              <w:t>17</w:t>
            </w:r>
            <w:r w:rsidRPr="007A7A42">
              <w:rPr>
                <w:rFonts w:ascii="Times New Roman" w:hAnsi="Times New Roman"/>
                <w:sz w:val="24"/>
                <w:szCs w:val="24"/>
              </w:rPr>
              <w:t xml:space="preserve"> (от сел </w:t>
            </w:r>
            <w:proofErr w:type="spellStart"/>
            <w:r w:rsidRPr="007A7A42">
              <w:rPr>
                <w:rFonts w:ascii="Times New Roman" w:hAnsi="Times New Roman"/>
                <w:sz w:val="24"/>
                <w:szCs w:val="24"/>
              </w:rPr>
              <w:t>_Мугерган</w:t>
            </w:r>
            <w:proofErr w:type="spellEnd"/>
            <w:r>
              <w:rPr>
                <w:rFonts w:ascii="Times New Roman" w:hAnsi="Times New Roman"/>
                <w:sz w:val="24"/>
                <w:szCs w:val="24"/>
              </w:rPr>
              <w:t xml:space="preserve"> </w:t>
            </w:r>
            <w:r w:rsidRPr="007A7A42">
              <w:rPr>
                <w:rFonts w:ascii="Times New Roman" w:hAnsi="Times New Roman"/>
                <w:sz w:val="24"/>
                <w:szCs w:val="24"/>
              </w:rPr>
              <w:t xml:space="preserve"> до сел</w:t>
            </w:r>
            <w:r>
              <w:rPr>
                <w:rFonts w:ascii="Times New Roman" w:hAnsi="Times New Roman"/>
                <w:sz w:val="24"/>
                <w:szCs w:val="24"/>
              </w:rPr>
              <w:t>.</w:t>
            </w:r>
            <w:proofErr w:type="gramEnd"/>
            <w:r w:rsidRPr="007A7A42">
              <w:rPr>
                <w:rFonts w:ascii="Times New Roman" w:hAnsi="Times New Roman"/>
                <w:sz w:val="24"/>
                <w:szCs w:val="24"/>
              </w:rPr>
              <w:t xml:space="preserve"> </w:t>
            </w:r>
            <w:proofErr w:type="spellStart"/>
            <w:r w:rsidRPr="007A7A42">
              <w:rPr>
                <w:rFonts w:ascii="Times New Roman" w:hAnsi="Times New Roman"/>
                <w:sz w:val="24"/>
                <w:szCs w:val="24"/>
              </w:rPr>
              <w:t>Магарамкент</w:t>
            </w:r>
            <w:proofErr w:type="spellEnd"/>
            <w:proofErr w:type="gramStart"/>
            <w:r w:rsidRPr="007A7A42">
              <w:rPr>
                <w:rFonts w:ascii="Times New Roman" w:hAnsi="Times New Roman"/>
                <w:sz w:val="24"/>
                <w:szCs w:val="24"/>
              </w:rPr>
              <w:t xml:space="preserve"> )</w:t>
            </w:r>
            <w:proofErr w:type="gramEnd"/>
            <w:r w:rsidRPr="007A7A42">
              <w:rPr>
                <w:rFonts w:ascii="Times New Roman" w:hAnsi="Times New Roman"/>
                <w:sz w:val="24"/>
                <w:szCs w:val="24"/>
              </w:rPr>
              <w:t>;</w:t>
            </w:r>
          </w:p>
          <w:p w:rsidR="00454372" w:rsidRPr="007A7A42" w:rsidRDefault="00454372" w:rsidP="007A7A42">
            <w:pPr>
              <w:widowControl w:val="0"/>
              <w:autoSpaceDE w:val="0"/>
              <w:autoSpaceDN w:val="0"/>
              <w:adjustRightInd w:val="0"/>
              <w:spacing w:after="0" w:line="240" w:lineRule="auto"/>
              <w:jc w:val="both"/>
              <w:rPr>
                <w:rFonts w:ascii="Times New Roman" w:hAnsi="Times New Roman"/>
                <w:sz w:val="24"/>
                <w:szCs w:val="24"/>
              </w:rPr>
            </w:pPr>
          </w:p>
          <w:p w:rsidR="00454372" w:rsidRPr="007A7A42" w:rsidRDefault="00454372" w:rsidP="007A7A42">
            <w:pPr>
              <w:widowControl w:val="0"/>
              <w:autoSpaceDE w:val="0"/>
              <w:autoSpaceDN w:val="0"/>
              <w:adjustRightInd w:val="0"/>
              <w:spacing w:after="0" w:line="240" w:lineRule="auto"/>
              <w:jc w:val="both"/>
              <w:rPr>
                <w:rFonts w:ascii="Times New Roman" w:hAnsi="Times New Roman"/>
                <w:sz w:val="24"/>
                <w:szCs w:val="24"/>
              </w:rPr>
            </w:pPr>
            <w:proofErr w:type="gramStart"/>
            <w:r w:rsidRPr="007A7A42">
              <w:rPr>
                <w:rFonts w:ascii="Times New Roman" w:hAnsi="Times New Roman"/>
                <w:sz w:val="24"/>
                <w:szCs w:val="24"/>
              </w:rPr>
              <w:t xml:space="preserve">- ЛОТ N 18:- осуществление пассажирских перевозок на муниципальных маршрутах N </w:t>
            </w:r>
            <w:r>
              <w:rPr>
                <w:rFonts w:ascii="Times New Roman" w:hAnsi="Times New Roman"/>
                <w:sz w:val="24"/>
                <w:szCs w:val="24"/>
              </w:rPr>
              <w:t>18</w:t>
            </w:r>
            <w:r w:rsidRPr="007A7A42">
              <w:rPr>
                <w:rFonts w:ascii="Times New Roman" w:hAnsi="Times New Roman"/>
                <w:sz w:val="24"/>
                <w:szCs w:val="24"/>
              </w:rPr>
              <w:t xml:space="preserve"> (от сел</w:t>
            </w:r>
            <w:r>
              <w:rPr>
                <w:rFonts w:ascii="Times New Roman" w:hAnsi="Times New Roman"/>
                <w:sz w:val="24"/>
                <w:szCs w:val="24"/>
              </w:rPr>
              <w:t>.</w:t>
            </w:r>
            <w:proofErr w:type="gramEnd"/>
            <w:r w:rsidRPr="007A7A42">
              <w:rPr>
                <w:rFonts w:ascii="Times New Roman" w:hAnsi="Times New Roman"/>
                <w:sz w:val="24"/>
                <w:szCs w:val="24"/>
              </w:rPr>
              <w:t xml:space="preserve"> </w:t>
            </w:r>
            <w:proofErr w:type="spellStart"/>
            <w:r w:rsidRPr="007A7A42">
              <w:rPr>
                <w:rFonts w:ascii="Times New Roman" w:hAnsi="Times New Roman"/>
                <w:sz w:val="24"/>
                <w:szCs w:val="24"/>
              </w:rPr>
              <w:t>_Мугерган</w:t>
            </w:r>
            <w:proofErr w:type="spellEnd"/>
            <w:r w:rsidRPr="007A7A42">
              <w:rPr>
                <w:rFonts w:ascii="Times New Roman" w:hAnsi="Times New Roman"/>
                <w:sz w:val="24"/>
                <w:szCs w:val="24"/>
              </w:rPr>
              <w:t xml:space="preserve">  до сел</w:t>
            </w:r>
            <w:r>
              <w:rPr>
                <w:rFonts w:ascii="Times New Roman" w:hAnsi="Times New Roman"/>
                <w:sz w:val="24"/>
                <w:szCs w:val="24"/>
              </w:rPr>
              <w:t>.</w:t>
            </w:r>
            <w:r w:rsidRPr="007A7A42">
              <w:rPr>
                <w:rFonts w:ascii="Times New Roman" w:hAnsi="Times New Roman"/>
                <w:sz w:val="24"/>
                <w:szCs w:val="24"/>
              </w:rPr>
              <w:t xml:space="preserve"> </w:t>
            </w:r>
            <w:proofErr w:type="spellStart"/>
            <w:r w:rsidRPr="007A7A42">
              <w:rPr>
                <w:rFonts w:ascii="Times New Roman" w:hAnsi="Times New Roman"/>
                <w:sz w:val="24"/>
                <w:szCs w:val="24"/>
              </w:rPr>
              <w:t>Магарамкент</w:t>
            </w:r>
            <w:proofErr w:type="spellEnd"/>
            <w:proofErr w:type="gramStart"/>
            <w:r w:rsidRPr="007A7A42">
              <w:rPr>
                <w:rFonts w:ascii="Times New Roman" w:hAnsi="Times New Roman"/>
                <w:sz w:val="24"/>
                <w:szCs w:val="24"/>
              </w:rPr>
              <w:t xml:space="preserve"> )</w:t>
            </w:r>
            <w:proofErr w:type="gramEnd"/>
            <w:r w:rsidRPr="007A7A42">
              <w:rPr>
                <w:rFonts w:ascii="Times New Roman" w:hAnsi="Times New Roman"/>
                <w:sz w:val="24"/>
                <w:szCs w:val="24"/>
              </w:rPr>
              <w:t>;</w:t>
            </w:r>
          </w:p>
          <w:p w:rsidR="00454372" w:rsidRDefault="00454372" w:rsidP="009907F4">
            <w:pPr>
              <w:widowControl w:val="0"/>
              <w:autoSpaceDE w:val="0"/>
              <w:autoSpaceDN w:val="0"/>
              <w:adjustRightInd w:val="0"/>
              <w:spacing w:after="0" w:line="240" w:lineRule="auto"/>
              <w:jc w:val="both"/>
              <w:rPr>
                <w:rFonts w:ascii="Times New Roman" w:hAnsi="Times New Roman"/>
                <w:sz w:val="24"/>
                <w:szCs w:val="24"/>
              </w:rPr>
            </w:pPr>
          </w:p>
          <w:p w:rsidR="00454372" w:rsidRPr="007A7A42" w:rsidRDefault="00454372" w:rsidP="009907F4">
            <w:pPr>
              <w:widowControl w:val="0"/>
              <w:autoSpaceDE w:val="0"/>
              <w:autoSpaceDN w:val="0"/>
              <w:adjustRightInd w:val="0"/>
              <w:spacing w:after="0" w:line="240" w:lineRule="auto"/>
              <w:jc w:val="both"/>
              <w:rPr>
                <w:rFonts w:ascii="Times New Roman" w:hAnsi="Times New Roman"/>
                <w:sz w:val="24"/>
                <w:szCs w:val="24"/>
              </w:rPr>
            </w:pPr>
            <w:proofErr w:type="gramStart"/>
            <w:r w:rsidRPr="007A7A42">
              <w:rPr>
                <w:rFonts w:ascii="Times New Roman" w:hAnsi="Times New Roman"/>
                <w:sz w:val="24"/>
                <w:szCs w:val="24"/>
              </w:rPr>
              <w:t xml:space="preserve">- ЛОТ N </w:t>
            </w:r>
            <w:r>
              <w:rPr>
                <w:rFonts w:ascii="Times New Roman" w:hAnsi="Times New Roman"/>
                <w:sz w:val="24"/>
                <w:szCs w:val="24"/>
              </w:rPr>
              <w:t>19</w:t>
            </w:r>
            <w:r w:rsidRPr="007A7A42">
              <w:rPr>
                <w:rFonts w:ascii="Times New Roman" w:hAnsi="Times New Roman"/>
                <w:sz w:val="24"/>
                <w:szCs w:val="24"/>
              </w:rPr>
              <w:t xml:space="preserve">:- осуществление пассажирских перевозок на муниципальных маршрутах N </w:t>
            </w:r>
            <w:r>
              <w:rPr>
                <w:rFonts w:ascii="Times New Roman" w:hAnsi="Times New Roman"/>
                <w:sz w:val="24"/>
                <w:szCs w:val="24"/>
              </w:rPr>
              <w:t>19</w:t>
            </w:r>
            <w:r w:rsidRPr="007A7A42">
              <w:rPr>
                <w:rFonts w:ascii="Times New Roman" w:hAnsi="Times New Roman"/>
                <w:sz w:val="24"/>
                <w:szCs w:val="24"/>
              </w:rPr>
              <w:t xml:space="preserve"> (от сел</w:t>
            </w:r>
            <w:r>
              <w:rPr>
                <w:rFonts w:ascii="Times New Roman" w:hAnsi="Times New Roman"/>
                <w:sz w:val="24"/>
                <w:szCs w:val="24"/>
              </w:rPr>
              <w:t>.</w:t>
            </w:r>
            <w:proofErr w:type="gramEnd"/>
            <w:r w:rsidRPr="007A7A42">
              <w:rPr>
                <w:rFonts w:ascii="Times New Roman" w:hAnsi="Times New Roman"/>
                <w:sz w:val="24"/>
                <w:szCs w:val="24"/>
              </w:rPr>
              <w:t xml:space="preserve"> </w:t>
            </w:r>
            <w:proofErr w:type="spellStart"/>
            <w:r w:rsidRPr="007A7A42">
              <w:rPr>
                <w:rFonts w:ascii="Times New Roman" w:hAnsi="Times New Roman"/>
                <w:sz w:val="24"/>
                <w:szCs w:val="24"/>
              </w:rPr>
              <w:t>_</w:t>
            </w:r>
            <w:proofErr w:type="gramStart"/>
            <w:r w:rsidRPr="007A7A42">
              <w:rPr>
                <w:rFonts w:ascii="Times New Roman" w:hAnsi="Times New Roman"/>
                <w:sz w:val="24"/>
                <w:szCs w:val="24"/>
              </w:rPr>
              <w:t>Мугерган</w:t>
            </w:r>
            <w:proofErr w:type="spellEnd"/>
            <w:r w:rsidRPr="007A7A42">
              <w:rPr>
                <w:rFonts w:ascii="Times New Roman" w:hAnsi="Times New Roman"/>
                <w:sz w:val="24"/>
                <w:szCs w:val="24"/>
              </w:rPr>
              <w:t xml:space="preserve">  до сел </w:t>
            </w:r>
            <w:proofErr w:type="spellStart"/>
            <w:r w:rsidRPr="007A7A42">
              <w:rPr>
                <w:rFonts w:ascii="Times New Roman" w:hAnsi="Times New Roman"/>
                <w:sz w:val="24"/>
                <w:szCs w:val="24"/>
              </w:rPr>
              <w:t>_Магарамкент</w:t>
            </w:r>
            <w:proofErr w:type="spellEnd"/>
            <w:r w:rsidRPr="007A7A42">
              <w:rPr>
                <w:rFonts w:ascii="Times New Roman" w:hAnsi="Times New Roman"/>
                <w:sz w:val="24"/>
                <w:szCs w:val="24"/>
              </w:rPr>
              <w:t>);</w:t>
            </w:r>
            <w:proofErr w:type="gramEnd"/>
          </w:p>
          <w:p w:rsidR="00454372" w:rsidRPr="007A7A42" w:rsidRDefault="00454372" w:rsidP="007A7A42">
            <w:pPr>
              <w:widowControl w:val="0"/>
              <w:autoSpaceDE w:val="0"/>
              <w:autoSpaceDN w:val="0"/>
              <w:adjustRightInd w:val="0"/>
              <w:spacing w:after="0" w:line="240" w:lineRule="auto"/>
              <w:jc w:val="both"/>
              <w:rPr>
                <w:rFonts w:ascii="Times New Roman" w:hAnsi="Times New Roman"/>
                <w:sz w:val="24"/>
                <w:szCs w:val="24"/>
              </w:rPr>
            </w:pPr>
          </w:p>
          <w:p w:rsidR="00454372" w:rsidRPr="007A7A42" w:rsidRDefault="00454372" w:rsidP="007A7A42">
            <w:pPr>
              <w:widowControl w:val="0"/>
              <w:autoSpaceDE w:val="0"/>
              <w:autoSpaceDN w:val="0"/>
              <w:adjustRightInd w:val="0"/>
              <w:spacing w:after="0" w:line="240" w:lineRule="auto"/>
              <w:jc w:val="both"/>
              <w:rPr>
                <w:rFonts w:ascii="Times New Roman" w:hAnsi="Times New Roman"/>
                <w:sz w:val="24"/>
                <w:szCs w:val="24"/>
              </w:rPr>
            </w:pPr>
            <w:r w:rsidRPr="007A7A42">
              <w:rPr>
                <w:rFonts w:ascii="Times New Roman" w:hAnsi="Times New Roman"/>
                <w:sz w:val="24"/>
                <w:szCs w:val="24"/>
              </w:rPr>
              <w:t xml:space="preserve">ЛОТ N </w:t>
            </w:r>
            <w:r>
              <w:rPr>
                <w:rFonts w:ascii="Times New Roman" w:hAnsi="Times New Roman"/>
                <w:sz w:val="24"/>
                <w:szCs w:val="24"/>
              </w:rPr>
              <w:t>20</w:t>
            </w:r>
            <w:r w:rsidRPr="007A7A42">
              <w:rPr>
                <w:rFonts w:ascii="Times New Roman" w:hAnsi="Times New Roman"/>
                <w:sz w:val="24"/>
                <w:szCs w:val="24"/>
              </w:rPr>
              <w:t>:</w:t>
            </w:r>
          </w:p>
          <w:p w:rsidR="00454372" w:rsidRPr="007A7A42" w:rsidRDefault="00454372" w:rsidP="007A7A42">
            <w:pPr>
              <w:widowControl w:val="0"/>
              <w:autoSpaceDE w:val="0"/>
              <w:autoSpaceDN w:val="0"/>
              <w:adjustRightInd w:val="0"/>
              <w:spacing w:after="0" w:line="240" w:lineRule="auto"/>
              <w:jc w:val="both"/>
              <w:rPr>
                <w:rFonts w:ascii="Times New Roman" w:hAnsi="Times New Roman"/>
                <w:sz w:val="24"/>
                <w:szCs w:val="24"/>
              </w:rPr>
            </w:pPr>
            <w:proofErr w:type="gramStart"/>
            <w:r w:rsidRPr="007A7A42">
              <w:rPr>
                <w:rFonts w:ascii="Times New Roman" w:hAnsi="Times New Roman"/>
                <w:sz w:val="24"/>
                <w:szCs w:val="24"/>
              </w:rPr>
              <w:t xml:space="preserve">- осуществление пассажирских перевозок на муниципальных маршрутах N </w:t>
            </w:r>
            <w:r>
              <w:rPr>
                <w:rFonts w:ascii="Times New Roman" w:hAnsi="Times New Roman"/>
                <w:sz w:val="24"/>
                <w:szCs w:val="24"/>
              </w:rPr>
              <w:t>20</w:t>
            </w:r>
            <w:r w:rsidRPr="007A7A42">
              <w:rPr>
                <w:rFonts w:ascii="Times New Roman" w:hAnsi="Times New Roman"/>
                <w:sz w:val="24"/>
                <w:szCs w:val="24"/>
              </w:rPr>
              <w:t xml:space="preserve"> (от сел</w:t>
            </w:r>
            <w:r>
              <w:rPr>
                <w:rFonts w:ascii="Times New Roman" w:hAnsi="Times New Roman"/>
                <w:sz w:val="24"/>
                <w:szCs w:val="24"/>
              </w:rPr>
              <w:t>.</w:t>
            </w:r>
            <w:proofErr w:type="gramEnd"/>
            <w:r w:rsidRPr="007A7A42">
              <w:rPr>
                <w:rFonts w:ascii="Times New Roman" w:hAnsi="Times New Roman"/>
                <w:sz w:val="24"/>
                <w:szCs w:val="24"/>
              </w:rPr>
              <w:t xml:space="preserve"> </w:t>
            </w:r>
            <w:proofErr w:type="spellStart"/>
            <w:r w:rsidRPr="007A7A42">
              <w:rPr>
                <w:rFonts w:ascii="Times New Roman" w:hAnsi="Times New Roman"/>
                <w:sz w:val="24"/>
                <w:szCs w:val="24"/>
              </w:rPr>
              <w:t>_Магарамкент</w:t>
            </w:r>
            <w:proofErr w:type="spellEnd"/>
            <w:r>
              <w:rPr>
                <w:rFonts w:ascii="Times New Roman" w:hAnsi="Times New Roman"/>
                <w:sz w:val="24"/>
                <w:szCs w:val="24"/>
              </w:rPr>
              <w:t xml:space="preserve"> </w:t>
            </w:r>
            <w:r w:rsidRPr="007A7A42">
              <w:rPr>
                <w:rFonts w:ascii="Times New Roman" w:hAnsi="Times New Roman"/>
                <w:sz w:val="24"/>
                <w:szCs w:val="24"/>
              </w:rPr>
              <w:t xml:space="preserve"> до </w:t>
            </w:r>
            <w:proofErr w:type="spellStart"/>
            <w:r w:rsidRPr="007A7A42">
              <w:rPr>
                <w:rFonts w:ascii="Times New Roman" w:hAnsi="Times New Roman"/>
                <w:sz w:val="24"/>
                <w:szCs w:val="24"/>
              </w:rPr>
              <w:t>гор._Махачкала</w:t>
            </w:r>
            <w:proofErr w:type="spellEnd"/>
            <w:proofErr w:type="gramStart"/>
            <w:r w:rsidRPr="007A7A42">
              <w:rPr>
                <w:rFonts w:ascii="Times New Roman" w:hAnsi="Times New Roman"/>
                <w:sz w:val="24"/>
                <w:szCs w:val="24"/>
              </w:rPr>
              <w:t xml:space="preserve"> )</w:t>
            </w:r>
            <w:proofErr w:type="gramEnd"/>
            <w:r w:rsidRPr="007A7A42">
              <w:rPr>
                <w:rFonts w:ascii="Times New Roman" w:hAnsi="Times New Roman"/>
                <w:sz w:val="24"/>
                <w:szCs w:val="24"/>
              </w:rPr>
              <w:t>;</w:t>
            </w:r>
          </w:p>
          <w:p w:rsidR="00454372" w:rsidRPr="007A7A42" w:rsidRDefault="00454372" w:rsidP="007A7A42">
            <w:pPr>
              <w:widowControl w:val="0"/>
              <w:autoSpaceDE w:val="0"/>
              <w:autoSpaceDN w:val="0"/>
              <w:adjustRightInd w:val="0"/>
              <w:spacing w:after="0" w:line="240" w:lineRule="auto"/>
              <w:jc w:val="both"/>
              <w:rPr>
                <w:rFonts w:ascii="Times New Roman" w:hAnsi="Times New Roman"/>
                <w:sz w:val="24"/>
                <w:szCs w:val="24"/>
              </w:rPr>
            </w:pPr>
          </w:p>
          <w:p w:rsidR="00454372" w:rsidRPr="007A7A42" w:rsidRDefault="00454372" w:rsidP="007A7A42">
            <w:pPr>
              <w:widowControl w:val="0"/>
              <w:autoSpaceDE w:val="0"/>
              <w:autoSpaceDN w:val="0"/>
              <w:adjustRightInd w:val="0"/>
              <w:spacing w:after="0" w:line="240" w:lineRule="auto"/>
              <w:jc w:val="both"/>
              <w:rPr>
                <w:rFonts w:ascii="Times New Roman" w:hAnsi="Times New Roman"/>
                <w:sz w:val="24"/>
                <w:szCs w:val="24"/>
              </w:rPr>
            </w:pPr>
            <w:r w:rsidRPr="007A7A42">
              <w:rPr>
                <w:rFonts w:ascii="Times New Roman" w:hAnsi="Times New Roman"/>
                <w:sz w:val="24"/>
                <w:szCs w:val="24"/>
              </w:rPr>
              <w:t>ЛОТ N 2</w:t>
            </w:r>
            <w:r>
              <w:rPr>
                <w:rFonts w:ascii="Times New Roman" w:hAnsi="Times New Roman"/>
                <w:sz w:val="24"/>
                <w:szCs w:val="24"/>
              </w:rPr>
              <w:t>1</w:t>
            </w:r>
            <w:r w:rsidRPr="007A7A42">
              <w:rPr>
                <w:rFonts w:ascii="Times New Roman" w:hAnsi="Times New Roman"/>
                <w:sz w:val="24"/>
                <w:szCs w:val="24"/>
              </w:rPr>
              <w:t>:</w:t>
            </w:r>
          </w:p>
          <w:p w:rsidR="00454372" w:rsidRPr="007A7A42" w:rsidRDefault="00454372" w:rsidP="007A7A42">
            <w:pPr>
              <w:widowControl w:val="0"/>
              <w:autoSpaceDE w:val="0"/>
              <w:autoSpaceDN w:val="0"/>
              <w:adjustRightInd w:val="0"/>
              <w:spacing w:after="0" w:line="240" w:lineRule="auto"/>
              <w:jc w:val="both"/>
              <w:rPr>
                <w:rFonts w:ascii="Times New Roman" w:hAnsi="Times New Roman"/>
                <w:sz w:val="24"/>
                <w:szCs w:val="24"/>
              </w:rPr>
            </w:pPr>
            <w:proofErr w:type="gramStart"/>
            <w:r w:rsidRPr="007A7A42">
              <w:rPr>
                <w:rFonts w:ascii="Times New Roman" w:hAnsi="Times New Roman"/>
                <w:sz w:val="24"/>
                <w:szCs w:val="24"/>
              </w:rPr>
              <w:t xml:space="preserve">- осуществление пассажирских перевозок на муниципальных маршрутах N </w:t>
            </w:r>
            <w:r>
              <w:rPr>
                <w:rFonts w:ascii="Times New Roman" w:hAnsi="Times New Roman"/>
                <w:sz w:val="24"/>
                <w:szCs w:val="24"/>
              </w:rPr>
              <w:t>21</w:t>
            </w:r>
            <w:r w:rsidRPr="007A7A42">
              <w:rPr>
                <w:rFonts w:ascii="Times New Roman" w:hAnsi="Times New Roman"/>
                <w:sz w:val="24"/>
                <w:szCs w:val="24"/>
              </w:rPr>
              <w:t xml:space="preserve"> (от сел</w:t>
            </w:r>
            <w:r>
              <w:rPr>
                <w:rFonts w:ascii="Times New Roman" w:hAnsi="Times New Roman"/>
                <w:sz w:val="24"/>
                <w:szCs w:val="24"/>
              </w:rPr>
              <w:t>.</w:t>
            </w:r>
            <w:proofErr w:type="gramEnd"/>
            <w:r w:rsidRPr="007A7A42">
              <w:rPr>
                <w:rFonts w:ascii="Times New Roman" w:hAnsi="Times New Roman"/>
                <w:sz w:val="24"/>
                <w:szCs w:val="24"/>
              </w:rPr>
              <w:t xml:space="preserve"> </w:t>
            </w:r>
            <w:proofErr w:type="spellStart"/>
            <w:r w:rsidRPr="007A7A42">
              <w:rPr>
                <w:rFonts w:ascii="Times New Roman" w:hAnsi="Times New Roman"/>
                <w:sz w:val="24"/>
                <w:szCs w:val="24"/>
              </w:rPr>
              <w:t>Магарамкент</w:t>
            </w:r>
            <w:proofErr w:type="spellEnd"/>
            <w:r>
              <w:rPr>
                <w:rFonts w:ascii="Times New Roman" w:hAnsi="Times New Roman"/>
                <w:sz w:val="24"/>
                <w:szCs w:val="24"/>
              </w:rPr>
              <w:t xml:space="preserve"> </w:t>
            </w:r>
            <w:r w:rsidRPr="007A7A42">
              <w:rPr>
                <w:rFonts w:ascii="Times New Roman" w:hAnsi="Times New Roman"/>
                <w:sz w:val="24"/>
                <w:szCs w:val="24"/>
              </w:rPr>
              <w:t xml:space="preserve"> до гор. </w:t>
            </w:r>
            <w:proofErr w:type="spellStart"/>
            <w:r w:rsidRPr="007A7A42">
              <w:rPr>
                <w:rFonts w:ascii="Times New Roman" w:hAnsi="Times New Roman"/>
                <w:sz w:val="24"/>
                <w:szCs w:val="24"/>
              </w:rPr>
              <w:t>_Махачкала</w:t>
            </w:r>
            <w:proofErr w:type="spellEnd"/>
            <w:proofErr w:type="gramStart"/>
            <w:r w:rsidRPr="007A7A42">
              <w:rPr>
                <w:rFonts w:ascii="Times New Roman" w:hAnsi="Times New Roman"/>
                <w:sz w:val="24"/>
                <w:szCs w:val="24"/>
              </w:rPr>
              <w:t xml:space="preserve">   )</w:t>
            </w:r>
            <w:proofErr w:type="gramEnd"/>
            <w:r w:rsidRPr="007A7A42">
              <w:rPr>
                <w:rFonts w:ascii="Times New Roman" w:hAnsi="Times New Roman"/>
                <w:sz w:val="24"/>
                <w:szCs w:val="24"/>
              </w:rPr>
              <w:t>;</w:t>
            </w:r>
          </w:p>
          <w:p w:rsidR="00454372" w:rsidRPr="007A7A42" w:rsidRDefault="00454372" w:rsidP="007A7A42">
            <w:pPr>
              <w:widowControl w:val="0"/>
              <w:autoSpaceDE w:val="0"/>
              <w:autoSpaceDN w:val="0"/>
              <w:adjustRightInd w:val="0"/>
              <w:spacing w:after="0" w:line="240" w:lineRule="auto"/>
              <w:jc w:val="both"/>
              <w:rPr>
                <w:rFonts w:ascii="Times New Roman" w:hAnsi="Times New Roman"/>
                <w:sz w:val="24"/>
                <w:szCs w:val="24"/>
              </w:rPr>
            </w:pPr>
          </w:p>
          <w:p w:rsidR="00454372" w:rsidRPr="007A7A42" w:rsidRDefault="00454372" w:rsidP="007A7A42">
            <w:pPr>
              <w:widowControl w:val="0"/>
              <w:autoSpaceDE w:val="0"/>
              <w:autoSpaceDN w:val="0"/>
              <w:adjustRightInd w:val="0"/>
              <w:spacing w:after="0" w:line="240" w:lineRule="auto"/>
              <w:jc w:val="both"/>
              <w:rPr>
                <w:rFonts w:ascii="Times New Roman" w:hAnsi="Times New Roman"/>
                <w:sz w:val="24"/>
                <w:szCs w:val="24"/>
              </w:rPr>
            </w:pPr>
            <w:r w:rsidRPr="007A7A42">
              <w:rPr>
                <w:rFonts w:ascii="Times New Roman" w:hAnsi="Times New Roman"/>
                <w:sz w:val="24"/>
                <w:szCs w:val="24"/>
              </w:rPr>
              <w:t>ЛОТ N 2</w:t>
            </w:r>
            <w:r>
              <w:rPr>
                <w:rFonts w:ascii="Times New Roman" w:hAnsi="Times New Roman"/>
                <w:sz w:val="24"/>
                <w:szCs w:val="24"/>
              </w:rPr>
              <w:t>2</w:t>
            </w:r>
            <w:r w:rsidRPr="007A7A42">
              <w:rPr>
                <w:rFonts w:ascii="Times New Roman" w:hAnsi="Times New Roman"/>
                <w:sz w:val="24"/>
                <w:szCs w:val="24"/>
              </w:rPr>
              <w:t>:</w:t>
            </w:r>
          </w:p>
          <w:p w:rsidR="00454372" w:rsidRPr="007A7A42" w:rsidRDefault="00454372" w:rsidP="007A7A42">
            <w:pPr>
              <w:widowControl w:val="0"/>
              <w:autoSpaceDE w:val="0"/>
              <w:autoSpaceDN w:val="0"/>
              <w:adjustRightInd w:val="0"/>
              <w:spacing w:after="0" w:line="240" w:lineRule="auto"/>
              <w:jc w:val="both"/>
              <w:rPr>
                <w:rFonts w:ascii="Times New Roman" w:hAnsi="Times New Roman"/>
                <w:sz w:val="24"/>
                <w:szCs w:val="24"/>
              </w:rPr>
            </w:pPr>
            <w:proofErr w:type="gramStart"/>
            <w:r w:rsidRPr="007A7A42">
              <w:rPr>
                <w:rFonts w:ascii="Times New Roman" w:hAnsi="Times New Roman"/>
                <w:sz w:val="24"/>
                <w:szCs w:val="24"/>
              </w:rPr>
              <w:t xml:space="preserve">- осуществление пассажирских перевозок на муниципальных маршрутах N </w:t>
            </w:r>
            <w:r>
              <w:rPr>
                <w:rFonts w:ascii="Times New Roman" w:hAnsi="Times New Roman"/>
                <w:sz w:val="24"/>
                <w:szCs w:val="24"/>
              </w:rPr>
              <w:t>22</w:t>
            </w:r>
            <w:r w:rsidRPr="007A7A42">
              <w:rPr>
                <w:rFonts w:ascii="Times New Roman" w:hAnsi="Times New Roman"/>
                <w:sz w:val="24"/>
                <w:szCs w:val="24"/>
              </w:rPr>
              <w:t xml:space="preserve"> (от сел</w:t>
            </w:r>
            <w:r>
              <w:rPr>
                <w:rFonts w:ascii="Times New Roman" w:hAnsi="Times New Roman"/>
                <w:sz w:val="24"/>
                <w:szCs w:val="24"/>
              </w:rPr>
              <w:t>.</w:t>
            </w:r>
            <w:proofErr w:type="gramEnd"/>
            <w:r w:rsidRPr="007A7A42">
              <w:rPr>
                <w:rFonts w:ascii="Times New Roman" w:hAnsi="Times New Roman"/>
                <w:sz w:val="24"/>
                <w:szCs w:val="24"/>
              </w:rPr>
              <w:t xml:space="preserve"> </w:t>
            </w:r>
            <w:proofErr w:type="spellStart"/>
            <w:r w:rsidRPr="007A7A42">
              <w:rPr>
                <w:rFonts w:ascii="Times New Roman" w:hAnsi="Times New Roman"/>
                <w:sz w:val="24"/>
                <w:szCs w:val="24"/>
              </w:rPr>
              <w:t>Мугерган</w:t>
            </w:r>
            <w:proofErr w:type="spellEnd"/>
            <w:r>
              <w:rPr>
                <w:rFonts w:ascii="Times New Roman" w:hAnsi="Times New Roman"/>
                <w:sz w:val="24"/>
                <w:szCs w:val="24"/>
              </w:rPr>
              <w:t xml:space="preserve"> </w:t>
            </w:r>
            <w:r w:rsidRPr="007A7A42">
              <w:rPr>
                <w:rFonts w:ascii="Times New Roman" w:hAnsi="Times New Roman"/>
                <w:sz w:val="24"/>
                <w:szCs w:val="24"/>
              </w:rPr>
              <w:t xml:space="preserve"> до гор. Махачкала</w:t>
            </w:r>
            <w:proofErr w:type="gramStart"/>
            <w:r w:rsidRPr="007A7A42">
              <w:rPr>
                <w:rFonts w:ascii="Times New Roman" w:hAnsi="Times New Roman"/>
                <w:sz w:val="24"/>
                <w:szCs w:val="24"/>
              </w:rPr>
              <w:t xml:space="preserve"> )</w:t>
            </w:r>
            <w:proofErr w:type="gramEnd"/>
            <w:r w:rsidRPr="007A7A42">
              <w:rPr>
                <w:rFonts w:ascii="Times New Roman" w:hAnsi="Times New Roman"/>
                <w:sz w:val="24"/>
                <w:szCs w:val="24"/>
              </w:rPr>
              <w:t>;</w:t>
            </w:r>
          </w:p>
          <w:p w:rsidR="00454372" w:rsidRPr="007A7A42" w:rsidRDefault="00454372" w:rsidP="007A7A42">
            <w:pPr>
              <w:widowControl w:val="0"/>
              <w:autoSpaceDE w:val="0"/>
              <w:autoSpaceDN w:val="0"/>
              <w:adjustRightInd w:val="0"/>
              <w:spacing w:after="0" w:line="240" w:lineRule="auto"/>
              <w:jc w:val="both"/>
              <w:rPr>
                <w:rFonts w:ascii="Times New Roman" w:hAnsi="Times New Roman"/>
                <w:sz w:val="24"/>
                <w:szCs w:val="24"/>
              </w:rPr>
            </w:pPr>
          </w:p>
          <w:p w:rsidR="00454372" w:rsidRPr="007A7A42" w:rsidRDefault="00454372" w:rsidP="007A7A42">
            <w:pPr>
              <w:widowControl w:val="0"/>
              <w:autoSpaceDE w:val="0"/>
              <w:autoSpaceDN w:val="0"/>
              <w:adjustRightInd w:val="0"/>
              <w:spacing w:after="0" w:line="240" w:lineRule="auto"/>
              <w:jc w:val="both"/>
              <w:rPr>
                <w:rFonts w:ascii="Times New Roman" w:hAnsi="Times New Roman"/>
                <w:sz w:val="24"/>
                <w:szCs w:val="24"/>
              </w:rPr>
            </w:pPr>
            <w:r w:rsidRPr="007A7A42">
              <w:rPr>
                <w:rFonts w:ascii="Times New Roman" w:hAnsi="Times New Roman"/>
                <w:sz w:val="24"/>
                <w:szCs w:val="24"/>
              </w:rPr>
              <w:t>ЛОТ N 2</w:t>
            </w:r>
            <w:r>
              <w:rPr>
                <w:rFonts w:ascii="Times New Roman" w:hAnsi="Times New Roman"/>
                <w:sz w:val="24"/>
                <w:szCs w:val="24"/>
              </w:rPr>
              <w:t>3</w:t>
            </w:r>
            <w:r w:rsidRPr="007A7A42">
              <w:rPr>
                <w:rFonts w:ascii="Times New Roman" w:hAnsi="Times New Roman"/>
                <w:sz w:val="24"/>
                <w:szCs w:val="24"/>
              </w:rPr>
              <w:t>:</w:t>
            </w:r>
          </w:p>
          <w:p w:rsidR="00454372" w:rsidRPr="007A7A42" w:rsidRDefault="00454372" w:rsidP="007A7A42">
            <w:pPr>
              <w:widowControl w:val="0"/>
              <w:autoSpaceDE w:val="0"/>
              <w:autoSpaceDN w:val="0"/>
              <w:adjustRightInd w:val="0"/>
              <w:spacing w:after="0" w:line="240" w:lineRule="auto"/>
              <w:jc w:val="both"/>
              <w:rPr>
                <w:rFonts w:ascii="Times New Roman" w:hAnsi="Times New Roman"/>
                <w:sz w:val="24"/>
                <w:szCs w:val="24"/>
              </w:rPr>
            </w:pPr>
            <w:proofErr w:type="gramStart"/>
            <w:r w:rsidRPr="007A7A42">
              <w:rPr>
                <w:rFonts w:ascii="Times New Roman" w:hAnsi="Times New Roman"/>
                <w:sz w:val="24"/>
                <w:szCs w:val="24"/>
              </w:rPr>
              <w:t xml:space="preserve">- осуществление пассажирских перевозок на муниципальных маршрутах N </w:t>
            </w:r>
            <w:r>
              <w:rPr>
                <w:rFonts w:ascii="Times New Roman" w:hAnsi="Times New Roman"/>
                <w:sz w:val="24"/>
                <w:szCs w:val="24"/>
              </w:rPr>
              <w:t>23</w:t>
            </w:r>
            <w:r w:rsidRPr="007A7A42">
              <w:rPr>
                <w:rFonts w:ascii="Times New Roman" w:hAnsi="Times New Roman"/>
                <w:sz w:val="24"/>
                <w:szCs w:val="24"/>
              </w:rPr>
              <w:t xml:space="preserve"> (от сел</w:t>
            </w:r>
            <w:r>
              <w:rPr>
                <w:rFonts w:ascii="Times New Roman" w:hAnsi="Times New Roman"/>
                <w:sz w:val="24"/>
                <w:szCs w:val="24"/>
              </w:rPr>
              <w:t>.</w:t>
            </w:r>
            <w:proofErr w:type="gramEnd"/>
            <w:r w:rsidRPr="007A7A42">
              <w:rPr>
                <w:rFonts w:ascii="Times New Roman" w:hAnsi="Times New Roman"/>
                <w:sz w:val="24"/>
                <w:szCs w:val="24"/>
              </w:rPr>
              <w:t xml:space="preserve"> </w:t>
            </w:r>
            <w:proofErr w:type="spellStart"/>
            <w:r w:rsidRPr="007A7A42">
              <w:rPr>
                <w:rFonts w:ascii="Times New Roman" w:hAnsi="Times New Roman"/>
                <w:sz w:val="24"/>
                <w:szCs w:val="24"/>
              </w:rPr>
              <w:t>Мугерган</w:t>
            </w:r>
            <w:proofErr w:type="spellEnd"/>
            <w:r w:rsidRPr="007A7A42">
              <w:rPr>
                <w:rFonts w:ascii="Times New Roman" w:hAnsi="Times New Roman"/>
                <w:sz w:val="24"/>
                <w:szCs w:val="24"/>
              </w:rPr>
              <w:t xml:space="preserve">_ до гор. </w:t>
            </w:r>
            <w:proofErr w:type="gramStart"/>
            <w:r w:rsidRPr="007A7A42">
              <w:rPr>
                <w:rFonts w:ascii="Times New Roman" w:hAnsi="Times New Roman"/>
                <w:sz w:val="24"/>
                <w:szCs w:val="24"/>
              </w:rPr>
              <w:t>Махачкала);</w:t>
            </w:r>
            <w:proofErr w:type="gramEnd"/>
          </w:p>
          <w:p w:rsidR="00454372" w:rsidRPr="007A7A42" w:rsidRDefault="00454372" w:rsidP="007A7A42">
            <w:pPr>
              <w:widowControl w:val="0"/>
              <w:autoSpaceDE w:val="0"/>
              <w:autoSpaceDN w:val="0"/>
              <w:adjustRightInd w:val="0"/>
              <w:spacing w:after="0" w:line="240" w:lineRule="auto"/>
              <w:jc w:val="both"/>
              <w:rPr>
                <w:rFonts w:ascii="Times New Roman" w:hAnsi="Times New Roman"/>
                <w:sz w:val="24"/>
                <w:szCs w:val="24"/>
              </w:rPr>
            </w:pPr>
          </w:p>
          <w:p w:rsidR="00454372" w:rsidRPr="007A7A42" w:rsidRDefault="00454372" w:rsidP="007A7A42">
            <w:pPr>
              <w:widowControl w:val="0"/>
              <w:autoSpaceDE w:val="0"/>
              <w:autoSpaceDN w:val="0"/>
              <w:adjustRightInd w:val="0"/>
              <w:spacing w:after="0" w:line="240" w:lineRule="auto"/>
              <w:jc w:val="both"/>
              <w:rPr>
                <w:rFonts w:ascii="Times New Roman" w:hAnsi="Times New Roman"/>
                <w:sz w:val="24"/>
                <w:szCs w:val="24"/>
              </w:rPr>
            </w:pPr>
            <w:r w:rsidRPr="007A7A42">
              <w:rPr>
                <w:rFonts w:ascii="Times New Roman" w:hAnsi="Times New Roman"/>
                <w:sz w:val="24"/>
                <w:szCs w:val="24"/>
              </w:rPr>
              <w:t>ЛОТ N 2</w:t>
            </w:r>
            <w:r>
              <w:rPr>
                <w:rFonts w:ascii="Times New Roman" w:hAnsi="Times New Roman"/>
                <w:sz w:val="24"/>
                <w:szCs w:val="24"/>
              </w:rPr>
              <w:t>4</w:t>
            </w:r>
            <w:r w:rsidRPr="007A7A42">
              <w:rPr>
                <w:rFonts w:ascii="Times New Roman" w:hAnsi="Times New Roman"/>
                <w:sz w:val="24"/>
                <w:szCs w:val="24"/>
              </w:rPr>
              <w:t>:</w:t>
            </w:r>
          </w:p>
          <w:p w:rsidR="00454372" w:rsidRPr="007A7A42" w:rsidRDefault="00454372" w:rsidP="007A7A42">
            <w:pPr>
              <w:widowControl w:val="0"/>
              <w:autoSpaceDE w:val="0"/>
              <w:autoSpaceDN w:val="0"/>
              <w:adjustRightInd w:val="0"/>
              <w:spacing w:after="0" w:line="240" w:lineRule="auto"/>
              <w:jc w:val="both"/>
              <w:rPr>
                <w:rFonts w:ascii="Times New Roman" w:hAnsi="Times New Roman"/>
                <w:sz w:val="24"/>
                <w:szCs w:val="24"/>
              </w:rPr>
            </w:pPr>
            <w:r w:rsidRPr="007A7A42">
              <w:rPr>
                <w:rFonts w:ascii="Times New Roman" w:hAnsi="Times New Roman"/>
                <w:sz w:val="24"/>
                <w:szCs w:val="24"/>
              </w:rPr>
              <w:t xml:space="preserve">- осуществление пассажирских перевозок на муниципальных маршрутах N </w:t>
            </w:r>
            <w:r>
              <w:rPr>
                <w:rFonts w:ascii="Times New Roman" w:hAnsi="Times New Roman"/>
                <w:sz w:val="24"/>
                <w:szCs w:val="24"/>
              </w:rPr>
              <w:t>24</w:t>
            </w:r>
            <w:r w:rsidRPr="007A7A42">
              <w:rPr>
                <w:rFonts w:ascii="Times New Roman" w:hAnsi="Times New Roman"/>
                <w:sz w:val="24"/>
                <w:szCs w:val="24"/>
              </w:rPr>
              <w:t xml:space="preserve"> (от </w:t>
            </w:r>
            <w:proofErr w:type="spellStart"/>
            <w:r w:rsidRPr="007A7A42">
              <w:rPr>
                <w:rFonts w:ascii="Times New Roman" w:hAnsi="Times New Roman"/>
                <w:sz w:val="24"/>
                <w:szCs w:val="24"/>
              </w:rPr>
              <w:t>сел</w:t>
            </w:r>
            <w:proofErr w:type="gramStart"/>
            <w:r>
              <w:rPr>
                <w:rFonts w:ascii="Times New Roman" w:hAnsi="Times New Roman"/>
                <w:sz w:val="24"/>
                <w:szCs w:val="24"/>
              </w:rPr>
              <w:t>.</w:t>
            </w:r>
            <w:r w:rsidRPr="007A7A42">
              <w:rPr>
                <w:rFonts w:ascii="Times New Roman" w:hAnsi="Times New Roman"/>
                <w:sz w:val="24"/>
                <w:szCs w:val="24"/>
              </w:rPr>
              <w:t>М</w:t>
            </w:r>
            <w:proofErr w:type="gramEnd"/>
            <w:r w:rsidRPr="007A7A42">
              <w:rPr>
                <w:rFonts w:ascii="Times New Roman" w:hAnsi="Times New Roman"/>
                <w:sz w:val="24"/>
                <w:szCs w:val="24"/>
              </w:rPr>
              <w:t>угерган</w:t>
            </w:r>
            <w:proofErr w:type="spellEnd"/>
            <w:r>
              <w:rPr>
                <w:rFonts w:ascii="Times New Roman" w:hAnsi="Times New Roman"/>
                <w:sz w:val="24"/>
                <w:szCs w:val="24"/>
              </w:rPr>
              <w:t xml:space="preserve"> </w:t>
            </w:r>
            <w:r w:rsidRPr="007A7A42">
              <w:rPr>
                <w:rFonts w:ascii="Times New Roman" w:hAnsi="Times New Roman"/>
                <w:sz w:val="24"/>
                <w:szCs w:val="24"/>
              </w:rPr>
              <w:t xml:space="preserve"> до гор. </w:t>
            </w:r>
            <w:proofErr w:type="gramStart"/>
            <w:r w:rsidRPr="007A7A42">
              <w:rPr>
                <w:rFonts w:ascii="Times New Roman" w:hAnsi="Times New Roman"/>
                <w:sz w:val="24"/>
                <w:szCs w:val="24"/>
              </w:rPr>
              <w:t>Махачкала);</w:t>
            </w:r>
            <w:proofErr w:type="gramEnd"/>
          </w:p>
          <w:p w:rsidR="00454372" w:rsidRPr="007A7A42" w:rsidRDefault="00454372" w:rsidP="007A7A42">
            <w:pPr>
              <w:widowControl w:val="0"/>
              <w:autoSpaceDE w:val="0"/>
              <w:autoSpaceDN w:val="0"/>
              <w:adjustRightInd w:val="0"/>
              <w:spacing w:after="0" w:line="240" w:lineRule="auto"/>
              <w:jc w:val="both"/>
              <w:rPr>
                <w:rFonts w:ascii="Times New Roman" w:hAnsi="Times New Roman"/>
                <w:sz w:val="24"/>
                <w:szCs w:val="24"/>
              </w:rPr>
            </w:pPr>
          </w:p>
          <w:p w:rsidR="00454372" w:rsidRPr="007A7A42" w:rsidRDefault="00454372" w:rsidP="007A7A42">
            <w:pPr>
              <w:widowControl w:val="0"/>
              <w:autoSpaceDE w:val="0"/>
              <w:autoSpaceDN w:val="0"/>
              <w:adjustRightInd w:val="0"/>
              <w:spacing w:after="0" w:line="240" w:lineRule="auto"/>
              <w:jc w:val="both"/>
              <w:rPr>
                <w:rFonts w:ascii="Times New Roman" w:hAnsi="Times New Roman"/>
                <w:sz w:val="24"/>
                <w:szCs w:val="24"/>
              </w:rPr>
            </w:pPr>
            <w:r w:rsidRPr="007A7A42">
              <w:rPr>
                <w:rFonts w:ascii="Times New Roman" w:hAnsi="Times New Roman"/>
                <w:sz w:val="24"/>
                <w:szCs w:val="24"/>
              </w:rPr>
              <w:t>ЛОТ N 2</w:t>
            </w:r>
            <w:r>
              <w:rPr>
                <w:rFonts w:ascii="Times New Roman" w:hAnsi="Times New Roman"/>
                <w:sz w:val="24"/>
                <w:szCs w:val="24"/>
              </w:rPr>
              <w:t>5</w:t>
            </w:r>
            <w:r w:rsidRPr="007A7A42">
              <w:rPr>
                <w:rFonts w:ascii="Times New Roman" w:hAnsi="Times New Roman"/>
                <w:sz w:val="24"/>
                <w:szCs w:val="24"/>
              </w:rPr>
              <w:t>:</w:t>
            </w:r>
          </w:p>
          <w:p w:rsidR="00454372" w:rsidRPr="007A7A42" w:rsidRDefault="00454372" w:rsidP="007A7A42">
            <w:pPr>
              <w:widowControl w:val="0"/>
              <w:autoSpaceDE w:val="0"/>
              <w:autoSpaceDN w:val="0"/>
              <w:adjustRightInd w:val="0"/>
              <w:spacing w:after="0" w:line="240" w:lineRule="auto"/>
              <w:jc w:val="both"/>
              <w:rPr>
                <w:rFonts w:ascii="Times New Roman" w:hAnsi="Times New Roman"/>
                <w:sz w:val="24"/>
                <w:szCs w:val="24"/>
              </w:rPr>
            </w:pPr>
            <w:proofErr w:type="gramStart"/>
            <w:r w:rsidRPr="007A7A42">
              <w:rPr>
                <w:rFonts w:ascii="Times New Roman" w:hAnsi="Times New Roman"/>
                <w:sz w:val="24"/>
                <w:szCs w:val="24"/>
              </w:rPr>
              <w:t xml:space="preserve">- осуществление пассажирских перевозок на муниципальных маршрутах N </w:t>
            </w:r>
            <w:r>
              <w:rPr>
                <w:rFonts w:ascii="Times New Roman" w:hAnsi="Times New Roman"/>
                <w:sz w:val="24"/>
                <w:szCs w:val="24"/>
              </w:rPr>
              <w:t>25</w:t>
            </w:r>
            <w:r w:rsidRPr="007A7A42">
              <w:rPr>
                <w:rFonts w:ascii="Times New Roman" w:hAnsi="Times New Roman"/>
                <w:sz w:val="24"/>
                <w:szCs w:val="24"/>
              </w:rPr>
              <w:t xml:space="preserve"> (от сел</w:t>
            </w:r>
            <w:r>
              <w:rPr>
                <w:rFonts w:ascii="Times New Roman" w:hAnsi="Times New Roman"/>
                <w:sz w:val="24"/>
                <w:szCs w:val="24"/>
              </w:rPr>
              <w:t>.</w:t>
            </w:r>
            <w:proofErr w:type="gramEnd"/>
            <w:r w:rsidRPr="007A7A42">
              <w:rPr>
                <w:rFonts w:ascii="Times New Roman" w:hAnsi="Times New Roman"/>
                <w:sz w:val="24"/>
                <w:szCs w:val="24"/>
              </w:rPr>
              <w:t xml:space="preserve"> </w:t>
            </w:r>
            <w:proofErr w:type="spellStart"/>
            <w:r w:rsidRPr="007A7A42">
              <w:rPr>
                <w:rFonts w:ascii="Times New Roman" w:hAnsi="Times New Roman"/>
                <w:sz w:val="24"/>
                <w:szCs w:val="24"/>
              </w:rPr>
              <w:t>Мугерган</w:t>
            </w:r>
            <w:proofErr w:type="spellEnd"/>
            <w:r>
              <w:rPr>
                <w:rFonts w:ascii="Times New Roman" w:hAnsi="Times New Roman"/>
                <w:sz w:val="24"/>
                <w:szCs w:val="24"/>
              </w:rPr>
              <w:t xml:space="preserve"> </w:t>
            </w:r>
            <w:r w:rsidRPr="007A7A42">
              <w:rPr>
                <w:rFonts w:ascii="Times New Roman" w:hAnsi="Times New Roman"/>
                <w:sz w:val="24"/>
                <w:szCs w:val="24"/>
              </w:rPr>
              <w:t xml:space="preserve"> до гор. </w:t>
            </w:r>
            <w:proofErr w:type="gramStart"/>
            <w:r w:rsidRPr="007A7A42">
              <w:rPr>
                <w:rFonts w:ascii="Times New Roman" w:hAnsi="Times New Roman"/>
                <w:sz w:val="24"/>
                <w:szCs w:val="24"/>
              </w:rPr>
              <w:t>Махачкала);</w:t>
            </w:r>
            <w:proofErr w:type="gramEnd"/>
          </w:p>
          <w:p w:rsidR="00454372" w:rsidRPr="007A7A42" w:rsidRDefault="00454372" w:rsidP="007A7A42">
            <w:pPr>
              <w:widowControl w:val="0"/>
              <w:autoSpaceDE w:val="0"/>
              <w:autoSpaceDN w:val="0"/>
              <w:adjustRightInd w:val="0"/>
              <w:spacing w:after="0" w:line="240" w:lineRule="auto"/>
              <w:jc w:val="both"/>
              <w:rPr>
                <w:rFonts w:ascii="Times New Roman" w:hAnsi="Times New Roman"/>
                <w:sz w:val="24"/>
                <w:szCs w:val="24"/>
              </w:rPr>
            </w:pPr>
          </w:p>
          <w:p w:rsidR="00454372" w:rsidRPr="007A7A42" w:rsidRDefault="00454372" w:rsidP="007A7A42">
            <w:pPr>
              <w:widowControl w:val="0"/>
              <w:autoSpaceDE w:val="0"/>
              <w:autoSpaceDN w:val="0"/>
              <w:adjustRightInd w:val="0"/>
              <w:spacing w:after="0" w:line="240" w:lineRule="auto"/>
              <w:jc w:val="both"/>
              <w:rPr>
                <w:rFonts w:ascii="Times New Roman" w:hAnsi="Times New Roman"/>
                <w:sz w:val="24"/>
                <w:szCs w:val="24"/>
              </w:rPr>
            </w:pPr>
            <w:r w:rsidRPr="007A7A42">
              <w:rPr>
                <w:rFonts w:ascii="Times New Roman" w:hAnsi="Times New Roman"/>
                <w:sz w:val="24"/>
                <w:szCs w:val="24"/>
              </w:rPr>
              <w:t>ЛОТ N 2</w:t>
            </w:r>
            <w:r>
              <w:rPr>
                <w:rFonts w:ascii="Times New Roman" w:hAnsi="Times New Roman"/>
                <w:sz w:val="24"/>
                <w:szCs w:val="24"/>
              </w:rPr>
              <w:t>6</w:t>
            </w:r>
            <w:r w:rsidRPr="007A7A42">
              <w:rPr>
                <w:rFonts w:ascii="Times New Roman" w:hAnsi="Times New Roman"/>
                <w:sz w:val="24"/>
                <w:szCs w:val="24"/>
              </w:rPr>
              <w:t>:</w:t>
            </w:r>
          </w:p>
          <w:p w:rsidR="00454372" w:rsidRPr="007A7A42" w:rsidRDefault="00454372" w:rsidP="007A7A42">
            <w:pPr>
              <w:widowControl w:val="0"/>
              <w:autoSpaceDE w:val="0"/>
              <w:autoSpaceDN w:val="0"/>
              <w:adjustRightInd w:val="0"/>
              <w:spacing w:after="0" w:line="240" w:lineRule="auto"/>
              <w:jc w:val="both"/>
              <w:rPr>
                <w:rFonts w:ascii="Times New Roman" w:hAnsi="Times New Roman"/>
                <w:sz w:val="24"/>
                <w:szCs w:val="24"/>
              </w:rPr>
            </w:pPr>
            <w:r w:rsidRPr="007A7A42">
              <w:rPr>
                <w:rFonts w:ascii="Times New Roman" w:hAnsi="Times New Roman"/>
                <w:sz w:val="24"/>
                <w:szCs w:val="24"/>
              </w:rPr>
              <w:t xml:space="preserve">- осуществление пассажирских перевозок на муниципальных маршрутах N </w:t>
            </w:r>
            <w:r>
              <w:rPr>
                <w:rFonts w:ascii="Times New Roman" w:hAnsi="Times New Roman"/>
                <w:sz w:val="24"/>
                <w:szCs w:val="24"/>
              </w:rPr>
              <w:t>26</w:t>
            </w:r>
            <w:r w:rsidRPr="007A7A42">
              <w:rPr>
                <w:rFonts w:ascii="Times New Roman" w:hAnsi="Times New Roman"/>
                <w:sz w:val="24"/>
                <w:szCs w:val="24"/>
              </w:rPr>
              <w:t xml:space="preserve"> (от </w:t>
            </w:r>
            <w:proofErr w:type="spellStart"/>
            <w:r w:rsidRPr="007A7A42">
              <w:rPr>
                <w:rFonts w:ascii="Times New Roman" w:hAnsi="Times New Roman"/>
                <w:sz w:val="24"/>
                <w:szCs w:val="24"/>
              </w:rPr>
              <w:t>сел</w:t>
            </w:r>
            <w:proofErr w:type="gramStart"/>
            <w:r>
              <w:rPr>
                <w:rFonts w:ascii="Times New Roman" w:hAnsi="Times New Roman"/>
                <w:sz w:val="24"/>
                <w:szCs w:val="24"/>
              </w:rPr>
              <w:t>.</w:t>
            </w:r>
            <w:r w:rsidRPr="007A7A42">
              <w:rPr>
                <w:rFonts w:ascii="Times New Roman" w:hAnsi="Times New Roman"/>
                <w:sz w:val="24"/>
                <w:szCs w:val="24"/>
              </w:rPr>
              <w:t>М</w:t>
            </w:r>
            <w:proofErr w:type="gramEnd"/>
            <w:r w:rsidRPr="007A7A42">
              <w:rPr>
                <w:rFonts w:ascii="Times New Roman" w:hAnsi="Times New Roman"/>
                <w:sz w:val="24"/>
                <w:szCs w:val="24"/>
              </w:rPr>
              <w:t>угерган</w:t>
            </w:r>
            <w:proofErr w:type="spellEnd"/>
            <w:r>
              <w:rPr>
                <w:rFonts w:ascii="Times New Roman" w:hAnsi="Times New Roman"/>
                <w:sz w:val="24"/>
                <w:szCs w:val="24"/>
              </w:rPr>
              <w:t xml:space="preserve"> </w:t>
            </w:r>
            <w:r w:rsidRPr="007A7A42">
              <w:rPr>
                <w:rFonts w:ascii="Times New Roman" w:hAnsi="Times New Roman"/>
                <w:sz w:val="24"/>
                <w:szCs w:val="24"/>
              </w:rPr>
              <w:t xml:space="preserve"> до гор. Махачкала</w:t>
            </w:r>
            <w:proofErr w:type="gramStart"/>
            <w:r w:rsidRPr="007A7A42">
              <w:rPr>
                <w:rFonts w:ascii="Times New Roman" w:hAnsi="Times New Roman"/>
                <w:sz w:val="24"/>
                <w:szCs w:val="24"/>
              </w:rPr>
              <w:t xml:space="preserve"> </w:t>
            </w:r>
            <w:r>
              <w:rPr>
                <w:rFonts w:ascii="Times New Roman" w:hAnsi="Times New Roman"/>
                <w:sz w:val="24"/>
                <w:szCs w:val="24"/>
              </w:rPr>
              <w:t>)</w:t>
            </w:r>
            <w:proofErr w:type="gramEnd"/>
          </w:p>
          <w:p w:rsidR="00454372" w:rsidRPr="007A7A42" w:rsidRDefault="00454372" w:rsidP="006B140A">
            <w:pPr>
              <w:widowControl w:val="0"/>
              <w:autoSpaceDE w:val="0"/>
              <w:autoSpaceDN w:val="0"/>
              <w:adjustRightInd w:val="0"/>
              <w:spacing w:after="0" w:line="240" w:lineRule="auto"/>
              <w:jc w:val="both"/>
              <w:rPr>
                <w:rFonts w:ascii="Times New Roman" w:hAnsi="Times New Roman"/>
                <w:sz w:val="24"/>
                <w:szCs w:val="24"/>
              </w:rPr>
            </w:pPr>
          </w:p>
          <w:p w:rsidR="00454372" w:rsidRPr="00840ED5" w:rsidRDefault="00454372" w:rsidP="00CB031E">
            <w:pPr>
              <w:widowControl w:val="0"/>
              <w:autoSpaceDE w:val="0"/>
              <w:autoSpaceDN w:val="0"/>
              <w:adjustRightInd w:val="0"/>
              <w:spacing w:after="0" w:line="240" w:lineRule="auto"/>
              <w:jc w:val="both"/>
              <w:rPr>
                <w:rFonts w:ascii="Times New Roman" w:hAnsi="Times New Roman"/>
                <w:sz w:val="24"/>
                <w:szCs w:val="24"/>
                <w:highlight w:val="yellow"/>
              </w:rPr>
            </w:pPr>
          </w:p>
          <w:p w:rsidR="00454372" w:rsidRDefault="00454372" w:rsidP="00CB031E">
            <w:pPr>
              <w:widowControl w:val="0"/>
              <w:autoSpaceDE w:val="0"/>
              <w:autoSpaceDN w:val="0"/>
              <w:adjustRightInd w:val="0"/>
              <w:spacing w:after="0" w:line="240" w:lineRule="auto"/>
              <w:jc w:val="both"/>
              <w:rPr>
                <w:rFonts w:ascii="Times New Roman" w:hAnsi="Times New Roman"/>
                <w:sz w:val="24"/>
                <w:szCs w:val="24"/>
              </w:rPr>
            </w:pPr>
            <w:r w:rsidRPr="00840ED5">
              <w:rPr>
                <w:rFonts w:ascii="Times New Roman" w:hAnsi="Times New Roman"/>
                <w:sz w:val="24"/>
                <w:szCs w:val="24"/>
                <w:highlight w:val="yellow"/>
              </w:rPr>
              <w:t>Требуются:</w:t>
            </w:r>
          </w:p>
          <w:p w:rsidR="00454372" w:rsidRPr="0076472B" w:rsidRDefault="00454372" w:rsidP="00CB031E">
            <w:pPr>
              <w:widowControl w:val="0"/>
              <w:autoSpaceDE w:val="0"/>
              <w:autoSpaceDN w:val="0"/>
              <w:adjustRightInd w:val="0"/>
              <w:spacing w:after="0" w:line="240" w:lineRule="auto"/>
              <w:jc w:val="both"/>
              <w:rPr>
                <w:rFonts w:ascii="Times New Roman" w:hAnsi="Times New Roman"/>
                <w:sz w:val="24"/>
                <w:szCs w:val="24"/>
              </w:rPr>
            </w:pPr>
            <w:r w:rsidRPr="0076472B">
              <w:rPr>
                <w:rFonts w:ascii="Times New Roman" w:hAnsi="Times New Roman"/>
                <w:sz w:val="24"/>
                <w:szCs w:val="24"/>
              </w:rPr>
              <w:t xml:space="preserve">1. Автобусы </w:t>
            </w:r>
            <w:proofErr w:type="spellStart"/>
            <w:r>
              <w:rPr>
                <w:rFonts w:ascii="Times New Roman" w:hAnsi="Times New Roman"/>
                <w:sz w:val="24"/>
                <w:szCs w:val="24"/>
              </w:rPr>
              <w:t>межпоселенческого</w:t>
            </w:r>
            <w:proofErr w:type="spellEnd"/>
            <w:r w:rsidRPr="0076472B">
              <w:rPr>
                <w:rFonts w:ascii="Times New Roman" w:hAnsi="Times New Roman"/>
                <w:sz w:val="24"/>
                <w:szCs w:val="24"/>
              </w:rPr>
              <w:t xml:space="preserve"> и междугороднего типов длиной кузова не менее </w:t>
            </w:r>
            <w:r w:rsidRPr="00442386">
              <w:rPr>
                <w:rFonts w:ascii="Times New Roman" w:hAnsi="Times New Roman"/>
                <w:sz w:val="24"/>
                <w:szCs w:val="24"/>
                <w:highlight w:val="yellow"/>
              </w:rPr>
              <w:t>__</w:t>
            </w:r>
            <w:r>
              <w:rPr>
                <w:rFonts w:ascii="Times New Roman" w:hAnsi="Times New Roman"/>
                <w:sz w:val="24"/>
                <w:szCs w:val="24"/>
                <w:highlight w:val="yellow"/>
              </w:rPr>
              <w:t>3</w:t>
            </w:r>
            <w:r w:rsidRPr="00442386">
              <w:rPr>
                <w:rFonts w:ascii="Times New Roman" w:hAnsi="Times New Roman"/>
                <w:sz w:val="24"/>
                <w:szCs w:val="24"/>
                <w:highlight w:val="yellow"/>
              </w:rPr>
              <w:t>___ метров</w:t>
            </w:r>
            <w:r w:rsidRPr="0076472B">
              <w:rPr>
                <w:rFonts w:ascii="Times New Roman" w:hAnsi="Times New Roman"/>
                <w:sz w:val="24"/>
                <w:szCs w:val="24"/>
              </w:rPr>
              <w:t xml:space="preserve"> с двумя  дверями для входа и выхода пассажиров, вместимостью подвижного состава от </w:t>
            </w:r>
            <w:r>
              <w:rPr>
                <w:rFonts w:ascii="Times New Roman" w:hAnsi="Times New Roman"/>
                <w:sz w:val="24"/>
                <w:szCs w:val="24"/>
              </w:rPr>
              <w:t>10</w:t>
            </w:r>
            <w:r w:rsidRPr="00442386">
              <w:rPr>
                <w:rFonts w:ascii="Times New Roman" w:hAnsi="Times New Roman"/>
                <w:sz w:val="24"/>
                <w:szCs w:val="24"/>
                <w:highlight w:val="yellow"/>
              </w:rPr>
              <w:t>__ до _</w:t>
            </w:r>
            <w:r>
              <w:rPr>
                <w:rFonts w:ascii="Times New Roman" w:hAnsi="Times New Roman"/>
                <w:sz w:val="24"/>
                <w:szCs w:val="24"/>
                <w:highlight w:val="yellow"/>
              </w:rPr>
              <w:t>40</w:t>
            </w:r>
            <w:r w:rsidRPr="00442386">
              <w:rPr>
                <w:rFonts w:ascii="Times New Roman" w:hAnsi="Times New Roman"/>
                <w:sz w:val="24"/>
                <w:szCs w:val="24"/>
                <w:highlight w:val="yellow"/>
              </w:rPr>
              <w:t>__ мест</w:t>
            </w:r>
            <w:r w:rsidRPr="0076472B">
              <w:rPr>
                <w:rFonts w:ascii="Times New Roman" w:hAnsi="Times New Roman"/>
                <w:sz w:val="24"/>
                <w:szCs w:val="24"/>
              </w:rPr>
              <w:t xml:space="preserve"> для  сидячих  и  стоячих пассажиров,  имеющие  одобрение типа транспортного средства на территории Российской Федерации, год выпуска не ранее </w:t>
            </w:r>
            <w:r w:rsidRPr="00442386">
              <w:rPr>
                <w:rFonts w:ascii="Times New Roman" w:hAnsi="Times New Roman"/>
                <w:sz w:val="24"/>
                <w:szCs w:val="24"/>
                <w:highlight w:val="yellow"/>
              </w:rPr>
              <w:lastRenderedPageBreak/>
              <w:t>2005 года.</w:t>
            </w:r>
          </w:p>
          <w:p w:rsidR="00454372" w:rsidRPr="0076472B" w:rsidRDefault="00454372" w:rsidP="00CB031E">
            <w:pPr>
              <w:pStyle w:val="ConsPlusCell"/>
              <w:jc w:val="both"/>
              <w:rPr>
                <w:rFonts w:ascii="Times New Roman" w:hAnsi="Times New Roman" w:cs="Times New Roman"/>
                <w:sz w:val="24"/>
                <w:szCs w:val="24"/>
              </w:rPr>
            </w:pPr>
          </w:p>
        </w:tc>
      </w:tr>
      <w:tr w:rsidR="00454372" w:rsidRPr="0076472B" w:rsidTr="00CB031E">
        <w:tc>
          <w:tcPr>
            <w:tcW w:w="9571" w:type="dxa"/>
          </w:tcPr>
          <w:p w:rsidR="00454372" w:rsidRPr="0076472B" w:rsidRDefault="00454372" w:rsidP="00CB031E">
            <w:pPr>
              <w:widowControl w:val="0"/>
              <w:autoSpaceDE w:val="0"/>
              <w:autoSpaceDN w:val="0"/>
              <w:adjustRightInd w:val="0"/>
              <w:spacing w:after="0" w:line="240" w:lineRule="auto"/>
              <w:jc w:val="both"/>
              <w:rPr>
                <w:rFonts w:ascii="Times New Roman" w:hAnsi="Times New Roman"/>
                <w:sz w:val="24"/>
                <w:szCs w:val="24"/>
              </w:rPr>
            </w:pPr>
            <w:r w:rsidRPr="0076472B">
              <w:rPr>
                <w:rFonts w:ascii="Times New Roman" w:hAnsi="Times New Roman"/>
                <w:sz w:val="24"/>
                <w:szCs w:val="24"/>
              </w:rPr>
              <w:lastRenderedPageBreak/>
              <w:t xml:space="preserve">Заказчик: </w:t>
            </w:r>
            <w:r>
              <w:rPr>
                <w:rFonts w:ascii="Times New Roman" w:hAnsi="Times New Roman"/>
                <w:sz w:val="24"/>
                <w:szCs w:val="24"/>
              </w:rPr>
              <w:t xml:space="preserve"> администрация МР «Магарамкентский район»</w:t>
            </w:r>
            <w:r w:rsidRPr="0076472B">
              <w:rPr>
                <w:rFonts w:ascii="Times New Roman" w:hAnsi="Times New Roman"/>
                <w:sz w:val="24"/>
                <w:szCs w:val="24"/>
              </w:rPr>
              <w:t>.</w:t>
            </w:r>
          </w:p>
        </w:tc>
      </w:tr>
      <w:tr w:rsidR="00454372" w:rsidRPr="0076472B" w:rsidTr="00CB031E">
        <w:tc>
          <w:tcPr>
            <w:tcW w:w="9571" w:type="dxa"/>
          </w:tcPr>
          <w:p w:rsidR="00454372" w:rsidRPr="0076472B" w:rsidRDefault="00454372" w:rsidP="00CB031E">
            <w:pPr>
              <w:widowControl w:val="0"/>
              <w:autoSpaceDE w:val="0"/>
              <w:autoSpaceDN w:val="0"/>
              <w:adjustRightInd w:val="0"/>
              <w:spacing w:after="0" w:line="240" w:lineRule="auto"/>
              <w:jc w:val="both"/>
              <w:rPr>
                <w:rFonts w:ascii="Times New Roman" w:hAnsi="Times New Roman"/>
                <w:sz w:val="24"/>
                <w:szCs w:val="24"/>
              </w:rPr>
            </w:pPr>
            <w:r w:rsidRPr="0076472B">
              <w:rPr>
                <w:rFonts w:ascii="Times New Roman" w:hAnsi="Times New Roman"/>
                <w:sz w:val="24"/>
                <w:szCs w:val="24"/>
              </w:rPr>
              <w:t xml:space="preserve">Адрес Заказчика: </w:t>
            </w:r>
            <w:r>
              <w:rPr>
                <w:rFonts w:ascii="Times New Roman" w:hAnsi="Times New Roman"/>
                <w:sz w:val="24"/>
                <w:szCs w:val="24"/>
              </w:rPr>
              <w:t xml:space="preserve">368780 Республика Дагестан,  Магарамкентский район сел. </w:t>
            </w:r>
            <w:proofErr w:type="spellStart"/>
            <w:r>
              <w:rPr>
                <w:rFonts w:ascii="Times New Roman" w:hAnsi="Times New Roman"/>
                <w:sz w:val="24"/>
                <w:szCs w:val="24"/>
              </w:rPr>
              <w:t>Магарамкент</w:t>
            </w:r>
            <w:proofErr w:type="spellEnd"/>
            <w:r>
              <w:rPr>
                <w:rFonts w:ascii="Times New Roman" w:hAnsi="Times New Roman"/>
                <w:sz w:val="24"/>
                <w:szCs w:val="24"/>
              </w:rPr>
              <w:t xml:space="preserve"> ул. Гагарина 2</w:t>
            </w:r>
            <w:r w:rsidRPr="0076472B">
              <w:rPr>
                <w:rFonts w:ascii="Times New Roman" w:hAnsi="Times New Roman"/>
                <w:sz w:val="24"/>
                <w:szCs w:val="24"/>
              </w:rPr>
              <w:t>.</w:t>
            </w:r>
          </w:p>
        </w:tc>
      </w:tr>
      <w:tr w:rsidR="00454372" w:rsidRPr="0076472B" w:rsidTr="00CB031E">
        <w:tc>
          <w:tcPr>
            <w:tcW w:w="9571" w:type="dxa"/>
          </w:tcPr>
          <w:p w:rsidR="00454372" w:rsidRPr="0076472B" w:rsidRDefault="00454372" w:rsidP="00CB031E">
            <w:pPr>
              <w:widowControl w:val="0"/>
              <w:autoSpaceDE w:val="0"/>
              <w:autoSpaceDN w:val="0"/>
              <w:adjustRightInd w:val="0"/>
              <w:spacing w:after="0" w:line="240" w:lineRule="auto"/>
              <w:jc w:val="both"/>
              <w:rPr>
                <w:rFonts w:ascii="Times New Roman" w:hAnsi="Times New Roman"/>
                <w:sz w:val="24"/>
                <w:szCs w:val="24"/>
              </w:rPr>
            </w:pPr>
            <w:r w:rsidRPr="0076472B">
              <w:rPr>
                <w:rFonts w:ascii="Times New Roman" w:hAnsi="Times New Roman"/>
                <w:sz w:val="24"/>
                <w:szCs w:val="24"/>
              </w:rPr>
              <w:t xml:space="preserve">Организатор конкурса: </w:t>
            </w:r>
            <w:r>
              <w:rPr>
                <w:rFonts w:ascii="Times New Roman" w:hAnsi="Times New Roman"/>
                <w:sz w:val="24"/>
                <w:szCs w:val="24"/>
              </w:rPr>
              <w:t xml:space="preserve"> администрация МР «Магарамкентский район»</w:t>
            </w:r>
            <w:r w:rsidRPr="0076472B">
              <w:rPr>
                <w:rFonts w:ascii="Times New Roman" w:hAnsi="Times New Roman"/>
                <w:sz w:val="24"/>
                <w:szCs w:val="24"/>
              </w:rPr>
              <w:t>.</w:t>
            </w:r>
          </w:p>
        </w:tc>
      </w:tr>
      <w:tr w:rsidR="00454372" w:rsidRPr="0076472B" w:rsidTr="00CB031E">
        <w:tc>
          <w:tcPr>
            <w:tcW w:w="9571" w:type="dxa"/>
          </w:tcPr>
          <w:p w:rsidR="00454372" w:rsidRPr="0076472B" w:rsidRDefault="00454372" w:rsidP="00CB031E">
            <w:pPr>
              <w:widowControl w:val="0"/>
              <w:autoSpaceDE w:val="0"/>
              <w:autoSpaceDN w:val="0"/>
              <w:adjustRightInd w:val="0"/>
              <w:spacing w:after="0" w:line="240" w:lineRule="auto"/>
              <w:jc w:val="both"/>
              <w:rPr>
                <w:rFonts w:ascii="Times New Roman" w:hAnsi="Times New Roman"/>
                <w:sz w:val="24"/>
                <w:szCs w:val="24"/>
              </w:rPr>
            </w:pPr>
            <w:r w:rsidRPr="0076472B">
              <w:rPr>
                <w:rFonts w:ascii="Times New Roman" w:hAnsi="Times New Roman"/>
                <w:sz w:val="24"/>
                <w:szCs w:val="24"/>
              </w:rPr>
              <w:t xml:space="preserve">Адрес Организатора конкурса: </w:t>
            </w:r>
            <w:r>
              <w:rPr>
                <w:rFonts w:ascii="Times New Roman" w:hAnsi="Times New Roman"/>
                <w:sz w:val="24"/>
                <w:szCs w:val="24"/>
              </w:rPr>
              <w:t xml:space="preserve">368780, Республика Дагестан,  Магарамкентский район сел. </w:t>
            </w:r>
            <w:proofErr w:type="spellStart"/>
            <w:r>
              <w:rPr>
                <w:rFonts w:ascii="Times New Roman" w:hAnsi="Times New Roman"/>
                <w:sz w:val="24"/>
                <w:szCs w:val="24"/>
              </w:rPr>
              <w:t>Магарамкент</w:t>
            </w:r>
            <w:proofErr w:type="spellEnd"/>
            <w:r>
              <w:rPr>
                <w:rFonts w:ascii="Times New Roman" w:hAnsi="Times New Roman"/>
                <w:sz w:val="24"/>
                <w:szCs w:val="24"/>
              </w:rPr>
              <w:t xml:space="preserve"> ул. Гагарина 2</w:t>
            </w:r>
            <w:r w:rsidRPr="0076472B">
              <w:rPr>
                <w:rFonts w:ascii="Times New Roman" w:hAnsi="Times New Roman"/>
                <w:sz w:val="24"/>
                <w:szCs w:val="24"/>
              </w:rPr>
              <w:t>.</w:t>
            </w:r>
          </w:p>
        </w:tc>
      </w:tr>
      <w:tr w:rsidR="00454372" w:rsidRPr="0076472B" w:rsidTr="00CB031E">
        <w:tc>
          <w:tcPr>
            <w:tcW w:w="9571" w:type="dxa"/>
          </w:tcPr>
          <w:p w:rsidR="00454372" w:rsidRPr="0076472B" w:rsidRDefault="00454372" w:rsidP="00CB031E">
            <w:pPr>
              <w:widowControl w:val="0"/>
              <w:autoSpaceDE w:val="0"/>
              <w:autoSpaceDN w:val="0"/>
              <w:adjustRightInd w:val="0"/>
              <w:spacing w:after="0" w:line="240" w:lineRule="auto"/>
              <w:jc w:val="both"/>
              <w:rPr>
                <w:rFonts w:ascii="Times New Roman" w:hAnsi="Times New Roman"/>
                <w:sz w:val="24"/>
                <w:szCs w:val="24"/>
              </w:rPr>
            </w:pPr>
            <w:r w:rsidRPr="0076472B">
              <w:rPr>
                <w:rFonts w:ascii="Times New Roman" w:hAnsi="Times New Roman"/>
                <w:sz w:val="24"/>
                <w:szCs w:val="24"/>
              </w:rPr>
              <w:t xml:space="preserve">Источник  финансирования: платежи  населения </w:t>
            </w:r>
            <w:r>
              <w:rPr>
                <w:rFonts w:ascii="Times New Roman" w:hAnsi="Times New Roman"/>
                <w:sz w:val="24"/>
                <w:szCs w:val="24"/>
              </w:rPr>
              <w:t xml:space="preserve"> МР «Магарамкентский район»</w:t>
            </w:r>
          </w:p>
        </w:tc>
      </w:tr>
      <w:tr w:rsidR="00454372" w:rsidRPr="0076472B" w:rsidTr="00CB031E">
        <w:tc>
          <w:tcPr>
            <w:tcW w:w="9571" w:type="dxa"/>
          </w:tcPr>
          <w:p w:rsidR="00454372" w:rsidRPr="0076472B" w:rsidRDefault="00454372" w:rsidP="00CB031E">
            <w:pPr>
              <w:pStyle w:val="ConsPlusCell"/>
              <w:rPr>
                <w:rFonts w:ascii="Times New Roman" w:hAnsi="Times New Roman" w:cs="Times New Roman"/>
                <w:sz w:val="24"/>
                <w:szCs w:val="24"/>
              </w:rPr>
            </w:pPr>
            <w:r w:rsidRPr="0076472B">
              <w:rPr>
                <w:rFonts w:ascii="Times New Roman" w:hAnsi="Times New Roman" w:cs="Times New Roman"/>
                <w:sz w:val="24"/>
                <w:szCs w:val="24"/>
              </w:rPr>
              <w:t>Сроки предоставления услуг: с момента заключения договора сроком на один год.</w:t>
            </w:r>
          </w:p>
        </w:tc>
      </w:tr>
      <w:tr w:rsidR="00454372" w:rsidRPr="0076472B" w:rsidTr="00CB031E">
        <w:tc>
          <w:tcPr>
            <w:tcW w:w="9571" w:type="dxa"/>
          </w:tcPr>
          <w:p w:rsidR="00454372" w:rsidRPr="0076472B" w:rsidRDefault="00454372" w:rsidP="00D73B5F">
            <w:pPr>
              <w:widowControl w:val="0"/>
              <w:autoSpaceDE w:val="0"/>
              <w:autoSpaceDN w:val="0"/>
              <w:adjustRightInd w:val="0"/>
              <w:spacing w:after="0" w:line="240" w:lineRule="auto"/>
              <w:jc w:val="both"/>
              <w:rPr>
                <w:rFonts w:ascii="Times New Roman" w:hAnsi="Times New Roman"/>
                <w:sz w:val="24"/>
                <w:szCs w:val="24"/>
              </w:rPr>
            </w:pPr>
            <w:r w:rsidRPr="0076472B">
              <w:rPr>
                <w:rFonts w:ascii="Times New Roman" w:hAnsi="Times New Roman"/>
                <w:sz w:val="24"/>
                <w:szCs w:val="24"/>
              </w:rPr>
              <w:t xml:space="preserve">Дата проведения конкурса </w:t>
            </w:r>
            <w:r w:rsidR="009A424D">
              <w:rPr>
                <w:rFonts w:ascii="Times New Roman" w:hAnsi="Times New Roman"/>
                <w:b/>
                <w:sz w:val="24"/>
                <w:szCs w:val="24"/>
                <w:u w:val="single"/>
              </w:rPr>
              <w:t>24</w:t>
            </w:r>
            <w:r w:rsidRPr="00055ADD">
              <w:rPr>
                <w:rFonts w:ascii="Times New Roman" w:hAnsi="Times New Roman"/>
                <w:b/>
                <w:sz w:val="24"/>
                <w:szCs w:val="24"/>
                <w:u w:val="single"/>
              </w:rPr>
              <w:t>.06. 2016г. 10</w:t>
            </w:r>
            <w:r w:rsidRPr="00055ADD">
              <w:rPr>
                <w:rFonts w:ascii="Times New Roman" w:hAnsi="Times New Roman"/>
                <w:b/>
                <w:sz w:val="24"/>
                <w:szCs w:val="24"/>
                <w:u w:val="single"/>
                <w:vertAlign w:val="superscript"/>
              </w:rPr>
              <w:t>00</w:t>
            </w:r>
            <w:r w:rsidRPr="00055ADD">
              <w:rPr>
                <w:rFonts w:ascii="Times New Roman" w:hAnsi="Times New Roman"/>
                <w:b/>
                <w:sz w:val="24"/>
                <w:szCs w:val="24"/>
                <w:u w:val="single"/>
              </w:rPr>
              <w:t xml:space="preserve"> час</w:t>
            </w:r>
            <w:proofErr w:type="gramStart"/>
            <w:r w:rsidRPr="00055ADD">
              <w:rPr>
                <w:rFonts w:ascii="Times New Roman" w:hAnsi="Times New Roman"/>
                <w:b/>
                <w:sz w:val="24"/>
                <w:szCs w:val="24"/>
                <w:u w:val="single"/>
              </w:rPr>
              <w:t>.</w:t>
            </w:r>
            <w:proofErr w:type="gramEnd"/>
            <w:r w:rsidRPr="00055ADD">
              <w:rPr>
                <w:rFonts w:ascii="Times New Roman" w:hAnsi="Times New Roman"/>
                <w:b/>
                <w:sz w:val="24"/>
                <w:szCs w:val="24"/>
                <w:u w:val="single"/>
              </w:rPr>
              <w:t xml:space="preserve"> </w:t>
            </w:r>
            <w:r w:rsidRPr="0076472B">
              <w:rPr>
                <w:rFonts w:ascii="Times New Roman" w:hAnsi="Times New Roman"/>
                <w:sz w:val="24"/>
                <w:szCs w:val="24"/>
              </w:rPr>
              <w:t>(</w:t>
            </w:r>
            <w:proofErr w:type="gramStart"/>
            <w:r w:rsidRPr="0076472B">
              <w:rPr>
                <w:rFonts w:ascii="Times New Roman" w:hAnsi="Times New Roman"/>
                <w:sz w:val="24"/>
                <w:szCs w:val="24"/>
              </w:rPr>
              <w:t>в</w:t>
            </w:r>
            <w:proofErr w:type="gramEnd"/>
            <w:r w:rsidRPr="0076472B">
              <w:rPr>
                <w:rFonts w:ascii="Times New Roman" w:hAnsi="Times New Roman"/>
                <w:sz w:val="24"/>
                <w:szCs w:val="24"/>
              </w:rPr>
              <w:t xml:space="preserve">ремя местное) </w:t>
            </w:r>
          </w:p>
        </w:tc>
      </w:tr>
      <w:tr w:rsidR="00454372" w:rsidRPr="0076472B" w:rsidTr="00CB031E">
        <w:tc>
          <w:tcPr>
            <w:tcW w:w="9571" w:type="dxa"/>
          </w:tcPr>
          <w:p w:rsidR="00454372" w:rsidRPr="0076472B" w:rsidRDefault="00454372" w:rsidP="00CB031E">
            <w:pPr>
              <w:widowControl w:val="0"/>
              <w:autoSpaceDE w:val="0"/>
              <w:autoSpaceDN w:val="0"/>
              <w:adjustRightInd w:val="0"/>
              <w:spacing w:after="0" w:line="240" w:lineRule="auto"/>
              <w:jc w:val="both"/>
              <w:rPr>
                <w:rFonts w:ascii="Times New Roman" w:hAnsi="Times New Roman"/>
                <w:sz w:val="24"/>
                <w:szCs w:val="24"/>
              </w:rPr>
            </w:pPr>
            <w:r w:rsidRPr="0076472B">
              <w:rPr>
                <w:rFonts w:ascii="Times New Roman" w:hAnsi="Times New Roman"/>
                <w:sz w:val="24"/>
                <w:szCs w:val="24"/>
              </w:rPr>
              <w:t xml:space="preserve">Место проведения конкурса: </w:t>
            </w:r>
            <w:r>
              <w:rPr>
                <w:rFonts w:ascii="Times New Roman" w:hAnsi="Times New Roman"/>
                <w:sz w:val="24"/>
                <w:szCs w:val="24"/>
              </w:rPr>
              <w:t xml:space="preserve">368780, Республика Дагестан,  Магарамкентский район сел. </w:t>
            </w:r>
            <w:proofErr w:type="spellStart"/>
            <w:r>
              <w:rPr>
                <w:rFonts w:ascii="Times New Roman" w:hAnsi="Times New Roman"/>
                <w:sz w:val="24"/>
                <w:szCs w:val="24"/>
              </w:rPr>
              <w:t>Магарамкент</w:t>
            </w:r>
            <w:proofErr w:type="spellEnd"/>
            <w:r>
              <w:rPr>
                <w:rFonts w:ascii="Times New Roman" w:hAnsi="Times New Roman"/>
                <w:sz w:val="24"/>
                <w:szCs w:val="24"/>
              </w:rPr>
              <w:t xml:space="preserve"> ул. </w:t>
            </w:r>
            <w:proofErr w:type="spellStart"/>
            <w:r>
              <w:rPr>
                <w:rFonts w:ascii="Times New Roman" w:hAnsi="Times New Roman"/>
                <w:sz w:val="24"/>
                <w:szCs w:val="24"/>
              </w:rPr>
              <w:t>Гагрина</w:t>
            </w:r>
            <w:proofErr w:type="spellEnd"/>
            <w:r>
              <w:rPr>
                <w:rFonts w:ascii="Times New Roman" w:hAnsi="Times New Roman"/>
                <w:sz w:val="24"/>
                <w:szCs w:val="24"/>
              </w:rPr>
              <w:t xml:space="preserve"> 2, 2 этаж кабинет №8  (</w:t>
            </w:r>
            <w:proofErr w:type="spellStart"/>
            <w:r>
              <w:rPr>
                <w:rFonts w:ascii="Times New Roman" w:hAnsi="Times New Roman"/>
                <w:sz w:val="24"/>
                <w:szCs w:val="24"/>
              </w:rPr>
              <w:t>каб</w:t>
            </w:r>
            <w:proofErr w:type="spellEnd"/>
            <w:r>
              <w:rPr>
                <w:rFonts w:ascii="Times New Roman" w:hAnsi="Times New Roman"/>
                <w:sz w:val="24"/>
                <w:szCs w:val="24"/>
              </w:rPr>
              <w:t>. заместителя главы администрации)</w:t>
            </w:r>
          </w:p>
        </w:tc>
      </w:tr>
      <w:tr w:rsidR="00454372" w:rsidRPr="0076472B" w:rsidTr="00CB031E">
        <w:tc>
          <w:tcPr>
            <w:tcW w:w="9571" w:type="dxa"/>
          </w:tcPr>
          <w:p w:rsidR="00454372" w:rsidRPr="0076472B" w:rsidRDefault="00454372" w:rsidP="00CB031E">
            <w:pPr>
              <w:widowControl w:val="0"/>
              <w:autoSpaceDE w:val="0"/>
              <w:autoSpaceDN w:val="0"/>
              <w:adjustRightInd w:val="0"/>
              <w:spacing w:after="0" w:line="240" w:lineRule="auto"/>
              <w:jc w:val="both"/>
              <w:rPr>
                <w:rFonts w:ascii="Times New Roman" w:hAnsi="Times New Roman"/>
                <w:sz w:val="24"/>
                <w:szCs w:val="24"/>
              </w:rPr>
            </w:pPr>
            <w:r w:rsidRPr="0076472B">
              <w:rPr>
                <w:rFonts w:ascii="Times New Roman" w:hAnsi="Times New Roman"/>
                <w:sz w:val="24"/>
                <w:szCs w:val="24"/>
              </w:rPr>
              <w:t>Количество требуемого транспортного средства по лотам:</w:t>
            </w:r>
          </w:p>
          <w:p w:rsidR="00454372" w:rsidRDefault="00454372" w:rsidP="00CB031E">
            <w:pPr>
              <w:widowControl w:val="0"/>
              <w:autoSpaceDE w:val="0"/>
              <w:autoSpaceDN w:val="0"/>
              <w:adjustRightInd w:val="0"/>
              <w:spacing w:after="0" w:line="240" w:lineRule="auto"/>
              <w:jc w:val="both"/>
              <w:rPr>
                <w:rFonts w:ascii="Times New Roman" w:hAnsi="Times New Roman"/>
                <w:sz w:val="24"/>
                <w:szCs w:val="24"/>
              </w:rPr>
            </w:pPr>
            <w:r w:rsidRPr="0076472B">
              <w:rPr>
                <w:rFonts w:ascii="Times New Roman" w:hAnsi="Times New Roman"/>
                <w:sz w:val="24"/>
                <w:szCs w:val="24"/>
              </w:rPr>
              <w:t xml:space="preserve">ЛОТ N 1 - </w:t>
            </w:r>
            <w:r>
              <w:rPr>
                <w:rFonts w:ascii="Times New Roman" w:hAnsi="Times New Roman"/>
                <w:sz w:val="24"/>
                <w:szCs w:val="24"/>
              </w:rPr>
              <w:t>1</w:t>
            </w:r>
            <w:r w:rsidRPr="0076472B">
              <w:rPr>
                <w:rFonts w:ascii="Times New Roman" w:hAnsi="Times New Roman"/>
                <w:sz w:val="24"/>
                <w:szCs w:val="24"/>
              </w:rPr>
              <w:t xml:space="preserve"> ед.</w:t>
            </w:r>
            <w:r>
              <w:rPr>
                <w:rFonts w:ascii="Times New Roman" w:hAnsi="Times New Roman"/>
                <w:sz w:val="24"/>
                <w:szCs w:val="24"/>
              </w:rPr>
              <w:t>, ЛОТ N 2</w:t>
            </w:r>
            <w:r w:rsidRPr="0076472B">
              <w:rPr>
                <w:rFonts w:ascii="Times New Roman" w:hAnsi="Times New Roman"/>
                <w:sz w:val="24"/>
                <w:szCs w:val="24"/>
              </w:rPr>
              <w:t xml:space="preserve"> - </w:t>
            </w:r>
            <w:r>
              <w:rPr>
                <w:rFonts w:ascii="Times New Roman" w:hAnsi="Times New Roman"/>
                <w:sz w:val="24"/>
                <w:szCs w:val="24"/>
              </w:rPr>
              <w:t>1</w:t>
            </w:r>
            <w:r w:rsidRPr="0076472B">
              <w:rPr>
                <w:rFonts w:ascii="Times New Roman" w:hAnsi="Times New Roman"/>
                <w:sz w:val="24"/>
                <w:szCs w:val="24"/>
              </w:rPr>
              <w:t xml:space="preserve"> ед.</w:t>
            </w:r>
            <w:r>
              <w:rPr>
                <w:rFonts w:ascii="Times New Roman" w:hAnsi="Times New Roman"/>
                <w:sz w:val="24"/>
                <w:szCs w:val="24"/>
              </w:rPr>
              <w:t>,  ЛОТ N 3</w:t>
            </w:r>
            <w:r w:rsidRPr="0076472B">
              <w:rPr>
                <w:rFonts w:ascii="Times New Roman" w:hAnsi="Times New Roman"/>
                <w:sz w:val="24"/>
                <w:szCs w:val="24"/>
              </w:rPr>
              <w:t xml:space="preserve"> - </w:t>
            </w:r>
            <w:r>
              <w:rPr>
                <w:rFonts w:ascii="Times New Roman" w:hAnsi="Times New Roman"/>
                <w:sz w:val="24"/>
                <w:szCs w:val="24"/>
              </w:rPr>
              <w:t>1</w:t>
            </w:r>
            <w:r w:rsidRPr="0076472B">
              <w:rPr>
                <w:rFonts w:ascii="Times New Roman" w:hAnsi="Times New Roman"/>
                <w:sz w:val="24"/>
                <w:szCs w:val="24"/>
              </w:rPr>
              <w:t xml:space="preserve"> ед.</w:t>
            </w:r>
            <w:r>
              <w:rPr>
                <w:rFonts w:ascii="Times New Roman" w:hAnsi="Times New Roman"/>
                <w:sz w:val="24"/>
                <w:szCs w:val="24"/>
              </w:rPr>
              <w:t>, ЛОТ N 4</w:t>
            </w:r>
            <w:r w:rsidRPr="0076472B">
              <w:rPr>
                <w:rFonts w:ascii="Times New Roman" w:hAnsi="Times New Roman"/>
                <w:sz w:val="24"/>
                <w:szCs w:val="24"/>
              </w:rPr>
              <w:t xml:space="preserve"> - </w:t>
            </w:r>
            <w:r>
              <w:rPr>
                <w:rFonts w:ascii="Times New Roman" w:hAnsi="Times New Roman"/>
                <w:sz w:val="24"/>
                <w:szCs w:val="24"/>
              </w:rPr>
              <w:t>1</w:t>
            </w:r>
            <w:r w:rsidRPr="0076472B">
              <w:rPr>
                <w:rFonts w:ascii="Times New Roman" w:hAnsi="Times New Roman"/>
                <w:sz w:val="24"/>
                <w:szCs w:val="24"/>
              </w:rPr>
              <w:t xml:space="preserve"> ед.</w:t>
            </w:r>
            <w:r>
              <w:rPr>
                <w:rFonts w:ascii="Times New Roman" w:hAnsi="Times New Roman"/>
                <w:sz w:val="24"/>
                <w:szCs w:val="24"/>
              </w:rPr>
              <w:t>,</w:t>
            </w:r>
          </w:p>
          <w:p w:rsidR="00454372" w:rsidRDefault="00454372" w:rsidP="0096463D">
            <w:pPr>
              <w:widowControl w:val="0"/>
              <w:autoSpaceDE w:val="0"/>
              <w:autoSpaceDN w:val="0"/>
              <w:adjustRightInd w:val="0"/>
              <w:spacing w:after="0" w:line="240" w:lineRule="auto"/>
              <w:jc w:val="both"/>
              <w:rPr>
                <w:rFonts w:ascii="Times New Roman" w:hAnsi="Times New Roman"/>
                <w:sz w:val="24"/>
                <w:szCs w:val="24"/>
              </w:rPr>
            </w:pPr>
            <w:r w:rsidRPr="0076472B">
              <w:rPr>
                <w:rFonts w:ascii="Times New Roman" w:hAnsi="Times New Roman"/>
                <w:sz w:val="24"/>
                <w:szCs w:val="24"/>
              </w:rPr>
              <w:t xml:space="preserve">ЛОТ N </w:t>
            </w:r>
            <w:r>
              <w:rPr>
                <w:rFonts w:ascii="Times New Roman" w:hAnsi="Times New Roman"/>
                <w:sz w:val="24"/>
                <w:szCs w:val="24"/>
              </w:rPr>
              <w:t>5</w:t>
            </w:r>
            <w:r w:rsidRPr="0076472B">
              <w:rPr>
                <w:rFonts w:ascii="Times New Roman" w:hAnsi="Times New Roman"/>
                <w:sz w:val="24"/>
                <w:szCs w:val="24"/>
              </w:rPr>
              <w:t xml:space="preserve"> - </w:t>
            </w:r>
            <w:r>
              <w:rPr>
                <w:rFonts w:ascii="Times New Roman" w:hAnsi="Times New Roman"/>
                <w:sz w:val="24"/>
                <w:szCs w:val="24"/>
              </w:rPr>
              <w:t>1</w:t>
            </w:r>
            <w:r w:rsidRPr="0076472B">
              <w:rPr>
                <w:rFonts w:ascii="Times New Roman" w:hAnsi="Times New Roman"/>
                <w:sz w:val="24"/>
                <w:szCs w:val="24"/>
              </w:rPr>
              <w:t xml:space="preserve"> ед.</w:t>
            </w:r>
            <w:r>
              <w:rPr>
                <w:rFonts w:ascii="Times New Roman" w:hAnsi="Times New Roman"/>
                <w:sz w:val="24"/>
                <w:szCs w:val="24"/>
              </w:rPr>
              <w:t>, ЛОТ N 6</w:t>
            </w:r>
            <w:r w:rsidRPr="0076472B">
              <w:rPr>
                <w:rFonts w:ascii="Times New Roman" w:hAnsi="Times New Roman"/>
                <w:sz w:val="24"/>
                <w:szCs w:val="24"/>
              </w:rPr>
              <w:t xml:space="preserve"> - </w:t>
            </w:r>
            <w:r>
              <w:rPr>
                <w:rFonts w:ascii="Times New Roman" w:hAnsi="Times New Roman"/>
                <w:sz w:val="24"/>
                <w:szCs w:val="24"/>
              </w:rPr>
              <w:t>1</w:t>
            </w:r>
            <w:r w:rsidRPr="0076472B">
              <w:rPr>
                <w:rFonts w:ascii="Times New Roman" w:hAnsi="Times New Roman"/>
                <w:sz w:val="24"/>
                <w:szCs w:val="24"/>
              </w:rPr>
              <w:t xml:space="preserve"> ед.</w:t>
            </w:r>
            <w:r>
              <w:rPr>
                <w:rFonts w:ascii="Times New Roman" w:hAnsi="Times New Roman"/>
                <w:sz w:val="24"/>
                <w:szCs w:val="24"/>
              </w:rPr>
              <w:t>,  ЛОТ N 7</w:t>
            </w:r>
            <w:r w:rsidRPr="0076472B">
              <w:rPr>
                <w:rFonts w:ascii="Times New Roman" w:hAnsi="Times New Roman"/>
                <w:sz w:val="24"/>
                <w:szCs w:val="24"/>
              </w:rPr>
              <w:t xml:space="preserve"> - </w:t>
            </w:r>
            <w:r>
              <w:rPr>
                <w:rFonts w:ascii="Times New Roman" w:hAnsi="Times New Roman"/>
                <w:sz w:val="24"/>
                <w:szCs w:val="24"/>
              </w:rPr>
              <w:t>1</w:t>
            </w:r>
            <w:r w:rsidRPr="0076472B">
              <w:rPr>
                <w:rFonts w:ascii="Times New Roman" w:hAnsi="Times New Roman"/>
                <w:sz w:val="24"/>
                <w:szCs w:val="24"/>
              </w:rPr>
              <w:t xml:space="preserve"> ед.</w:t>
            </w:r>
            <w:r>
              <w:rPr>
                <w:rFonts w:ascii="Times New Roman" w:hAnsi="Times New Roman"/>
                <w:sz w:val="24"/>
                <w:szCs w:val="24"/>
              </w:rPr>
              <w:t>, ЛОТ N 8</w:t>
            </w:r>
            <w:r w:rsidRPr="0076472B">
              <w:rPr>
                <w:rFonts w:ascii="Times New Roman" w:hAnsi="Times New Roman"/>
                <w:sz w:val="24"/>
                <w:szCs w:val="24"/>
              </w:rPr>
              <w:t xml:space="preserve"> - </w:t>
            </w:r>
            <w:r>
              <w:rPr>
                <w:rFonts w:ascii="Times New Roman" w:hAnsi="Times New Roman"/>
                <w:sz w:val="24"/>
                <w:szCs w:val="24"/>
              </w:rPr>
              <w:t>1</w:t>
            </w:r>
            <w:r w:rsidRPr="0076472B">
              <w:rPr>
                <w:rFonts w:ascii="Times New Roman" w:hAnsi="Times New Roman"/>
                <w:sz w:val="24"/>
                <w:szCs w:val="24"/>
              </w:rPr>
              <w:t xml:space="preserve"> ед.</w:t>
            </w:r>
          </w:p>
          <w:p w:rsidR="00454372" w:rsidRDefault="00454372" w:rsidP="0096463D">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ЛОТ N 9</w:t>
            </w:r>
            <w:r w:rsidRPr="0076472B">
              <w:rPr>
                <w:rFonts w:ascii="Times New Roman" w:hAnsi="Times New Roman"/>
                <w:sz w:val="24"/>
                <w:szCs w:val="24"/>
              </w:rPr>
              <w:t xml:space="preserve"> - </w:t>
            </w:r>
            <w:r>
              <w:rPr>
                <w:rFonts w:ascii="Times New Roman" w:hAnsi="Times New Roman"/>
                <w:sz w:val="24"/>
                <w:szCs w:val="24"/>
              </w:rPr>
              <w:t>1</w:t>
            </w:r>
            <w:r w:rsidRPr="0076472B">
              <w:rPr>
                <w:rFonts w:ascii="Times New Roman" w:hAnsi="Times New Roman"/>
                <w:sz w:val="24"/>
                <w:szCs w:val="24"/>
              </w:rPr>
              <w:t xml:space="preserve"> ед.</w:t>
            </w:r>
            <w:r>
              <w:rPr>
                <w:rFonts w:ascii="Times New Roman" w:hAnsi="Times New Roman"/>
                <w:sz w:val="24"/>
                <w:szCs w:val="24"/>
              </w:rPr>
              <w:t>, ЛОТ N 10</w:t>
            </w:r>
            <w:r w:rsidRPr="0076472B">
              <w:rPr>
                <w:rFonts w:ascii="Times New Roman" w:hAnsi="Times New Roman"/>
                <w:sz w:val="24"/>
                <w:szCs w:val="24"/>
              </w:rPr>
              <w:t xml:space="preserve"> - </w:t>
            </w:r>
            <w:r>
              <w:rPr>
                <w:rFonts w:ascii="Times New Roman" w:hAnsi="Times New Roman"/>
                <w:sz w:val="24"/>
                <w:szCs w:val="24"/>
              </w:rPr>
              <w:t>1</w:t>
            </w:r>
            <w:r w:rsidRPr="0076472B">
              <w:rPr>
                <w:rFonts w:ascii="Times New Roman" w:hAnsi="Times New Roman"/>
                <w:sz w:val="24"/>
                <w:szCs w:val="24"/>
              </w:rPr>
              <w:t xml:space="preserve"> ед.</w:t>
            </w:r>
            <w:r>
              <w:rPr>
                <w:rFonts w:ascii="Times New Roman" w:hAnsi="Times New Roman"/>
                <w:sz w:val="24"/>
                <w:szCs w:val="24"/>
              </w:rPr>
              <w:t>, ЛОТ N 11</w:t>
            </w:r>
            <w:r w:rsidRPr="0076472B">
              <w:rPr>
                <w:rFonts w:ascii="Times New Roman" w:hAnsi="Times New Roman"/>
                <w:sz w:val="24"/>
                <w:szCs w:val="24"/>
              </w:rPr>
              <w:t xml:space="preserve"> - </w:t>
            </w:r>
            <w:r>
              <w:rPr>
                <w:rFonts w:ascii="Times New Roman" w:hAnsi="Times New Roman"/>
                <w:sz w:val="24"/>
                <w:szCs w:val="24"/>
              </w:rPr>
              <w:t>1</w:t>
            </w:r>
            <w:r w:rsidRPr="0076472B">
              <w:rPr>
                <w:rFonts w:ascii="Times New Roman" w:hAnsi="Times New Roman"/>
                <w:sz w:val="24"/>
                <w:szCs w:val="24"/>
              </w:rPr>
              <w:t xml:space="preserve"> ед.</w:t>
            </w:r>
            <w:r>
              <w:rPr>
                <w:rFonts w:ascii="Times New Roman" w:hAnsi="Times New Roman"/>
                <w:sz w:val="24"/>
                <w:szCs w:val="24"/>
              </w:rPr>
              <w:t>, ЛОТ N 12</w:t>
            </w:r>
            <w:r w:rsidRPr="0076472B">
              <w:rPr>
                <w:rFonts w:ascii="Times New Roman" w:hAnsi="Times New Roman"/>
                <w:sz w:val="24"/>
                <w:szCs w:val="24"/>
              </w:rPr>
              <w:t xml:space="preserve"> - </w:t>
            </w:r>
            <w:r>
              <w:rPr>
                <w:rFonts w:ascii="Times New Roman" w:hAnsi="Times New Roman"/>
                <w:sz w:val="24"/>
                <w:szCs w:val="24"/>
              </w:rPr>
              <w:t>1</w:t>
            </w:r>
            <w:r w:rsidRPr="0076472B">
              <w:rPr>
                <w:rFonts w:ascii="Times New Roman" w:hAnsi="Times New Roman"/>
                <w:sz w:val="24"/>
                <w:szCs w:val="24"/>
              </w:rPr>
              <w:t xml:space="preserve"> ед.</w:t>
            </w:r>
          </w:p>
          <w:p w:rsidR="00454372" w:rsidRDefault="00454372" w:rsidP="0096463D">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ЛОТ N13</w:t>
            </w:r>
            <w:r w:rsidRPr="0076472B">
              <w:rPr>
                <w:rFonts w:ascii="Times New Roman" w:hAnsi="Times New Roman"/>
                <w:sz w:val="24"/>
                <w:szCs w:val="24"/>
              </w:rPr>
              <w:t xml:space="preserve"> - </w:t>
            </w:r>
            <w:r>
              <w:rPr>
                <w:rFonts w:ascii="Times New Roman" w:hAnsi="Times New Roman"/>
                <w:sz w:val="24"/>
                <w:szCs w:val="24"/>
              </w:rPr>
              <w:t>1</w:t>
            </w:r>
            <w:r w:rsidRPr="0076472B">
              <w:rPr>
                <w:rFonts w:ascii="Times New Roman" w:hAnsi="Times New Roman"/>
                <w:sz w:val="24"/>
                <w:szCs w:val="24"/>
              </w:rPr>
              <w:t xml:space="preserve"> ед.</w:t>
            </w:r>
            <w:proofErr w:type="gramStart"/>
            <w:r>
              <w:rPr>
                <w:rFonts w:ascii="Times New Roman" w:hAnsi="Times New Roman"/>
                <w:sz w:val="24"/>
                <w:szCs w:val="24"/>
              </w:rPr>
              <w:t xml:space="preserve"> ,</w:t>
            </w:r>
            <w:proofErr w:type="gramEnd"/>
            <w:r>
              <w:rPr>
                <w:rFonts w:ascii="Times New Roman" w:hAnsi="Times New Roman"/>
                <w:sz w:val="24"/>
                <w:szCs w:val="24"/>
              </w:rPr>
              <w:t>ЛОТ N 14</w:t>
            </w:r>
            <w:r w:rsidRPr="0076472B">
              <w:rPr>
                <w:rFonts w:ascii="Times New Roman" w:hAnsi="Times New Roman"/>
                <w:sz w:val="24"/>
                <w:szCs w:val="24"/>
              </w:rPr>
              <w:t xml:space="preserve"> - </w:t>
            </w:r>
            <w:r>
              <w:rPr>
                <w:rFonts w:ascii="Times New Roman" w:hAnsi="Times New Roman"/>
                <w:sz w:val="24"/>
                <w:szCs w:val="24"/>
              </w:rPr>
              <w:t>1</w:t>
            </w:r>
            <w:r w:rsidRPr="0076472B">
              <w:rPr>
                <w:rFonts w:ascii="Times New Roman" w:hAnsi="Times New Roman"/>
                <w:sz w:val="24"/>
                <w:szCs w:val="24"/>
              </w:rPr>
              <w:t xml:space="preserve"> ед.</w:t>
            </w:r>
            <w:r>
              <w:rPr>
                <w:rFonts w:ascii="Times New Roman" w:hAnsi="Times New Roman"/>
                <w:sz w:val="24"/>
                <w:szCs w:val="24"/>
              </w:rPr>
              <w:t>, ЛОТ N 15</w:t>
            </w:r>
            <w:r w:rsidRPr="0076472B">
              <w:rPr>
                <w:rFonts w:ascii="Times New Roman" w:hAnsi="Times New Roman"/>
                <w:sz w:val="24"/>
                <w:szCs w:val="24"/>
              </w:rPr>
              <w:t xml:space="preserve"> - </w:t>
            </w:r>
            <w:r>
              <w:rPr>
                <w:rFonts w:ascii="Times New Roman" w:hAnsi="Times New Roman"/>
                <w:sz w:val="24"/>
                <w:szCs w:val="24"/>
              </w:rPr>
              <w:t>1</w:t>
            </w:r>
            <w:r w:rsidRPr="0076472B">
              <w:rPr>
                <w:rFonts w:ascii="Times New Roman" w:hAnsi="Times New Roman"/>
                <w:sz w:val="24"/>
                <w:szCs w:val="24"/>
              </w:rPr>
              <w:t xml:space="preserve"> ед.</w:t>
            </w:r>
            <w:r>
              <w:rPr>
                <w:rFonts w:ascii="Times New Roman" w:hAnsi="Times New Roman"/>
                <w:sz w:val="24"/>
                <w:szCs w:val="24"/>
              </w:rPr>
              <w:t xml:space="preserve"> ,ЛОТ N 16</w:t>
            </w:r>
            <w:r w:rsidRPr="0076472B">
              <w:rPr>
                <w:rFonts w:ascii="Times New Roman" w:hAnsi="Times New Roman"/>
                <w:sz w:val="24"/>
                <w:szCs w:val="24"/>
              </w:rPr>
              <w:t xml:space="preserve"> - </w:t>
            </w:r>
            <w:r>
              <w:rPr>
                <w:rFonts w:ascii="Times New Roman" w:hAnsi="Times New Roman"/>
                <w:sz w:val="24"/>
                <w:szCs w:val="24"/>
              </w:rPr>
              <w:t>1</w:t>
            </w:r>
            <w:r w:rsidRPr="0076472B">
              <w:rPr>
                <w:rFonts w:ascii="Times New Roman" w:hAnsi="Times New Roman"/>
                <w:sz w:val="24"/>
                <w:szCs w:val="24"/>
              </w:rPr>
              <w:t xml:space="preserve"> ед.</w:t>
            </w:r>
          </w:p>
          <w:p w:rsidR="00454372" w:rsidRDefault="00454372" w:rsidP="0096463D">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ЛОТ N 17-1</w:t>
            </w:r>
            <w:r w:rsidRPr="0076472B">
              <w:rPr>
                <w:rFonts w:ascii="Times New Roman" w:hAnsi="Times New Roman"/>
                <w:sz w:val="24"/>
                <w:szCs w:val="24"/>
              </w:rPr>
              <w:t xml:space="preserve"> ед.</w:t>
            </w:r>
            <w:proofErr w:type="gramStart"/>
            <w:r>
              <w:rPr>
                <w:rFonts w:ascii="Times New Roman" w:hAnsi="Times New Roman"/>
                <w:sz w:val="24"/>
                <w:szCs w:val="24"/>
              </w:rPr>
              <w:t xml:space="preserve"> ,</w:t>
            </w:r>
            <w:proofErr w:type="gramEnd"/>
            <w:r>
              <w:rPr>
                <w:rFonts w:ascii="Times New Roman" w:hAnsi="Times New Roman"/>
                <w:sz w:val="24"/>
                <w:szCs w:val="24"/>
              </w:rPr>
              <w:t>ЛОТ N 18</w:t>
            </w:r>
            <w:r w:rsidRPr="0076472B">
              <w:rPr>
                <w:rFonts w:ascii="Times New Roman" w:hAnsi="Times New Roman"/>
                <w:sz w:val="24"/>
                <w:szCs w:val="24"/>
              </w:rPr>
              <w:t xml:space="preserve"> - </w:t>
            </w:r>
            <w:r>
              <w:rPr>
                <w:rFonts w:ascii="Times New Roman" w:hAnsi="Times New Roman"/>
                <w:sz w:val="24"/>
                <w:szCs w:val="24"/>
              </w:rPr>
              <w:t>1</w:t>
            </w:r>
            <w:r w:rsidRPr="0076472B">
              <w:rPr>
                <w:rFonts w:ascii="Times New Roman" w:hAnsi="Times New Roman"/>
                <w:sz w:val="24"/>
                <w:szCs w:val="24"/>
              </w:rPr>
              <w:t xml:space="preserve"> ед.</w:t>
            </w:r>
            <w:r>
              <w:rPr>
                <w:rFonts w:ascii="Times New Roman" w:hAnsi="Times New Roman"/>
                <w:sz w:val="24"/>
                <w:szCs w:val="24"/>
              </w:rPr>
              <w:t>, ЛОТ N 19</w:t>
            </w:r>
            <w:r w:rsidRPr="0076472B">
              <w:rPr>
                <w:rFonts w:ascii="Times New Roman" w:hAnsi="Times New Roman"/>
                <w:sz w:val="24"/>
                <w:szCs w:val="24"/>
              </w:rPr>
              <w:t xml:space="preserve"> - </w:t>
            </w:r>
            <w:r>
              <w:rPr>
                <w:rFonts w:ascii="Times New Roman" w:hAnsi="Times New Roman"/>
                <w:sz w:val="24"/>
                <w:szCs w:val="24"/>
              </w:rPr>
              <w:t>1</w:t>
            </w:r>
            <w:r w:rsidRPr="0076472B">
              <w:rPr>
                <w:rFonts w:ascii="Times New Roman" w:hAnsi="Times New Roman"/>
                <w:sz w:val="24"/>
                <w:szCs w:val="24"/>
              </w:rPr>
              <w:t xml:space="preserve"> ед.</w:t>
            </w:r>
            <w:r>
              <w:rPr>
                <w:rFonts w:ascii="Times New Roman" w:hAnsi="Times New Roman"/>
                <w:sz w:val="24"/>
                <w:szCs w:val="24"/>
              </w:rPr>
              <w:t>, ЛОТ N 20</w:t>
            </w:r>
            <w:r w:rsidRPr="0076472B">
              <w:rPr>
                <w:rFonts w:ascii="Times New Roman" w:hAnsi="Times New Roman"/>
                <w:sz w:val="24"/>
                <w:szCs w:val="24"/>
              </w:rPr>
              <w:t xml:space="preserve"> - </w:t>
            </w:r>
            <w:r>
              <w:rPr>
                <w:rFonts w:ascii="Times New Roman" w:hAnsi="Times New Roman"/>
                <w:sz w:val="24"/>
                <w:szCs w:val="24"/>
              </w:rPr>
              <w:t>1</w:t>
            </w:r>
            <w:r w:rsidRPr="0076472B">
              <w:rPr>
                <w:rFonts w:ascii="Times New Roman" w:hAnsi="Times New Roman"/>
                <w:sz w:val="24"/>
                <w:szCs w:val="24"/>
              </w:rPr>
              <w:t xml:space="preserve"> ед.</w:t>
            </w:r>
          </w:p>
          <w:p w:rsidR="00454372" w:rsidRDefault="00454372" w:rsidP="0096463D">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ЛОТ N 21 -</w:t>
            </w:r>
            <w:r w:rsidRPr="0076472B">
              <w:rPr>
                <w:rFonts w:ascii="Times New Roman" w:hAnsi="Times New Roman"/>
                <w:sz w:val="24"/>
                <w:szCs w:val="24"/>
              </w:rPr>
              <w:t xml:space="preserve"> </w:t>
            </w:r>
            <w:r>
              <w:rPr>
                <w:rFonts w:ascii="Times New Roman" w:hAnsi="Times New Roman"/>
                <w:sz w:val="24"/>
                <w:szCs w:val="24"/>
              </w:rPr>
              <w:t>1</w:t>
            </w:r>
            <w:r w:rsidRPr="0076472B">
              <w:rPr>
                <w:rFonts w:ascii="Times New Roman" w:hAnsi="Times New Roman"/>
                <w:sz w:val="24"/>
                <w:szCs w:val="24"/>
              </w:rPr>
              <w:t xml:space="preserve"> ед.</w:t>
            </w:r>
            <w:r>
              <w:rPr>
                <w:rFonts w:ascii="Times New Roman" w:hAnsi="Times New Roman"/>
                <w:sz w:val="24"/>
                <w:szCs w:val="24"/>
              </w:rPr>
              <w:t>, ЛОТ N 22</w:t>
            </w:r>
            <w:r w:rsidRPr="0076472B">
              <w:rPr>
                <w:rFonts w:ascii="Times New Roman" w:hAnsi="Times New Roman"/>
                <w:sz w:val="24"/>
                <w:szCs w:val="24"/>
              </w:rPr>
              <w:t xml:space="preserve"> - </w:t>
            </w:r>
            <w:r>
              <w:rPr>
                <w:rFonts w:ascii="Times New Roman" w:hAnsi="Times New Roman"/>
                <w:sz w:val="24"/>
                <w:szCs w:val="24"/>
              </w:rPr>
              <w:t>1</w:t>
            </w:r>
            <w:r w:rsidRPr="0076472B">
              <w:rPr>
                <w:rFonts w:ascii="Times New Roman" w:hAnsi="Times New Roman"/>
                <w:sz w:val="24"/>
                <w:szCs w:val="24"/>
              </w:rPr>
              <w:t xml:space="preserve"> ед.</w:t>
            </w:r>
            <w:r>
              <w:rPr>
                <w:rFonts w:ascii="Times New Roman" w:hAnsi="Times New Roman"/>
                <w:sz w:val="24"/>
                <w:szCs w:val="24"/>
              </w:rPr>
              <w:t>, ЛОТ N 23</w:t>
            </w:r>
            <w:r w:rsidRPr="0076472B">
              <w:rPr>
                <w:rFonts w:ascii="Times New Roman" w:hAnsi="Times New Roman"/>
                <w:sz w:val="24"/>
                <w:szCs w:val="24"/>
              </w:rPr>
              <w:t xml:space="preserve"> - </w:t>
            </w:r>
            <w:r>
              <w:rPr>
                <w:rFonts w:ascii="Times New Roman" w:hAnsi="Times New Roman"/>
                <w:sz w:val="24"/>
                <w:szCs w:val="24"/>
              </w:rPr>
              <w:t>1</w:t>
            </w:r>
            <w:r w:rsidRPr="0076472B">
              <w:rPr>
                <w:rFonts w:ascii="Times New Roman" w:hAnsi="Times New Roman"/>
                <w:sz w:val="24"/>
                <w:szCs w:val="24"/>
              </w:rPr>
              <w:t xml:space="preserve"> ед.</w:t>
            </w:r>
            <w:proofErr w:type="gramStart"/>
            <w:r>
              <w:rPr>
                <w:rFonts w:ascii="Times New Roman" w:hAnsi="Times New Roman"/>
                <w:sz w:val="24"/>
                <w:szCs w:val="24"/>
              </w:rPr>
              <w:t xml:space="preserve"> ,</w:t>
            </w:r>
            <w:proofErr w:type="gramEnd"/>
            <w:r>
              <w:rPr>
                <w:rFonts w:ascii="Times New Roman" w:hAnsi="Times New Roman"/>
                <w:sz w:val="24"/>
                <w:szCs w:val="24"/>
              </w:rPr>
              <w:t>ЛОТ N 24</w:t>
            </w:r>
            <w:r w:rsidRPr="0076472B">
              <w:rPr>
                <w:rFonts w:ascii="Times New Roman" w:hAnsi="Times New Roman"/>
                <w:sz w:val="24"/>
                <w:szCs w:val="24"/>
              </w:rPr>
              <w:t xml:space="preserve"> - </w:t>
            </w:r>
            <w:r>
              <w:rPr>
                <w:rFonts w:ascii="Times New Roman" w:hAnsi="Times New Roman"/>
                <w:sz w:val="24"/>
                <w:szCs w:val="24"/>
              </w:rPr>
              <w:t>1</w:t>
            </w:r>
            <w:r w:rsidRPr="0076472B">
              <w:rPr>
                <w:rFonts w:ascii="Times New Roman" w:hAnsi="Times New Roman"/>
                <w:sz w:val="24"/>
                <w:szCs w:val="24"/>
              </w:rPr>
              <w:t xml:space="preserve"> ед.</w:t>
            </w:r>
          </w:p>
          <w:p w:rsidR="00454372" w:rsidRDefault="00454372" w:rsidP="006111CF">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ЛОТ N 25</w:t>
            </w:r>
            <w:r w:rsidRPr="0076472B">
              <w:rPr>
                <w:rFonts w:ascii="Times New Roman" w:hAnsi="Times New Roman"/>
                <w:sz w:val="24"/>
                <w:szCs w:val="24"/>
              </w:rPr>
              <w:t xml:space="preserve"> - </w:t>
            </w:r>
            <w:r>
              <w:rPr>
                <w:rFonts w:ascii="Times New Roman" w:hAnsi="Times New Roman"/>
                <w:sz w:val="24"/>
                <w:szCs w:val="24"/>
              </w:rPr>
              <w:t>1</w:t>
            </w:r>
            <w:r w:rsidRPr="0076472B">
              <w:rPr>
                <w:rFonts w:ascii="Times New Roman" w:hAnsi="Times New Roman"/>
                <w:sz w:val="24"/>
                <w:szCs w:val="24"/>
              </w:rPr>
              <w:t xml:space="preserve"> ед.</w:t>
            </w:r>
            <w:proofErr w:type="gramStart"/>
            <w:r>
              <w:rPr>
                <w:rFonts w:ascii="Times New Roman" w:hAnsi="Times New Roman"/>
                <w:sz w:val="24"/>
                <w:szCs w:val="24"/>
              </w:rPr>
              <w:t xml:space="preserve"> ,</w:t>
            </w:r>
            <w:proofErr w:type="gramEnd"/>
            <w:r>
              <w:rPr>
                <w:rFonts w:ascii="Times New Roman" w:hAnsi="Times New Roman"/>
                <w:sz w:val="24"/>
                <w:szCs w:val="24"/>
              </w:rPr>
              <w:t>ЛОТ N 26</w:t>
            </w:r>
            <w:r w:rsidRPr="0076472B">
              <w:rPr>
                <w:rFonts w:ascii="Times New Roman" w:hAnsi="Times New Roman"/>
                <w:sz w:val="24"/>
                <w:szCs w:val="24"/>
              </w:rPr>
              <w:t xml:space="preserve"> - </w:t>
            </w:r>
            <w:r>
              <w:rPr>
                <w:rFonts w:ascii="Times New Roman" w:hAnsi="Times New Roman"/>
                <w:sz w:val="24"/>
                <w:szCs w:val="24"/>
              </w:rPr>
              <w:t>1</w:t>
            </w:r>
            <w:r w:rsidRPr="0076472B">
              <w:rPr>
                <w:rFonts w:ascii="Times New Roman" w:hAnsi="Times New Roman"/>
                <w:sz w:val="24"/>
                <w:szCs w:val="24"/>
              </w:rPr>
              <w:t xml:space="preserve"> ед.</w:t>
            </w:r>
          </w:p>
          <w:p w:rsidR="00454372" w:rsidRDefault="00454372" w:rsidP="0096463D">
            <w:pPr>
              <w:widowControl w:val="0"/>
              <w:autoSpaceDE w:val="0"/>
              <w:autoSpaceDN w:val="0"/>
              <w:adjustRightInd w:val="0"/>
              <w:spacing w:after="0" w:line="240" w:lineRule="auto"/>
              <w:jc w:val="both"/>
              <w:rPr>
                <w:rFonts w:ascii="Times New Roman" w:hAnsi="Times New Roman"/>
                <w:sz w:val="24"/>
                <w:szCs w:val="24"/>
              </w:rPr>
            </w:pPr>
          </w:p>
          <w:p w:rsidR="00454372" w:rsidRDefault="00454372" w:rsidP="00CB031E">
            <w:pPr>
              <w:pStyle w:val="ConsPlusCell"/>
              <w:jc w:val="both"/>
              <w:rPr>
                <w:rFonts w:ascii="Times New Roman" w:hAnsi="Times New Roman" w:cs="Times New Roman"/>
                <w:sz w:val="24"/>
                <w:szCs w:val="24"/>
              </w:rPr>
            </w:pPr>
            <w:r w:rsidRPr="0076472B">
              <w:rPr>
                <w:rFonts w:ascii="Times New Roman" w:hAnsi="Times New Roman" w:cs="Times New Roman"/>
                <w:sz w:val="24"/>
                <w:szCs w:val="24"/>
              </w:rPr>
              <w:t>Объем предоставляемых услуг, схемы движения и графики маршрутов указаны в приложении N 10.</w:t>
            </w:r>
          </w:p>
          <w:p w:rsidR="00454372" w:rsidRPr="0076472B" w:rsidRDefault="00454372" w:rsidP="00CB031E">
            <w:pPr>
              <w:pStyle w:val="ConsPlusCell"/>
              <w:jc w:val="both"/>
              <w:rPr>
                <w:rFonts w:ascii="Times New Roman" w:hAnsi="Times New Roman" w:cs="Times New Roman"/>
                <w:sz w:val="24"/>
                <w:szCs w:val="24"/>
              </w:rPr>
            </w:pPr>
          </w:p>
        </w:tc>
      </w:tr>
      <w:tr w:rsidR="00454372" w:rsidRPr="0076472B" w:rsidTr="00CB031E">
        <w:tc>
          <w:tcPr>
            <w:tcW w:w="9571" w:type="dxa"/>
          </w:tcPr>
          <w:p w:rsidR="00454372" w:rsidRPr="0076472B" w:rsidRDefault="00454372" w:rsidP="00CB031E">
            <w:pPr>
              <w:widowControl w:val="0"/>
              <w:autoSpaceDE w:val="0"/>
              <w:autoSpaceDN w:val="0"/>
              <w:adjustRightInd w:val="0"/>
              <w:spacing w:after="0" w:line="240" w:lineRule="auto"/>
              <w:jc w:val="center"/>
              <w:rPr>
                <w:rFonts w:ascii="Times New Roman" w:hAnsi="Times New Roman"/>
                <w:sz w:val="24"/>
                <w:szCs w:val="24"/>
              </w:rPr>
            </w:pPr>
            <w:r w:rsidRPr="0076472B">
              <w:rPr>
                <w:rFonts w:ascii="Times New Roman" w:hAnsi="Times New Roman"/>
                <w:sz w:val="24"/>
                <w:szCs w:val="24"/>
              </w:rPr>
              <w:t>ПРАВОМОЧНОСТЬ И КВАЛИФИКАЦИЯ УЧАСТНИКОВ КОНКУРСА</w:t>
            </w:r>
          </w:p>
        </w:tc>
      </w:tr>
      <w:tr w:rsidR="00454372" w:rsidRPr="0076472B" w:rsidTr="00CB031E">
        <w:tc>
          <w:tcPr>
            <w:tcW w:w="9571" w:type="dxa"/>
          </w:tcPr>
          <w:p w:rsidR="00454372" w:rsidRDefault="00454372" w:rsidP="00CB031E">
            <w:pPr>
              <w:pStyle w:val="ConsPlusCell"/>
              <w:jc w:val="both"/>
              <w:rPr>
                <w:rFonts w:ascii="Times New Roman" w:hAnsi="Times New Roman" w:cs="Times New Roman"/>
                <w:sz w:val="24"/>
                <w:szCs w:val="24"/>
              </w:rPr>
            </w:pPr>
          </w:p>
          <w:p w:rsidR="00454372" w:rsidRPr="0076472B" w:rsidRDefault="00454372" w:rsidP="00CB031E">
            <w:pPr>
              <w:pStyle w:val="ConsPlusCell"/>
              <w:jc w:val="both"/>
              <w:rPr>
                <w:rFonts w:ascii="Times New Roman" w:hAnsi="Times New Roman" w:cs="Times New Roman"/>
                <w:sz w:val="24"/>
                <w:szCs w:val="24"/>
              </w:rPr>
            </w:pPr>
            <w:r w:rsidRPr="0076472B">
              <w:rPr>
                <w:rFonts w:ascii="Times New Roman" w:hAnsi="Times New Roman" w:cs="Times New Roman"/>
                <w:sz w:val="24"/>
                <w:szCs w:val="24"/>
              </w:rPr>
              <w:t>Для участия в процедуре конкурса все претенденты должны включить следующую информацию и заверенные копии документов в свою конкурсную заявку:</w:t>
            </w:r>
          </w:p>
          <w:p w:rsidR="00454372" w:rsidRPr="0076472B" w:rsidRDefault="00454372" w:rsidP="00CB031E">
            <w:pPr>
              <w:pStyle w:val="ConsPlusCell"/>
              <w:jc w:val="both"/>
              <w:rPr>
                <w:rFonts w:ascii="Times New Roman" w:hAnsi="Times New Roman" w:cs="Times New Roman"/>
                <w:sz w:val="24"/>
                <w:szCs w:val="24"/>
              </w:rPr>
            </w:pPr>
            <w:r w:rsidRPr="0076472B">
              <w:rPr>
                <w:rFonts w:ascii="Times New Roman" w:hAnsi="Times New Roman" w:cs="Times New Roman"/>
                <w:sz w:val="24"/>
                <w:szCs w:val="24"/>
              </w:rPr>
              <w:t xml:space="preserve">     - опись с перечислением всех документов конкурсной заявки, подписанную руководителем и скрепленную печатью юридического лица или индивидуального предпринимателя;                                      </w:t>
            </w:r>
          </w:p>
          <w:p w:rsidR="00454372" w:rsidRPr="0076472B" w:rsidRDefault="00454372" w:rsidP="00CB031E">
            <w:pPr>
              <w:pStyle w:val="ConsPlusCell"/>
              <w:jc w:val="both"/>
              <w:rPr>
                <w:rFonts w:ascii="Times New Roman" w:hAnsi="Times New Roman" w:cs="Times New Roman"/>
                <w:sz w:val="24"/>
                <w:szCs w:val="24"/>
              </w:rPr>
            </w:pPr>
            <w:r w:rsidRPr="0076472B">
              <w:rPr>
                <w:rFonts w:ascii="Times New Roman" w:hAnsi="Times New Roman" w:cs="Times New Roman"/>
                <w:sz w:val="24"/>
                <w:szCs w:val="24"/>
              </w:rPr>
              <w:t xml:space="preserve">     - заявку на участие в конкурсе по установленной форме (приложение N 1);</w:t>
            </w:r>
          </w:p>
          <w:p w:rsidR="00454372" w:rsidRPr="0076472B" w:rsidRDefault="00454372" w:rsidP="00CB031E">
            <w:pPr>
              <w:pStyle w:val="ConsPlusCell"/>
              <w:jc w:val="both"/>
              <w:rPr>
                <w:rFonts w:ascii="Times New Roman" w:hAnsi="Times New Roman" w:cs="Times New Roman"/>
                <w:sz w:val="24"/>
                <w:szCs w:val="24"/>
              </w:rPr>
            </w:pPr>
            <w:r w:rsidRPr="0076472B">
              <w:rPr>
                <w:rFonts w:ascii="Times New Roman" w:hAnsi="Times New Roman" w:cs="Times New Roman"/>
                <w:sz w:val="24"/>
                <w:szCs w:val="24"/>
              </w:rPr>
              <w:t xml:space="preserve">     - выписку из единого государственного реестра юридических лиц либо выписку из единого государственного реестра индивидуальных предпринимателей, оформленную не ранее  двух  месяцев с момента подачи документов на конкурсную документацию, или ее  нотариально  заверенную копию;     </w:t>
            </w:r>
          </w:p>
          <w:p w:rsidR="00454372" w:rsidRPr="0076472B" w:rsidRDefault="00454372" w:rsidP="00CB031E">
            <w:pPr>
              <w:pStyle w:val="ConsPlusCell"/>
              <w:jc w:val="both"/>
              <w:rPr>
                <w:rFonts w:ascii="Times New Roman" w:hAnsi="Times New Roman" w:cs="Times New Roman"/>
                <w:sz w:val="24"/>
                <w:szCs w:val="24"/>
              </w:rPr>
            </w:pPr>
            <w:r w:rsidRPr="0076472B">
              <w:rPr>
                <w:rFonts w:ascii="Times New Roman" w:hAnsi="Times New Roman" w:cs="Times New Roman"/>
                <w:sz w:val="24"/>
                <w:szCs w:val="24"/>
              </w:rPr>
              <w:t xml:space="preserve">     -  документ, подтверждающий полномочия лица на осуществление действий  от имени участника;  </w:t>
            </w:r>
          </w:p>
          <w:p w:rsidR="00454372" w:rsidRPr="0076472B" w:rsidRDefault="00454372" w:rsidP="00CB031E">
            <w:pPr>
              <w:pStyle w:val="ConsPlusCell"/>
              <w:jc w:val="both"/>
              <w:rPr>
                <w:rFonts w:ascii="Times New Roman" w:hAnsi="Times New Roman" w:cs="Times New Roman"/>
                <w:sz w:val="24"/>
                <w:szCs w:val="24"/>
              </w:rPr>
            </w:pPr>
            <w:r w:rsidRPr="0076472B">
              <w:rPr>
                <w:rFonts w:ascii="Times New Roman" w:hAnsi="Times New Roman" w:cs="Times New Roman"/>
                <w:sz w:val="24"/>
                <w:szCs w:val="24"/>
              </w:rPr>
              <w:t xml:space="preserve">     - лицензии на осуществление перевозок пассажиров автомобильным транспортом,    или приложение к лицензии, в котором  указана марка и государственный регистрационный знак транспортного средства;</w:t>
            </w:r>
          </w:p>
          <w:p w:rsidR="00454372" w:rsidRPr="0076472B" w:rsidRDefault="00454372" w:rsidP="00CB031E">
            <w:pPr>
              <w:pStyle w:val="ConsPlusCell"/>
              <w:jc w:val="both"/>
              <w:rPr>
                <w:rFonts w:ascii="Times New Roman" w:hAnsi="Times New Roman" w:cs="Times New Roman"/>
                <w:sz w:val="24"/>
                <w:szCs w:val="24"/>
              </w:rPr>
            </w:pPr>
            <w:r w:rsidRPr="0076472B">
              <w:rPr>
                <w:rFonts w:ascii="Times New Roman" w:hAnsi="Times New Roman" w:cs="Times New Roman"/>
                <w:sz w:val="24"/>
                <w:szCs w:val="24"/>
              </w:rPr>
              <w:t xml:space="preserve">     - справку об отсутствии задолженности по налогам и сборам  за  201</w:t>
            </w:r>
            <w:r>
              <w:rPr>
                <w:rFonts w:ascii="Times New Roman" w:hAnsi="Times New Roman" w:cs="Times New Roman"/>
                <w:sz w:val="24"/>
                <w:szCs w:val="24"/>
              </w:rPr>
              <w:t>5</w:t>
            </w:r>
            <w:r w:rsidRPr="0076472B">
              <w:rPr>
                <w:rFonts w:ascii="Times New Roman" w:hAnsi="Times New Roman" w:cs="Times New Roman"/>
                <w:sz w:val="24"/>
                <w:szCs w:val="24"/>
              </w:rPr>
              <w:t xml:space="preserve">  год;</w:t>
            </w:r>
          </w:p>
          <w:p w:rsidR="00454372" w:rsidRPr="0076472B" w:rsidRDefault="00454372" w:rsidP="00CB031E">
            <w:pPr>
              <w:pStyle w:val="ConsPlusCell"/>
              <w:jc w:val="both"/>
              <w:rPr>
                <w:rFonts w:ascii="Times New Roman" w:hAnsi="Times New Roman" w:cs="Times New Roman"/>
                <w:sz w:val="24"/>
                <w:szCs w:val="24"/>
              </w:rPr>
            </w:pPr>
            <w:r w:rsidRPr="0076472B">
              <w:rPr>
                <w:rFonts w:ascii="Times New Roman" w:hAnsi="Times New Roman" w:cs="Times New Roman"/>
                <w:sz w:val="24"/>
                <w:szCs w:val="24"/>
              </w:rPr>
              <w:t xml:space="preserve">     - список транспортных сре</w:t>
            </w:r>
            <w:proofErr w:type="gramStart"/>
            <w:r w:rsidRPr="0076472B">
              <w:rPr>
                <w:rFonts w:ascii="Times New Roman" w:hAnsi="Times New Roman" w:cs="Times New Roman"/>
                <w:sz w:val="24"/>
                <w:szCs w:val="24"/>
              </w:rPr>
              <w:t>дств с пр</w:t>
            </w:r>
            <w:proofErr w:type="gramEnd"/>
            <w:r w:rsidRPr="0076472B">
              <w:rPr>
                <w:rFonts w:ascii="Times New Roman" w:hAnsi="Times New Roman" w:cs="Times New Roman"/>
                <w:sz w:val="24"/>
                <w:szCs w:val="24"/>
              </w:rPr>
              <w:t xml:space="preserve">иложением копий паспортов или свидетельства о регистрации на каждое транспортное средство;     </w:t>
            </w:r>
          </w:p>
          <w:p w:rsidR="00454372" w:rsidRPr="0076472B" w:rsidRDefault="00454372" w:rsidP="00CB031E">
            <w:pPr>
              <w:pStyle w:val="ConsPlusCell"/>
              <w:jc w:val="both"/>
              <w:rPr>
                <w:rFonts w:ascii="Times New Roman" w:hAnsi="Times New Roman" w:cs="Times New Roman"/>
                <w:sz w:val="24"/>
                <w:szCs w:val="24"/>
              </w:rPr>
            </w:pPr>
            <w:r w:rsidRPr="0076472B">
              <w:rPr>
                <w:rFonts w:ascii="Times New Roman" w:hAnsi="Times New Roman" w:cs="Times New Roman"/>
                <w:sz w:val="24"/>
                <w:szCs w:val="24"/>
              </w:rPr>
              <w:t xml:space="preserve">     - документы, подтверждающие владение претендентом транспортными средствами (договор аренды или лизинга); </w:t>
            </w:r>
          </w:p>
          <w:p w:rsidR="00454372" w:rsidRPr="0076472B" w:rsidRDefault="00454372" w:rsidP="00CB031E">
            <w:pPr>
              <w:pStyle w:val="ConsPlusCell"/>
              <w:jc w:val="both"/>
              <w:rPr>
                <w:rFonts w:ascii="Times New Roman" w:hAnsi="Times New Roman" w:cs="Times New Roman"/>
                <w:sz w:val="24"/>
                <w:szCs w:val="24"/>
              </w:rPr>
            </w:pPr>
            <w:r w:rsidRPr="0076472B">
              <w:rPr>
                <w:rFonts w:ascii="Times New Roman" w:hAnsi="Times New Roman" w:cs="Times New Roman"/>
                <w:sz w:val="24"/>
                <w:szCs w:val="24"/>
              </w:rPr>
              <w:t xml:space="preserve">     - паспорт транспортного средства или свидетельства о государственной регистрации транспортного средства, заявленного на участие в конкурсе;</w:t>
            </w:r>
          </w:p>
          <w:p w:rsidR="00454372" w:rsidRPr="0076472B" w:rsidRDefault="00454372" w:rsidP="00CB031E">
            <w:pPr>
              <w:pStyle w:val="ConsPlusCell"/>
              <w:jc w:val="both"/>
              <w:rPr>
                <w:rFonts w:ascii="Times New Roman" w:hAnsi="Times New Roman" w:cs="Times New Roman"/>
                <w:sz w:val="24"/>
                <w:szCs w:val="24"/>
              </w:rPr>
            </w:pPr>
            <w:r w:rsidRPr="0076472B">
              <w:rPr>
                <w:rFonts w:ascii="Times New Roman" w:hAnsi="Times New Roman" w:cs="Times New Roman"/>
                <w:sz w:val="24"/>
                <w:szCs w:val="24"/>
              </w:rPr>
              <w:t xml:space="preserve">     - полис обязательного страхования гражданской ответственности владельцев транспортных средств на каждое транспортное средство, действующий на момент проведения конкурса; </w:t>
            </w:r>
          </w:p>
          <w:p w:rsidR="00454372" w:rsidRPr="0076472B" w:rsidRDefault="00454372" w:rsidP="00CB031E">
            <w:pPr>
              <w:pStyle w:val="ConsPlusCell"/>
              <w:jc w:val="both"/>
              <w:rPr>
                <w:rFonts w:ascii="Times New Roman" w:hAnsi="Times New Roman" w:cs="Times New Roman"/>
                <w:sz w:val="24"/>
                <w:szCs w:val="24"/>
              </w:rPr>
            </w:pPr>
            <w:r w:rsidRPr="0076472B">
              <w:rPr>
                <w:rFonts w:ascii="Times New Roman" w:hAnsi="Times New Roman" w:cs="Times New Roman"/>
                <w:sz w:val="24"/>
                <w:szCs w:val="24"/>
              </w:rPr>
              <w:t xml:space="preserve">     </w:t>
            </w:r>
            <w:r w:rsidRPr="00A11E05">
              <w:rPr>
                <w:rFonts w:ascii="Times New Roman" w:hAnsi="Times New Roman" w:cs="Times New Roman"/>
                <w:sz w:val="24"/>
                <w:szCs w:val="24"/>
                <w:highlight w:val="yellow"/>
              </w:rPr>
              <w:t xml:space="preserve">- договор на проведение </w:t>
            </w:r>
            <w:proofErr w:type="spellStart"/>
            <w:r w:rsidRPr="00A11E05">
              <w:rPr>
                <w:rFonts w:ascii="Times New Roman" w:hAnsi="Times New Roman" w:cs="Times New Roman"/>
                <w:sz w:val="24"/>
                <w:szCs w:val="24"/>
                <w:highlight w:val="yellow"/>
              </w:rPr>
              <w:t>предрейсового</w:t>
            </w:r>
            <w:proofErr w:type="spellEnd"/>
            <w:r w:rsidRPr="00A11E05">
              <w:rPr>
                <w:rFonts w:ascii="Times New Roman" w:hAnsi="Times New Roman" w:cs="Times New Roman"/>
                <w:sz w:val="24"/>
                <w:szCs w:val="24"/>
                <w:highlight w:val="yellow"/>
              </w:rPr>
              <w:t xml:space="preserve"> и </w:t>
            </w:r>
            <w:proofErr w:type="spellStart"/>
            <w:r w:rsidRPr="00A11E05">
              <w:rPr>
                <w:rFonts w:ascii="Times New Roman" w:hAnsi="Times New Roman" w:cs="Times New Roman"/>
                <w:sz w:val="24"/>
                <w:szCs w:val="24"/>
                <w:highlight w:val="yellow"/>
              </w:rPr>
              <w:t>послерейсового</w:t>
            </w:r>
            <w:proofErr w:type="spellEnd"/>
            <w:r w:rsidRPr="00A11E05">
              <w:rPr>
                <w:rFonts w:ascii="Times New Roman" w:hAnsi="Times New Roman" w:cs="Times New Roman"/>
                <w:sz w:val="24"/>
                <w:szCs w:val="24"/>
                <w:highlight w:val="yellow"/>
              </w:rPr>
              <w:t xml:space="preserve"> медицинского осмотра  водителей с приложением копии лицензии на осуществление медицинской деятельности;</w:t>
            </w:r>
          </w:p>
          <w:p w:rsidR="00454372" w:rsidRPr="0076472B" w:rsidRDefault="00454372" w:rsidP="00CB031E">
            <w:pPr>
              <w:pStyle w:val="ConsPlusCell"/>
              <w:jc w:val="both"/>
              <w:rPr>
                <w:rFonts w:ascii="Times New Roman" w:hAnsi="Times New Roman" w:cs="Times New Roman"/>
                <w:sz w:val="24"/>
                <w:szCs w:val="24"/>
              </w:rPr>
            </w:pPr>
            <w:r w:rsidRPr="0076472B">
              <w:rPr>
                <w:rFonts w:ascii="Times New Roman" w:hAnsi="Times New Roman" w:cs="Times New Roman"/>
                <w:sz w:val="24"/>
                <w:szCs w:val="24"/>
              </w:rPr>
              <w:t xml:space="preserve">     - договор на проведение </w:t>
            </w:r>
            <w:proofErr w:type="spellStart"/>
            <w:r w:rsidRPr="0076472B">
              <w:rPr>
                <w:rFonts w:ascii="Times New Roman" w:hAnsi="Times New Roman" w:cs="Times New Roman"/>
                <w:sz w:val="24"/>
                <w:szCs w:val="24"/>
              </w:rPr>
              <w:t>предрейсового</w:t>
            </w:r>
            <w:proofErr w:type="spellEnd"/>
            <w:r w:rsidRPr="0076472B">
              <w:rPr>
                <w:rFonts w:ascii="Times New Roman" w:hAnsi="Times New Roman" w:cs="Times New Roman"/>
                <w:sz w:val="24"/>
                <w:szCs w:val="24"/>
              </w:rPr>
              <w:t xml:space="preserve"> и </w:t>
            </w:r>
            <w:proofErr w:type="spellStart"/>
            <w:r w:rsidRPr="0076472B">
              <w:rPr>
                <w:rFonts w:ascii="Times New Roman" w:hAnsi="Times New Roman" w:cs="Times New Roman"/>
                <w:sz w:val="24"/>
                <w:szCs w:val="24"/>
              </w:rPr>
              <w:t>послерейсового</w:t>
            </w:r>
            <w:proofErr w:type="spellEnd"/>
            <w:r w:rsidRPr="0076472B">
              <w:rPr>
                <w:rFonts w:ascii="Times New Roman" w:hAnsi="Times New Roman" w:cs="Times New Roman"/>
                <w:sz w:val="24"/>
                <w:szCs w:val="24"/>
              </w:rPr>
              <w:t xml:space="preserve"> технического осмотра  транспортных сре</w:t>
            </w:r>
            <w:proofErr w:type="gramStart"/>
            <w:r w:rsidRPr="0076472B">
              <w:rPr>
                <w:rFonts w:ascii="Times New Roman" w:hAnsi="Times New Roman" w:cs="Times New Roman"/>
                <w:sz w:val="24"/>
                <w:szCs w:val="24"/>
              </w:rPr>
              <w:t>дств с пр</w:t>
            </w:r>
            <w:proofErr w:type="gramEnd"/>
            <w:r w:rsidRPr="0076472B">
              <w:rPr>
                <w:rFonts w:ascii="Times New Roman" w:hAnsi="Times New Roman" w:cs="Times New Roman"/>
                <w:sz w:val="24"/>
                <w:szCs w:val="24"/>
              </w:rPr>
              <w:t xml:space="preserve">иложением копии сертификата на осуществление данной деятельности; </w:t>
            </w:r>
          </w:p>
          <w:p w:rsidR="00454372" w:rsidRPr="0076472B" w:rsidRDefault="00454372" w:rsidP="00CB031E">
            <w:pPr>
              <w:pStyle w:val="ConsPlusCell"/>
              <w:jc w:val="both"/>
              <w:rPr>
                <w:rFonts w:ascii="Times New Roman" w:hAnsi="Times New Roman" w:cs="Times New Roman"/>
                <w:sz w:val="24"/>
                <w:szCs w:val="24"/>
              </w:rPr>
            </w:pPr>
            <w:r w:rsidRPr="0076472B">
              <w:rPr>
                <w:rFonts w:ascii="Times New Roman" w:hAnsi="Times New Roman" w:cs="Times New Roman"/>
                <w:sz w:val="24"/>
                <w:szCs w:val="24"/>
              </w:rPr>
              <w:t xml:space="preserve">     - договор страхования перевозки пассажиров; </w:t>
            </w:r>
          </w:p>
          <w:p w:rsidR="00454372" w:rsidRPr="0076472B" w:rsidRDefault="00454372" w:rsidP="00CB031E">
            <w:pPr>
              <w:pStyle w:val="ConsPlusCell"/>
              <w:jc w:val="both"/>
              <w:rPr>
                <w:rFonts w:ascii="Times New Roman" w:hAnsi="Times New Roman" w:cs="Times New Roman"/>
                <w:sz w:val="24"/>
                <w:szCs w:val="24"/>
              </w:rPr>
            </w:pPr>
            <w:r w:rsidRPr="0076472B">
              <w:rPr>
                <w:rFonts w:ascii="Times New Roman" w:hAnsi="Times New Roman" w:cs="Times New Roman"/>
                <w:sz w:val="24"/>
                <w:szCs w:val="24"/>
              </w:rPr>
              <w:lastRenderedPageBreak/>
              <w:t xml:space="preserve">     - документы, подтверждающие наличие водительского состава:</w:t>
            </w:r>
          </w:p>
          <w:p w:rsidR="00454372" w:rsidRPr="0076472B" w:rsidRDefault="00454372" w:rsidP="00CB031E">
            <w:pPr>
              <w:pStyle w:val="ConsPlusCell"/>
              <w:jc w:val="both"/>
              <w:rPr>
                <w:rFonts w:ascii="Times New Roman" w:hAnsi="Times New Roman" w:cs="Times New Roman"/>
                <w:sz w:val="24"/>
                <w:szCs w:val="24"/>
              </w:rPr>
            </w:pPr>
            <w:r w:rsidRPr="0076472B">
              <w:rPr>
                <w:rFonts w:ascii="Times New Roman" w:hAnsi="Times New Roman" w:cs="Times New Roman"/>
                <w:sz w:val="24"/>
                <w:szCs w:val="24"/>
              </w:rPr>
              <w:t xml:space="preserve">     а) трудовые договоры с водителями;</w:t>
            </w:r>
          </w:p>
          <w:p w:rsidR="00454372" w:rsidRPr="0076472B" w:rsidRDefault="00454372" w:rsidP="00CB031E">
            <w:pPr>
              <w:pStyle w:val="ConsPlusCell"/>
              <w:jc w:val="both"/>
              <w:rPr>
                <w:rFonts w:ascii="Times New Roman" w:hAnsi="Times New Roman" w:cs="Times New Roman"/>
                <w:sz w:val="24"/>
                <w:szCs w:val="24"/>
              </w:rPr>
            </w:pPr>
            <w:r w:rsidRPr="0076472B">
              <w:rPr>
                <w:rFonts w:ascii="Times New Roman" w:hAnsi="Times New Roman" w:cs="Times New Roman"/>
                <w:sz w:val="24"/>
                <w:szCs w:val="24"/>
              </w:rPr>
              <w:t xml:space="preserve">     б) медицинские справки водителей, действительные на момент проведения конкурса;</w:t>
            </w:r>
          </w:p>
          <w:p w:rsidR="00454372" w:rsidRPr="0076472B" w:rsidRDefault="00454372" w:rsidP="00CB031E">
            <w:pPr>
              <w:pStyle w:val="ConsPlusCell"/>
              <w:jc w:val="both"/>
              <w:rPr>
                <w:rFonts w:ascii="Times New Roman" w:hAnsi="Times New Roman" w:cs="Times New Roman"/>
                <w:sz w:val="24"/>
                <w:szCs w:val="24"/>
              </w:rPr>
            </w:pPr>
            <w:r w:rsidRPr="0076472B">
              <w:rPr>
                <w:rFonts w:ascii="Times New Roman" w:hAnsi="Times New Roman" w:cs="Times New Roman"/>
                <w:sz w:val="24"/>
                <w:szCs w:val="24"/>
              </w:rPr>
              <w:t xml:space="preserve">     в) водительские удостоверения, действующие на территории Российской Федерации, с категорией "Д";</w:t>
            </w:r>
          </w:p>
          <w:p w:rsidR="00454372" w:rsidRPr="0076472B" w:rsidRDefault="00454372" w:rsidP="00CB031E">
            <w:pPr>
              <w:pStyle w:val="ConsPlusCell"/>
              <w:jc w:val="both"/>
              <w:rPr>
                <w:rFonts w:ascii="Times New Roman" w:hAnsi="Times New Roman" w:cs="Times New Roman"/>
                <w:sz w:val="24"/>
                <w:szCs w:val="24"/>
              </w:rPr>
            </w:pPr>
            <w:r w:rsidRPr="0076472B">
              <w:rPr>
                <w:rFonts w:ascii="Times New Roman" w:hAnsi="Times New Roman" w:cs="Times New Roman"/>
                <w:sz w:val="24"/>
                <w:szCs w:val="24"/>
              </w:rPr>
              <w:t xml:space="preserve">     </w:t>
            </w:r>
            <w:proofErr w:type="gramStart"/>
            <w:r w:rsidRPr="0076472B">
              <w:rPr>
                <w:rFonts w:ascii="Times New Roman" w:hAnsi="Times New Roman" w:cs="Times New Roman"/>
                <w:sz w:val="24"/>
                <w:szCs w:val="24"/>
              </w:rPr>
              <w:t>- обязательство (в свободной письменной форме) претендента размещать в салонах   автобусов расписание движения выполняемого маршрута, Ф.И.О. водителя, организации, контролирующих органов, наименование, адрес и контактные телефоны органа, обеспечивающего контроль, за осуществлением перевозок пассажиров и багажа;,</w:t>
            </w:r>
            <w:r w:rsidRPr="0076472B">
              <w:t xml:space="preserve"> </w:t>
            </w:r>
            <w:r w:rsidRPr="0076472B">
              <w:rPr>
                <w:rFonts w:ascii="Times New Roman" w:hAnsi="Times New Roman" w:cs="Times New Roman"/>
                <w:sz w:val="24"/>
                <w:szCs w:val="24"/>
              </w:rPr>
              <w:t>на каждом остановочном пункте по маршруту регулярных перевозок установить информацию о виде регулярных перевозок пассажиров и багажа, расписании, времени начала и окончании движения транспортных средств</w:t>
            </w:r>
            <w:proofErr w:type="gramEnd"/>
            <w:r w:rsidRPr="0076472B">
              <w:rPr>
                <w:rFonts w:ascii="Times New Roman" w:hAnsi="Times New Roman" w:cs="Times New Roman"/>
                <w:sz w:val="24"/>
                <w:szCs w:val="24"/>
              </w:rPr>
              <w:t xml:space="preserve"> по соответствующему маршруту</w:t>
            </w:r>
            <w:proofErr w:type="gramStart"/>
            <w:r w:rsidRPr="0076472B">
              <w:rPr>
                <w:rFonts w:ascii="Times New Roman" w:hAnsi="Times New Roman" w:cs="Times New Roman"/>
                <w:sz w:val="24"/>
                <w:szCs w:val="24"/>
              </w:rPr>
              <w:t xml:space="preserve">;. </w:t>
            </w:r>
            <w:proofErr w:type="gramEnd"/>
            <w:r w:rsidRPr="0076472B">
              <w:rPr>
                <w:rFonts w:ascii="Times New Roman" w:hAnsi="Times New Roman" w:cs="Times New Roman"/>
                <w:sz w:val="24"/>
                <w:szCs w:val="24"/>
              </w:rPr>
              <w:t>Наименование, адрес и контактные телефоны органа, обеспечивающего контроль, за осуществлением перевозок пассажиров и багажа;</w:t>
            </w:r>
          </w:p>
          <w:p w:rsidR="00454372" w:rsidRPr="0076472B" w:rsidRDefault="00454372" w:rsidP="00CB031E">
            <w:pPr>
              <w:pStyle w:val="ConsPlusCell"/>
              <w:jc w:val="both"/>
              <w:rPr>
                <w:rFonts w:ascii="Times New Roman" w:hAnsi="Times New Roman" w:cs="Times New Roman"/>
                <w:sz w:val="24"/>
                <w:szCs w:val="24"/>
              </w:rPr>
            </w:pPr>
            <w:r w:rsidRPr="0076472B">
              <w:rPr>
                <w:rFonts w:ascii="Times New Roman" w:hAnsi="Times New Roman" w:cs="Times New Roman"/>
                <w:sz w:val="24"/>
                <w:szCs w:val="24"/>
              </w:rPr>
              <w:t xml:space="preserve">     - документ, подтверждающий наличие должностного лица, ответственного за обеспечение безопасности дорожного движения, с приложением копии удостоверения о прохождении аттестации данного лица; </w:t>
            </w:r>
          </w:p>
          <w:p w:rsidR="00454372" w:rsidRPr="0076472B" w:rsidRDefault="00454372" w:rsidP="00CB031E">
            <w:pPr>
              <w:pStyle w:val="ConsPlusCell"/>
              <w:jc w:val="both"/>
              <w:rPr>
                <w:rFonts w:ascii="Times New Roman" w:hAnsi="Times New Roman" w:cs="Times New Roman"/>
                <w:sz w:val="24"/>
                <w:szCs w:val="24"/>
              </w:rPr>
            </w:pPr>
            <w:r w:rsidRPr="0076472B">
              <w:rPr>
                <w:rFonts w:ascii="Times New Roman" w:hAnsi="Times New Roman" w:cs="Times New Roman"/>
                <w:sz w:val="24"/>
                <w:szCs w:val="24"/>
              </w:rPr>
              <w:t xml:space="preserve">     - документ, подтверждающий наличие на транспортных средствах </w:t>
            </w:r>
            <w:proofErr w:type="spellStart"/>
            <w:r w:rsidRPr="0076472B">
              <w:rPr>
                <w:rFonts w:ascii="Times New Roman" w:hAnsi="Times New Roman" w:cs="Times New Roman"/>
                <w:sz w:val="24"/>
                <w:szCs w:val="24"/>
              </w:rPr>
              <w:t>тахографов</w:t>
            </w:r>
            <w:proofErr w:type="spellEnd"/>
            <w:r w:rsidRPr="0076472B">
              <w:rPr>
                <w:rFonts w:ascii="Times New Roman" w:hAnsi="Times New Roman" w:cs="Times New Roman"/>
                <w:sz w:val="24"/>
                <w:szCs w:val="24"/>
              </w:rPr>
              <w:t>;</w:t>
            </w:r>
          </w:p>
          <w:p w:rsidR="00454372" w:rsidRPr="0076472B" w:rsidRDefault="00454372" w:rsidP="00CB031E">
            <w:pPr>
              <w:pStyle w:val="ConsPlusCell"/>
              <w:jc w:val="both"/>
              <w:rPr>
                <w:rFonts w:ascii="Times New Roman" w:hAnsi="Times New Roman" w:cs="Times New Roman"/>
                <w:sz w:val="24"/>
                <w:szCs w:val="24"/>
              </w:rPr>
            </w:pPr>
            <w:r w:rsidRPr="0076472B">
              <w:rPr>
                <w:rFonts w:ascii="Times New Roman" w:hAnsi="Times New Roman" w:cs="Times New Roman"/>
                <w:sz w:val="24"/>
                <w:szCs w:val="24"/>
              </w:rPr>
              <w:t xml:space="preserve">     - документы, подтверждающие прохождение занятий по повышению профессионального мастерства водителей;</w:t>
            </w:r>
          </w:p>
          <w:p w:rsidR="00454372" w:rsidRPr="0076472B" w:rsidRDefault="00454372" w:rsidP="00CB031E">
            <w:pPr>
              <w:pStyle w:val="ConsPlusCell"/>
              <w:jc w:val="both"/>
              <w:rPr>
                <w:rFonts w:ascii="Times New Roman" w:hAnsi="Times New Roman" w:cs="Times New Roman"/>
                <w:sz w:val="24"/>
                <w:szCs w:val="24"/>
              </w:rPr>
            </w:pPr>
            <w:r w:rsidRPr="0076472B">
              <w:rPr>
                <w:rFonts w:ascii="Times New Roman" w:hAnsi="Times New Roman" w:cs="Times New Roman"/>
                <w:sz w:val="24"/>
                <w:szCs w:val="24"/>
              </w:rPr>
              <w:t xml:space="preserve">     - предоставить информацию в соответствии с приложениями NN: 4, </w:t>
            </w:r>
            <w:hyperlink w:anchor="Par935" w:history="1">
              <w:r w:rsidRPr="0076472B">
                <w:rPr>
                  <w:rFonts w:ascii="Times New Roman" w:hAnsi="Times New Roman" w:cs="Times New Roman"/>
                  <w:sz w:val="24"/>
                  <w:szCs w:val="24"/>
                </w:rPr>
                <w:t>5</w:t>
              </w:r>
            </w:hyperlink>
            <w:r w:rsidRPr="0076472B">
              <w:rPr>
                <w:rFonts w:ascii="Times New Roman" w:hAnsi="Times New Roman" w:cs="Times New Roman"/>
                <w:sz w:val="24"/>
                <w:szCs w:val="24"/>
              </w:rPr>
              <w:t xml:space="preserve">, </w:t>
            </w:r>
            <w:hyperlink w:anchor="Par968" w:history="1">
              <w:r w:rsidRPr="0076472B">
                <w:rPr>
                  <w:rFonts w:ascii="Times New Roman" w:hAnsi="Times New Roman" w:cs="Times New Roman"/>
                  <w:sz w:val="24"/>
                  <w:szCs w:val="24"/>
                </w:rPr>
                <w:t>6</w:t>
              </w:r>
            </w:hyperlink>
            <w:r w:rsidRPr="0076472B">
              <w:rPr>
                <w:rFonts w:ascii="Times New Roman" w:hAnsi="Times New Roman" w:cs="Times New Roman"/>
                <w:sz w:val="24"/>
                <w:szCs w:val="24"/>
              </w:rPr>
              <w:t xml:space="preserve">, </w:t>
            </w:r>
            <w:hyperlink w:anchor="Par1012" w:history="1">
              <w:r w:rsidRPr="0076472B">
                <w:rPr>
                  <w:rFonts w:ascii="Times New Roman" w:hAnsi="Times New Roman" w:cs="Times New Roman"/>
                  <w:sz w:val="24"/>
                  <w:szCs w:val="24"/>
                </w:rPr>
                <w:t>7</w:t>
              </w:r>
            </w:hyperlink>
            <w:r w:rsidRPr="0076472B">
              <w:rPr>
                <w:rFonts w:ascii="Times New Roman" w:hAnsi="Times New Roman" w:cs="Times New Roman"/>
                <w:sz w:val="24"/>
                <w:szCs w:val="24"/>
              </w:rPr>
              <w:t xml:space="preserve">, </w:t>
            </w:r>
            <w:hyperlink w:anchor="Par1064" w:history="1">
              <w:r w:rsidRPr="0076472B">
                <w:rPr>
                  <w:rFonts w:ascii="Times New Roman" w:hAnsi="Times New Roman" w:cs="Times New Roman"/>
                  <w:sz w:val="24"/>
                  <w:szCs w:val="24"/>
                </w:rPr>
                <w:t>8</w:t>
              </w:r>
            </w:hyperlink>
            <w:r w:rsidRPr="0076472B">
              <w:rPr>
                <w:rFonts w:ascii="Times New Roman" w:hAnsi="Times New Roman" w:cs="Times New Roman"/>
                <w:sz w:val="24"/>
                <w:szCs w:val="24"/>
              </w:rPr>
              <w:t>;</w:t>
            </w:r>
          </w:p>
          <w:p w:rsidR="00454372" w:rsidRPr="0076472B" w:rsidRDefault="00454372" w:rsidP="00CB031E">
            <w:pPr>
              <w:pStyle w:val="ConsPlusCell"/>
              <w:jc w:val="both"/>
              <w:rPr>
                <w:rFonts w:ascii="Times New Roman" w:hAnsi="Times New Roman" w:cs="Times New Roman"/>
                <w:sz w:val="24"/>
                <w:szCs w:val="24"/>
              </w:rPr>
            </w:pPr>
            <w:r w:rsidRPr="0076472B">
              <w:rPr>
                <w:rFonts w:ascii="Times New Roman" w:hAnsi="Times New Roman" w:cs="Times New Roman"/>
                <w:sz w:val="24"/>
                <w:szCs w:val="24"/>
              </w:rPr>
              <w:t xml:space="preserve">     - копию акта осмотра автотранспортного средства на момент проведения конкурса;</w:t>
            </w:r>
          </w:p>
          <w:p w:rsidR="00454372" w:rsidRPr="0076472B" w:rsidRDefault="00454372" w:rsidP="00CB031E">
            <w:pPr>
              <w:pStyle w:val="ConsPlusCell"/>
              <w:jc w:val="both"/>
              <w:rPr>
                <w:rFonts w:ascii="Times New Roman" w:hAnsi="Times New Roman" w:cs="Times New Roman"/>
                <w:sz w:val="24"/>
                <w:szCs w:val="24"/>
              </w:rPr>
            </w:pPr>
            <w:r w:rsidRPr="0076472B">
              <w:rPr>
                <w:rFonts w:ascii="Times New Roman" w:hAnsi="Times New Roman" w:cs="Times New Roman"/>
                <w:sz w:val="24"/>
                <w:szCs w:val="24"/>
              </w:rPr>
              <w:t xml:space="preserve">     - диагностическую карту технического состояния автотранспортного средства;</w:t>
            </w:r>
          </w:p>
          <w:p w:rsidR="00454372" w:rsidRPr="0076472B" w:rsidRDefault="00454372" w:rsidP="00CB031E">
            <w:pPr>
              <w:pStyle w:val="ConsPlusCell"/>
              <w:jc w:val="both"/>
              <w:rPr>
                <w:rFonts w:ascii="Times New Roman" w:hAnsi="Times New Roman" w:cs="Times New Roman"/>
                <w:sz w:val="24"/>
                <w:szCs w:val="24"/>
              </w:rPr>
            </w:pPr>
            <w:r w:rsidRPr="0076472B">
              <w:rPr>
                <w:rFonts w:ascii="Times New Roman" w:hAnsi="Times New Roman" w:cs="Times New Roman"/>
                <w:sz w:val="24"/>
                <w:szCs w:val="24"/>
              </w:rPr>
              <w:t xml:space="preserve">     - по усмотрению участника отзывы на виды работ по предмету конкурса, дополнительную значимую информацию о себе; </w:t>
            </w:r>
          </w:p>
          <w:p w:rsidR="00454372" w:rsidRPr="0076472B" w:rsidRDefault="00454372" w:rsidP="00CB031E">
            <w:pPr>
              <w:pStyle w:val="ConsPlusCell"/>
              <w:jc w:val="both"/>
              <w:rPr>
                <w:rFonts w:ascii="Times New Roman" w:hAnsi="Times New Roman" w:cs="Times New Roman"/>
                <w:sz w:val="24"/>
                <w:szCs w:val="24"/>
              </w:rPr>
            </w:pPr>
            <w:r w:rsidRPr="0076472B">
              <w:rPr>
                <w:rFonts w:ascii="Times New Roman" w:hAnsi="Times New Roman" w:cs="Times New Roman"/>
                <w:sz w:val="24"/>
                <w:szCs w:val="24"/>
              </w:rPr>
              <w:t xml:space="preserve">     - участник конкурса несет ответственность за достоверность предоставленной информации.</w:t>
            </w:r>
          </w:p>
        </w:tc>
      </w:tr>
      <w:tr w:rsidR="00454372" w:rsidRPr="0076472B" w:rsidTr="00CB031E">
        <w:tc>
          <w:tcPr>
            <w:tcW w:w="9571" w:type="dxa"/>
          </w:tcPr>
          <w:p w:rsidR="00454372" w:rsidRPr="0076472B" w:rsidRDefault="00454372" w:rsidP="00CB031E">
            <w:pPr>
              <w:pStyle w:val="ConsPlusCell"/>
              <w:jc w:val="both"/>
              <w:rPr>
                <w:rFonts w:ascii="Times New Roman" w:hAnsi="Times New Roman" w:cs="Times New Roman"/>
                <w:i/>
                <w:sz w:val="24"/>
                <w:szCs w:val="24"/>
              </w:rPr>
            </w:pPr>
            <w:r w:rsidRPr="0076472B">
              <w:rPr>
                <w:rFonts w:ascii="Times New Roman" w:hAnsi="Times New Roman" w:cs="Times New Roman"/>
                <w:i/>
                <w:sz w:val="24"/>
                <w:szCs w:val="24"/>
              </w:rPr>
              <w:lastRenderedPageBreak/>
              <w:t>Неполное предоставление документов или предоставление документов с отклонением от требований, выдвинутых в настоящей конкурсной документации, а также предоставление заведомо ложных сведений является существенным нарушением и ведет к отклонению конкурсной заявки.</w:t>
            </w:r>
          </w:p>
        </w:tc>
      </w:tr>
      <w:tr w:rsidR="00454372" w:rsidRPr="0076472B" w:rsidTr="00CB031E">
        <w:tc>
          <w:tcPr>
            <w:tcW w:w="9571" w:type="dxa"/>
          </w:tcPr>
          <w:p w:rsidR="00454372" w:rsidRPr="0076472B" w:rsidRDefault="00454372" w:rsidP="00CB031E">
            <w:pPr>
              <w:pStyle w:val="ConsPlusCell"/>
              <w:jc w:val="center"/>
              <w:rPr>
                <w:rFonts w:ascii="Times New Roman" w:hAnsi="Times New Roman" w:cs="Times New Roman"/>
                <w:b/>
                <w:sz w:val="24"/>
                <w:szCs w:val="24"/>
              </w:rPr>
            </w:pPr>
            <w:r w:rsidRPr="0076472B">
              <w:rPr>
                <w:rFonts w:ascii="Times New Roman" w:hAnsi="Times New Roman" w:cs="Times New Roman"/>
                <w:b/>
                <w:sz w:val="24"/>
                <w:szCs w:val="24"/>
              </w:rPr>
              <w:t>КОНКУРСНОЕ ПРЕДЛОЖЕНИЕ</w:t>
            </w:r>
          </w:p>
        </w:tc>
      </w:tr>
      <w:tr w:rsidR="00454372" w:rsidRPr="0076472B" w:rsidTr="00CB031E">
        <w:tc>
          <w:tcPr>
            <w:tcW w:w="9571" w:type="dxa"/>
          </w:tcPr>
          <w:p w:rsidR="00454372" w:rsidRPr="0076472B" w:rsidRDefault="00454372" w:rsidP="00CB031E">
            <w:pPr>
              <w:pStyle w:val="ConsPlusCell"/>
              <w:jc w:val="both"/>
              <w:rPr>
                <w:rFonts w:ascii="Times New Roman" w:hAnsi="Times New Roman" w:cs="Times New Roman"/>
                <w:sz w:val="24"/>
                <w:szCs w:val="24"/>
              </w:rPr>
            </w:pPr>
            <w:r w:rsidRPr="0076472B">
              <w:rPr>
                <w:rFonts w:ascii="Times New Roman" w:hAnsi="Times New Roman" w:cs="Times New Roman"/>
                <w:sz w:val="24"/>
                <w:szCs w:val="24"/>
              </w:rPr>
              <w:t>Конкурсное предложение подается по установленной форме (приложение N 11).</w:t>
            </w:r>
          </w:p>
        </w:tc>
      </w:tr>
      <w:tr w:rsidR="00454372" w:rsidRPr="0076472B" w:rsidTr="00CB031E">
        <w:tc>
          <w:tcPr>
            <w:tcW w:w="9571" w:type="dxa"/>
          </w:tcPr>
          <w:p w:rsidR="00454372" w:rsidRPr="0076472B" w:rsidRDefault="00454372" w:rsidP="00CB031E">
            <w:pPr>
              <w:pStyle w:val="ConsPlusCell"/>
              <w:jc w:val="center"/>
              <w:rPr>
                <w:rFonts w:ascii="Times New Roman" w:hAnsi="Times New Roman" w:cs="Times New Roman"/>
                <w:b/>
                <w:sz w:val="24"/>
                <w:szCs w:val="24"/>
              </w:rPr>
            </w:pPr>
            <w:r w:rsidRPr="0076472B">
              <w:rPr>
                <w:rFonts w:ascii="Times New Roman" w:hAnsi="Times New Roman" w:cs="Times New Roman"/>
                <w:b/>
                <w:sz w:val="24"/>
                <w:szCs w:val="24"/>
              </w:rPr>
              <w:t>ПОРЯДОК ПОДГОТОВКИ И ПОДАЧИ КОНКУРСНЫХ ЗАЯВОК</w:t>
            </w:r>
          </w:p>
        </w:tc>
      </w:tr>
      <w:tr w:rsidR="00454372" w:rsidRPr="0076472B" w:rsidTr="00CB031E">
        <w:tc>
          <w:tcPr>
            <w:tcW w:w="9571" w:type="dxa"/>
          </w:tcPr>
          <w:p w:rsidR="00454372" w:rsidRPr="0076472B" w:rsidRDefault="00454372" w:rsidP="00CB031E">
            <w:pPr>
              <w:pStyle w:val="ConsPlusCell"/>
              <w:jc w:val="both"/>
              <w:rPr>
                <w:rFonts w:ascii="Times New Roman" w:hAnsi="Times New Roman" w:cs="Times New Roman"/>
                <w:sz w:val="24"/>
                <w:szCs w:val="24"/>
              </w:rPr>
            </w:pPr>
            <w:r w:rsidRPr="0076472B">
              <w:rPr>
                <w:rFonts w:ascii="Times New Roman" w:hAnsi="Times New Roman" w:cs="Times New Roman"/>
                <w:sz w:val="24"/>
                <w:szCs w:val="24"/>
              </w:rPr>
              <w:t>Язык конкурсной заявки: русский.</w:t>
            </w:r>
          </w:p>
        </w:tc>
      </w:tr>
      <w:tr w:rsidR="00454372" w:rsidRPr="0076472B" w:rsidTr="00CB031E">
        <w:tc>
          <w:tcPr>
            <w:tcW w:w="9571" w:type="dxa"/>
          </w:tcPr>
          <w:p w:rsidR="00454372" w:rsidRPr="0076472B" w:rsidRDefault="00454372" w:rsidP="00CB031E">
            <w:pPr>
              <w:pStyle w:val="ConsPlusCell"/>
              <w:jc w:val="both"/>
              <w:rPr>
                <w:rFonts w:ascii="Times New Roman" w:hAnsi="Times New Roman" w:cs="Times New Roman"/>
                <w:sz w:val="24"/>
                <w:szCs w:val="24"/>
              </w:rPr>
            </w:pPr>
            <w:r w:rsidRPr="0076472B">
              <w:rPr>
                <w:rFonts w:ascii="Times New Roman" w:hAnsi="Times New Roman" w:cs="Times New Roman"/>
                <w:sz w:val="24"/>
                <w:szCs w:val="24"/>
              </w:rPr>
              <w:t>Необходимое количество комплектов документов: участник конкурса должен предоставить оригинал конкурсной заявки.</w:t>
            </w:r>
          </w:p>
          <w:p w:rsidR="00454372" w:rsidRPr="0076472B" w:rsidRDefault="00454372" w:rsidP="00CB031E">
            <w:pPr>
              <w:pStyle w:val="ConsPlusCell"/>
              <w:jc w:val="both"/>
              <w:rPr>
                <w:rFonts w:ascii="Times New Roman" w:hAnsi="Times New Roman" w:cs="Times New Roman"/>
                <w:sz w:val="24"/>
                <w:szCs w:val="24"/>
              </w:rPr>
            </w:pPr>
            <w:r w:rsidRPr="0076472B">
              <w:rPr>
                <w:rFonts w:ascii="Times New Roman" w:hAnsi="Times New Roman" w:cs="Times New Roman"/>
                <w:sz w:val="24"/>
                <w:szCs w:val="24"/>
              </w:rPr>
              <w:t>Заявка должна содержать наименование, почтовый адрес, контактный телефон Участника конкурса к конкурсной документации, наименование открытого конкурса.</w:t>
            </w:r>
          </w:p>
        </w:tc>
      </w:tr>
      <w:tr w:rsidR="00454372" w:rsidRPr="0076472B" w:rsidTr="00CB031E">
        <w:tc>
          <w:tcPr>
            <w:tcW w:w="9571" w:type="dxa"/>
          </w:tcPr>
          <w:p w:rsidR="00454372" w:rsidRPr="0076472B" w:rsidRDefault="00454372" w:rsidP="00CB031E">
            <w:pPr>
              <w:pStyle w:val="ConsPlusCell"/>
              <w:jc w:val="both"/>
              <w:rPr>
                <w:rFonts w:ascii="Times New Roman" w:hAnsi="Times New Roman" w:cs="Times New Roman"/>
                <w:sz w:val="24"/>
                <w:szCs w:val="24"/>
              </w:rPr>
            </w:pPr>
            <w:r w:rsidRPr="0076472B">
              <w:rPr>
                <w:rFonts w:ascii="Times New Roman" w:hAnsi="Times New Roman" w:cs="Times New Roman"/>
                <w:sz w:val="24"/>
                <w:szCs w:val="24"/>
              </w:rPr>
              <w:t>Оригинал конкурсной заявки и конкурсное предложение должно быть предоставлено в печатном виде и подписано лицом, имеющим на то полномочия. Все страницы конкурсной заявки должны быть пронумерованы и заверены лицом, подписывающим конкурсную заявку. Исправления не будут иметь силу за исключением тех случаев, когда они заверены лицом, подписывающим конкурсную заявку.</w:t>
            </w:r>
          </w:p>
        </w:tc>
      </w:tr>
      <w:tr w:rsidR="00454372" w:rsidRPr="0076472B" w:rsidTr="00CB031E">
        <w:tc>
          <w:tcPr>
            <w:tcW w:w="9571" w:type="dxa"/>
          </w:tcPr>
          <w:p w:rsidR="00454372" w:rsidRPr="0076472B" w:rsidRDefault="00454372" w:rsidP="00CB031E">
            <w:pPr>
              <w:pStyle w:val="ConsPlusCell"/>
              <w:jc w:val="both"/>
              <w:rPr>
                <w:rFonts w:ascii="Times New Roman" w:hAnsi="Times New Roman" w:cs="Times New Roman"/>
                <w:sz w:val="24"/>
                <w:szCs w:val="24"/>
              </w:rPr>
            </w:pPr>
            <w:r w:rsidRPr="0076472B">
              <w:rPr>
                <w:rFonts w:ascii="Times New Roman" w:hAnsi="Times New Roman" w:cs="Times New Roman"/>
                <w:sz w:val="24"/>
                <w:szCs w:val="24"/>
              </w:rPr>
              <w:t xml:space="preserve">Заявки на участие в конкурсе принимаются по адресу Организатора конкурса и регистрируются в "Журнале регистрации подачи заявок на участие в конкурсе среди перевозчиков  на осуществление </w:t>
            </w:r>
            <w:r w:rsidRPr="0076472B">
              <w:rPr>
                <w:rFonts w:ascii="Times New Roman" w:hAnsi="Times New Roman" w:cs="Times New Roman"/>
                <w:bCs/>
                <w:sz w:val="24"/>
                <w:szCs w:val="24"/>
              </w:rPr>
              <w:t xml:space="preserve">транспортного обслуживания населения по регулярным перевозкам </w:t>
            </w:r>
            <w:r>
              <w:rPr>
                <w:rFonts w:ascii="Times New Roman" w:hAnsi="Times New Roman" w:cs="Times New Roman"/>
                <w:bCs/>
                <w:sz w:val="24"/>
                <w:szCs w:val="24"/>
              </w:rPr>
              <w:t xml:space="preserve">на муниципальных маршрутах общего </w:t>
            </w:r>
            <w:r w:rsidRPr="0076472B">
              <w:rPr>
                <w:rFonts w:ascii="Times New Roman" w:hAnsi="Times New Roman" w:cs="Times New Roman"/>
                <w:bCs/>
                <w:sz w:val="24"/>
                <w:szCs w:val="24"/>
              </w:rPr>
              <w:t xml:space="preserve"> пользования на территории </w:t>
            </w:r>
            <w:r>
              <w:rPr>
                <w:rFonts w:ascii="Times New Roman" w:hAnsi="Times New Roman" w:cs="Times New Roman"/>
                <w:bCs/>
                <w:sz w:val="24"/>
                <w:szCs w:val="24"/>
              </w:rPr>
              <w:t xml:space="preserve"> МР «Магарамкентский район»</w:t>
            </w:r>
            <w:r w:rsidRPr="0076472B">
              <w:rPr>
                <w:rFonts w:ascii="Times New Roman" w:hAnsi="Times New Roman" w:cs="Times New Roman"/>
                <w:sz w:val="24"/>
                <w:szCs w:val="24"/>
              </w:rPr>
              <w:t>. Лицу, подавшему конкурсную заявку, Организатором конкурса выдается расписка о принятии конкурсной заявки. При подаче конкурсной заявки Организатору конкурса представителю участника конкурса необходимо иметь при себе документ, удостоверяющий личность.</w:t>
            </w:r>
          </w:p>
        </w:tc>
      </w:tr>
      <w:tr w:rsidR="00454372" w:rsidRPr="0076472B" w:rsidTr="00CB031E">
        <w:tc>
          <w:tcPr>
            <w:tcW w:w="9571" w:type="dxa"/>
          </w:tcPr>
          <w:p w:rsidR="00454372" w:rsidRPr="0076472B" w:rsidRDefault="00454372" w:rsidP="00D73B5F">
            <w:pPr>
              <w:pStyle w:val="ConsPlusCell"/>
              <w:rPr>
                <w:rFonts w:ascii="Times New Roman" w:hAnsi="Times New Roman" w:cs="Times New Roman"/>
                <w:sz w:val="24"/>
                <w:szCs w:val="24"/>
              </w:rPr>
            </w:pPr>
            <w:r w:rsidRPr="0076472B">
              <w:rPr>
                <w:rFonts w:ascii="Times New Roman" w:hAnsi="Times New Roman" w:cs="Times New Roman"/>
                <w:sz w:val="24"/>
                <w:szCs w:val="24"/>
              </w:rPr>
              <w:t xml:space="preserve">Время и дата окончания срока подачи конкурсных заявок: </w:t>
            </w:r>
            <w:r w:rsidRPr="00055ADD">
              <w:rPr>
                <w:rFonts w:ascii="Times New Roman" w:hAnsi="Times New Roman" w:cs="Times New Roman"/>
                <w:b/>
                <w:sz w:val="24"/>
                <w:szCs w:val="24"/>
                <w:u w:val="single"/>
              </w:rPr>
              <w:t>в 10</w:t>
            </w:r>
            <w:r w:rsidRPr="00055ADD">
              <w:rPr>
                <w:rFonts w:ascii="Times New Roman" w:hAnsi="Times New Roman" w:cs="Times New Roman"/>
                <w:b/>
                <w:sz w:val="24"/>
                <w:szCs w:val="24"/>
                <w:u w:val="single"/>
                <w:vertAlign w:val="superscript"/>
              </w:rPr>
              <w:t>00</w:t>
            </w:r>
            <w:r w:rsidRPr="00055ADD">
              <w:rPr>
                <w:rFonts w:ascii="Times New Roman" w:hAnsi="Times New Roman" w:cs="Times New Roman"/>
                <w:b/>
                <w:sz w:val="24"/>
                <w:szCs w:val="24"/>
                <w:u w:val="single"/>
              </w:rPr>
              <w:t xml:space="preserve"> час</w:t>
            </w:r>
            <w:proofErr w:type="gramStart"/>
            <w:r w:rsidRPr="0076472B">
              <w:rPr>
                <w:rFonts w:ascii="Times New Roman" w:hAnsi="Times New Roman" w:cs="Times New Roman"/>
                <w:sz w:val="24"/>
                <w:szCs w:val="24"/>
              </w:rPr>
              <w:t>.</w:t>
            </w:r>
            <w:proofErr w:type="gramEnd"/>
            <w:r w:rsidRPr="0076472B">
              <w:rPr>
                <w:rFonts w:ascii="Times New Roman" w:hAnsi="Times New Roman" w:cs="Times New Roman"/>
                <w:sz w:val="24"/>
                <w:szCs w:val="24"/>
              </w:rPr>
              <w:t xml:space="preserve"> (</w:t>
            </w:r>
            <w:proofErr w:type="gramStart"/>
            <w:r w:rsidRPr="0076472B">
              <w:rPr>
                <w:rFonts w:ascii="Times New Roman" w:hAnsi="Times New Roman" w:cs="Times New Roman"/>
                <w:sz w:val="24"/>
                <w:szCs w:val="24"/>
              </w:rPr>
              <w:t>в</w:t>
            </w:r>
            <w:proofErr w:type="gramEnd"/>
            <w:r w:rsidRPr="0076472B">
              <w:rPr>
                <w:rFonts w:ascii="Times New Roman" w:hAnsi="Times New Roman" w:cs="Times New Roman"/>
                <w:sz w:val="24"/>
                <w:szCs w:val="24"/>
              </w:rPr>
              <w:t xml:space="preserve">ремя местное) </w:t>
            </w:r>
            <w:r w:rsidR="006B6502">
              <w:rPr>
                <w:rFonts w:ascii="Times New Roman" w:hAnsi="Times New Roman" w:cs="Times New Roman"/>
                <w:b/>
                <w:sz w:val="24"/>
                <w:szCs w:val="24"/>
                <w:u w:val="single"/>
              </w:rPr>
              <w:t>20</w:t>
            </w:r>
            <w:r w:rsidRPr="00055ADD">
              <w:rPr>
                <w:rFonts w:ascii="Times New Roman" w:hAnsi="Times New Roman" w:cs="Times New Roman"/>
                <w:b/>
                <w:sz w:val="24"/>
                <w:szCs w:val="24"/>
                <w:u w:val="single"/>
              </w:rPr>
              <w:t>.06.2016г.</w:t>
            </w:r>
          </w:p>
        </w:tc>
      </w:tr>
      <w:tr w:rsidR="00454372" w:rsidRPr="0076472B" w:rsidTr="00CB031E">
        <w:tc>
          <w:tcPr>
            <w:tcW w:w="9571" w:type="dxa"/>
          </w:tcPr>
          <w:p w:rsidR="00454372" w:rsidRPr="0076472B" w:rsidRDefault="00454372" w:rsidP="00CB031E">
            <w:pPr>
              <w:pStyle w:val="ConsPlusCell"/>
              <w:jc w:val="both"/>
              <w:rPr>
                <w:rFonts w:ascii="Times New Roman" w:hAnsi="Times New Roman" w:cs="Times New Roman"/>
                <w:sz w:val="24"/>
                <w:szCs w:val="24"/>
              </w:rPr>
            </w:pPr>
            <w:r w:rsidRPr="0076472B">
              <w:rPr>
                <w:rFonts w:ascii="Times New Roman" w:hAnsi="Times New Roman" w:cs="Times New Roman"/>
                <w:sz w:val="24"/>
                <w:szCs w:val="24"/>
              </w:rPr>
              <w:t>Срок действия конкурсных заявок: до заключения Договора.</w:t>
            </w:r>
          </w:p>
        </w:tc>
      </w:tr>
      <w:tr w:rsidR="00454372" w:rsidRPr="0076472B" w:rsidTr="00CB031E">
        <w:tc>
          <w:tcPr>
            <w:tcW w:w="9571" w:type="dxa"/>
          </w:tcPr>
          <w:p w:rsidR="00454372" w:rsidRPr="0076472B" w:rsidRDefault="00454372" w:rsidP="00CB031E">
            <w:pPr>
              <w:pStyle w:val="ConsPlusCell"/>
              <w:jc w:val="center"/>
              <w:rPr>
                <w:rFonts w:ascii="Times New Roman" w:hAnsi="Times New Roman" w:cs="Times New Roman"/>
                <w:b/>
                <w:sz w:val="24"/>
                <w:szCs w:val="24"/>
              </w:rPr>
            </w:pPr>
            <w:r w:rsidRPr="0076472B">
              <w:rPr>
                <w:rFonts w:ascii="Times New Roman" w:hAnsi="Times New Roman" w:cs="Times New Roman"/>
                <w:b/>
                <w:sz w:val="24"/>
                <w:szCs w:val="24"/>
              </w:rPr>
              <w:t>ВРЕМЯ, МЕСТО, ДАТА ПРОВЕДЕНИЯ КОНКУРСА</w:t>
            </w:r>
          </w:p>
        </w:tc>
      </w:tr>
      <w:tr w:rsidR="00454372" w:rsidRPr="0076472B" w:rsidTr="00CB031E">
        <w:tc>
          <w:tcPr>
            <w:tcW w:w="9571" w:type="dxa"/>
          </w:tcPr>
          <w:p w:rsidR="00454372" w:rsidRPr="0076472B" w:rsidRDefault="00454372" w:rsidP="00D73B5F">
            <w:pPr>
              <w:pStyle w:val="ConsPlusCell"/>
              <w:jc w:val="both"/>
              <w:rPr>
                <w:rFonts w:ascii="Times New Roman" w:hAnsi="Times New Roman" w:cs="Times New Roman"/>
                <w:sz w:val="24"/>
                <w:szCs w:val="24"/>
              </w:rPr>
            </w:pPr>
            <w:r w:rsidRPr="0076472B">
              <w:rPr>
                <w:rFonts w:ascii="Times New Roman" w:hAnsi="Times New Roman" w:cs="Times New Roman"/>
                <w:sz w:val="24"/>
                <w:szCs w:val="24"/>
              </w:rPr>
              <w:t>Время и дата проведения конкурса</w:t>
            </w:r>
            <w:r w:rsidRPr="00055ADD">
              <w:rPr>
                <w:rFonts w:ascii="Times New Roman" w:hAnsi="Times New Roman" w:cs="Times New Roman"/>
                <w:b/>
                <w:sz w:val="24"/>
                <w:szCs w:val="24"/>
                <w:u w:val="single"/>
              </w:rPr>
              <w:t xml:space="preserve">: </w:t>
            </w:r>
            <w:r w:rsidR="006B6502">
              <w:rPr>
                <w:rFonts w:ascii="Times New Roman" w:hAnsi="Times New Roman" w:cs="Times New Roman"/>
                <w:b/>
                <w:sz w:val="24"/>
                <w:szCs w:val="24"/>
                <w:u w:val="single"/>
              </w:rPr>
              <w:t>20</w:t>
            </w:r>
            <w:r w:rsidRPr="00055ADD">
              <w:rPr>
                <w:rFonts w:ascii="Times New Roman" w:hAnsi="Times New Roman" w:cs="Times New Roman"/>
                <w:b/>
                <w:sz w:val="24"/>
                <w:szCs w:val="24"/>
                <w:u w:val="single"/>
              </w:rPr>
              <w:t>. 06. 2016г</w:t>
            </w:r>
            <w:r>
              <w:rPr>
                <w:rFonts w:ascii="Times New Roman" w:hAnsi="Times New Roman" w:cs="Times New Roman"/>
                <w:sz w:val="24"/>
                <w:szCs w:val="24"/>
              </w:rPr>
              <w:t xml:space="preserve">. в </w:t>
            </w:r>
            <w:r w:rsidRPr="00055ADD">
              <w:rPr>
                <w:rFonts w:ascii="Times New Roman" w:hAnsi="Times New Roman" w:cs="Times New Roman"/>
                <w:b/>
                <w:sz w:val="24"/>
                <w:szCs w:val="24"/>
                <w:u w:val="single"/>
              </w:rPr>
              <w:t>10</w:t>
            </w:r>
            <w:r w:rsidRPr="00055ADD">
              <w:rPr>
                <w:rFonts w:ascii="Times New Roman" w:hAnsi="Times New Roman" w:cs="Times New Roman"/>
                <w:b/>
                <w:sz w:val="24"/>
                <w:szCs w:val="24"/>
                <w:u w:val="single"/>
                <w:vertAlign w:val="superscript"/>
              </w:rPr>
              <w:t>00</w:t>
            </w:r>
            <w:r w:rsidRPr="00055ADD">
              <w:rPr>
                <w:rFonts w:ascii="Times New Roman" w:hAnsi="Times New Roman" w:cs="Times New Roman"/>
                <w:b/>
                <w:sz w:val="24"/>
                <w:szCs w:val="24"/>
                <w:u w:val="single"/>
              </w:rPr>
              <w:t xml:space="preserve"> час</w:t>
            </w:r>
            <w:proofErr w:type="gramStart"/>
            <w:r w:rsidRPr="00055ADD">
              <w:rPr>
                <w:rFonts w:ascii="Times New Roman" w:hAnsi="Times New Roman" w:cs="Times New Roman"/>
                <w:b/>
                <w:sz w:val="24"/>
                <w:szCs w:val="24"/>
                <w:u w:val="single"/>
              </w:rPr>
              <w:t>.</w:t>
            </w:r>
            <w:proofErr w:type="gramEnd"/>
            <w:r w:rsidRPr="0076472B">
              <w:rPr>
                <w:rFonts w:ascii="Times New Roman" w:hAnsi="Times New Roman" w:cs="Times New Roman"/>
                <w:sz w:val="24"/>
                <w:szCs w:val="24"/>
              </w:rPr>
              <w:t xml:space="preserve"> (</w:t>
            </w:r>
            <w:proofErr w:type="gramStart"/>
            <w:r w:rsidRPr="0076472B">
              <w:rPr>
                <w:rFonts w:ascii="Times New Roman" w:hAnsi="Times New Roman" w:cs="Times New Roman"/>
                <w:sz w:val="24"/>
                <w:szCs w:val="24"/>
              </w:rPr>
              <w:t>в</w:t>
            </w:r>
            <w:proofErr w:type="gramEnd"/>
            <w:r w:rsidRPr="0076472B">
              <w:rPr>
                <w:rFonts w:ascii="Times New Roman" w:hAnsi="Times New Roman" w:cs="Times New Roman"/>
                <w:sz w:val="24"/>
                <w:szCs w:val="24"/>
              </w:rPr>
              <w:t xml:space="preserve">ремя местное) </w:t>
            </w:r>
          </w:p>
        </w:tc>
      </w:tr>
      <w:tr w:rsidR="00454372" w:rsidRPr="0076472B" w:rsidTr="00CB031E">
        <w:tc>
          <w:tcPr>
            <w:tcW w:w="9571" w:type="dxa"/>
          </w:tcPr>
          <w:p w:rsidR="00454372" w:rsidRDefault="00454372" w:rsidP="00CB031E">
            <w:pPr>
              <w:pStyle w:val="ConsPlusCell"/>
              <w:jc w:val="both"/>
              <w:rPr>
                <w:rFonts w:ascii="Times New Roman" w:hAnsi="Times New Roman"/>
                <w:sz w:val="24"/>
                <w:szCs w:val="24"/>
              </w:rPr>
            </w:pPr>
            <w:r w:rsidRPr="0076472B">
              <w:rPr>
                <w:rFonts w:ascii="Times New Roman" w:hAnsi="Times New Roman" w:cs="Times New Roman"/>
                <w:sz w:val="24"/>
                <w:szCs w:val="24"/>
              </w:rPr>
              <w:t xml:space="preserve">Место проведения конкурса: </w:t>
            </w:r>
            <w:r>
              <w:rPr>
                <w:rFonts w:ascii="Times New Roman" w:hAnsi="Times New Roman"/>
                <w:sz w:val="24"/>
                <w:szCs w:val="24"/>
              </w:rPr>
              <w:t xml:space="preserve">368780, Республика Дагестан,  Магарамкентский район сел. </w:t>
            </w:r>
            <w:proofErr w:type="spellStart"/>
            <w:r>
              <w:rPr>
                <w:rFonts w:ascii="Times New Roman" w:hAnsi="Times New Roman"/>
                <w:sz w:val="24"/>
                <w:szCs w:val="24"/>
              </w:rPr>
              <w:lastRenderedPageBreak/>
              <w:t>Магарамкент</w:t>
            </w:r>
            <w:proofErr w:type="spellEnd"/>
            <w:r>
              <w:rPr>
                <w:rFonts w:ascii="Times New Roman" w:hAnsi="Times New Roman"/>
                <w:sz w:val="24"/>
                <w:szCs w:val="24"/>
              </w:rPr>
              <w:t xml:space="preserve"> ул. Гагарина 2, 2 этаж кабинет №8  (</w:t>
            </w:r>
            <w:proofErr w:type="spellStart"/>
            <w:r>
              <w:rPr>
                <w:rFonts w:ascii="Times New Roman" w:hAnsi="Times New Roman"/>
                <w:sz w:val="24"/>
                <w:szCs w:val="24"/>
              </w:rPr>
              <w:t>каб</w:t>
            </w:r>
            <w:proofErr w:type="spellEnd"/>
            <w:r>
              <w:rPr>
                <w:rFonts w:ascii="Times New Roman" w:hAnsi="Times New Roman"/>
                <w:sz w:val="24"/>
                <w:szCs w:val="24"/>
              </w:rPr>
              <w:t>. заместителя главы администрации)</w:t>
            </w:r>
          </w:p>
          <w:p w:rsidR="00454372" w:rsidRPr="0076472B" w:rsidRDefault="00454372" w:rsidP="00CB031E">
            <w:pPr>
              <w:pStyle w:val="ConsPlusCell"/>
              <w:jc w:val="both"/>
              <w:rPr>
                <w:rFonts w:ascii="Times New Roman" w:hAnsi="Times New Roman" w:cs="Times New Roman"/>
                <w:sz w:val="24"/>
                <w:szCs w:val="24"/>
              </w:rPr>
            </w:pPr>
          </w:p>
        </w:tc>
      </w:tr>
      <w:tr w:rsidR="00454372" w:rsidRPr="0076472B" w:rsidTr="00CB031E">
        <w:tc>
          <w:tcPr>
            <w:tcW w:w="9571" w:type="dxa"/>
          </w:tcPr>
          <w:p w:rsidR="00454372" w:rsidRPr="0076472B" w:rsidRDefault="00454372" w:rsidP="00CB031E">
            <w:pPr>
              <w:pStyle w:val="ConsPlusCell"/>
              <w:rPr>
                <w:rFonts w:ascii="Times New Roman" w:hAnsi="Times New Roman" w:cs="Times New Roman"/>
                <w:sz w:val="24"/>
                <w:szCs w:val="24"/>
              </w:rPr>
            </w:pPr>
            <w:r w:rsidRPr="0076472B">
              <w:rPr>
                <w:rFonts w:ascii="Times New Roman" w:hAnsi="Times New Roman" w:cs="Times New Roman"/>
                <w:sz w:val="24"/>
                <w:szCs w:val="24"/>
              </w:rPr>
              <w:lastRenderedPageBreak/>
              <w:t xml:space="preserve">Для участия в конкурсе необходимо </w:t>
            </w:r>
            <w:proofErr w:type="gramStart"/>
            <w:r w:rsidRPr="0076472B">
              <w:rPr>
                <w:rFonts w:ascii="Times New Roman" w:hAnsi="Times New Roman" w:cs="Times New Roman"/>
                <w:sz w:val="24"/>
                <w:szCs w:val="24"/>
              </w:rPr>
              <w:t>предоставить документ</w:t>
            </w:r>
            <w:proofErr w:type="gramEnd"/>
            <w:r w:rsidRPr="0076472B">
              <w:rPr>
                <w:rFonts w:ascii="Times New Roman" w:hAnsi="Times New Roman" w:cs="Times New Roman"/>
                <w:sz w:val="24"/>
                <w:szCs w:val="24"/>
              </w:rPr>
              <w:t>, удостоверяющий личность, и  зарегистрироваться в "Журнале  регистрации представителей участников конкурсов" Организатора конкурса, подтвердив тем самым свое присутствие.</w:t>
            </w:r>
          </w:p>
        </w:tc>
      </w:tr>
      <w:tr w:rsidR="00454372" w:rsidRPr="0076472B" w:rsidTr="00CB031E">
        <w:tc>
          <w:tcPr>
            <w:tcW w:w="9571" w:type="dxa"/>
          </w:tcPr>
          <w:p w:rsidR="00454372" w:rsidRPr="0076472B" w:rsidRDefault="00454372" w:rsidP="00CB031E">
            <w:pPr>
              <w:pStyle w:val="ConsPlusCell"/>
              <w:jc w:val="center"/>
              <w:rPr>
                <w:rFonts w:ascii="Times New Roman" w:hAnsi="Times New Roman" w:cs="Times New Roman"/>
                <w:b/>
                <w:sz w:val="24"/>
                <w:szCs w:val="24"/>
              </w:rPr>
            </w:pPr>
            <w:r w:rsidRPr="0076472B">
              <w:rPr>
                <w:rFonts w:ascii="Times New Roman" w:hAnsi="Times New Roman" w:cs="Times New Roman"/>
                <w:b/>
                <w:sz w:val="24"/>
                <w:szCs w:val="24"/>
              </w:rPr>
              <w:t xml:space="preserve">ОЦЕНКА, СОПОСТАВЛЕНИЕ КОНКУРСНЫХ ЗАЯВОК </w:t>
            </w:r>
          </w:p>
          <w:p w:rsidR="00454372" w:rsidRPr="0076472B" w:rsidRDefault="00454372" w:rsidP="00CB031E">
            <w:pPr>
              <w:pStyle w:val="ConsPlusCell"/>
              <w:jc w:val="center"/>
              <w:rPr>
                <w:rFonts w:ascii="Times New Roman" w:hAnsi="Times New Roman" w:cs="Times New Roman"/>
                <w:sz w:val="24"/>
                <w:szCs w:val="24"/>
              </w:rPr>
            </w:pPr>
            <w:r w:rsidRPr="0076472B">
              <w:rPr>
                <w:rFonts w:ascii="Times New Roman" w:hAnsi="Times New Roman" w:cs="Times New Roman"/>
                <w:b/>
                <w:sz w:val="24"/>
                <w:szCs w:val="24"/>
              </w:rPr>
              <w:t>И ПОДВЕДЕНИЕ ИТОГОВ КОНКУРСА</w:t>
            </w:r>
          </w:p>
        </w:tc>
      </w:tr>
      <w:tr w:rsidR="00454372" w:rsidRPr="0076472B" w:rsidTr="00CB031E">
        <w:tc>
          <w:tcPr>
            <w:tcW w:w="9571" w:type="dxa"/>
          </w:tcPr>
          <w:p w:rsidR="00454372" w:rsidRPr="0076472B" w:rsidRDefault="00454372" w:rsidP="00CB031E">
            <w:pPr>
              <w:pStyle w:val="ConsPlusCell"/>
              <w:jc w:val="both"/>
              <w:rPr>
                <w:rFonts w:ascii="Times New Roman" w:hAnsi="Times New Roman" w:cs="Times New Roman"/>
                <w:sz w:val="24"/>
                <w:szCs w:val="24"/>
              </w:rPr>
            </w:pPr>
            <w:r w:rsidRPr="0076472B">
              <w:rPr>
                <w:rFonts w:ascii="Times New Roman" w:hAnsi="Times New Roman" w:cs="Times New Roman"/>
                <w:sz w:val="24"/>
                <w:szCs w:val="24"/>
              </w:rPr>
              <w:t>Прежде чем приступить к подробному изучению заявок, конкурсная комиссия определяет:</w:t>
            </w:r>
          </w:p>
          <w:p w:rsidR="00454372" w:rsidRPr="0076472B" w:rsidRDefault="00454372" w:rsidP="00CB031E">
            <w:pPr>
              <w:pStyle w:val="ConsPlusCell"/>
              <w:jc w:val="both"/>
              <w:rPr>
                <w:rFonts w:ascii="Times New Roman" w:hAnsi="Times New Roman" w:cs="Times New Roman"/>
                <w:sz w:val="24"/>
                <w:szCs w:val="24"/>
              </w:rPr>
            </w:pPr>
            <w:r w:rsidRPr="0076472B">
              <w:rPr>
                <w:rFonts w:ascii="Times New Roman" w:hAnsi="Times New Roman" w:cs="Times New Roman"/>
                <w:sz w:val="24"/>
                <w:szCs w:val="24"/>
              </w:rPr>
              <w:t xml:space="preserve">     - соответствует ли поставщик требованиям законодательства РФ;</w:t>
            </w:r>
          </w:p>
          <w:p w:rsidR="00454372" w:rsidRPr="0076472B" w:rsidRDefault="00454372" w:rsidP="00CB031E">
            <w:pPr>
              <w:pStyle w:val="ConsPlusCell"/>
              <w:jc w:val="both"/>
              <w:rPr>
                <w:rFonts w:ascii="Times New Roman" w:hAnsi="Times New Roman" w:cs="Times New Roman"/>
                <w:sz w:val="24"/>
                <w:szCs w:val="24"/>
              </w:rPr>
            </w:pPr>
            <w:r w:rsidRPr="0076472B">
              <w:rPr>
                <w:rFonts w:ascii="Times New Roman" w:hAnsi="Times New Roman" w:cs="Times New Roman"/>
                <w:sz w:val="24"/>
                <w:szCs w:val="24"/>
              </w:rPr>
              <w:t xml:space="preserve">     - соблюдены ли правила подписания конкурсной заявки;</w:t>
            </w:r>
          </w:p>
          <w:p w:rsidR="00454372" w:rsidRPr="0076472B" w:rsidRDefault="00454372" w:rsidP="00CB031E">
            <w:pPr>
              <w:pStyle w:val="ConsPlusCell"/>
              <w:jc w:val="both"/>
              <w:rPr>
                <w:rFonts w:ascii="Times New Roman" w:hAnsi="Times New Roman" w:cs="Times New Roman"/>
                <w:sz w:val="24"/>
                <w:szCs w:val="24"/>
              </w:rPr>
            </w:pPr>
            <w:r w:rsidRPr="0076472B">
              <w:rPr>
                <w:rFonts w:ascii="Times New Roman" w:hAnsi="Times New Roman" w:cs="Times New Roman"/>
                <w:sz w:val="24"/>
                <w:szCs w:val="24"/>
              </w:rPr>
              <w:t xml:space="preserve">     - соответствует ли конкурсная заявка требованиям конкурсной документации.</w:t>
            </w:r>
          </w:p>
          <w:p w:rsidR="00454372" w:rsidRPr="0076472B" w:rsidRDefault="00454372" w:rsidP="00CB031E">
            <w:pPr>
              <w:pStyle w:val="ConsPlusCell"/>
              <w:jc w:val="both"/>
              <w:rPr>
                <w:rFonts w:ascii="Times New Roman" w:hAnsi="Times New Roman" w:cs="Times New Roman"/>
                <w:sz w:val="24"/>
                <w:szCs w:val="24"/>
              </w:rPr>
            </w:pPr>
            <w:r w:rsidRPr="0076472B">
              <w:rPr>
                <w:rFonts w:ascii="Times New Roman" w:hAnsi="Times New Roman" w:cs="Times New Roman"/>
                <w:sz w:val="24"/>
                <w:szCs w:val="24"/>
              </w:rPr>
              <w:t>Конкурсная заявка считается отвечающей требованиям, если она соответствует условиям, положениям и спецификациям конкурсной документации без существенных отклонений или оговорок.</w:t>
            </w:r>
          </w:p>
          <w:p w:rsidR="00454372" w:rsidRPr="0076472B" w:rsidRDefault="00454372" w:rsidP="00CB031E">
            <w:pPr>
              <w:pStyle w:val="ConsPlusCell"/>
              <w:jc w:val="both"/>
              <w:rPr>
                <w:rFonts w:ascii="Times New Roman" w:hAnsi="Times New Roman" w:cs="Times New Roman"/>
                <w:sz w:val="24"/>
                <w:szCs w:val="24"/>
              </w:rPr>
            </w:pPr>
            <w:r w:rsidRPr="0076472B">
              <w:rPr>
                <w:rFonts w:ascii="Times New Roman" w:hAnsi="Times New Roman" w:cs="Times New Roman"/>
                <w:sz w:val="24"/>
                <w:szCs w:val="24"/>
              </w:rPr>
              <w:t>Существенными отклонениями считаются:</w:t>
            </w:r>
          </w:p>
          <w:p w:rsidR="00454372" w:rsidRPr="0076472B" w:rsidRDefault="00454372" w:rsidP="00CB031E">
            <w:pPr>
              <w:pStyle w:val="ConsPlusCell"/>
              <w:jc w:val="both"/>
              <w:rPr>
                <w:rFonts w:ascii="Times New Roman" w:hAnsi="Times New Roman" w:cs="Times New Roman"/>
                <w:sz w:val="24"/>
                <w:szCs w:val="24"/>
              </w:rPr>
            </w:pPr>
            <w:r w:rsidRPr="0076472B">
              <w:rPr>
                <w:rFonts w:ascii="Times New Roman" w:hAnsi="Times New Roman" w:cs="Times New Roman"/>
                <w:sz w:val="24"/>
                <w:szCs w:val="24"/>
              </w:rPr>
              <w:t xml:space="preserve">     - несвоевременная подача конкурсной заявки в установленный срок; </w:t>
            </w:r>
          </w:p>
          <w:p w:rsidR="00454372" w:rsidRPr="0076472B" w:rsidRDefault="00454372" w:rsidP="00CB031E">
            <w:pPr>
              <w:pStyle w:val="ConsPlusCell"/>
              <w:jc w:val="both"/>
              <w:rPr>
                <w:rFonts w:ascii="Times New Roman" w:hAnsi="Times New Roman" w:cs="Times New Roman"/>
                <w:sz w:val="24"/>
                <w:szCs w:val="24"/>
              </w:rPr>
            </w:pPr>
            <w:r w:rsidRPr="0076472B">
              <w:rPr>
                <w:rFonts w:ascii="Times New Roman" w:hAnsi="Times New Roman" w:cs="Times New Roman"/>
                <w:sz w:val="24"/>
                <w:szCs w:val="24"/>
              </w:rPr>
              <w:t xml:space="preserve">     - конкурсная заявка не подписана и не заверена в соответствии с требованиями настоящей конкурсной документации;</w:t>
            </w:r>
          </w:p>
          <w:p w:rsidR="00454372" w:rsidRPr="0076472B" w:rsidRDefault="00454372" w:rsidP="00CB031E">
            <w:pPr>
              <w:pStyle w:val="ConsPlusCell"/>
              <w:jc w:val="both"/>
              <w:rPr>
                <w:rFonts w:ascii="Times New Roman" w:hAnsi="Times New Roman" w:cs="Times New Roman"/>
                <w:sz w:val="24"/>
                <w:szCs w:val="24"/>
              </w:rPr>
            </w:pPr>
            <w:r w:rsidRPr="0076472B">
              <w:rPr>
                <w:rFonts w:ascii="Times New Roman" w:hAnsi="Times New Roman" w:cs="Times New Roman"/>
                <w:sz w:val="24"/>
                <w:szCs w:val="24"/>
              </w:rPr>
              <w:t xml:space="preserve">     - документация подана не в полном объеме;</w:t>
            </w:r>
          </w:p>
          <w:p w:rsidR="00454372" w:rsidRPr="0076472B" w:rsidRDefault="00454372" w:rsidP="00CB031E">
            <w:pPr>
              <w:pStyle w:val="ConsPlusCell"/>
              <w:jc w:val="both"/>
              <w:rPr>
                <w:rFonts w:ascii="Times New Roman" w:hAnsi="Times New Roman" w:cs="Times New Roman"/>
                <w:sz w:val="24"/>
                <w:szCs w:val="24"/>
              </w:rPr>
            </w:pPr>
            <w:r w:rsidRPr="0076472B">
              <w:rPr>
                <w:rFonts w:ascii="Times New Roman" w:hAnsi="Times New Roman" w:cs="Times New Roman"/>
                <w:sz w:val="24"/>
                <w:szCs w:val="24"/>
              </w:rPr>
              <w:t xml:space="preserve">     - в случае получения участником конкурса конкурсной документации способом, иным от указанного в данном разделе, конкурсная комиссия отклоняет заявку такого участника конкурса.</w:t>
            </w:r>
          </w:p>
        </w:tc>
      </w:tr>
      <w:tr w:rsidR="00454372" w:rsidRPr="0076472B" w:rsidTr="00CB031E">
        <w:tc>
          <w:tcPr>
            <w:tcW w:w="9571" w:type="dxa"/>
          </w:tcPr>
          <w:p w:rsidR="00454372" w:rsidRPr="0076472B" w:rsidRDefault="00454372" w:rsidP="00CB031E">
            <w:pPr>
              <w:pStyle w:val="ConsPlusCell"/>
              <w:jc w:val="both"/>
              <w:rPr>
                <w:rFonts w:ascii="Times New Roman" w:hAnsi="Times New Roman" w:cs="Times New Roman"/>
                <w:sz w:val="24"/>
                <w:szCs w:val="24"/>
              </w:rPr>
            </w:pPr>
            <w:r w:rsidRPr="0076472B">
              <w:rPr>
                <w:rFonts w:ascii="Times New Roman" w:hAnsi="Times New Roman" w:cs="Times New Roman"/>
                <w:sz w:val="24"/>
                <w:szCs w:val="24"/>
              </w:rPr>
              <w:t xml:space="preserve">Недобросовестные действия участников конкурса: ни один из участников конкурса не вправе вступать в контакты с конкурсной комиссией по вопросам, способным повлиять на  принятие решения в отношении его конкурсной заявки. В случае установления фактов таких действий конкурсная комиссия отклоняет конкурсную </w:t>
            </w:r>
            <w:proofErr w:type="gramStart"/>
            <w:r w:rsidRPr="0076472B">
              <w:rPr>
                <w:rFonts w:ascii="Times New Roman" w:hAnsi="Times New Roman" w:cs="Times New Roman"/>
                <w:sz w:val="24"/>
                <w:szCs w:val="24"/>
              </w:rPr>
              <w:t>заявку</w:t>
            </w:r>
            <w:proofErr w:type="gramEnd"/>
            <w:r w:rsidRPr="0076472B">
              <w:rPr>
                <w:rFonts w:ascii="Times New Roman" w:hAnsi="Times New Roman" w:cs="Times New Roman"/>
                <w:sz w:val="24"/>
                <w:szCs w:val="24"/>
              </w:rPr>
              <w:t xml:space="preserve"> и причины отклонения заносятся в протокол заседания конкурсной комиссии.</w:t>
            </w:r>
          </w:p>
        </w:tc>
      </w:tr>
      <w:tr w:rsidR="00454372" w:rsidRPr="0076472B" w:rsidTr="00CB031E">
        <w:tc>
          <w:tcPr>
            <w:tcW w:w="9571" w:type="dxa"/>
          </w:tcPr>
          <w:p w:rsidR="00454372" w:rsidRPr="0076472B" w:rsidRDefault="00454372" w:rsidP="00CB031E">
            <w:pPr>
              <w:pStyle w:val="ConsPlusCell"/>
              <w:rPr>
                <w:rFonts w:ascii="Times New Roman" w:hAnsi="Times New Roman" w:cs="Times New Roman"/>
                <w:sz w:val="24"/>
                <w:szCs w:val="24"/>
              </w:rPr>
            </w:pPr>
            <w:r w:rsidRPr="0076472B">
              <w:rPr>
                <w:rFonts w:ascii="Times New Roman" w:hAnsi="Times New Roman" w:cs="Times New Roman"/>
                <w:sz w:val="24"/>
                <w:szCs w:val="24"/>
              </w:rPr>
              <w:t>Оценка победителей происходит по балльной системе в соответствии с приложением N 9.</w:t>
            </w:r>
          </w:p>
        </w:tc>
      </w:tr>
      <w:tr w:rsidR="00454372" w:rsidRPr="0076472B" w:rsidTr="00CB031E">
        <w:tc>
          <w:tcPr>
            <w:tcW w:w="9571" w:type="dxa"/>
          </w:tcPr>
          <w:p w:rsidR="00454372" w:rsidRPr="0076472B" w:rsidRDefault="00454372" w:rsidP="00CB031E">
            <w:pPr>
              <w:pStyle w:val="ConsPlusCell"/>
              <w:jc w:val="both"/>
              <w:rPr>
                <w:rFonts w:ascii="Times New Roman" w:hAnsi="Times New Roman" w:cs="Times New Roman"/>
                <w:sz w:val="24"/>
                <w:szCs w:val="24"/>
              </w:rPr>
            </w:pPr>
            <w:r w:rsidRPr="0076472B">
              <w:rPr>
                <w:rFonts w:ascii="Times New Roman" w:hAnsi="Times New Roman" w:cs="Times New Roman"/>
                <w:sz w:val="24"/>
                <w:szCs w:val="24"/>
              </w:rPr>
              <w:t>Конкурсная комиссия правомочна принять решение о победителе конкурса, если на ее заседании присутствовало не менее 1/2 из состава конкурсной комиссии.</w:t>
            </w:r>
          </w:p>
        </w:tc>
      </w:tr>
      <w:tr w:rsidR="00454372" w:rsidRPr="0076472B" w:rsidTr="00CB031E">
        <w:tc>
          <w:tcPr>
            <w:tcW w:w="9571" w:type="dxa"/>
          </w:tcPr>
          <w:p w:rsidR="00454372" w:rsidRPr="0076472B" w:rsidRDefault="00454372" w:rsidP="00CB031E">
            <w:pPr>
              <w:pStyle w:val="ConsPlusCell"/>
              <w:rPr>
                <w:rFonts w:ascii="Times New Roman" w:hAnsi="Times New Roman" w:cs="Times New Roman"/>
                <w:sz w:val="24"/>
                <w:szCs w:val="24"/>
              </w:rPr>
            </w:pPr>
            <w:r w:rsidRPr="0076472B">
              <w:rPr>
                <w:rFonts w:ascii="Times New Roman" w:hAnsi="Times New Roman" w:cs="Times New Roman"/>
                <w:sz w:val="24"/>
                <w:szCs w:val="24"/>
              </w:rPr>
              <w:t xml:space="preserve">В 3-х </w:t>
            </w:r>
            <w:proofErr w:type="spellStart"/>
            <w:r w:rsidRPr="0076472B">
              <w:rPr>
                <w:rFonts w:ascii="Times New Roman" w:hAnsi="Times New Roman" w:cs="Times New Roman"/>
                <w:sz w:val="24"/>
                <w:szCs w:val="24"/>
              </w:rPr>
              <w:t>дневный</w:t>
            </w:r>
            <w:proofErr w:type="spellEnd"/>
            <w:r w:rsidRPr="0076472B">
              <w:rPr>
                <w:rFonts w:ascii="Times New Roman" w:hAnsi="Times New Roman" w:cs="Times New Roman"/>
                <w:sz w:val="24"/>
                <w:szCs w:val="24"/>
              </w:rPr>
              <w:t xml:space="preserve"> срок после подведения итогов конкурса Организатор конкурса направляет официальное извещение  участнику  (персонально), чья заявка была признана выигравшей конкурс (приложение N 12).</w:t>
            </w:r>
          </w:p>
        </w:tc>
      </w:tr>
      <w:tr w:rsidR="00454372" w:rsidRPr="0076472B" w:rsidTr="00CB031E">
        <w:tc>
          <w:tcPr>
            <w:tcW w:w="9571" w:type="dxa"/>
          </w:tcPr>
          <w:p w:rsidR="00454372" w:rsidRPr="0076472B" w:rsidRDefault="00454372" w:rsidP="00CB031E">
            <w:pPr>
              <w:pStyle w:val="ConsPlusCell"/>
              <w:jc w:val="center"/>
              <w:rPr>
                <w:rFonts w:ascii="Times New Roman" w:hAnsi="Times New Roman" w:cs="Times New Roman"/>
                <w:b/>
                <w:sz w:val="24"/>
                <w:szCs w:val="24"/>
              </w:rPr>
            </w:pPr>
            <w:r w:rsidRPr="0076472B">
              <w:rPr>
                <w:rFonts w:ascii="Times New Roman" w:hAnsi="Times New Roman" w:cs="Times New Roman"/>
                <w:b/>
                <w:sz w:val="24"/>
                <w:szCs w:val="24"/>
              </w:rPr>
              <w:t>ОСНОВНЫЕ ПОЛОЖЕНИЯ ДОГОВОРА И ЗАКЛЮЧЕНИЯ ДОГОВОРА</w:t>
            </w:r>
          </w:p>
        </w:tc>
      </w:tr>
      <w:tr w:rsidR="00454372" w:rsidRPr="0076472B" w:rsidTr="00CB031E">
        <w:tc>
          <w:tcPr>
            <w:tcW w:w="9571" w:type="dxa"/>
          </w:tcPr>
          <w:p w:rsidR="00454372" w:rsidRPr="0076472B" w:rsidRDefault="00454372" w:rsidP="00CB031E">
            <w:pPr>
              <w:pStyle w:val="ConsPlusCell"/>
              <w:jc w:val="both"/>
              <w:rPr>
                <w:rFonts w:ascii="Times New Roman" w:hAnsi="Times New Roman" w:cs="Times New Roman"/>
                <w:sz w:val="24"/>
                <w:szCs w:val="24"/>
              </w:rPr>
            </w:pPr>
            <w:r w:rsidRPr="0076472B">
              <w:rPr>
                <w:rFonts w:ascii="Times New Roman" w:hAnsi="Times New Roman" w:cs="Times New Roman"/>
                <w:sz w:val="24"/>
                <w:szCs w:val="24"/>
              </w:rPr>
              <w:t>Заказчик имеет право по собственному усмотрению проводить на комиссионной основе проверку качества предоставляемых услуг по предмету данного конкурса.</w:t>
            </w:r>
          </w:p>
        </w:tc>
      </w:tr>
      <w:tr w:rsidR="00454372" w:rsidRPr="0076472B" w:rsidTr="00CB031E">
        <w:tc>
          <w:tcPr>
            <w:tcW w:w="9571" w:type="dxa"/>
          </w:tcPr>
          <w:p w:rsidR="00454372" w:rsidRPr="0076472B" w:rsidRDefault="00454372" w:rsidP="00CB031E">
            <w:pPr>
              <w:pStyle w:val="ConsPlusCell"/>
              <w:jc w:val="both"/>
              <w:rPr>
                <w:rFonts w:ascii="Times New Roman" w:hAnsi="Times New Roman" w:cs="Times New Roman"/>
                <w:sz w:val="24"/>
                <w:szCs w:val="24"/>
              </w:rPr>
            </w:pPr>
            <w:r w:rsidRPr="0076472B">
              <w:rPr>
                <w:rFonts w:ascii="Times New Roman" w:hAnsi="Times New Roman" w:cs="Times New Roman"/>
                <w:sz w:val="24"/>
                <w:szCs w:val="24"/>
              </w:rPr>
              <w:t>При работе на маршруте перевозчик обязан:</w:t>
            </w:r>
          </w:p>
          <w:p w:rsidR="00454372" w:rsidRPr="0076472B" w:rsidRDefault="00454372" w:rsidP="00CB031E">
            <w:pPr>
              <w:pStyle w:val="ConsPlusCell"/>
              <w:jc w:val="both"/>
              <w:rPr>
                <w:rFonts w:ascii="Times New Roman" w:hAnsi="Times New Roman" w:cs="Times New Roman"/>
                <w:sz w:val="24"/>
                <w:szCs w:val="24"/>
              </w:rPr>
            </w:pPr>
            <w:r w:rsidRPr="0076472B">
              <w:rPr>
                <w:rFonts w:ascii="Times New Roman" w:hAnsi="Times New Roman" w:cs="Times New Roman"/>
                <w:sz w:val="24"/>
                <w:szCs w:val="24"/>
              </w:rPr>
              <w:t xml:space="preserve">1. Соблюдать установленные законодательством Российской Федерации и Республики </w:t>
            </w:r>
            <w:r>
              <w:rPr>
                <w:rFonts w:ascii="Times New Roman" w:hAnsi="Times New Roman" w:cs="Times New Roman"/>
                <w:sz w:val="24"/>
                <w:szCs w:val="24"/>
              </w:rPr>
              <w:t>Дагестан</w:t>
            </w:r>
            <w:r w:rsidRPr="0076472B">
              <w:rPr>
                <w:rFonts w:ascii="Times New Roman" w:hAnsi="Times New Roman" w:cs="Times New Roman"/>
                <w:sz w:val="24"/>
                <w:szCs w:val="24"/>
              </w:rPr>
              <w:t xml:space="preserve"> правила по обеспечению безопасности движения и перевозки багажа и пассажиров;</w:t>
            </w:r>
          </w:p>
          <w:p w:rsidR="00454372" w:rsidRPr="0076472B" w:rsidRDefault="00454372" w:rsidP="00CB031E">
            <w:pPr>
              <w:pStyle w:val="ConsPlusCell"/>
              <w:jc w:val="both"/>
              <w:rPr>
                <w:rFonts w:ascii="Times New Roman" w:hAnsi="Times New Roman" w:cs="Times New Roman"/>
                <w:sz w:val="24"/>
                <w:szCs w:val="24"/>
              </w:rPr>
            </w:pPr>
            <w:r w:rsidRPr="0076472B">
              <w:rPr>
                <w:rFonts w:ascii="Times New Roman" w:hAnsi="Times New Roman" w:cs="Times New Roman"/>
                <w:sz w:val="24"/>
                <w:szCs w:val="24"/>
              </w:rPr>
              <w:t>2. Обеспечить наличие разрешительных и иных документов, обязательных при осуществлении перевозок пассажиров и багажа:</w:t>
            </w:r>
          </w:p>
          <w:p w:rsidR="00454372" w:rsidRPr="0076472B" w:rsidRDefault="00454372" w:rsidP="00CB031E">
            <w:pPr>
              <w:pStyle w:val="ConsPlusCell"/>
              <w:jc w:val="both"/>
              <w:rPr>
                <w:rFonts w:ascii="Times New Roman" w:hAnsi="Times New Roman" w:cs="Times New Roman"/>
                <w:sz w:val="24"/>
                <w:szCs w:val="24"/>
              </w:rPr>
            </w:pPr>
            <w:r w:rsidRPr="0076472B">
              <w:rPr>
                <w:rFonts w:ascii="Times New Roman" w:hAnsi="Times New Roman" w:cs="Times New Roman"/>
                <w:sz w:val="24"/>
                <w:szCs w:val="24"/>
              </w:rPr>
              <w:t xml:space="preserve">     - оформленный путевой лист;</w:t>
            </w:r>
          </w:p>
          <w:p w:rsidR="00454372" w:rsidRPr="0076472B" w:rsidRDefault="00454372" w:rsidP="00CB031E">
            <w:pPr>
              <w:pStyle w:val="ConsPlusCell"/>
              <w:jc w:val="both"/>
              <w:rPr>
                <w:rFonts w:ascii="Times New Roman" w:hAnsi="Times New Roman" w:cs="Times New Roman"/>
                <w:sz w:val="24"/>
                <w:szCs w:val="24"/>
              </w:rPr>
            </w:pPr>
            <w:r w:rsidRPr="0076472B">
              <w:rPr>
                <w:rFonts w:ascii="Times New Roman" w:hAnsi="Times New Roman" w:cs="Times New Roman"/>
                <w:sz w:val="24"/>
                <w:szCs w:val="24"/>
              </w:rPr>
              <w:t xml:space="preserve">     - водительские удостоверения, действующие на территории Российской Федерации, с категорией "Д";</w:t>
            </w:r>
          </w:p>
          <w:p w:rsidR="00454372" w:rsidRPr="0076472B" w:rsidRDefault="00454372" w:rsidP="00CB031E">
            <w:pPr>
              <w:pStyle w:val="ConsPlusCell"/>
              <w:jc w:val="both"/>
              <w:rPr>
                <w:rFonts w:ascii="Times New Roman" w:hAnsi="Times New Roman" w:cs="Times New Roman"/>
                <w:sz w:val="24"/>
                <w:szCs w:val="24"/>
              </w:rPr>
            </w:pPr>
            <w:r w:rsidRPr="0076472B">
              <w:rPr>
                <w:rFonts w:ascii="Times New Roman" w:hAnsi="Times New Roman" w:cs="Times New Roman"/>
                <w:sz w:val="24"/>
                <w:szCs w:val="24"/>
              </w:rPr>
              <w:t xml:space="preserve">     - копию лицензии на осуществление перевозок пассажиров автомобильным транспортом, оборудованным для перевозки более 8 человек, или приложения к лицензии, в котором указана марка и государственный регистрационный знак транспортного средства;</w:t>
            </w:r>
          </w:p>
          <w:p w:rsidR="00454372" w:rsidRPr="0076472B" w:rsidRDefault="00454372" w:rsidP="00CB031E">
            <w:pPr>
              <w:pStyle w:val="ConsPlusCell"/>
              <w:jc w:val="both"/>
              <w:rPr>
                <w:rFonts w:ascii="Times New Roman" w:hAnsi="Times New Roman" w:cs="Times New Roman"/>
                <w:sz w:val="24"/>
                <w:szCs w:val="24"/>
              </w:rPr>
            </w:pPr>
            <w:r w:rsidRPr="0076472B">
              <w:rPr>
                <w:rFonts w:ascii="Times New Roman" w:hAnsi="Times New Roman" w:cs="Times New Roman"/>
                <w:sz w:val="24"/>
                <w:szCs w:val="24"/>
              </w:rPr>
              <w:t xml:space="preserve">     - талон о прохождении технического осмотра или диагностическую карту;</w:t>
            </w:r>
          </w:p>
          <w:p w:rsidR="00454372" w:rsidRPr="0076472B" w:rsidRDefault="00454372" w:rsidP="00CB031E">
            <w:pPr>
              <w:pStyle w:val="ConsPlusCell"/>
              <w:jc w:val="both"/>
              <w:rPr>
                <w:rFonts w:ascii="Times New Roman" w:hAnsi="Times New Roman" w:cs="Times New Roman"/>
                <w:sz w:val="24"/>
                <w:szCs w:val="24"/>
              </w:rPr>
            </w:pPr>
            <w:r w:rsidRPr="0076472B">
              <w:rPr>
                <w:rFonts w:ascii="Times New Roman" w:hAnsi="Times New Roman" w:cs="Times New Roman"/>
                <w:sz w:val="24"/>
                <w:szCs w:val="24"/>
              </w:rPr>
              <w:t xml:space="preserve">     - договор на техническое обслуживание;</w:t>
            </w:r>
          </w:p>
          <w:p w:rsidR="00454372" w:rsidRPr="0076472B" w:rsidRDefault="00454372" w:rsidP="00CB031E">
            <w:pPr>
              <w:pStyle w:val="ConsPlusCell"/>
              <w:jc w:val="both"/>
              <w:rPr>
                <w:rFonts w:ascii="Times New Roman" w:hAnsi="Times New Roman" w:cs="Times New Roman"/>
                <w:sz w:val="24"/>
                <w:szCs w:val="24"/>
              </w:rPr>
            </w:pPr>
            <w:r w:rsidRPr="0076472B">
              <w:rPr>
                <w:rFonts w:ascii="Times New Roman" w:hAnsi="Times New Roman" w:cs="Times New Roman"/>
                <w:sz w:val="24"/>
                <w:szCs w:val="24"/>
              </w:rPr>
              <w:t xml:space="preserve">     - свидетельство о регистрации транспортного средства;</w:t>
            </w:r>
          </w:p>
          <w:p w:rsidR="00454372" w:rsidRPr="0076472B" w:rsidRDefault="00454372" w:rsidP="00CB031E">
            <w:pPr>
              <w:pStyle w:val="ConsPlusCell"/>
              <w:jc w:val="both"/>
              <w:rPr>
                <w:rFonts w:ascii="Times New Roman" w:hAnsi="Times New Roman" w:cs="Times New Roman"/>
                <w:sz w:val="24"/>
                <w:szCs w:val="24"/>
              </w:rPr>
            </w:pPr>
            <w:r w:rsidRPr="0076472B">
              <w:rPr>
                <w:rFonts w:ascii="Times New Roman" w:hAnsi="Times New Roman" w:cs="Times New Roman"/>
                <w:sz w:val="24"/>
                <w:szCs w:val="24"/>
              </w:rPr>
              <w:t xml:space="preserve">     - страховой полис обязательного страхования гражданской ответственности владельцев транспортных средств;</w:t>
            </w:r>
          </w:p>
          <w:p w:rsidR="00454372" w:rsidRPr="0076472B" w:rsidRDefault="00454372" w:rsidP="00CB031E">
            <w:pPr>
              <w:pStyle w:val="ConsPlusCell"/>
              <w:jc w:val="both"/>
              <w:rPr>
                <w:rFonts w:ascii="Times New Roman" w:hAnsi="Times New Roman" w:cs="Times New Roman"/>
                <w:sz w:val="24"/>
                <w:szCs w:val="24"/>
              </w:rPr>
            </w:pPr>
            <w:r w:rsidRPr="0076472B">
              <w:rPr>
                <w:rFonts w:ascii="Times New Roman" w:hAnsi="Times New Roman" w:cs="Times New Roman"/>
                <w:sz w:val="24"/>
                <w:szCs w:val="24"/>
              </w:rPr>
              <w:t xml:space="preserve">     - страховой полис обязательного страхования пассажиров от несчастных случаев;</w:t>
            </w:r>
          </w:p>
          <w:p w:rsidR="00454372" w:rsidRPr="0076472B" w:rsidRDefault="00454372" w:rsidP="00CB031E">
            <w:pPr>
              <w:pStyle w:val="ConsPlusCell"/>
              <w:jc w:val="both"/>
              <w:rPr>
                <w:rFonts w:ascii="Times New Roman" w:hAnsi="Times New Roman" w:cs="Times New Roman"/>
                <w:sz w:val="24"/>
                <w:szCs w:val="24"/>
              </w:rPr>
            </w:pPr>
            <w:r w:rsidRPr="0076472B">
              <w:rPr>
                <w:rFonts w:ascii="Times New Roman" w:hAnsi="Times New Roman" w:cs="Times New Roman"/>
                <w:sz w:val="24"/>
                <w:szCs w:val="24"/>
              </w:rPr>
              <w:t xml:space="preserve">     - договор </w:t>
            </w:r>
            <w:proofErr w:type="gramStart"/>
            <w:r w:rsidRPr="0076472B">
              <w:rPr>
                <w:rFonts w:ascii="Times New Roman" w:hAnsi="Times New Roman" w:cs="Times New Roman"/>
                <w:sz w:val="24"/>
                <w:szCs w:val="24"/>
              </w:rPr>
              <w:t xml:space="preserve">с районной администрацией на предоставление транспортных услуг по выполнению муниципального заказа на осуществление </w:t>
            </w:r>
            <w:r w:rsidRPr="0076472B">
              <w:rPr>
                <w:rFonts w:ascii="Times New Roman" w:hAnsi="Times New Roman" w:cs="Times New Roman"/>
                <w:bCs/>
                <w:sz w:val="24"/>
                <w:szCs w:val="24"/>
              </w:rPr>
              <w:t>транспортного обслуживания населения по регулярным перевозкам</w:t>
            </w:r>
            <w:proofErr w:type="gramEnd"/>
            <w:r w:rsidRPr="0076472B">
              <w:rPr>
                <w:rFonts w:ascii="Times New Roman" w:hAnsi="Times New Roman" w:cs="Times New Roman"/>
                <w:bCs/>
                <w:sz w:val="24"/>
                <w:szCs w:val="24"/>
              </w:rPr>
              <w:t xml:space="preserve"> </w:t>
            </w:r>
            <w:r>
              <w:rPr>
                <w:rFonts w:ascii="Times New Roman" w:hAnsi="Times New Roman" w:cs="Times New Roman"/>
                <w:bCs/>
                <w:sz w:val="24"/>
                <w:szCs w:val="24"/>
              </w:rPr>
              <w:t xml:space="preserve">на муниципальных маршрутах общего </w:t>
            </w:r>
            <w:r w:rsidRPr="0076472B">
              <w:rPr>
                <w:rFonts w:ascii="Times New Roman" w:hAnsi="Times New Roman" w:cs="Times New Roman"/>
                <w:bCs/>
                <w:sz w:val="24"/>
                <w:szCs w:val="24"/>
              </w:rPr>
              <w:t xml:space="preserve"> пользования </w:t>
            </w:r>
            <w:r w:rsidRPr="0076472B">
              <w:rPr>
                <w:rFonts w:ascii="Times New Roman" w:hAnsi="Times New Roman" w:cs="Times New Roman"/>
                <w:bCs/>
                <w:sz w:val="24"/>
                <w:szCs w:val="24"/>
              </w:rPr>
              <w:lastRenderedPageBreak/>
              <w:t xml:space="preserve">на территории </w:t>
            </w:r>
            <w:r>
              <w:rPr>
                <w:rFonts w:ascii="Times New Roman" w:hAnsi="Times New Roman" w:cs="Times New Roman"/>
                <w:bCs/>
                <w:sz w:val="24"/>
                <w:szCs w:val="24"/>
              </w:rPr>
              <w:t xml:space="preserve"> МР «Магарамкентский район»</w:t>
            </w:r>
            <w:r w:rsidRPr="0076472B">
              <w:rPr>
                <w:rFonts w:ascii="Times New Roman" w:hAnsi="Times New Roman" w:cs="Times New Roman"/>
                <w:sz w:val="24"/>
                <w:szCs w:val="24"/>
              </w:rPr>
              <w:t>;</w:t>
            </w:r>
          </w:p>
          <w:p w:rsidR="00454372" w:rsidRPr="0076472B" w:rsidRDefault="00454372" w:rsidP="00CB031E">
            <w:pPr>
              <w:pStyle w:val="ConsPlusCell"/>
              <w:jc w:val="both"/>
              <w:rPr>
                <w:rFonts w:ascii="Times New Roman" w:hAnsi="Times New Roman" w:cs="Times New Roman"/>
                <w:sz w:val="24"/>
                <w:szCs w:val="24"/>
              </w:rPr>
            </w:pPr>
            <w:r w:rsidRPr="0076472B">
              <w:rPr>
                <w:rFonts w:ascii="Times New Roman" w:hAnsi="Times New Roman" w:cs="Times New Roman"/>
                <w:sz w:val="24"/>
                <w:szCs w:val="24"/>
              </w:rPr>
              <w:t>3. Соблюдать правила и безопасность дорожного движения;</w:t>
            </w:r>
          </w:p>
          <w:p w:rsidR="00454372" w:rsidRPr="0076472B" w:rsidRDefault="00454372" w:rsidP="00CB031E">
            <w:pPr>
              <w:pStyle w:val="ConsPlusCell"/>
              <w:jc w:val="both"/>
              <w:rPr>
                <w:rFonts w:ascii="Times New Roman" w:hAnsi="Times New Roman" w:cs="Times New Roman"/>
                <w:sz w:val="24"/>
                <w:szCs w:val="24"/>
              </w:rPr>
            </w:pPr>
            <w:r w:rsidRPr="0076472B">
              <w:rPr>
                <w:rFonts w:ascii="Times New Roman" w:hAnsi="Times New Roman" w:cs="Times New Roman"/>
                <w:sz w:val="24"/>
                <w:szCs w:val="24"/>
              </w:rPr>
              <w:t>4. Своевременно проходить технический осмотр, а также обеспечить поддержание и своевременное повышение уровня квалификации своих водителей;</w:t>
            </w:r>
          </w:p>
          <w:p w:rsidR="00454372" w:rsidRPr="0076472B" w:rsidRDefault="00454372" w:rsidP="00CB031E">
            <w:pPr>
              <w:pStyle w:val="ConsPlusCell"/>
              <w:jc w:val="both"/>
              <w:rPr>
                <w:rFonts w:ascii="Times New Roman" w:hAnsi="Times New Roman" w:cs="Times New Roman"/>
                <w:sz w:val="24"/>
                <w:szCs w:val="24"/>
              </w:rPr>
            </w:pPr>
            <w:r w:rsidRPr="0076472B">
              <w:rPr>
                <w:rFonts w:ascii="Times New Roman" w:hAnsi="Times New Roman" w:cs="Times New Roman"/>
                <w:sz w:val="24"/>
                <w:szCs w:val="24"/>
              </w:rPr>
              <w:t xml:space="preserve">5. Обеспечить ежедневное прохождение </w:t>
            </w:r>
            <w:proofErr w:type="spellStart"/>
            <w:r w:rsidRPr="0076472B">
              <w:rPr>
                <w:rFonts w:ascii="Times New Roman" w:hAnsi="Times New Roman" w:cs="Times New Roman"/>
                <w:sz w:val="24"/>
                <w:szCs w:val="24"/>
              </w:rPr>
              <w:t>предрейсового</w:t>
            </w:r>
            <w:proofErr w:type="spellEnd"/>
            <w:r w:rsidRPr="0076472B">
              <w:rPr>
                <w:rFonts w:ascii="Times New Roman" w:hAnsi="Times New Roman" w:cs="Times New Roman"/>
                <w:sz w:val="24"/>
                <w:szCs w:val="24"/>
              </w:rPr>
              <w:t xml:space="preserve"> медицинского и технического осмотра;</w:t>
            </w:r>
          </w:p>
          <w:p w:rsidR="00454372" w:rsidRPr="0076472B" w:rsidRDefault="00454372" w:rsidP="00CB031E">
            <w:pPr>
              <w:pStyle w:val="ConsPlusCell"/>
              <w:jc w:val="both"/>
              <w:rPr>
                <w:rFonts w:ascii="Times New Roman" w:hAnsi="Times New Roman" w:cs="Times New Roman"/>
                <w:sz w:val="24"/>
                <w:szCs w:val="24"/>
              </w:rPr>
            </w:pPr>
            <w:r w:rsidRPr="0076472B">
              <w:rPr>
                <w:rFonts w:ascii="Times New Roman" w:hAnsi="Times New Roman" w:cs="Times New Roman"/>
                <w:sz w:val="24"/>
                <w:szCs w:val="24"/>
              </w:rPr>
              <w:t>6. Обеспечить соответствие технического состояния автотранспортного средства установленным требованиям;</w:t>
            </w:r>
          </w:p>
          <w:p w:rsidR="00454372" w:rsidRPr="0076472B" w:rsidRDefault="00454372" w:rsidP="00CB031E">
            <w:pPr>
              <w:pStyle w:val="ConsPlusCell"/>
              <w:jc w:val="both"/>
              <w:rPr>
                <w:rFonts w:ascii="Times New Roman" w:hAnsi="Times New Roman" w:cs="Times New Roman"/>
                <w:sz w:val="24"/>
                <w:szCs w:val="24"/>
              </w:rPr>
            </w:pPr>
            <w:r w:rsidRPr="0076472B">
              <w:rPr>
                <w:rFonts w:ascii="Times New Roman" w:hAnsi="Times New Roman" w:cs="Times New Roman"/>
                <w:sz w:val="24"/>
                <w:szCs w:val="24"/>
              </w:rPr>
              <w:t>7. Обеспечить соответствие требованиям санитарных правил и норм состояния транспортного средства и работающего на нем персонала;</w:t>
            </w:r>
          </w:p>
          <w:p w:rsidR="00454372" w:rsidRPr="0076472B" w:rsidRDefault="00454372" w:rsidP="00CB031E">
            <w:pPr>
              <w:pStyle w:val="ConsPlusCell"/>
              <w:jc w:val="both"/>
              <w:rPr>
                <w:rFonts w:ascii="Times New Roman" w:hAnsi="Times New Roman" w:cs="Times New Roman"/>
                <w:sz w:val="24"/>
                <w:szCs w:val="24"/>
              </w:rPr>
            </w:pPr>
            <w:r>
              <w:rPr>
                <w:rFonts w:ascii="Times New Roman" w:hAnsi="Times New Roman" w:cs="Times New Roman"/>
                <w:sz w:val="24"/>
                <w:szCs w:val="24"/>
              </w:rPr>
              <w:t>9</w:t>
            </w:r>
            <w:r w:rsidRPr="0076472B">
              <w:rPr>
                <w:rFonts w:ascii="Times New Roman" w:hAnsi="Times New Roman" w:cs="Times New Roman"/>
                <w:sz w:val="24"/>
                <w:szCs w:val="24"/>
              </w:rPr>
              <w:t xml:space="preserve">. На каждом остановочном пункте по маршруту регулярных перевозок должна быть информация о виде регулярных перевозок пассажиров и багажа, расписании, времени начала и окончании движения транспортных средств по соответствующему маршруту. Наименование, адрес и контактные телефоны органа, обеспечивающего </w:t>
            </w:r>
            <w:proofErr w:type="gramStart"/>
            <w:r w:rsidRPr="0076472B">
              <w:rPr>
                <w:rFonts w:ascii="Times New Roman" w:hAnsi="Times New Roman" w:cs="Times New Roman"/>
                <w:sz w:val="24"/>
                <w:szCs w:val="24"/>
              </w:rPr>
              <w:t>контроль, за</w:t>
            </w:r>
            <w:proofErr w:type="gramEnd"/>
            <w:r w:rsidRPr="0076472B">
              <w:rPr>
                <w:rFonts w:ascii="Times New Roman" w:hAnsi="Times New Roman" w:cs="Times New Roman"/>
                <w:sz w:val="24"/>
                <w:szCs w:val="24"/>
              </w:rPr>
              <w:t xml:space="preserve"> осуществлением перевозок пассажиров и багажа.   </w:t>
            </w:r>
          </w:p>
          <w:p w:rsidR="00454372" w:rsidRPr="0076472B" w:rsidRDefault="00454372" w:rsidP="00CB031E">
            <w:pPr>
              <w:pStyle w:val="ConsPlusCell"/>
              <w:jc w:val="both"/>
              <w:rPr>
                <w:rFonts w:ascii="Times New Roman" w:hAnsi="Times New Roman" w:cs="Times New Roman"/>
                <w:sz w:val="24"/>
                <w:szCs w:val="24"/>
              </w:rPr>
            </w:pPr>
            <w:r>
              <w:rPr>
                <w:rFonts w:ascii="Times New Roman" w:hAnsi="Times New Roman" w:cs="Times New Roman"/>
                <w:sz w:val="24"/>
                <w:szCs w:val="24"/>
              </w:rPr>
              <w:t>10</w:t>
            </w:r>
            <w:r w:rsidRPr="0076472B">
              <w:rPr>
                <w:rFonts w:ascii="Times New Roman" w:hAnsi="Times New Roman" w:cs="Times New Roman"/>
                <w:sz w:val="24"/>
                <w:szCs w:val="24"/>
              </w:rPr>
              <w:t xml:space="preserve">. Осуществлять перевозки пассажиров по тарифам, утвержденным Заказчиком, согласно установленному порядку;   </w:t>
            </w:r>
          </w:p>
          <w:p w:rsidR="00454372" w:rsidRPr="0076472B" w:rsidRDefault="00454372" w:rsidP="00CB031E">
            <w:pPr>
              <w:pStyle w:val="ConsPlusCell"/>
              <w:jc w:val="both"/>
              <w:rPr>
                <w:rFonts w:ascii="Times New Roman" w:hAnsi="Times New Roman" w:cs="Times New Roman"/>
                <w:sz w:val="24"/>
                <w:szCs w:val="24"/>
              </w:rPr>
            </w:pPr>
            <w:r>
              <w:rPr>
                <w:rFonts w:ascii="Times New Roman" w:hAnsi="Times New Roman" w:cs="Times New Roman"/>
                <w:sz w:val="24"/>
                <w:szCs w:val="24"/>
              </w:rPr>
              <w:t>11</w:t>
            </w:r>
            <w:r w:rsidRPr="0076472B">
              <w:rPr>
                <w:rFonts w:ascii="Times New Roman" w:hAnsi="Times New Roman" w:cs="Times New Roman"/>
                <w:sz w:val="24"/>
                <w:szCs w:val="24"/>
              </w:rPr>
              <w:t xml:space="preserve">. Обеспечить наличие на транспортных средствах </w:t>
            </w:r>
            <w:proofErr w:type="spellStart"/>
            <w:r w:rsidRPr="0076472B">
              <w:rPr>
                <w:rFonts w:ascii="Times New Roman" w:hAnsi="Times New Roman" w:cs="Times New Roman"/>
                <w:sz w:val="24"/>
                <w:szCs w:val="24"/>
              </w:rPr>
              <w:t>тахографов</w:t>
            </w:r>
            <w:proofErr w:type="spellEnd"/>
            <w:r w:rsidRPr="0076472B">
              <w:rPr>
                <w:rFonts w:ascii="Times New Roman" w:hAnsi="Times New Roman" w:cs="Times New Roman"/>
                <w:sz w:val="24"/>
                <w:szCs w:val="24"/>
              </w:rPr>
              <w:t>.</w:t>
            </w:r>
          </w:p>
          <w:p w:rsidR="00454372" w:rsidRPr="0076472B" w:rsidRDefault="00454372" w:rsidP="00CB031E">
            <w:pPr>
              <w:pStyle w:val="ConsPlusCell"/>
              <w:jc w:val="both"/>
              <w:rPr>
                <w:rFonts w:ascii="Times New Roman" w:hAnsi="Times New Roman" w:cs="Times New Roman"/>
                <w:sz w:val="24"/>
                <w:szCs w:val="24"/>
              </w:rPr>
            </w:pPr>
            <w:r>
              <w:rPr>
                <w:rFonts w:ascii="Times New Roman" w:hAnsi="Times New Roman" w:cs="Times New Roman"/>
                <w:sz w:val="24"/>
                <w:szCs w:val="24"/>
              </w:rPr>
              <w:t>12</w:t>
            </w:r>
            <w:r w:rsidRPr="0076472B">
              <w:rPr>
                <w:rFonts w:ascii="Times New Roman" w:hAnsi="Times New Roman" w:cs="Times New Roman"/>
                <w:sz w:val="24"/>
                <w:szCs w:val="24"/>
              </w:rPr>
              <w:t xml:space="preserve">. Осуществлять перевозку пассажиров по утвержденным графикам; </w:t>
            </w:r>
          </w:p>
          <w:p w:rsidR="00454372" w:rsidRPr="0076472B" w:rsidRDefault="00454372" w:rsidP="00CB031E">
            <w:pPr>
              <w:pStyle w:val="ConsPlusCell"/>
              <w:jc w:val="both"/>
              <w:rPr>
                <w:rFonts w:ascii="Times New Roman" w:hAnsi="Times New Roman" w:cs="Times New Roman"/>
                <w:sz w:val="24"/>
                <w:szCs w:val="24"/>
              </w:rPr>
            </w:pPr>
            <w:r w:rsidRPr="0076472B">
              <w:rPr>
                <w:rFonts w:ascii="Times New Roman" w:hAnsi="Times New Roman" w:cs="Times New Roman"/>
                <w:sz w:val="24"/>
                <w:szCs w:val="24"/>
              </w:rPr>
              <w:t>1</w:t>
            </w:r>
            <w:r>
              <w:rPr>
                <w:rFonts w:ascii="Times New Roman" w:hAnsi="Times New Roman" w:cs="Times New Roman"/>
                <w:sz w:val="24"/>
                <w:szCs w:val="24"/>
              </w:rPr>
              <w:t>3</w:t>
            </w:r>
            <w:r w:rsidRPr="0076472B">
              <w:rPr>
                <w:rFonts w:ascii="Times New Roman" w:hAnsi="Times New Roman" w:cs="Times New Roman"/>
                <w:sz w:val="24"/>
                <w:szCs w:val="24"/>
              </w:rPr>
              <w:t>. Обеспечить в салоне автобуса:</w:t>
            </w:r>
          </w:p>
          <w:p w:rsidR="00454372" w:rsidRPr="0076472B" w:rsidRDefault="00454372" w:rsidP="00CB031E">
            <w:pPr>
              <w:pStyle w:val="ConsPlusCell"/>
              <w:jc w:val="both"/>
              <w:rPr>
                <w:rFonts w:ascii="Times New Roman" w:hAnsi="Times New Roman" w:cs="Times New Roman"/>
                <w:sz w:val="24"/>
                <w:szCs w:val="24"/>
              </w:rPr>
            </w:pPr>
            <w:r w:rsidRPr="0076472B">
              <w:rPr>
                <w:rFonts w:ascii="Times New Roman" w:hAnsi="Times New Roman" w:cs="Times New Roman"/>
                <w:sz w:val="24"/>
                <w:szCs w:val="24"/>
              </w:rPr>
              <w:t xml:space="preserve">     - наличие </w:t>
            </w:r>
            <w:proofErr w:type="spellStart"/>
            <w:r w:rsidRPr="0076472B">
              <w:rPr>
                <w:rFonts w:ascii="Times New Roman" w:hAnsi="Times New Roman" w:cs="Times New Roman"/>
                <w:sz w:val="24"/>
                <w:szCs w:val="24"/>
              </w:rPr>
              <w:t>видеорегистраторов</w:t>
            </w:r>
            <w:proofErr w:type="spellEnd"/>
            <w:r w:rsidRPr="0076472B">
              <w:rPr>
                <w:rFonts w:ascii="Times New Roman" w:hAnsi="Times New Roman" w:cs="Times New Roman"/>
                <w:sz w:val="24"/>
                <w:szCs w:val="24"/>
              </w:rPr>
              <w:t>;</w:t>
            </w:r>
          </w:p>
          <w:p w:rsidR="00454372" w:rsidRPr="0076472B" w:rsidRDefault="00454372" w:rsidP="00CB031E">
            <w:pPr>
              <w:pStyle w:val="ConsPlusCell"/>
              <w:jc w:val="both"/>
              <w:rPr>
                <w:rFonts w:ascii="Times New Roman" w:hAnsi="Times New Roman" w:cs="Times New Roman"/>
                <w:sz w:val="24"/>
                <w:szCs w:val="24"/>
              </w:rPr>
            </w:pPr>
            <w:r w:rsidRPr="0076472B">
              <w:rPr>
                <w:rFonts w:ascii="Times New Roman" w:hAnsi="Times New Roman" w:cs="Times New Roman"/>
                <w:sz w:val="24"/>
                <w:szCs w:val="24"/>
              </w:rPr>
              <w:t xml:space="preserve">     - схему движения маршрутного автобуса;</w:t>
            </w:r>
          </w:p>
          <w:p w:rsidR="00454372" w:rsidRPr="0076472B" w:rsidRDefault="00454372" w:rsidP="00CB031E">
            <w:pPr>
              <w:pStyle w:val="ConsPlusCell"/>
              <w:jc w:val="both"/>
              <w:rPr>
                <w:rFonts w:ascii="Times New Roman" w:hAnsi="Times New Roman" w:cs="Times New Roman"/>
                <w:sz w:val="24"/>
                <w:szCs w:val="24"/>
              </w:rPr>
            </w:pPr>
            <w:r w:rsidRPr="0076472B">
              <w:rPr>
                <w:rFonts w:ascii="Times New Roman" w:hAnsi="Times New Roman" w:cs="Times New Roman"/>
                <w:sz w:val="24"/>
                <w:szCs w:val="24"/>
              </w:rPr>
              <w:t xml:space="preserve">     - наличие книги отзывов и предложений;</w:t>
            </w:r>
          </w:p>
          <w:p w:rsidR="00454372" w:rsidRPr="0076472B" w:rsidRDefault="00454372" w:rsidP="00CB031E">
            <w:pPr>
              <w:pStyle w:val="ConsPlusCell"/>
              <w:jc w:val="both"/>
              <w:rPr>
                <w:rFonts w:ascii="Times New Roman" w:hAnsi="Times New Roman" w:cs="Times New Roman"/>
                <w:sz w:val="24"/>
                <w:szCs w:val="24"/>
              </w:rPr>
            </w:pPr>
            <w:r w:rsidRPr="0076472B">
              <w:rPr>
                <w:rFonts w:ascii="Times New Roman" w:hAnsi="Times New Roman" w:cs="Times New Roman"/>
                <w:sz w:val="24"/>
                <w:szCs w:val="24"/>
              </w:rPr>
              <w:t xml:space="preserve">     - информации о перевозчике, контролирующих органах.</w:t>
            </w:r>
          </w:p>
        </w:tc>
      </w:tr>
      <w:tr w:rsidR="00454372" w:rsidRPr="0076472B" w:rsidTr="00CB031E">
        <w:tc>
          <w:tcPr>
            <w:tcW w:w="9571" w:type="dxa"/>
          </w:tcPr>
          <w:p w:rsidR="00454372" w:rsidRPr="0076472B" w:rsidRDefault="00454372" w:rsidP="00CB031E">
            <w:pPr>
              <w:pStyle w:val="ConsPlusCell"/>
              <w:jc w:val="both"/>
              <w:rPr>
                <w:rFonts w:ascii="Times New Roman" w:hAnsi="Times New Roman" w:cs="Times New Roman"/>
                <w:sz w:val="24"/>
                <w:szCs w:val="24"/>
              </w:rPr>
            </w:pPr>
            <w:r w:rsidRPr="0076472B">
              <w:rPr>
                <w:rFonts w:ascii="Times New Roman" w:hAnsi="Times New Roman" w:cs="Times New Roman"/>
                <w:sz w:val="24"/>
                <w:szCs w:val="24"/>
              </w:rPr>
              <w:lastRenderedPageBreak/>
              <w:t xml:space="preserve">В течение 5 дней с момента уведомления о признании участника конкурса </w:t>
            </w:r>
            <w:proofErr w:type="gramStart"/>
            <w:r w:rsidRPr="0076472B">
              <w:rPr>
                <w:rFonts w:ascii="Times New Roman" w:hAnsi="Times New Roman" w:cs="Times New Roman"/>
                <w:sz w:val="24"/>
                <w:szCs w:val="24"/>
              </w:rPr>
              <w:t>выигравшим</w:t>
            </w:r>
            <w:proofErr w:type="gramEnd"/>
            <w:r w:rsidRPr="0076472B">
              <w:rPr>
                <w:rFonts w:ascii="Times New Roman" w:hAnsi="Times New Roman" w:cs="Times New Roman"/>
                <w:sz w:val="24"/>
                <w:szCs w:val="24"/>
              </w:rPr>
              <w:t xml:space="preserve"> данный конкурс, победивший участник конкурса должен подойти по адресу Организатора конкурса для подписания договора.</w:t>
            </w:r>
          </w:p>
          <w:p w:rsidR="00454372" w:rsidRPr="0076472B" w:rsidRDefault="00454372" w:rsidP="00CB031E">
            <w:pPr>
              <w:pStyle w:val="ConsPlusCell"/>
              <w:jc w:val="both"/>
              <w:rPr>
                <w:rFonts w:ascii="Times New Roman" w:hAnsi="Times New Roman" w:cs="Times New Roman"/>
                <w:sz w:val="24"/>
                <w:szCs w:val="24"/>
              </w:rPr>
            </w:pPr>
            <w:r w:rsidRPr="0076472B">
              <w:rPr>
                <w:rFonts w:ascii="Times New Roman" w:hAnsi="Times New Roman" w:cs="Times New Roman"/>
                <w:sz w:val="24"/>
                <w:szCs w:val="24"/>
              </w:rPr>
              <w:t>Договор считается заключенным с момента подписания его обеими сторонами.</w:t>
            </w:r>
          </w:p>
        </w:tc>
      </w:tr>
      <w:tr w:rsidR="00454372" w:rsidRPr="0076472B" w:rsidTr="00CB031E">
        <w:tc>
          <w:tcPr>
            <w:tcW w:w="9571" w:type="dxa"/>
          </w:tcPr>
          <w:p w:rsidR="00454372" w:rsidRPr="0076472B" w:rsidRDefault="00454372" w:rsidP="00CB031E">
            <w:pPr>
              <w:pStyle w:val="ConsPlusCell"/>
              <w:jc w:val="both"/>
              <w:rPr>
                <w:rFonts w:ascii="Times New Roman" w:hAnsi="Times New Roman" w:cs="Times New Roman"/>
                <w:sz w:val="24"/>
                <w:szCs w:val="24"/>
              </w:rPr>
            </w:pPr>
            <w:r w:rsidRPr="0076472B">
              <w:rPr>
                <w:rFonts w:ascii="Times New Roman" w:hAnsi="Times New Roman" w:cs="Times New Roman"/>
                <w:sz w:val="24"/>
                <w:szCs w:val="24"/>
              </w:rPr>
              <w:t xml:space="preserve">Заказчик может в любое время расторгнуть договор, направив перевозчику письменное уведомление, если перевозчик обанкротился или стал неплатежеспособным, нарушает выполнение условий договора, правила дорожного движения (ПДД), правила перевозки пассажиров, графика работы на маршруте по поступлению жалоб от населения, а также в иных случаях, предусмотренных действующим законодательством Российской Федерации, Республики </w:t>
            </w:r>
            <w:r>
              <w:rPr>
                <w:rFonts w:ascii="Times New Roman" w:hAnsi="Times New Roman" w:cs="Times New Roman"/>
                <w:sz w:val="24"/>
                <w:szCs w:val="24"/>
              </w:rPr>
              <w:t>Дагестан</w:t>
            </w:r>
            <w:r w:rsidRPr="0076472B">
              <w:rPr>
                <w:rFonts w:ascii="Times New Roman" w:hAnsi="Times New Roman" w:cs="Times New Roman"/>
                <w:sz w:val="24"/>
                <w:szCs w:val="24"/>
              </w:rPr>
              <w:t>.</w:t>
            </w:r>
          </w:p>
        </w:tc>
      </w:tr>
      <w:tr w:rsidR="00454372" w:rsidRPr="0076472B" w:rsidTr="00CB031E">
        <w:tc>
          <w:tcPr>
            <w:tcW w:w="9571" w:type="dxa"/>
          </w:tcPr>
          <w:p w:rsidR="00454372" w:rsidRPr="0076472B" w:rsidRDefault="00454372" w:rsidP="00CB031E">
            <w:pPr>
              <w:pStyle w:val="ConsPlusCell"/>
              <w:rPr>
                <w:rFonts w:ascii="Times New Roman" w:hAnsi="Times New Roman" w:cs="Times New Roman"/>
                <w:sz w:val="24"/>
                <w:szCs w:val="24"/>
              </w:rPr>
            </w:pPr>
            <w:r w:rsidRPr="0076472B">
              <w:rPr>
                <w:rFonts w:ascii="Times New Roman" w:hAnsi="Times New Roman" w:cs="Times New Roman"/>
                <w:sz w:val="24"/>
                <w:szCs w:val="24"/>
              </w:rPr>
              <w:t>Договор заключается в течение 10 дней после подведения итогов конкурса.</w:t>
            </w:r>
          </w:p>
        </w:tc>
      </w:tr>
      <w:tr w:rsidR="00454372" w:rsidRPr="0076472B" w:rsidTr="00CB031E">
        <w:tc>
          <w:tcPr>
            <w:tcW w:w="9571" w:type="dxa"/>
          </w:tcPr>
          <w:p w:rsidR="00454372" w:rsidRPr="0076472B" w:rsidRDefault="00454372" w:rsidP="00CB031E">
            <w:pPr>
              <w:pStyle w:val="ConsPlusCell"/>
              <w:jc w:val="center"/>
              <w:rPr>
                <w:rFonts w:ascii="Times New Roman" w:hAnsi="Times New Roman" w:cs="Times New Roman"/>
                <w:b/>
                <w:sz w:val="24"/>
                <w:szCs w:val="24"/>
              </w:rPr>
            </w:pPr>
            <w:r w:rsidRPr="0076472B">
              <w:rPr>
                <w:rFonts w:ascii="Times New Roman" w:hAnsi="Times New Roman" w:cs="Times New Roman"/>
                <w:b/>
                <w:sz w:val="24"/>
                <w:szCs w:val="24"/>
              </w:rPr>
              <w:t>ДОПОЛНИТЕЛЬНАЯ ИНФОРМАЦИЯ</w:t>
            </w:r>
          </w:p>
        </w:tc>
      </w:tr>
      <w:tr w:rsidR="00454372" w:rsidRPr="0076472B" w:rsidTr="00CB031E">
        <w:tc>
          <w:tcPr>
            <w:tcW w:w="9571" w:type="dxa"/>
          </w:tcPr>
          <w:p w:rsidR="00454372" w:rsidRPr="0076472B" w:rsidRDefault="00454372" w:rsidP="00CB031E">
            <w:pPr>
              <w:pStyle w:val="ConsPlusCell"/>
              <w:jc w:val="both"/>
              <w:rPr>
                <w:rFonts w:ascii="Times New Roman" w:hAnsi="Times New Roman" w:cs="Times New Roman"/>
                <w:sz w:val="24"/>
                <w:szCs w:val="24"/>
              </w:rPr>
            </w:pPr>
            <w:r w:rsidRPr="0076472B">
              <w:rPr>
                <w:rFonts w:ascii="Times New Roman" w:hAnsi="Times New Roman" w:cs="Times New Roman"/>
                <w:sz w:val="24"/>
                <w:szCs w:val="24"/>
              </w:rPr>
              <w:t>Участник конкурса несет все затраты, связанные с подготовкой и подачей конкурсной заявки. Организатор конкурса (Заказчик) ни в каких случаях не имеет обязанности и не несет ответственности за такие затраты.</w:t>
            </w:r>
          </w:p>
        </w:tc>
      </w:tr>
      <w:tr w:rsidR="00454372" w:rsidRPr="0076472B" w:rsidTr="00CB031E">
        <w:tc>
          <w:tcPr>
            <w:tcW w:w="9571" w:type="dxa"/>
          </w:tcPr>
          <w:p w:rsidR="00454372" w:rsidRPr="0076472B" w:rsidRDefault="00454372" w:rsidP="00CB031E">
            <w:pPr>
              <w:pStyle w:val="ConsPlusCell"/>
              <w:jc w:val="both"/>
              <w:rPr>
                <w:rFonts w:ascii="Times New Roman" w:hAnsi="Times New Roman" w:cs="Times New Roman"/>
                <w:sz w:val="24"/>
                <w:szCs w:val="24"/>
              </w:rPr>
            </w:pPr>
            <w:r w:rsidRPr="0076472B">
              <w:rPr>
                <w:rFonts w:ascii="Times New Roman" w:hAnsi="Times New Roman" w:cs="Times New Roman"/>
                <w:sz w:val="24"/>
                <w:szCs w:val="24"/>
              </w:rPr>
              <w:t>Организатор конкурса (по согласованию с Заказчиком) оставляет за собой право на изменение сроков подачи заявок и проведения конкурса, внеся при этом дополнения в конкурсную документацию. В этом  случае срок действия прав и обязанностей Заказчика,  Организатора конкурса и участников конкурса продлевается с учетом измененной окончательной даты.</w:t>
            </w:r>
          </w:p>
        </w:tc>
      </w:tr>
      <w:tr w:rsidR="00454372" w:rsidRPr="0076472B" w:rsidTr="00CB031E">
        <w:tc>
          <w:tcPr>
            <w:tcW w:w="9571" w:type="dxa"/>
          </w:tcPr>
          <w:p w:rsidR="00454372" w:rsidRPr="0076472B" w:rsidRDefault="00454372" w:rsidP="00CB031E">
            <w:pPr>
              <w:pStyle w:val="ConsPlusCell"/>
              <w:jc w:val="both"/>
              <w:rPr>
                <w:rFonts w:ascii="Times New Roman" w:hAnsi="Times New Roman" w:cs="Times New Roman"/>
                <w:sz w:val="24"/>
                <w:szCs w:val="24"/>
              </w:rPr>
            </w:pPr>
            <w:r w:rsidRPr="0076472B">
              <w:rPr>
                <w:rFonts w:ascii="Times New Roman" w:hAnsi="Times New Roman" w:cs="Times New Roman"/>
                <w:sz w:val="24"/>
                <w:szCs w:val="24"/>
              </w:rPr>
              <w:t>Конкурсная комиссия (Заказчик) оставляет за собой право принимать или отклонять любую конкурсную заявку в соответствии с настоящей конкурсной документацией. Организатор конкурса (Заказчик) обязан при поступлении письменного запроса сообщить участнику конкурса о причинах решения конкурсной комиссии (Заказчика) об отклонении конкурсной заявки.</w:t>
            </w:r>
          </w:p>
        </w:tc>
      </w:tr>
      <w:tr w:rsidR="00454372" w:rsidRPr="0076472B" w:rsidTr="00CB031E">
        <w:tc>
          <w:tcPr>
            <w:tcW w:w="9571" w:type="dxa"/>
          </w:tcPr>
          <w:p w:rsidR="00454372" w:rsidRPr="0076472B" w:rsidRDefault="00454372" w:rsidP="00CB031E">
            <w:pPr>
              <w:pStyle w:val="ConsPlusCell"/>
              <w:jc w:val="both"/>
              <w:rPr>
                <w:rFonts w:ascii="Times New Roman" w:hAnsi="Times New Roman" w:cs="Times New Roman"/>
                <w:sz w:val="24"/>
                <w:szCs w:val="24"/>
              </w:rPr>
            </w:pPr>
            <w:r w:rsidRPr="0076472B">
              <w:rPr>
                <w:rFonts w:ascii="Times New Roman" w:hAnsi="Times New Roman" w:cs="Times New Roman"/>
                <w:sz w:val="24"/>
                <w:szCs w:val="24"/>
              </w:rPr>
              <w:t>Оригиналы конкурсных заявок не возвращаются.</w:t>
            </w:r>
          </w:p>
        </w:tc>
      </w:tr>
      <w:tr w:rsidR="00454372" w:rsidRPr="0076472B" w:rsidTr="00CB031E">
        <w:tc>
          <w:tcPr>
            <w:tcW w:w="9571" w:type="dxa"/>
          </w:tcPr>
          <w:p w:rsidR="00454372" w:rsidRPr="0076472B" w:rsidRDefault="00454372" w:rsidP="00CB031E">
            <w:pPr>
              <w:pStyle w:val="ConsPlusCell"/>
              <w:jc w:val="center"/>
              <w:rPr>
                <w:rFonts w:ascii="Times New Roman" w:hAnsi="Times New Roman" w:cs="Times New Roman"/>
                <w:b/>
                <w:sz w:val="24"/>
                <w:szCs w:val="24"/>
              </w:rPr>
            </w:pPr>
            <w:r w:rsidRPr="0076472B">
              <w:rPr>
                <w:rFonts w:ascii="Times New Roman" w:hAnsi="Times New Roman" w:cs="Times New Roman"/>
                <w:b/>
                <w:sz w:val="24"/>
                <w:szCs w:val="24"/>
              </w:rPr>
              <w:t>ЗАКОНОДАТЕЛЬНОЕ РЕГУЛИРОВАНИЕ И ПРАВО НА ОБЖАЛОВАНИЕ</w:t>
            </w:r>
          </w:p>
        </w:tc>
      </w:tr>
      <w:tr w:rsidR="00454372" w:rsidRPr="0076472B" w:rsidTr="00CB031E">
        <w:tc>
          <w:tcPr>
            <w:tcW w:w="9571" w:type="dxa"/>
          </w:tcPr>
          <w:p w:rsidR="00454372" w:rsidRPr="0076472B" w:rsidRDefault="00454372" w:rsidP="00CB031E">
            <w:pPr>
              <w:pStyle w:val="ConsPlusCell"/>
              <w:jc w:val="both"/>
              <w:rPr>
                <w:rFonts w:ascii="Times New Roman" w:hAnsi="Times New Roman" w:cs="Times New Roman"/>
                <w:sz w:val="24"/>
                <w:szCs w:val="24"/>
              </w:rPr>
            </w:pPr>
            <w:r w:rsidRPr="0076472B">
              <w:rPr>
                <w:rFonts w:ascii="Times New Roman" w:hAnsi="Times New Roman" w:cs="Times New Roman"/>
                <w:sz w:val="24"/>
                <w:szCs w:val="24"/>
              </w:rPr>
              <w:t>Участники конкурса имеют право обжаловать решения или действия, принятые по данному конкурсу, в соответствии с действующим законодательством Российской Федерации.</w:t>
            </w:r>
          </w:p>
        </w:tc>
      </w:tr>
    </w:tbl>
    <w:p w:rsidR="00454372" w:rsidRPr="00CE2BD4" w:rsidRDefault="00454372">
      <w:pPr>
        <w:widowControl w:val="0"/>
        <w:autoSpaceDE w:val="0"/>
        <w:autoSpaceDN w:val="0"/>
        <w:adjustRightInd w:val="0"/>
        <w:spacing w:after="0" w:line="240" w:lineRule="auto"/>
        <w:ind w:firstLine="540"/>
        <w:jc w:val="both"/>
        <w:rPr>
          <w:rFonts w:ascii="Times New Roman" w:hAnsi="Times New Roman"/>
          <w:sz w:val="20"/>
          <w:szCs w:val="20"/>
        </w:rPr>
      </w:pPr>
    </w:p>
    <w:p w:rsidR="00454372" w:rsidRDefault="00454372">
      <w:pPr>
        <w:widowControl w:val="0"/>
        <w:autoSpaceDE w:val="0"/>
        <w:autoSpaceDN w:val="0"/>
        <w:adjustRightInd w:val="0"/>
        <w:spacing w:after="0" w:line="240" w:lineRule="auto"/>
        <w:ind w:firstLine="540"/>
        <w:jc w:val="both"/>
        <w:rPr>
          <w:rFonts w:ascii="Times New Roman" w:hAnsi="Times New Roman"/>
          <w:sz w:val="24"/>
          <w:szCs w:val="24"/>
        </w:rPr>
      </w:pPr>
    </w:p>
    <w:p w:rsidR="00454372" w:rsidRDefault="00454372">
      <w:pPr>
        <w:widowControl w:val="0"/>
        <w:autoSpaceDE w:val="0"/>
        <w:autoSpaceDN w:val="0"/>
        <w:adjustRightInd w:val="0"/>
        <w:spacing w:after="0" w:line="240" w:lineRule="auto"/>
        <w:ind w:firstLine="540"/>
        <w:jc w:val="both"/>
        <w:rPr>
          <w:rFonts w:ascii="Times New Roman" w:hAnsi="Times New Roman"/>
          <w:sz w:val="24"/>
          <w:szCs w:val="24"/>
        </w:rPr>
      </w:pPr>
    </w:p>
    <w:p w:rsidR="00454372" w:rsidRDefault="00454372">
      <w:pPr>
        <w:widowControl w:val="0"/>
        <w:autoSpaceDE w:val="0"/>
        <w:autoSpaceDN w:val="0"/>
        <w:adjustRightInd w:val="0"/>
        <w:spacing w:after="0" w:line="240" w:lineRule="auto"/>
        <w:ind w:firstLine="540"/>
        <w:jc w:val="both"/>
        <w:rPr>
          <w:rFonts w:ascii="Times New Roman" w:hAnsi="Times New Roman"/>
          <w:sz w:val="24"/>
          <w:szCs w:val="24"/>
        </w:rPr>
      </w:pPr>
    </w:p>
    <w:p w:rsidR="00454372" w:rsidRDefault="00454372">
      <w:pPr>
        <w:widowControl w:val="0"/>
        <w:autoSpaceDE w:val="0"/>
        <w:autoSpaceDN w:val="0"/>
        <w:adjustRightInd w:val="0"/>
        <w:spacing w:after="0" w:line="240" w:lineRule="auto"/>
        <w:ind w:firstLine="540"/>
        <w:jc w:val="both"/>
        <w:rPr>
          <w:rFonts w:ascii="Times New Roman" w:hAnsi="Times New Roman"/>
          <w:sz w:val="24"/>
          <w:szCs w:val="24"/>
        </w:rPr>
      </w:pPr>
    </w:p>
    <w:p w:rsidR="00454372" w:rsidRDefault="00454372" w:rsidP="00985ED2">
      <w:pPr>
        <w:widowControl w:val="0"/>
        <w:autoSpaceDE w:val="0"/>
        <w:autoSpaceDN w:val="0"/>
        <w:adjustRightInd w:val="0"/>
        <w:spacing w:after="0" w:line="240" w:lineRule="auto"/>
        <w:outlineLvl w:val="1"/>
        <w:rPr>
          <w:rFonts w:ascii="Times New Roman" w:hAnsi="Times New Roman"/>
          <w:sz w:val="24"/>
          <w:szCs w:val="24"/>
        </w:rPr>
      </w:pPr>
      <w:bookmarkStart w:id="30" w:name="Par601"/>
      <w:bookmarkEnd w:id="30"/>
    </w:p>
    <w:p w:rsidR="00454372" w:rsidRDefault="00454372" w:rsidP="00A0249D">
      <w:pPr>
        <w:widowControl w:val="0"/>
        <w:autoSpaceDE w:val="0"/>
        <w:autoSpaceDN w:val="0"/>
        <w:adjustRightInd w:val="0"/>
        <w:spacing w:after="0" w:line="240" w:lineRule="auto"/>
        <w:jc w:val="right"/>
        <w:outlineLvl w:val="1"/>
        <w:rPr>
          <w:rFonts w:ascii="Times New Roman" w:hAnsi="Times New Roman"/>
          <w:sz w:val="24"/>
          <w:szCs w:val="24"/>
        </w:rPr>
      </w:pPr>
    </w:p>
    <w:p w:rsidR="00454372" w:rsidRDefault="00454372" w:rsidP="00A0249D">
      <w:pPr>
        <w:widowControl w:val="0"/>
        <w:autoSpaceDE w:val="0"/>
        <w:autoSpaceDN w:val="0"/>
        <w:adjustRightInd w:val="0"/>
        <w:spacing w:after="0" w:line="240" w:lineRule="auto"/>
        <w:jc w:val="right"/>
        <w:outlineLvl w:val="1"/>
        <w:rPr>
          <w:rFonts w:ascii="Times New Roman" w:hAnsi="Times New Roman"/>
          <w:sz w:val="24"/>
          <w:szCs w:val="24"/>
        </w:rPr>
      </w:pPr>
    </w:p>
    <w:p w:rsidR="00454372" w:rsidRDefault="00454372" w:rsidP="00A0249D">
      <w:pPr>
        <w:widowControl w:val="0"/>
        <w:autoSpaceDE w:val="0"/>
        <w:autoSpaceDN w:val="0"/>
        <w:adjustRightInd w:val="0"/>
        <w:spacing w:after="0" w:line="240" w:lineRule="auto"/>
        <w:jc w:val="right"/>
        <w:outlineLvl w:val="1"/>
        <w:rPr>
          <w:rFonts w:ascii="Times New Roman" w:hAnsi="Times New Roman"/>
          <w:sz w:val="24"/>
          <w:szCs w:val="24"/>
        </w:rPr>
      </w:pPr>
    </w:p>
    <w:p w:rsidR="00454372" w:rsidRDefault="00454372" w:rsidP="00A0249D">
      <w:pPr>
        <w:widowControl w:val="0"/>
        <w:autoSpaceDE w:val="0"/>
        <w:autoSpaceDN w:val="0"/>
        <w:adjustRightInd w:val="0"/>
        <w:spacing w:after="0" w:line="240" w:lineRule="auto"/>
        <w:jc w:val="right"/>
        <w:outlineLvl w:val="1"/>
        <w:rPr>
          <w:rFonts w:ascii="Times New Roman" w:hAnsi="Times New Roman"/>
          <w:sz w:val="24"/>
          <w:szCs w:val="24"/>
        </w:rPr>
      </w:pPr>
    </w:p>
    <w:p w:rsidR="00454372" w:rsidRDefault="00454372" w:rsidP="00A0249D">
      <w:pPr>
        <w:widowControl w:val="0"/>
        <w:autoSpaceDE w:val="0"/>
        <w:autoSpaceDN w:val="0"/>
        <w:adjustRightInd w:val="0"/>
        <w:spacing w:after="0" w:line="240" w:lineRule="auto"/>
        <w:jc w:val="right"/>
        <w:outlineLvl w:val="1"/>
        <w:rPr>
          <w:rFonts w:ascii="Times New Roman" w:hAnsi="Times New Roman"/>
          <w:sz w:val="24"/>
          <w:szCs w:val="24"/>
        </w:rPr>
      </w:pPr>
    </w:p>
    <w:p w:rsidR="00454372" w:rsidRDefault="00454372" w:rsidP="00A0249D">
      <w:pPr>
        <w:widowControl w:val="0"/>
        <w:autoSpaceDE w:val="0"/>
        <w:autoSpaceDN w:val="0"/>
        <w:adjustRightInd w:val="0"/>
        <w:spacing w:after="0" w:line="240" w:lineRule="auto"/>
        <w:jc w:val="right"/>
        <w:outlineLvl w:val="1"/>
        <w:rPr>
          <w:rFonts w:ascii="Times New Roman" w:hAnsi="Times New Roman"/>
          <w:sz w:val="24"/>
          <w:szCs w:val="24"/>
        </w:rPr>
      </w:pPr>
    </w:p>
    <w:p w:rsidR="00454372" w:rsidRDefault="00454372" w:rsidP="00A0249D">
      <w:pPr>
        <w:widowControl w:val="0"/>
        <w:autoSpaceDE w:val="0"/>
        <w:autoSpaceDN w:val="0"/>
        <w:adjustRightInd w:val="0"/>
        <w:spacing w:after="0" w:line="240" w:lineRule="auto"/>
        <w:jc w:val="right"/>
        <w:outlineLvl w:val="1"/>
        <w:rPr>
          <w:rFonts w:ascii="Times New Roman" w:hAnsi="Times New Roman"/>
          <w:sz w:val="24"/>
          <w:szCs w:val="24"/>
        </w:rPr>
      </w:pPr>
    </w:p>
    <w:p w:rsidR="00454372" w:rsidRDefault="00454372" w:rsidP="00A0249D">
      <w:pPr>
        <w:widowControl w:val="0"/>
        <w:autoSpaceDE w:val="0"/>
        <w:autoSpaceDN w:val="0"/>
        <w:adjustRightInd w:val="0"/>
        <w:spacing w:after="0" w:line="240" w:lineRule="auto"/>
        <w:jc w:val="right"/>
        <w:outlineLvl w:val="1"/>
        <w:rPr>
          <w:rFonts w:ascii="Times New Roman" w:hAnsi="Times New Roman"/>
          <w:sz w:val="24"/>
          <w:szCs w:val="24"/>
        </w:rPr>
      </w:pPr>
    </w:p>
    <w:p w:rsidR="00454372" w:rsidRDefault="00454372" w:rsidP="00A0249D">
      <w:pPr>
        <w:widowControl w:val="0"/>
        <w:autoSpaceDE w:val="0"/>
        <w:autoSpaceDN w:val="0"/>
        <w:adjustRightInd w:val="0"/>
        <w:spacing w:after="0" w:line="240" w:lineRule="auto"/>
        <w:jc w:val="right"/>
        <w:outlineLvl w:val="1"/>
        <w:rPr>
          <w:rFonts w:ascii="Times New Roman" w:hAnsi="Times New Roman"/>
          <w:sz w:val="24"/>
          <w:szCs w:val="24"/>
        </w:rPr>
      </w:pPr>
    </w:p>
    <w:p w:rsidR="00454372" w:rsidRDefault="00454372" w:rsidP="00A0249D">
      <w:pPr>
        <w:widowControl w:val="0"/>
        <w:autoSpaceDE w:val="0"/>
        <w:autoSpaceDN w:val="0"/>
        <w:adjustRightInd w:val="0"/>
        <w:spacing w:after="0" w:line="240" w:lineRule="auto"/>
        <w:jc w:val="right"/>
        <w:outlineLvl w:val="1"/>
        <w:rPr>
          <w:rFonts w:ascii="Times New Roman" w:hAnsi="Times New Roman"/>
          <w:sz w:val="24"/>
          <w:szCs w:val="24"/>
        </w:rPr>
      </w:pPr>
    </w:p>
    <w:p w:rsidR="00454372" w:rsidRDefault="00454372" w:rsidP="00A0249D">
      <w:pPr>
        <w:widowControl w:val="0"/>
        <w:autoSpaceDE w:val="0"/>
        <w:autoSpaceDN w:val="0"/>
        <w:adjustRightInd w:val="0"/>
        <w:spacing w:after="0" w:line="240" w:lineRule="auto"/>
        <w:jc w:val="right"/>
        <w:outlineLvl w:val="1"/>
        <w:rPr>
          <w:rFonts w:ascii="Times New Roman" w:hAnsi="Times New Roman"/>
          <w:sz w:val="24"/>
          <w:szCs w:val="24"/>
        </w:rPr>
      </w:pPr>
    </w:p>
    <w:p w:rsidR="00454372" w:rsidRDefault="00454372" w:rsidP="00A0249D">
      <w:pPr>
        <w:widowControl w:val="0"/>
        <w:autoSpaceDE w:val="0"/>
        <w:autoSpaceDN w:val="0"/>
        <w:adjustRightInd w:val="0"/>
        <w:spacing w:after="0" w:line="240" w:lineRule="auto"/>
        <w:jc w:val="right"/>
        <w:outlineLvl w:val="1"/>
        <w:rPr>
          <w:rFonts w:ascii="Times New Roman" w:hAnsi="Times New Roman"/>
          <w:sz w:val="24"/>
          <w:szCs w:val="24"/>
        </w:rPr>
      </w:pPr>
    </w:p>
    <w:p w:rsidR="00454372" w:rsidRDefault="00454372" w:rsidP="00A0249D">
      <w:pPr>
        <w:widowControl w:val="0"/>
        <w:autoSpaceDE w:val="0"/>
        <w:autoSpaceDN w:val="0"/>
        <w:adjustRightInd w:val="0"/>
        <w:spacing w:after="0" w:line="240" w:lineRule="auto"/>
        <w:jc w:val="right"/>
        <w:outlineLvl w:val="1"/>
        <w:rPr>
          <w:rFonts w:ascii="Times New Roman" w:hAnsi="Times New Roman"/>
          <w:sz w:val="24"/>
          <w:szCs w:val="24"/>
        </w:rPr>
      </w:pPr>
    </w:p>
    <w:p w:rsidR="00454372" w:rsidRDefault="00454372" w:rsidP="00A0249D">
      <w:pPr>
        <w:widowControl w:val="0"/>
        <w:autoSpaceDE w:val="0"/>
        <w:autoSpaceDN w:val="0"/>
        <w:adjustRightInd w:val="0"/>
        <w:spacing w:after="0" w:line="240" w:lineRule="auto"/>
        <w:jc w:val="right"/>
        <w:outlineLvl w:val="1"/>
        <w:rPr>
          <w:rFonts w:ascii="Times New Roman" w:hAnsi="Times New Roman"/>
          <w:sz w:val="24"/>
          <w:szCs w:val="24"/>
        </w:rPr>
      </w:pPr>
    </w:p>
    <w:p w:rsidR="00454372" w:rsidRDefault="00454372" w:rsidP="00A0249D">
      <w:pPr>
        <w:widowControl w:val="0"/>
        <w:autoSpaceDE w:val="0"/>
        <w:autoSpaceDN w:val="0"/>
        <w:adjustRightInd w:val="0"/>
        <w:spacing w:after="0" w:line="240" w:lineRule="auto"/>
        <w:jc w:val="right"/>
        <w:outlineLvl w:val="1"/>
        <w:rPr>
          <w:rFonts w:ascii="Times New Roman" w:hAnsi="Times New Roman"/>
          <w:sz w:val="24"/>
          <w:szCs w:val="24"/>
        </w:rPr>
      </w:pPr>
    </w:p>
    <w:p w:rsidR="00454372" w:rsidRDefault="00454372" w:rsidP="00A0249D">
      <w:pPr>
        <w:widowControl w:val="0"/>
        <w:autoSpaceDE w:val="0"/>
        <w:autoSpaceDN w:val="0"/>
        <w:adjustRightInd w:val="0"/>
        <w:spacing w:after="0" w:line="240" w:lineRule="auto"/>
        <w:jc w:val="right"/>
        <w:outlineLvl w:val="1"/>
        <w:rPr>
          <w:rFonts w:ascii="Times New Roman" w:hAnsi="Times New Roman"/>
          <w:sz w:val="24"/>
          <w:szCs w:val="24"/>
        </w:rPr>
      </w:pPr>
    </w:p>
    <w:p w:rsidR="00454372" w:rsidRDefault="00454372" w:rsidP="00A0249D">
      <w:pPr>
        <w:widowControl w:val="0"/>
        <w:autoSpaceDE w:val="0"/>
        <w:autoSpaceDN w:val="0"/>
        <w:adjustRightInd w:val="0"/>
        <w:spacing w:after="0" w:line="240" w:lineRule="auto"/>
        <w:jc w:val="right"/>
        <w:outlineLvl w:val="1"/>
        <w:rPr>
          <w:rFonts w:ascii="Times New Roman" w:hAnsi="Times New Roman"/>
          <w:sz w:val="24"/>
          <w:szCs w:val="24"/>
        </w:rPr>
      </w:pPr>
    </w:p>
    <w:p w:rsidR="00454372" w:rsidRDefault="00454372" w:rsidP="00A0249D">
      <w:pPr>
        <w:widowControl w:val="0"/>
        <w:autoSpaceDE w:val="0"/>
        <w:autoSpaceDN w:val="0"/>
        <w:adjustRightInd w:val="0"/>
        <w:spacing w:after="0" w:line="240" w:lineRule="auto"/>
        <w:jc w:val="right"/>
        <w:outlineLvl w:val="1"/>
        <w:rPr>
          <w:rFonts w:ascii="Times New Roman" w:hAnsi="Times New Roman"/>
          <w:sz w:val="24"/>
          <w:szCs w:val="24"/>
        </w:rPr>
      </w:pPr>
    </w:p>
    <w:p w:rsidR="00454372" w:rsidRDefault="00454372" w:rsidP="00A0249D">
      <w:pPr>
        <w:widowControl w:val="0"/>
        <w:autoSpaceDE w:val="0"/>
        <w:autoSpaceDN w:val="0"/>
        <w:adjustRightInd w:val="0"/>
        <w:spacing w:after="0" w:line="240" w:lineRule="auto"/>
        <w:jc w:val="right"/>
        <w:outlineLvl w:val="1"/>
        <w:rPr>
          <w:rFonts w:ascii="Times New Roman" w:hAnsi="Times New Roman"/>
          <w:sz w:val="24"/>
          <w:szCs w:val="24"/>
        </w:rPr>
      </w:pPr>
    </w:p>
    <w:p w:rsidR="00454372" w:rsidRDefault="00454372" w:rsidP="00A0249D">
      <w:pPr>
        <w:widowControl w:val="0"/>
        <w:autoSpaceDE w:val="0"/>
        <w:autoSpaceDN w:val="0"/>
        <w:adjustRightInd w:val="0"/>
        <w:spacing w:after="0" w:line="240" w:lineRule="auto"/>
        <w:jc w:val="right"/>
        <w:outlineLvl w:val="1"/>
        <w:rPr>
          <w:rFonts w:ascii="Times New Roman" w:hAnsi="Times New Roman"/>
          <w:sz w:val="24"/>
          <w:szCs w:val="24"/>
        </w:rPr>
      </w:pPr>
    </w:p>
    <w:p w:rsidR="00454372" w:rsidRDefault="00454372" w:rsidP="00A0249D">
      <w:pPr>
        <w:widowControl w:val="0"/>
        <w:autoSpaceDE w:val="0"/>
        <w:autoSpaceDN w:val="0"/>
        <w:adjustRightInd w:val="0"/>
        <w:spacing w:after="0" w:line="240" w:lineRule="auto"/>
        <w:jc w:val="right"/>
        <w:outlineLvl w:val="1"/>
        <w:rPr>
          <w:rFonts w:ascii="Times New Roman" w:hAnsi="Times New Roman"/>
          <w:sz w:val="24"/>
          <w:szCs w:val="24"/>
        </w:rPr>
      </w:pPr>
    </w:p>
    <w:p w:rsidR="00454372" w:rsidRDefault="00454372" w:rsidP="00A0249D">
      <w:pPr>
        <w:widowControl w:val="0"/>
        <w:autoSpaceDE w:val="0"/>
        <w:autoSpaceDN w:val="0"/>
        <w:adjustRightInd w:val="0"/>
        <w:spacing w:after="0" w:line="240" w:lineRule="auto"/>
        <w:jc w:val="right"/>
        <w:outlineLvl w:val="1"/>
        <w:rPr>
          <w:rFonts w:ascii="Times New Roman" w:hAnsi="Times New Roman"/>
          <w:sz w:val="24"/>
          <w:szCs w:val="24"/>
        </w:rPr>
      </w:pPr>
    </w:p>
    <w:p w:rsidR="00454372" w:rsidRDefault="00454372" w:rsidP="00A0249D">
      <w:pPr>
        <w:widowControl w:val="0"/>
        <w:autoSpaceDE w:val="0"/>
        <w:autoSpaceDN w:val="0"/>
        <w:adjustRightInd w:val="0"/>
        <w:spacing w:after="0" w:line="240" w:lineRule="auto"/>
        <w:jc w:val="right"/>
        <w:outlineLvl w:val="1"/>
        <w:rPr>
          <w:rFonts w:ascii="Times New Roman" w:hAnsi="Times New Roman"/>
          <w:sz w:val="24"/>
          <w:szCs w:val="24"/>
        </w:rPr>
      </w:pPr>
    </w:p>
    <w:p w:rsidR="00454372" w:rsidRDefault="00454372" w:rsidP="00A0249D">
      <w:pPr>
        <w:widowControl w:val="0"/>
        <w:autoSpaceDE w:val="0"/>
        <w:autoSpaceDN w:val="0"/>
        <w:adjustRightInd w:val="0"/>
        <w:spacing w:after="0" w:line="240" w:lineRule="auto"/>
        <w:jc w:val="right"/>
        <w:outlineLvl w:val="1"/>
        <w:rPr>
          <w:rFonts w:ascii="Times New Roman" w:hAnsi="Times New Roman"/>
          <w:sz w:val="24"/>
          <w:szCs w:val="24"/>
        </w:rPr>
      </w:pPr>
    </w:p>
    <w:p w:rsidR="00454372" w:rsidRDefault="00454372" w:rsidP="00A0249D">
      <w:pPr>
        <w:widowControl w:val="0"/>
        <w:autoSpaceDE w:val="0"/>
        <w:autoSpaceDN w:val="0"/>
        <w:adjustRightInd w:val="0"/>
        <w:spacing w:after="0" w:line="240" w:lineRule="auto"/>
        <w:jc w:val="right"/>
        <w:outlineLvl w:val="1"/>
        <w:rPr>
          <w:rFonts w:ascii="Times New Roman" w:hAnsi="Times New Roman"/>
          <w:sz w:val="24"/>
          <w:szCs w:val="24"/>
        </w:rPr>
      </w:pPr>
    </w:p>
    <w:p w:rsidR="00454372" w:rsidRDefault="00454372" w:rsidP="00A0249D">
      <w:pPr>
        <w:widowControl w:val="0"/>
        <w:autoSpaceDE w:val="0"/>
        <w:autoSpaceDN w:val="0"/>
        <w:adjustRightInd w:val="0"/>
        <w:spacing w:after="0" w:line="240" w:lineRule="auto"/>
        <w:jc w:val="right"/>
        <w:outlineLvl w:val="1"/>
        <w:rPr>
          <w:rFonts w:ascii="Times New Roman" w:hAnsi="Times New Roman"/>
          <w:sz w:val="24"/>
          <w:szCs w:val="24"/>
        </w:rPr>
      </w:pPr>
    </w:p>
    <w:p w:rsidR="00454372" w:rsidRDefault="00454372" w:rsidP="00A0249D">
      <w:pPr>
        <w:widowControl w:val="0"/>
        <w:autoSpaceDE w:val="0"/>
        <w:autoSpaceDN w:val="0"/>
        <w:adjustRightInd w:val="0"/>
        <w:spacing w:after="0" w:line="240" w:lineRule="auto"/>
        <w:jc w:val="right"/>
        <w:outlineLvl w:val="1"/>
        <w:rPr>
          <w:rFonts w:ascii="Times New Roman" w:hAnsi="Times New Roman"/>
          <w:sz w:val="24"/>
          <w:szCs w:val="24"/>
        </w:rPr>
      </w:pPr>
    </w:p>
    <w:p w:rsidR="00454372" w:rsidRDefault="00454372" w:rsidP="00A0249D">
      <w:pPr>
        <w:widowControl w:val="0"/>
        <w:autoSpaceDE w:val="0"/>
        <w:autoSpaceDN w:val="0"/>
        <w:adjustRightInd w:val="0"/>
        <w:spacing w:after="0" w:line="240" w:lineRule="auto"/>
        <w:jc w:val="right"/>
        <w:outlineLvl w:val="1"/>
        <w:rPr>
          <w:rFonts w:ascii="Times New Roman" w:hAnsi="Times New Roman"/>
          <w:sz w:val="24"/>
          <w:szCs w:val="24"/>
        </w:rPr>
      </w:pPr>
    </w:p>
    <w:p w:rsidR="00454372" w:rsidRDefault="00454372" w:rsidP="00A0249D">
      <w:pPr>
        <w:widowControl w:val="0"/>
        <w:autoSpaceDE w:val="0"/>
        <w:autoSpaceDN w:val="0"/>
        <w:adjustRightInd w:val="0"/>
        <w:spacing w:after="0" w:line="240" w:lineRule="auto"/>
        <w:jc w:val="right"/>
        <w:outlineLvl w:val="1"/>
        <w:rPr>
          <w:rFonts w:ascii="Times New Roman" w:hAnsi="Times New Roman"/>
          <w:sz w:val="24"/>
          <w:szCs w:val="24"/>
        </w:rPr>
      </w:pPr>
    </w:p>
    <w:p w:rsidR="00454372" w:rsidRDefault="00454372" w:rsidP="00A0249D">
      <w:pPr>
        <w:widowControl w:val="0"/>
        <w:autoSpaceDE w:val="0"/>
        <w:autoSpaceDN w:val="0"/>
        <w:adjustRightInd w:val="0"/>
        <w:spacing w:after="0" w:line="240" w:lineRule="auto"/>
        <w:jc w:val="right"/>
        <w:outlineLvl w:val="1"/>
        <w:rPr>
          <w:rFonts w:ascii="Times New Roman" w:hAnsi="Times New Roman"/>
          <w:sz w:val="24"/>
          <w:szCs w:val="24"/>
        </w:rPr>
      </w:pPr>
    </w:p>
    <w:p w:rsidR="00454372" w:rsidRDefault="00454372" w:rsidP="00A0249D">
      <w:pPr>
        <w:widowControl w:val="0"/>
        <w:autoSpaceDE w:val="0"/>
        <w:autoSpaceDN w:val="0"/>
        <w:adjustRightInd w:val="0"/>
        <w:spacing w:after="0" w:line="240" w:lineRule="auto"/>
        <w:jc w:val="right"/>
        <w:outlineLvl w:val="1"/>
        <w:rPr>
          <w:rFonts w:ascii="Times New Roman" w:hAnsi="Times New Roman"/>
          <w:sz w:val="24"/>
          <w:szCs w:val="24"/>
        </w:rPr>
      </w:pPr>
    </w:p>
    <w:p w:rsidR="00454372" w:rsidRDefault="00454372" w:rsidP="00A0249D">
      <w:pPr>
        <w:widowControl w:val="0"/>
        <w:autoSpaceDE w:val="0"/>
        <w:autoSpaceDN w:val="0"/>
        <w:adjustRightInd w:val="0"/>
        <w:spacing w:after="0" w:line="240" w:lineRule="auto"/>
        <w:jc w:val="right"/>
        <w:outlineLvl w:val="1"/>
        <w:rPr>
          <w:rFonts w:ascii="Times New Roman" w:hAnsi="Times New Roman"/>
          <w:sz w:val="24"/>
          <w:szCs w:val="24"/>
        </w:rPr>
      </w:pPr>
    </w:p>
    <w:p w:rsidR="00454372" w:rsidRDefault="00454372" w:rsidP="00A0249D">
      <w:pPr>
        <w:widowControl w:val="0"/>
        <w:autoSpaceDE w:val="0"/>
        <w:autoSpaceDN w:val="0"/>
        <w:adjustRightInd w:val="0"/>
        <w:spacing w:after="0" w:line="240" w:lineRule="auto"/>
        <w:jc w:val="right"/>
        <w:outlineLvl w:val="1"/>
        <w:rPr>
          <w:rFonts w:ascii="Times New Roman" w:hAnsi="Times New Roman"/>
          <w:sz w:val="24"/>
          <w:szCs w:val="24"/>
        </w:rPr>
      </w:pPr>
    </w:p>
    <w:p w:rsidR="00454372" w:rsidRDefault="00454372" w:rsidP="00A0249D">
      <w:pPr>
        <w:widowControl w:val="0"/>
        <w:autoSpaceDE w:val="0"/>
        <w:autoSpaceDN w:val="0"/>
        <w:adjustRightInd w:val="0"/>
        <w:spacing w:after="0" w:line="240" w:lineRule="auto"/>
        <w:jc w:val="right"/>
        <w:outlineLvl w:val="1"/>
        <w:rPr>
          <w:rFonts w:ascii="Times New Roman" w:hAnsi="Times New Roman"/>
          <w:sz w:val="24"/>
          <w:szCs w:val="24"/>
        </w:rPr>
      </w:pPr>
    </w:p>
    <w:p w:rsidR="00454372" w:rsidRDefault="00454372" w:rsidP="00A0249D">
      <w:pPr>
        <w:widowControl w:val="0"/>
        <w:autoSpaceDE w:val="0"/>
        <w:autoSpaceDN w:val="0"/>
        <w:adjustRightInd w:val="0"/>
        <w:spacing w:after="0" w:line="240" w:lineRule="auto"/>
        <w:jc w:val="right"/>
        <w:outlineLvl w:val="1"/>
        <w:rPr>
          <w:rFonts w:ascii="Times New Roman" w:hAnsi="Times New Roman"/>
          <w:sz w:val="24"/>
          <w:szCs w:val="24"/>
        </w:rPr>
      </w:pPr>
    </w:p>
    <w:p w:rsidR="00454372" w:rsidRDefault="00454372" w:rsidP="00A0249D">
      <w:pPr>
        <w:widowControl w:val="0"/>
        <w:autoSpaceDE w:val="0"/>
        <w:autoSpaceDN w:val="0"/>
        <w:adjustRightInd w:val="0"/>
        <w:spacing w:after="0" w:line="240" w:lineRule="auto"/>
        <w:jc w:val="right"/>
        <w:outlineLvl w:val="1"/>
        <w:rPr>
          <w:rFonts w:ascii="Times New Roman" w:hAnsi="Times New Roman"/>
          <w:sz w:val="24"/>
          <w:szCs w:val="24"/>
        </w:rPr>
      </w:pPr>
    </w:p>
    <w:p w:rsidR="00454372" w:rsidRDefault="00454372" w:rsidP="00A0249D">
      <w:pPr>
        <w:widowControl w:val="0"/>
        <w:autoSpaceDE w:val="0"/>
        <w:autoSpaceDN w:val="0"/>
        <w:adjustRightInd w:val="0"/>
        <w:spacing w:after="0" w:line="240" w:lineRule="auto"/>
        <w:jc w:val="right"/>
        <w:outlineLvl w:val="1"/>
        <w:rPr>
          <w:rFonts w:ascii="Times New Roman" w:hAnsi="Times New Roman"/>
          <w:sz w:val="24"/>
          <w:szCs w:val="24"/>
        </w:rPr>
      </w:pPr>
      <w:r w:rsidRPr="007A058E">
        <w:rPr>
          <w:rFonts w:ascii="Times New Roman" w:hAnsi="Times New Roman"/>
          <w:sz w:val="24"/>
          <w:szCs w:val="24"/>
        </w:rPr>
        <w:t>Приложение N 1</w:t>
      </w:r>
    </w:p>
    <w:p w:rsidR="00454372" w:rsidRPr="0071298A" w:rsidRDefault="00454372" w:rsidP="0071298A">
      <w:pPr>
        <w:widowControl w:val="0"/>
        <w:autoSpaceDE w:val="0"/>
        <w:autoSpaceDN w:val="0"/>
        <w:adjustRightInd w:val="0"/>
        <w:spacing w:after="0" w:line="240" w:lineRule="auto"/>
        <w:jc w:val="right"/>
        <w:outlineLvl w:val="1"/>
        <w:rPr>
          <w:rFonts w:ascii="Times New Roman" w:hAnsi="Times New Roman"/>
          <w:sz w:val="24"/>
          <w:szCs w:val="24"/>
        </w:rPr>
      </w:pPr>
      <w:r>
        <w:rPr>
          <w:rFonts w:ascii="Times New Roman" w:hAnsi="Times New Roman"/>
          <w:sz w:val="24"/>
          <w:szCs w:val="24"/>
        </w:rPr>
        <w:t xml:space="preserve">к </w:t>
      </w:r>
      <w:proofErr w:type="gramStart"/>
      <w:r>
        <w:rPr>
          <w:rFonts w:ascii="Times New Roman" w:hAnsi="Times New Roman"/>
          <w:sz w:val="24"/>
          <w:szCs w:val="24"/>
        </w:rPr>
        <w:t>к</w:t>
      </w:r>
      <w:r w:rsidRPr="0071298A">
        <w:rPr>
          <w:rFonts w:ascii="Times New Roman" w:hAnsi="Times New Roman"/>
          <w:sz w:val="24"/>
          <w:szCs w:val="24"/>
        </w:rPr>
        <w:t>онкурсной</w:t>
      </w:r>
      <w:proofErr w:type="gramEnd"/>
      <w:r w:rsidRPr="0071298A">
        <w:rPr>
          <w:rFonts w:ascii="Times New Roman" w:hAnsi="Times New Roman"/>
          <w:sz w:val="24"/>
          <w:szCs w:val="24"/>
        </w:rPr>
        <w:t xml:space="preserve"> документаций</w:t>
      </w:r>
    </w:p>
    <w:p w:rsidR="00454372" w:rsidRPr="0071298A" w:rsidRDefault="00454372" w:rsidP="0071298A">
      <w:pPr>
        <w:widowControl w:val="0"/>
        <w:autoSpaceDE w:val="0"/>
        <w:autoSpaceDN w:val="0"/>
        <w:adjustRightInd w:val="0"/>
        <w:spacing w:after="0" w:line="240" w:lineRule="auto"/>
        <w:jc w:val="right"/>
        <w:outlineLvl w:val="1"/>
        <w:rPr>
          <w:rFonts w:ascii="Times New Roman" w:hAnsi="Times New Roman"/>
          <w:sz w:val="24"/>
          <w:szCs w:val="24"/>
        </w:rPr>
      </w:pPr>
      <w:r w:rsidRPr="0071298A">
        <w:rPr>
          <w:rFonts w:ascii="Times New Roman" w:hAnsi="Times New Roman"/>
          <w:bCs/>
          <w:sz w:val="24"/>
          <w:szCs w:val="24"/>
        </w:rPr>
        <w:t xml:space="preserve">открытого конкурса на право осуществления транспортного обслуживания населения по регулярным перевозкам </w:t>
      </w:r>
      <w:r>
        <w:rPr>
          <w:rFonts w:ascii="Times New Roman" w:hAnsi="Times New Roman"/>
          <w:bCs/>
          <w:sz w:val="24"/>
          <w:szCs w:val="24"/>
        </w:rPr>
        <w:t xml:space="preserve">на муниципальных маршрутах общего </w:t>
      </w:r>
      <w:r w:rsidRPr="0071298A">
        <w:rPr>
          <w:rFonts w:ascii="Times New Roman" w:hAnsi="Times New Roman"/>
          <w:bCs/>
          <w:sz w:val="24"/>
          <w:szCs w:val="24"/>
        </w:rPr>
        <w:t xml:space="preserve"> пользования на территории </w:t>
      </w:r>
      <w:r>
        <w:rPr>
          <w:rFonts w:ascii="Times New Roman" w:hAnsi="Times New Roman"/>
          <w:bCs/>
          <w:sz w:val="24"/>
          <w:szCs w:val="24"/>
        </w:rPr>
        <w:t xml:space="preserve"> МР «Магарамкентский район»</w:t>
      </w:r>
    </w:p>
    <w:p w:rsidR="00454372" w:rsidRDefault="00454372" w:rsidP="001D5807">
      <w:pPr>
        <w:widowControl w:val="0"/>
        <w:autoSpaceDE w:val="0"/>
        <w:autoSpaceDN w:val="0"/>
        <w:adjustRightInd w:val="0"/>
        <w:spacing w:after="0" w:line="240" w:lineRule="auto"/>
        <w:jc w:val="right"/>
        <w:rPr>
          <w:rFonts w:ascii="Times New Roman" w:hAnsi="Times New Roman"/>
          <w:sz w:val="24"/>
          <w:szCs w:val="24"/>
        </w:rPr>
      </w:pPr>
      <w:r w:rsidRPr="00330212">
        <w:rPr>
          <w:rFonts w:ascii="Times New Roman" w:hAnsi="Times New Roman"/>
          <w:sz w:val="24"/>
          <w:szCs w:val="24"/>
          <w:u w:val="single"/>
        </w:rPr>
        <w:t>№ 23</w:t>
      </w:r>
      <w:r>
        <w:rPr>
          <w:rFonts w:ascii="Times New Roman" w:hAnsi="Times New Roman"/>
          <w:sz w:val="24"/>
          <w:szCs w:val="24"/>
          <w:u w:val="single"/>
        </w:rPr>
        <w:t>8</w:t>
      </w:r>
      <w:r w:rsidRPr="00330212">
        <w:rPr>
          <w:rFonts w:ascii="Times New Roman" w:hAnsi="Times New Roman"/>
          <w:sz w:val="24"/>
          <w:szCs w:val="24"/>
          <w:u w:val="single"/>
        </w:rPr>
        <w:t xml:space="preserve">  от 06.04.2016г</w:t>
      </w:r>
      <w:r>
        <w:rPr>
          <w:rFonts w:ascii="Times New Roman" w:hAnsi="Times New Roman"/>
          <w:sz w:val="24"/>
          <w:szCs w:val="24"/>
        </w:rPr>
        <w:t>.</w:t>
      </w:r>
    </w:p>
    <w:p w:rsidR="00454372" w:rsidRPr="00580884" w:rsidRDefault="00454372" w:rsidP="0071298A">
      <w:pPr>
        <w:widowControl w:val="0"/>
        <w:autoSpaceDE w:val="0"/>
        <w:autoSpaceDN w:val="0"/>
        <w:adjustRightInd w:val="0"/>
        <w:spacing w:after="0" w:line="240" w:lineRule="auto"/>
        <w:jc w:val="right"/>
        <w:rPr>
          <w:rFonts w:ascii="Times New Roman" w:hAnsi="Times New Roman"/>
          <w:sz w:val="24"/>
          <w:szCs w:val="24"/>
        </w:rPr>
      </w:pPr>
    </w:p>
    <w:p w:rsidR="00454372" w:rsidRPr="007A058E" w:rsidRDefault="00454372" w:rsidP="0071298A">
      <w:pPr>
        <w:widowControl w:val="0"/>
        <w:autoSpaceDE w:val="0"/>
        <w:autoSpaceDN w:val="0"/>
        <w:adjustRightInd w:val="0"/>
        <w:spacing w:after="0" w:line="240" w:lineRule="auto"/>
        <w:jc w:val="right"/>
        <w:outlineLvl w:val="1"/>
        <w:rPr>
          <w:rFonts w:ascii="Times New Roman" w:hAnsi="Times New Roman"/>
          <w:sz w:val="24"/>
          <w:szCs w:val="24"/>
        </w:rPr>
      </w:pPr>
    </w:p>
    <w:p w:rsidR="00454372" w:rsidRPr="007A058E" w:rsidRDefault="00454372">
      <w:pPr>
        <w:widowControl w:val="0"/>
        <w:autoSpaceDE w:val="0"/>
        <w:autoSpaceDN w:val="0"/>
        <w:adjustRightInd w:val="0"/>
        <w:spacing w:after="0" w:line="240" w:lineRule="auto"/>
        <w:jc w:val="both"/>
        <w:rPr>
          <w:rFonts w:ascii="Times New Roman" w:hAnsi="Times New Roman"/>
          <w:sz w:val="24"/>
          <w:szCs w:val="24"/>
        </w:rPr>
      </w:pPr>
    </w:p>
    <w:p w:rsidR="00454372" w:rsidRPr="007A058E" w:rsidRDefault="00454372">
      <w:pPr>
        <w:widowControl w:val="0"/>
        <w:autoSpaceDE w:val="0"/>
        <w:autoSpaceDN w:val="0"/>
        <w:adjustRightInd w:val="0"/>
        <w:spacing w:after="0" w:line="240" w:lineRule="auto"/>
        <w:jc w:val="center"/>
        <w:rPr>
          <w:rFonts w:ascii="Times New Roman" w:hAnsi="Times New Roman"/>
          <w:sz w:val="24"/>
          <w:szCs w:val="24"/>
        </w:rPr>
      </w:pPr>
      <w:bookmarkStart w:id="31" w:name="Par603"/>
      <w:bookmarkEnd w:id="31"/>
      <w:r w:rsidRPr="007A058E">
        <w:rPr>
          <w:rFonts w:ascii="Times New Roman" w:hAnsi="Times New Roman"/>
          <w:sz w:val="24"/>
          <w:szCs w:val="24"/>
        </w:rPr>
        <w:t>Конкурсная заявка</w:t>
      </w:r>
    </w:p>
    <w:p w:rsidR="00454372" w:rsidRPr="007A058E" w:rsidRDefault="00454372" w:rsidP="00C31077">
      <w:pPr>
        <w:widowControl w:val="0"/>
        <w:autoSpaceDE w:val="0"/>
        <w:autoSpaceDN w:val="0"/>
        <w:adjustRightInd w:val="0"/>
        <w:spacing w:after="0" w:line="240" w:lineRule="auto"/>
        <w:jc w:val="center"/>
        <w:rPr>
          <w:rFonts w:ascii="Times New Roman" w:hAnsi="Times New Roman"/>
          <w:sz w:val="24"/>
          <w:szCs w:val="24"/>
        </w:rPr>
      </w:pPr>
      <w:proofErr w:type="gramStart"/>
      <w:r w:rsidRPr="007A058E">
        <w:rPr>
          <w:rFonts w:ascii="Times New Roman" w:hAnsi="Times New Roman"/>
          <w:sz w:val="24"/>
          <w:szCs w:val="24"/>
        </w:rPr>
        <w:t xml:space="preserve">на участие в открытом конкурсе </w:t>
      </w:r>
      <w:r w:rsidRPr="0071298A">
        <w:rPr>
          <w:rFonts w:ascii="Times New Roman" w:hAnsi="Times New Roman"/>
          <w:bCs/>
          <w:sz w:val="24"/>
          <w:szCs w:val="24"/>
        </w:rPr>
        <w:t xml:space="preserve">на право осуществления транспортного обслуживания населения по регулярным перевозкам </w:t>
      </w:r>
      <w:r>
        <w:rPr>
          <w:rFonts w:ascii="Times New Roman" w:hAnsi="Times New Roman"/>
          <w:bCs/>
          <w:sz w:val="24"/>
          <w:szCs w:val="24"/>
        </w:rPr>
        <w:t>на муниципальных маршрутах</w:t>
      </w:r>
      <w:proofErr w:type="gramEnd"/>
      <w:r>
        <w:rPr>
          <w:rFonts w:ascii="Times New Roman" w:hAnsi="Times New Roman"/>
          <w:bCs/>
          <w:sz w:val="24"/>
          <w:szCs w:val="24"/>
        </w:rPr>
        <w:t xml:space="preserve"> </w:t>
      </w:r>
      <w:r w:rsidRPr="0071298A">
        <w:rPr>
          <w:rFonts w:ascii="Times New Roman" w:hAnsi="Times New Roman"/>
          <w:bCs/>
          <w:sz w:val="24"/>
          <w:szCs w:val="24"/>
        </w:rPr>
        <w:t xml:space="preserve">общего пользования на территории </w:t>
      </w:r>
      <w:r>
        <w:rPr>
          <w:rFonts w:ascii="Times New Roman" w:hAnsi="Times New Roman"/>
          <w:bCs/>
          <w:sz w:val="24"/>
          <w:szCs w:val="24"/>
        </w:rPr>
        <w:t xml:space="preserve"> МР «Магарамкентский район»</w:t>
      </w:r>
    </w:p>
    <w:p w:rsidR="00454372" w:rsidRPr="007A058E" w:rsidRDefault="00454372">
      <w:pPr>
        <w:widowControl w:val="0"/>
        <w:autoSpaceDE w:val="0"/>
        <w:autoSpaceDN w:val="0"/>
        <w:adjustRightInd w:val="0"/>
        <w:spacing w:after="0" w:line="240" w:lineRule="auto"/>
        <w:jc w:val="both"/>
        <w:rPr>
          <w:rFonts w:ascii="Times New Roman" w:hAnsi="Times New Roman"/>
          <w:sz w:val="24"/>
          <w:szCs w:val="24"/>
        </w:rPr>
      </w:pPr>
    </w:p>
    <w:p w:rsidR="00454372" w:rsidRPr="007A058E" w:rsidRDefault="00454372" w:rsidP="00C31077">
      <w:pPr>
        <w:pStyle w:val="ConsPlusNonformat"/>
        <w:jc w:val="center"/>
        <w:rPr>
          <w:rFonts w:ascii="Times New Roman" w:hAnsi="Times New Roman" w:cs="Times New Roman"/>
          <w:sz w:val="24"/>
          <w:szCs w:val="24"/>
        </w:rPr>
      </w:pPr>
      <w:r w:rsidRPr="007A058E">
        <w:rPr>
          <w:rFonts w:ascii="Times New Roman" w:hAnsi="Times New Roman" w:cs="Times New Roman"/>
          <w:sz w:val="24"/>
          <w:szCs w:val="24"/>
        </w:rPr>
        <w:t>по лоту N ____</w:t>
      </w:r>
    </w:p>
    <w:p w:rsidR="00454372" w:rsidRPr="007A058E" w:rsidRDefault="00454372">
      <w:pPr>
        <w:pStyle w:val="ConsPlusNonformat"/>
        <w:rPr>
          <w:rFonts w:ascii="Times New Roman" w:hAnsi="Times New Roman" w:cs="Times New Roman"/>
          <w:sz w:val="24"/>
          <w:szCs w:val="24"/>
        </w:rPr>
      </w:pPr>
    </w:p>
    <w:p w:rsidR="00454372" w:rsidRPr="007A058E" w:rsidRDefault="00454372" w:rsidP="00C31077">
      <w:pPr>
        <w:pStyle w:val="ConsPlusNonformat"/>
        <w:jc w:val="right"/>
        <w:rPr>
          <w:rFonts w:ascii="Times New Roman" w:hAnsi="Times New Roman" w:cs="Times New Roman"/>
          <w:sz w:val="24"/>
          <w:szCs w:val="24"/>
        </w:rPr>
      </w:pPr>
      <w:r w:rsidRPr="007A058E">
        <w:rPr>
          <w:rFonts w:ascii="Times New Roman" w:hAnsi="Times New Roman" w:cs="Times New Roman"/>
          <w:sz w:val="24"/>
          <w:szCs w:val="24"/>
        </w:rPr>
        <w:t xml:space="preserve">                                                     "___" ________________</w:t>
      </w:r>
    </w:p>
    <w:p w:rsidR="00454372" w:rsidRPr="007A058E" w:rsidRDefault="00454372">
      <w:pPr>
        <w:pStyle w:val="ConsPlusNonformat"/>
        <w:rPr>
          <w:rFonts w:ascii="Times New Roman" w:hAnsi="Times New Roman" w:cs="Times New Roman"/>
          <w:sz w:val="24"/>
          <w:szCs w:val="24"/>
        </w:rPr>
      </w:pPr>
    </w:p>
    <w:p w:rsidR="00454372" w:rsidRPr="007A058E" w:rsidRDefault="00454372">
      <w:pPr>
        <w:pStyle w:val="ConsPlusNonformat"/>
        <w:rPr>
          <w:rFonts w:ascii="Times New Roman" w:hAnsi="Times New Roman" w:cs="Times New Roman"/>
          <w:sz w:val="24"/>
          <w:szCs w:val="24"/>
        </w:rPr>
      </w:pPr>
      <w:r w:rsidRPr="007A058E">
        <w:rPr>
          <w:rFonts w:ascii="Times New Roman" w:hAnsi="Times New Roman" w:cs="Times New Roman"/>
          <w:sz w:val="24"/>
          <w:szCs w:val="24"/>
        </w:rPr>
        <w:t>Полное наименование участника конкурса ________________</w:t>
      </w:r>
      <w:r>
        <w:rPr>
          <w:rFonts w:ascii="Times New Roman" w:hAnsi="Times New Roman" w:cs="Times New Roman"/>
          <w:sz w:val="24"/>
          <w:szCs w:val="24"/>
        </w:rPr>
        <w:t>_____</w:t>
      </w:r>
      <w:r w:rsidRPr="007A058E">
        <w:rPr>
          <w:rFonts w:ascii="Times New Roman" w:hAnsi="Times New Roman" w:cs="Times New Roman"/>
          <w:sz w:val="24"/>
          <w:szCs w:val="24"/>
        </w:rPr>
        <w:t>____________________</w:t>
      </w:r>
    </w:p>
    <w:p w:rsidR="00454372" w:rsidRPr="007A058E" w:rsidRDefault="00454372" w:rsidP="008D601C">
      <w:pPr>
        <w:pStyle w:val="ConsPlusNonformat"/>
        <w:rPr>
          <w:rFonts w:ascii="Times New Roman" w:hAnsi="Times New Roman" w:cs="Times New Roman"/>
          <w:sz w:val="24"/>
          <w:szCs w:val="24"/>
        </w:rPr>
      </w:pPr>
      <w:r w:rsidRPr="007A058E">
        <w:rPr>
          <w:rFonts w:ascii="Times New Roman" w:hAnsi="Times New Roman" w:cs="Times New Roman"/>
          <w:sz w:val="24"/>
          <w:szCs w:val="24"/>
        </w:rPr>
        <w:t>Кому:</w:t>
      </w:r>
    </w:p>
    <w:p w:rsidR="00454372" w:rsidRPr="008D601C" w:rsidRDefault="00454372" w:rsidP="008D601C">
      <w:pPr>
        <w:spacing w:after="0"/>
        <w:rPr>
          <w:rFonts w:ascii="Times New Roman" w:hAnsi="Times New Roman"/>
          <w:sz w:val="24"/>
          <w:szCs w:val="24"/>
        </w:rPr>
      </w:pPr>
      <w:r>
        <w:rPr>
          <w:rFonts w:ascii="Times New Roman" w:hAnsi="Times New Roman"/>
          <w:sz w:val="24"/>
          <w:szCs w:val="24"/>
        </w:rPr>
        <w:lastRenderedPageBreak/>
        <w:t>А</w:t>
      </w:r>
      <w:r w:rsidRPr="008D601C">
        <w:rPr>
          <w:rFonts w:ascii="Times New Roman" w:hAnsi="Times New Roman"/>
          <w:sz w:val="24"/>
          <w:szCs w:val="24"/>
        </w:rPr>
        <w:t>дминистраци</w:t>
      </w:r>
      <w:r>
        <w:rPr>
          <w:rFonts w:ascii="Times New Roman" w:hAnsi="Times New Roman"/>
          <w:sz w:val="24"/>
          <w:szCs w:val="24"/>
        </w:rPr>
        <w:t>я</w:t>
      </w:r>
      <w:r w:rsidRPr="008D601C">
        <w:rPr>
          <w:rFonts w:ascii="Times New Roman" w:hAnsi="Times New Roman"/>
          <w:sz w:val="24"/>
          <w:szCs w:val="24"/>
        </w:rPr>
        <w:t xml:space="preserve"> МР «Магарамкентский район»</w:t>
      </w:r>
    </w:p>
    <w:p w:rsidR="00454372" w:rsidRPr="007A058E" w:rsidRDefault="00454372">
      <w:pPr>
        <w:pStyle w:val="ConsPlusNonformat"/>
        <w:rPr>
          <w:rFonts w:ascii="Times New Roman" w:hAnsi="Times New Roman" w:cs="Times New Roman"/>
          <w:sz w:val="24"/>
          <w:szCs w:val="24"/>
        </w:rPr>
      </w:pPr>
      <w:r>
        <w:rPr>
          <w:rFonts w:ascii="Times New Roman" w:hAnsi="Times New Roman" w:cs="Times New Roman"/>
          <w:sz w:val="24"/>
          <w:szCs w:val="24"/>
        </w:rPr>
        <w:t xml:space="preserve">368780, РД, </w:t>
      </w:r>
      <w:proofErr w:type="spellStart"/>
      <w:r>
        <w:rPr>
          <w:rFonts w:ascii="Times New Roman" w:hAnsi="Times New Roman" w:cs="Times New Roman"/>
          <w:sz w:val="24"/>
          <w:szCs w:val="24"/>
        </w:rPr>
        <w:t>Магарамкентский</w:t>
      </w:r>
      <w:proofErr w:type="spellEnd"/>
      <w:r>
        <w:rPr>
          <w:rFonts w:ascii="Times New Roman" w:hAnsi="Times New Roman" w:cs="Times New Roman"/>
          <w:sz w:val="24"/>
          <w:szCs w:val="24"/>
        </w:rPr>
        <w:t xml:space="preserve"> район, сел </w:t>
      </w:r>
      <w:proofErr w:type="spellStart"/>
      <w:r>
        <w:rPr>
          <w:rFonts w:ascii="Times New Roman" w:hAnsi="Times New Roman" w:cs="Times New Roman"/>
          <w:sz w:val="24"/>
          <w:szCs w:val="24"/>
        </w:rPr>
        <w:t>Магарамкент</w:t>
      </w:r>
      <w:proofErr w:type="spellEnd"/>
      <w:r>
        <w:rPr>
          <w:rFonts w:ascii="Times New Roman" w:hAnsi="Times New Roman" w:cs="Times New Roman"/>
          <w:sz w:val="24"/>
          <w:szCs w:val="24"/>
        </w:rPr>
        <w:t xml:space="preserve">, ул. Гагарина 2 </w:t>
      </w:r>
    </w:p>
    <w:p w:rsidR="00454372" w:rsidRDefault="00454372">
      <w:pPr>
        <w:pStyle w:val="ConsPlusNonformat"/>
        <w:rPr>
          <w:rFonts w:ascii="Times New Roman" w:hAnsi="Times New Roman" w:cs="Times New Roman"/>
          <w:sz w:val="24"/>
          <w:szCs w:val="24"/>
        </w:rPr>
      </w:pPr>
    </w:p>
    <w:p w:rsidR="00454372" w:rsidRDefault="00454372">
      <w:pPr>
        <w:pStyle w:val="ConsPlusNonformat"/>
        <w:rPr>
          <w:rFonts w:ascii="Times New Roman" w:hAnsi="Times New Roman" w:cs="Times New Roman"/>
          <w:sz w:val="24"/>
          <w:szCs w:val="24"/>
        </w:rPr>
      </w:pPr>
    </w:p>
    <w:p w:rsidR="00454372" w:rsidRPr="007A058E" w:rsidRDefault="00454372">
      <w:pPr>
        <w:pStyle w:val="ConsPlusNonformat"/>
        <w:rPr>
          <w:rFonts w:ascii="Times New Roman" w:hAnsi="Times New Roman" w:cs="Times New Roman"/>
          <w:sz w:val="24"/>
          <w:szCs w:val="24"/>
        </w:rPr>
      </w:pPr>
    </w:p>
    <w:p w:rsidR="00454372" w:rsidRPr="007A058E" w:rsidRDefault="00454372" w:rsidP="00C31077">
      <w:pPr>
        <w:pStyle w:val="ConsPlusNonformat"/>
        <w:jc w:val="center"/>
        <w:rPr>
          <w:rFonts w:ascii="Times New Roman" w:hAnsi="Times New Roman" w:cs="Times New Roman"/>
          <w:sz w:val="24"/>
          <w:szCs w:val="24"/>
        </w:rPr>
      </w:pPr>
      <w:r w:rsidRPr="007A058E">
        <w:rPr>
          <w:rFonts w:ascii="Times New Roman" w:hAnsi="Times New Roman" w:cs="Times New Roman"/>
          <w:sz w:val="24"/>
          <w:szCs w:val="24"/>
        </w:rPr>
        <w:t>Уважаемые господа!</w:t>
      </w:r>
    </w:p>
    <w:p w:rsidR="00454372" w:rsidRPr="007A058E" w:rsidRDefault="00454372">
      <w:pPr>
        <w:pStyle w:val="ConsPlusNonformat"/>
        <w:rPr>
          <w:rFonts w:ascii="Times New Roman" w:hAnsi="Times New Roman" w:cs="Times New Roman"/>
          <w:sz w:val="24"/>
          <w:szCs w:val="24"/>
        </w:rPr>
      </w:pPr>
    </w:p>
    <w:p w:rsidR="00454372" w:rsidRPr="007A058E" w:rsidRDefault="00454372" w:rsidP="00C31077">
      <w:pPr>
        <w:pStyle w:val="ConsPlusNonformat"/>
        <w:ind w:firstLine="708"/>
        <w:jc w:val="both"/>
        <w:rPr>
          <w:rFonts w:ascii="Times New Roman" w:hAnsi="Times New Roman" w:cs="Times New Roman"/>
          <w:sz w:val="24"/>
          <w:szCs w:val="24"/>
        </w:rPr>
      </w:pPr>
      <w:r w:rsidRPr="007A058E">
        <w:rPr>
          <w:rFonts w:ascii="Times New Roman" w:hAnsi="Times New Roman" w:cs="Times New Roman"/>
          <w:sz w:val="24"/>
          <w:szCs w:val="24"/>
        </w:rPr>
        <w:t>Изучив конкурсную документацию, получение которой настоящим</w:t>
      </w:r>
      <w:r>
        <w:rPr>
          <w:rFonts w:ascii="Times New Roman" w:hAnsi="Times New Roman" w:cs="Times New Roman"/>
          <w:sz w:val="24"/>
          <w:szCs w:val="24"/>
        </w:rPr>
        <w:t xml:space="preserve"> </w:t>
      </w:r>
      <w:r w:rsidRPr="007A058E">
        <w:rPr>
          <w:rFonts w:ascii="Times New Roman" w:hAnsi="Times New Roman" w:cs="Times New Roman"/>
          <w:sz w:val="24"/>
          <w:szCs w:val="24"/>
        </w:rPr>
        <w:t>удостоверяется,</w:t>
      </w:r>
      <w:r>
        <w:rPr>
          <w:rFonts w:ascii="Times New Roman" w:hAnsi="Times New Roman" w:cs="Times New Roman"/>
          <w:sz w:val="24"/>
          <w:szCs w:val="24"/>
        </w:rPr>
        <w:t xml:space="preserve"> </w:t>
      </w:r>
      <w:r w:rsidRPr="007A058E">
        <w:rPr>
          <w:rFonts w:ascii="Times New Roman" w:hAnsi="Times New Roman" w:cs="Times New Roman"/>
          <w:sz w:val="24"/>
          <w:szCs w:val="24"/>
        </w:rPr>
        <w:t>мы, нижеподписавшиеся, заявляем о своем намерении</w:t>
      </w:r>
      <w:r>
        <w:rPr>
          <w:rFonts w:ascii="Times New Roman" w:hAnsi="Times New Roman" w:cs="Times New Roman"/>
          <w:sz w:val="24"/>
          <w:szCs w:val="24"/>
        </w:rPr>
        <w:t xml:space="preserve"> </w:t>
      </w:r>
      <w:r w:rsidRPr="007A058E">
        <w:rPr>
          <w:rFonts w:ascii="Times New Roman" w:hAnsi="Times New Roman" w:cs="Times New Roman"/>
          <w:sz w:val="24"/>
          <w:szCs w:val="24"/>
        </w:rPr>
        <w:t>участвовать в объявленном</w:t>
      </w:r>
      <w:r>
        <w:rPr>
          <w:rFonts w:ascii="Times New Roman" w:hAnsi="Times New Roman" w:cs="Times New Roman"/>
          <w:sz w:val="24"/>
          <w:szCs w:val="24"/>
        </w:rPr>
        <w:t xml:space="preserve"> </w:t>
      </w:r>
      <w:r w:rsidRPr="007A058E">
        <w:rPr>
          <w:rFonts w:ascii="Times New Roman" w:hAnsi="Times New Roman" w:cs="Times New Roman"/>
          <w:sz w:val="24"/>
          <w:szCs w:val="24"/>
        </w:rPr>
        <w:t>конкурсе.</w:t>
      </w:r>
    </w:p>
    <w:p w:rsidR="00454372" w:rsidRDefault="00454372" w:rsidP="00C31077">
      <w:pPr>
        <w:pStyle w:val="ConsPlusNonformat"/>
        <w:ind w:firstLine="708"/>
        <w:jc w:val="both"/>
        <w:rPr>
          <w:rFonts w:ascii="Times New Roman" w:hAnsi="Times New Roman" w:cs="Times New Roman"/>
          <w:sz w:val="24"/>
          <w:szCs w:val="24"/>
        </w:rPr>
      </w:pPr>
      <w:proofErr w:type="gramStart"/>
      <w:r w:rsidRPr="007A058E">
        <w:rPr>
          <w:rFonts w:ascii="Times New Roman" w:hAnsi="Times New Roman" w:cs="Times New Roman"/>
          <w:sz w:val="24"/>
          <w:szCs w:val="24"/>
        </w:rPr>
        <w:t>Мы обязуемся, в случае признания нашей конкурсной заявки выигравшей</w:t>
      </w:r>
      <w:r>
        <w:rPr>
          <w:rFonts w:ascii="Times New Roman" w:hAnsi="Times New Roman" w:cs="Times New Roman"/>
          <w:sz w:val="24"/>
          <w:szCs w:val="24"/>
        </w:rPr>
        <w:t xml:space="preserve"> </w:t>
      </w:r>
      <w:r w:rsidRPr="007A058E">
        <w:rPr>
          <w:rFonts w:ascii="Times New Roman" w:hAnsi="Times New Roman" w:cs="Times New Roman"/>
          <w:sz w:val="24"/>
          <w:szCs w:val="24"/>
        </w:rPr>
        <w:t>настоящий конкурс, предоставлять требуемые услуги по предмету конкурса в</w:t>
      </w:r>
      <w:r>
        <w:rPr>
          <w:rFonts w:ascii="Times New Roman" w:hAnsi="Times New Roman" w:cs="Times New Roman"/>
          <w:sz w:val="24"/>
          <w:szCs w:val="24"/>
        </w:rPr>
        <w:t xml:space="preserve"> </w:t>
      </w:r>
      <w:r w:rsidRPr="007A058E">
        <w:rPr>
          <w:rFonts w:ascii="Times New Roman" w:hAnsi="Times New Roman" w:cs="Times New Roman"/>
          <w:sz w:val="24"/>
          <w:szCs w:val="24"/>
        </w:rPr>
        <w:t>соответствии с условиями, оговоренными в конкурсной документации открытого</w:t>
      </w:r>
      <w:r>
        <w:rPr>
          <w:rFonts w:ascii="Times New Roman" w:hAnsi="Times New Roman" w:cs="Times New Roman"/>
          <w:sz w:val="24"/>
          <w:szCs w:val="24"/>
        </w:rPr>
        <w:t xml:space="preserve"> </w:t>
      </w:r>
      <w:r w:rsidRPr="007A058E">
        <w:rPr>
          <w:rFonts w:ascii="Times New Roman" w:hAnsi="Times New Roman" w:cs="Times New Roman"/>
          <w:sz w:val="24"/>
          <w:szCs w:val="24"/>
        </w:rPr>
        <w:t>конкурса и в Договоре, заключенном по итогам настоящего конкурса, а также</w:t>
      </w:r>
      <w:r>
        <w:rPr>
          <w:rFonts w:ascii="Times New Roman" w:hAnsi="Times New Roman" w:cs="Times New Roman"/>
          <w:sz w:val="24"/>
          <w:szCs w:val="24"/>
        </w:rPr>
        <w:t xml:space="preserve"> </w:t>
      </w:r>
      <w:r w:rsidRPr="007A058E">
        <w:rPr>
          <w:rFonts w:ascii="Times New Roman" w:hAnsi="Times New Roman" w:cs="Times New Roman"/>
          <w:sz w:val="24"/>
          <w:szCs w:val="24"/>
        </w:rPr>
        <w:t>иными требованиями действующего законодательства Российской Федерации.</w:t>
      </w:r>
      <w:proofErr w:type="gramEnd"/>
    </w:p>
    <w:p w:rsidR="00454372" w:rsidRPr="007A058E" w:rsidRDefault="00454372" w:rsidP="00C31077">
      <w:pPr>
        <w:pStyle w:val="ConsPlusNonformat"/>
        <w:ind w:firstLine="708"/>
        <w:jc w:val="both"/>
        <w:rPr>
          <w:rFonts w:ascii="Times New Roman" w:hAnsi="Times New Roman" w:cs="Times New Roman"/>
          <w:sz w:val="24"/>
          <w:szCs w:val="24"/>
        </w:rPr>
      </w:pPr>
      <w:r w:rsidRPr="007A058E">
        <w:rPr>
          <w:rFonts w:ascii="Times New Roman" w:hAnsi="Times New Roman" w:cs="Times New Roman"/>
          <w:sz w:val="24"/>
          <w:szCs w:val="24"/>
        </w:rPr>
        <w:t>До подготовки и подписания официального договора настоящая конкурсная</w:t>
      </w:r>
      <w:r>
        <w:rPr>
          <w:rFonts w:ascii="Times New Roman" w:hAnsi="Times New Roman" w:cs="Times New Roman"/>
          <w:sz w:val="24"/>
          <w:szCs w:val="24"/>
        </w:rPr>
        <w:t xml:space="preserve"> </w:t>
      </w:r>
      <w:r w:rsidRPr="007A058E">
        <w:rPr>
          <w:rFonts w:ascii="Times New Roman" w:hAnsi="Times New Roman" w:cs="Times New Roman"/>
          <w:sz w:val="24"/>
          <w:szCs w:val="24"/>
        </w:rPr>
        <w:t xml:space="preserve">заявка  вместе с Вашим уведомлением о присуждении договора будет </w:t>
      </w:r>
      <w:proofErr w:type="gramStart"/>
      <w:r w:rsidRPr="007A058E">
        <w:rPr>
          <w:rFonts w:ascii="Times New Roman" w:hAnsi="Times New Roman" w:cs="Times New Roman"/>
          <w:sz w:val="24"/>
          <w:szCs w:val="24"/>
        </w:rPr>
        <w:t>выполнять</w:t>
      </w:r>
      <w:r>
        <w:rPr>
          <w:rFonts w:ascii="Times New Roman" w:hAnsi="Times New Roman" w:cs="Times New Roman"/>
          <w:sz w:val="24"/>
          <w:szCs w:val="24"/>
        </w:rPr>
        <w:t xml:space="preserve"> </w:t>
      </w:r>
      <w:r w:rsidRPr="007A058E">
        <w:rPr>
          <w:rFonts w:ascii="Times New Roman" w:hAnsi="Times New Roman" w:cs="Times New Roman"/>
          <w:sz w:val="24"/>
          <w:szCs w:val="24"/>
        </w:rPr>
        <w:t>роль</w:t>
      </w:r>
      <w:proofErr w:type="gramEnd"/>
      <w:r w:rsidRPr="007A058E">
        <w:rPr>
          <w:rFonts w:ascii="Times New Roman" w:hAnsi="Times New Roman" w:cs="Times New Roman"/>
          <w:sz w:val="24"/>
          <w:szCs w:val="24"/>
        </w:rPr>
        <w:t xml:space="preserve"> обязательного договора между нами.</w:t>
      </w:r>
    </w:p>
    <w:p w:rsidR="00454372" w:rsidRPr="007A058E" w:rsidRDefault="00454372">
      <w:pPr>
        <w:pStyle w:val="ConsPlusNonformat"/>
        <w:rPr>
          <w:rFonts w:ascii="Times New Roman" w:hAnsi="Times New Roman" w:cs="Times New Roman"/>
          <w:sz w:val="24"/>
          <w:szCs w:val="24"/>
        </w:rPr>
      </w:pPr>
    </w:p>
    <w:p w:rsidR="00454372" w:rsidRPr="007A058E" w:rsidRDefault="00454372">
      <w:pPr>
        <w:pStyle w:val="ConsPlusNonformat"/>
        <w:rPr>
          <w:rFonts w:ascii="Times New Roman" w:hAnsi="Times New Roman" w:cs="Times New Roman"/>
          <w:sz w:val="24"/>
          <w:szCs w:val="24"/>
        </w:rPr>
      </w:pPr>
      <w:r w:rsidRPr="007A058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A058E">
        <w:rPr>
          <w:rFonts w:ascii="Times New Roman" w:hAnsi="Times New Roman" w:cs="Times New Roman"/>
          <w:sz w:val="24"/>
          <w:szCs w:val="24"/>
        </w:rPr>
        <w:t xml:space="preserve"> Должность,</w:t>
      </w:r>
    </w:p>
    <w:p w:rsidR="00454372" w:rsidRPr="007A058E" w:rsidRDefault="00454372">
      <w:pPr>
        <w:pStyle w:val="ConsPlusNonformat"/>
        <w:rPr>
          <w:rFonts w:ascii="Times New Roman" w:hAnsi="Times New Roman" w:cs="Times New Roman"/>
          <w:sz w:val="24"/>
          <w:szCs w:val="24"/>
        </w:rPr>
      </w:pPr>
      <w:r w:rsidRPr="007A058E">
        <w:rPr>
          <w:rFonts w:ascii="Times New Roman" w:hAnsi="Times New Roman" w:cs="Times New Roman"/>
          <w:sz w:val="24"/>
          <w:szCs w:val="24"/>
        </w:rPr>
        <w:t xml:space="preserve">    фамилия, имя, отчество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A058E">
        <w:rPr>
          <w:rFonts w:ascii="Times New Roman" w:hAnsi="Times New Roman" w:cs="Times New Roman"/>
          <w:sz w:val="24"/>
          <w:szCs w:val="24"/>
        </w:rPr>
        <w:t>Подпись</w:t>
      </w:r>
    </w:p>
    <w:p w:rsidR="00454372" w:rsidRPr="007A058E" w:rsidRDefault="00454372">
      <w:pPr>
        <w:pStyle w:val="ConsPlusNonformat"/>
        <w:rPr>
          <w:rFonts w:ascii="Times New Roman" w:hAnsi="Times New Roman" w:cs="Times New Roman"/>
          <w:sz w:val="24"/>
          <w:szCs w:val="24"/>
        </w:rPr>
      </w:pPr>
    </w:p>
    <w:p w:rsidR="00454372" w:rsidRPr="007A058E" w:rsidRDefault="00454372">
      <w:pPr>
        <w:pStyle w:val="ConsPlusNonformat"/>
        <w:rPr>
          <w:rFonts w:ascii="Times New Roman" w:hAnsi="Times New Roman" w:cs="Times New Roman"/>
          <w:sz w:val="24"/>
          <w:szCs w:val="24"/>
        </w:rPr>
      </w:pPr>
      <w:r w:rsidRPr="007A058E">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A058E">
        <w:rPr>
          <w:rFonts w:ascii="Times New Roman" w:hAnsi="Times New Roman" w:cs="Times New Roman"/>
          <w:sz w:val="24"/>
          <w:szCs w:val="24"/>
        </w:rPr>
        <w:t>М.П.</w:t>
      </w:r>
    </w:p>
    <w:p w:rsidR="00454372" w:rsidRPr="007A058E" w:rsidRDefault="00454372">
      <w:pPr>
        <w:pStyle w:val="ConsPlusNonformat"/>
        <w:rPr>
          <w:rFonts w:ascii="Times New Roman" w:hAnsi="Times New Roman" w:cs="Times New Roman"/>
          <w:sz w:val="24"/>
          <w:szCs w:val="24"/>
        </w:rPr>
      </w:pPr>
    </w:p>
    <w:p w:rsidR="00454372" w:rsidRPr="007A058E" w:rsidRDefault="00454372">
      <w:pPr>
        <w:pStyle w:val="ConsPlusNonformat"/>
        <w:rPr>
          <w:rFonts w:ascii="Times New Roman" w:hAnsi="Times New Roman" w:cs="Times New Roman"/>
          <w:sz w:val="24"/>
          <w:szCs w:val="24"/>
        </w:rPr>
      </w:pPr>
      <w:r w:rsidRPr="007A058E">
        <w:rPr>
          <w:rFonts w:ascii="Times New Roman" w:hAnsi="Times New Roman" w:cs="Times New Roman"/>
          <w:sz w:val="24"/>
          <w:szCs w:val="24"/>
        </w:rPr>
        <w:t xml:space="preserve">    Контактный телефон:</w:t>
      </w:r>
    </w:p>
    <w:p w:rsidR="00454372" w:rsidRPr="007A058E" w:rsidRDefault="00454372">
      <w:pPr>
        <w:pStyle w:val="ConsPlusNonformat"/>
        <w:rPr>
          <w:rFonts w:ascii="Times New Roman" w:hAnsi="Times New Roman" w:cs="Times New Roman"/>
          <w:sz w:val="24"/>
          <w:szCs w:val="24"/>
        </w:rPr>
      </w:pPr>
    </w:p>
    <w:p w:rsidR="00454372" w:rsidRPr="007A058E" w:rsidRDefault="00454372">
      <w:pPr>
        <w:pStyle w:val="ConsPlusNonformat"/>
        <w:rPr>
          <w:rFonts w:ascii="Times New Roman" w:hAnsi="Times New Roman" w:cs="Times New Roman"/>
          <w:sz w:val="24"/>
          <w:szCs w:val="24"/>
        </w:rPr>
      </w:pPr>
      <w:r w:rsidRPr="007A058E">
        <w:rPr>
          <w:rFonts w:ascii="Times New Roman" w:hAnsi="Times New Roman" w:cs="Times New Roman"/>
          <w:sz w:val="24"/>
          <w:szCs w:val="24"/>
        </w:rPr>
        <w:t xml:space="preserve">    Почтовый адрес:</w:t>
      </w:r>
    </w:p>
    <w:p w:rsidR="00454372" w:rsidRPr="007A058E" w:rsidRDefault="00454372">
      <w:pPr>
        <w:widowControl w:val="0"/>
        <w:autoSpaceDE w:val="0"/>
        <w:autoSpaceDN w:val="0"/>
        <w:adjustRightInd w:val="0"/>
        <w:spacing w:after="0" w:line="240" w:lineRule="auto"/>
        <w:jc w:val="both"/>
        <w:rPr>
          <w:rFonts w:ascii="Times New Roman" w:hAnsi="Times New Roman"/>
          <w:sz w:val="24"/>
          <w:szCs w:val="24"/>
        </w:rPr>
      </w:pPr>
    </w:p>
    <w:p w:rsidR="00454372" w:rsidRPr="007A058E" w:rsidRDefault="00454372">
      <w:pPr>
        <w:widowControl w:val="0"/>
        <w:autoSpaceDE w:val="0"/>
        <w:autoSpaceDN w:val="0"/>
        <w:adjustRightInd w:val="0"/>
        <w:spacing w:after="0" w:line="240" w:lineRule="auto"/>
        <w:jc w:val="right"/>
        <w:outlineLvl w:val="1"/>
        <w:rPr>
          <w:rFonts w:ascii="Times New Roman" w:hAnsi="Times New Roman"/>
          <w:sz w:val="24"/>
          <w:szCs w:val="24"/>
        </w:rPr>
      </w:pPr>
      <w:bookmarkStart w:id="32" w:name="Par649"/>
      <w:bookmarkEnd w:id="32"/>
    </w:p>
    <w:p w:rsidR="00454372" w:rsidRPr="007A058E" w:rsidRDefault="00454372">
      <w:pPr>
        <w:widowControl w:val="0"/>
        <w:autoSpaceDE w:val="0"/>
        <w:autoSpaceDN w:val="0"/>
        <w:adjustRightInd w:val="0"/>
        <w:spacing w:after="0" w:line="240" w:lineRule="auto"/>
        <w:jc w:val="right"/>
        <w:outlineLvl w:val="1"/>
        <w:rPr>
          <w:rFonts w:ascii="Times New Roman" w:hAnsi="Times New Roman"/>
          <w:sz w:val="24"/>
          <w:szCs w:val="24"/>
        </w:rPr>
      </w:pPr>
    </w:p>
    <w:p w:rsidR="00454372" w:rsidRPr="007A058E" w:rsidRDefault="00454372">
      <w:pPr>
        <w:widowControl w:val="0"/>
        <w:autoSpaceDE w:val="0"/>
        <w:autoSpaceDN w:val="0"/>
        <w:adjustRightInd w:val="0"/>
        <w:spacing w:after="0" w:line="240" w:lineRule="auto"/>
        <w:jc w:val="right"/>
        <w:outlineLvl w:val="1"/>
        <w:rPr>
          <w:rFonts w:ascii="Times New Roman" w:hAnsi="Times New Roman"/>
          <w:sz w:val="24"/>
          <w:szCs w:val="24"/>
        </w:rPr>
      </w:pPr>
    </w:p>
    <w:p w:rsidR="00454372" w:rsidRPr="007A058E" w:rsidRDefault="00454372">
      <w:pPr>
        <w:widowControl w:val="0"/>
        <w:autoSpaceDE w:val="0"/>
        <w:autoSpaceDN w:val="0"/>
        <w:adjustRightInd w:val="0"/>
        <w:spacing w:after="0" w:line="240" w:lineRule="auto"/>
        <w:jc w:val="right"/>
        <w:outlineLvl w:val="1"/>
        <w:rPr>
          <w:rFonts w:ascii="Times New Roman" w:hAnsi="Times New Roman"/>
          <w:sz w:val="24"/>
          <w:szCs w:val="24"/>
        </w:rPr>
      </w:pPr>
    </w:p>
    <w:p w:rsidR="00454372" w:rsidRDefault="00454372" w:rsidP="00C31077">
      <w:pPr>
        <w:widowControl w:val="0"/>
        <w:autoSpaceDE w:val="0"/>
        <w:autoSpaceDN w:val="0"/>
        <w:adjustRightInd w:val="0"/>
        <w:spacing w:after="0" w:line="240" w:lineRule="auto"/>
        <w:jc w:val="right"/>
        <w:outlineLvl w:val="1"/>
        <w:rPr>
          <w:rFonts w:ascii="Times New Roman" w:hAnsi="Times New Roman"/>
          <w:sz w:val="24"/>
          <w:szCs w:val="24"/>
        </w:rPr>
      </w:pPr>
    </w:p>
    <w:p w:rsidR="00454372" w:rsidRDefault="00454372" w:rsidP="00C31077">
      <w:pPr>
        <w:widowControl w:val="0"/>
        <w:autoSpaceDE w:val="0"/>
        <w:autoSpaceDN w:val="0"/>
        <w:adjustRightInd w:val="0"/>
        <w:spacing w:after="0" w:line="240" w:lineRule="auto"/>
        <w:jc w:val="right"/>
        <w:outlineLvl w:val="1"/>
        <w:rPr>
          <w:rFonts w:ascii="Times New Roman" w:hAnsi="Times New Roman"/>
          <w:sz w:val="24"/>
          <w:szCs w:val="24"/>
        </w:rPr>
      </w:pPr>
    </w:p>
    <w:p w:rsidR="00454372" w:rsidRDefault="00454372" w:rsidP="00C31077">
      <w:pPr>
        <w:widowControl w:val="0"/>
        <w:autoSpaceDE w:val="0"/>
        <w:autoSpaceDN w:val="0"/>
        <w:adjustRightInd w:val="0"/>
        <w:spacing w:after="0" w:line="240" w:lineRule="auto"/>
        <w:jc w:val="right"/>
        <w:outlineLvl w:val="1"/>
        <w:rPr>
          <w:rFonts w:ascii="Times New Roman" w:hAnsi="Times New Roman"/>
          <w:sz w:val="24"/>
          <w:szCs w:val="24"/>
        </w:rPr>
      </w:pPr>
    </w:p>
    <w:p w:rsidR="00454372" w:rsidRDefault="00454372" w:rsidP="00C31077">
      <w:pPr>
        <w:widowControl w:val="0"/>
        <w:autoSpaceDE w:val="0"/>
        <w:autoSpaceDN w:val="0"/>
        <w:adjustRightInd w:val="0"/>
        <w:spacing w:after="0" w:line="240" w:lineRule="auto"/>
        <w:jc w:val="right"/>
        <w:outlineLvl w:val="1"/>
        <w:rPr>
          <w:rFonts w:ascii="Times New Roman" w:hAnsi="Times New Roman"/>
          <w:sz w:val="24"/>
          <w:szCs w:val="24"/>
        </w:rPr>
      </w:pPr>
    </w:p>
    <w:p w:rsidR="00454372" w:rsidRDefault="00454372" w:rsidP="00C31077">
      <w:pPr>
        <w:widowControl w:val="0"/>
        <w:autoSpaceDE w:val="0"/>
        <w:autoSpaceDN w:val="0"/>
        <w:adjustRightInd w:val="0"/>
        <w:spacing w:after="0" w:line="240" w:lineRule="auto"/>
        <w:jc w:val="right"/>
        <w:outlineLvl w:val="1"/>
        <w:rPr>
          <w:rFonts w:ascii="Times New Roman" w:hAnsi="Times New Roman"/>
          <w:sz w:val="24"/>
          <w:szCs w:val="24"/>
        </w:rPr>
      </w:pPr>
      <w:r w:rsidRPr="007A058E">
        <w:rPr>
          <w:rFonts w:ascii="Times New Roman" w:hAnsi="Times New Roman"/>
          <w:sz w:val="24"/>
          <w:szCs w:val="24"/>
        </w:rPr>
        <w:t xml:space="preserve">Приложение N </w:t>
      </w:r>
      <w:r>
        <w:rPr>
          <w:rFonts w:ascii="Times New Roman" w:hAnsi="Times New Roman"/>
          <w:sz w:val="24"/>
          <w:szCs w:val="24"/>
        </w:rPr>
        <w:t>2</w:t>
      </w:r>
    </w:p>
    <w:p w:rsidR="00454372" w:rsidRPr="0071298A" w:rsidRDefault="00454372" w:rsidP="00C31077">
      <w:pPr>
        <w:widowControl w:val="0"/>
        <w:autoSpaceDE w:val="0"/>
        <w:autoSpaceDN w:val="0"/>
        <w:adjustRightInd w:val="0"/>
        <w:spacing w:after="0" w:line="240" w:lineRule="auto"/>
        <w:jc w:val="right"/>
        <w:outlineLvl w:val="1"/>
        <w:rPr>
          <w:rFonts w:ascii="Times New Roman" w:hAnsi="Times New Roman"/>
          <w:sz w:val="24"/>
          <w:szCs w:val="24"/>
        </w:rPr>
      </w:pPr>
      <w:r>
        <w:rPr>
          <w:rFonts w:ascii="Times New Roman" w:hAnsi="Times New Roman"/>
          <w:sz w:val="24"/>
          <w:szCs w:val="24"/>
        </w:rPr>
        <w:t xml:space="preserve">к </w:t>
      </w:r>
      <w:proofErr w:type="gramStart"/>
      <w:r>
        <w:rPr>
          <w:rFonts w:ascii="Times New Roman" w:hAnsi="Times New Roman"/>
          <w:sz w:val="24"/>
          <w:szCs w:val="24"/>
        </w:rPr>
        <w:t>к</w:t>
      </w:r>
      <w:r w:rsidRPr="0071298A">
        <w:rPr>
          <w:rFonts w:ascii="Times New Roman" w:hAnsi="Times New Roman"/>
          <w:sz w:val="24"/>
          <w:szCs w:val="24"/>
        </w:rPr>
        <w:t>онкурсной</w:t>
      </w:r>
      <w:proofErr w:type="gramEnd"/>
      <w:r w:rsidRPr="0071298A">
        <w:rPr>
          <w:rFonts w:ascii="Times New Roman" w:hAnsi="Times New Roman"/>
          <w:sz w:val="24"/>
          <w:szCs w:val="24"/>
        </w:rPr>
        <w:t xml:space="preserve"> документаций</w:t>
      </w:r>
    </w:p>
    <w:p w:rsidR="00454372" w:rsidRPr="0071298A" w:rsidRDefault="00454372" w:rsidP="00C31077">
      <w:pPr>
        <w:widowControl w:val="0"/>
        <w:autoSpaceDE w:val="0"/>
        <w:autoSpaceDN w:val="0"/>
        <w:adjustRightInd w:val="0"/>
        <w:spacing w:after="0" w:line="240" w:lineRule="auto"/>
        <w:jc w:val="right"/>
        <w:outlineLvl w:val="1"/>
        <w:rPr>
          <w:rFonts w:ascii="Times New Roman" w:hAnsi="Times New Roman"/>
          <w:sz w:val="24"/>
          <w:szCs w:val="24"/>
        </w:rPr>
      </w:pPr>
      <w:r w:rsidRPr="0071298A">
        <w:rPr>
          <w:rFonts w:ascii="Times New Roman" w:hAnsi="Times New Roman"/>
          <w:bCs/>
          <w:sz w:val="24"/>
          <w:szCs w:val="24"/>
        </w:rPr>
        <w:t xml:space="preserve">открытого конкурса на право осуществления транспортного обслуживания населения по регулярным перевозкам </w:t>
      </w:r>
      <w:r>
        <w:rPr>
          <w:rFonts w:ascii="Times New Roman" w:hAnsi="Times New Roman"/>
          <w:bCs/>
          <w:sz w:val="24"/>
          <w:szCs w:val="24"/>
        </w:rPr>
        <w:t xml:space="preserve">на муниципальных маршрутах </w:t>
      </w:r>
      <w:r w:rsidRPr="0071298A">
        <w:rPr>
          <w:rFonts w:ascii="Times New Roman" w:hAnsi="Times New Roman"/>
          <w:bCs/>
          <w:sz w:val="24"/>
          <w:szCs w:val="24"/>
        </w:rPr>
        <w:t xml:space="preserve">общего пользования на территории </w:t>
      </w:r>
      <w:r>
        <w:rPr>
          <w:rFonts w:ascii="Times New Roman" w:hAnsi="Times New Roman"/>
          <w:bCs/>
          <w:sz w:val="24"/>
          <w:szCs w:val="24"/>
        </w:rPr>
        <w:t xml:space="preserve"> МР «Магарамкентский район»</w:t>
      </w:r>
    </w:p>
    <w:p w:rsidR="00454372" w:rsidRDefault="00454372" w:rsidP="001D5807">
      <w:pPr>
        <w:widowControl w:val="0"/>
        <w:autoSpaceDE w:val="0"/>
        <w:autoSpaceDN w:val="0"/>
        <w:adjustRightInd w:val="0"/>
        <w:spacing w:after="0" w:line="240" w:lineRule="auto"/>
        <w:jc w:val="right"/>
        <w:rPr>
          <w:rFonts w:ascii="Times New Roman" w:hAnsi="Times New Roman"/>
          <w:sz w:val="24"/>
          <w:szCs w:val="24"/>
        </w:rPr>
      </w:pPr>
      <w:r w:rsidRPr="00330212">
        <w:rPr>
          <w:rFonts w:ascii="Times New Roman" w:hAnsi="Times New Roman"/>
          <w:sz w:val="24"/>
          <w:szCs w:val="24"/>
          <w:u w:val="single"/>
        </w:rPr>
        <w:t>№ 23</w:t>
      </w:r>
      <w:r>
        <w:rPr>
          <w:rFonts w:ascii="Times New Roman" w:hAnsi="Times New Roman"/>
          <w:sz w:val="24"/>
          <w:szCs w:val="24"/>
          <w:u w:val="single"/>
        </w:rPr>
        <w:t>8</w:t>
      </w:r>
      <w:r w:rsidRPr="00330212">
        <w:rPr>
          <w:rFonts w:ascii="Times New Roman" w:hAnsi="Times New Roman"/>
          <w:sz w:val="24"/>
          <w:szCs w:val="24"/>
          <w:u w:val="single"/>
        </w:rPr>
        <w:t xml:space="preserve">  от 06.04.2016г</w:t>
      </w:r>
      <w:r>
        <w:rPr>
          <w:rFonts w:ascii="Times New Roman" w:hAnsi="Times New Roman"/>
          <w:sz w:val="24"/>
          <w:szCs w:val="24"/>
        </w:rPr>
        <w:t>.</w:t>
      </w:r>
    </w:p>
    <w:p w:rsidR="00454372" w:rsidRDefault="00454372">
      <w:pPr>
        <w:pStyle w:val="ConsPlusNonformat"/>
        <w:rPr>
          <w:rFonts w:ascii="Times New Roman" w:hAnsi="Times New Roman" w:cs="Times New Roman"/>
          <w:sz w:val="24"/>
          <w:szCs w:val="24"/>
        </w:rPr>
      </w:pPr>
    </w:p>
    <w:p w:rsidR="00454372" w:rsidRDefault="00454372">
      <w:pPr>
        <w:pStyle w:val="ConsPlusNonformat"/>
        <w:rPr>
          <w:rFonts w:ascii="Times New Roman" w:hAnsi="Times New Roman" w:cs="Times New Roman"/>
          <w:sz w:val="24"/>
          <w:szCs w:val="24"/>
        </w:rPr>
      </w:pPr>
    </w:p>
    <w:p w:rsidR="00454372" w:rsidRPr="007A058E" w:rsidRDefault="00454372">
      <w:pPr>
        <w:pStyle w:val="ConsPlusNonformat"/>
        <w:rPr>
          <w:rFonts w:ascii="Times New Roman" w:hAnsi="Times New Roman" w:cs="Times New Roman"/>
          <w:sz w:val="24"/>
          <w:szCs w:val="24"/>
        </w:rPr>
      </w:pPr>
      <w:r w:rsidRPr="007A058E">
        <w:rPr>
          <w:rFonts w:ascii="Times New Roman" w:hAnsi="Times New Roman" w:cs="Times New Roman"/>
          <w:sz w:val="24"/>
          <w:szCs w:val="24"/>
        </w:rPr>
        <w:t>Организатор конкурса -</w:t>
      </w:r>
    </w:p>
    <w:p w:rsidR="00454372" w:rsidRPr="008D601C" w:rsidRDefault="00454372" w:rsidP="008D601C">
      <w:pPr>
        <w:spacing w:after="0"/>
        <w:rPr>
          <w:rFonts w:ascii="Times New Roman" w:hAnsi="Times New Roman"/>
          <w:sz w:val="24"/>
          <w:szCs w:val="24"/>
        </w:rPr>
      </w:pPr>
      <w:r>
        <w:rPr>
          <w:rFonts w:ascii="Times New Roman" w:hAnsi="Times New Roman"/>
          <w:sz w:val="24"/>
          <w:szCs w:val="24"/>
        </w:rPr>
        <w:t>А</w:t>
      </w:r>
      <w:r w:rsidRPr="008D601C">
        <w:rPr>
          <w:rFonts w:ascii="Times New Roman" w:hAnsi="Times New Roman"/>
          <w:sz w:val="24"/>
          <w:szCs w:val="24"/>
        </w:rPr>
        <w:t>дминистраци</w:t>
      </w:r>
      <w:r>
        <w:rPr>
          <w:rFonts w:ascii="Times New Roman" w:hAnsi="Times New Roman"/>
          <w:sz w:val="24"/>
          <w:szCs w:val="24"/>
        </w:rPr>
        <w:t>я</w:t>
      </w:r>
      <w:r w:rsidRPr="008D601C">
        <w:rPr>
          <w:rFonts w:ascii="Times New Roman" w:hAnsi="Times New Roman"/>
          <w:sz w:val="24"/>
          <w:szCs w:val="24"/>
        </w:rPr>
        <w:t xml:space="preserve"> МР «Магарамкентский район»</w:t>
      </w:r>
    </w:p>
    <w:p w:rsidR="00454372" w:rsidRPr="007A058E" w:rsidRDefault="00454372">
      <w:pPr>
        <w:pStyle w:val="ConsPlusNonformat"/>
        <w:rPr>
          <w:rFonts w:ascii="Times New Roman" w:hAnsi="Times New Roman" w:cs="Times New Roman"/>
          <w:sz w:val="24"/>
          <w:szCs w:val="24"/>
        </w:rPr>
      </w:pPr>
    </w:p>
    <w:p w:rsidR="00454372" w:rsidRPr="007A058E" w:rsidRDefault="00454372" w:rsidP="00C31077">
      <w:pPr>
        <w:pStyle w:val="ConsPlusNonformat"/>
        <w:rPr>
          <w:rFonts w:ascii="Times New Roman" w:hAnsi="Times New Roman" w:cs="Times New Roman"/>
          <w:sz w:val="24"/>
          <w:szCs w:val="24"/>
        </w:rPr>
      </w:pPr>
      <w:r w:rsidRPr="007A058E">
        <w:rPr>
          <w:rFonts w:ascii="Times New Roman" w:hAnsi="Times New Roman" w:cs="Times New Roman"/>
          <w:sz w:val="24"/>
          <w:szCs w:val="24"/>
        </w:rPr>
        <w:t xml:space="preserve">Заказчик - </w:t>
      </w:r>
      <w:r>
        <w:rPr>
          <w:rFonts w:ascii="Times New Roman" w:hAnsi="Times New Roman" w:cs="Times New Roman"/>
          <w:sz w:val="24"/>
          <w:szCs w:val="24"/>
        </w:rPr>
        <w:t xml:space="preserve"> администрация МР «Магарамкентский район»</w:t>
      </w:r>
    </w:p>
    <w:p w:rsidR="00454372" w:rsidRPr="007A058E" w:rsidRDefault="00454372" w:rsidP="00C31077">
      <w:pPr>
        <w:pStyle w:val="ConsPlusNonformat"/>
        <w:rPr>
          <w:rFonts w:ascii="Times New Roman" w:hAnsi="Times New Roman" w:cs="Times New Roman"/>
          <w:sz w:val="24"/>
          <w:szCs w:val="24"/>
        </w:rPr>
      </w:pPr>
    </w:p>
    <w:p w:rsidR="00454372" w:rsidRPr="007A058E" w:rsidRDefault="00454372">
      <w:pPr>
        <w:pStyle w:val="ConsPlusNonformat"/>
        <w:rPr>
          <w:rFonts w:ascii="Times New Roman" w:hAnsi="Times New Roman" w:cs="Times New Roman"/>
          <w:sz w:val="24"/>
          <w:szCs w:val="24"/>
        </w:rPr>
      </w:pPr>
    </w:p>
    <w:p w:rsidR="00454372" w:rsidRPr="007A058E" w:rsidRDefault="00454372" w:rsidP="00C31077">
      <w:pPr>
        <w:pStyle w:val="ConsPlusNonformat"/>
        <w:jc w:val="center"/>
        <w:rPr>
          <w:rFonts w:ascii="Times New Roman" w:hAnsi="Times New Roman" w:cs="Times New Roman"/>
          <w:sz w:val="24"/>
          <w:szCs w:val="24"/>
        </w:rPr>
      </w:pPr>
      <w:bookmarkStart w:id="33" w:name="Par663"/>
      <w:bookmarkEnd w:id="33"/>
      <w:r w:rsidRPr="007A058E">
        <w:rPr>
          <w:rFonts w:ascii="Times New Roman" w:hAnsi="Times New Roman" w:cs="Times New Roman"/>
          <w:sz w:val="24"/>
          <w:szCs w:val="24"/>
        </w:rPr>
        <w:t>ЗАЯВКА НА УЧАСТИЕ В ОТКРЫТОМ КОНКУРСЕ</w:t>
      </w:r>
    </w:p>
    <w:p w:rsidR="00454372" w:rsidRPr="007A058E" w:rsidRDefault="00454372">
      <w:pPr>
        <w:pStyle w:val="ConsPlusNonformat"/>
        <w:rPr>
          <w:rFonts w:ascii="Times New Roman" w:hAnsi="Times New Roman" w:cs="Times New Roman"/>
          <w:sz w:val="24"/>
          <w:szCs w:val="24"/>
        </w:rPr>
      </w:pPr>
    </w:p>
    <w:p w:rsidR="00454372" w:rsidRPr="007A058E" w:rsidRDefault="00454372" w:rsidP="00C31077">
      <w:pPr>
        <w:pStyle w:val="ConsPlusNonformat"/>
        <w:jc w:val="center"/>
        <w:rPr>
          <w:rFonts w:ascii="Times New Roman" w:hAnsi="Times New Roman" w:cs="Times New Roman"/>
          <w:sz w:val="24"/>
          <w:szCs w:val="24"/>
        </w:rPr>
      </w:pPr>
      <w:r w:rsidRPr="0071298A">
        <w:rPr>
          <w:rFonts w:ascii="Times New Roman" w:hAnsi="Times New Roman" w:cs="Times New Roman"/>
          <w:bCs/>
          <w:sz w:val="24"/>
          <w:szCs w:val="24"/>
        </w:rPr>
        <w:t xml:space="preserve">на право осуществления транспортного обслуживания населения по регулярным перевозкам </w:t>
      </w:r>
      <w:r>
        <w:rPr>
          <w:rFonts w:ascii="Times New Roman" w:hAnsi="Times New Roman" w:cs="Times New Roman"/>
          <w:bCs/>
          <w:sz w:val="24"/>
          <w:szCs w:val="24"/>
        </w:rPr>
        <w:t xml:space="preserve">на муниципальных маршрутах </w:t>
      </w:r>
      <w:r w:rsidRPr="0071298A">
        <w:rPr>
          <w:rFonts w:ascii="Times New Roman" w:hAnsi="Times New Roman" w:cs="Times New Roman"/>
          <w:bCs/>
          <w:sz w:val="24"/>
          <w:szCs w:val="24"/>
        </w:rPr>
        <w:t xml:space="preserve">общего пользования на территории </w:t>
      </w:r>
      <w:r>
        <w:rPr>
          <w:rFonts w:ascii="Times New Roman" w:hAnsi="Times New Roman" w:cs="Times New Roman"/>
          <w:bCs/>
          <w:sz w:val="24"/>
          <w:szCs w:val="24"/>
        </w:rPr>
        <w:t xml:space="preserve"> МР «Магарамкентский район»</w:t>
      </w:r>
    </w:p>
    <w:p w:rsidR="00454372" w:rsidRPr="007A058E" w:rsidRDefault="00454372">
      <w:pPr>
        <w:pStyle w:val="ConsPlusNonformat"/>
        <w:rPr>
          <w:rFonts w:ascii="Times New Roman" w:hAnsi="Times New Roman" w:cs="Times New Roman"/>
          <w:sz w:val="24"/>
          <w:szCs w:val="24"/>
        </w:rPr>
      </w:pPr>
    </w:p>
    <w:p w:rsidR="00454372" w:rsidRPr="007A058E" w:rsidRDefault="00454372" w:rsidP="00C31077">
      <w:pPr>
        <w:pStyle w:val="ConsPlusNonformat"/>
        <w:jc w:val="right"/>
        <w:rPr>
          <w:rFonts w:ascii="Times New Roman" w:hAnsi="Times New Roman" w:cs="Times New Roman"/>
          <w:sz w:val="24"/>
          <w:szCs w:val="24"/>
        </w:rPr>
      </w:pPr>
      <w:r w:rsidRPr="007A058E">
        <w:rPr>
          <w:rFonts w:ascii="Times New Roman" w:hAnsi="Times New Roman" w:cs="Times New Roman"/>
          <w:sz w:val="24"/>
          <w:szCs w:val="24"/>
        </w:rPr>
        <w:t>________________________________________</w:t>
      </w:r>
    </w:p>
    <w:p w:rsidR="00454372" w:rsidRPr="007A058E" w:rsidRDefault="00454372" w:rsidP="00C31077">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                                                                    </w:t>
      </w:r>
      <w:r w:rsidRPr="007A058E">
        <w:rPr>
          <w:rFonts w:ascii="Times New Roman" w:hAnsi="Times New Roman" w:cs="Times New Roman"/>
          <w:sz w:val="24"/>
          <w:szCs w:val="24"/>
        </w:rPr>
        <w:t>(полное наименование участника конкурса)</w:t>
      </w:r>
    </w:p>
    <w:p w:rsidR="00454372" w:rsidRPr="007A058E" w:rsidRDefault="00454372" w:rsidP="00C31077">
      <w:pPr>
        <w:pStyle w:val="ConsPlusNonformat"/>
        <w:jc w:val="right"/>
        <w:rPr>
          <w:rFonts w:ascii="Times New Roman" w:hAnsi="Times New Roman" w:cs="Times New Roman"/>
          <w:sz w:val="24"/>
          <w:szCs w:val="24"/>
        </w:rPr>
      </w:pPr>
      <w:r w:rsidRPr="007A058E">
        <w:rPr>
          <w:rFonts w:ascii="Times New Roman" w:hAnsi="Times New Roman" w:cs="Times New Roman"/>
          <w:sz w:val="24"/>
          <w:szCs w:val="24"/>
        </w:rPr>
        <w:t>________________________________________</w:t>
      </w:r>
    </w:p>
    <w:p w:rsidR="00454372" w:rsidRDefault="00454372" w:rsidP="00C31077">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                                                                     </w:t>
      </w:r>
      <w:r w:rsidRPr="007A058E">
        <w:rPr>
          <w:rFonts w:ascii="Times New Roman" w:hAnsi="Times New Roman" w:cs="Times New Roman"/>
          <w:sz w:val="24"/>
          <w:szCs w:val="24"/>
        </w:rPr>
        <w:t>(почтовый адрес)</w:t>
      </w:r>
    </w:p>
    <w:p w:rsidR="00454372" w:rsidRPr="007A058E" w:rsidRDefault="00454372" w:rsidP="00C31077">
      <w:pPr>
        <w:pStyle w:val="ConsPlusNonformat"/>
        <w:jc w:val="center"/>
        <w:rPr>
          <w:rFonts w:ascii="Times New Roman" w:hAnsi="Times New Roman" w:cs="Times New Roman"/>
          <w:sz w:val="24"/>
          <w:szCs w:val="24"/>
        </w:rPr>
      </w:pPr>
    </w:p>
    <w:p w:rsidR="00454372" w:rsidRPr="007A058E" w:rsidRDefault="00454372">
      <w:pPr>
        <w:pStyle w:val="ConsPlusNonformat"/>
        <w:rPr>
          <w:rFonts w:ascii="Times New Roman" w:hAnsi="Times New Roman" w:cs="Times New Roman"/>
          <w:sz w:val="24"/>
          <w:szCs w:val="24"/>
        </w:rPr>
      </w:pPr>
      <w:r w:rsidRPr="007A058E">
        <w:rPr>
          <w:rFonts w:ascii="Times New Roman" w:hAnsi="Times New Roman" w:cs="Times New Roman"/>
          <w:sz w:val="24"/>
          <w:szCs w:val="24"/>
        </w:rPr>
        <w:t>───────────────────────────────────────────────────────</w:t>
      </w:r>
    </w:p>
    <w:p w:rsidR="00454372" w:rsidRDefault="00454372">
      <w:pPr>
        <w:pStyle w:val="ConsPlusNonformat"/>
        <w:rPr>
          <w:rFonts w:ascii="Times New Roman" w:hAnsi="Times New Roman" w:cs="Times New Roman"/>
          <w:sz w:val="24"/>
          <w:szCs w:val="24"/>
        </w:rPr>
      </w:pPr>
      <w:bookmarkStart w:id="34" w:name="Par674"/>
      <w:bookmarkEnd w:id="34"/>
      <w:r w:rsidRPr="007A058E">
        <w:rPr>
          <w:rFonts w:ascii="Times New Roman" w:hAnsi="Times New Roman" w:cs="Times New Roman"/>
          <w:sz w:val="24"/>
          <w:szCs w:val="24"/>
        </w:rPr>
        <w:t xml:space="preserve">                          </w:t>
      </w:r>
    </w:p>
    <w:p w:rsidR="00454372" w:rsidRPr="007A058E" w:rsidRDefault="00454372" w:rsidP="00C31077">
      <w:pPr>
        <w:pStyle w:val="ConsPlusNonformat"/>
        <w:jc w:val="center"/>
        <w:rPr>
          <w:rFonts w:ascii="Times New Roman" w:hAnsi="Times New Roman" w:cs="Times New Roman"/>
          <w:sz w:val="24"/>
          <w:szCs w:val="24"/>
        </w:rPr>
      </w:pPr>
      <w:r w:rsidRPr="007A058E">
        <w:rPr>
          <w:rFonts w:ascii="Times New Roman" w:hAnsi="Times New Roman" w:cs="Times New Roman"/>
          <w:sz w:val="24"/>
          <w:szCs w:val="24"/>
        </w:rPr>
        <w:t>ОТЗЫВ ЗАЯВКИ НА УЧАСТИЕ</w:t>
      </w:r>
    </w:p>
    <w:p w:rsidR="00454372" w:rsidRPr="007A058E" w:rsidRDefault="00454372" w:rsidP="00C31077">
      <w:pPr>
        <w:pStyle w:val="ConsPlusNonformat"/>
        <w:jc w:val="center"/>
        <w:rPr>
          <w:rFonts w:ascii="Times New Roman" w:hAnsi="Times New Roman" w:cs="Times New Roman"/>
          <w:sz w:val="24"/>
          <w:szCs w:val="24"/>
        </w:rPr>
      </w:pPr>
      <w:r w:rsidRPr="007A058E">
        <w:rPr>
          <w:rFonts w:ascii="Times New Roman" w:hAnsi="Times New Roman" w:cs="Times New Roman"/>
          <w:sz w:val="24"/>
          <w:szCs w:val="24"/>
        </w:rPr>
        <w:t>В ОТКРЫТОМ КОНКУРСЕ</w:t>
      </w:r>
    </w:p>
    <w:p w:rsidR="00454372" w:rsidRPr="007A058E" w:rsidRDefault="00454372">
      <w:pPr>
        <w:pStyle w:val="ConsPlusNonformat"/>
        <w:rPr>
          <w:rFonts w:ascii="Times New Roman" w:hAnsi="Times New Roman" w:cs="Times New Roman"/>
          <w:sz w:val="24"/>
          <w:szCs w:val="24"/>
        </w:rPr>
      </w:pPr>
    </w:p>
    <w:p w:rsidR="00454372" w:rsidRPr="007A058E" w:rsidRDefault="00454372" w:rsidP="00C31077">
      <w:pPr>
        <w:pStyle w:val="ConsPlusNonformat"/>
        <w:jc w:val="center"/>
        <w:rPr>
          <w:rFonts w:ascii="Times New Roman" w:hAnsi="Times New Roman" w:cs="Times New Roman"/>
          <w:sz w:val="24"/>
          <w:szCs w:val="24"/>
        </w:rPr>
      </w:pPr>
      <w:r w:rsidRPr="007A058E">
        <w:rPr>
          <w:rFonts w:ascii="Times New Roman" w:hAnsi="Times New Roman" w:cs="Times New Roman"/>
          <w:sz w:val="24"/>
          <w:szCs w:val="24"/>
        </w:rPr>
        <w:t>или</w:t>
      </w:r>
    </w:p>
    <w:p w:rsidR="00454372" w:rsidRPr="007A058E" w:rsidRDefault="00454372" w:rsidP="00C31077">
      <w:pPr>
        <w:pStyle w:val="ConsPlusNonformat"/>
        <w:jc w:val="center"/>
        <w:rPr>
          <w:rFonts w:ascii="Times New Roman" w:hAnsi="Times New Roman" w:cs="Times New Roman"/>
          <w:sz w:val="24"/>
          <w:szCs w:val="24"/>
        </w:rPr>
      </w:pPr>
    </w:p>
    <w:p w:rsidR="00454372" w:rsidRPr="007A058E" w:rsidRDefault="00454372" w:rsidP="00C31077">
      <w:pPr>
        <w:pStyle w:val="ConsPlusNonformat"/>
        <w:jc w:val="center"/>
        <w:rPr>
          <w:rFonts w:ascii="Times New Roman" w:hAnsi="Times New Roman" w:cs="Times New Roman"/>
          <w:sz w:val="24"/>
          <w:szCs w:val="24"/>
        </w:rPr>
      </w:pPr>
      <w:r w:rsidRPr="007A058E">
        <w:rPr>
          <w:rFonts w:ascii="Times New Roman" w:hAnsi="Times New Roman" w:cs="Times New Roman"/>
          <w:sz w:val="24"/>
          <w:szCs w:val="24"/>
        </w:rPr>
        <w:t>ВНЕСЕНИЕ ИЗМЕНЕНИЙ В ЗАЯВКУ</w:t>
      </w:r>
    </w:p>
    <w:p w:rsidR="00454372" w:rsidRPr="007A058E" w:rsidRDefault="00454372" w:rsidP="00C31077">
      <w:pPr>
        <w:pStyle w:val="ConsPlusNonformat"/>
        <w:jc w:val="center"/>
        <w:rPr>
          <w:rFonts w:ascii="Times New Roman" w:hAnsi="Times New Roman" w:cs="Times New Roman"/>
          <w:sz w:val="24"/>
          <w:szCs w:val="24"/>
        </w:rPr>
      </w:pPr>
      <w:r w:rsidRPr="007A058E">
        <w:rPr>
          <w:rFonts w:ascii="Times New Roman" w:hAnsi="Times New Roman" w:cs="Times New Roman"/>
          <w:sz w:val="24"/>
          <w:szCs w:val="24"/>
        </w:rPr>
        <w:t>НА УЧАСТИЕ В ОТКРЫТОМ КОНКУРСЕ</w:t>
      </w:r>
    </w:p>
    <w:p w:rsidR="00454372" w:rsidRPr="007A058E" w:rsidRDefault="00454372">
      <w:pPr>
        <w:pStyle w:val="ConsPlusNonformat"/>
        <w:rPr>
          <w:rFonts w:ascii="Times New Roman" w:hAnsi="Times New Roman" w:cs="Times New Roman"/>
          <w:sz w:val="24"/>
          <w:szCs w:val="24"/>
        </w:rPr>
      </w:pPr>
    </w:p>
    <w:p w:rsidR="00454372" w:rsidRPr="007A058E" w:rsidRDefault="00454372" w:rsidP="00C31077">
      <w:pPr>
        <w:pStyle w:val="ConsPlusNonformat"/>
        <w:jc w:val="center"/>
        <w:rPr>
          <w:rFonts w:ascii="Times New Roman" w:hAnsi="Times New Roman" w:cs="Times New Roman"/>
          <w:sz w:val="24"/>
          <w:szCs w:val="24"/>
        </w:rPr>
      </w:pPr>
      <w:r w:rsidRPr="0071298A">
        <w:rPr>
          <w:rFonts w:ascii="Times New Roman" w:hAnsi="Times New Roman" w:cs="Times New Roman"/>
          <w:bCs/>
          <w:sz w:val="24"/>
          <w:szCs w:val="24"/>
        </w:rPr>
        <w:t xml:space="preserve">на право осуществления транспортного обслуживания населения по регулярным перевозкам </w:t>
      </w:r>
      <w:r>
        <w:rPr>
          <w:rFonts w:ascii="Times New Roman" w:hAnsi="Times New Roman" w:cs="Times New Roman"/>
          <w:bCs/>
          <w:sz w:val="24"/>
          <w:szCs w:val="24"/>
        </w:rPr>
        <w:t xml:space="preserve">на муниципальных маршрутах общего </w:t>
      </w:r>
      <w:r w:rsidRPr="0071298A">
        <w:rPr>
          <w:rFonts w:ascii="Times New Roman" w:hAnsi="Times New Roman" w:cs="Times New Roman"/>
          <w:bCs/>
          <w:sz w:val="24"/>
          <w:szCs w:val="24"/>
        </w:rPr>
        <w:t xml:space="preserve"> пользования на территории </w:t>
      </w:r>
      <w:r>
        <w:rPr>
          <w:rFonts w:ascii="Times New Roman" w:hAnsi="Times New Roman" w:cs="Times New Roman"/>
          <w:bCs/>
          <w:sz w:val="24"/>
          <w:szCs w:val="24"/>
        </w:rPr>
        <w:t xml:space="preserve"> МР «Магарамкентский район»</w:t>
      </w:r>
    </w:p>
    <w:p w:rsidR="00454372" w:rsidRPr="007A058E" w:rsidRDefault="00454372" w:rsidP="00C31077">
      <w:pPr>
        <w:pStyle w:val="ConsPlusNonformat"/>
        <w:jc w:val="right"/>
        <w:rPr>
          <w:rFonts w:ascii="Times New Roman" w:hAnsi="Times New Roman" w:cs="Times New Roman"/>
          <w:sz w:val="24"/>
          <w:szCs w:val="24"/>
        </w:rPr>
      </w:pPr>
      <w:r w:rsidRPr="007A058E">
        <w:rPr>
          <w:rFonts w:ascii="Times New Roman" w:hAnsi="Times New Roman" w:cs="Times New Roman"/>
          <w:sz w:val="24"/>
          <w:szCs w:val="24"/>
        </w:rPr>
        <w:t xml:space="preserve">                                   ________________________________________</w:t>
      </w:r>
    </w:p>
    <w:p w:rsidR="00454372" w:rsidRPr="007A058E" w:rsidRDefault="00454372" w:rsidP="00C31077">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                                                                    </w:t>
      </w:r>
      <w:r w:rsidRPr="007A058E">
        <w:rPr>
          <w:rFonts w:ascii="Times New Roman" w:hAnsi="Times New Roman" w:cs="Times New Roman"/>
          <w:sz w:val="24"/>
          <w:szCs w:val="24"/>
        </w:rPr>
        <w:t>(полное наименование участника конкурса)</w:t>
      </w:r>
    </w:p>
    <w:p w:rsidR="00454372" w:rsidRPr="007A058E" w:rsidRDefault="00454372" w:rsidP="00C31077">
      <w:pPr>
        <w:pStyle w:val="ConsPlusNonformat"/>
        <w:jc w:val="right"/>
        <w:rPr>
          <w:rFonts w:ascii="Times New Roman" w:hAnsi="Times New Roman" w:cs="Times New Roman"/>
          <w:sz w:val="24"/>
          <w:szCs w:val="24"/>
        </w:rPr>
      </w:pPr>
      <w:r w:rsidRPr="007A058E">
        <w:rPr>
          <w:rFonts w:ascii="Times New Roman" w:hAnsi="Times New Roman" w:cs="Times New Roman"/>
          <w:sz w:val="24"/>
          <w:szCs w:val="24"/>
        </w:rPr>
        <w:t>________________________________________</w:t>
      </w:r>
    </w:p>
    <w:p w:rsidR="00454372" w:rsidRDefault="00454372" w:rsidP="00C31077">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                                                                     </w:t>
      </w:r>
      <w:r w:rsidRPr="007A058E">
        <w:rPr>
          <w:rFonts w:ascii="Times New Roman" w:hAnsi="Times New Roman" w:cs="Times New Roman"/>
          <w:sz w:val="24"/>
          <w:szCs w:val="24"/>
        </w:rPr>
        <w:t>(почтовый адрес)</w:t>
      </w:r>
    </w:p>
    <w:p w:rsidR="00454372" w:rsidRPr="007A058E" w:rsidRDefault="00454372" w:rsidP="00C31077">
      <w:pPr>
        <w:pStyle w:val="ConsPlusNonformat"/>
        <w:rPr>
          <w:rFonts w:ascii="Times New Roman" w:hAnsi="Times New Roman" w:cs="Times New Roman"/>
          <w:sz w:val="24"/>
          <w:szCs w:val="24"/>
        </w:rPr>
      </w:pPr>
    </w:p>
    <w:p w:rsidR="00454372" w:rsidRPr="007A058E" w:rsidRDefault="00454372">
      <w:pPr>
        <w:widowControl w:val="0"/>
        <w:autoSpaceDE w:val="0"/>
        <w:autoSpaceDN w:val="0"/>
        <w:adjustRightInd w:val="0"/>
        <w:spacing w:after="0" w:line="240" w:lineRule="auto"/>
        <w:jc w:val="both"/>
        <w:rPr>
          <w:rFonts w:ascii="Times New Roman" w:hAnsi="Times New Roman"/>
          <w:sz w:val="24"/>
          <w:szCs w:val="24"/>
        </w:rPr>
      </w:pPr>
    </w:p>
    <w:p w:rsidR="00454372" w:rsidRPr="007A058E" w:rsidRDefault="00454372">
      <w:pPr>
        <w:widowControl w:val="0"/>
        <w:autoSpaceDE w:val="0"/>
        <w:autoSpaceDN w:val="0"/>
        <w:adjustRightInd w:val="0"/>
        <w:spacing w:after="0" w:line="240" w:lineRule="auto"/>
        <w:jc w:val="both"/>
        <w:rPr>
          <w:rFonts w:ascii="Times New Roman" w:hAnsi="Times New Roman"/>
          <w:sz w:val="24"/>
          <w:szCs w:val="24"/>
        </w:rPr>
      </w:pPr>
    </w:p>
    <w:p w:rsidR="00454372" w:rsidRPr="007A058E" w:rsidRDefault="00454372">
      <w:pPr>
        <w:widowControl w:val="0"/>
        <w:autoSpaceDE w:val="0"/>
        <w:autoSpaceDN w:val="0"/>
        <w:adjustRightInd w:val="0"/>
        <w:spacing w:after="0" w:line="240" w:lineRule="auto"/>
        <w:jc w:val="both"/>
        <w:rPr>
          <w:rFonts w:ascii="Times New Roman" w:hAnsi="Times New Roman"/>
          <w:sz w:val="24"/>
          <w:szCs w:val="24"/>
        </w:rPr>
      </w:pPr>
    </w:p>
    <w:p w:rsidR="00454372" w:rsidRDefault="00454372" w:rsidP="000740CB">
      <w:pPr>
        <w:widowControl w:val="0"/>
        <w:autoSpaceDE w:val="0"/>
        <w:autoSpaceDN w:val="0"/>
        <w:adjustRightInd w:val="0"/>
        <w:spacing w:after="0" w:line="240" w:lineRule="auto"/>
        <w:jc w:val="right"/>
        <w:outlineLvl w:val="1"/>
        <w:rPr>
          <w:rFonts w:ascii="Times New Roman" w:hAnsi="Times New Roman"/>
          <w:sz w:val="24"/>
          <w:szCs w:val="24"/>
        </w:rPr>
      </w:pPr>
    </w:p>
    <w:p w:rsidR="00454372" w:rsidRDefault="00454372" w:rsidP="000740CB">
      <w:pPr>
        <w:widowControl w:val="0"/>
        <w:autoSpaceDE w:val="0"/>
        <w:autoSpaceDN w:val="0"/>
        <w:adjustRightInd w:val="0"/>
        <w:spacing w:after="0" w:line="240" w:lineRule="auto"/>
        <w:jc w:val="right"/>
        <w:outlineLvl w:val="1"/>
        <w:rPr>
          <w:rFonts w:ascii="Times New Roman" w:hAnsi="Times New Roman"/>
          <w:sz w:val="24"/>
          <w:szCs w:val="24"/>
        </w:rPr>
      </w:pPr>
    </w:p>
    <w:p w:rsidR="00454372" w:rsidRDefault="00454372" w:rsidP="000740CB">
      <w:pPr>
        <w:widowControl w:val="0"/>
        <w:autoSpaceDE w:val="0"/>
        <w:autoSpaceDN w:val="0"/>
        <w:adjustRightInd w:val="0"/>
        <w:spacing w:after="0" w:line="240" w:lineRule="auto"/>
        <w:jc w:val="right"/>
        <w:outlineLvl w:val="1"/>
        <w:rPr>
          <w:rFonts w:ascii="Times New Roman" w:hAnsi="Times New Roman"/>
          <w:sz w:val="24"/>
          <w:szCs w:val="24"/>
        </w:rPr>
      </w:pPr>
    </w:p>
    <w:p w:rsidR="00454372" w:rsidRDefault="00454372" w:rsidP="000740CB">
      <w:pPr>
        <w:widowControl w:val="0"/>
        <w:autoSpaceDE w:val="0"/>
        <w:autoSpaceDN w:val="0"/>
        <w:adjustRightInd w:val="0"/>
        <w:spacing w:after="0" w:line="240" w:lineRule="auto"/>
        <w:jc w:val="right"/>
        <w:outlineLvl w:val="1"/>
        <w:rPr>
          <w:rFonts w:ascii="Times New Roman" w:hAnsi="Times New Roman"/>
          <w:sz w:val="24"/>
          <w:szCs w:val="24"/>
        </w:rPr>
      </w:pPr>
    </w:p>
    <w:p w:rsidR="00454372" w:rsidRDefault="00454372" w:rsidP="000740CB">
      <w:pPr>
        <w:widowControl w:val="0"/>
        <w:autoSpaceDE w:val="0"/>
        <w:autoSpaceDN w:val="0"/>
        <w:adjustRightInd w:val="0"/>
        <w:spacing w:after="0" w:line="240" w:lineRule="auto"/>
        <w:jc w:val="right"/>
        <w:outlineLvl w:val="1"/>
        <w:rPr>
          <w:rFonts w:ascii="Times New Roman" w:hAnsi="Times New Roman"/>
          <w:sz w:val="24"/>
          <w:szCs w:val="24"/>
        </w:rPr>
      </w:pPr>
    </w:p>
    <w:p w:rsidR="00454372" w:rsidRDefault="00454372" w:rsidP="000740CB">
      <w:pPr>
        <w:widowControl w:val="0"/>
        <w:autoSpaceDE w:val="0"/>
        <w:autoSpaceDN w:val="0"/>
        <w:adjustRightInd w:val="0"/>
        <w:spacing w:after="0" w:line="240" w:lineRule="auto"/>
        <w:jc w:val="right"/>
        <w:outlineLvl w:val="1"/>
        <w:rPr>
          <w:rFonts w:ascii="Times New Roman" w:hAnsi="Times New Roman"/>
          <w:sz w:val="24"/>
          <w:szCs w:val="24"/>
        </w:rPr>
      </w:pPr>
    </w:p>
    <w:p w:rsidR="00454372" w:rsidRDefault="00454372" w:rsidP="000740CB">
      <w:pPr>
        <w:widowControl w:val="0"/>
        <w:autoSpaceDE w:val="0"/>
        <w:autoSpaceDN w:val="0"/>
        <w:adjustRightInd w:val="0"/>
        <w:spacing w:after="0" w:line="240" w:lineRule="auto"/>
        <w:jc w:val="right"/>
        <w:outlineLvl w:val="1"/>
        <w:rPr>
          <w:rFonts w:ascii="Times New Roman" w:hAnsi="Times New Roman"/>
          <w:sz w:val="24"/>
          <w:szCs w:val="24"/>
        </w:rPr>
      </w:pPr>
    </w:p>
    <w:p w:rsidR="00454372" w:rsidRDefault="00454372" w:rsidP="000740CB">
      <w:pPr>
        <w:widowControl w:val="0"/>
        <w:autoSpaceDE w:val="0"/>
        <w:autoSpaceDN w:val="0"/>
        <w:adjustRightInd w:val="0"/>
        <w:spacing w:after="0" w:line="240" w:lineRule="auto"/>
        <w:jc w:val="right"/>
        <w:outlineLvl w:val="1"/>
        <w:rPr>
          <w:rFonts w:ascii="Times New Roman" w:hAnsi="Times New Roman"/>
          <w:sz w:val="24"/>
          <w:szCs w:val="24"/>
        </w:rPr>
      </w:pPr>
    </w:p>
    <w:p w:rsidR="00454372" w:rsidRDefault="00454372" w:rsidP="000740CB">
      <w:pPr>
        <w:widowControl w:val="0"/>
        <w:autoSpaceDE w:val="0"/>
        <w:autoSpaceDN w:val="0"/>
        <w:adjustRightInd w:val="0"/>
        <w:spacing w:after="0" w:line="240" w:lineRule="auto"/>
        <w:jc w:val="right"/>
        <w:outlineLvl w:val="1"/>
        <w:rPr>
          <w:rFonts w:ascii="Times New Roman" w:hAnsi="Times New Roman"/>
          <w:sz w:val="24"/>
          <w:szCs w:val="24"/>
        </w:rPr>
      </w:pPr>
    </w:p>
    <w:p w:rsidR="00454372" w:rsidRDefault="00454372" w:rsidP="000740CB">
      <w:pPr>
        <w:widowControl w:val="0"/>
        <w:autoSpaceDE w:val="0"/>
        <w:autoSpaceDN w:val="0"/>
        <w:adjustRightInd w:val="0"/>
        <w:spacing w:after="0" w:line="240" w:lineRule="auto"/>
        <w:jc w:val="right"/>
        <w:outlineLvl w:val="1"/>
        <w:rPr>
          <w:rFonts w:ascii="Times New Roman" w:hAnsi="Times New Roman"/>
          <w:sz w:val="24"/>
          <w:szCs w:val="24"/>
        </w:rPr>
      </w:pPr>
    </w:p>
    <w:p w:rsidR="00454372" w:rsidRDefault="00454372" w:rsidP="000740CB">
      <w:pPr>
        <w:widowControl w:val="0"/>
        <w:autoSpaceDE w:val="0"/>
        <w:autoSpaceDN w:val="0"/>
        <w:adjustRightInd w:val="0"/>
        <w:spacing w:after="0" w:line="240" w:lineRule="auto"/>
        <w:jc w:val="right"/>
        <w:outlineLvl w:val="1"/>
        <w:rPr>
          <w:rFonts w:ascii="Times New Roman" w:hAnsi="Times New Roman"/>
          <w:sz w:val="24"/>
          <w:szCs w:val="24"/>
        </w:rPr>
      </w:pPr>
    </w:p>
    <w:p w:rsidR="00454372" w:rsidRDefault="00454372" w:rsidP="000740CB">
      <w:pPr>
        <w:widowControl w:val="0"/>
        <w:autoSpaceDE w:val="0"/>
        <w:autoSpaceDN w:val="0"/>
        <w:adjustRightInd w:val="0"/>
        <w:spacing w:after="0" w:line="240" w:lineRule="auto"/>
        <w:jc w:val="right"/>
        <w:outlineLvl w:val="1"/>
        <w:rPr>
          <w:rFonts w:ascii="Times New Roman" w:hAnsi="Times New Roman"/>
          <w:sz w:val="24"/>
          <w:szCs w:val="24"/>
        </w:rPr>
      </w:pPr>
    </w:p>
    <w:p w:rsidR="00454372" w:rsidRDefault="00454372" w:rsidP="000740CB">
      <w:pPr>
        <w:widowControl w:val="0"/>
        <w:autoSpaceDE w:val="0"/>
        <w:autoSpaceDN w:val="0"/>
        <w:adjustRightInd w:val="0"/>
        <w:spacing w:after="0" w:line="240" w:lineRule="auto"/>
        <w:jc w:val="right"/>
        <w:outlineLvl w:val="1"/>
        <w:rPr>
          <w:rFonts w:ascii="Times New Roman" w:hAnsi="Times New Roman"/>
          <w:sz w:val="24"/>
          <w:szCs w:val="24"/>
        </w:rPr>
      </w:pPr>
    </w:p>
    <w:p w:rsidR="00454372" w:rsidRDefault="00454372" w:rsidP="000740CB">
      <w:pPr>
        <w:widowControl w:val="0"/>
        <w:autoSpaceDE w:val="0"/>
        <w:autoSpaceDN w:val="0"/>
        <w:adjustRightInd w:val="0"/>
        <w:spacing w:after="0" w:line="240" w:lineRule="auto"/>
        <w:jc w:val="right"/>
        <w:outlineLvl w:val="1"/>
        <w:rPr>
          <w:rFonts w:ascii="Times New Roman" w:hAnsi="Times New Roman"/>
          <w:sz w:val="24"/>
          <w:szCs w:val="24"/>
        </w:rPr>
      </w:pPr>
      <w:r w:rsidRPr="007A058E">
        <w:rPr>
          <w:rFonts w:ascii="Times New Roman" w:hAnsi="Times New Roman"/>
          <w:sz w:val="24"/>
          <w:szCs w:val="24"/>
        </w:rPr>
        <w:t xml:space="preserve">Приложение N </w:t>
      </w:r>
      <w:r>
        <w:rPr>
          <w:rFonts w:ascii="Times New Roman" w:hAnsi="Times New Roman"/>
          <w:sz w:val="24"/>
          <w:szCs w:val="24"/>
        </w:rPr>
        <w:t>3</w:t>
      </w:r>
    </w:p>
    <w:p w:rsidR="00454372" w:rsidRPr="0071298A" w:rsidRDefault="00454372" w:rsidP="000740CB">
      <w:pPr>
        <w:widowControl w:val="0"/>
        <w:autoSpaceDE w:val="0"/>
        <w:autoSpaceDN w:val="0"/>
        <w:adjustRightInd w:val="0"/>
        <w:spacing w:after="0" w:line="240" w:lineRule="auto"/>
        <w:jc w:val="right"/>
        <w:outlineLvl w:val="1"/>
        <w:rPr>
          <w:rFonts w:ascii="Times New Roman" w:hAnsi="Times New Roman"/>
          <w:sz w:val="24"/>
          <w:szCs w:val="24"/>
        </w:rPr>
      </w:pPr>
      <w:r>
        <w:rPr>
          <w:rFonts w:ascii="Times New Roman" w:hAnsi="Times New Roman"/>
          <w:sz w:val="24"/>
          <w:szCs w:val="24"/>
        </w:rPr>
        <w:t xml:space="preserve">к </w:t>
      </w:r>
      <w:proofErr w:type="gramStart"/>
      <w:r>
        <w:rPr>
          <w:rFonts w:ascii="Times New Roman" w:hAnsi="Times New Roman"/>
          <w:sz w:val="24"/>
          <w:szCs w:val="24"/>
        </w:rPr>
        <w:t>к</w:t>
      </w:r>
      <w:r w:rsidRPr="0071298A">
        <w:rPr>
          <w:rFonts w:ascii="Times New Roman" w:hAnsi="Times New Roman"/>
          <w:sz w:val="24"/>
          <w:szCs w:val="24"/>
        </w:rPr>
        <w:t>онкурсной</w:t>
      </w:r>
      <w:proofErr w:type="gramEnd"/>
      <w:r w:rsidRPr="0071298A">
        <w:rPr>
          <w:rFonts w:ascii="Times New Roman" w:hAnsi="Times New Roman"/>
          <w:sz w:val="24"/>
          <w:szCs w:val="24"/>
        </w:rPr>
        <w:t xml:space="preserve"> документаций</w:t>
      </w:r>
    </w:p>
    <w:p w:rsidR="00454372" w:rsidRPr="0071298A" w:rsidRDefault="00454372" w:rsidP="000740CB">
      <w:pPr>
        <w:widowControl w:val="0"/>
        <w:autoSpaceDE w:val="0"/>
        <w:autoSpaceDN w:val="0"/>
        <w:adjustRightInd w:val="0"/>
        <w:spacing w:after="0" w:line="240" w:lineRule="auto"/>
        <w:jc w:val="right"/>
        <w:outlineLvl w:val="1"/>
        <w:rPr>
          <w:rFonts w:ascii="Times New Roman" w:hAnsi="Times New Roman"/>
          <w:sz w:val="24"/>
          <w:szCs w:val="24"/>
        </w:rPr>
      </w:pPr>
      <w:r w:rsidRPr="0071298A">
        <w:rPr>
          <w:rFonts w:ascii="Times New Roman" w:hAnsi="Times New Roman"/>
          <w:bCs/>
          <w:sz w:val="24"/>
          <w:szCs w:val="24"/>
        </w:rPr>
        <w:t xml:space="preserve">открытого конкурса на право осуществления транспортного обслуживания населения по регулярным перевозкам </w:t>
      </w:r>
      <w:r>
        <w:rPr>
          <w:rFonts w:ascii="Times New Roman" w:hAnsi="Times New Roman"/>
          <w:bCs/>
          <w:sz w:val="24"/>
          <w:szCs w:val="24"/>
        </w:rPr>
        <w:t xml:space="preserve">на муниципальных маршрутах общего </w:t>
      </w:r>
      <w:r w:rsidRPr="0071298A">
        <w:rPr>
          <w:rFonts w:ascii="Times New Roman" w:hAnsi="Times New Roman"/>
          <w:bCs/>
          <w:sz w:val="24"/>
          <w:szCs w:val="24"/>
        </w:rPr>
        <w:t xml:space="preserve"> пользования на территории </w:t>
      </w:r>
      <w:r>
        <w:rPr>
          <w:rFonts w:ascii="Times New Roman" w:hAnsi="Times New Roman"/>
          <w:bCs/>
          <w:sz w:val="24"/>
          <w:szCs w:val="24"/>
        </w:rPr>
        <w:t xml:space="preserve"> МР «Магарамкентский район»</w:t>
      </w:r>
    </w:p>
    <w:p w:rsidR="00454372" w:rsidRPr="00AE5406" w:rsidRDefault="00454372" w:rsidP="000740CB">
      <w:pPr>
        <w:widowControl w:val="0"/>
        <w:autoSpaceDE w:val="0"/>
        <w:autoSpaceDN w:val="0"/>
        <w:adjustRightInd w:val="0"/>
        <w:spacing w:after="0" w:line="240" w:lineRule="auto"/>
        <w:jc w:val="right"/>
        <w:outlineLvl w:val="1"/>
        <w:rPr>
          <w:rFonts w:ascii="Times New Roman" w:hAnsi="Times New Roman"/>
          <w:sz w:val="24"/>
          <w:szCs w:val="24"/>
          <w:u w:val="single"/>
        </w:rPr>
      </w:pPr>
      <w:r w:rsidRPr="00AE5406">
        <w:rPr>
          <w:rFonts w:ascii="Times New Roman" w:hAnsi="Times New Roman"/>
          <w:sz w:val="24"/>
          <w:szCs w:val="24"/>
          <w:u w:val="single"/>
        </w:rPr>
        <w:t>№238 от 06.04.2016г.</w:t>
      </w:r>
    </w:p>
    <w:p w:rsidR="00454372" w:rsidRPr="007A058E" w:rsidRDefault="00454372">
      <w:pPr>
        <w:widowControl w:val="0"/>
        <w:autoSpaceDE w:val="0"/>
        <w:autoSpaceDN w:val="0"/>
        <w:adjustRightInd w:val="0"/>
        <w:spacing w:after="0" w:line="240" w:lineRule="auto"/>
        <w:jc w:val="both"/>
        <w:rPr>
          <w:rFonts w:ascii="Times New Roman" w:hAnsi="Times New Roman"/>
          <w:sz w:val="24"/>
          <w:szCs w:val="24"/>
        </w:rPr>
      </w:pPr>
    </w:p>
    <w:p w:rsidR="00454372" w:rsidRPr="007A058E" w:rsidRDefault="00454372" w:rsidP="000740CB">
      <w:pPr>
        <w:pStyle w:val="ConsPlusNonformat"/>
        <w:jc w:val="center"/>
        <w:rPr>
          <w:rFonts w:ascii="Times New Roman" w:hAnsi="Times New Roman" w:cs="Times New Roman"/>
          <w:sz w:val="24"/>
          <w:szCs w:val="24"/>
        </w:rPr>
      </w:pPr>
      <w:bookmarkStart w:id="35" w:name="Par697"/>
      <w:bookmarkEnd w:id="35"/>
      <w:r w:rsidRPr="007A058E">
        <w:rPr>
          <w:rFonts w:ascii="Times New Roman" w:hAnsi="Times New Roman" w:cs="Times New Roman"/>
          <w:sz w:val="24"/>
          <w:szCs w:val="24"/>
        </w:rPr>
        <w:t>Акт N _____ от ___ ________ 201</w:t>
      </w:r>
      <w:r>
        <w:rPr>
          <w:rFonts w:ascii="Times New Roman" w:hAnsi="Times New Roman" w:cs="Times New Roman"/>
          <w:sz w:val="24"/>
          <w:szCs w:val="24"/>
        </w:rPr>
        <w:t>__</w:t>
      </w:r>
      <w:r w:rsidRPr="007A058E">
        <w:rPr>
          <w:rFonts w:ascii="Times New Roman" w:hAnsi="Times New Roman" w:cs="Times New Roman"/>
          <w:sz w:val="24"/>
          <w:szCs w:val="24"/>
        </w:rPr>
        <w:t xml:space="preserve"> г.</w:t>
      </w:r>
    </w:p>
    <w:p w:rsidR="00454372" w:rsidRDefault="00454372" w:rsidP="000740CB">
      <w:pPr>
        <w:pStyle w:val="ConsPlusNonformat"/>
        <w:jc w:val="center"/>
        <w:rPr>
          <w:rFonts w:ascii="Times New Roman" w:hAnsi="Times New Roman" w:cs="Times New Roman"/>
          <w:sz w:val="24"/>
          <w:szCs w:val="24"/>
        </w:rPr>
      </w:pPr>
      <w:r w:rsidRPr="007A058E">
        <w:rPr>
          <w:rFonts w:ascii="Times New Roman" w:hAnsi="Times New Roman" w:cs="Times New Roman"/>
          <w:sz w:val="24"/>
          <w:szCs w:val="24"/>
        </w:rPr>
        <w:t>проверки транспортного средства категории "Д"</w:t>
      </w:r>
    </w:p>
    <w:p w:rsidR="00454372" w:rsidRDefault="00454372" w:rsidP="000740CB">
      <w:pPr>
        <w:pStyle w:val="ConsPlusNonformat"/>
        <w:jc w:val="center"/>
        <w:rPr>
          <w:rFonts w:ascii="Times New Roman" w:hAnsi="Times New Roman" w:cs="Times New Roman"/>
          <w:sz w:val="24"/>
          <w:szCs w:val="24"/>
        </w:rPr>
      </w:pPr>
    </w:p>
    <w:tbl>
      <w:tblPr>
        <w:tblW w:w="0" w:type="auto"/>
        <w:tblLook w:val="00A0"/>
      </w:tblPr>
      <w:tblGrid>
        <w:gridCol w:w="4644"/>
        <w:gridCol w:w="284"/>
        <w:gridCol w:w="4643"/>
      </w:tblGrid>
      <w:tr w:rsidR="00454372" w:rsidRPr="0076472B" w:rsidTr="0076472B">
        <w:tc>
          <w:tcPr>
            <w:tcW w:w="4644" w:type="dxa"/>
          </w:tcPr>
          <w:p w:rsidR="00454372" w:rsidRPr="0076472B" w:rsidRDefault="00454372" w:rsidP="000740CB">
            <w:pPr>
              <w:pStyle w:val="ConsPlusNonformat"/>
              <w:rPr>
                <w:rFonts w:ascii="Times New Roman" w:hAnsi="Times New Roman" w:cs="Times New Roman"/>
                <w:sz w:val="24"/>
                <w:szCs w:val="24"/>
              </w:rPr>
            </w:pPr>
            <w:r w:rsidRPr="0076472B">
              <w:rPr>
                <w:rFonts w:ascii="Times New Roman" w:hAnsi="Times New Roman" w:cs="Times New Roman"/>
                <w:sz w:val="24"/>
                <w:szCs w:val="24"/>
              </w:rPr>
              <w:t>время проверки ______________________</w:t>
            </w:r>
          </w:p>
        </w:tc>
        <w:tc>
          <w:tcPr>
            <w:tcW w:w="284" w:type="dxa"/>
          </w:tcPr>
          <w:p w:rsidR="00454372" w:rsidRPr="0076472B" w:rsidRDefault="00454372" w:rsidP="000740CB">
            <w:pPr>
              <w:pStyle w:val="ConsPlusNonformat"/>
              <w:rPr>
                <w:rFonts w:ascii="Times New Roman" w:hAnsi="Times New Roman" w:cs="Times New Roman"/>
                <w:sz w:val="24"/>
                <w:szCs w:val="24"/>
              </w:rPr>
            </w:pPr>
          </w:p>
        </w:tc>
        <w:tc>
          <w:tcPr>
            <w:tcW w:w="4643" w:type="dxa"/>
          </w:tcPr>
          <w:p w:rsidR="00454372" w:rsidRPr="0076472B" w:rsidRDefault="00454372" w:rsidP="000740CB">
            <w:pPr>
              <w:pStyle w:val="ConsPlusNonformat"/>
              <w:rPr>
                <w:rFonts w:ascii="Times New Roman" w:hAnsi="Times New Roman" w:cs="Times New Roman"/>
                <w:sz w:val="24"/>
                <w:szCs w:val="24"/>
              </w:rPr>
            </w:pPr>
            <w:r w:rsidRPr="0076472B">
              <w:rPr>
                <w:rFonts w:ascii="Times New Roman" w:hAnsi="Times New Roman" w:cs="Times New Roman"/>
                <w:sz w:val="24"/>
                <w:szCs w:val="24"/>
              </w:rPr>
              <w:t>место проверки _______________________</w:t>
            </w:r>
          </w:p>
        </w:tc>
      </w:tr>
      <w:tr w:rsidR="00454372" w:rsidRPr="0076472B" w:rsidTr="0076472B">
        <w:tc>
          <w:tcPr>
            <w:tcW w:w="4644" w:type="dxa"/>
          </w:tcPr>
          <w:p w:rsidR="00454372" w:rsidRPr="0076472B" w:rsidRDefault="00454372" w:rsidP="000740CB">
            <w:pPr>
              <w:pStyle w:val="ConsPlusNonformat"/>
              <w:rPr>
                <w:rFonts w:ascii="Times New Roman" w:hAnsi="Times New Roman" w:cs="Times New Roman"/>
                <w:sz w:val="24"/>
                <w:szCs w:val="24"/>
              </w:rPr>
            </w:pPr>
            <w:r w:rsidRPr="0076472B">
              <w:rPr>
                <w:rFonts w:ascii="Times New Roman" w:hAnsi="Times New Roman" w:cs="Times New Roman"/>
                <w:sz w:val="24"/>
                <w:szCs w:val="24"/>
              </w:rPr>
              <w:t>владелец лицензии ____________________</w:t>
            </w:r>
          </w:p>
        </w:tc>
        <w:tc>
          <w:tcPr>
            <w:tcW w:w="284" w:type="dxa"/>
          </w:tcPr>
          <w:p w:rsidR="00454372" w:rsidRPr="0076472B" w:rsidRDefault="00454372" w:rsidP="000740CB">
            <w:pPr>
              <w:pStyle w:val="ConsPlusNonformat"/>
              <w:rPr>
                <w:rFonts w:ascii="Times New Roman" w:hAnsi="Times New Roman" w:cs="Times New Roman"/>
                <w:sz w:val="24"/>
                <w:szCs w:val="24"/>
              </w:rPr>
            </w:pPr>
          </w:p>
        </w:tc>
        <w:tc>
          <w:tcPr>
            <w:tcW w:w="4643" w:type="dxa"/>
          </w:tcPr>
          <w:p w:rsidR="00454372" w:rsidRPr="0076472B" w:rsidRDefault="00454372" w:rsidP="000740CB">
            <w:pPr>
              <w:pStyle w:val="ConsPlusNonformat"/>
              <w:rPr>
                <w:rFonts w:ascii="Times New Roman" w:hAnsi="Times New Roman" w:cs="Times New Roman"/>
                <w:sz w:val="24"/>
                <w:szCs w:val="24"/>
              </w:rPr>
            </w:pPr>
            <w:r w:rsidRPr="0076472B">
              <w:rPr>
                <w:rFonts w:ascii="Times New Roman" w:hAnsi="Times New Roman" w:cs="Times New Roman"/>
                <w:sz w:val="24"/>
                <w:szCs w:val="24"/>
              </w:rPr>
              <w:t>владелец автомобиля __________________</w:t>
            </w:r>
          </w:p>
        </w:tc>
      </w:tr>
      <w:tr w:rsidR="00454372" w:rsidRPr="0076472B" w:rsidTr="0076472B">
        <w:tc>
          <w:tcPr>
            <w:tcW w:w="4644" w:type="dxa"/>
          </w:tcPr>
          <w:p w:rsidR="00454372" w:rsidRPr="0076472B" w:rsidRDefault="00454372" w:rsidP="000740CB">
            <w:pPr>
              <w:pStyle w:val="ConsPlusNonformat"/>
              <w:rPr>
                <w:rFonts w:ascii="Times New Roman" w:hAnsi="Times New Roman" w:cs="Times New Roman"/>
                <w:sz w:val="24"/>
                <w:szCs w:val="24"/>
              </w:rPr>
            </w:pPr>
            <w:r w:rsidRPr="0076472B">
              <w:rPr>
                <w:rFonts w:ascii="Times New Roman" w:hAnsi="Times New Roman" w:cs="Times New Roman"/>
                <w:sz w:val="24"/>
                <w:szCs w:val="24"/>
              </w:rPr>
              <w:t>срок действия доверенности ____________</w:t>
            </w:r>
          </w:p>
        </w:tc>
        <w:tc>
          <w:tcPr>
            <w:tcW w:w="284" w:type="dxa"/>
          </w:tcPr>
          <w:p w:rsidR="00454372" w:rsidRPr="0076472B" w:rsidRDefault="00454372" w:rsidP="000740CB">
            <w:pPr>
              <w:pStyle w:val="ConsPlusNonformat"/>
              <w:rPr>
                <w:rFonts w:ascii="Times New Roman" w:hAnsi="Times New Roman" w:cs="Times New Roman"/>
                <w:sz w:val="24"/>
                <w:szCs w:val="24"/>
              </w:rPr>
            </w:pPr>
          </w:p>
        </w:tc>
        <w:tc>
          <w:tcPr>
            <w:tcW w:w="4643" w:type="dxa"/>
          </w:tcPr>
          <w:p w:rsidR="00454372" w:rsidRPr="0076472B" w:rsidRDefault="00454372" w:rsidP="000740CB">
            <w:pPr>
              <w:pStyle w:val="ConsPlusNonformat"/>
              <w:rPr>
                <w:rFonts w:ascii="Times New Roman" w:hAnsi="Times New Roman" w:cs="Times New Roman"/>
                <w:sz w:val="24"/>
                <w:szCs w:val="24"/>
              </w:rPr>
            </w:pPr>
            <w:r w:rsidRPr="0076472B">
              <w:rPr>
                <w:rFonts w:ascii="Times New Roman" w:hAnsi="Times New Roman" w:cs="Times New Roman"/>
                <w:sz w:val="24"/>
                <w:szCs w:val="24"/>
              </w:rPr>
              <w:t>марка автобуса _______________________</w:t>
            </w:r>
          </w:p>
        </w:tc>
      </w:tr>
      <w:tr w:rsidR="00454372" w:rsidRPr="0076472B" w:rsidTr="0076472B">
        <w:tc>
          <w:tcPr>
            <w:tcW w:w="4644" w:type="dxa"/>
          </w:tcPr>
          <w:p w:rsidR="00454372" w:rsidRPr="0076472B" w:rsidRDefault="00454372" w:rsidP="000740CB">
            <w:pPr>
              <w:pStyle w:val="ConsPlusNonformat"/>
              <w:rPr>
                <w:rFonts w:ascii="Times New Roman" w:hAnsi="Times New Roman" w:cs="Times New Roman"/>
                <w:sz w:val="24"/>
                <w:szCs w:val="24"/>
              </w:rPr>
            </w:pPr>
            <w:r w:rsidRPr="0076472B">
              <w:rPr>
                <w:rFonts w:ascii="Times New Roman" w:hAnsi="Times New Roman" w:cs="Times New Roman"/>
                <w:sz w:val="24"/>
                <w:szCs w:val="24"/>
              </w:rPr>
              <w:t>Водитель ____________________________</w:t>
            </w:r>
          </w:p>
        </w:tc>
        <w:tc>
          <w:tcPr>
            <w:tcW w:w="284" w:type="dxa"/>
          </w:tcPr>
          <w:p w:rsidR="00454372" w:rsidRPr="0076472B" w:rsidRDefault="00454372" w:rsidP="000740CB">
            <w:pPr>
              <w:pStyle w:val="ConsPlusNonformat"/>
              <w:rPr>
                <w:rFonts w:ascii="Times New Roman" w:hAnsi="Times New Roman" w:cs="Times New Roman"/>
                <w:sz w:val="24"/>
                <w:szCs w:val="24"/>
              </w:rPr>
            </w:pPr>
          </w:p>
        </w:tc>
        <w:tc>
          <w:tcPr>
            <w:tcW w:w="4643" w:type="dxa"/>
          </w:tcPr>
          <w:p w:rsidR="00454372" w:rsidRPr="0076472B" w:rsidRDefault="00454372" w:rsidP="000740CB">
            <w:pPr>
              <w:pStyle w:val="ConsPlusNonformat"/>
              <w:rPr>
                <w:rFonts w:ascii="Times New Roman" w:hAnsi="Times New Roman" w:cs="Times New Roman"/>
                <w:sz w:val="24"/>
                <w:szCs w:val="24"/>
              </w:rPr>
            </w:pPr>
            <w:proofErr w:type="spellStart"/>
            <w:r w:rsidRPr="0076472B">
              <w:rPr>
                <w:rFonts w:ascii="Times New Roman" w:hAnsi="Times New Roman" w:cs="Times New Roman"/>
                <w:sz w:val="24"/>
                <w:szCs w:val="24"/>
              </w:rPr>
              <w:t>гос</w:t>
            </w:r>
            <w:proofErr w:type="spellEnd"/>
            <w:r w:rsidRPr="0076472B">
              <w:rPr>
                <w:rFonts w:ascii="Times New Roman" w:hAnsi="Times New Roman" w:cs="Times New Roman"/>
                <w:sz w:val="24"/>
                <w:szCs w:val="24"/>
              </w:rPr>
              <w:t>. регистрационный знак _____________</w:t>
            </w:r>
          </w:p>
        </w:tc>
      </w:tr>
      <w:tr w:rsidR="00454372" w:rsidRPr="0076472B" w:rsidTr="0076472B">
        <w:tc>
          <w:tcPr>
            <w:tcW w:w="4644" w:type="dxa"/>
          </w:tcPr>
          <w:p w:rsidR="00454372" w:rsidRPr="0076472B" w:rsidRDefault="00454372" w:rsidP="000740CB">
            <w:pPr>
              <w:pStyle w:val="ConsPlusNonformat"/>
              <w:rPr>
                <w:rFonts w:ascii="Times New Roman" w:hAnsi="Times New Roman" w:cs="Times New Roman"/>
                <w:sz w:val="24"/>
                <w:szCs w:val="24"/>
              </w:rPr>
            </w:pPr>
            <w:r w:rsidRPr="0076472B">
              <w:rPr>
                <w:rFonts w:ascii="Times New Roman" w:hAnsi="Times New Roman" w:cs="Times New Roman"/>
                <w:sz w:val="24"/>
                <w:szCs w:val="24"/>
              </w:rPr>
              <w:t>трудовое соглашение __________________</w:t>
            </w:r>
          </w:p>
        </w:tc>
        <w:tc>
          <w:tcPr>
            <w:tcW w:w="284" w:type="dxa"/>
          </w:tcPr>
          <w:p w:rsidR="00454372" w:rsidRPr="0076472B" w:rsidRDefault="00454372" w:rsidP="000740CB">
            <w:pPr>
              <w:pStyle w:val="ConsPlusNonformat"/>
              <w:rPr>
                <w:rFonts w:ascii="Times New Roman" w:hAnsi="Times New Roman" w:cs="Times New Roman"/>
                <w:sz w:val="24"/>
                <w:szCs w:val="24"/>
              </w:rPr>
            </w:pPr>
          </w:p>
        </w:tc>
        <w:tc>
          <w:tcPr>
            <w:tcW w:w="4643" w:type="dxa"/>
          </w:tcPr>
          <w:p w:rsidR="00454372" w:rsidRPr="0076472B" w:rsidRDefault="00454372" w:rsidP="00AF62C1">
            <w:pPr>
              <w:pStyle w:val="ConsPlusNonformat"/>
              <w:rPr>
                <w:rFonts w:ascii="Times New Roman" w:hAnsi="Times New Roman" w:cs="Times New Roman"/>
                <w:sz w:val="24"/>
                <w:szCs w:val="24"/>
              </w:rPr>
            </w:pPr>
            <w:r w:rsidRPr="0076472B">
              <w:rPr>
                <w:rFonts w:ascii="Times New Roman" w:hAnsi="Times New Roman" w:cs="Times New Roman"/>
                <w:sz w:val="24"/>
                <w:szCs w:val="24"/>
              </w:rPr>
              <w:t>год выпуска _________ маршрут ________</w:t>
            </w:r>
          </w:p>
        </w:tc>
      </w:tr>
      <w:tr w:rsidR="00454372" w:rsidRPr="0076472B" w:rsidTr="0076472B">
        <w:tc>
          <w:tcPr>
            <w:tcW w:w="4644" w:type="dxa"/>
          </w:tcPr>
          <w:p w:rsidR="00454372" w:rsidRPr="0076472B" w:rsidRDefault="00454372" w:rsidP="000740CB">
            <w:pPr>
              <w:pStyle w:val="ConsPlusNonformat"/>
              <w:rPr>
                <w:rFonts w:ascii="Times New Roman" w:hAnsi="Times New Roman" w:cs="Times New Roman"/>
                <w:sz w:val="24"/>
                <w:szCs w:val="24"/>
              </w:rPr>
            </w:pPr>
            <w:r w:rsidRPr="0076472B">
              <w:rPr>
                <w:rFonts w:ascii="Times New Roman" w:hAnsi="Times New Roman" w:cs="Times New Roman"/>
                <w:sz w:val="24"/>
                <w:szCs w:val="24"/>
              </w:rPr>
              <w:t>стажировка на маршруте _______________</w:t>
            </w:r>
          </w:p>
        </w:tc>
        <w:tc>
          <w:tcPr>
            <w:tcW w:w="284" w:type="dxa"/>
          </w:tcPr>
          <w:p w:rsidR="00454372" w:rsidRPr="0076472B" w:rsidRDefault="00454372" w:rsidP="000740CB">
            <w:pPr>
              <w:pStyle w:val="ConsPlusNonformat"/>
              <w:rPr>
                <w:rFonts w:ascii="Times New Roman" w:hAnsi="Times New Roman" w:cs="Times New Roman"/>
                <w:sz w:val="24"/>
                <w:szCs w:val="24"/>
              </w:rPr>
            </w:pPr>
          </w:p>
        </w:tc>
        <w:tc>
          <w:tcPr>
            <w:tcW w:w="4643" w:type="dxa"/>
          </w:tcPr>
          <w:p w:rsidR="00454372" w:rsidRPr="0076472B" w:rsidRDefault="00454372" w:rsidP="000740CB">
            <w:pPr>
              <w:pStyle w:val="ConsPlusNonformat"/>
              <w:rPr>
                <w:rFonts w:ascii="Times New Roman" w:hAnsi="Times New Roman" w:cs="Times New Roman"/>
                <w:sz w:val="24"/>
                <w:szCs w:val="24"/>
              </w:rPr>
            </w:pPr>
            <w:r w:rsidRPr="0076472B">
              <w:rPr>
                <w:rFonts w:ascii="Times New Roman" w:hAnsi="Times New Roman" w:cs="Times New Roman"/>
                <w:sz w:val="24"/>
                <w:szCs w:val="24"/>
              </w:rPr>
              <w:t>Вместимость _________________________</w:t>
            </w:r>
          </w:p>
        </w:tc>
      </w:tr>
      <w:tr w:rsidR="00454372" w:rsidRPr="0076472B" w:rsidTr="0076472B">
        <w:tc>
          <w:tcPr>
            <w:tcW w:w="4644" w:type="dxa"/>
          </w:tcPr>
          <w:p w:rsidR="00454372" w:rsidRPr="0076472B" w:rsidRDefault="00454372" w:rsidP="000740CB">
            <w:pPr>
              <w:pStyle w:val="ConsPlusNonformat"/>
              <w:rPr>
                <w:rFonts w:ascii="Times New Roman" w:hAnsi="Times New Roman" w:cs="Times New Roman"/>
                <w:sz w:val="24"/>
                <w:szCs w:val="24"/>
              </w:rPr>
            </w:pPr>
            <w:r w:rsidRPr="0076472B">
              <w:rPr>
                <w:rFonts w:ascii="Times New Roman" w:hAnsi="Times New Roman" w:cs="Times New Roman"/>
                <w:sz w:val="24"/>
                <w:szCs w:val="24"/>
              </w:rPr>
              <w:t xml:space="preserve">обучение по 20 ч. </w:t>
            </w:r>
            <w:proofErr w:type="spellStart"/>
            <w:proofErr w:type="gramStart"/>
            <w:r w:rsidRPr="0076472B">
              <w:rPr>
                <w:rFonts w:ascii="Times New Roman" w:hAnsi="Times New Roman" w:cs="Times New Roman"/>
                <w:sz w:val="24"/>
                <w:szCs w:val="24"/>
              </w:rPr>
              <w:t>Пр</w:t>
            </w:r>
            <w:proofErr w:type="spellEnd"/>
            <w:proofErr w:type="gramEnd"/>
            <w:r w:rsidRPr="0076472B">
              <w:rPr>
                <w:rFonts w:ascii="Times New Roman" w:hAnsi="Times New Roman" w:cs="Times New Roman"/>
                <w:sz w:val="24"/>
                <w:szCs w:val="24"/>
              </w:rPr>
              <w:t xml:space="preserve"> ПДД _____________</w:t>
            </w:r>
          </w:p>
        </w:tc>
        <w:tc>
          <w:tcPr>
            <w:tcW w:w="284" w:type="dxa"/>
          </w:tcPr>
          <w:p w:rsidR="00454372" w:rsidRPr="0076472B" w:rsidRDefault="00454372" w:rsidP="000740CB">
            <w:pPr>
              <w:pStyle w:val="ConsPlusNonformat"/>
              <w:rPr>
                <w:rFonts w:ascii="Times New Roman" w:hAnsi="Times New Roman" w:cs="Times New Roman"/>
                <w:sz w:val="24"/>
                <w:szCs w:val="24"/>
              </w:rPr>
            </w:pPr>
          </w:p>
        </w:tc>
        <w:tc>
          <w:tcPr>
            <w:tcW w:w="4643" w:type="dxa"/>
          </w:tcPr>
          <w:p w:rsidR="00454372" w:rsidRPr="0076472B" w:rsidRDefault="00454372" w:rsidP="000740CB">
            <w:pPr>
              <w:pStyle w:val="ConsPlusNonformat"/>
              <w:rPr>
                <w:rFonts w:ascii="Times New Roman" w:hAnsi="Times New Roman" w:cs="Times New Roman"/>
                <w:sz w:val="24"/>
                <w:szCs w:val="24"/>
              </w:rPr>
            </w:pPr>
            <w:r w:rsidRPr="0076472B">
              <w:rPr>
                <w:rFonts w:ascii="Times New Roman" w:hAnsi="Times New Roman" w:cs="Times New Roman"/>
                <w:sz w:val="24"/>
                <w:szCs w:val="24"/>
              </w:rPr>
              <w:t>дата последнего техосмотра ____________</w:t>
            </w:r>
          </w:p>
        </w:tc>
      </w:tr>
      <w:tr w:rsidR="00454372" w:rsidRPr="0076472B" w:rsidTr="0076472B">
        <w:tc>
          <w:tcPr>
            <w:tcW w:w="4644" w:type="dxa"/>
          </w:tcPr>
          <w:p w:rsidR="00454372" w:rsidRPr="0076472B" w:rsidRDefault="00454372" w:rsidP="000740CB">
            <w:pPr>
              <w:pStyle w:val="ConsPlusNonformat"/>
              <w:rPr>
                <w:rFonts w:ascii="Times New Roman" w:hAnsi="Times New Roman" w:cs="Times New Roman"/>
                <w:sz w:val="24"/>
                <w:szCs w:val="24"/>
              </w:rPr>
            </w:pPr>
            <w:r w:rsidRPr="0076472B">
              <w:rPr>
                <w:rFonts w:ascii="Times New Roman" w:hAnsi="Times New Roman" w:cs="Times New Roman"/>
                <w:sz w:val="24"/>
                <w:szCs w:val="24"/>
              </w:rPr>
              <w:t>N лицензии __________________________</w:t>
            </w:r>
          </w:p>
        </w:tc>
        <w:tc>
          <w:tcPr>
            <w:tcW w:w="284" w:type="dxa"/>
          </w:tcPr>
          <w:p w:rsidR="00454372" w:rsidRPr="0076472B" w:rsidRDefault="00454372" w:rsidP="000740CB">
            <w:pPr>
              <w:pStyle w:val="ConsPlusNonformat"/>
              <w:rPr>
                <w:rFonts w:ascii="Times New Roman" w:hAnsi="Times New Roman" w:cs="Times New Roman"/>
                <w:sz w:val="24"/>
                <w:szCs w:val="24"/>
              </w:rPr>
            </w:pPr>
          </w:p>
        </w:tc>
        <w:tc>
          <w:tcPr>
            <w:tcW w:w="4643" w:type="dxa"/>
          </w:tcPr>
          <w:p w:rsidR="00454372" w:rsidRPr="0076472B" w:rsidRDefault="00454372" w:rsidP="000740CB">
            <w:pPr>
              <w:pStyle w:val="ConsPlusNonformat"/>
              <w:rPr>
                <w:rFonts w:ascii="Times New Roman" w:hAnsi="Times New Roman" w:cs="Times New Roman"/>
                <w:sz w:val="24"/>
                <w:szCs w:val="24"/>
              </w:rPr>
            </w:pPr>
            <w:r w:rsidRPr="0076472B">
              <w:rPr>
                <w:rFonts w:ascii="Times New Roman" w:hAnsi="Times New Roman" w:cs="Times New Roman"/>
                <w:sz w:val="24"/>
                <w:szCs w:val="24"/>
              </w:rPr>
              <w:t>дата проведения последнего ТО _________</w:t>
            </w:r>
          </w:p>
        </w:tc>
      </w:tr>
      <w:tr w:rsidR="00454372" w:rsidRPr="0076472B" w:rsidTr="0076472B">
        <w:tc>
          <w:tcPr>
            <w:tcW w:w="4644" w:type="dxa"/>
          </w:tcPr>
          <w:p w:rsidR="00454372" w:rsidRPr="0076472B" w:rsidRDefault="00454372" w:rsidP="000740CB">
            <w:pPr>
              <w:pStyle w:val="ConsPlusNonformat"/>
              <w:rPr>
                <w:rFonts w:ascii="Times New Roman" w:hAnsi="Times New Roman" w:cs="Times New Roman"/>
                <w:sz w:val="24"/>
                <w:szCs w:val="24"/>
              </w:rPr>
            </w:pPr>
            <w:r w:rsidRPr="0076472B">
              <w:rPr>
                <w:rFonts w:ascii="Times New Roman" w:hAnsi="Times New Roman" w:cs="Times New Roman"/>
                <w:sz w:val="24"/>
                <w:szCs w:val="24"/>
              </w:rPr>
              <w:t>действительна до: ____________________</w:t>
            </w:r>
          </w:p>
        </w:tc>
        <w:tc>
          <w:tcPr>
            <w:tcW w:w="284" w:type="dxa"/>
          </w:tcPr>
          <w:p w:rsidR="00454372" w:rsidRPr="0076472B" w:rsidRDefault="00454372" w:rsidP="000740CB">
            <w:pPr>
              <w:pStyle w:val="ConsPlusNonformat"/>
              <w:rPr>
                <w:rFonts w:ascii="Times New Roman" w:hAnsi="Times New Roman" w:cs="Times New Roman"/>
                <w:sz w:val="24"/>
                <w:szCs w:val="24"/>
              </w:rPr>
            </w:pPr>
          </w:p>
        </w:tc>
        <w:tc>
          <w:tcPr>
            <w:tcW w:w="4643" w:type="dxa"/>
          </w:tcPr>
          <w:p w:rsidR="00454372" w:rsidRPr="0076472B" w:rsidRDefault="00454372" w:rsidP="000740CB">
            <w:pPr>
              <w:pStyle w:val="ConsPlusNonformat"/>
              <w:rPr>
                <w:rFonts w:ascii="Times New Roman" w:hAnsi="Times New Roman" w:cs="Times New Roman"/>
                <w:sz w:val="24"/>
                <w:szCs w:val="24"/>
              </w:rPr>
            </w:pPr>
            <w:r w:rsidRPr="0076472B">
              <w:rPr>
                <w:rFonts w:ascii="Times New Roman" w:hAnsi="Times New Roman" w:cs="Times New Roman"/>
                <w:sz w:val="24"/>
                <w:szCs w:val="24"/>
              </w:rPr>
              <w:t xml:space="preserve">показания спидометра </w:t>
            </w:r>
            <w:proofErr w:type="gramStart"/>
            <w:r w:rsidRPr="0076472B">
              <w:rPr>
                <w:rFonts w:ascii="Times New Roman" w:hAnsi="Times New Roman" w:cs="Times New Roman"/>
                <w:sz w:val="24"/>
                <w:szCs w:val="24"/>
              </w:rPr>
              <w:t>при</w:t>
            </w:r>
            <w:proofErr w:type="gramEnd"/>
            <w:r w:rsidRPr="0076472B">
              <w:rPr>
                <w:rFonts w:ascii="Times New Roman" w:hAnsi="Times New Roman" w:cs="Times New Roman"/>
                <w:sz w:val="24"/>
                <w:szCs w:val="24"/>
              </w:rPr>
              <w:t xml:space="preserve"> ТО __________</w:t>
            </w:r>
          </w:p>
        </w:tc>
      </w:tr>
      <w:tr w:rsidR="00454372" w:rsidRPr="0076472B" w:rsidTr="0076472B">
        <w:tc>
          <w:tcPr>
            <w:tcW w:w="9571" w:type="dxa"/>
            <w:gridSpan w:val="3"/>
          </w:tcPr>
          <w:p w:rsidR="00454372" w:rsidRPr="0076472B" w:rsidRDefault="00454372" w:rsidP="00AF62C1">
            <w:pPr>
              <w:pStyle w:val="ConsPlusNonformat"/>
              <w:rPr>
                <w:rFonts w:ascii="Times New Roman" w:hAnsi="Times New Roman" w:cs="Times New Roman"/>
                <w:sz w:val="24"/>
                <w:szCs w:val="24"/>
              </w:rPr>
            </w:pPr>
            <w:r w:rsidRPr="0076472B">
              <w:rPr>
                <w:rFonts w:ascii="Times New Roman" w:hAnsi="Times New Roman" w:cs="Times New Roman"/>
                <w:sz w:val="24"/>
                <w:szCs w:val="24"/>
              </w:rPr>
              <w:t xml:space="preserve">договор на ТО и </w:t>
            </w:r>
            <w:proofErr w:type="gramStart"/>
            <w:r w:rsidRPr="0076472B">
              <w:rPr>
                <w:rFonts w:ascii="Times New Roman" w:hAnsi="Times New Roman" w:cs="Times New Roman"/>
                <w:sz w:val="24"/>
                <w:szCs w:val="24"/>
              </w:rPr>
              <w:t>Р</w:t>
            </w:r>
            <w:proofErr w:type="gramEnd"/>
            <w:r w:rsidRPr="0076472B">
              <w:rPr>
                <w:rFonts w:ascii="Times New Roman" w:hAnsi="Times New Roman" w:cs="Times New Roman"/>
                <w:sz w:val="24"/>
                <w:szCs w:val="24"/>
              </w:rPr>
              <w:t xml:space="preserve"> от __________ с _______________________________________________</w:t>
            </w:r>
          </w:p>
        </w:tc>
      </w:tr>
      <w:tr w:rsidR="00454372" w:rsidRPr="0076472B" w:rsidTr="0076472B">
        <w:tc>
          <w:tcPr>
            <w:tcW w:w="9571" w:type="dxa"/>
            <w:gridSpan w:val="3"/>
          </w:tcPr>
          <w:p w:rsidR="00454372" w:rsidRPr="0076472B" w:rsidRDefault="00454372" w:rsidP="00AF62C1">
            <w:pPr>
              <w:pStyle w:val="ConsPlusNonformat"/>
              <w:rPr>
                <w:rFonts w:ascii="Times New Roman" w:hAnsi="Times New Roman" w:cs="Times New Roman"/>
                <w:sz w:val="24"/>
                <w:szCs w:val="24"/>
              </w:rPr>
            </w:pPr>
            <w:r w:rsidRPr="0076472B">
              <w:rPr>
                <w:rFonts w:ascii="Times New Roman" w:hAnsi="Times New Roman" w:cs="Times New Roman"/>
                <w:sz w:val="24"/>
                <w:szCs w:val="24"/>
              </w:rPr>
              <w:t xml:space="preserve">договор ЕПМО </w:t>
            </w:r>
            <w:proofErr w:type="gramStart"/>
            <w:r w:rsidRPr="0076472B">
              <w:rPr>
                <w:rFonts w:ascii="Times New Roman" w:hAnsi="Times New Roman" w:cs="Times New Roman"/>
                <w:sz w:val="24"/>
                <w:szCs w:val="24"/>
              </w:rPr>
              <w:t>от</w:t>
            </w:r>
            <w:proofErr w:type="gramEnd"/>
            <w:r w:rsidRPr="0076472B">
              <w:rPr>
                <w:rFonts w:ascii="Times New Roman" w:hAnsi="Times New Roman" w:cs="Times New Roman"/>
                <w:sz w:val="24"/>
                <w:szCs w:val="24"/>
              </w:rPr>
              <w:t>_____________ с _______________________________________________</w:t>
            </w:r>
          </w:p>
        </w:tc>
      </w:tr>
      <w:tr w:rsidR="00454372" w:rsidRPr="0076472B" w:rsidTr="0076472B">
        <w:tc>
          <w:tcPr>
            <w:tcW w:w="9571" w:type="dxa"/>
            <w:gridSpan w:val="3"/>
          </w:tcPr>
          <w:p w:rsidR="00454372" w:rsidRPr="0076472B" w:rsidRDefault="00454372" w:rsidP="00AF62C1">
            <w:pPr>
              <w:pStyle w:val="ConsPlusNonformat"/>
              <w:rPr>
                <w:rFonts w:ascii="Times New Roman" w:hAnsi="Times New Roman" w:cs="Times New Roman"/>
                <w:sz w:val="24"/>
                <w:szCs w:val="24"/>
              </w:rPr>
            </w:pPr>
            <w:r w:rsidRPr="0076472B">
              <w:rPr>
                <w:rFonts w:ascii="Times New Roman" w:hAnsi="Times New Roman" w:cs="Times New Roman"/>
                <w:sz w:val="24"/>
                <w:szCs w:val="24"/>
              </w:rPr>
              <w:t xml:space="preserve">договор ТО ГБО </w:t>
            </w:r>
            <w:proofErr w:type="gramStart"/>
            <w:r w:rsidRPr="0076472B">
              <w:rPr>
                <w:rFonts w:ascii="Times New Roman" w:hAnsi="Times New Roman" w:cs="Times New Roman"/>
                <w:sz w:val="24"/>
                <w:szCs w:val="24"/>
              </w:rPr>
              <w:t>от</w:t>
            </w:r>
            <w:proofErr w:type="gramEnd"/>
            <w:r w:rsidRPr="0076472B">
              <w:rPr>
                <w:rFonts w:ascii="Times New Roman" w:hAnsi="Times New Roman" w:cs="Times New Roman"/>
                <w:sz w:val="24"/>
                <w:szCs w:val="24"/>
              </w:rPr>
              <w:t>____________ с_______________________________________________</w:t>
            </w:r>
          </w:p>
        </w:tc>
      </w:tr>
    </w:tbl>
    <w:p w:rsidR="00454372" w:rsidRPr="007A058E" w:rsidRDefault="00454372">
      <w:pPr>
        <w:widowControl w:val="0"/>
        <w:autoSpaceDE w:val="0"/>
        <w:autoSpaceDN w:val="0"/>
        <w:adjustRightInd w:val="0"/>
        <w:spacing w:after="0" w:line="240" w:lineRule="auto"/>
        <w:jc w:val="both"/>
        <w:rPr>
          <w:rFonts w:ascii="Times New Roman" w:hAnsi="Times New Roman"/>
          <w:sz w:val="24"/>
          <w:szCs w:val="24"/>
        </w:rPr>
      </w:pPr>
    </w:p>
    <w:p w:rsidR="00454372" w:rsidRDefault="00454372" w:rsidP="00115291">
      <w:pPr>
        <w:widowControl w:val="0"/>
        <w:autoSpaceDE w:val="0"/>
        <w:autoSpaceDN w:val="0"/>
        <w:adjustRightInd w:val="0"/>
        <w:spacing w:after="0" w:line="240" w:lineRule="auto"/>
        <w:outlineLvl w:val="2"/>
        <w:rPr>
          <w:rFonts w:ascii="Times New Roman" w:hAnsi="Times New Roman"/>
          <w:sz w:val="24"/>
          <w:szCs w:val="24"/>
        </w:rPr>
      </w:pPr>
      <w:bookmarkStart w:id="36" w:name="Par725"/>
      <w:bookmarkEnd w:id="36"/>
      <w:r w:rsidRPr="007A058E">
        <w:rPr>
          <w:rFonts w:ascii="Times New Roman" w:hAnsi="Times New Roman"/>
          <w:sz w:val="24"/>
          <w:szCs w:val="24"/>
        </w:rPr>
        <w:t>Салон снаружи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69"/>
        <w:gridCol w:w="5268"/>
        <w:gridCol w:w="425"/>
        <w:gridCol w:w="1701"/>
        <w:gridCol w:w="1808"/>
      </w:tblGrid>
      <w:tr w:rsidR="00454372" w:rsidRPr="0076472B" w:rsidTr="0076472B">
        <w:trPr>
          <w:trHeight w:val="340"/>
        </w:trPr>
        <w:tc>
          <w:tcPr>
            <w:tcW w:w="369" w:type="dxa"/>
          </w:tcPr>
          <w:p w:rsidR="00454372" w:rsidRPr="0076472B" w:rsidRDefault="00454372" w:rsidP="0076472B">
            <w:pPr>
              <w:widowControl w:val="0"/>
              <w:autoSpaceDE w:val="0"/>
              <w:autoSpaceDN w:val="0"/>
              <w:adjustRightInd w:val="0"/>
              <w:spacing w:after="0" w:line="240" w:lineRule="auto"/>
              <w:jc w:val="center"/>
              <w:outlineLvl w:val="2"/>
              <w:rPr>
                <w:rFonts w:ascii="Times New Roman" w:hAnsi="Times New Roman"/>
                <w:sz w:val="20"/>
                <w:szCs w:val="20"/>
              </w:rPr>
            </w:pPr>
            <w:r w:rsidRPr="0076472B">
              <w:rPr>
                <w:rFonts w:ascii="Times New Roman" w:hAnsi="Times New Roman"/>
                <w:sz w:val="20"/>
                <w:szCs w:val="20"/>
              </w:rPr>
              <w:lastRenderedPageBreak/>
              <w:t>1</w:t>
            </w:r>
          </w:p>
        </w:tc>
        <w:tc>
          <w:tcPr>
            <w:tcW w:w="5268" w:type="dxa"/>
            <w:vMerge w:val="restart"/>
          </w:tcPr>
          <w:p w:rsidR="00454372" w:rsidRPr="0076472B" w:rsidRDefault="00454372" w:rsidP="0076472B">
            <w:pPr>
              <w:widowControl w:val="0"/>
              <w:autoSpaceDE w:val="0"/>
              <w:autoSpaceDN w:val="0"/>
              <w:adjustRightInd w:val="0"/>
              <w:spacing w:after="0" w:line="240" w:lineRule="auto"/>
              <w:outlineLvl w:val="2"/>
              <w:rPr>
                <w:rFonts w:ascii="Times New Roman" w:hAnsi="Times New Roman"/>
                <w:sz w:val="16"/>
                <w:szCs w:val="16"/>
              </w:rPr>
            </w:pPr>
            <w:r w:rsidRPr="0076472B">
              <w:rPr>
                <w:rFonts w:ascii="Times New Roman" w:hAnsi="Times New Roman"/>
                <w:sz w:val="16"/>
                <w:szCs w:val="16"/>
              </w:rPr>
              <w:t>указатель маршрута с наименованием начального и                     передний</w:t>
            </w:r>
          </w:p>
          <w:p w:rsidR="00454372" w:rsidRPr="0076472B" w:rsidRDefault="00454372" w:rsidP="0076472B">
            <w:pPr>
              <w:widowControl w:val="0"/>
              <w:autoSpaceDE w:val="0"/>
              <w:autoSpaceDN w:val="0"/>
              <w:adjustRightInd w:val="0"/>
              <w:spacing w:after="0" w:line="240" w:lineRule="auto"/>
              <w:outlineLvl w:val="2"/>
              <w:rPr>
                <w:rFonts w:ascii="Times New Roman" w:hAnsi="Times New Roman"/>
                <w:sz w:val="16"/>
                <w:szCs w:val="16"/>
              </w:rPr>
            </w:pPr>
            <w:r w:rsidRPr="0076472B">
              <w:rPr>
                <w:rFonts w:ascii="Times New Roman" w:hAnsi="Times New Roman"/>
                <w:sz w:val="16"/>
                <w:szCs w:val="16"/>
              </w:rPr>
              <w:t>конечного остановочного пунктов, N маршрута</w:t>
            </w:r>
          </w:p>
          <w:p w:rsidR="00454372" w:rsidRPr="0076472B" w:rsidRDefault="00454372" w:rsidP="0076472B">
            <w:pPr>
              <w:widowControl w:val="0"/>
              <w:autoSpaceDE w:val="0"/>
              <w:autoSpaceDN w:val="0"/>
              <w:adjustRightInd w:val="0"/>
              <w:spacing w:after="0" w:line="240" w:lineRule="auto"/>
              <w:outlineLvl w:val="2"/>
              <w:rPr>
                <w:rFonts w:ascii="Times New Roman" w:hAnsi="Times New Roman"/>
                <w:sz w:val="16"/>
                <w:szCs w:val="16"/>
              </w:rPr>
            </w:pPr>
            <w:r w:rsidRPr="0076472B">
              <w:rPr>
                <w:rFonts w:ascii="Times New Roman" w:hAnsi="Times New Roman"/>
                <w:sz w:val="16"/>
                <w:szCs w:val="16"/>
              </w:rPr>
              <w:t xml:space="preserve">                                                                                                               </w:t>
            </w:r>
          </w:p>
          <w:p w:rsidR="00454372" w:rsidRPr="0076472B" w:rsidRDefault="00454372" w:rsidP="0076472B">
            <w:pPr>
              <w:widowControl w:val="0"/>
              <w:autoSpaceDE w:val="0"/>
              <w:autoSpaceDN w:val="0"/>
              <w:adjustRightInd w:val="0"/>
              <w:spacing w:after="0" w:line="240" w:lineRule="auto"/>
              <w:outlineLvl w:val="2"/>
              <w:rPr>
                <w:rFonts w:ascii="Times New Roman" w:hAnsi="Times New Roman"/>
                <w:sz w:val="16"/>
                <w:szCs w:val="16"/>
              </w:rPr>
            </w:pPr>
            <w:r w:rsidRPr="0076472B">
              <w:rPr>
                <w:rFonts w:ascii="Times New Roman" w:hAnsi="Times New Roman"/>
                <w:sz w:val="16"/>
                <w:szCs w:val="16"/>
              </w:rPr>
              <w:t xml:space="preserve">                                                                                                               боковой</w:t>
            </w:r>
          </w:p>
        </w:tc>
        <w:tc>
          <w:tcPr>
            <w:tcW w:w="425" w:type="dxa"/>
          </w:tcPr>
          <w:p w:rsidR="00454372" w:rsidRPr="0076472B" w:rsidRDefault="00454372" w:rsidP="0076472B">
            <w:pPr>
              <w:widowControl w:val="0"/>
              <w:autoSpaceDE w:val="0"/>
              <w:autoSpaceDN w:val="0"/>
              <w:adjustRightInd w:val="0"/>
              <w:spacing w:after="0" w:line="240" w:lineRule="auto"/>
              <w:jc w:val="center"/>
              <w:outlineLvl w:val="2"/>
              <w:rPr>
                <w:rFonts w:ascii="Times New Roman" w:hAnsi="Times New Roman"/>
                <w:sz w:val="24"/>
                <w:szCs w:val="24"/>
              </w:rPr>
            </w:pPr>
          </w:p>
        </w:tc>
        <w:tc>
          <w:tcPr>
            <w:tcW w:w="1701" w:type="dxa"/>
          </w:tcPr>
          <w:p w:rsidR="00454372" w:rsidRPr="0076472B" w:rsidRDefault="00454372" w:rsidP="0076472B">
            <w:pPr>
              <w:widowControl w:val="0"/>
              <w:autoSpaceDE w:val="0"/>
              <w:autoSpaceDN w:val="0"/>
              <w:adjustRightInd w:val="0"/>
              <w:spacing w:after="0" w:line="240" w:lineRule="auto"/>
              <w:jc w:val="center"/>
              <w:outlineLvl w:val="2"/>
              <w:rPr>
                <w:rFonts w:ascii="Times New Roman" w:hAnsi="Times New Roman"/>
                <w:sz w:val="24"/>
                <w:szCs w:val="24"/>
              </w:rPr>
            </w:pPr>
          </w:p>
        </w:tc>
        <w:tc>
          <w:tcPr>
            <w:tcW w:w="1808" w:type="dxa"/>
          </w:tcPr>
          <w:p w:rsidR="00454372" w:rsidRPr="0076472B" w:rsidRDefault="00454372" w:rsidP="0076472B">
            <w:pPr>
              <w:widowControl w:val="0"/>
              <w:autoSpaceDE w:val="0"/>
              <w:autoSpaceDN w:val="0"/>
              <w:adjustRightInd w:val="0"/>
              <w:spacing w:after="0" w:line="240" w:lineRule="auto"/>
              <w:jc w:val="center"/>
              <w:outlineLvl w:val="2"/>
              <w:rPr>
                <w:rFonts w:ascii="Times New Roman" w:hAnsi="Times New Roman"/>
                <w:sz w:val="24"/>
                <w:szCs w:val="24"/>
              </w:rPr>
            </w:pPr>
          </w:p>
        </w:tc>
      </w:tr>
      <w:tr w:rsidR="00454372" w:rsidRPr="0076472B" w:rsidTr="0076472B">
        <w:trPr>
          <w:trHeight w:val="340"/>
        </w:trPr>
        <w:tc>
          <w:tcPr>
            <w:tcW w:w="369" w:type="dxa"/>
          </w:tcPr>
          <w:p w:rsidR="00454372" w:rsidRPr="0076472B" w:rsidRDefault="00454372" w:rsidP="0076472B">
            <w:pPr>
              <w:widowControl w:val="0"/>
              <w:autoSpaceDE w:val="0"/>
              <w:autoSpaceDN w:val="0"/>
              <w:adjustRightInd w:val="0"/>
              <w:spacing w:after="0" w:line="240" w:lineRule="auto"/>
              <w:jc w:val="center"/>
              <w:outlineLvl w:val="2"/>
              <w:rPr>
                <w:rFonts w:ascii="Times New Roman" w:hAnsi="Times New Roman"/>
                <w:sz w:val="24"/>
                <w:szCs w:val="24"/>
              </w:rPr>
            </w:pPr>
            <w:r w:rsidRPr="0076472B">
              <w:rPr>
                <w:rFonts w:ascii="Times New Roman" w:hAnsi="Times New Roman"/>
                <w:sz w:val="24"/>
                <w:szCs w:val="24"/>
              </w:rPr>
              <w:t>2</w:t>
            </w:r>
          </w:p>
        </w:tc>
        <w:tc>
          <w:tcPr>
            <w:tcW w:w="5268" w:type="dxa"/>
            <w:vMerge/>
          </w:tcPr>
          <w:p w:rsidR="00454372" w:rsidRPr="0076472B" w:rsidRDefault="00454372" w:rsidP="0076472B">
            <w:pPr>
              <w:widowControl w:val="0"/>
              <w:autoSpaceDE w:val="0"/>
              <w:autoSpaceDN w:val="0"/>
              <w:adjustRightInd w:val="0"/>
              <w:spacing w:after="0" w:line="240" w:lineRule="auto"/>
              <w:outlineLvl w:val="2"/>
              <w:rPr>
                <w:rFonts w:ascii="Times New Roman" w:hAnsi="Times New Roman"/>
                <w:sz w:val="24"/>
                <w:szCs w:val="24"/>
              </w:rPr>
            </w:pPr>
          </w:p>
        </w:tc>
        <w:tc>
          <w:tcPr>
            <w:tcW w:w="425" w:type="dxa"/>
          </w:tcPr>
          <w:p w:rsidR="00454372" w:rsidRPr="0076472B" w:rsidRDefault="00454372" w:rsidP="0076472B">
            <w:pPr>
              <w:widowControl w:val="0"/>
              <w:autoSpaceDE w:val="0"/>
              <w:autoSpaceDN w:val="0"/>
              <w:adjustRightInd w:val="0"/>
              <w:spacing w:after="0" w:line="240" w:lineRule="auto"/>
              <w:jc w:val="center"/>
              <w:outlineLvl w:val="2"/>
              <w:rPr>
                <w:rFonts w:ascii="Times New Roman" w:hAnsi="Times New Roman"/>
                <w:sz w:val="24"/>
                <w:szCs w:val="24"/>
              </w:rPr>
            </w:pPr>
          </w:p>
        </w:tc>
        <w:tc>
          <w:tcPr>
            <w:tcW w:w="1701" w:type="dxa"/>
          </w:tcPr>
          <w:p w:rsidR="00454372" w:rsidRPr="0076472B" w:rsidRDefault="00454372" w:rsidP="0076472B">
            <w:pPr>
              <w:widowControl w:val="0"/>
              <w:autoSpaceDE w:val="0"/>
              <w:autoSpaceDN w:val="0"/>
              <w:adjustRightInd w:val="0"/>
              <w:spacing w:after="0" w:line="240" w:lineRule="auto"/>
              <w:jc w:val="center"/>
              <w:outlineLvl w:val="2"/>
              <w:rPr>
                <w:rFonts w:ascii="Times New Roman" w:hAnsi="Times New Roman"/>
                <w:sz w:val="24"/>
                <w:szCs w:val="24"/>
              </w:rPr>
            </w:pPr>
          </w:p>
        </w:tc>
        <w:tc>
          <w:tcPr>
            <w:tcW w:w="1808" w:type="dxa"/>
          </w:tcPr>
          <w:p w:rsidR="00454372" w:rsidRPr="0076472B" w:rsidRDefault="00454372" w:rsidP="0076472B">
            <w:pPr>
              <w:widowControl w:val="0"/>
              <w:autoSpaceDE w:val="0"/>
              <w:autoSpaceDN w:val="0"/>
              <w:adjustRightInd w:val="0"/>
              <w:spacing w:after="0" w:line="240" w:lineRule="auto"/>
              <w:jc w:val="center"/>
              <w:outlineLvl w:val="2"/>
              <w:rPr>
                <w:rFonts w:ascii="Times New Roman" w:hAnsi="Times New Roman"/>
                <w:sz w:val="24"/>
                <w:szCs w:val="24"/>
              </w:rPr>
            </w:pPr>
          </w:p>
        </w:tc>
      </w:tr>
      <w:tr w:rsidR="00454372" w:rsidRPr="0076472B" w:rsidTr="0076472B">
        <w:trPr>
          <w:trHeight w:val="340"/>
        </w:trPr>
        <w:tc>
          <w:tcPr>
            <w:tcW w:w="369" w:type="dxa"/>
          </w:tcPr>
          <w:p w:rsidR="00454372" w:rsidRPr="0076472B" w:rsidRDefault="00454372" w:rsidP="0076472B">
            <w:pPr>
              <w:widowControl w:val="0"/>
              <w:autoSpaceDE w:val="0"/>
              <w:autoSpaceDN w:val="0"/>
              <w:adjustRightInd w:val="0"/>
              <w:spacing w:after="0" w:line="240" w:lineRule="auto"/>
              <w:jc w:val="center"/>
              <w:outlineLvl w:val="2"/>
              <w:rPr>
                <w:rFonts w:ascii="Times New Roman" w:hAnsi="Times New Roman"/>
                <w:sz w:val="24"/>
                <w:szCs w:val="24"/>
              </w:rPr>
            </w:pPr>
            <w:r w:rsidRPr="0076472B">
              <w:rPr>
                <w:rFonts w:ascii="Times New Roman" w:hAnsi="Times New Roman"/>
                <w:sz w:val="24"/>
                <w:szCs w:val="24"/>
              </w:rPr>
              <w:t>3</w:t>
            </w:r>
          </w:p>
        </w:tc>
        <w:tc>
          <w:tcPr>
            <w:tcW w:w="5268" w:type="dxa"/>
          </w:tcPr>
          <w:p w:rsidR="00454372" w:rsidRPr="0076472B" w:rsidRDefault="00454372" w:rsidP="0076472B">
            <w:pPr>
              <w:widowControl w:val="0"/>
              <w:autoSpaceDE w:val="0"/>
              <w:autoSpaceDN w:val="0"/>
              <w:adjustRightInd w:val="0"/>
              <w:spacing w:after="0" w:line="240" w:lineRule="auto"/>
              <w:outlineLvl w:val="2"/>
              <w:rPr>
                <w:rFonts w:ascii="Times New Roman" w:hAnsi="Times New Roman"/>
                <w:sz w:val="24"/>
                <w:szCs w:val="24"/>
              </w:rPr>
            </w:pPr>
            <w:r w:rsidRPr="0076472B">
              <w:rPr>
                <w:rFonts w:ascii="Times New Roman" w:hAnsi="Times New Roman"/>
                <w:sz w:val="24"/>
                <w:szCs w:val="24"/>
              </w:rPr>
              <w:t>задний указатель маршрута</w:t>
            </w:r>
          </w:p>
        </w:tc>
        <w:tc>
          <w:tcPr>
            <w:tcW w:w="425" w:type="dxa"/>
          </w:tcPr>
          <w:p w:rsidR="00454372" w:rsidRPr="0076472B" w:rsidRDefault="00454372" w:rsidP="0076472B">
            <w:pPr>
              <w:widowControl w:val="0"/>
              <w:autoSpaceDE w:val="0"/>
              <w:autoSpaceDN w:val="0"/>
              <w:adjustRightInd w:val="0"/>
              <w:spacing w:after="0" w:line="240" w:lineRule="auto"/>
              <w:jc w:val="center"/>
              <w:outlineLvl w:val="2"/>
              <w:rPr>
                <w:rFonts w:ascii="Times New Roman" w:hAnsi="Times New Roman"/>
                <w:sz w:val="24"/>
                <w:szCs w:val="24"/>
              </w:rPr>
            </w:pPr>
          </w:p>
        </w:tc>
        <w:tc>
          <w:tcPr>
            <w:tcW w:w="1701" w:type="dxa"/>
          </w:tcPr>
          <w:p w:rsidR="00454372" w:rsidRPr="0076472B" w:rsidRDefault="00454372" w:rsidP="0076472B">
            <w:pPr>
              <w:widowControl w:val="0"/>
              <w:autoSpaceDE w:val="0"/>
              <w:autoSpaceDN w:val="0"/>
              <w:adjustRightInd w:val="0"/>
              <w:spacing w:after="0" w:line="240" w:lineRule="auto"/>
              <w:jc w:val="center"/>
              <w:outlineLvl w:val="2"/>
              <w:rPr>
                <w:rFonts w:ascii="Times New Roman" w:hAnsi="Times New Roman"/>
                <w:sz w:val="24"/>
                <w:szCs w:val="24"/>
              </w:rPr>
            </w:pPr>
          </w:p>
        </w:tc>
        <w:tc>
          <w:tcPr>
            <w:tcW w:w="1808" w:type="dxa"/>
          </w:tcPr>
          <w:p w:rsidR="00454372" w:rsidRPr="0076472B" w:rsidRDefault="00454372" w:rsidP="0076472B">
            <w:pPr>
              <w:widowControl w:val="0"/>
              <w:autoSpaceDE w:val="0"/>
              <w:autoSpaceDN w:val="0"/>
              <w:adjustRightInd w:val="0"/>
              <w:spacing w:after="0" w:line="240" w:lineRule="auto"/>
              <w:jc w:val="center"/>
              <w:outlineLvl w:val="2"/>
              <w:rPr>
                <w:rFonts w:ascii="Times New Roman" w:hAnsi="Times New Roman"/>
                <w:sz w:val="24"/>
                <w:szCs w:val="24"/>
              </w:rPr>
            </w:pPr>
          </w:p>
        </w:tc>
      </w:tr>
      <w:tr w:rsidR="00454372" w:rsidRPr="0076472B" w:rsidTr="0076472B">
        <w:trPr>
          <w:trHeight w:val="340"/>
        </w:trPr>
        <w:tc>
          <w:tcPr>
            <w:tcW w:w="369" w:type="dxa"/>
          </w:tcPr>
          <w:p w:rsidR="00454372" w:rsidRPr="0076472B" w:rsidRDefault="00454372" w:rsidP="0076472B">
            <w:pPr>
              <w:widowControl w:val="0"/>
              <w:autoSpaceDE w:val="0"/>
              <w:autoSpaceDN w:val="0"/>
              <w:adjustRightInd w:val="0"/>
              <w:spacing w:after="0" w:line="240" w:lineRule="auto"/>
              <w:jc w:val="center"/>
              <w:outlineLvl w:val="2"/>
              <w:rPr>
                <w:rFonts w:ascii="Times New Roman" w:hAnsi="Times New Roman"/>
                <w:sz w:val="24"/>
                <w:szCs w:val="24"/>
              </w:rPr>
            </w:pPr>
            <w:r w:rsidRPr="0076472B">
              <w:rPr>
                <w:rFonts w:ascii="Times New Roman" w:hAnsi="Times New Roman"/>
                <w:sz w:val="24"/>
                <w:szCs w:val="24"/>
              </w:rPr>
              <w:t>4</w:t>
            </w:r>
          </w:p>
        </w:tc>
        <w:tc>
          <w:tcPr>
            <w:tcW w:w="5268" w:type="dxa"/>
          </w:tcPr>
          <w:p w:rsidR="00454372" w:rsidRPr="0076472B" w:rsidRDefault="00454372" w:rsidP="0076472B">
            <w:pPr>
              <w:widowControl w:val="0"/>
              <w:autoSpaceDE w:val="0"/>
              <w:autoSpaceDN w:val="0"/>
              <w:adjustRightInd w:val="0"/>
              <w:spacing w:after="0" w:line="240" w:lineRule="auto"/>
              <w:outlineLvl w:val="2"/>
              <w:rPr>
                <w:rFonts w:ascii="Times New Roman" w:hAnsi="Times New Roman"/>
                <w:sz w:val="24"/>
                <w:szCs w:val="24"/>
              </w:rPr>
            </w:pPr>
            <w:r w:rsidRPr="0076472B">
              <w:rPr>
                <w:rFonts w:ascii="Times New Roman" w:hAnsi="Times New Roman"/>
                <w:sz w:val="24"/>
                <w:szCs w:val="24"/>
              </w:rPr>
              <w:t>целостность стекол</w:t>
            </w:r>
          </w:p>
        </w:tc>
        <w:tc>
          <w:tcPr>
            <w:tcW w:w="425" w:type="dxa"/>
          </w:tcPr>
          <w:p w:rsidR="00454372" w:rsidRPr="0076472B" w:rsidRDefault="00454372" w:rsidP="0076472B">
            <w:pPr>
              <w:widowControl w:val="0"/>
              <w:autoSpaceDE w:val="0"/>
              <w:autoSpaceDN w:val="0"/>
              <w:adjustRightInd w:val="0"/>
              <w:spacing w:after="0" w:line="240" w:lineRule="auto"/>
              <w:jc w:val="center"/>
              <w:outlineLvl w:val="2"/>
              <w:rPr>
                <w:rFonts w:ascii="Times New Roman" w:hAnsi="Times New Roman"/>
                <w:sz w:val="24"/>
                <w:szCs w:val="24"/>
              </w:rPr>
            </w:pPr>
          </w:p>
        </w:tc>
        <w:tc>
          <w:tcPr>
            <w:tcW w:w="1701" w:type="dxa"/>
          </w:tcPr>
          <w:p w:rsidR="00454372" w:rsidRPr="0076472B" w:rsidRDefault="00454372" w:rsidP="0076472B">
            <w:pPr>
              <w:widowControl w:val="0"/>
              <w:autoSpaceDE w:val="0"/>
              <w:autoSpaceDN w:val="0"/>
              <w:adjustRightInd w:val="0"/>
              <w:spacing w:after="0" w:line="240" w:lineRule="auto"/>
              <w:jc w:val="center"/>
              <w:outlineLvl w:val="2"/>
              <w:rPr>
                <w:rFonts w:ascii="Times New Roman" w:hAnsi="Times New Roman"/>
                <w:sz w:val="24"/>
                <w:szCs w:val="24"/>
              </w:rPr>
            </w:pPr>
          </w:p>
        </w:tc>
        <w:tc>
          <w:tcPr>
            <w:tcW w:w="1808" w:type="dxa"/>
          </w:tcPr>
          <w:p w:rsidR="00454372" w:rsidRPr="0076472B" w:rsidRDefault="00454372" w:rsidP="0076472B">
            <w:pPr>
              <w:widowControl w:val="0"/>
              <w:autoSpaceDE w:val="0"/>
              <w:autoSpaceDN w:val="0"/>
              <w:adjustRightInd w:val="0"/>
              <w:spacing w:after="0" w:line="240" w:lineRule="auto"/>
              <w:jc w:val="center"/>
              <w:outlineLvl w:val="2"/>
              <w:rPr>
                <w:rFonts w:ascii="Times New Roman" w:hAnsi="Times New Roman"/>
                <w:sz w:val="24"/>
                <w:szCs w:val="24"/>
              </w:rPr>
            </w:pPr>
          </w:p>
        </w:tc>
      </w:tr>
      <w:tr w:rsidR="00454372" w:rsidRPr="0076472B" w:rsidTr="0076472B">
        <w:trPr>
          <w:trHeight w:val="340"/>
        </w:trPr>
        <w:tc>
          <w:tcPr>
            <w:tcW w:w="369" w:type="dxa"/>
          </w:tcPr>
          <w:p w:rsidR="00454372" w:rsidRPr="0076472B" w:rsidRDefault="00454372" w:rsidP="0076472B">
            <w:pPr>
              <w:widowControl w:val="0"/>
              <w:autoSpaceDE w:val="0"/>
              <w:autoSpaceDN w:val="0"/>
              <w:adjustRightInd w:val="0"/>
              <w:spacing w:after="0" w:line="240" w:lineRule="auto"/>
              <w:jc w:val="center"/>
              <w:outlineLvl w:val="2"/>
              <w:rPr>
                <w:rFonts w:ascii="Times New Roman" w:hAnsi="Times New Roman"/>
                <w:sz w:val="24"/>
                <w:szCs w:val="24"/>
              </w:rPr>
            </w:pPr>
            <w:r w:rsidRPr="0076472B">
              <w:rPr>
                <w:rFonts w:ascii="Times New Roman" w:hAnsi="Times New Roman"/>
                <w:sz w:val="24"/>
                <w:szCs w:val="24"/>
              </w:rPr>
              <w:t>5</w:t>
            </w:r>
          </w:p>
        </w:tc>
        <w:tc>
          <w:tcPr>
            <w:tcW w:w="5268" w:type="dxa"/>
          </w:tcPr>
          <w:p w:rsidR="00454372" w:rsidRPr="0076472B" w:rsidRDefault="00454372" w:rsidP="0076472B">
            <w:pPr>
              <w:widowControl w:val="0"/>
              <w:autoSpaceDE w:val="0"/>
              <w:autoSpaceDN w:val="0"/>
              <w:adjustRightInd w:val="0"/>
              <w:spacing w:after="0" w:line="240" w:lineRule="auto"/>
              <w:outlineLvl w:val="2"/>
              <w:rPr>
                <w:rFonts w:ascii="Times New Roman" w:hAnsi="Times New Roman"/>
                <w:sz w:val="24"/>
                <w:szCs w:val="24"/>
              </w:rPr>
            </w:pPr>
            <w:r w:rsidRPr="0076472B">
              <w:rPr>
                <w:rFonts w:ascii="Times New Roman" w:hAnsi="Times New Roman"/>
                <w:sz w:val="24"/>
                <w:szCs w:val="24"/>
              </w:rPr>
              <w:t>надпись "вход"</w:t>
            </w:r>
          </w:p>
        </w:tc>
        <w:tc>
          <w:tcPr>
            <w:tcW w:w="425" w:type="dxa"/>
          </w:tcPr>
          <w:p w:rsidR="00454372" w:rsidRPr="0076472B" w:rsidRDefault="00454372" w:rsidP="0076472B">
            <w:pPr>
              <w:widowControl w:val="0"/>
              <w:autoSpaceDE w:val="0"/>
              <w:autoSpaceDN w:val="0"/>
              <w:adjustRightInd w:val="0"/>
              <w:spacing w:after="0" w:line="240" w:lineRule="auto"/>
              <w:jc w:val="center"/>
              <w:outlineLvl w:val="2"/>
              <w:rPr>
                <w:rFonts w:ascii="Times New Roman" w:hAnsi="Times New Roman"/>
                <w:sz w:val="24"/>
                <w:szCs w:val="24"/>
              </w:rPr>
            </w:pPr>
          </w:p>
        </w:tc>
        <w:tc>
          <w:tcPr>
            <w:tcW w:w="1701" w:type="dxa"/>
          </w:tcPr>
          <w:p w:rsidR="00454372" w:rsidRPr="0076472B" w:rsidRDefault="00454372" w:rsidP="0076472B">
            <w:pPr>
              <w:widowControl w:val="0"/>
              <w:autoSpaceDE w:val="0"/>
              <w:autoSpaceDN w:val="0"/>
              <w:adjustRightInd w:val="0"/>
              <w:spacing w:after="0" w:line="240" w:lineRule="auto"/>
              <w:jc w:val="center"/>
              <w:outlineLvl w:val="2"/>
              <w:rPr>
                <w:rFonts w:ascii="Times New Roman" w:hAnsi="Times New Roman"/>
                <w:sz w:val="24"/>
                <w:szCs w:val="24"/>
              </w:rPr>
            </w:pPr>
          </w:p>
        </w:tc>
        <w:tc>
          <w:tcPr>
            <w:tcW w:w="1808" w:type="dxa"/>
          </w:tcPr>
          <w:p w:rsidR="00454372" w:rsidRPr="0076472B" w:rsidRDefault="00454372" w:rsidP="0076472B">
            <w:pPr>
              <w:widowControl w:val="0"/>
              <w:autoSpaceDE w:val="0"/>
              <w:autoSpaceDN w:val="0"/>
              <w:adjustRightInd w:val="0"/>
              <w:spacing w:after="0" w:line="240" w:lineRule="auto"/>
              <w:jc w:val="center"/>
              <w:outlineLvl w:val="2"/>
              <w:rPr>
                <w:rFonts w:ascii="Times New Roman" w:hAnsi="Times New Roman"/>
                <w:sz w:val="24"/>
                <w:szCs w:val="24"/>
              </w:rPr>
            </w:pPr>
          </w:p>
        </w:tc>
      </w:tr>
      <w:tr w:rsidR="00454372" w:rsidRPr="0076472B" w:rsidTr="0076472B">
        <w:trPr>
          <w:trHeight w:val="340"/>
        </w:trPr>
        <w:tc>
          <w:tcPr>
            <w:tcW w:w="369" w:type="dxa"/>
          </w:tcPr>
          <w:p w:rsidR="00454372" w:rsidRPr="0076472B" w:rsidRDefault="00454372" w:rsidP="0076472B">
            <w:pPr>
              <w:widowControl w:val="0"/>
              <w:autoSpaceDE w:val="0"/>
              <w:autoSpaceDN w:val="0"/>
              <w:adjustRightInd w:val="0"/>
              <w:spacing w:after="0" w:line="240" w:lineRule="auto"/>
              <w:jc w:val="center"/>
              <w:outlineLvl w:val="2"/>
              <w:rPr>
                <w:rFonts w:ascii="Times New Roman" w:hAnsi="Times New Roman"/>
                <w:sz w:val="24"/>
                <w:szCs w:val="24"/>
              </w:rPr>
            </w:pPr>
            <w:r w:rsidRPr="0076472B">
              <w:rPr>
                <w:rFonts w:ascii="Times New Roman" w:hAnsi="Times New Roman"/>
                <w:sz w:val="24"/>
                <w:szCs w:val="24"/>
              </w:rPr>
              <w:t>6</w:t>
            </w:r>
          </w:p>
        </w:tc>
        <w:tc>
          <w:tcPr>
            <w:tcW w:w="5268" w:type="dxa"/>
          </w:tcPr>
          <w:p w:rsidR="00454372" w:rsidRPr="0076472B" w:rsidRDefault="00454372" w:rsidP="0076472B">
            <w:pPr>
              <w:widowControl w:val="0"/>
              <w:autoSpaceDE w:val="0"/>
              <w:autoSpaceDN w:val="0"/>
              <w:adjustRightInd w:val="0"/>
              <w:spacing w:after="0" w:line="240" w:lineRule="auto"/>
              <w:outlineLvl w:val="2"/>
              <w:rPr>
                <w:rFonts w:ascii="Times New Roman" w:hAnsi="Times New Roman"/>
                <w:sz w:val="24"/>
                <w:szCs w:val="24"/>
              </w:rPr>
            </w:pPr>
            <w:r w:rsidRPr="0076472B">
              <w:rPr>
                <w:rFonts w:ascii="Times New Roman" w:hAnsi="Times New Roman"/>
                <w:sz w:val="24"/>
                <w:szCs w:val="24"/>
              </w:rPr>
              <w:t>наименование перевозчика</w:t>
            </w:r>
          </w:p>
        </w:tc>
        <w:tc>
          <w:tcPr>
            <w:tcW w:w="425" w:type="dxa"/>
          </w:tcPr>
          <w:p w:rsidR="00454372" w:rsidRPr="0076472B" w:rsidRDefault="00454372" w:rsidP="0076472B">
            <w:pPr>
              <w:widowControl w:val="0"/>
              <w:autoSpaceDE w:val="0"/>
              <w:autoSpaceDN w:val="0"/>
              <w:adjustRightInd w:val="0"/>
              <w:spacing w:after="0" w:line="240" w:lineRule="auto"/>
              <w:jc w:val="center"/>
              <w:outlineLvl w:val="2"/>
              <w:rPr>
                <w:rFonts w:ascii="Times New Roman" w:hAnsi="Times New Roman"/>
                <w:sz w:val="24"/>
                <w:szCs w:val="24"/>
              </w:rPr>
            </w:pPr>
          </w:p>
        </w:tc>
        <w:tc>
          <w:tcPr>
            <w:tcW w:w="1701" w:type="dxa"/>
          </w:tcPr>
          <w:p w:rsidR="00454372" w:rsidRPr="0076472B" w:rsidRDefault="00454372" w:rsidP="0076472B">
            <w:pPr>
              <w:widowControl w:val="0"/>
              <w:autoSpaceDE w:val="0"/>
              <w:autoSpaceDN w:val="0"/>
              <w:adjustRightInd w:val="0"/>
              <w:spacing w:after="0" w:line="240" w:lineRule="auto"/>
              <w:jc w:val="center"/>
              <w:outlineLvl w:val="2"/>
              <w:rPr>
                <w:rFonts w:ascii="Times New Roman" w:hAnsi="Times New Roman"/>
                <w:sz w:val="24"/>
                <w:szCs w:val="24"/>
              </w:rPr>
            </w:pPr>
          </w:p>
        </w:tc>
        <w:tc>
          <w:tcPr>
            <w:tcW w:w="1808" w:type="dxa"/>
          </w:tcPr>
          <w:p w:rsidR="00454372" w:rsidRPr="0076472B" w:rsidRDefault="00454372" w:rsidP="0076472B">
            <w:pPr>
              <w:widowControl w:val="0"/>
              <w:autoSpaceDE w:val="0"/>
              <w:autoSpaceDN w:val="0"/>
              <w:adjustRightInd w:val="0"/>
              <w:spacing w:after="0" w:line="240" w:lineRule="auto"/>
              <w:jc w:val="center"/>
              <w:outlineLvl w:val="2"/>
              <w:rPr>
                <w:rFonts w:ascii="Times New Roman" w:hAnsi="Times New Roman"/>
                <w:sz w:val="24"/>
                <w:szCs w:val="24"/>
              </w:rPr>
            </w:pPr>
          </w:p>
        </w:tc>
      </w:tr>
    </w:tbl>
    <w:p w:rsidR="00454372" w:rsidRPr="007A058E" w:rsidRDefault="00454372" w:rsidP="00115291">
      <w:pPr>
        <w:widowControl w:val="0"/>
        <w:autoSpaceDE w:val="0"/>
        <w:autoSpaceDN w:val="0"/>
        <w:adjustRightInd w:val="0"/>
        <w:spacing w:after="0" w:line="240" w:lineRule="auto"/>
        <w:outlineLvl w:val="2"/>
        <w:rPr>
          <w:rFonts w:ascii="Times New Roman" w:hAnsi="Times New Roman"/>
          <w:sz w:val="24"/>
          <w:szCs w:val="24"/>
        </w:rPr>
      </w:pPr>
    </w:p>
    <w:p w:rsidR="00454372" w:rsidRPr="007A058E" w:rsidRDefault="00454372" w:rsidP="004E13A9">
      <w:pPr>
        <w:widowControl w:val="0"/>
        <w:autoSpaceDE w:val="0"/>
        <w:autoSpaceDN w:val="0"/>
        <w:adjustRightInd w:val="0"/>
        <w:spacing w:after="0" w:line="240" w:lineRule="auto"/>
        <w:jc w:val="both"/>
        <w:outlineLvl w:val="2"/>
        <w:rPr>
          <w:rFonts w:ascii="Times New Roman" w:hAnsi="Times New Roman"/>
          <w:sz w:val="24"/>
          <w:szCs w:val="24"/>
        </w:rPr>
      </w:pPr>
      <w:bookmarkStart w:id="37" w:name="Par741"/>
      <w:bookmarkEnd w:id="37"/>
      <w:r w:rsidRPr="007A058E">
        <w:rPr>
          <w:rFonts w:ascii="Times New Roman" w:hAnsi="Times New Roman"/>
          <w:sz w:val="24"/>
          <w:szCs w:val="24"/>
        </w:rPr>
        <w:t>Салон внутри</w:t>
      </w:r>
    </w:p>
    <w:tbl>
      <w:tblPr>
        <w:tblW w:w="9622" w:type="dxa"/>
        <w:tblCellSpacing w:w="5" w:type="nil"/>
        <w:tblInd w:w="-102" w:type="dxa"/>
        <w:tblLayout w:type="fixed"/>
        <w:tblCellMar>
          <w:top w:w="75" w:type="dxa"/>
          <w:left w:w="40" w:type="dxa"/>
          <w:bottom w:w="75" w:type="dxa"/>
          <w:right w:w="40" w:type="dxa"/>
        </w:tblCellMar>
        <w:tblLook w:val="0000"/>
      </w:tblPr>
      <w:tblGrid>
        <w:gridCol w:w="426"/>
        <w:gridCol w:w="5245"/>
        <w:gridCol w:w="425"/>
        <w:gridCol w:w="1701"/>
        <w:gridCol w:w="1825"/>
      </w:tblGrid>
      <w:tr w:rsidR="00454372" w:rsidRPr="0076472B" w:rsidTr="005E70A5">
        <w:trPr>
          <w:trHeight w:val="20"/>
          <w:tblCellSpacing w:w="5" w:type="nil"/>
        </w:trPr>
        <w:tc>
          <w:tcPr>
            <w:tcW w:w="426" w:type="dxa"/>
            <w:tcBorders>
              <w:top w:val="single" w:sz="8" w:space="0" w:color="auto"/>
              <w:left w:val="single" w:sz="8" w:space="0" w:color="auto"/>
              <w:bottom w:val="single" w:sz="8" w:space="0" w:color="auto"/>
              <w:right w:val="single" w:sz="8" w:space="0" w:color="auto"/>
            </w:tcBorders>
          </w:tcPr>
          <w:p w:rsidR="00454372" w:rsidRPr="0076472B" w:rsidRDefault="00454372" w:rsidP="004E13A9">
            <w:pPr>
              <w:widowControl w:val="0"/>
              <w:autoSpaceDE w:val="0"/>
              <w:autoSpaceDN w:val="0"/>
              <w:adjustRightInd w:val="0"/>
              <w:spacing w:after="0" w:line="240" w:lineRule="auto"/>
              <w:jc w:val="center"/>
              <w:rPr>
                <w:rFonts w:ascii="Times New Roman" w:hAnsi="Times New Roman"/>
                <w:sz w:val="24"/>
                <w:szCs w:val="24"/>
              </w:rPr>
            </w:pPr>
            <w:r w:rsidRPr="0076472B">
              <w:rPr>
                <w:rFonts w:ascii="Times New Roman" w:hAnsi="Times New Roman"/>
                <w:sz w:val="24"/>
                <w:szCs w:val="24"/>
              </w:rPr>
              <w:t>1</w:t>
            </w:r>
          </w:p>
        </w:tc>
        <w:tc>
          <w:tcPr>
            <w:tcW w:w="5245" w:type="dxa"/>
            <w:tcBorders>
              <w:top w:val="single" w:sz="8" w:space="0" w:color="auto"/>
              <w:left w:val="single" w:sz="8" w:space="0" w:color="auto"/>
              <w:bottom w:val="single" w:sz="8" w:space="0" w:color="auto"/>
              <w:right w:val="single" w:sz="8" w:space="0" w:color="auto"/>
            </w:tcBorders>
          </w:tcPr>
          <w:p w:rsidR="00454372" w:rsidRPr="0076472B" w:rsidRDefault="00454372" w:rsidP="004E13A9">
            <w:pPr>
              <w:widowControl w:val="0"/>
              <w:autoSpaceDE w:val="0"/>
              <w:autoSpaceDN w:val="0"/>
              <w:adjustRightInd w:val="0"/>
              <w:spacing w:after="0" w:line="240" w:lineRule="auto"/>
              <w:rPr>
                <w:rFonts w:ascii="Times New Roman" w:hAnsi="Times New Roman"/>
                <w:sz w:val="24"/>
                <w:szCs w:val="24"/>
              </w:rPr>
            </w:pPr>
            <w:r w:rsidRPr="0076472B">
              <w:rPr>
                <w:rFonts w:ascii="Times New Roman" w:hAnsi="Times New Roman"/>
                <w:sz w:val="24"/>
                <w:szCs w:val="24"/>
              </w:rPr>
              <w:t xml:space="preserve">надпись "выход"                             </w:t>
            </w:r>
          </w:p>
        </w:tc>
        <w:tc>
          <w:tcPr>
            <w:tcW w:w="425" w:type="dxa"/>
            <w:tcBorders>
              <w:top w:val="single" w:sz="8" w:space="0" w:color="auto"/>
              <w:left w:val="single" w:sz="8" w:space="0" w:color="auto"/>
              <w:bottom w:val="single" w:sz="8" w:space="0" w:color="auto"/>
              <w:right w:val="single" w:sz="8" w:space="0" w:color="auto"/>
            </w:tcBorders>
          </w:tcPr>
          <w:p w:rsidR="00454372" w:rsidRPr="0076472B" w:rsidRDefault="00454372">
            <w:pPr>
              <w:widowControl w:val="0"/>
              <w:autoSpaceDE w:val="0"/>
              <w:autoSpaceDN w:val="0"/>
              <w:adjustRightInd w:val="0"/>
              <w:spacing w:after="0" w:line="240" w:lineRule="auto"/>
              <w:rPr>
                <w:rFonts w:ascii="Times New Roman" w:hAnsi="Times New Roman"/>
                <w:sz w:val="24"/>
                <w:szCs w:val="24"/>
              </w:rPr>
            </w:pPr>
          </w:p>
        </w:tc>
        <w:tc>
          <w:tcPr>
            <w:tcW w:w="1701" w:type="dxa"/>
            <w:tcBorders>
              <w:top w:val="single" w:sz="8" w:space="0" w:color="auto"/>
              <w:left w:val="single" w:sz="8" w:space="0" w:color="auto"/>
              <w:bottom w:val="single" w:sz="8" w:space="0" w:color="auto"/>
              <w:right w:val="single" w:sz="8" w:space="0" w:color="auto"/>
            </w:tcBorders>
          </w:tcPr>
          <w:p w:rsidR="00454372" w:rsidRPr="0076472B" w:rsidRDefault="00454372">
            <w:pPr>
              <w:widowControl w:val="0"/>
              <w:autoSpaceDE w:val="0"/>
              <w:autoSpaceDN w:val="0"/>
              <w:adjustRightInd w:val="0"/>
              <w:spacing w:after="0" w:line="240" w:lineRule="auto"/>
              <w:rPr>
                <w:rFonts w:ascii="Times New Roman" w:hAnsi="Times New Roman"/>
                <w:sz w:val="24"/>
                <w:szCs w:val="24"/>
              </w:rPr>
            </w:pPr>
          </w:p>
        </w:tc>
        <w:tc>
          <w:tcPr>
            <w:tcW w:w="1825" w:type="dxa"/>
            <w:tcBorders>
              <w:top w:val="single" w:sz="8" w:space="0" w:color="auto"/>
              <w:left w:val="single" w:sz="8" w:space="0" w:color="auto"/>
              <w:bottom w:val="single" w:sz="8" w:space="0" w:color="auto"/>
              <w:right w:val="single" w:sz="8" w:space="0" w:color="auto"/>
            </w:tcBorders>
          </w:tcPr>
          <w:p w:rsidR="00454372" w:rsidRPr="0076472B" w:rsidRDefault="00454372">
            <w:pPr>
              <w:widowControl w:val="0"/>
              <w:autoSpaceDE w:val="0"/>
              <w:autoSpaceDN w:val="0"/>
              <w:adjustRightInd w:val="0"/>
              <w:spacing w:after="0" w:line="240" w:lineRule="auto"/>
              <w:rPr>
                <w:rFonts w:ascii="Times New Roman" w:hAnsi="Times New Roman"/>
                <w:sz w:val="24"/>
                <w:szCs w:val="24"/>
              </w:rPr>
            </w:pPr>
          </w:p>
        </w:tc>
      </w:tr>
      <w:tr w:rsidR="00454372" w:rsidRPr="0076472B" w:rsidTr="005E70A5">
        <w:trPr>
          <w:trHeight w:val="20"/>
          <w:tblCellSpacing w:w="5" w:type="nil"/>
        </w:trPr>
        <w:tc>
          <w:tcPr>
            <w:tcW w:w="426" w:type="dxa"/>
            <w:tcBorders>
              <w:left w:val="single" w:sz="8" w:space="0" w:color="auto"/>
              <w:bottom w:val="single" w:sz="8" w:space="0" w:color="auto"/>
              <w:right w:val="single" w:sz="8" w:space="0" w:color="auto"/>
            </w:tcBorders>
          </w:tcPr>
          <w:p w:rsidR="00454372" w:rsidRPr="0076472B" w:rsidRDefault="00454372" w:rsidP="004E13A9">
            <w:pPr>
              <w:widowControl w:val="0"/>
              <w:autoSpaceDE w:val="0"/>
              <w:autoSpaceDN w:val="0"/>
              <w:adjustRightInd w:val="0"/>
              <w:spacing w:after="0" w:line="240" w:lineRule="auto"/>
              <w:jc w:val="center"/>
              <w:rPr>
                <w:rFonts w:ascii="Times New Roman" w:hAnsi="Times New Roman"/>
                <w:sz w:val="24"/>
                <w:szCs w:val="24"/>
              </w:rPr>
            </w:pPr>
            <w:r w:rsidRPr="0076472B">
              <w:rPr>
                <w:rFonts w:ascii="Times New Roman" w:hAnsi="Times New Roman"/>
                <w:sz w:val="24"/>
                <w:szCs w:val="24"/>
              </w:rPr>
              <w:t>2</w:t>
            </w:r>
          </w:p>
        </w:tc>
        <w:tc>
          <w:tcPr>
            <w:tcW w:w="5245" w:type="dxa"/>
            <w:tcBorders>
              <w:left w:val="single" w:sz="8" w:space="0" w:color="auto"/>
              <w:bottom w:val="single" w:sz="8" w:space="0" w:color="auto"/>
              <w:right w:val="single" w:sz="8" w:space="0" w:color="auto"/>
            </w:tcBorders>
          </w:tcPr>
          <w:p w:rsidR="00454372" w:rsidRPr="0076472B" w:rsidRDefault="00454372" w:rsidP="004E13A9">
            <w:pPr>
              <w:widowControl w:val="0"/>
              <w:autoSpaceDE w:val="0"/>
              <w:autoSpaceDN w:val="0"/>
              <w:adjustRightInd w:val="0"/>
              <w:spacing w:after="0" w:line="240" w:lineRule="auto"/>
              <w:rPr>
                <w:rFonts w:ascii="Times New Roman" w:hAnsi="Times New Roman"/>
                <w:sz w:val="24"/>
                <w:szCs w:val="24"/>
              </w:rPr>
            </w:pPr>
            <w:r w:rsidRPr="0076472B">
              <w:rPr>
                <w:rFonts w:ascii="Times New Roman" w:hAnsi="Times New Roman"/>
                <w:sz w:val="24"/>
                <w:szCs w:val="24"/>
              </w:rPr>
              <w:t xml:space="preserve">правила пользования автобусом               </w:t>
            </w:r>
          </w:p>
        </w:tc>
        <w:tc>
          <w:tcPr>
            <w:tcW w:w="425" w:type="dxa"/>
            <w:tcBorders>
              <w:left w:val="single" w:sz="8" w:space="0" w:color="auto"/>
              <w:bottom w:val="single" w:sz="8" w:space="0" w:color="auto"/>
              <w:right w:val="single" w:sz="8" w:space="0" w:color="auto"/>
            </w:tcBorders>
          </w:tcPr>
          <w:p w:rsidR="00454372" w:rsidRPr="0076472B" w:rsidRDefault="00454372">
            <w:pPr>
              <w:widowControl w:val="0"/>
              <w:autoSpaceDE w:val="0"/>
              <w:autoSpaceDN w:val="0"/>
              <w:adjustRightInd w:val="0"/>
              <w:spacing w:after="0" w:line="240" w:lineRule="auto"/>
              <w:rPr>
                <w:rFonts w:ascii="Times New Roman" w:hAnsi="Times New Roman"/>
                <w:sz w:val="24"/>
                <w:szCs w:val="24"/>
              </w:rPr>
            </w:pPr>
          </w:p>
        </w:tc>
        <w:tc>
          <w:tcPr>
            <w:tcW w:w="1701" w:type="dxa"/>
            <w:tcBorders>
              <w:left w:val="single" w:sz="8" w:space="0" w:color="auto"/>
              <w:bottom w:val="single" w:sz="8" w:space="0" w:color="auto"/>
              <w:right w:val="single" w:sz="8" w:space="0" w:color="auto"/>
            </w:tcBorders>
          </w:tcPr>
          <w:p w:rsidR="00454372" w:rsidRPr="0076472B" w:rsidRDefault="00454372">
            <w:pPr>
              <w:widowControl w:val="0"/>
              <w:autoSpaceDE w:val="0"/>
              <w:autoSpaceDN w:val="0"/>
              <w:adjustRightInd w:val="0"/>
              <w:spacing w:after="0" w:line="240" w:lineRule="auto"/>
              <w:rPr>
                <w:rFonts w:ascii="Times New Roman" w:hAnsi="Times New Roman"/>
                <w:sz w:val="24"/>
                <w:szCs w:val="24"/>
              </w:rPr>
            </w:pPr>
          </w:p>
        </w:tc>
        <w:tc>
          <w:tcPr>
            <w:tcW w:w="1825" w:type="dxa"/>
            <w:tcBorders>
              <w:left w:val="single" w:sz="8" w:space="0" w:color="auto"/>
              <w:bottom w:val="single" w:sz="8" w:space="0" w:color="auto"/>
              <w:right w:val="single" w:sz="8" w:space="0" w:color="auto"/>
            </w:tcBorders>
          </w:tcPr>
          <w:p w:rsidR="00454372" w:rsidRPr="0076472B" w:rsidRDefault="00454372">
            <w:pPr>
              <w:widowControl w:val="0"/>
              <w:autoSpaceDE w:val="0"/>
              <w:autoSpaceDN w:val="0"/>
              <w:adjustRightInd w:val="0"/>
              <w:spacing w:after="0" w:line="240" w:lineRule="auto"/>
              <w:rPr>
                <w:rFonts w:ascii="Times New Roman" w:hAnsi="Times New Roman"/>
                <w:sz w:val="24"/>
                <w:szCs w:val="24"/>
              </w:rPr>
            </w:pPr>
          </w:p>
        </w:tc>
      </w:tr>
      <w:tr w:rsidR="00454372" w:rsidRPr="0076472B" w:rsidTr="005E70A5">
        <w:trPr>
          <w:trHeight w:val="20"/>
          <w:tblCellSpacing w:w="5" w:type="nil"/>
        </w:trPr>
        <w:tc>
          <w:tcPr>
            <w:tcW w:w="426" w:type="dxa"/>
            <w:tcBorders>
              <w:left w:val="single" w:sz="8" w:space="0" w:color="auto"/>
              <w:bottom w:val="single" w:sz="8" w:space="0" w:color="auto"/>
              <w:right w:val="single" w:sz="8" w:space="0" w:color="auto"/>
            </w:tcBorders>
          </w:tcPr>
          <w:p w:rsidR="00454372" w:rsidRPr="0076472B" w:rsidRDefault="00454372" w:rsidP="004E13A9">
            <w:pPr>
              <w:widowControl w:val="0"/>
              <w:autoSpaceDE w:val="0"/>
              <w:autoSpaceDN w:val="0"/>
              <w:adjustRightInd w:val="0"/>
              <w:spacing w:after="0" w:line="240" w:lineRule="auto"/>
              <w:jc w:val="center"/>
              <w:rPr>
                <w:rFonts w:ascii="Times New Roman" w:hAnsi="Times New Roman"/>
                <w:sz w:val="24"/>
                <w:szCs w:val="24"/>
              </w:rPr>
            </w:pPr>
            <w:r w:rsidRPr="0076472B">
              <w:rPr>
                <w:rFonts w:ascii="Times New Roman" w:hAnsi="Times New Roman"/>
                <w:sz w:val="24"/>
                <w:szCs w:val="24"/>
              </w:rPr>
              <w:t>3</w:t>
            </w:r>
          </w:p>
        </w:tc>
        <w:tc>
          <w:tcPr>
            <w:tcW w:w="5245" w:type="dxa"/>
            <w:tcBorders>
              <w:left w:val="single" w:sz="8" w:space="0" w:color="auto"/>
              <w:bottom w:val="single" w:sz="8" w:space="0" w:color="auto"/>
              <w:right w:val="single" w:sz="8" w:space="0" w:color="auto"/>
            </w:tcBorders>
          </w:tcPr>
          <w:p w:rsidR="00454372" w:rsidRPr="0076472B" w:rsidRDefault="00454372" w:rsidP="004E13A9">
            <w:pPr>
              <w:widowControl w:val="0"/>
              <w:autoSpaceDE w:val="0"/>
              <w:autoSpaceDN w:val="0"/>
              <w:adjustRightInd w:val="0"/>
              <w:spacing w:after="0" w:line="240" w:lineRule="auto"/>
              <w:rPr>
                <w:rFonts w:ascii="Times New Roman" w:hAnsi="Times New Roman"/>
                <w:sz w:val="24"/>
                <w:szCs w:val="24"/>
              </w:rPr>
            </w:pPr>
            <w:r w:rsidRPr="0076472B">
              <w:rPr>
                <w:rFonts w:ascii="Times New Roman" w:hAnsi="Times New Roman"/>
                <w:sz w:val="24"/>
                <w:szCs w:val="24"/>
              </w:rPr>
              <w:t xml:space="preserve">стоимость проезда, провоза ручной клади и   </w:t>
            </w:r>
          </w:p>
          <w:p w:rsidR="00454372" w:rsidRPr="0076472B" w:rsidRDefault="00454372" w:rsidP="004E13A9">
            <w:pPr>
              <w:widowControl w:val="0"/>
              <w:autoSpaceDE w:val="0"/>
              <w:autoSpaceDN w:val="0"/>
              <w:adjustRightInd w:val="0"/>
              <w:spacing w:after="0" w:line="240" w:lineRule="auto"/>
              <w:rPr>
                <w:rFonts w:ascii="Times New Roman" w:hAnsi="Times New Roman"/>
                <w:sz w:val="24"/>
                <w:szCs w:val="24"/>
              </w:rPr>
            </w:pPr>
            <w:r w:rsidRPr="0076472B">
              <w:rPr>
                <w:rFonts w:ascii="Times New Roman" w:hAnsi="Times New Roman"/>
                <w:sz w:val="24"/>
                <w:szCs w:val="24"/>
              </w:rPr>
              <w:t xml:space="preserve">перевозки багажа                            </w:t>
            </w:r>
          </w:p>
        </w:tc>
        <w:tc>
          <w:tcPr>
            <w:tcW w:w="425" w:type="dxa"/>
            <w:tcBorders>
              <w:left w:val="single" w:sz="8" w:space="0" w:color="auto"/>
              <w:bottom w:val="single" w:sz="8" w:space="0" w:color="auto"/>
              <w:right w:val="single" w:sz="8" w:space="0" w:color="auto"/>
            </w:tcBorders>
          </w:tcPr>
          <w:p w:rsidR="00454372" w:rsidRPr="0076472B" w:rsidRDefault="00454372">
            <w:pPr>
              <w:widowControl w:val="0"/>
              <w:autoSpaceDE w:val="0"/>
              <w:autoSpaceDN w:val="0"/>
              <w:adjustRightInd w:val="0"/>
              <w:spacing w:after="0" w:line="240" w:lineRule="auto"/>
              <w:rPr>
                <w:rFonts w:ascii="Times New Roman" w:hAnsi="Times New Roman"/>
                <w:sz w:val="24"/>
                <w:szCs w:val="24"/>
              </w:rPr>
            </w:pPr>
          </w:p>
        </w:tc>
        <w:tc>
          <w:tcPr>
            <w:tcW w:w="1701" w:type="dxa"/>
            <w:tcBorders>
              <w:left w:val="single" w:sz="8" w:space="0" w:color="auto"/>
              <w:bottom w:val="single" w:sz="8" w:space="0" w:color="auto"/>
              <w:right w:val="single" w:sz="8" w:space="0" w:color="auto"/>
            </w:tcBorders>
          </w:tcPr>
          <w:p w:rsidR="00454372" w:rsidRPr="0076472B" w:rsidRDefault="00454372">
            <w:pPr>
              <w:widowControl w:val="0"/>
              <w:autoSpaceDE w:val="0"/>
              <w:autoSpaceDN w:val="0"/>
              <w:adjustRightInd w:val="0"/>
              <w:spacing w:after="0" w:line="240" w:lineRule="auto"/>
              <w:rPr>
                <w:rFonts w:ascii="Times New Roman" w:hAnsi="Times New Roman"/>
                <w:sz w:val="24"/>
                <w:szCs w:val="24"/>
              </w:rPr>
            </w:pPr>
          </w:p>
        </w:tc>
        <w:tc>
          <w:tcPr>
            <w:tcW w:w="1825" w:type="dxa"/>
            <w:tcBorders>
              <w:left w:val="single" w:sz="8" w:space="0" w:color="auto"/>
              <w:bottom w:val="single" w:sz="8" w:space="0" w:color="auto"/>
              <w:right w:val="single" w:sz="8" w:space="0" w:color="auto"/>
            </w:tcBorders>
          </w:tcPr>
          <w:p w:rsidR="00454372" w:rsidRPr="0076472B" w:rsidRDefault="00454372">
            <w:pPr>
              <w:widowControl w:val="0"/>
              <w:autoSpaceDE w:val="0"/>
              <w:autoSpaceDN w:val="0"/>
              <w:adjustRightInd w:val="0"/>
              <w:spacing w:after="0" w:line="240" w:lineRule="auto"/>
              <w:rPr>
                <w:rFonts w:ascii="Times New Roman" w:hAnsi="Times New Roman"/>
                <w:sz w:val="24"/>
                <w:szCs w:val="24"/>
              </w:rPr>
            </w:pPr>
          </w:p>
        </w:tc>
      </w:tr>
      <w:tr w:rsidR="00454372" w:rsidRPr="0076472B" w:rsidTr="005E70A5">
        <w:trPr>
          <w:trHeight w:val="20"/>
          <w:tblCellSpacing w:w="5" w:type="nil"/>
        </w:trPr>
        <w:tc>
          <w:tcPr>
            <w:tcW w:w="426" w:type="dxa"/>
            <w:tcBorders>
              <w:left w:val="single" w:sz="8" w:space="0" w:color="auto"/>
              <w:bottom w:val="single" w:sz="8" w:space="0" w:color="auto"/>
              <w:right w:val="single" w:sz="8" w:space="0" w:color="auto"/>
            </w:tcBorders>
          </w:tcPr>
          <w:p w:rsidR="00454372" w:rsidRPr="0076472B" w:rsidRDefault="00454372" w:rsidP="004E13A9">
            <w:pPr>
              <w:widowControl w:val="0"/>
              <w:autoSpaceDE w:val="0"/>
              <w:autoSpaceDN w:val="0"/>
              <w:adjustRightInd w:val="0"/>
              <w:spacing w:after="0" w:line="240" w:lineRule="auto"/>
              <w:jc w:val="center"/>
              <w:rPr>
                <w:rFonts w:ascii="Times New Roman" w:hAnsi="Times New Roman"/>
                <w:sz w:val="24"/>
                <w:szCs w:val="24"/>
              </w:rPr>
            </w:pPr>
            <w:r w:rsidRPr="0076472B">
              <w:rPr>
                <w:rFonts w:ascii="Times New Roman" w:hAnsi="Times New Roman"/>
                <w:sz w:val="24"/>
                <w:szCs w:val="24"/>
              </w:rPr>
              <w:t>4</w:t>
            </w:r>
          </w:p>
        </w:tc>
        <w:tc>
          <w:tcPr>
            <w:tcW w:w="5245" w:type="dxa"/>
            <w:tcBorders>
              <w:left w:val="single" w:sz="8" w:space="0" w:color="auto"/>
              <w:bottom w:val="single" w:sz="8" w:space="0" w:color="auto"/>
              <w:right w:val="single" w:sz="8" w:space="0" w:color="auto"/>
            </w:tcBorders>
          </w:tcPr>
          <w:p w:rsidR="00454372" w:rsidRPr="0076472B" w:rsidRDefault="00454372" w:rsidP="004E13A9">
            <w:pPr>
              <w:widowControl w:val="0"/>
              <w:autoSpaceDE w:val="0"/>
              <w:autoSpaceDN w:val="0"/>
              <w:adjustRightInd w:val="0"/>
              <w:spacing w:after="0" w:line="240" w:lineRule="auto"/>
              <w:rPr>
                <w:rFonts w:ascii="Times New Roman" w:hAnsi="Times New Roman"/>
                <w:sz w:val="24"/>
                <w:szCs w:val="24"/>
              </w:rPr>
            </w:pPr>
            <w:r w:rsidRPr="0076472B">
              <w:rPr>
                <w:rFonts w:ascii="Times New Roman" w:hAnsi="Times New Roman"/>
                <w:sz w:val="24"/>
                <w:szCs w:val="24"/>
              </w:rPr>
              <w:t xml:space="preserve">схема маршрута                              </w:t>
            </w:r>
          </w:p>
        </w:tc>
        <w:tc>
          <w:tcPr>
            <w:tcW w:w="425" w:type="dxa"/>
            <w:tcBorders>
              <w:left w:val="single" w:sz="8" w:space="0" w:color="auto"/>
              <w:bottom w:val="single" w:sz="8" w:space="0" w:color="auto"/>
              <w:right w:val="single" w:sz="8" w:space="0" w:color="auto"/>
            </w:tcBorders>
          </w:tcPr>
          <w:p w:rsidR="00454372" w:rsidRPr="0076472B" w:rsidRDefault="00454372">
            <w:pPr>
              <w:widowControl w:val="0"/>
              <w:autoSpaceDE w:val="0"/>
              <w:autoSpaceDN w:val="0"/>
              <w:adjustRightInd w:val="0"/>
              <w:spacing w:after="0" w:line="240" w:lineRule="auto"/>
              <w:rPr>
                <w:rFonts w:ascii="Times New Roman" w:hAnsi="Times New Roman"/>
                <w:sz w:val="24"/>
                <w:szCs w:val="24"/>
              </w:rPr>
            </w:pPr>
          </w:p>
        </w:tc>
        <w:tc>
          <w:tcPr>
            <w:tcW w:w="1701" w:type="dxa"/>
            <w:tcBorders>
              <w:left w:val="single" w:sz="8" w:space="0" w:color="auto"/>
              <w:bottom w:val="single" w:sz="8" w:space="0" w:color="auto"/>
              <w:right w:val="single" w:sz="8" w:space="0" w:color="auto"/>
            </w:tcBorders>
          </w:tcPr>
          <w:p w:rsidR="00454372" w:rsidRPr="0076472B" w:rsidRDefault="00454372">
            <w:pPr>
              <w:widowControl w:val="0"/>
              <w:autoSpaceDE w:val="0"/>
              <w:autoSpaceDN w:val="0"/>
              <w:adjustRightInd w:val="0"/>
              <w:spacing w:after="0" w:line="240" w:lineRule="auto"/>
              <w:rPr>
                <w:rFonts w:ascii="Times New Roman" w:hAnsi="Times New Roman"/>
                <w:sz w:val="24"/>
                <w:szCs w:val="24"/>
              </w:rPr>
            </w:pPr>
          </w:p>
        </w:tc>
        <w:tc>
          <w:tcPr>
            <w:tcW w:w="1825" w:type="dxa"/>
            <w:tcBorders>
              <w:left w:val="single" w:sz="8" w:space="0" w:color="auto"/>
              <w:bottom w:val="single" w:sz="8" w:space="0" w:color="auto"/>
              <w:right w:val="single" w:sz="8" w:space="0" w:color="auto"/>
            </w:tcBorders>
          </w:tcPr>
          <w:p w:rsidR="00454372" w:rsidRPr="0076472B" w:rsidRDefault="00454372">
            <w:pPr>
              <w:widowControl w:val="0"/>
              <w:autoSpaceDE w:val="0"/>
              <w:autoSpaceDN w:val="0"/>
              <w:adjustRightInd w:val="0"/>
              <w:spacing w:after="0" w:line="240" w:lineRule="auto"/>
              <w:rPr>
                <w:rFonts w:ascii="Times New Roman" w:hAnsi="Times New Roman"/>
                <w:sz w:val="24"/>
                <w:szCs w:val="24"/>
              </w:rPr>
            </w:pPr>
          </w:p>
        </w:tc>
      </w:tr>
      <w:tr w:rsidR="00454372" w:rsidRPr="0076472B" w:rsidTr="005E70A5">
        <w:trPr>
          <w:trHeight w:val="20"/>
          <w:tblCellSpacing w:w="5" w:type="nil"/>
        </w:trPr>
        <w:tc>
          <w:tcPr>
            <w:tcW w:w="426" w:type="dxa"/>
            <w:tcBorders>
              <w:left w:val="single" w:sz="8" w:space="0" w:color="auto"/>
              <w:bottom w:val="single" w:sz="8" w:space="0" w:color="auto"/>
              <w:right w:val="single" w:sz="8" w:space="0" w:color="auto"/>
            </w:tcBorders>
          </w:tcPr>
          <w:p w:rsidR="00454372" w:rsidRPr="0076472B" w:rsidRDefault="00454372" w:rsidP="004E13A9">
            <w:pPr>
              <w:widowControl w:val="0"/>
              <w:autoSpaceDE w:val="0"/>
              <w:autoSpaceDN w:val="0"/>
              <w:adjustRightInd w:val="0"/>
              <w:spacing w:after="0" w:line="240" w:lineRule="auto"/>
              <w:jc w:val="center"/>
              <w:rPr>
                <w:rFonts w:ascii="Times New Roman" w:hAnsi="Times New Roman"/>
                <w:sz w:val="24"/>
                <w:szCs w:val="24"/>
              </w:rPr>
            </w:pPr>
            <w:r w:rsidRPr="0076472B">
              <w:rPr>
                <w:rFonts w:ascii="Times New Roman" w:hAnsi="Times New Roman"/>
                <w:sz w:val="24"/>
                <w:szCs w:val="24"/>
              </w:rPr>
              <w:t>5</w:t>
            </w:r>
          </w:p>
        </w:tc>
        <w:tc>
          <w:tcPr>
            <w:tcW w:w="5245" w:type="dxa"/>
            <w:tcBorders>
              <w:left w:val="single" w:sz="8" w:space="0" w:color="auto"/>
              <w:bottom w:val="single" w:sz="8" w:space="0" w:color="auto"/>
              <w:right w:val="single" w:sz="8" w:space="0" w:color="auto"/>
            </w:tcBorders>
          </w:tcPr>
          <w:p w:rsidR="00454372" w:rsidRPr="0076472B" w:rsidRDefault="00454372" w:rsidP="004E13A9">
            <w:pPr>
              <w:widowControl w:val="0"/>
              <w:autoSpaceDE w:val="0"/>
              <w:autoSpaceDN w:val="0"/>
              <w:adjustRightInd w:val="0"/>
              <w:spacing w:after="0" w:line="240" w:lineRule="auto"/>
              <w:rPr>
                <w:rFonts w:ascii="Times New Roman" w:hAnsi="Times New Roman"/>
                <w:sz w:val="24"/>
                <w:szCs w:val="24"/>
              </w:rPr>
            </w:pPr>
            <w:r w:rsidRPr="0076472B">
              <w:rPr>
                <w:rFonts w:ascii="Times New Roman" w:hAnsi="Times New Roman"/>
                <w:sz w:val="24"/>
                <w:szCs w:val="24"/>
              </w:rPr>
              <w:t xml:space="preserve">маршрутное расписание                       </w:t>
            </w:r>
          </w:p>
        </w:tc>
        <w:tc>
          <w:tcPr>
            <w:tcW w:w="425" w:type="dxa"/>
            <w:tcBorders>
              <w:left w:val="single" w:sz="8" w:space="0" w:color="auto"/>
              <w:bottom w:val="single" w:sz="8" w:space="0" w:color="auto"/>
              <w:right w:val="single" w:sz="8" w:space="0" w:color="auto"/>
            </w:tcBorders>
          </w:tcPr>
          <w:p w:rsidR="00454372" w:rsidRPr="0076472B" w:rsidRDefault="00454372">
            <w:pPr>
              <w:widowControl w:val="0"/>
              <w:autoSpaceDE w:val="0"/>
              <w:autoSpaceDN w:val="0"/>
              <w:adjustRightInd w:val="0"/>
              <w:spacing w:after="0" w:line="240" w:lineRule="auto"/>
              <w:rPr>
                <w:rFonts w:ascii="Times New Roman" w:hAnsi="Times New Roman"/>
                <w:sz w:val="24"/>
                <w:szCs w:val="24"/>
              </w:rPr>
            </w:pPr>
          </w:p>
        </w:tc>
        <w:tc>
          <w:tcPr>
            <w:tcW w:w="1701" w:type="dxa"/>
            <w:tcBorders>
              <w:left w:val="single" w:sz="8" w:space="0" w:color="auto"/>
              <w:bottom w:val="single" w:sz="8" w:space="0" w:color="auto"/>
              <w:right w:val="single" w:sz="8" w:space="0" w:color="auto"/>
            </w:tcBorders>
          </w:tcPr>
          <w:p w:rsidR="00454372" w:rsidRPr="0076472B" w:rsidRDefault="00454372">
            <w:pPr>
              <w:widowControl w:val="0"/>
              <w:autoSpaceDE w:val="0"/>
              <w:autoSpaceDN w:val="0"/>
              <w:adjustRightInd w:val="0"/>
              <w:spacing w:after="0" w:line="240" w:lineRule="auto"/>
              <w:rPr>
                <w:rFonts w:ascii="Times New Roman" w:hAnsi="Times New Roman"/>
                <w:sz w:val="24"/>
                <w:szCs w:val="24"/>
              </w:rPr>
            </w:pPr>
          </w:p>
        </w:tc>
        <w:tc>
          <w:tcPr>
            <w:tcW w:w="1825" w:type="dxa"/>
            <w:tcBorders>
              <w:left w:val="single" w:sz="8" w:space="0" w:color="auto"/>
              <w:bottom w:val="single" w:sz="8" w:space="0" w:color="auto"/>
              <w:right w:val="single" w:sz="8" w:space="0" w:color="auto"/>
            </w:tcBorders>
          </w:tcPr>
          <w:p w:rsidR="00454372" w:rsidRPr="0076472B" w:rsidRDefault="00454372">
            <w:pPr>
              <w:widowControl w:val="0"/>
              <w:autoSpaceDE w:val="0"/>
              <w:autoSpaceDN w:val="0"/>
              <w:adjustRightInd w:val="0"/>
              <w:spacing w:after="0" w:line="240" w:lineRule="auto"/>
              <w:rPr>
                <w:rFonts w:ascii="Times New Roman" w:hAnsi="Times New Roman"/>
                <w:sz w:val="24"/>
                <w:szCs w:val="24"/>
              </w:rPr>
            </w:pPr>
          </w:p>
        </w:tc>
      </w:tr>
      <w:tr w:rsidR="00454372" w:rsidRPr="0076472B" w:rsidTr="005E70A5">
        <w:trPr>
          <w:trHeight w:val="20"/>
          <w:tblCellSpacing w:w="5" w:type="nil"/>
        </w:trPr>
        <w:tc>
          <w:tcPr>
            <w:tcW w:w="426" w:type="dxa"/>
            <w:tcBorders>
              <w:left w:val="single" w:sz="8" w:space="0" w:color="auto"/>
              <w:bottom w:val="single" w:sz="8" w:space="0" w:color="auto"/>
              <w:right w:val="single" w:sz="8" w:space="0" w:color="auto"/>
            </w:tcBorders>
          </w:tcPr>
          <w:p w:rsidR="00454372" w:rsidRPr="0076472B" w:rsidRDefault="00454372" w:rsidP="004E13A9">
            <w:pPr>
              <w:widowControl w:val="0"/>
              <w:autoSpaceDE w:val="0"/>
              <w:autoSpaceDN w:val="0"/>
              <w:adjustRightInd w:val="0"/>
              <w:spacing w:after="0" w:line="240" w:lineRule="auto"/>
              <w:jc w:val="center"/>
              <w:rPr>
                <w:rFonts w:ascii="Times New Roman" w:hAnsi="Times New Roman"/>
                <w:sz w:val="24"/>
                <w:szCs w:val="24"/>
              </w:rPr>
            </w:pPr>
            <w:r w:rsidRPr="0076472B">
              <w:rPr>
                <w:rFonts w:ascii="Times New Roman" w:hAnsi="Times New Roman"/>
                <w:sz w:val="24"/>
                <w:szCs w:val="24"/>
              </w:rPr>
              <w:t>6</w:t>
            </w:r>
          </w:p>
        </w:tc>
        <w:tc>
          <w:tcPr>
            <w:tcW w:w="5245" w:type="dxa"/>
            <w:tcBorders>
              <w:left w:val="single" w:sz="8" w:space="0" w:color="auto"/>
              <w:bottom w:val="single" w:sz="8" w:space="0" w:color="auto"/>
              <w:right w:val="single" w:sz="8" w:space="0" w:color="auto"/>
            </w:tcBorders>
          </w:tcPr>
          <w:p w:rsidR="00454372" w:rsidRPr="0076472B" w:rsidRDefault="00454372" w:rsidP="004E13A9">
            <w:pPr>
              <w:widowControl w:val="0"/>
              <w:autoSpaceDE w:val="0"/>
              <w:autoSpaceDN w:val="0"/>
              <w:adjustRightInd w:val="0"/>
              <w:spacing w:after="0" w:line="240" w:lineRule="auto"/>
              <w:rPr>
                <w:rFonts w:ascii="Times New Roman" w:hAnsi="Times New Roman"/>
                <w:sz w:val="24"/>
                <w:szCs w:val="24"/>
              </w:rPr>
            </w:pPr>
            <w:r w:rsidRPr="0076472B">
              <w:rPr>
                <w:rFonts w:ascii="Times New Roman" w:hAnsi="Times New Roman"/>
                <w:sz w:val="24"/>
                <w:szCs w:val="24"/>
              </w:rPr>
              <w:t xml:space="preserve">информация о </w:t>
            </w:r>
            <w:proofErr w:type="spellStart"/>
            <w:r w:rsidRPr="0076472B">
              <w:rPr>
                <w:rFonts w:ascii="Times New Roman" w:hAnsi="Times New Roman"/>
                <w:sz w:val="24"/>
                <w:szCs w:val="24"/>
              </w:rPr>
              <w:t>гос</w:t>
            </w:r>
            <w:proofErr w:type="spellEnd"/>
            <w:r w:rsidRPr="0076472B">
              <w:rPr>
                <w:rFonts w:ascii="Times New Roman" w:hAnsi="Times New Roman"/>
                <w:sz w:val="24"/>
                <w:szCs w:val="24"/>
              </w:rPr>
              <w:t xml:space="preserve">. регистрации исполнителя   </w:t>
            </w:r>
          </w:p>
        </w:tc>
        <w:tc>
          <w:tcPr>
            <w:tcW w:w="425" w:type="dxa"/>
            <w:tcBorders>
              <w:left w:val="single" w:sz="8" w:space="0" w:color="auto"/>
              <w:bottom w:val="single" w:sz="8" w:space="0" w:color="auto"/>
              <w:right w:val="single" w:sz="8" w:space="0" w:color="auto"/>
            </w:tcBorders>
          </w:tcPr>
          <w:p w:rsidR="00454372" w:rsidRPr="0076472B" w:rsidRDefault="00454372">
            <w:pPr>
              <w:widowControl w:val="0"/>
              <w:autoSpaceDE w:val="0"/>
              <w:autoSpaceDN w:val="0"/>
              <w:adjustRightInd w:val="0"/>
              <w:spacing w:after="0" w:line="240" w:lineRule="auto"/>
              <w:rPr>
                <w:rFonts w:ascii="Times New Roman" w:hAnsi="Times New Roman"/>
                <w:sz w:val="24"/>
                <w:szCs w:val="24"/>
              </w:rPr>
            </w:pPr>
          </w:p>
        </w:tc>
        <w:tc>
          <w:tcPr>
            <w:tcW w:w="1701" w:type="dxa"/>
            <w:tcBorders>
              <w:left w:val="single" w:sz="8" w:space="0" w:color="auto"/>
              <w:bottom w:val="single" w:sz="8" w:space="0" w:color="auto"/>
              <w:right w:val="single" w:sz="8" w:space="0" w:color="auto"/>
            </w:tcBorders>
          </w:tcPr>
          <w:p w:rsidR="00454372" w:rsidRPr="0076472B" w:rsidRDefault="00454372">
            <w:pPr>
              <w:widowControl w:val="0"/>
              <w:autoSpaceDE w:val="0"/>
              <w:autoSpaceDN w:val="0"/>
              <w:adjustRightInd w:val="0"/>
              <w:spacing w:after="0" w:line="240" w:lineRule="auto"/>
              <w:rPr>
                <w:rFonts w:ascii="Times New Roman" w:hAnsi="Times New Roman"/>
                <w:sz w:val="24"/>
                <w:szCs w:val="24"/>
              </w:rPr>
            </w:pPr>
          </w:p>
        </w:tc>
        <w:tc>
          <w:tcPr>
            <w:tcW w:w="1825" w:type="dxa"/>
            <w:tcBorders>
              <w:left w:val="single" w:sz="8" w:space="0" w:color="auto"/>
              <w:bottom w:val="single" w:sz="8" w:space="0" w:color="auto"/>
              <w:right w:val="single" w:sz="8" w:space="0" w:color="auto"/>
            </w:tcBorders>
          </w:tcPr>
          <w:p w:rsidR="00454372" w:rsidRPr="0076472B" w:rsidRDefault="00454372">
            <w:pPr>
              <w:widowControl w:val="0"/>
              <w:autoSpaceDE w:val="0"/>
              <w:autoSpaceDN w:val="0"/>
              <w:adjustRightInd w:val="0"/>
              <w:spacing w:after="0" w:line="240" w:lineRule="auto"/>
              <w:rPr>
                <w:rFonts w:ascii="Times New Roman" w:hAnsi="Times New Roman"/>
                <w:sz w:val="24"/>
                <w:szCs w:val="24"/>
              </w:rPr>
            </w:pPr>
          </w:p>
        </w:tc>
      </w:tr>
      <w:tr w:rsidR="00454372" w:rsidRPr="0076472B" w:rsidTr="005E70A5">
        <w:trPr>
          <w:trHeight w:val="20"/>
          <w:tblCellSpacing w:w="5" w:type="nil"/>
        </w:trPr>
        <w:tc>
          <w:tcPr>
            <w:tcW w:w="426" w:type="dxa"/>
            <w:tcBorders>
              <w:left w:val="single" w:sz="8" w:space="0" w:color="auto"/>
              <w:bottom w:val="single" w:sz="8" w:space="0" w:color="auto"/>
              <w:right w:val="single" w:sz="8" w:space="0" w:color="auto"/>
            </w:tcBorders>
          </w:tcPr>
          <w:p w:rsidR="00454372" w:rsidRPr="0076472B" w:rsidRDefault="00454372" w:rsidP="004E13A9">
            <w:pPr>
              <w:widowControl w:val="0"/>
              <w:autoSpaceDE w:val="0"/>
              <w:autoSpaceDN w:val="0"/>
              <w:adjustRightInd w:val="0"/>
              <w:spacing w:after="0" w:line="240" w:lineRule="auto"/>
              <w:jc w:val="center"/>
              <w:rPr>
                <w:rFonts w:ascii="Times New Roman" w:hAnsi="Times New Roman"/>
                <w:sz w:val="24"/>
                <w:szCs w:val="24"/>
              </w:rPr>
            </w:pPr>
            <w:r w:rsidRPr="0076472B">
              <w:rPr>
                <w:rFonts w:ascii="Times New Roman" w:hAnsi="Times New Roman"/>
                <w:sz w:val="24"/>
                <w:szCs w:val="24"/>
              </w:rPr>
              <w:t>7</w:t>
            </w:r>
          </w:p>
        </w:tc>
        <w:tc>
          <w:tcPr>
            <w:tcW w:w="5245" w:type="dxa"/>
            <w:tcBorders>
              <w:left w:val="single" w:sz="8" w:space="0" w:color="auto"/>
              <w:bottom w:val="single" w:sz="8" w:space="0" w:color="auto"/>
              <w:right w:val="single" w:sz="8" w:space="0" w:color="auto"/>
            </w:tcBorders>
          </w:tcPr>
          <w:p w:rsidR="00454372" w:rsidRPr="0076472B" w:rsidRDefault="00454372" w:rsidP="004E13A9">
            <w:pPr>
              <w:widowControl w:val="0"/>
              <w:autoSpaceDE w:val="0"/>
              <w:autoSpaceDN w:val="0"/>
              <w:adjustRightInd w:val="0"/>
              <w:spacing w:after="0" w:line="240" w:lineRule="auto"/>
              <w:rPr>
                <w:rFonts w:ascii="Times New Roman" w:hAnsi="Times New Roman"/>
                <w:sz w:val="24"/>
                <w:szCs w:val="24"/>
              </w:rPr>
            </w:pPr>
            <w:r w:rsidRPr="0076472B">
              <w:rPr>
                <w:rFonts w:ascii="Times New Roman" w:hAnsi="Times New Roman"/>
                <w:sz w:val="24"/>
                <w:szCs w:val="24"/>
              </w:rPr>
              <w:t xml:space="preserve">информация о N лицензии, о сроке ее         </w:t>
            </w:r>
          </w:p>
          <w:p w:rsidR="00454372" w:rsidRPr="0076472B" w:rsidRDefault="00454372" w:rsidP="004E13A9">
            <w:pPr>
              <w:widowControl w:val="0"/>
              <w:autoSpaceDE w:val="0"/>
              <w:autoSpaceDN w:val="0"/>
              <w:adjustRightInd w:val="0"/>
              <w:spacing w:after="0" w:line="240" w:lineRule="auto"/>
              <w:rPr>
                <w:rFonts w:ascii="Times New Roman" w:hAnsi="Times New Roman"/>
                <w:sz w:val="24"/>
                <w:szCs w:val="24"/>
              </w:rPr>
            </w:pPr>
            <w:r w:rsidRPr="0076472B">
              <w:rPr>
                <w:rFonts w:ascii="Times New Roman" w:hAnsi="Times New Roman"/>
                <w:sz w:val="24"/>
                <w:szCs w:val="24"/>
              </w:rPr>
              <w:t xml:space="preserve">действия, </w:t>
            </w:r>
            <w:proofErr w:type="gramStart"/>
            <w:r w:rsidRPr="0076472B">
              <w:rPr>
                <w:rFonts w:ascii="Times New Roman" w:hAnsi="Times New Roman"/>
                <w:sz w:val="24"/>
                <w:szCs w:val="24"/>
              </w:rPr>
              <w:t>органе</w:t>
            </w:r>
            <w:proofErr w:type="gramEnd"/>
            <w:r w:rsidRPr="0076472B">
              <w:rPr>
                <w:rFonts w:ascii="Times New Roman" w:hAnsi="Times New Roman"/>
                <w:sz w:val="24"/>
                <w:szCs w:val="24"/>
              </w:rPr>
              <w:t xml:space="preserve">, адрес, тел.               </w:t>
            </w:r>
          </w:p>
        </w:tc>
        <w:tc>
          <w:tcPr>
            <w:tcW w:w="425" w:type="dxa"/>
            <w:tcBorders>
              <w:left w:val="single" w:sz="8" w:space="0" w:color="auto"/>
              <w:bottom w:val="single" w:sz="8" w:space="0" w:color="auto"/>
              <w:right w:val="single" w:sz="8" w:space="0" w:color="auto"/>
            </w:tcBorders>
          </w:tcPr>
          <w:p w:rsidR="00454372" w:rsidRPr="0076472B" w:rsidRDefault="00454372">
            <w:pPr>
              <w:widowControl w:val="0"/>
              <w:autoSpaceDE w:val="0"/>
              <w:autoSpaceDN w:val="0"/>
              <w:adjustRightInd w:val="0"/>
              <w:spacing w:after="0" w:line="240" w:lineRule="auto"/>
              <w:rPr>
                <w:rFonts w:ascii="Times New Roman" w:hAnsi="Times New Roman"/>
                <w:sz w:val="24"/>
                <w:szCs w:val="24"/>
              </w:rPr>
            </w:pPr>
          </w:p>
        </w:tc>
        <w:tc>
          <w:tcPr>
            <w:tcW w:w="1701" w:type="dxa"/>
            <w:tcBorders>
              <w:left w:val="single" w:sz="8" w:space="0" w:color="auto"/>
              <w:bottom w:val="single" w:sz="8" w:space="0" w:color="auto"/>
              <w:right w:val="single" w:sz="8" w:space="0" w:color="auto"/>
            </w:tcBorders>
          </w:tcPr>
          <w:p w:rsidR="00454372" w:rsidRPr="0076472B" w:rsidRDefault="00454372">
            <w:pPr>
              <w:widowControl w:val="0"/>
              <w:autoSpaceDE w:val="0"/>
              <w:autoSpaceDN w:val="0"/>
              <w:adjustRightInd w:val="0"/>
              <w:spacing w:after="0" w:line="240" w:lineRule="auto"/>
              <w:rPr>
                <w:rFonts w:ascii="Times New Roman" w:hAnsi="Times New Roman"/>
                <w:sz w:val="24"/>
                <w:szCs w:val="24"/>
              </w:rPr>
            </w:pPr>
          </w:p>
        </w:tc>
        <w:tc>
          <w:tcPr>
            <w:tcW w:w="1825" w:type="dxa"/>
            <w:tcBorders>
              <w:left w:val="single" w:sz="8" w:space="0" w:color="auto"/>
              <w:bottom w:val="single" w:sz="8" w:space="0" w:color="auto"/>
              <w:right w:val="single" w:sz="8" w:space="0" w:color="auto"/>
            </w:tcBorders>
          </w:tcPr>
          <w:p w:rsidR="00454372" w:rsidRPr="0076472B" w:rsidRDefault="00454372">
            <w:pPr>
              <w:widowControl w:val="0"/>
              <w:autoSpaceDE w:val="0"/>
              <w:autoSpaceDN w:val="0"/>
              <w:adjustRightInd w:val="0"/>
              <w:spacing w:after="0" w:line="240" w:lineRule="auto"/>
              <w:rPr>
                <w:rFonts w:ascii="Times New Roman" w:hAnsi="Times New Roman"/>
                <w:sz w:val="24"/>
                <w:szCs w:val="24"/>
              </w:rPr>
            </w:pPr>
          </w:p>
        </w:tc>
      </w:tr>
      <w:tr w:rsidR="00454372" w:rsidRPr="0076472B" w:rsidTr="005E70A5">
        <w:trPr>
          <w:trHeight w:val="20"/>
          <w:tblCellSpacing w:w="5" w:type="nil"/>
        </w:trPr>
        <w:tc>
          <w:tcPr>
            <w:tcW w:w="426" w:type="dxa"/>
            <w:tcBorders>
              <w:left w:val="single" w:sz="8" w:space="0" w:color="auto"/>
              <w:bottom w:val="single" w:sz="8" w:space="0" w:color="auto"/>
              <w:right w:val="single" w:sz="8" w:space="0" w:color="auto"/>
            </w:tcBorders>
          </w:tcPr>
          <w:p w:rsidR="00454372" w:rsidRPr="0076472B" w:rsidRDefault="00454372" w:rsidP="004E13A9">
            <w:pPr>
              <w:widowControl w:val="0"/>
              <w:autoSpaceDE w:val="0"/>
              <w:autoSpaceDN w:val="0"/>
              <w:adjustRightInd w:val="0"/>
              <w:spacing w:after="0" w:line="240" w:lineRule="auto"/>
              <w:jc w:val="center"/>
              <w:rPr>
                <w:rFonts w:ascii="Times New Roman" w:hAnsi="Times New Roman"/>
                <w:sz w:val="24"/>
                <w:szCs w:val="24"/>
              </w:rPr>
            </w:pPr>
            <w:r w:rsidRPr="0076472B">
              <w:rPr>
                <w:rFonts w:ascii="Times New Roman" w:hAnsi="Times New Roman"/>
                <w:sz w:val="24"/>
                <w:szCs w:val="24"/>
              </w:rPr>
              <w:t>8</w:t>
            </w:r>
          </w:p>
        </w:tc>
        <w:tc>
          <w:tcPr>
            <w:tcW w:w="5245" w:type="dxa"/>
            <w:tcBorders>
              <w:left w:val="single" w:sz="8" w:space="0" w:color="auto"/>
              <w:bottom w:val="single" w:sz="8" w:space="0" w:color="auto"/>
              <w:right w:val="single" w:sz="8" w:space="0" w:color="auto"/>
            </w:tcBorders>
          </w:tcPr>
          <w:p w:rsidR="00454372" w:rsidRPr="0076472B" w:rsidRDefault="00454372" w:rsidP="004E13A9">
            <w:pPr>
              <w:widowControl w:val="0"/>
              <w:autoSpaceDE w:val="0"/>
              <w:autoSpaceDN w:val="0"/>
              <w:adjustRightInd w:val="0"/>
              <w:spacing w:after="0" w:line="240" w:lineRule="auto"/>
              <w:rPr>
                <w:rFonts w:ascii="Times New Roman" w:hAnsi="Times New Roman"/>
                <w:sz w:val="24"/>
                <w:szCs w:val="24"/>
              </w:rPr>
            </w:pPr>
            <w:r w:rsidRPr="0076472B">
              <w:rPr>
                <w:rFonts w:ascii="Times New Roman" w:hAnsi="Times New Roman"/>
                <w:sz w:val="24"/>
                <w:szCs w:val="24"/>
              </w:rPr>
              <w:t xml:space="preserve">информация о контролирующих органах, адрес, </w:t>
            </w:r>
          </w:p>
          <w:p w:rsidR="00454372" w:rsidRPr="0076472B" w:rsidRDefault="00454372" w:rsidP="004E13A9">
            <w:pPr>
              <w:widowControl w:val="0"/>
              <w:autoSpaceDE w:val="0"/>
              <w:autoSpaceDN w:val="0"/>
              <w:adjustRightInd w:val="0"/>
              <w:spacing w:after="0" w:line="240" w:lineRule="auto"/>
              <w:rPr>
                <w:rFonts w:ascii="Times New Roman" w:hAnsi="Times New Roman"/>
                <w:sz w:val="24"/>
                <w:szCs w:val="24"/>
              </w:rPr>
            </w:pPr>
            <w:r w:rsidRPr="0076472B">
              <w:rPr>
                <w:rFonts w:ascii="Times New Roman" w:hAnsi="Times New Roman"/>
                <w:sz w:val="24"/>
                <w:szCs w:val="24"/>
              </w:rPr>
              <w:t xml:space="preserve">тел.                                        </w:t>
            </w:r>
          </w:p>
        </w:tc>
        <w:tc>
          <w:tcPr>
            <w:tcW w:w="425" w:type="dxa"/>
            <w:tcBorders>
              <w:left w:val="single" w:sz="8" w:space="0" w:color="auto"/>
              <w:bottom w:val="single" w:sz="8" w:space="0" w:color="auto"/>
              <w:right w:val="single" w:sz="8" w:space="0" w:color="auto"/>
            </w:tcBorders>
          </w:tcPr>
          <w:p w:rsidR="00454372" w:rsidRPr="0076472B" w:rsidRDefault="00454372">
            <w:pPr>
              <w:widowControl w:val="0"/>
              <w:autoSpaceDE w:val="0"/>
              <w:autoSpaceDN w:val="0"/>
              <w:adjustRightInd w:val="0"/>
              <w:spacing w:after="0" w:line="240" w:lineRule="auto"/>
              <w:rPr>
                <w:rFonts w:ascii="Times New Roman" w:hAnsi="Times New Roman"/>
                <w:sz w:val="24"/>
                <w:szCs w:val="24"/>
              </w:rPr>
            </w:pPr>
          </w:p>
        </w:tc>
        <w:tc>
          <w:tcPr>
            <w:tcW w:w="1701" w:type="dxa"/>
            <w:tcBorders>
              <w:left w:val="single" w:sz="8" w:space="0" w:color="auto"/>
              <w:bottom w:val="single" w:sz="8" w:space="0" w:color="auto"/>
              <w:right w:val="single" w:sz="8" w:space="0" w:color="auto"/>
            </w:tcBorders>
          </w:tcPr>
          <w:p w:rsidR="00454372" w:rsidRPr="0076472B" w:rsidRDefault="00454372">
            <w:pPr>
              <w:widowControl w:val="0"/>
              <w:autoSpaceDE w:val="0"/>
              <w:autoSpaceDN w:val="0"/>
              <w:adjustRightInd w:val="0"/>
              <w:spacing w:after="0" w:line="240" w:lineRule="auto"/>
              <w:rPr>
                <w:rFonts w:ascii="Times New Roman" w:hAnsi="Times New Roman"/>
                <w:sz w:val="24"/>
                <w:szCs w:val="24"/>
              </w:rPr>
            </w:pPr>
          </w:p>
        </w:tc>
        <w:tc>
          <w:tcPr>
            <w:tcW w:w="1825" w:type="dxa"/>
            <w:tcBorders>
              <w:left w:val="single" w:sz="8" w:space="0" w:color="auto"/>
              <w:bottom w:val="single" w:sz="8" w:space="0" w:color="auto"/>
              <w:right w:val="single" w:sz="8" w:space="0" w:color="auto"/>
            </w:tcBorders>
          </w:tcPr>
          <w:p w:rsidR="00454372" w:rsidRPr="0076472B" w:rsidRDefault="00454372">
            <w:pPr>
              <w:widowControl w:val="0"/>
              <w:autoSpaceDE w:val="0"/>
              <w:autoSpaceDN w:val="0"/>
              <w:adjustRightInd w:val="0"/>
              <w:spacing w:after="0" w:line="240" w:lineRule="auto"/>
              <w:rPr>
                <w:rFonts w:ascii="Times New Roman" w:hAnsi="Times New Roman"/>
                <w:sz w:val="24"/>
                <w:szCs w:val="24"/>
              </w:rPr>
            </w:pPr>
          </w:p>
        </w:tc>
      </w:tr>
      <w:tr w:rsidR="00454372" w:rsidRPr="0076472B" w:rsidTr="005E70A5">
        <w:trPr>
          <w:trHeight w:val="20"/>
          <w:tblCellSpacing w:w="5" w:type="nil"/>
        </w:trPr>
        <w:tc>
          <w:tcPr>
            <w:tcW w:w="426" w:type="dxa"/>
            <w:tcBorders>
              <w:left w:val="single" w:sz="8" w:space="0" w:color="auto"/>
              <w:bottom w:val="single" w:sz="8" w:space="0" w:color="auto"/>
              <w:right w:val="single" w:sz="8" w:space="0" w:color="auto"/>
            </w:tcBorders>
          </w:tcPr>
          <w:p w:rsidR="00454372" w:rsidRPr="0076472B" w:rsidRDefault="00454372" w:rsidP="004E13A9">
            <w:pPr>
              <w:widowControl w:val="0"/>
              <w:autoSpaceDE w:val="0"/>
              <w:autoSpaceDN w:val="0"/>
              <w:adjustRightInd w:val="0"/>
              <w:spacing w:after="0" w:line="240" w:lineRule="auto"/>
              <w:jc w:val="center"/>
              <w:rPr>
                <w:rFonts w:ascii="Times New Roman" w:hAnsi="Times New Roman"/>
                <w:sz w:val="24"/>
                <w:szCs w:val="24"/>
              </w:rPr>
            </w:pPr>
            <w:r w:rsidRPr="0076472B">
              <w:rPr>
                <w:rFonts w:ascii="Times New Roman" w:hAnsi="Times New Roman"/>
                <w:sz w:val="24"/>
                <w:szCs w:val="24"/>
              </w:rPr>
              <w:t>9</w:t>
            </w:r>
          </w:p>
        </w:tc>
        <w:tc>
          <w:tcPr>
            <w:tcW w:w="5245" w:type="dxa"/>
            <w:tcBorders>
              <w:left w:val="single" w:sz="8" w:space="0" w:color="auto"/>
              <w:bottom w:val="single" w:sz="8" w:space="0" w:color="auto"/>
              <w:right w:val="single" w:sz="8" w:space="0" w:color="auto"/>
            </w:tcBorders>
          </w:tcPr>
          <w:p w:rsidR="00454372" w:rsidRPr="0076472B" w:rsidRDefault="00454372" w:rsidP="004E13A9">
            <w:pPr>
              <w:widowControl w:val="0"/>
              <w:autoSpaceDE w:val="0"/>
              <w:autoSpaceDN w:val="0"/>
              <w:adjustRightInd w:val="0"/>
              <w:spacing w:after="0" w:line="240" w:lineRule="auto"/>
              <w:rPr>
                <w:rFonts w:ascii="Times New Roman" w:hAnsi="Times New Roman"/>
                <w:sz w:val="24"/>
                <w:szCs w:val="24"/>
              </w:rPr>
            </w:pPr>
            <w:r w:rsidRPr="0076472B">
              <w:rPr>
                <w:rFonts w:ascii="Times New Roman" w:hAnsi="Times New Roman"/>
                <w:sz w:val="24"/>
                <w:szCs w:val="24"/>
              </w:rPr>
              <w:t xml:space="preserve">информация о пользовании </w:t>
            </w:r>
            <w:proofErr w:type="gramStart"/>
            <w:r w:rsidRPr="0076472B">
              <w:rPr>
                <w:rFonts w:ascii="Times New Roman" w:hAnsi="Times New Roman"/>
                <w:sz w:val="24"/>
                <w:szCs w:val="24"/>
              </w:rPr>
              <w:t>транспортными</w:t>
            </w:r>
            <w:proofErr w:type="gramEnd"/>
            <w:r w:rsidRPr="0076472B">
              <w:rPr>
                <w:rFonts w:ascii="Times New Roman" w:hAnsi="Times New Roman"/>
                <w:sz w:val="24"/>
                <w:szCs w:val="24"/>
              </w:rPr>
              <w:t xml:space="preserve">      </w:t>
            </w:r>
          </w:p>
          <w:p w:rsidR="00454372" w:rsidRPr="0076472B" w:rsidRDefault="00454372" w:rsidP="004E13A9">
            <w:pPr>
              <w:widowControl w:val="0"/>
              <w:autoSpaceDE w:val="0"/>
              <w:autoSpaceDN w:val="0"/>
              <w:adjustRightInd w:val="0"/>
              <w:spacing w:after="0" w:line="240" w:lineRule="auto"/>
              <w:rPr>
                <w:rFonts w:ascii="Times New Roman" w:hAnsi="Times New Roman"/>
                <w:sz w:val="24"/>
                <w:szCs w:val="24"/>
              </w:rPr>
            </w:pPr>
            <w:r w:rsidRPr="0076472B">
              <w:rPr>
                <w:rFonts w:ascii="Times New Roman" w:hAnsi="Times New Roman"/>
                <w:sz w:val="24"/>
                <w:szCs w:val="24"/>
              </w:rPr>
              <w:t xml:space="preserve">картами                                     </w:t>
            </w:r>
          </w:p>
        </w:tc>
        <w:tc>
          <w:tcPr>
            <w:tcW w:w="425" w:type="dxa"/>
            <w:tcBorders>
              <w:left w:val="single" w:sz="8" w:space="0" w:color="auto"/>
              <w:bottom w:val="single" w:sz="8" w:space="0" w:color="auto"/>
              <w:right w:val="single" w:sz="8" w:space="0" w:color="auto"/>
            </w:tcBorders>
          </w:tcPr>
          <w:p w:rsidR="00454372" w:rsidRPr="0076472B" w:rsidRDefault="00454372">
            <w:pPr>
              <w:widowControl w:val="0"/>
              <w:autoSpaceDE w:val="0"/>
              <w:autoSpaceDN w:val="0"/>
              <w:adjustRightInd w:val="0"/>
              <w:spacing w:after="0" w:line="240" w:lineRule="auto"/>
              <w:rPr>
                <w:rFonts w:ascii="Times New Roman" w:hAnsi="Times New Roman"/>
                <w:sz w:val="24"/>
                <w:szCs w:val="24"/>
              </w:rPr>
            </w:pPr>
          </w:p>
        </w:tc>
        <w:tc>
          <w:tcPr>
            <w:tcW w:w="1701" w:type="dxa"/>
            <w:tcBorders>
              <w:left w:val="single" w:sz="8" w:space="0" w:color="auto"/>
              <w:bottom w:val="single" w:sz="8" w:space="0" w:color="auto"/>
              <w:right w:val="single" w:sz="8" w:space="0" w:color="auto"/>
            </w:tcBorders>
          </w:tcPr>
          <w:p w:rsidR="00454372" w:rsidRPr="0076472B" w:rsidRDefault="00454372">
            <w:pPr>
              <w:widowControl w:val="0"/>
              <w:autoSpaceDE w:val="0"/>
              <w:autoSpaceDN w:val="0"/>
              <w:adjustRightInd w:val="0"/>
              <w:spacing w:after="0" w:line="240" w:lineRule="auto"/>
              <w:rPr>
                <w:rFonts w:ascii="Times New Roman" w:hAnsi="Times New Roman"/>
                <w:sz w:val="24"/>
                <w:szCs w:val="24"/>
              </w:rPr>
            </w:pPr>
          </w:p>
        </w:tc>
        <w:tc>
          <w:tcPr>
            <w:tcW w:w="1825" w:type="dxa"/>
            <w:tcBorders>
              <w:left w:val="single" w:sz="8" w:space="0" w:color="auto"/>
              <w:bottom w:val="single" w:sz="8" w:space="0" w:color="auto"/>
              <w:right w:val="single" w:sz="8" w:space="0" w:color="auto"/>
            </w:tcBorders>
          </w:tcPr>
          <w:p w:rsidR="00454372" w:rsidRPr="0076472B" w:rsidRDefault="00454372">
            <w:pPr>
              <w:widowControl w:val="0"/>
              <w:autoSpaceDE w:val="0"/>
              <w:autoSpaceDN w:val="0"/>
              <w:adjustRightInd w:val="0"/>
              <w:spacing w:after="0" w:line="240" w:lineRule="auto"/>
              <w:rPr>
                <w:rFonts w:ascii="Times New Roman" w:hAnsi="Times New Roman"/>
                <w:sz w:val="24"/>
                <w:szCs w:val="24"/>
              </w:rPr>
            </w:pPr>
          </w:p>
        </w:tc>
      </w:tr>
      <w:tr w:rsidR="00454372" w:rsidRPr="0076472B" w:rsidTr="005E70A5">
        <w:trPr>
          <w:trHeight w:val="20"/>
          <w:tblCellSpacing w:w="5" w:type="nil"/>
        </w:trPr>
        <w:tc>
          <w:tcPr>
            <w:tcW w:w="426" w:type="dxa"/>
            <w:tcBorders>
              <w:left w:val="single" w:sz="8" w:space="0" w:color="auto"/>
              <w:bottom w:val="single" w:sz="8" w:space="0" w:color="auto"/>
              <w:right w:val="single" w:sz="8" w:space="0" w:color="auto"/>
            </w:tcBorders>
          </w:tcPr>
          <w:p w:rsidR="00454372" w:rsidRPr="0076472B" w:rsidRDefault="00454372" w:rsidP="004E13A9">
            <w:pPr>
              <w:widowControl w:val="0"/>
              <w:autoSpaceDE w:val="0"/>
              <w:autoSpaceDN w:val="0"/>
              <w:adjustRightInd w:val="0"/>
              <w:spacing w:after="0" w:line="240" w:lineRule="auto"/>
              <w:jc w:val="center"/>
              <w:rPr>
                <w:rFonts w:ascii="Times New Roman" w:hAnsi="Times New Roman"/>
                <w:sz w:val="24"/>
                <w:szCs w:val="24"/>
              </w:rPr>
            </w:pPr>
            <w:r w:rsidRPr="0076472B">
              <w:rPr>
                <w:rFonts w:ascii="Times New Roman" w:hAnsi="Times New Roman"/>
                <w:sz w:val="24"/>
                <w:szCs w:val="24"/>
              </w:rPr>
              <w:t>10</w:t>
            </w:r>
          </w:p>
        </w:tc>
        <w:tc>
          <w:tcPr>
            <w:tcW w:w="5245" w:type="dxa"/>
            <w:tcBorders>
              <w:left w:val="single" w:sz="8" w:space="0" w:color="auto"/>
              <w:bottom w:val="single" w:sz="8" w:space="0" w:color="auto"/>
              <w:right w:val="single" w:sz="8" w:space="0" w:color="auto"/>
            </w:tcBorders>
          </w:tcPr>
          <w:p w:rsidR="00454372" w:rsidRPr="0076472B" w:rsidRDefault="00454372" w:rsidP="004E13A9">
            <w:pPr>
              <w:widowControl w:val="0"/>
              <w:autoSpaceDE w:val="0"/>
              <w:autoSpaceDN w:val="0"/>
              <w:adjustRightInd w:val="0"/>
              <w:spacing w:after="0" w:line="240" w:lineRule="auto"/>
              <w:rPr>
                <w:rFonts w:ascii="Times New Roman" w:hAnsi="Times New Roman"/>
                <w:sz w:val="24"/>
                <w:szCs w:val="24"/>
              </w:rPr>
            </w:pPr>
            <w:r w:rsidRPr="0076472B">
              <w:rPr>
                <w:rFonts w:ascii="Times New Roman" w:hAnsi="Times New Roman"/>
                <w:sz w:val="24"/>
                <w:szCs w:val="24"/>
              </w:rPr>
              <w:t xml:space="preserve">информация экстренного реагирования         </w:t>
            </w:r>
          </w:p>
        </w:tc>
        <w:tc>
          <w:tcPr>
            <w:tcW w:w="425" w:type="dxa"/>
            <w:tcBorders>
              <w:left w:val="single" w:sz="8" w:space="0" w:color="auto"/>
              <w:bottom w:val="single" w:sz="8" w:space="0" w:color="auto"/>
              <w:right w:val="single" w:sz="8" w:space="0" w:color="auto"/>
            </w:tcBorders>
          </w:tcPr>
          <w:p w:rsidR="00454372" w:rsidRPr="0076472B" w:rsidRDefault="00454372">
            <w:pPr>
              <w:widowControl w:val="0"/>
              <w:autoSpaceDE w:val="0"/>
              <w:autoSpaceDN w:val="0"/>
              <w:adjustRightInd w:val="0"/>
              <w:spacing w:after="0" w:line="240" w:lineRule="auto"/>
              <w:rPr>
                <w:rFonts w:ascii="Times New Roman" w:hAnsi="Times New Roman"/>
                <w:sz w:val="24"/>
                <w:szCs w:val="24"/>
              </w:rPr>
            </w:pPr>
          </w:p>
        </w:tc>
        <w:tc>
          <w:tcPr>
            <w:tcW w:w="1701" w:type="dxa"/>
            <w:tcBorders>
              <w:left w:val="single" w:sz="8" w:space="0" w:color="auto"/>
              <w:bottom w:val="single" w:sz="8" w:space="0" w:color="auto"/>
              <w:right w:val="single" w:sz="8" w:space="0" w:color="auto"/>
            </w:tcBorders>
          </w:tcPr>
          <w:p w:rsidR="00454372" w:rsidRPr="0076472B" w:rsidRDefault="00454372">
            <w:pPr>
              <w:widowControl w:val="0"/>
              <w:autoSpaceDE w:val="0"/>
              <w:autoSpaceDN w:val="0"/>
              <w:adjustRightInd w:val="0"/>
              <w:spacing w:after="0" w:line="240" w:lineRule="auto"/>
              <w:rPr>
                <w:rFonts w:ascii="Times New Roman" w:hAnsi="Times New Roman"/>
                <w:sz w:val="24"/>
                <w:szCs w:val="24"/>
              </w:rPr>
            </w:pPr>
          </w:p>
        </w:tc>
        <w:tc>
          <w:tcPr>
            <w:tcW w:w="1825" w:type="dxa"/>
            <w:tcBorders>
              <w:left w:val="single" w:sz="8" w:space="0" w:color="auto"/>
              <w:bottom w:val="single" w:sz="8" w:space="0" w:color="auto"/>
              <w:right w:val="single" w:sz="8" w:space="0" w:color="auto"/>
            </w:tcBorders>
          </w:tcPr>
          <w:p w:rsidR="00454372" w:rsidRPr="0076472B" w:rsidRDefault="00454372">
            <w:pPr>
              <w:widowControl w:val="0"/>
              <w:autoSpaceDE w:val="0"/>
              <w:autoSpaceDN w:val="0"/>
              <w:adjustRightInd w:val="0"/>
              <w:spacing w:after="0" w:line="240" w:lineRule="auto"/>
              <w:rPr>
                <w:rFonts w:ascii="Times New Roman" w:hAnsi="Times New Roman"/>
                <w:sz w:val="24"/>
                <w:szCs w:val="24"/>
              </w:rPr>
            </w:pPr>
          </w:p>
        </w:tc>
      </w:tr>
      <w:tr w:rsidR="00454372" w:rsidRPr="0076472B" w:rsidTr="005E70A5">
        <w:trPr>
          <w:trHeight w:val="20"/>
          <w:tblCellSpacing w:w="5" w:type="nil"/>
        </w:trPr>
        <w:tc>
          <w:tcPr>
            <w:tcW w:w="426" w:type="dxa"/>
            <w:tcBorders>
              <w:left w:val="single" w:sz="8" w:space="0" w:color="auto"/>
              <w:bottom w:val="single" w:sz="8" w:space="0" w:color="auto"/>
              <w:right w:val="single" w:sz="8" w:space="0" w:color="auto"/>
            </w:tcBorders>
          </w:tcPr>
          <w:p w:rsidR="00454372" w:rsidRPr="0076472B" w:rsidRDefault="00454372" w:rsidP="004E13A9">
            <w:pPr>
              <w:widowControl w:val="0"/>
              <w:autoSpaceDE w:val="0"/>
              <w:autoSpaceDN w:val="0"/>
              <w:adjustRightInd w:val="0"/>
              <w:spacing w:after="0" w:line="240" w:lineRule="auto"/>
              <w:jc w:val="center"/>
              <w:rPr>
                <w:rFonts w:ascii="Times New Roman" w:hAnsi="Times New Roman"/>
                <w:sz w:val="24"/>
                <w:szCs w:val="24"/>
              </w:rPr>
            </w:pPr>
            <w:r w:rsidRPr="0076472B">
              <w:rPr>
                <w:rFonts w:ascii="Times New Roman" w:hAnsi="Times New Roman"/>
                <w:sz w:val="24"/>
                <w:szCs w:val="24"/>
              </w:rPr>
              <w:t>11</w:t>
            </w:r>
          </w:p>
        </w:tc>
        <w:tc>
          <w:tcPr>
            <w:tcW w:w="5245" w:type="dxa"/>
            <w:tcBorders>
              <w:left w:val="single" w:sz="8" w:space="0" w:color="auto"/>
              <w:bottom w:val="single" w:sz="8" w:space="0" w:color="auto"/>
              <w:right w:val="single" w:sz="8" w:space="0" w:color="auto"/>
            </w:tcBorders>
          </w:tcPr>
          <w:p w:rsidR="00454372" w:rsidRPr="0076472B" w:rsidRDefault="00454372" w:rsidP="004E13A9">
            <w:pPr>
              <w:widowControl w:val="0"/>
              <w:autoSpaceDE w:val="0"/>
              <w:autoSpaceDN w:val="0"/>
              <w:adjustRightInd w:val="0"/>
              <w:spacing w:after="0" w:line="240" w:lineRule="auto"/>
              <w:rPr>
                <w:rFonts w:ascii="Times New Roman" w:hAnsi="Times New Roman"/>
                <w:sz w:val="24"/>
                <w:szCs w:val="24"/>
              </w:rPr>
            </w:pPr>
            <w:r w:rsidRPr="0076472B">
              <w:rPr>
                <w:rFonts w:ascii="Times New Roman" w:hAnsi="Times New Roman"/>
                <w:sz w:val="24"/>
                <w:szCs w:val="24"/>
              </w:rPr>
              <w:t xml:space="preserve">фамилия водителя </w:t>
            </w:r>
          </w:p>
        </w:tc>
        <w:tc>
          <w:tcPr>
            <w:tcW w:w="425" w:type="dxa"/>
            <w:tcBorders>
              <w:left w:val="single" w:sz="8" w:space="0" w:color="auto"/>
              <w:bottom w:val="single" w:sz="8" w:space="0" w:color="auto"/>
              <w:right w:val="single" w:sz="8" w:space="0" w:color="auto"/>
            </w:tcBorders>
          </w:tcPr>
          <w:p w:rsidR="00454372" w:rsidRPr="0076472B" w:rsidRDefault="00454372">
            <w:pPr>
              <w:widowControl w:val="0"/>
              <w:autoSpaceDE w:val="0"/>
              <w:autoSpaceDN w:val="0"/>
              <w:adjustRightInd w:val="0"/>
              <w:spacing w:after="0" w:line="240" w:lineRule="auto"/>
              <w:rPr>
                <w:rFonts w:ascii="Times New Roman" w:hAnsi="Times New Roman"/>
                <w:sz w:val="24"/>
                <w:szCs w:val="24"/>
              </w:rPr>
            </w:pPr>
          </w:p>
        </w:tc>
        <w:tc>
          <w:tcPr>
            <w:tcW w:w="1701" w:type="dxa"/>
            <w:tcBorders>
              <w:left w:val="single" w:sz="8" w:space="0" w:color="auto"/>
              <w:bottom w:val="single" w:sz="8" w:space="0" w:color="auto"/>
              <w:right w:val="single" w:sz="8" w:space="0" w:color="auto"/>
            </w:tcBorders>
          </w:tcPr>
          <w:p w:rsidR="00454372" w:rsidRPr="0076472B" w:rsidRDefault="00454372">
            <w:pPr>
              <w:widowControl w:val="0"/>
              <w:autoSpaceDE w:val="0"/>
              <w:autoSpaceDN w:val="0"/>
              <w:adjustRightInd w:val="0"/>
              <w:spacing w:after="0" w:line="240" w:lineRule="auto"/>
              <w:rPr>
                <w:rFonts w:ascii="Times New Roman" w:hAnsi="Times New Roman"/>
                <w:sz w:val="24"/>
                <w:szCs w:val="24"/>
              </w:rPr>
            </w:pPr>
          </w:p>
        </w:tc>
        <w:tc>
          <w:tcPr>
            <w:tcW w:w="1825" w:type="dxa"/>
            <w:tcBorders>
              <w:left w:val="single" w:sz="8" w:space="0" w:color="auto"/>
              <w:bottom w:val="single" w:sz="8" w:space="0" w:color="auto"/>
              <w:right w:val="single" w:sz="8" w:space="0" w:color="auto"/>
            </w:tcBorders>
          </w:tcPr>
          <w:p w:rsidR="00454372" w:rsidRPr="0076472B" w:rsidRDefault="00454372">
            <w:pPr>
              <w:widowControl w:val="0"/>
              <w:autoSpaceDE w:val="0"/>
              <w:autoSpaceDN w:val="0"/>
              <w:adjustRightInd w:val="0"/>
              <w:spacing w:after="0" w:line="240" w:lineRule="auto"/>
              <w:rPr>
                <w:rFonts w:ascii="Times New Roman" w:hAnsi="Times New Roman"/>
                <w:sz w:val="24"/>
                <w:szCs w:val="24"/>
              </w:rPr>
            </w:pPr>
          </w:p>
        </w:tc>
      </w:tr>
      <w:tr w:rsidR="00454372" w:rsidRPr="0076472B" w:rsidTr="005E70A5">
        <w:trPr>
          <w:trHeight w:val="20"/>
          <w:tblCellSpacing w:w="5" w:type="nil"/>
        </w:trPr>
        <w:tc>
          <w:tcPr>
            <w:tcW w:w="426" w:type="dxa"/>
            <w:tcBorders>
              <w:left w:val="single" w:sz="8" w:space="0" w:color="auto"/>
              <w:bottom w:val="single" w:sz="8" w:space="0" w:color="auto"/>
              <w:right w:val="single" w:sz="8" w:space="0" w:color="auto"/>
            </w:tcBorders>
          </w:tcPr>
          <w:p w:rsidR="00454372" w:rsidRPr="0076472B" w:rsidRDefault="00454372" w:rsidP="004E13A9">
            <w:pPr>
              <w:widowControl w:val="0"/>
              <w:autoSpaceDE w:val="0"/>
              <w:autoSpaceDN w:val="0"/>
              <w:adjustRightInd w:val="0"/>
              <w:spacing w:after="0" w:line="240" w:lineRule="auto"/>
              <w:jc w:val="center"/>
              <w:rPr>
                <w:rFonts w:ascii="Times New Roman" w:hAnsi="Times New Roman"/>
                <w:sz w:val="24"/>
                <w:szCs w:val="24"/>
              </w:rPr>
            </w:pPr>
            <w:r w:rsidRPr="0076472B">
              <w:rPr>
                <w:rFonts w:ascii="Times New Roman" w:hAnsi="Times New Roman"/>
                <w:sz w:val="24"/>
                <w:szCs w:val="24"/>
              </w:rPr>
              <w:t>12</w:t>
            </w:r>
          </w:p>
        </w:tc>
        <w:tc>
          <w:tcPr>
            <w:tcW w:w="5245" w:type="dxa"/>
            <w:tcBorders>
              <w:left w:val="single" w:sz="8" w:space="0" w:color="auto"/>
              <w:bottom w:val="single" w:sz="8" w:space="0" w:color="auto"/>
              <w:right w:val="single" w:sz="8" w:space="0" w:color="auto"/>
            </w:tcBorders>
          </w:tcPr>
          <w:p w:rsidR="00454372" w:rsidRPr="0076472B" w:rsidRDefault="00454372" w:rsidP="004E13A9">
            <w:pPr>
              <w:widowControl w:val="0"/>
              <w:autoSpaceDE w:val="0"/>
              <w:autoSpaceDN w:val="0"/>
              <w:adjustRightInd w:val="0"/>
              <w:spacing w:after="0" w:line="240" w:lineRule="auto"/>
              <w:rPr>
                <w:rFonts w:ascii="Times New Roman" w:hAnsi="Times New Roman"/>
                <w:sz w:val="24"/>
                <w:szCs w:val="24"/>
              </w:rPr>
            </w:pPr>
            <w:r w:rsidRPr="0076472B">
              <w:rPr>
                <w:rFonts w:ascii="Times New Roman" w:hAnsi="Times New Roman"/>
                <w:sz w:val="24"/>
                <w:szCs w:val="24"/>
              </w:rPr>
              <w:t xml:space="preserve">зеркала заднего вида                        </w:t>
            </w:r>
          </w:p>
        </w:tc>
        <w:tc>
          <w:tcPr>
            <w:tcW w:w="425" w:type="dxa"/>
            <w:tcBorders>
              <w:left w:val="single" w:sz="8" w:space="0" w:color="auto"/>
              <w:bottom w:val="single" w:sz="8" w:space="0" w:color="auto"/>
              <w:right w:val="single" w:sz="8" w:space="0" w:color="auto"/>
            </w:tcBorders>
          </w:tcPr>
          <w:p w:rsidR="00454372" w:rsidRPr="0076472B" w:rsidRDefault="00454372">
            <w:pPr>
              <w:widowControl w:val="0"/>
              <w:autoSpaceDE w:val="0"/>
              <w:autoSpaceDN w:val="0"/>
              <w:adjustRightInd w:val="0"/>
              <w:spacing w:after="0" w:line="240" w:lineRule="auto"/>
              <w:rPr>
                <w:rFonts w:ascii="Times New Roman" w:hAnsi="Times New Roman"/>
                <w:sz w:val="24"/>
                <w:szCs w:val="24"/>
              </w:rPr>
            </w:pPr>
          </w:p>
        </w:tc>
        <w:tc>
          <w:tcPr>
            <w:tcW w:w="1701" w:type="dxa"/>
            <w:tcBorders>
              <w:left w:val="single" w:sz="8" w:space="0" w:color="auto"/>
              <w:bottom w:val="single" w:sz="8" w:space="0" w:color="auto"/>
              <w:right w:val="single" w:sz="8" w:space="0" w:color="auto"/>
            </w:tcBorders>
          </w:tcPr>
          <w:p w:rsidR="00454372" w:rsidRPr="0076472B" w:rsidRDefault="00454372">
            <w:pPr>
              <w:widowControl w:val="0"/>
              <w:autoSpaceDE w:val="0"/>
              <w:autoSpaceDN w:val="0"/>
              <w:adjustRightInd w:val="0"/>
              <w:spacing w:after="0" w:line="240" w:lineRule="auto"/>
              <w:rPr>
                <w:rFonts w:ascii="Times New Roman" w:hAnsi="Times New Roman"/>
                <w:sz w:val="24"/>
                <w:szCs w:val="24"/>
              </w:rPr>
            </w:pPr>
          </w:p>
        </w:tc>
        <w:tc>
          <w:tcPr>
            <w:tcW w:w="1825" w:type="dxa"/>
            <w:tcBorders>
              <w:left w:val="single" w:sz="8" w:space="0" w:color="auto"/>
              <w:bottom w:val="single" w:sz="8" w:space="0" w:color="auto"/>
              <w:right w:val="single" w:sz="8" w:space="0" w:color="auto"/>
            </w:tcBorders>
          </w:tcPr>
          <w:p w:rsidR="00454372" w:rsidRPr="0076472B" w:rsidRDefault="00454372">
            <w:pPr>
              <w:widowControl w:val="0"/>
              <w:autoSpaceDE w:val="0"/>
              <w:autoSpaceDN w:val="0"/>
              <w:adjustRightInd w:val="0"/>
              <w:spacing w:after="0" w:line="240" w:lineRule="auto"/>
              <w:rPr>
                <w:rFonts w:ascii="Times New Roman" w:hAnsi="Times New Roman"/>
                <w:sz w:val="24"/>
                <w:szCs w:val="24"/>
              </w:rPr>
            </w:pPr>
          </w:p>
        </w:tc>
      </w:tr>
      <w:tr w:rsidR="00454372" w:rsidRPr="0076472B" w:rsidTr="005E70A5">
        <w:trPr>
          <w:trHeight w:val="20"/>
          <w:tblCellSpacing w:w="5" w:type="nil"/>
        </w:trPr>
        <w:tc>
          <w:tcPr>
            <w:tcW w:w="426" w:type="dxa"/>
            <w:tcBorders>
              <w:left w:val="single" w:sz="8" w:space="0" w:color="auto"/>
              <w:bottom w:val="single" w:sz="8" w:space="0" w:color="auto"/>
              <w:right w:val="single" w:sz="8" w:space="0" w:color="auto"/>
            </w:tcBorders>
          </w:tcPr>
          <w:p w:rsidR="00454372" w:rsidRPr="0076472B" w:rsidRDefault="00454372" w:rsidP="004E13A9">
            <w:pPr>
              <w:widowControl w:val="0"/>
              <w:autoSpaceDE w:val="0"/>
              <w:autoSpaceDN w:val="0"/>
              <w:adjustRightInd w:val="0"/>
              <w:spacing w:after="0" w:line="240" w:lineRule="auto"/>
              <w:jc w:val="center"/>
              <w:rPr>
                <w:rFonts w:ascii="Times New Roman" w:hAnsi="Times New Roman"/>
                <w:sz w:val="24"/>
                <w:szCs w:val="24"/>
              </w:rPr>
            </w:pPr>
            <w:r w:rsidRPr="0076472B">
              <w:rPr>
                <w:rFonts w:ascii="Times New Roman" w:hAnsi="Times New Roman"/>
                <w:sz w:val="24"/>
                <w:szCs w:val="24"/>
              </w:rPr>
              <w:t>13</w:t>
            </w:r>
          </w:p>
        </w:tc>
        <w:tc>
          <w:tcPr>
            <w:tcW w:w="5245" w:type="dxa"/>
            <w:tcBorders>
              <w:left w:val="single" w:sz="8" w:space="0" w:color="auto"/>
              <w:bottom w:val="single" w:sz="8" w:space="0" w:color="auto"/>
              <w:right w:val="single" w:sz="8" w:space="0" w:color="auto"/>
            </w:tcBorders>
          </w:tcPr>
          <w:p w:rsidR="00454372" w:rsidRPr="0076472B" w:rsidRDefault="00454372" w:rsidP="004E13A9">
            <w:pPr>
              <w:widowControl w:val="0"/>
              <w:autoSpaceDE w:val="0"/>
              <w:autoSpaceDN w:val="0"/>
              <w:adjustRightInd w:val="0"/>
              <w:spacing w:after="0" w:line="240" w:lineRule="auto"/>
              <w:rPr>
                <w:rFonts w:ascii="Times New Roman" w:hAnsi="Times New Roman"/>
                <w:sz w:val="24"/>
                <w:szCs w:val="24"/>
              </w:rPr>
            </w:pPr>
            <w:r w:rsidRPr="0076472B">
              <w:rPr>
                <w:rFonts w:ascii="Times New Roman" w:hAnsi="Times New Roman"/>
                <w:sz w:val="24"/>
                <w:szCs w:val="24"/>
              </w:rPr>
              <w:t xml:space="preserve">внутреннее освещение                        </w:t>
            </w:r>
          </w:p>
        </w:tc>
        <w:tc>
          <w:tcPr>
            <w:tcW w:w="425" w:type="dxa"/>
            <w:tcBorders>
              <w:left w:val="single" w:sz="8" w:space="0" w:color="auto"/>
              <w:bottom w:val="single" w:sz="8" w:space="0" w:color="auto"/>
              <w:right w:val="single" w:sz="8" w:space="0" w:color="auto"/>
            </w:tcBorders>
          </w:tcPr>
          <w:p w:rsidR="00454372" w:rsidRPr="0076472B" w:rsidRDefault="00454372">
            <w:pPr>
              <w:widowControl w:val="0"/>
              <w:autoSpaceDE w:val="0"/>
              <w:autoSpaceDN w:val="0"/>
              <w:adjustRightInd w:val="0"/>
              <w:spacing w:after="0" w:line="240" w:lineRule="auto"/>
              <w:rPr>
                <w:rFonts w:ascii="Times New Roman" w:hAnsi="Times New Roman"/>
                <w:sz w:val="24"/>
                <w:szCs w:val="24"/>
              </w:rPr>
            </w:pPr>
          </w:p>
        </w:tc>
        <w:tc>
          <w:tcPr>
            <w:tcW w:w="1701" w:type="dxa"/>
            <w:tcBorders>
              <w:left w:val="single" w:sz="8" w:space="0" w:color="auto"/>
              <w:bottom w:val="single" w:sz="8" w:space="0" w:color="auto"/>
              <w:right w:val="single" w:sz="8" w:space="0" w:color="auto"/>
            </w:tcBorders>
          </w:tcPr>
          <w:p w:rsidR="00454372" w:rsidRPr="0076472B" w:rsidRDefault="00454372">
            <w:pPr>
              <w:widowControl w:val="0"/>
              <w:autoSpaceDE w:val="0"/>
              <w:autoSpaceDN w:val="0"/>
              <w:adjustRightInd w:val="0"/>
              <w:spacing w:after="0" w:line="240" w:lineRule="auto"/>
              <w:rPr>
                <w:rFonts w:ascii="Times New Roman" w:hAnsi="Times New Roman"/>
                <w:sz w:val="24"/>
                <w:szCs w:val="24"/>
              </w:rPr>
            </w:pPr>
          </w:p>
        </w:tc>
        <w:tc>
          <w:tcPr>
            <w:tcW w:w="1825" w:type="dxa"/>
            <w:tcBorders>
              <w:left w:val="single" w:sz="8" w:space="0" w:color="auto"/>
              <w:bottom w:val="single" w:sz="8" w:space="0" w:color="auto"/>
              <w:right w:val="single" w:sz="8" w:space="0" w:color="auto"/>
            </w:tcBorders>
          </w:tcPr>
          <w:p w:rsidR="00454372" w:rsidRPr="0076472B" w:rsidRDefault="00454372">
            <w:pPr>
              <w:widowControl w:val="0"/>
              <w:autoSpaceDE w:val="0"/>
              <w:autoSpaceDN w:val="0"/>
              <w:adjustRightInd w:val="0"/>
              <w:spacing w:after="0" w:line="240" w:lineRule="auto"/>
              <w:rPr>
                <w:rFonts w:ascii="Times New Roman" w:hAnsi="Times New Roman"/>
                <w:sz w:val="24"/>
                <w:szCs w:val="24"/>
              </w:rPr>
            </w:pPr>
          </w:p>
        </w:tc>
      </w:tr>
      <w:tr w:rsidR="00454372" w:rsidRPr="0076472B" w:rsidTr="005E70A5">
        <w:trPr>
          <w:trHeight w:val="20"/>
          <w:tblCellSpacing w:w="5" w:type="nil"/>
        </w:trPr>
        <w:tc>
          <w:tcPr>
            <w:tcW w:w="426" w:type="dxa"/>
            <w:tcBorders>
              <w:left w:val="single" w:sz="8" w:space="0" w:color="auto"/>
              <w:bottom w:val="single" w:sz="8" w:space="0" w:color="auto"/>
              <w:right w:val="single" w:sz="8" w:space="0" w:color="auto"/>
            </w:tcBorders>
          </w:tcPr>
          <w:p w:rsidR="00454372" w:rsidRPr="0076472B" w:rsidRDefault="00454372" w:rsidP="004E13A9">
            <w:pPr>
              <w:widowControl w:val="0"/>
              <w:autoSpaceDE w:val="0"/>
              <w:autoSpaceDN w:val="0"/>
              <w:adjustRightInd w:val="0"/>
              <w:spacing w:after="0" w:line="240" w:lineRule="auto"/>
              <w:jc w:val="center"/>
              <w:rPr>
                <w:rFonts w:ascii="Times New Roman" w:hAnsi="Times New Roman"/>
                <w:sz w:val="24"/>
                <w:szCs w:val="24"/>
              </w:rPr>
            </w:pPr>
            <w:r w:rsidRPr="0076472B">
              <w:rPr>
                <w:rFonts w:ascii="Times New Roman" w:hAnsi="Times New Roman"/>
                <w:sz w:val="24"/>
                <w:szCs w:val="24"/>
              </w:rPr>
              <w:t>14</w:t>
            </w:r>
          </w:p>
        </w:tc>
        <w:tc>
          <w:tcPr>
            <w:tcW w:w="5245" w:type="dxa"/>
            <w:tcBorders>
              <w:left w:val="single" w:sz="8" w:space="0" w:color="auto"/>
              <w:bottom w:val="single" w:sz="8" w:space="0" w:color="auto"/>
              <w:right w:val="single" w:sz="8" w:space="0" w:color="auto"/>
            </w:tcBorders>
          </w:tcPr>
          <w:p w:rsidR="00454372" w:rsidRPr="0076472B" w:rsidRDefault="00454372" w:rsidP="004E13A9">
            <w:pPr>
              <w:widowControl w:val="0"/>
              <w:autoSpaceDE w:val="0"/>
              <w:autoSpaceDN w:val="0"/>
              <w:adjustRightInd w:val="0"/>
              <w:spacing w:after="0" w:line="240" w:lineRule="auto"/>
              <w:rPr>
                <w:rFonts w:ascii="Times New Roman" w:hAnsi="Times New Roman"/>
                <w:sz w:val="24"/>
                <w:szCs w:val="24"/>
              </w:rPr>
            </w:pPr>
            <w:r w:rsidRPr="0076472B">
              <w:rPr>
                <w:rFonts w:ascii="Times New Roman" w:hAnsi="Times New Roman"/>
                <w:sz w:val="24"/>
                <w:szCs w:val="24"/>
              </w:rPr>
              <w:t xml:space="preserve">указатели мест для пассажиров с детьми и    </w:t>
            </w:r>
          </w:p>
          <w:p w:rsidR="00454372" w:rsidRPr="0076472B" w:rsidRDefault="00454372" w:rsidP="004E13A9">
            <w:pPr>
              <w:widowControl w:val="0"/>
              <w:autoSpaceDE w:val="0"/>
              <w:autoSpaceDN w:val="0"/>
              <w:adjustRightInd w:val="0"/>
              <w:spacing w:after="0" w:line="240" w:lineRule="auto"/>
              <w:rPr>
                <w:rFonts w:ascii="Times New Roman" w:hAnsi="Times New Roman"/>
                <w:sz w:val="24"/>
                <w:szCs w:val="24"/>
              </w:rPr>
            </w:pPr>
            <w:r w:rsidRPr="0076472B">
              <w:rPr>
                <w:rFonts w:ascii="Times New Roman" w:hAnsi="Times New Roman"/>
                <w:sz w:val="24"/>
                <w:szCs w:val="24"/>
              </w:rPr>
              <w:t xml:space="preserve">инвалидов                                   </w:t>
            </w:r>
          </w:p>
        </w:tc>
        <w:tc>
          <w:tcPr>
            <w:tcW w:w="425" w:type="dxa"/>
            <w:tcBorders>
              <w:left w:val="single" w:sz="8" w:space="0" w:color="auto"/>
              <w:bottom w:val="single" w:sz="8" w:space="0" w:color="auto"/>
              <w:right w:val="single" w:sz="8" w:space="0" w:color="auto"/>
            </w:tcBorders>
          </w:tcPr>
          <w:p w:rsidR="00454372" w:rsidRPr="0076472B" w:rsidRDefault="00454372">
            <w:pPr>
              <w:widowControl w:val="0"/>
              <w:autoSpaceDE w:val="0"/>
              <w:autoSpaceDN w:val="0"/>
              <w:adjustRightInd w:val="0"/>
              <w:spacing w:after="0" w:line="240" w:lineRule="auto"/>
              <w:rPr>
                <w:rFonts w:ascii="Times New Roman" w:hAnsi="Times New Roman"/>
                <w:sz w:val="24"/>
                <w:szCs w:val="24"/>
              </w:rPr>
            </w:pPr>
          </w:p>
        </w:tc>
        <w:tc>
          <w:tcPr>
            <w:tcW w:w="1701" w:type="dxa"/>
            <w:tcBorders>
              <w:left w:val="single" w:sz="8" w:space="0" w:color="auto"/>
              <w:bottom w:val="single" w:sz="8" w:space="0" w:color="auto"/>
              <w:right w:val="single" w:sz="8" w:space="0" w:color="auto"/>
            </w:tcBorders>
          </w:tcPr>
          <w:p w:rsidR="00454372" w:rsidRPr="0076472B" w:rsidRDefault="00454372">
            <w:pPr>
              <w:widowControl w:val="0"/>
              <w:autoSpaceDE w:val="0"/>
              <w:autoSpaceDN w:val="0"/>
              <w:adjustRightInd w:val="0"/>
              <w:spacing w:after="0" w:line="240" w:lineRule="auto"/>
              <w:rPr>
                <w:rFonts w:ascii="Times New Roman" w:hAnsi="Times New Roman"/>
                <w:sz w:val="24"/>
                <w:szCs w:val="24"/>
              </w:rPr>
            </w:pPr>
          </w:p>
        </w:tc>
        <w:tc>
          <w:tcPr>
            <w:tcW w:w="1825" w:type="dxa"/>
            <w:tcBorders>
              <w:left w:val="single" w:sz="8" w:space="0" w:color="auto"/>
              <w:bottom w:val="single" w:sz="8" w:space="0" w:color="auto"/>
              <w:right w:val="single" w:sz="8" w:space="0" w:color="auto"/>
            </w:tcBorders>
          </w:tcPr>
          <w:p w:rsidR="00454372" w:rsidRPr="0076472B" w:rsidRDefault="00454372">
            <w:pPr>
              <w:widowControl w:val="0"/>
              <w:autoSpaceDE w:val="0"/>
              <w:autoSpaceDN w:val="0"/>
              <w:adjustRightInd w:val="0"/>
              <w:spacing w:after="0" w:line="240" w:lineRule="auto"/>
              <w:rPr>
                <w:rFonts w:ascii="Times New Roman" w:hAnsi="Times New Roman"/>
                <w:sz w:val="24"/>
                <w:szCs w:val="24"/>
              </w:rPr>
            </w:pPr>
          </w:p>
        </w:tc>
      </w:tr>
      <w:tr w:rsidR="00454372" w:rsidRPr="0076472B" w:rsidTr="005E70A5">
        <w:trPr>
          <w:trHeight w:val="20"/>
          <w:tblCellSpacing w:w="5" w:type="nil"/>
        </w:trPr>
        <w:tc>
          <w:tcPr>
            <w:tcW w:w="426" w:type="dxa"/>
            <w:tcBorders>
              <w:left w:val="single" w:sz="8" w:space="0" w:color="auto"/>
              <w:bottom w:val="single" w:sz="8" w:space="0" w:color="auto"/>
              <w:right w:val="single" w:sz="8" w:space="0" w:color="auto"/>
            </w:tcBorders>
          </w:tcPr>
          <w:p w:rsidR="00454372" w:rsidRPr="0076472B" w:rsidRDefault="00454372" w:rsidP="004E13A9">
            <w:pPr>
              <w:widowControl w:val="0"/>
              <w:autoSpaceDE w:val="0"/>
              <w:autoSpaceDN w:val="0"/>
              <w:adjustRightInd w:val="0"/>
              <w:spacing w:after="0" w:line="240" w:lineRule="auto"/>
              <w:jc w:val="center"/>
              <w:rPr>
                <w:rFonts w:ascii="Times New Roman" w:hAnsi="Times New Roman"/>
                <w:sz w:val="24"/>
                <w:szCs w:val="24"/>
              </w:rPr>
            </w:pPr>
            <w:r w:rsidRPr="0076472B">
              <w:rPr>
                <w:rFonts w:ascii="Times New Roman" w:hAnsi="Times New Roman"/>
                <w:sz w:val="24"/>
                <w:szCs w:val="24"/>
              </w:rPr>
              <w:t>15</w:t>
            </w:r>
          </w:p>
        </w:tc>
        <w:tc>
          <w:tcPr>
            <w:tcW w:w="5245" w:type="dxa"/>
            <w:tcBorders>
              <w:left w:val="single" w:sz="8" w:space="0" w:color="auto"/>
              <w:bottom w:val="single" w:sz="8" w:space="0" w:color="auto"/>
              <w:right w:val="single" w:sz="8" w:space="0" w:color="auto"/>
            </w:tcBorders>
          </w:tcPr>
          <w:p w:rsidR="00454372" w:rsidRPr="0076472B" w:rsidRDefault="00454372" w:rsidP="004E13A9">
            <w:pPr>
              <w:widowControl w:val="0"/>
              <w:autoSpaceDE w:val="0"/>
              <w:autoSpaceDN w:val="0"/>
              <w:adjustRightInd w:val="0"/>
              <w:spacing w:after="0" w:line="240" w:lineRule="auto"/>
              <w:rPr>
                <w:rFonts w:ascii="Times New Roman" w:hAnsi="Times New Roman"/>
                <w:sz w:val="24"/>
                <w:szCs w:val="24"/>
              </w:rPr>
            </w:pPr>
            <w:r w:rsidRPr="0076472B">
              <w:rPr>
                <w:rFonts w:ascii="Times New Roman" w:hAnsi="Times New Roman"/>
                <w:sz w:val="24"/>
                <w:szCs w:val="24"/>
              </w:rPr>
              <w:t xml:space="preserve">наличие огнетушителей, их опечатывание      </w:t>
            </w:r>
          </w:p>
          <w:p w:rsidR="00454372" w:rsidRPr="0076472B" w:rsidRDefault="00454372" w:rsidP="004E13A9">
            <w:pPr>
              <w:widowControl w:val="0"/>
              <w:autoSpaceDE w:val="0"/>
              <w:autoSpaceDN w:val="0"/>
              <w:adjustRightInd w:val="0"/>
              <w:spacing w:after="0" w:line="240" w:lineRule="auto"/>
              <w:rPr>
                <w:rFonts w:ascii="Times New Roman" w:hAnsi="Times New Roman"/>
                <w:sz w:val="24"/>
                <w:szCs w:val="24"/>
              </w:rPr>
            </w:pPr>
            <w:r w:rsidRPr="0076472B">
              <w:rPr>
                <w:rFonts w:ascii="Times New Roman" w:hAnsi="Times New Roman"/>
                <w:sz w:val="24"/>
                <w:szCs w:val="24"/>
              </w:rPr>
              <w:t xml:space="preserve">(2 шт.) /указатели                          </w:t>
            </w:r>
          </w:p>
        </w:tc>
        <w:tc>
          <w:tcPr>
            <w:tcW w:w="425" w:type="dxa"/>
            <w:tcBorders>
              <w:left w:val="single" w:sz="8" w:space="0" w:color="auto"/>
              <w:bottom w:val="single" w:sz="8" w:space="0" w:color="auto"/>
              <w:right w:val="single" w:sz="8" w:space="0" w:color="auto"/>
            </w:tcBorders>
          </w:tcPr>
          <w:p w:rsidR="00454372" w:rsidRPr="0076472B" w:rsidRDefault="00454372">
            <w:pPr>
              <w:widowControl w:val="0"/>
              <w:autoSpaceDE w:val="0"/>
              <w:autoSpaceDN w:val="0"/>
              <w:adjustRightInd w:val="0"/>
              <w:spacing w:after="0" w:line="240" w:lineRule="auto"/>
              <w:rPr>
                <w:rFonts w:ascii="Times New Roman" w:hAnsi="Times New Roman"/>
                <w:sz w:val="24"/>
                <w:szCs w:val="24"/>
              </w:rPr>
            </w:pPr>
          </w:p>
        </w:tc>
        <w:tc>
          <w:tcPr>
            <w:tcW w:w="1701" w:type="dxa"/>
            <w:tcBorders>
              <w:left w:val="single" w:sz="8" w:space="0" w:color="auto"/>
              <w:bottom w:val="single" w:sz="8" w:space="0" w:color="auto"/>
              <w:right w:val="single" w:sz="8" w:space="0" w:color="auto"/>
            </w:tcBorders>
          </w:tcPr>
          <w:p w:rsidR="00454372" w:rsidRPr="0076472B" w:rsidRDefault="00454372">
            <w:pPr>
              <w:widowControl w:val="0"/>
              <w:autoSpaceDE w:val="0"/>
              <w:autoSpaceDN w:val="0"/>
              <w:adjustRightInd w:val="0"/>
              <w:spacing w:after="0" w:line="240" w:lineRule="auto"/>
              <w:rPr>
                <w:rFonts w:ascii="Times New Roman" w:hAnsi="Times New Roman"/>
                <w:sz w:val="24"/>
                <w:szCs w:val="24"/>
              </w:rPr>
            </w:pPr>
          </w:p>
        </w:tc>
        <w:tc>
          <w:tcPr>
            <w:tcW w:w="1825" w:type="dxa"/>
            <w:tcBorders>
              <w:left w:val="single" w:sz="8" w:space="0" w:color="auto"/>
              <w:bottom w:val="single" w:sz="8" w:space="0" w:color="auto"/>
              <w:right w:val="single" w:sz="8" w:space="0" w:color="auto"/>
            </w:tcBorders>
          </w:tcPr>
          <w:p w:rsidR="00454372" w:rsidRPr="0076472B" w:rsidRDefault="00454372">
            <w:pPr>
              <w:widowControl w:val="0"/>
              <w:autoSpaceDE w:val="0"/>
              <w:autoSpaceDN w:val="0"/>
              <w:adjustRightInd w:val="0"/>
              <w:spacing w:after="0" w:line="240" w:lineRule="auto"/>
              <w:rPr>
                <w:rFonts w:ascii="Times New Roman" w:hAnsi="Times New Roman"/>
                <w:sz w:val="24"/>
                <w:szCs w:val="24"/>
              </w:rPr>
            </w:pPr>
          </w:p>
        </w:tc>
      </w:tr>
      <w:tr w:rsidR="00454372" w:rsidRPr="0076472B" w:rsidTr="005E70A5">
        <w:trPr>
          <w:trHeight w:val="20"/>
          <w:tblCellSpacing w:w="5" w:type="nil"/>
        </w:trPr>
        <w:tc>
          <w:tcPr>
            <w:tcW w:w="426" w:type="dxa"/>
            <w:tcBorders>
              <w:left w:val="single" w:sz="8" w:space="0" w:color="auto"/>
              <w:bottom w:val="single" w:sz="8" w:space="0" w:color="auto"/>
              <w:right w:val="single" w:sz="8" w:space="0" w:color="auto"/>
            </w:tcBorders>
          </w:tcPr>
          <w:p w:rsidR="00454372" w:rsidRPr="0076472B" w:rsidRDefault="00454372" w:rsidP="004E13A9">
            <w:pPr>
              <w:widowControl w:val="0"/>
              <w:autoSpaceDE w:val="0"/>
              <w:autoSpaceDN w:val="0"/>
              <w:adjustRightInd w:val="0"/>
              <w:spacing w:after="0" w:line="240" w:lineRule="auto"/>
              <w:jc w:val="center"/>
              <w:rPr>
                <w:rFonts w:ascii="Times New Roman" w:hAnsi="Times New Roman"/>
                <w:sz w:val="24"/>
                <w:szCs w:val="24"/>
              </w:rPr>
            </w:pPr>
            <w:r w:rsidRPr="0076472B">
              <w:rPr>
                <w:rFonts w:ascii="Times New Roman" w:hAnsi="Times New Roman"/>
                <w:sz w:val="24"/>
                <w:szCs w:val="24"/>
              </w:rPr>
              <w:t>16</w:t>
            </w:r>
          </w:p>
        </w:tc>
        <w:tc>
          <w:tcPr>
            <w:tcW w:w="5245" w:type="dxa"/>
            <w:tcBorders>
              <w:left w:val="single" w:sz="8" w:space="0" w:color="auto"/>
              <w:bottom w:val="single" w:sz="8" w:space="0" w:color="auto"/>
              <w:right w:val="single" w:sz="8" w:space="0" w:color="auto"/>
            </w:tcBorders>
          </w:tcPr>
          <w:p w:rsidR="00454372" w:rsidRPr="0076472B" w:rsidRDefault="00454372" w:rsidP="004E13A9">
            <w:pPr>
              <w:widowControl w:val="0"/>
              <w:autoSpaceDE w:val="0"/>
              <w:autoSpaceDN w:val="0"/>
              <w:adjustRightInd w:val="0"/>
              <w:spacing w:after="0" w:line="240" w:lineRule="auto"/>
              <w:rPr>
                <w:rFonts w:ascii="Times New Roman" w:hAnsi="Times New Roman"/>
                <w:sz w:val="24"/>
                <w:szCs w:val="24"/>
              </w:rPr>
            </w:pPr>
            <w:r w:rsidRPr="0076472B">
              <w:rPr>
                <w:rFonts w:ascii="Times New Roman" w:hAnsi="Times New Roman"/>
                <w:sz w:val="24"/>
                <w:szCs w:val="24"/>
              </w:rPr>
              <w:t xml:space="preserve">аптечка первой помощи, комплектность        </w:t>
            </w:r>
          </w:p>
        </w:tc>
        <w:tc>
          <w:tcPr>
            <w:tcW w:w="425" w:type="dxa"/>
            <w:tcBorders>
              <w:left w:val="single" w:sz="8" w:space="0" w:color="auto"/>
              <w:bottom w:val="single" w:sz="8" w:space="0" w:color="auto"/>
              <w:right w:val="single" w:sz="8" w:space="0" w:color="auto"/>
            </w:tcBorders>
          </w:tcPr>
          <w:p w:rsidR="00454372" w:rsidRPr="0076472B" w:rsidRDefault="00454372">
            <w:pPr>
              <w:widowControl w:val="0"/>
              <w:autoSpaceDE w:val="0"/>
              <w:autoSpaceDN w:val="0"/>
              <w:adjustRightInd w:val="0"/>
              <w:spacing w:after="0" w:line="240" w:lineRule="auto"/>
              <w:rPr>
                <w:rFonts w:ascii="Times New Roman" w:hAnsi="Times New Roman"/>
                <w:sz w:val="24"/>
                <w:szCs w:val="24"/>
              </w:rPr>
            </w:pPr>
          </w:p>
        </w:tc>
        <w:tc>
          <w:tcPr>
            <w:tcW w:w="1701" w:type="dxa"/>
            <w:tcBorders>
              <w:left w:val="single" w:sz="8" w:space="0" w:color="auto"/>
              <w:bottom w:val="single" w:sz="8" w:space="0" w:color="auto"/>
              <w:right w:val="single" w:sz="8" w:space="0" w:color="auto"/>
            </w:tcBorders>
          </w:tcPr>
          <w:p w:rsidR="00454372" w:rsidRPr="0076472B" w:rsidRDefault="00454372">
            <w:pPr>
              <w:widowControl w:val="0"/>
              <w:autoSpaceDE w:val="0"/>
              <w:autoSpaceDN w:val="0"/>
              <w:adjustRightInd w:val="0"/>
              <w:spacing w:after="0" w:line="240" w:lineRule="auto"/>
              <w:rPr>
                <w:rFonts w:ascii="Times New Roman" w:hAnsi="Times New Roman"/>
                <w:sz w:val="24"/>
                <w:szCs w:val="24"/>
              </w:rPr>
            </w:pPr>
          </w:p>
        </w:tc>
        <w:tc>
          <w:tcPr>
            <w:tcW w:w="1825" w:type="dxa"/>
            <w:tcBorders>
              <w:left w:val="single" w:sz="8" w:space="0" w:color="auto"/>
              <w:bottom w:val="single" w:sz="8" w:space="0" w:color="auto"/>
              <w:right w:val="single" w:sz="8" w:space="0" w:color="auto"/>
            </w:tcBorders>
          </w:tcPr>
          <w:p w:rsidR="00454372" w:rsidRPr="0076472B" w:rsidRDefault="00454372">
            <w:pPr>
              <w:widowControl w:val="0"/>
              <w:autoSpaceDE w:val="0"/>
              <w:autoSpaceDN w:val="0"/>
              <w:adjustRightInd w:val="0"/>
              <w:spacing w:after="0" w:line="240" w:lineRule="auto"/>
              <w:rPr>
                <w:rFonts w:ascii="Times New Roman" w:hAnsi="Times New Roman"/>
                <w:sz w:val="24"/>
                <w:szCs w:val="24"/>
              </w:rPr>
            </w:pPr>
          </w:p>
        </w:tc>
      </w:tr>
      <w:tr w:rsidR="00454372" w:rsidRPr="0076472B" w:rsidTr="005E70A5">
        <w:trPr>
          <w:trHeight w:val="20"/>
          <w:tblCellSpacing w:w="5" w:type="nil"/>
        </w:trPr>
        <w:tc>
          <w:tcPr>
            <w:tcW w:w="426" w:type="dxa"/>
            <w:tcBorders>
              <w:left w:val="single" w:sz="8" w:space="0" w:color="auto"/>
              <w:bottom w:val="single" w:sz="8" w:space="0" w:color="auto"/>
              <w:right w:val="single" w:sz="8" w:space="0" w:color="auto"/>
            </w:tcBorders>
          </w:tcPr>
          <w:p w:rsidR="00454372" w:rsidRPr="0076472B" w:rsidRDefault="00454372" w:rsidP="004E13A9">
            <w:pPr>
              <w:widowControl w:val="0"/>
              <w:autoSpaceDE w:val="0"/>
              <w:autoSpaceDN w:val="0"/>
              <w:adjustRightInd w:val="0"/>
              <w:spacing w:after="0" w:line="240" w:lineRule="auto"/>
              <w:jc w:val="center"/>
              <w:rPr>
                <w:rFonts w:ascii="Times New Roman" w:hAnsi="Times New Roman"/>
                <w:sz w:val="24"/>
                <w:szCs w:val="24"/>
              </w:rPr>
            </w:pPr>
            <w:r w:rsidRPr="0076472B">
              <w:rPr>
                <w:rFonts w:ascii="Times New Roman" w:hAnsi="Times New Roman"/>
                <w:sz w:val="24"/>
                <w:szCs w:val="24"/>
              </w:rPr>
              <w:t>17</w:t>
            </w:r>
          </w:p>
        </w:tc>
        <w:tc>
          <w:tcPr>
            <w:tcW w:w="5245" w:type="dxa"/>
            <w:tcBorders>
              <w:left w:val="single" w:sz="8" w:space="0" w:color="auto"/>
              <w:bottom w:val="single" w:sz="8" w:space="0" w:color="auto"/>
              <w:right w:val="single" w:sz="8" w:space="0" w:color="auto"/>
            </w:tcBorders>
          </w:tcPr>
          <w:p w:rsidR="00454372" w:rsidRPr="0076472B" w:rsidRDefault="00454372" w:rsidP="004E13A9">
            <w:pPr>
              <w:widowControl w:val="0"/>
              <w:autoSpaceDE w:val="0"/>
              <w:autoSpaceDN w:val="0"/>
              <w:adjustRightInd w:val="0"/>
              <w:spacing w:after="0" w:line="240" w:lineRule="auto"/>
              <w:rPr>
                <w:rFonts w:ascii="Times New Roman" w:hAnsi="Times New Roman"/>
                <w:sz w:val="24"/>
                <w:szCs w:val="24"/>
              </w:rPr>
            </w:pPr>
            <w:r w:rsidRPr="0076472B">
              <w:rPr>
                <w:rFonts w:ascii="Times New Roman" w:hAnsi="Times New Roman"/>
                <w:sz w:val="24"/>
                <w:szCs w:val="24"/>
              </w:rPr>
              <w:t xml:space="preserve">противооткатные упоры (2 шт.)               </w:t>
            </w:r>
          </w:p>
        </w:tc>
        <w:tc>
          <w:tcPr>
            <w:tcW w:w="425" w:type="dxa"/>
            <w:tcBorders>
              <w:left w:val="single" w:sz="8" w:space="0" w:color="auto"/>
              <w:bottom w:val="single" w:sz="8" w:space="0" w:color="auto"/>
              <w:right w:val="single" w:sz="8" w:space="0" w:color="auto"/>
            </w:tcBorders>
          </w:tcPr>
          <w:p w:rsidR="00454372" w:rsidRPr="0076472B" w:rsidRDefault="00454372">
            <w:pPr>
              <w:widowControl w:val="0"/>
              <w:autoSpaceDE w:val="0"/>
              <w:autoSpaceDN w:val="0"/>
              <w:adjustRightInd w:val="0"/>
              <w:spacing w:after="0" w:line="240" w:lineRule="auto"/>
              <w:rPr>
                <w:rFonts w:ascii="Times New Roman" w:hAnsi="Times New Roman"/>
                <w:sz w:val="24"/>
                <w:szCs w:val="24"/>
              </w:rPr>
            </w:pPr>
          </w:p>
        </w:tc>
        <w:tc>
          <w:tcPr>
            <w:tcW w:w="1701" w:type="dxa"/>
            <w:tcBorders>
              <w:left w:val="single" w:sz="8" w:space="0" w:color="auto"/>
              <w:bottom w:val="single" w:sz="8" w:space="0" w:color="auto"/>
              <w:right w:val="single" w:sz="8" w:space="0" w:color="auto"/>
            </w:tcBorders>
          </w:tcPr>
          <w:p w:rsidR="00454372" w:rsidRPr="0076472B" w:rsidRDefault="00454372">
            <w:pPr>
              <w:widowControl w:val="0"/>
              <w:autoSpaceDE w:val="0"/>
              <w:autoSpaceDN w:val="0"/>
              <w:adjustRightInd w:val="0"/>
              <w:spacing w:after="0" w:line="240" w:lineRule="auto"/>
              <w:rPr>
                <w:rFonts w:ascii="Times New Roman" w:hAnsi="Times New Roman"/>
                <w:sz w:val="24"/>
                <w:szCs w:val="24"/>
              </w:rPr>
            </w:pPr>
          </w:p>
        </w:tc>
        <w:tc>
          <w:tcPr>
            <w:tcW w:w="1825" w:type="dxa"/>
            <w:tcBorders>
              <w:left w:val="single" w:sz="8" w:space="0" w:color="auto"/>
              <w:bottom w:val="single" w:sz="8" w:space="0" w:color="auto"/>
              <w:right w:val="single" w:sz="8" w:space="0" w:color="auto"/>
            </w:tcBorders>
          </w:tcPr>
          <w:p w:rsidR="00454372" w:rsidRPr="0076472B" w:rsidRDefault="00454372">
            <w:pPr>
              <w:widowControl w:val="0"/>
              <w:autoSpaceDE w:val="0"/>
              <w:autoSpaceDN w:val="0"/>
              <w:adjustRightInd w:val="0"/>
              <w:spacing w:after="0" w:line="240" w:lineRule="auto"/>
              <w:rPr>
                <w:rFonts w:ascii="Times New Roman" w:hAnsi="Times New Roman"/>
                <w:sz w:val="24"/>
                <w:szCs w:val="24"/>
              </w:rPr>
            </w:pPr>
          </w:p>
        </w:tc>
      </w:tr>
      <w:tr w:rsidR="00454372" w:rsidRPr="0076472B" w:rsidTr="005E70A5">
        <w:trPr>
          <w:trHeight w:val="20"/>
          <w:tblCellSpacing w:w="5" w:type="nil"/>
        </w:trPr>
        <w:tc>
          <w:tcPr>
            <w:tcW w:w="426" w:type="dxa"/>
            <w:tcBorders>
              <w:left w:val="single" w:sz="8" w:space="0" w:color="auto"/>
              <w:bottom w:val="single" w:sz="8" w:space="0" w:color="auto"/>
              <w:right w:val="single" w:sz="8" w:space="0" w:color="auto"/>
            </w:tcBorders>
          </w:tcPr>
          <w:p w:rsidR="00454372" w:rsidRPr="0076472B" w:rsidRDefault="00454372" w:rsidP="004E13A9">
            <w:pPr>
              <w:widowControl w:val="0"/>
              <w:autoSpaceDE w:val="0"/>
              <w:autoSpaceDN w:val="0"/>
              <w:adjustRightInd w:val="0"/>
              <w:spacing w:after="0" w:line="240" w:lineRule="auto"/>
              <w:jc w:val="center"/>
              <w:rPr>
                <w:rFonts w:ascii="Times New Roman" w:hAnsi="Times New Roman"/>
                <w:sz w:val="24"/>
                <w:szCs w:val="24"/>
              </w:rPr>
            </w:pPr>
            <w:r w:rsidRPr="0076472B">
              <w:rPr>
                <w:rFonts w:ascii="Times New Roman" w:hAnsi="Times New Roman"/>
                <w:sz w:val="24"/>
                <w:szCs w:val="24"/>
              </w:rPr>
              <w:t>18</w:t>
            </w:r>
          </w:p>
        </w:tc>
        <w:tc>
          <w:tcPr>
            <w:tcW w:w="5245" w:type="dxa"/>
            <w:tcBorders>
              <w:left w:val="single" w:sz="8" w:space="0" w:color="auto"/>
              <w:bottom w:val="single" w:sz="8" w:space="0" w:color="auto"/>
              <w:right w:val="single" w:sz="8" w:space="0" w:color="auto"/>
            </w:tcBorders>
          </w:tcPr>
          <w:p w:rsidR="00454372" w:rsidRPr="0076472B" w:rsidRDefault="00454372" w:rsidP="004E13A9">
            <w:pPr>
              <w:widowControl w:val="0"/>
              <w:autoSpaceDE w:val="0"/>
              <w:autoSpaceDN w:val="0"/>
              <w:adjustRightInd w:val="0"/>
              <w:spacing w:after="0" w:line="240" w:lineRule="auto"/>
              <w:rPr>
                <w:rFonts w:ascii="Times New Roman" w:hAnsi="Times New Roman"/>
                <w:sz w:val="24"/>
                <w:szCs w:val="24"/>
              </w:rPr>
            </w:pPr>
            <w:r w:rsidRPr="0076472B">
              <w:rPr>
                <w:rFonts w:ascii="Times New Roman" w:hAnsi="Times New Roman"/>
                <w:sz w:val="24"/>
                <w:szCs w:val="24"/>
              </w:rPr>
              <w:t xml:space="preserve">знак аварийной остановки                    </w:t>
            </w:r>
          </w:p>
        </w:tc>
        <w:tc>
          <w:tcPr>
            <w:tcW w:w="425" w:type="dxa"/>
            <w:tcBorders>
              <w:left w:val="single" w:sz="8" w:space="0" w:color="auto"/>
              <w:bottom w:val="single" w:sz="8" w:space="0" w:color="auto"/>
              <w:right w:val="single" w:sz="8" w:space="0" w:color="auto"/>
            </w:tcBorders>
          </w:tcPr>
          <w:p w:rsidR="00454372" w:rsidRPr="0076472B" w:rsidRDefault="00454372">
            <w:pPr>
              <w:widowControl w:val="0"/>
              <w:autoSpaceDE w:val="0"/>
              <w:autoSpaceDN w:val="0"/>
              <w:adjustRightInd w:val="0"/>
              <w:spacing w:after="0" w:line="240" w:lineRule="auto"/>
              <w:rPr>
                <w:rFonts w:ascii="Times New Roman" w:hAnsi="Times New Roman"/>
                <w:sz w:val="24"/>
                <w:szCs w:val="24"/>
              </w:rPr>
            </w:pPr>
          </w:p>
        </w:tc>
        <w:tc>
          <w:tcPr>
            <w:tcW w:w="1701" w:type="dxa"/>
            <w:tcBorders>
              <w:left w:val="single" w:sz="8" w:space="0" w:color="auto"/>
              <w:bottom w:val="single" w:sz="8" w:space="0" w:color="auto"/>
              <w:right w:val="single" w:sz="8" w:space="0" w:color="auto"/>
            </w:tcBorders>
          </w:tcPr>
          <w:p w:rsidR="00454372" w:rsidRPr="0076472B" w:rsidRDefault="00454372">
            <w:pPr>
              <w:widowControl w:val="0"/>
              <w:autoSpaceDE w:val="0"/>
              <w:autoSpaceDN w:val="0"/>
              <w:adjustRightInd w:val="0"/>
              <w:spacing w:after="0" w:line="240" w:lineRule="auto"/>
              <w:rPr>
                <w:rFonts w:ascii="Times New Roman" w:hAnsi="Times New Roman"/>
                <w:sz w:val="24"/>
                <w:szCs w:val="24"/>
              </w:rPr>
            </w:pPr>
          </w:p>
        </w:tc>
        <w:tc>
          <w:tcPr>
            <w:tcW w:w="1825" w:type="dxa"/>
            <w:tcBorders>
              <w:left w:val="single" w:sz="8" w:space="0" w:color="auto"/>
              <w:bottom w:val="single" w:sz="8" w:space="0" w:color="auto"/>
              <w:right w:val="single" w:sz="8" w:space="0" w:color="auto"/>
            </w:tcBorders>
          </w:tcPr>
          <w:p w:rsidR="00454372" w:rsidRPr="0076472B" w:rsidRDefault="00454372">
            <w:pPr>
              <w:widowControl w:val="0"/>
              <w:autoSpaceDE w:val="0"/>
              <w:autoSpaceDN w:val="0"/>
              <w:adjustRightInd w:val="0"/>
              <w:spacing w:after="0" w:line="240" w:lineRule="auto"/>
              <w:rPr>
                <w:rFonts w:ascii="Times New Roman" w:hAnsi="Times New Roman"/>
                <w:sz w:val="24"/>
                <w:szCs w:val="24"/>
              </w:rPr>
            </w:pPr>
          </w:p>
        </w:tc>
      </w:tr>
      <w:tr w:rsidR="00454372" w:rsidRPr="0076472B" w:rsidTr="005E70A5">
        <w:trPr>
          <w:trHeight w:val="20"/>
          <w:tblCellSpacing w:w="5" w:type="nil"/>
        </w:trPr>
        <w:tc>
          <w:tcPr>
            <w:tcW w:w="426" w:type="dxa"/>
            <w:tcBorders>
              <w:left w:val="single" w:sz="8" w:space="0" w:color="auto"/>
              <w:bottom w:val="single" w:sz="8" w:space="0" w:color="auto"/>
              <w:right w:val="single" w:sz="8" w:space="0" w:color="auto"/>
            </w:tcBorders>
          </w:tcPr>
          <w:p w:rsidR="00454372" w:rsidRPr="0076472B" w:rsidRDefault="00454372" w:rsidP="004E13A9">
            <w:pPr>
              <w:widowControl w:val="0"/>
              <w:autoSpaceDE w:val="0"/>
              <w:autoSpaceDN w:val="0"/>
              <w:adjustRightInd w:val="0"/>
              <w:spacing w:after="0" w:line="240" w:lineRule="auto"/>
              <w:jc w:val="center"/>
              <w:rPr>
                <w:rFonts w:ascii="Times New Roman" w:hAnsi="Times New Roman"/>
                <w:sz w:val="24"/>
                <w:szCs w:val="24"/>
              </w:rPr>
            </w:pPr>
            <w:r w:rsidRPr="0076472B">
              <w:rPr>
                <w:rFonts w:ascii="Times New Roman" w:hAnsi="Times New Roman"/>
                <w:sz w:val="24"/>
                <w:szCs w:val="24"/>
              </w:rPr>
              <w:t>19</w:t>
            </w:r>
          </w:p>
        </w:tc>
        <w:tc>
          <w:tcPr>
            <w:tcW w:w="5245" w:type="dxa"/>
            <w:tcBorders>
              <w:left w:val="single" w:sz="8" w:space="0" w:color="auto"/>
              <w:bottom w:val="single" w:sz="8" w:space="0" w:color="auto"/>
              <w:right w:val="single" w:sz="8" w:space="0" w:color="auto"/>
            </w:tcBorders>
          </w:tcPr>
          <w:p w:rsidR="00454372" w:rsidRPr="0076472B" w:rsidRDefault="00454372" w:rsidP="004E13A9">
            <w:pPr>
              <w:widowControl w:val="0"/>
              <w:autoSpaceDE w:val="0"/>
              <w:autoSpaceDN w:val="0"/>
              <w:adjustRightInd w:val="0"/>
              <w:spacing w:after="0" w:line="240" w:lineRule="auto"/>
              <w:rPr>
                <w:rFonts w:ascii="Times New Roman" w:hAnsi="Times New Roman"/>
                <w:sz w:val="24"/>
                <w:szCs w:val="24"/>
              </w:rPr>
            </w:pPr>
            <w:r w:rsidRPr="0076472B">
              <w:rPr>
                <w:rFonts w:ascii="Times New Roman" w:hAnsi="Times New Roman"/>
                <w:sz w:val="24"/>
                <w:szCs w:val="24"/>
              </w:rPr>
              <w:t xml:space="preserve">крепление сидений к </w:t>
            </w:r>
            <w:proofErr w:type="gramStart"/>
            <w:r w:rsidRPr="0076472B">
              <w:rPr>
                <w:rFonts w:ascii="Times New Roman" w:hAnsi="Times New Roman"/>
                <w:sz w:val="24"/>
                <w:szCs w:val="24"/>
              </w:rPr>
              <w:t>полу согласно</w:t>
            </w:r>
            <w:proofErr w:type="gramEnd"/>
            <w:r w:rsidRPr="0076472B">
              <w:rPr>
                <w:rFonts w:ascii="Times New Roman" w:hAnsi="Times New Roman"/>
                <w:sz w:val="24"/>
                <w:szCs w:val="24"/>
              </w:rPr>
              <w:t xml:space="preserve"> схеме     </w:t>
            </w:r>
          </w:p>
          <w:p w:rsidR="00454372" w:rsidRPr="0076472B" w:rsidRDefault="00454372" w:rsidP="004E13A9">
            <w:pPr>
              <w:widowControl w:val="0"/>
              <w:autoSpaceDE w:val="0"/>
              <w:autoSpaceDN w:val="0"/>
              <w:adjustRightInd w:val="0"/>
              <w:spacing w:after="0" w:line="240" w:lineRule="auto"/>
              <w:rPr>
                <w:rFonts w:ascii="Times New Roman" w:hAnsi="Times New Roman"/>
                <w:sz w:val="24"/>
                <w:szCs w:val="24"/>
              </w:rPr>
            </w:pPr>
            <w:r w:rsidRPr="0076472B">
              <w:rPr>
                <w:rFonts w:ascii="Times New Roman" w:hAnsi="Times New Roman"/>
                <w:sz w:val="24"/>
                <w:szCs w:val="24"/>
              </w:rPr>
              <w:t xml:space="preserve">завода                                      </w:t>
            </w:r>
          </w:p>
        </w:tc>
        <w:tc>
          <w:tcPr>
            <w:tcW w:w="425" w:type="dxa"/>
            <w:tcBorders>
              <w:left w:val="single" w:sz="8" w:space="0" w:color="auto"/>
              <w:bottom w:val="single" w:sz="8" w:space="0" w:color="auto"/>
              <w:right w:val="single" w:sz="8" w:space="0" w:color="auto"/>
            </w:tcBorders>
          </w:tcPr>
          <w:p w:rsidR="00454372" w:rsidRPr="0076472B" w:rsidRDefault="00454372">
            <w:pPr>
              <w:widowControl w:val="0"/>
              <w:autoSpaceDE w:val="0"/>
              <w:autoSpaceDN w:val="0"/>
              <w:adjustRightInd w:val="0"/>
              <w:spacing w:after="0" w:line="240" w:lineRule="auto"/>
              <w:rPr>
                <w:rFonts w:ascii="Times New Roman" w:hAnsi="Times New Roman"/>
                <w:sz w:val="24"/>
                <w:szCs w:val="24"/>
              </w:rPr>
            </w:pPr>
          </w:p>
        </w:tc>
        <w:tc>
          <w:tcPr>
            <w:tcW w:w="1701" w:type="dxa"/>
            <w:tcBorders>
              <w:left w:val="single" w:sz="8" w:space="0" w:color="auto"/>
              <w:bottom w:val="single" w:sz="8" w:space="0" w:color="auto"/>
              <w:right w:val="single" w:sz="8" w:space="0" w:color="auto"/>
            </w:tcBorders>
          </w:tcPr>
          <w:p w:rsidR="00454372" w:rsidRPr="0076472B" w:rsidRDefault="00454372">
            <w:pPr>
              <w:widowControl w:val="0"/>
              <w:autoSpaceDE w:val="0"/>
              <w:autoSpaceDN w:val="0"/>
              <w:adjustRightInd w:val="0"/>
              <w:spacing w:after="0" w:line="240" w:lineRule="auto"/>
              <w:rPr>
                <w:rFonts w:ascii="Times New Roman" w:hAnsi="Times New Roman"/>
                <w:sz w:val="24"/>
                <w:szCs w:val="24"/>
              </w:rPr>
            </w:pPr>
          </w:p>
        </w:tc>
        <w:tc>
          <w:tcPr>
            <w:tcW w:w="1825" w:type="dxa"/>
            <w:tcBorders>
              <w:left w:val="single" w:sz="8" w:space="0" w:color="auto"/>
              <w:bottom w:val="single" w:sz="8" w:space="0" w:color="auto"/>
              <w:right w:val="single" w:sz="8" w:space="0" w:color="auto"/>
            </w:tcBorders>
          </w:tcPr>
          <w:p w:rsidR="00454372" w:rsidRPr="0076472B" w:rsidRDefault="00454372">
            <w:pPr>
              <w:widowControl w:val="0"/>
              <w:autoSpaceDE w:val="0"/>
              <w:autoSpaceDN w:val="0"/>
              <w:adjustRightInd w:val="0"/>
              <w:spacing w:after="0" w:line="240" w:lineRule="auto"/>
              <w:rPr>
                <w:rFonts w:ascii="Times New Roman" w:hAnsi="Times New Roman"/>
                <w:sz w:val="24"/>
                <w:szCs w:val="24"/>
              </w:rPr>
            </w:pPr>
          </w:p>
        </w:tc>
      </w:tr>
      <w:tr w:rsidR="00454372" w:rsidRPr="0076472B" w:rsidTr="005E70A5">
        <w:trPr>
          <w:trHeight w:val="20"/>
          <w:tblCellSpacing w:w="5" w:type="nil"/>
        </w:trPr>
        <w:tc>
          <w:tcPr>
            <w:tcW w:w="426" w:type="dxa"/>
            <w:tcBorders>
              <w:left w:val="single" w:sz="8" w:space="0" w:color="auto"/>
              <w:bottom w:val="single" w:sz="8" w:space="0" w:color="auto"/>
              <w:right w:val="single" w:sz="8" w:space="0" w:color="auto"/>
            </w:tcBorders>
          </w:tcPr>
          <w:p w:rsidR="00454372" w:rsidRPr="0076472B" w:rsidRDefault="00454372" w:rsidP="004E13A9">
            <w:pPr>
              <w:widowControl w:val="0"/>
              <w:autoSpaceDE w:val="0"/>
              <w:autoSpaceDN w:val="0"/>
              <w:adjustRightInd w:val="0"/>
              <w:spacing w:after="0" w:line="240" w:lineRule="auto"/>
              <w:jc w:val="center"/>
              <w:rPr>
                <w:rFonts w:ascii="Times New Roman" w:hAnsi="Times New Roman"/>
                <w:sz w:val="24"/>
                <w:szCs w:val="24"/>
              </w:rPr>
            </w:pPr>
            <w:r w:rsidRPr="0076472B">
              <w:rPr>
                <w:rFonts w:ascii="Times New Roman" w:hAnsi="Times New Roman"/>
                <w:sz w:val="24"/>
                <w:szCs w:val="24"/>
              </w:rPr>
              <w:t>20</w:t>
            </w:r>
          </w:p>
        </w:tc>
        <w:tc>
          <w:tcPr>
            <w:tcW w:w="5245" w:type="dxa"/>
            <w:tcBorders>
              <w:left w:val="single" w:sz="8" w:space="0" w:color="auto"/>
              <w:bottom w:val="single" w:sz="8" w:space="0" w:color="auto"/>
              <w:right w:val="single" w:sz="8" w:space="0" w:color="auto"/>
            </w:tcBorders>
          </w:tcPr>
          <w:p w:rsidR="00454372" w:rsidRPr="0076472B" w:rsidRDefault="00454372" w:rsidP="004E13A9">
            <w:pPr>
              <w:widowControl w:val="0"/>
              <w:autoSpaceDE w:val="0"/>
              <w:autoSpaceDN w:val="0"/>
              <w:adjustRightInd w:val="0"/>
              <w:spacing w:after="0" w:line="240" w:lineRule="auto"/>
              <w:rPr>
                <w:rFonts w:ascii="Times New Roman" w:hAnsi="Times New Roman"/>
                <w:sz w:val="24"/>
                <w:szCs w:val="24"/>
              </w:rPr>
            </w:pPr>
            <w:r w:rsidRPr="0076472B">
              <w:rPr>
                <w:rFonts w:ascii="Times New Roman" w:hAnsi="Times New Roman"/>
                <w:sz w:val="24"/>
                <w:szCs w:val="24"/>
              </w:rPr>
              <w:t xml:space="preserve">отопление и вентиляция салона               </w:t>
            </w:r>
          </w:p>
        </w:tc>
        <w:tc>
          <w:tcPr>
            <w:tcW w:w="425" w:type="dxa"/>
            <w:tcBorders>
              <w:left w:val="single" w:sz="8" w:space="0" w:color="auto"/>
              <w:bottom w:val="single" w:sz="8" w:space="0" w:color="auto"/>
              <w:right w:val="single" w:sz="8" w:space="0" w:color="auto"/>
            </w:tcBorders>
          </w:tcPr>
          <w:p w:rsidR="00454372" w:rsidRPr="0076472B" w:rsidRDefault="00454372">
            <w:pPr>
              <w:widowControl w:val="0"/>
              <w:autoSpaceDE w:val="0"/>
              <w:autoSpaceDN w:val="0"/>
              <w:adjustRightInd w:val="0"/>
              <w:spacing w:after="0" w:line="240" w:lineRule="auto"/>
              <w:rPr>
                <w:rFonts w:ascii="Times New Roman" w:hAnsi="Times New Roman"/>
                <w:sz w:val="24"/>
                <w:szCs w:val="24"/>
              </w:rPr>
            </w:pPr>
          </w:p>
        </w:tc>
        <w:tc>
          <w:tcPr>
            <w:tcW w:w="1701" w:type="dxa"/>
            <w:tcBorders>
              <w:left w:val="single" w:sz="8" w:space="0" w:color="auto"/>
              <w:bottom w:val="single" w:sz="8" w:space="0" w:color="auto"/>
              <w:right w:val="single" w:sz="8" w:space="0" w:color="auto"/>
            </w:tcBorders>
          </w:tcPr>
          <w:p w:rsidR="00454372" w:rsidRPr="0076472B" w:rsidRDefault="00454372">
            <w:pPr>
              <w:widowControl w:val="0"/>
              <w:autoSpaceDE w:val="0"/>
              <w:autoSpaceDN w:val="0"/>
              <w:adjustRightInd w:val="0"/>
              <w:spacing w:after="0" w:line="240" w:lineRule="auto"/>
              <w:rPr>
                <w:rFonts w:ascii="Times New Roman" w:hAnsi="Times New Roman"/>
                <w:sz w:val="24"/>
                <w:szCs w:val="24"/>
              </w:rPr>
            </w:pPr>
          </w:p>
        </w:tc>
        <w:tc>
          <w:tcPr>
            <w:tcW w:w="1825" w:type="dxa"/>
            <w:tcBorders>
              <w:left w:val="single" w:sz="8" w:space="0" w:color="auto"/>
              <w:bottom w:val="single" w:sz="8" w:space="0" w:color="auto"/>
              <w:right w:val="single" w:sz="8" w:space="0" w:color="auto"/>
            </w:tcBorders>
          </w:tcPr>
          <w:p w:rsidR="00454372" w:rsidRPr="0076472B" w:rsidRDefault="00454372">
            <w:pPr>
              <w:widowControl w:val="0"/>
              <w:autoSpaceDE w:val="0"/>
              <w:autoSpaceDN w:val="0"/>
              <w:adjustRightInd w:val="0"/>
              <w:spacing w:after="0" w:line="240" w:lineRule="auto"/>
              <w:rPr>
                <w:rFonts w:ascii="Times New Roman" w:hAnsi="Times New Roman"/>
                <w:sz w:val="24"/>
                <w:szCs w:val="24"/>
              </w:rPr>
            </w:pPr>
          </w:p>
        </w:tc>
      </w:tr>
      <w:tr w:rsidR="00454372" w:rsidRPr="0076472B" w:rsidTr="005E70A5">
        <w:trPr>
          <w:trHeight w:val="20"/>
          <w:tblCellSpacing w:w="5" w:type="nil"/>
        </w:trPr>
        <w:tc>
          <w:tcPr>
            <w:tcW w:w="426" w:type="dxa"/>
            <w:tcBorders>
              <w:left w:val="single" w:sz="8" w:space="0" w:color="auto"/>
              <w:bottom w:val="single" w:sz="8" w:space="0" w:color="auto"/>
              <w:right w:val="single" w:sz="8" w:space="0" w:color="auto"/>
            </w:tcBorders>
          </w:tcPr>
          <w:p w:rsidR="00454372" w:rsidRPr="0076472B" w:rsidRDefault="00454372" w:rsidP="004E13A9">
            <w:pPr>
              <w:widowControl w:val="0"/>
              <w:autoSpaceDE w:val="0"/>
              <w:autoSpaceDN w:val="0"/>
              <w:adjustRightInd w:val="0"/>
              <w:spacing w:after="0" w:line="240" w:lineRule="auto"/>
              <w:jc w:val="center"/>
              <w:rPr>
                <w:rFonts w:ascii="Times New Roman" w:hAnsi="Times New Roman"/>
                <w:sz w:val="24"/>
                <w:szCs w:val="24"/>
              </w:rPr>
            </w:pPr>
            <w:r w:rsidRPr="0076472B">
              <w:rPr>
                <w:rFonts w:ascii="Times New Roman" w:hAnsi="Times New Roman"/>
                <w:sz w:val="24"/>
                <w:szCs w:val="24"/>
              </w:rPr>
              <w:t>21</w:t>
            </w:r>
          </w:p>
        </w:tc>
        <w:tc>
          <w:tcPr>
            <w:tcW w:w="5245" w:type="dxa"/>
            <w:tcBorders>
              <w:left w:val="single" w:sz="8" w:space="0" w:color="auto"/>
              <w:bottom w:val="single" w:sz="8" w:space="0" w:color="auto"/>
              <w:right w:val="single" w:sz="8" w:space="0" w:color="auto"/>
            </w:tcBorders>
          </w:tcPr>
          <w:p w:rsidR="00454372" w:rsidRPr="0076472B" w:rsidRDefault="00454372" w:rsidP="004E13A9">
            <w:pPr>
              <w:widowControl w:val="0"/>
              <w:autoSpaceDE w:val="0"/>
              <w:autoSpaceDN w:val="0"/>
              <w:adjustRightInd w:val="0"/>
              <w:spacing w:after="0" w:line="240" w:lineRule="auto"/>
              <w:rPr>
                <w:rFonts w:ascii="Times New Roman" w:hAnsi="Times New Roman"/>
                <w:sz w:val="24"/>
                <w:szCs w:val="24"/>
              </w:rPr>
            </w:pPr>
            <w:r w:rsidRPr="0076472B">
              <w:rPr>
                <w:rFonts w:ascii="Times New Roman" w:hAnsi="Times New Roman"/>
                <w:sz w:val="24"/>
                <w:szCs w:val="24"/>
              </w:rPr>
              <w:t xml:space="preserve">двери - исправность, уплотнения, запоры     </w:t>
            </w:r>
          </w:p>
        </w:tc>
        <w:tc>
          <w:tcPr>
            <w:tcW w:w="425" w:type="dxa"/>
            <w:tcBorders>
              <w:left w:val="single" w:sz="8" w:space="0" w:color="auto"/>
              <w:bottom w:val="single" w:sz="8" w:space="0" w:color="auto"/>
              <w:right w:val="single" w:sz="8" w:space="0" w:color="auto"/>
            </w:tcBorders>
          </w:tcPr>
          <w:p w:rsidR="00454372" w:rsidRPr="0076472B" w:rsidRDefault="00454372">
            <w:pPr>
              <w:widowControl w:val="0"/>
              <w:autoSpaceDE w:val="0"/>
              <w:autoSpaceDN w:val="0"/>
              <w:adjustRightInd w:val="0"/>
              <w:spacing w:after="0" w:line="240" w:lineRule="auto"/>
              <w:rPr>
                <w:rFonts w:ascii="Times New Roman" w:hAnsi="Times New Roman"/>
                <w:sz w:val="24"/>
                <w:szCs w:val="24"/>
              </w:rPr>
            </w:pPr>
          </w:p>
        </w:tc>
        <w:tc>
          <w:tcPr>
            <w:tcW w:w="1701" w:type="dxa"/>
            <w:tcBorders>
              <w:left w:val="single" w:sz="8" w:space="0" w:color="auto"/>
              <w:bottom w:val="single" w:sz="8" w:space="0" w:color="auto"/>
              <w:right w:val="single" w:sz="8" w:space="0" w:color="auto"/>
            </w:tcBorders>
          </w:tcPr>
          <w:p w:rsidR="00454372" w:rsidRPr="0076472B" w:rsidRDefault="00454372">
            <w:pPr>
              <w:widowControl w:val="0"/>
              <w:autoSpaceDE w:val="0"/>
              <w:autoSpaceDN w:val="0"/>
              <w:adjustRightInd w:val="0"/>
              <w:spacing w:after="0" w:line="240" w:lineRule="auto"/>
              <w:rPr>
                <w:rFonts w:ascii="Times New Roman" w:hAnsi="Times New Roman"/>
                <w:sz w:val="24"/>
                <w:szCs w:val="24"/>
              </w:rPr>
            </w:pPr>
          </w:p>
        </w:tc>
        <w:tc>
          <w:tcPr>
            <w:tcW w:w="1825" w:type="dxa"/>
            <w:tcBorders>
              <w:left w:val="single" w:sz="8" w:space="0" w:color="auto"/>
              <w:bottom w:val="single" w:sz="8" w:space="0" w:color="auto"/>
              <w:right w:val="single" w:sz="8" w:space="0" w:color="auto"/>
            </w:tcBorders>
          </w:tcPr>
          <w:p w:rsidR="00454372" w:rsidRPr="0076472B" w:rsidRDefault="00454372">
            <w:pPr>
              <w:widowControl w:val="0"/>
              <w:autoSpaceDE w:val="0"/>
              <w:autoSpaceDN w:val="0"/>
              <w:adjustRightInd w:val="0"/>
              <w:spacing w:after="0" w:line="240" w:lineRule="auto"/>
              <w:rPr>
                <w:rFonts w:ascii="Times New Roman" w:hAnsi="Times New Roman"/>
                <w:sz w:val="24"/>
                <w:szCs w:val="24"/>
              </w:rPr>
            </w:pPr>
          </w:p>
        </w:tc>
      </w:tr>
      <w:tr w:rsidR="00454372" w:rsidRPr="0076472B" w:rsidTr="005E70A5">
        <w:trPr>
          <w:trHeight w:val="20"/>
          <w:tblCellSpacing w:w="5" w:type="nil"/>
        </w:trPr>
        <w:tc>
          <w:tcPr>
            <w:tcW w:w="426" w:type="dxa"/>
            <w:tcBorders>
              <w:left w:val="single" w:sz="8" w:space="0" w:color="auto"/>
              <w:bottom w:val="single" w:sz="8" w:space="0" w:color="auto"/>
              <w:right w:val="single" w:sz="8" w:space="0" w:color="auto"/>
            </w:tcBorders>
          </w:tcPr>
          <w:p w:rsidR="00454372" w:rsidRPr="0076472B" w:rsidRDefault="00454372" w:rsidP="004E13A9">
            <w:pPr>
              <w:widowControl w:val="0"/>
              <w:autoSpaceDE w:val="0"/>
              <w:autoSpaceDN w:val="0"/>
              <w:adjustRightInd w:val="0"/>
              <w:spacing w:after="0" w:line="240" w:lineRule="auto"/>
              <w:jc w:val="center"/>
              <w:rPr>
                <w:rFonts w:ascii="Times New Roman" w:hAnsi="Times New Roman"/>
                <w:sz w:val="24"/>
                <w:szCs w:val="24"/>
              </w:rPr>
            </w:pPr>
            <w:r w:rsidRPr="0076472B">
              <w:rPr>
                <w:rFonts w:ascii="Times New Roman" w:hAnsi="Times New Roman"/>
                <w:sz w:val="24"/>
                <w:szCs w:val="24"/>
              </w:rPr>
              <w:t>22</w:t>
            </w:r>
          </w:p>
        </w:tc>
        <w:tc>
          <w:tcPr>
            <w:tcW w:w="5245" w:type="dxa"/>
            <w:tcBorders>
              <w:left w:val="single" w:sz="8" w:space="0" w:color="auto"/>
              <w:bottom w:val="single" w:sz="8" w:space="0" w:color="auto"/>
              <w:right w:val="single" w:sz="8" w:space="0" w:color="auto"/>
            </w:tcBorders>
          </w:tcPr>
          <w:p w:rsidR="00454372" w:rsidRPr="0076472B" w:rsidRDefault="00454372" w:rsidP="004E13A9">
            <w:pPr>
              <w:widowControl w:val="0"/>
              <w:autoSpaceDE w:val="0"/>
              <w:autoSpaceDN w:val="0"/>
              <w:adjustRightInd w:val="0"/>
              <w:spacing w:after="0" w:line="240" w:lineRule="auto"/>
              <w:rPr>
                <w:rFonts w:ascii="Times New Roman" w:hAnsi="Times New Roman"/>
                <w:sz w:val="24"/>
                <w:szCs w:val="24"/>
              </w:rPr>
            </w:pPr>
            <w:r w:rsidRPr="0076472B">
              <w:rPr>
                <w:rFonts w:ascii="Times New Roman" w:hAnsi="Times New Roman"/>
                <w:sz w:val="24"/>
                <w:szCs w:val="24"/>
              </w:rPr>
              <w:t xml:space="preserve">наличие кнопки требования остановки ТС      </w:t>
            </w:r>
          </w:p>
        </w:tc>
        <w:tc>
          <w:tcPr>
            <w:tcW w:w="425" w:type="dxa"/>
            <w:tcBorders>
              <w:left w:val="single" w:sz="8" w:space="0" w:color="auto"/>
              <w:bottom w:val="single" w:sz="8" w:space="0" w:color="auto"/>
              <w:right w:val="single" w:sz="8" w:space="0" w:color="auto"/>
            </w:tcBorders>
          </w:tcPr>
          <w:p w:rsidR="00454372" w:rsidRPr="0076472B" w:rsidRDefault="00454372">
            <w:pPr>
              <w:widowControl w:val="0"/>
              <w:autoSpaceDE w:val="0"/>
              <w:autoSpaceDN w:val="0"/>
              <w:adjustRightInd w:val="0"/>
              <w:spacing w:after="0" w:line="240" w:lineRule="auto"/>
              <w:rPr>
                <w:rFonts w:ascii="Times New Roman" w:hAnsi="Times New Roman"/>
                <w:sz w:val="24"/>
                <w:szCs w:val="24"/>
              </w:rPr>
            </w:pPr>
          </w:p>
        </w:tc>
        <w:tc>
          <w:tcPr>
            <w:tcW w:w="1701" w:type="dxa"/>
            <w:tcBorders>
              <w:left w:val="single" w:sz="8" w:space="0" w:color="auto"/>
              <w:bottom w:val="single" w:sz="8" w:space="0" w:color="auto"/>
              <w:right w:val="single" w:sz="8" w:space="0" w:color="auto"/>
            </w:tcBorders>
          </w:tcPr>
          <w:p w:rsidR="00454372" w:rsidRPr="0076472B" w:rsidRDefault="00454372">
            <w:pPr>
              <w:widowControl w:val="0"/>
              <w:autoSpaceDE w:val="0"/>
              <w:autoSpaceDN w:val="0"/>
              <w:adjustRightInd w:val="0"/>
              <w:spacing w:after="0" w:line="240" w:lineRule="auto"/>
              <w:rPr>
                <w:rFonts w:ascii="Times New Roman" w:hAnsi="Times New Roman"/>
                <w:sz w:val="24"/>
                <w:szCs w:val="24"/>
              </w:rPr>
            </w:pPr>
          </w:p>
        </w:tc>
        <w:tc>
          <w:tcPr>
            <w:tcW w:w="1825" w:type="dxa"/>
            <w:tcBorders>
              <w:left w:val="single" w:sz="8" w:space="0" w:color="auto"/>
              <w:bottom w:val="single" w:sz="8" w:space="0" w:color="auto"/>
              <w:right w:val="single" w:sz="8" w:space="0" w:color="auto"/>
            </w:tcBorders>
          </w:tcPr>
          <w:p w:rsidR="00454372" w:rsidRPr="0076472B" w:rsidRDefault="00454372">
            <w:pPr>
              <w:widowControl w:val="0"/>
              <w:autoSpaceDE w:val="0"/>
              <w:autoSpaceDN w:val="0"/>
              <w:adjustRightInd w:val="0"/>
              <w:spacing w:after="0" w:line="240" w:lineRule="auto"/>
              <w:rPr>
                <w:rFonts w:ascii="Times New Roman" w:hAnsi="Times New Roman"/>
                <w:sz w:val="24"/>
                <w:szCs w:val="24"/>
              </w:rPr>
            </w:pPr>
          </w:p>
        </w:tc>
      </w:tr>
      <w:tr w:rsidR="00454372" w:rsidRPr="0076472B" w:rsidTr="005E70A5">
        <w:trPr>
          <w:trHeight w:val="20"/>
          <w:tblCellSpacing w:w="5" w:type="nil"/>
        </w:trPr>
        <w:tc>
          <w:tcPr>
            <w:tcW w:w="426" w:type="dxa"/>
            <w:tcBorders>
              <w:left w:val="single" w:sz="8" w:space="0" w:color="auto"/>
              <w:bottom w:val="single" w:sz="8" w:space="0" w:color="auto"/>
              <w:right w:val="single" w:sz="8" w:space="0" w:color="auto"/>
            </w:tcBorders>
          </w:tcPr>
          <w:p w:rsidR="00454372" w:rsidRPr="0076472B" w:rsidRDefault="00454372" w:rsidP="004E13A9">
            <w:pPr>
              <w:widowControl w:val="0"/>
              <w:autoSpaceDE w:val="0"/>
              <w:autoSpaceDN w:val="0"/>
              <w:adjustRightInd w:val="0"/>
              <w:spacing w:after="0" w:line="240" w:lineRule="auto"/>
              <w:jc w:val="center"/>
              <w:rPr>
                <w:rFonts w:ascii="Times New Roman" w:hAnsi="Times New Roman"/>
                <w:sz w:val="24"/>
                <w:szCs w:val="24"/>
              </w:rPr>
            </w:pPr>
            <w:r w:rsidRPr="0076472B">
              <w:rPr>
                <w:rFonts w:ascii="Times New Roman" w:hAnsi="Times New Roman"/>
                <w:sz w:val="24"/>
                <w:szCs w:val="24"/>
              </w:rPr>
              <w:t>23</w:t>
            </w:r>
          </w:p>
        </w:tc>
        <w:tc>
          <w:tcPr>
            <w:tcW w:w="5245" w:type="dxa"/>
            <w:tcBorders>
              <w:left w:val="single" w:sz="8" w:space="0" w:color="auto"/>
              <w:bottom w:val="single" w:sz="8" w:space="0" w:color="auto"/>
              <w:right w:val="single" w:sz="8" w:space="0" w:color="auto"/>
            </w:tcBorders>
          </w:tcPr>
          <w:p w:rsidR="00454372" w:rsidRPr="0076472B" w:rsidRDefault="00454372" w:rsidP="004E13A9">
            <w:pPr>
              <w:widowControl w:val="0"/>
              <w:autoSpaceDE w:val="0"/>
              <w:autoSpaceDN w:val="0"/>
              <w:adjustRightInd w:val="0"/>
              <w:spacing w:after="0" w:line="240" w:lineRule="auto"/>
              <w:rPr>
                <w:rFonts w:ascii="Times New Roman" w:hAnsi="Times New Roman"/>
                <w:sz w:val="24"/>
                <w:szCs w:val="24"/>
              </w:rPr>
            </w:pPr>
            <w:r w:rsidRPr="0076472B">
              <w:rPr>
                <w:rFonts w:ascii="Times New Roman" w:hAnsi="Times New Roman"/>
                <w:sz w:val="24"/>
                <w:szCs w:val="24"/>
              </w:rPr>
              <w:t xml:space="preserve">минимальное число дверей - ГОСТ </w:t>
            </w:r>
            <w:proofErr w:type="gramStart"/>
            <w:r w:rsidRPr="0076472B">
              <w:rPr>
                <w:rFonts w:ascii="Times New Roman" w:hAnsi="Times New Roman"/>
                <w:sz w:val="24"/>
                <w:szCs w:val="24"/>
              </w:rPr>
              <w:t>Р</w:t>
            </w:r>
            <w:proofErr w:type="gramEnd"/>
            <w:r w:rsidRPr="0076472B">
              <w:rPr>
                <w:rFonts w:ascii="Times New Roman" w:hAnsi="Times New Roman"/>
                <w:sz w:val="24"/>
                <w:szCs w:val="24"/>
              </w:rPr>
              <w:t xml:space="preserve"> 41.36-2004</w:t>
            </w:r>
          </w:p>
        </w:tc>
        <w:tc>
          <w:tcPr>
            <w:tcW w:w="425" w:type="dxa"/>
            <w:tcBorders>
              <w:left w:val="single" w:sz="8" w:space="0" w:color="auto"/>
              <w:bottom w:val="single" w:sz="8" w:space="0" w:color="auto"/>
              <w:right w:val="single" w:sz="8" w:space="0" w:color="auto"/>
            </w:tcBorders>
          </w:tcPr>
          <w:p w:rsidR="00454372" w:rsidRPr="0076472B" w:rsidRDefault="00454372">
            <w:pPr>
              <w:widowControl w:val="0"/>
              <w:autoSpaceDE w:val="0"/>
              <w:autoSpaceDN w:val="0"/>
              <w:adjustRightInd w:val="0"/>
              <w:spacing w:after="0" w:line="240" w:lineRule="auto"/>
              <w:rPr>
                <w:rFonts w:ascii="Times New Roman" w:hAnsi="Times New Roman"/>
                <w:sz w:val="24"/>
                <w:szCs w:val="24"/>
              </w:rPr>
            </w:pPr>
          </w:p>
        </w:tc>
        <w:tc>
          <w:tcPr>
            <w:tcW w:w="1701" w:type="dxa"/>
            <w:tcBorders>
              <w:left w:val="single" w:sz="8" w:space="0" w:color="auto"/>
              <w:bottom w:val="single" w:sz="8" w:space="0" w:color="auto"/>
              <w:right w:val="single" w:sz="8" w:space="0" w:color="auto"/>
            </w:tcBorders>
          </w:tcPr>
          <w:p w:rsidR="00454372" w:rsidRPr="0076472B" w:rsidRDefault="00454372">
            <w:pPr>
              <w:widowControl w:val="0"/>
              <w:autoSpaceDE w:val="0"/>
              <w:autoSpaceDN w:val="0"/>
              <w:adjustRightInd w:val="0"/>
              <w:spacing w:after="0" w:line="240" w:lineRule="auto"/>
              <w:rPr>
                <w:rFonts w:ascii="Times New Roman" w:hAnsi="Times New Roman"/>
                <w:sz w:val="24"/>
                <w:szCs w:val="24"/>
              </w:rPr>
            </w:pPr>
          </w:p>
        </w:tc>
        <w:tc>
          <w:tcPr>
            <w:tcW w:w="1825" w:type="dxa"/>
            <w:tcBorders>
              <w:left w:val="single" w:sz="8" w:space="0" w:color="auto"/>
              <w:bottom w:val="single" w:sz="8" w:space="0" w:color="auto"/>
              <w:right w:val="single" w:sz="8" w:space="0" w:color="auto"/>
            </w:tcBorders>
          </w:tcPr>
          <w:p w:rsidR="00454372" w:rsidRPr="0076472B" w:rsidRDefault="00454372">
            <w:pPr>
              <w:widowControl w:val="0"/>
              <w:autoSpaceDE w:val="0"/>
              <w:autoSpaceDN w:val="0"/>
              <w:adjustRightInd w:val="0"/>
              <w:spacing w:after="0" w:line="240" w:lineRule="auto"/>
              <w:rPr>
                <w:rFonts w:ascii="Times New Roman" w:hAnsi="Times New Roman"/>
                <w:sz w:val="24"/>
                <w:szCs w:val="24"/>
              </w:rPr>
            </w:pPr>
          </w:p>
        </w:tc>
      </w:tr>
      <w:tr w:rsidR="00454372" w:rsidRPr="0076472B" w:rsidTr="005E70A5">
        <w:trPr>
          <w:trHeight w:val="20"/>
          <w:tblCellSpacing w:w="5" w:type="nil"/>
        </w:trPr>
        <w:tc>
          <w:tcPr>
            <w:tcW w:w="426" w:type="dxa"/>
            <w:tcBorders>
              <w:left w:val="single" w:sz="8" w:space="0" w:color="auto"/>
              <w:bottom w:val="single" w:sz="8" w:space="0" w:color="auto"/>
              <w:right w:val="single" w:sz="8" w:space="0" w:color="auto"/>
            </w:tcBorders>
          </w:tcPr>
          <w:p w:rsidR="00454372" w:rsidRPr="0076472B" w:rsidRDefault="00454372" w:rsidP="004E13A9">
            <w:pPr>
              <w:widowControl w:val="0"/>
              <w:autoSpaceDE w:val="0"/>
              <w:autoSpaceDN w:val="0"/>
              <w:adjustRightInd w:val="0"/>
              <w:spacing w:after="0" w:line="240" w:lineRule="auto"/>
              <w:jc w:val="center"/>
              <w:rPr>
                <w:rFonts w:ascii="Times New Roman" w:hAnsi="Times New Roman"/>
                <w:sz w:val="24"/>
                <w:szCs w:val="24"/>
              </w:rPr>
            </w:pPr>
            <w:r w:rsidRPr="0076472B">
              <w:rPr>
                <w:rFonts w:ascii="Times New Roman" w:hAnsi="Times New Roman"/>
                <w:sz w:val="24"/>
                <w:szCs w:val="24"/>
              </w:rPr>
              <w:t>24</w:t>
            </w:r>
          </w:p>
        </w:tc>
        <w:tc>
          <w:tcPr>
            <w:tcW w:w="5245" w:type="dxa"/>
            <w:tcBorders>
              <w:left w:val="single" w:sz="8" w:space="0" w:color="auto"/>
              <w:bottom w:val="single" w:sz="8" w:space="0" w:color="auto"/>
              <w:right w:val="single" w:sz="8" w:space="0" w:color="auto"/>
            </w:tcBorders>
          </w:tcPr>
          <w:p w:rsidR="00454372" w:rsidRPr="0076472B" w:rsidRDefault="00454372" w:rsidP="004E13A9">
            <w:pPr>
              <w:widowControl w:val="0"/>
              <w:autoSpaceDE w:val="0"/>
              <w:autoSpaceDN w:val="0"/>
              <w:adjustRightInd w:val="0"/>
              <w:spacing w:after="0" w:line="240" w:lineRule="auto"/>
              <w:rPr>
                <w:rFonts w:ascii="Times New Roman" w:hAnsi="Times New Roman"/>
                <w:sz w:val="24"/>
                <w:szCs w:val="24"/>
              </w:rPr>
            </w:pPr>
            <w:r w:rsidRPr="0076472B">
              <w:rPr>
                <w:rFonts w:ascii="Times New Roman" w:hAnsi="Times New Roman"/>
                <w:sz w:val="24"/>
                <w:szCs w:val="24"/>
              </w:rPr>
              <w:t xml:space="preserve">общее число выходов - ГОСТ </w:t>
            </w:r>
            <w:proofErr w:type="gramStart"/>
            <w:r w:rsidRPr="0076472B">
              <w:rPr>
                <w:rFonts w:ascii="Times New Roman" w:hAnsi="Times New Roman"/>
                <w:sz w:val="24"/>
                <w:szCs w:val="24"/>
              </w:rPr>
              <w:t>Р</w:t>
            </w:r>
            <w:proofErr w:type="gramEnd"/>
            <w:r w:rsidRPr="0076472B">
              <w:rPr>
                <w:rFonts w:ascii="Times New Roman" w:hAnsi="Times New Roman"/>
                <w:sz w:val="24"/>
                <w:szCs w:val="24"/>
              </w:rPr>
              <w:t xml:space="preserve"> 41.36-2004     </w:t>
            </w:r>
          </w:p>
        </w:tc>
        <w:tc>
          <w:tcPr>
            <w:tcW w:w="425" w:type="dxa"/>
            <w:tcBorders>
              <w:left w:val="single" w:sz="8" w:space="0" w:color="auto"/>
              <w:bottom w:val="single" w:sz="8" w:space="0" w:color="auto"/>
              <w:right w:val="single" w:sz="8" w:space="0" w:color="auto"/>
            </w:tcBorders>
          </w:tcPr>
          <w:p w:rsidR="00454372" w:rsidRPr="0076472B" w:rsidRDefault="00454372">
            <w:pPr>
              <w:widowControl w:val="0"/>
              <w:autoSpaceDE w:val="0"/>
              <w:autoSpaceDN w:val="0"/>
              <w:adjustRightInd w:val="0"/>
              <w:spacing w:after="0" w:line="240" w:lineRule="auto"/>
              <w:rPr>
                <w:rFonts w:ascii="Times New Roman" w:hAnsi="Times New Roman"/>
                <w:sz w:val="24"/>
                <w:szCs w:val="24"/>
              </w:rPr>
            </w:pPr>
          </w:p>
        </w:tc>
        <w:tc>
          <w:tcPr>
            <w:tcW w:w="1701" w:type="dxa"/>
            <w:tcBorders>
              <w:left w:val="single" w:sz="8" w:space="0" w:color="auto"/>
              <w:bottom w:val="single" w:sz="8" w:space="0" w:color="auto"/>
              <w:right w:val="single" w:sz="8" w:space="0" w:color="auto"/>
            </w:tcBorders>
          </w:tcPr>
          <w:p w:rsidR="00454372" w:rsidRPr="0076472B" w:rsidRDefault="00454372">
            <w:pPr>
              <w:widowControl w:val="0"/>
              <w:autoSpaceDE w:val="0"/>
              <w:autoSpaceDN w:val="0"/>
              <w:adjustRightInd w:val="0"/>
              <w:spacing w:after="0" w:line="240" w:lineRule="auto"/>
              <w:rPr>
                <w:rFonts w:ascii="Times New Roman" w:hAnsi="Times New Roman"/>
                <w:sz w:val="24"/>
                <w:szCs w:val="24"/>
              </w:rPr>
            </w:pPr>
          </w:p>
        </w:tc>
        <w:tc>
          <w:tcPr>
            <w:tcW w:w="1825" w:type="dxa"/>
            <w:tcBorders>
              <w:left w:val="single" w:sz="8" w:space="0" w:color="auto"/>
              <w:bottom w:val="single" w:sz="8" w:space="0" w:color="auto"/>
              <w:right w:val="single" w:sz="8" w:space="0" w:color="auto"/>
            </w:tcBorders>
          </w:tcPr>
          <w:p w:rsidR="00454372" w:rsidRPr="0076472B" w:rsidRDefault="00454372">
            <w:pPr>
              <w:widowControl w:val="0"/>
              <w:autoSpaceDE w:val="0"/>
              <w:autoSpaceDN w:val="0"/>
              <w:adjustRightInd w:val="0"/>
              <w:spacing w:after="0" w:line="240" w:lineRule="auto"/>
              <w:rPr>
                <w:rFonts w:ascii="Times New Roman" w:hAnsi="Times New Roman"/>
                <w:sz w:val="24"/>
                <w:szCs w:val="24"/>
              </w:rPr>
            </w:pPr>
          </w:p>
        </w:tc>
      </w:tr>
      <w:tr w:rsidR="00454372" w:rsidRPr="0076472B" w:rsidTr="005E70A5">
        <w:trPr>
          <w:trHeight w:val="20"/>
          <w:tblCellSpacing w:w="5" w:type="nil"/>
        </w:trPr>
        <w:tc>
          <w:tcPr>
            <w:tcW w:w="426" w:type="dxa"/>
            <w:tcBorders>
              <w:left w:val="single" w:sz="8" w:space="0" w:color="auto"/>
              <w:bottom w:val="single" w:sz="8" w:space="0" w:color="auto"/>
              <w:right w:val="single" w:sz="8" w:space="0" w:color="auto"/>
            </w:tcBorders>
          </w:tcPr>
          <w:p w:rsidR="00454372" w:rsidRPr="0076472B" w:rsidRDefault="00454372" w:rsidP="004E13A9">
            <w:pPr>
              <w:widowControl w:val="0"/>
              <w:autoSpaceDE w:val="0"/>
              <w:autoSpaceDN w:val="0"/>
              <w:adjustRightInd w:val="0"/>
              <w:spacing w:after="0" w:line="240" w:lineRule="auto"/>
              <w:jc w:val="center"/>
              <w:rPr>
                <w:rFonts w:ascii="Times New Roman" w:hAnsi="Times New Roman"/>
                <w:sz w:val="24"/>
                <w:szCs w:val="24"/>
              </w:rPr>
            </w:pPr>
            <w:r w:rsidRPr="0076472B">
              <w:rPr>
                <w:rFonts w:ascii="Times New Roman" w:hAnsi="Times New Roman"/>
                <w:sz w:val="24"/>
                <w:szCs w:val="24"/>
              </w:rPr>
              <w:t>25</w:t>
            </w:r>
          </w:p>
        </w:tc>
        <w:tc>
          <w:tcPr>
            <w:tcW w:w="5245" w:type="dxa"/>
            <w:tcBorders>
              <w:left w:val="single" w:sz="8" w:space="0" w:color="auto"/>
              <w:bottom w:val="single" w:sz="8" w:space="0" w:color="auto"/>
              <w:right w:val="single" w:sz="8" w:space="0" w:color="auto"/>
            </w:tcBorders>
          </w:tcPr>
          <w:p w:rsidR="00454372" w:rsidRPr="0076472B" w:rsidRDefault="00454372" w:rsidP="004E13A9">
            <w:pPr>
              <w:widowControl w:val="0"/>
              <w:autoSpaceDE w:val="0"/>
              <w:autoSpaceDN w:val="0"/>
              <w:adjustRightInd w:val="0"/>
              <w:spacing w:after="0" w:line="240" w:lineRule="auto"/>
              <w:rPr>
                <w:rFonts w:ascii="Times New Roman" w:hAnsi="Times New Roman"/>
                <w:sz w:val="24"/>
                <w:szCs w:val="24"/>
              </w:rPr>
            </w:pPr>
            <w:r w:rsidRPr="0076472B">
              <w:rPr>
                <w:rFonts w:ascii="Times New Roman" w:hAnsi="Times New Roman"/>
                <w:sz w:val="24"/>
                <w:szCs w:val="24"/>
              </w:rPr>
              <w:t xml:space="preserve">механизм приведения в действие </w:t>
            </w:r>
            <w:proofErr w:type="gramStart"/>
            <w:r w:rsidRPr="0076472B">
              <w:rPr>
                <w:rFonts w:ascii="Times New Roman" w:hAnsi="Times New Roman"/>
                <w:sz w:val="24"/>
                <w:szCs w:val="24"/>
              </w:rPr>
              <w:t>аварийных</w:t>
            </w:r>
            <w:proofErr w:type="gramEnd"/>
            <w:r w:rsidRPr="0076472B">
              <w:rPr>
                <w:rFonts w:ascii="Times New Roman" w:hAnsi="Times New Roman"/>
                <w:sz w:val="24"/>
                <w:szCs w:val="24"/>
              </w:rPr>
              <w:t xml:space="preserve">    </w:t>
            </w:r>
          </w:p>
          <w:p w:rsidR="00454372" w:rsidRPr="0076472B" w:rsidRDefault="00454372" w:rsidP="004E13A9">
            <w:pPr>
              <w:widowControl w:val="0"/>
              <w:autoSpaceDE w:val="0"/>
              <w:autoSpaceDN w:val="0"/>
              <w:adjustRightInd w:val="0"/>
              <w:spacing w:after="0" w:line="240" w:lineRule="auto"/>
              <w:rPr>
                <w:rFonts w:ascii="Times New Roman" w:hAnsi="Times New Roman"/>
                <w:sz w:val="24"/>
                <w:szCs w:val="24"/>
              </w:rPr>
            </w:pPr>
            <w:r w:rsidRPr="0076472B">
              <w:rPr>
                <w:rFonts w:ascii="Times New Roman" w:hAnsi="Times New Roman"/>
                <w:sz w:val="24"/>
                <w:szCs w:val="24"/>
              </w:rPr>
              <w:t xml:space="preserve">выходов                                     </w:t>
            </w:r>
          </w:p>
        </w:tc>
        <w:tc>
          <w:tcPr>
            <w:tcW w:w="425" w:type="dxa"/>
            <w:tcBorders>
              <w:left w:val="single" w:sz="8" w:space="0" w:color="auto"/>
              <w:bottom w:val="single" w:sz="8" w:space="0" w:color="auto"/>
              <w:right w:val="single" w:sz="8" w:space="0" w:color="auto"/>
            </w:tcBorders>
          </w:tcPr>
          <w:p w:rsidR="00454372" w:rsidRPr="0076472B" w:rsidRDefault="00454372">
            <w:pPr>
              <w:widowControl w:val="0"/>
              <w:autoSpaceDE w:val="0"/>
              <w:autoSpaceDN w:val="0"/>
              <w:adjustRightInd w:val="0"/>
              <w:spacing w:after="0" w:line="240" w:lineRule="auto"/>
              <w:rPr>
                <w:rFonts w:ascii="Times New Roman" w:hAnsi="Times New Roman"/>
                <w:sz w:val="24"/>
                <w:szCs w:val="24"/>
              </w:rPr>
            </w:pPr>
          </w:p>
        </w:tc>
        <w:tc>
          <w:tcPr>
            <w:tcW w:w="1701" w:type="dxa"/>
            <w:tcBorders>
              <w:left w:val="single" w:sz="8" w:space="0" w:color="auto"/>
              <w:bottom w:val="single" w:sz="8" w:space="0" w:color="auto"/>
              <w:right w:val="single" w:sz="8" w:space="0" w:color="auto"/>
            </w:tcBorders>
          </w:tcPr>
          <w:p w:rsidR="00454372" w:rsidRPr="0076472B" w:rsidRDefault="00454372">
            <w:pPr>
              <w:widowControl w:val="0"/>
              <w:autoSpaceDE w:val="0"/>
              <w:autoSpaceDN w:val="0"/>
              <w:adjustRightInd w:val="0"/>
              <w:spacing w:after="0" w:line="240" w:lineRule="auto"/>
              <w:rPr>
                <w:rFonts w:ascii="Times New Roman" w:hAnsi="Times New Roman"/>
                <w:sz w:val="24"/>
                <w:szCs w:val="24"/>
              </w:rPr>
            </w:pPr>
          </w:p>
        </w:tc>
        <w:tc>
          <w:tcPr>
            <w:tcW w:w="1825" w:type="dxa"/>
            <w:tcBorders>
              <w:left w:val="single" w:sz="8" w:space="0" w:color="auto"/>
              <w:bottom w:val="single" w:sz="8" w:space="0" w:color="auto"/>
              <w:right w:val="single" w:sz="8" w:space="0" w:color="auto"/>
            </w:tcBorders>
          </w:tcPr>
          <w:p w:rsidR="00454372" w:rsidRPr="0076472B" w:rsidRDefault="00454372">
            <w:pPr>
              <w:widowControl w:val="0"/>
              <w:autoSpaceDE w:val="0"/>
              <w:autoSpaceDN w:val="0"/>
              <w:adjustRightInd w:val="0"/>
              <w:spacing w:after="0" w:line="240" w:lineRule="auto"/>
              <w:rPr>
                <w:rFonts w:ascii="Times New Roman" w:hAnsi="Times New Roman"/>
                <w:sz w:val="24"/>
                <w:szCs w:val="24"/>
              </w:rPr>
            </w:pPr>
          </w:p>
        </w:tc>
      </w:tr>
      <w:tr w:rsidR="00454372" w:rsidRPr="0076472B" w:rsidTr="005E70A5">
        <w:trPr>
          <w:trHeight w:val="20"/>
          <w:tblCellSpacing w:w="5" w:type="nil"/>
        </w:trPr>
        <w:tc>
          <w:tcPr>
            <w:tcW w:w="426" w:type="dxa"/>
            <w:tcBorders>
              <w:left w:val="single" w:sz="8" w:space="0" w:color="auto"/>
              <w:bottom w:val="single" w:sz="8" w:space="0" w:color="auto"/>
              <w:right w:val="single" w:sz="8" w:space="0" w:color="auto"/>
            </w:tcBorders>
          </w:tcPr>
          <w:p w:rsidR="00454372" w:rsidRPr="0076472B" w:rsidRDefault="00454372" w:rsidP="004E13A9">
            <w:pPr>
              <w:widowControl w:val="0"/>
              <w:autoSpaceDE w:val="0"/>
              <w:autoSpaceDN w:val="0"/>
              <w:adjustRightInd w:val="0"/>
              <w:spacing w:after="0" w:line="240" w:lineRule="auto"/>
              <w:jc w:val="center"/>
              <w:rPr>
                <w:rFonts w:ascii="Times New Roman" w:hAnsi="Times New Roman"/>
                <w:sz w:val="24"/>
                <w:szCs w:val="24"/>
              </w:rPr>
            </w:pPr>
            <w:r w:rsidRPr="0076472B">
              <w:rPr>
                <w:rFonts w:ascii="Times New Roman" w:hAnsi="Times New Roman"/>
                <w:sz w:val="24"/>
                <w:szCs w:val="24"/>
              </w:rPr>
              <w:t>26</w:t>
            </w:r>
          </w:p>
        </w:tc>
        <w:tc>
          <w:tcPr>
            <w:tcW w:w="5245" w:type="dxa"/>
            <w:tcBorders>
              <w:left w:val="single" w:sz="8" w:space="0" w:color="auto"/>
              <w:bottom w:val="single" w:sz="8" w:space="0" w:color="auto"/>
              <w:right w:val="single" w:sz="8" w:space="0" w:color="auto"/>
            </w:tcBorders>
          </w:tcPr>
          <w:p w:rsidR="00454372" w:rsidRPr="0076472B" w:rsidRDefault="00454372" w:rsidP="004E13A9">
            <w:pPr>
              <w:widowControl w:val="0"/>
              <w:autoSpaceDE w:val="0"/>
              <w:autoSpaceDN w:val="0"/>
              <w:adjustRightInd w:val="0"/>
              <w:spacing w:after="0" w:line="240" w:lineRule="auto"/>
              <w:rPr>
                <w:rFonts w:ascii="Times New Roman" w:hAnsi="Times New Roman"/>
                <w:sz w:val="24"/>
                <w:szCs w:val="24"/>
              </w:rPr>
            </w:pPr>
            <w:r w:rsidRPr="0076472B">
              <w:rPr>
                <w:rFonts w:ascii="Times New Roman" w:hAnsi="Times New Roman"/>
                <w:sz w:val="24"/>
                <w:szCs w:val="24"/>
              </w:rPr>
              <w:t xml:space="preserve">чистота салона, наличие острых кромок       </w:t>
            </w:r>
          </w:p>
        </w:tc>
        <w:tc>
          <w:tcPr>
            <w:tcW w:w="425" w:type="dxa"/>
            <w:tcBorders>
              <w:left w:val="single" w:sz="8" w:space="0" w:color="auto"/>
              <w:bottom w:val="single" w:sz="8" w:space="0" w:color="auto"/>
              <w:right w:val="single" w:sz="8" w:space="0" w:color="auto"/>
            </w:tcBorders>
          </w:tcPr>
          <w:p w:rsidR="00454372" w:rsidRPr="0076472B" w:rsidRDefault="00454372">
            <w:pPr>
              <w:widowControl w:val="0"/>
              <w:autoSpaceDE w:val="0"/>
              <w:autoSpaceDN w:val="0"/>
              <w:adjustRightInd w:val="0"/>
              <w:spacing w:after="0" w:line="240" w:lineRule="auto"/>
              <w:rPr>
                <w:rFonts w:ascii="Times New Roman" w:hAnsi="Times New Roman"/>
                <w:sz w:val="24"/>
                <w:szCs w:val="24"/>
              </w:rPr>
            </w:pPr>
          </w:p>
        </w:tc>
        <w:tc>
          <w:tcPr>
            <w:tcW w:w="1701" w:type="dxa"/>
            <w:tcBorders>
              <w:left w:val="single" w:sz="8" w:space="0" w:color="auto"/>
              <w:bottom w:val="single" w:sz="8" w:space="0" w:color="auto"/>
              <w:right w:val="single" w:sz="8" w:space="0" w:color="auto"/>
            </w:tcBorders>
          </w:tcPr>
          <w:p w:rsidR="00454372" w:rsidRPr="0076472B" w:rsidRDefault="00454372">
            <w:pPr>
              <w:widowControl w:val="0"/>
              <w:autoSpaceDE w:val="0"/>
              <w:autoSpaceDN w:val="0"/>
              <w:adjustRightInd w:val="0"/>
              <w:spacing w:after="0" w:line="240" w:lineRule="auto"/>
              <w:rPr>
                <w:rFonts w:ascii="Times New Roman" w:hAnsi="Times New Roman"/>
                <w:sz w:val="24"/>
                <w:szCs w:val="24"/>
              </w:rPr>
            </w:pPr>
          </w:p>
        </w:tc>
        <w:tc>
          <w:tcPr>
            <w:tcW w:w="1825" w:type="dxa"/>
            <w:tcBorders>
              <w:left w:val="single" w:sz="8" w:space="0" w:color="auto"/>
              <w:bottom w:val="single" w:sz="8" w:space="0" w:color="auto"/>
              <w:right w:val="single" w:sz="8" w:space="0" w:color="auto"/>
            </w:tcBorders>
          </w:tcPr>
          <w:p w:rsidR="00454372" w:rsidRPr="0076472B" w:rsidRDefault="00454372">
            <w:pPr>
              <w:widowControl w:val="0"/>
              <w:autoSpaceDE w:val="0"/>
              <w:autoSpaceDN w:val="0"/>
              <w:adjustRightInd w:val="0"/>
              <w:spacing w:after="0" w:line="240" w:lineRule="auto"/>
              <w:rPr>
                <w:rFonts w:ascii="Times New Roman" w:hAnsi="Times New Roman"/>
                <w:sz w:val="24"/>
                <w:szCs w:val="24"/>
              </w:rPr>
            </w:pPr>
          </w:p>
        </w:tc>
      </w:tr>
      <w:tr w:rsidR="00454372" w:rsidRPr="0076472B" w:rsidTr="005E70A5">
        <w:trPr>
          <w:trHeight w:val="20"/>
          <w:tblCellSpacing w:w="5" w:type="nil"/>
        </w:trPr>
        <w:tc>
          <w:tcPr>
            <w:tcW w:w="426" w:type="dxa"/>
            <w:tcBorders>
              <w:left w:val="single" w:sz="8" w:space="0" w:color="auto"/>
              <w:bottom w:val="single" w:sz="8" w:space="0" w:color="auto"/>
              <w:right w:val="single" w:sz="8" w:space="0" w:color="auto"/>
            </w:tcBorders>
          </w:tcPr>
          <w:p w:rsidR="00454372" w:rsidRPr="0076472B" w:rsidRDefault="00454372" w:rsidP="004E13A9">
            <w:pPr>
              <w:widowControl w:val="0"/>
              <w:autoSpaceDE w:val="0"/>
              <w:autoSpaceDN w:val="0"/>
              <w:adjustRightInd w:val="0"/>
              <w:spacing w:after="0" w:line="240" w:lineRule="auto"/>
              <w:jc w:val="center"/>
              <w:rPr>
                <w:rFonts w:ascii="Times New Roman" w:hAnsi="Times New Roman"/>
                <w:sz w:val="24"/>
                <w:szCs w:val="24"/>
              </w:rPr>
            </w:pPr>
            <w:r w:rsidRPr="0076472B">
              <w:rPr>
                <w:rFonts w:ascii="Times New Roman" w:hAnsi="Times New Roman"/>
                <w:sz w:val="24"/>
                <w:szCs w:val="24"/>
              </w:rPr>
              <w:lastRenderedPageBreak/>
              <w:t>27</w:t>
            </w:r>
          </w:p>
        </w:tc>
        <w:tc>
          <w:tcPr>
            <w:tcW w:w="5245" w:type="dxa"/>
            <w:tcBorders>
              <w:left w:val="single" w:sz="8" w:space="0" w:color="auto"/>
              <w:bottom w:val="single" w:sz="8" w:space="0" w:color="auto"/>
              <w:right w:val="single" w:sz="8" w:space="0" w:color="auto"/>
            </w:tcBorders>
          </w:tcPr>
          <w:p w:rsidR="00454372" w:rsidRPr="0076472B" w:rsidRDefault="00454372" w:rsidP="004E13A9">
            <w:pPr>
              <w:widowControl w:val="0"/>
              <w:autoSpaceDE w:val="0"/>
              <w:autoSpaceDN w:val="0"/>
              <w:adjustRightInd w:val="0"/>
              <w:spacing w:after="0" w:line="240" w:lineRule="auto"/>
              <w:rPr>
                <w:rFonts w:ascii="Times New Roman" w:hAnsi="Times New Roman"/>
                <w:sz w:val="24"/>
                <w:szCs w:val="24"/>
              </w:rPr>
            </w:pPr>
            <w:r w:rsidRPr="0076472B">
              <w:rPr>
                <w:rFonts w:ascii="Times New Roman" w:hAnsi="Times New Roman"/>
                <w:sz w:val="24"/>
                <w:szCs w:val="24"/>
              </w:rPr>
              <w:t xml:space="preserve">покрытие пола, ступеней                     </w:t>
            </w:r>
          </w:p>
        </w:tc>
        <w:tc>
          <w:tcPr>
            <w:tcW w:w="425" w:type="dxa"/>
            <w:tcBorders>
              <w:left w:val="single" w:sz="8" w:space="0" w:color="auto"/>
              <w:bottom w:val="single" w:sz="8" w:space="0" w:color="auto"/>
              <w:right w:val="single" w:sz="8" w:space="0" w:color="auto"/>
            </w:tcBorders>
          </w:tcPr>
          <w:p w:rsidR="00454372" w:rsidRPr="0076472B" w:rsidRDefault="00454372">
            <w:pPr>
              <w:widowControl w:val="0"/>
              <w:autoSpaceDE w:val="0"/>
              <w:autoSpaceDN w:val="0"/>
              <w:adjustRightInd w:val="0"/>
              <w:spacing w:after="0" w:line="240" w:lineRule="auto"/>
              <w:rPr>
                <w:rFonts w:ascii="Times New Roman" w:hAnsi="Times New Roman"/>
                <w:sz w:val="24"/>
                <w:szCs w:val="24"/>
              </w:rPr>
            </w:pPr>
          </w:p>
        </w:tc>
        <w:tc>
          <w:tcPr>
            <w:tcW w:w="1701" w:type="dxa"/>
            <w:tcBorders>
              <w:left w:val="single" w:sz="8" w:space="0" w:color="auto"/>
              <w:bottom w:val="single" w:sz="8" w:space="0" w:color="auto"/>
              <w:right w:val="single" w:sz="8" w:space="0" w:color="auto"/>
            </w:tcBorders>
          </w:tcPr>
          <w:p w:rsidR="00454372" w:rsidRPr="0076472B" w:rsidRDefault="00454372">
            <w:pPr>
              <w:widowControl w:val="0"/>
              <w:autoSpaceDE w:val="0"/>
              <w:autoSpaceDN w:val="0"/>
              <w:adjustRightInd w:val="0"/>
              <w:spacing w:after="0" w:line="240" w:lineRule="auto"/>
              <w:rPr>
                <w:rFonts w:ascii="Times New Roman" w:hAnsi="Times New Roman"/>
                <w:sz w:val="24"/>
                <w:szCs w:val="24"/>
              </w:rPr>
            </w:pPr>
          </w:p>
        </w:tc>
        <w:tc>
          <w:tcPr>
            <w:tcW w:w="1825" w:type="dxa"/>
            <w:tcBorders>
              <w:left w:val="single" w:sz="8" w:space="0" w:color="auto"/>
              <w:bottom w:val="single" w:sz="8" w:space="0" w:color="auto"/>
              <w:right w:val="single" w:sz="8" w:space="0" w:color="auto"/>
            </w:tcBorders>
          </w:tcPr>
          <w:p w:rsidR="00454372" w:rsidRPr="0076472B" w:rsidRDefault="00454372">
            <w:pPr>
              <w:widowControl w:val="0"/>
              <w:autoSpaceDE w:val="0"/>
              <w:autoSpaceDN w:val="0"/>
              <w:adjustRightInd w:val="0"/>
              <w:spacing w:after="0" w:line="240" w:lineRule="auto"/>
              <w:rPr>
                <w:rFonts w:ascii="Times New Roman" w:hAnsi="Times New Roman"/>
                <w:sz w:val="24"/>
                <w:szCs w:val="24"/>
              </w:rPr>
            </w:pPr>
          </w:p>
        </w:tc>
      </w:tr>
      <w:tr w:rsidR="00454372" w:rsidRPr="0076472B" w:rsidTr="005E70A5">
        <w:trPr>
          <w:trHeight w:val="20"/>
          <w:tblCellSpacing w:w="5" w:type="nil"/>
        </w:trPr>
        <w:tc>
          <w:tcPr>
            <w:tcW w:w="426" w:type="dxa"/>
            <w:tcBorders>
              <w:left w:val="single" w:sz="8" w:space="0" w:color="auto"/>
              <w:bottom w:val="single" w:sz="8" w:space="0" w:color="auto"/>
              <w:right w:val="single" w:sz="8" w:space="0" w:color="auto"/>
            </w:tcBorders>
          </w:tcPr>
          <w:p w:rsidR="00454372" w:rsidRPr="0076472B" w:rsidRDefault="00454372" w:rsidP="004E13A9">
            <w:pPr>
              <w:widowControl w:val="0"/>
              <w:autoSpaceDE w:val="0"/>
              <w:autoSpaceDN w:val="0"/>
              <w:adjustRightInd w:val="0"/>
              <w:spacing w:after="0" w:line="240" w:lineRule="auto"/>
              <w:jc w:val="center"/>
              <w:rPr>
                <w:rFonts w:ascii="Times New Roman" w:hAnsi="Times New Roman"/>
                <w:sz w:val="24"/>
                <w:szCs w:val="24"/>
              </w:rPr>
            </w:pPr>
            <w:r w:rsidRPr="0076472B">
              <w:rPr>
                <w:rFonts w:ascii="Times New Roman" w:hAnsi="Times New Roman"/>
                <w:sz w:val="24"/>
                <w:szCs w:val="24"/>
              </w:rPr>
              <w:t>28</w:t>
            </w:r>
          </w:p>
        </w:tc>
        <w:tc>
          <w:tcPr>
            <w:tcW w:w="5245" w:type="dxa"/>
            <w:tcBorders>
              <w:left w:val="single" w:sz="8" w:space="0" w:color="auto"/>
              <w:bottom w:val="single" w:sz="8" w:space="0" w:color="auto"/>
              <w:right w:val="single" w:sz="8" w:space="0" w:color="auto"/>
            </w:tcBorders>
          </w:tcPr>
          <w:p w:rsidR="00454372" w:rsidRPr="0076472B" w:rsidRDefault="00454372" w:rsidP="004E13A9">
            <w:pPr>
              <w:widowControl w:val="0"/>
              <w:autoSpaceDE w:val="0"/>
              <w:autoSpaceDN w:val="0"/>
              <w:adjustRightInd w:val="0"/>
              <w:spacing w:after="0" w:line="240" w:lineRule="auto"/>
              <w:rPr>
                <w:rFonts w:ascii="Times New Roman" w:hAnsi="Times New Roman"/>
                <w:sz w:val="24"/>
                <w:szCs w:val="24"/>
              </w:rPr>
            </w:pPr>
            <w:r w:rsidRPr="0076472B">
              <w:rPr>
                <w:rFonts w:ascii="Times New Roman" w:hAnsi="Times New Roman"/>
                <w:sz w:val="24"/>
                <w:szCs w:val="24"/>
              </w:rPr>
              <w:t xml:space="preserve">обивка сидений, чехлы                       </w:t>
            </w:r>
          </w:p>
        </w:tc>
        <w:tc>
          <w:tcPr>
            <w:tcW w:w="425" w:type="dxa"/>
            <w:tcBorders>
              <w:left w:val="single" w:sz="8" w:space="0" w:color="auto"/>
              <w:bottom w:val="single" w:sz="8" w:space="0" w:color="auto"/>
              <w:right w:val="single" w:sz="8" w:space="0" w:color="auto"/>
            </w:tcBorders>
          </w:tcPr>
          <w:p w:rsidR="00454372" w:rsidRPr="0076472B" w:rsidRDefault="00454372">
            <w:pPr>
              <w:widowControl w:val="0"/>
              <w:autoSpaceDE w:val="0"/>
              <w:autoSpaceDN w:val="0"/>
              <w:adjustRightInd w:val="0"/>
              <w:spacing w:after="0" w:line="240" w:lineRule="auto"/>
              <w:rPr>
                <w:rFonts w:ascii="Times New Roman" w:hAnsi="Times New Roman"/>
                <w:sz w:val="24"/>
                <w:szCs w:val="24"/>
              </w:rPr>
            </w:pPr>
          </w:p>
        </w:tc>
        <w:tc>
          <w:tcPr>
            <w:tcW w:w="1701" w:type="dxa"/>
            <w:tcBorders>
              <w:left w:val="single" w:sz="8" w:space="0" w:color="auto"/>
              <w:bottom w:val="single" w:sz="8" w:space="0" w:color="auto"/>
              <w:right w:val="single" w:sz="8" w:space="0" w:color="auto"/>
            </w:tcBorders>
          </w:tcPr>
          <w:p w:rsidR="00454372" w:rsidRPr="0076472B" w:rsidRDefault="00454372">
            <w:pPr>
              <w:widowControl w:val="0"/>
              <w:autoSpaceDE w:val="0"/>
              <w:autoSpaceDN w:val="0"/>
              <w:adjustRightInd w:val="0"/>
              <w:spacing w:after="0" w:line="240" w:lineRule="auto"/>
              <w:rPr>
                <w:rFonts w:ascii="Times New Roman" w:hAnsi="Times New Roman"/>
                <w:sz w:val="24"/>
                <w:szCs w:val="24"/>
              </w:rPr>
            </w:pPr>
          </w:p>
        </w:tc>
        <w:tc>
          <w:tcPr>
            <w:tcW w:w="1825" w:type="dxa"/>
            <w:tcBorders>
              <w:left w:val="single" w:sz="8" w:space="0" w:color="auto"/>
              <w:bottom w:val="single" w:sz="8" w:space="0" w:color="auto"/>
              <w:right w:val="single" w:sz="8" w:space="0" w:color="auto"/>
            </w:tcBorders>
          </w:tcPr>
          <w:p w:rsidR="00454372" w:rsidRPr="0076472B" w:rsidRDefault="00454372">
            <w:pPr>
              <w:widowControl w:val="0"/>
              <w:autoSpaceDE w:val="0"/>
              <w:autoSpaceDN w:val="0"/>
              <w:adjustRightInd w:val="0"/>
              <w:spacing w:after="0" w:line="240" w:lineRule="auto"/>
              <w:rPr>
                <w:rFonts w:ascii="Times New Roman" w:hAnsi="Times New Roman"/>
                <w:sz w:val="24"/>
                <w:szCs w:val="24"/>
              </w:rPr>
            </w:pPr>
          </w:p>
        </w:tc>
      </w:tr>
      <w:tr w:rsidR="00454372" w:rsidRPr="0076472B" w:rsidTr="005E70A5">
        <w:trPr>
          <w:trHeight w:val="20"/>
          <w:tblCellSpacing w:w="5" w:type="nil"/>
        </w:trPr>
        <w:tc>
          <w:tcPr>
            <w:tcW w:w="426" w:type="dxa"/>
            <w:tcBorders>
              <w:left w:val="single" w:sz="8" w:space="0" w:color="auto"/>
              <w:bottom w:val="single" w:sz="8" w:space="0" w:color="auto"/>
              <w:right w:val="single" w:sz="8" w:space="0" w:color="auto"/>
            </w:tcBorders>
          </w:tcPr>
          <w:p w:rsidR="00454372" w:rsidRPr="0076472B" w:rsidRDefault="00454372" w:rsidP="004E13A9">
            <w:pPr>
              <w:widowControl w:val="0"/>
              <w:autoSpaceDE w:val="0"/>
              <w:autoSpaceDN w:val="0"/>
              <w:adjustRightInd w:val="0"/>
              <w:spacing w:after="0" w:line="240" w:lineRule="auto"/>
              <w:jc w:val="center"/>
              <w:rPr>
                <w:rFonts w:ascii="Times New Roman" w:hAnsi="Times New Roman"/>
                <w:sz w:val="24"/>
                <w:szCs w:val="24"/>
              </w:rPr>
            </w:pPr>
            <w:r w:rsidRPr="0076472B">
              <w:rPr>
                <w:rFonts w:ascii="Times New Roman" w:hAnsi="Times New Roman"/>
                <w:sz w:val="24"/>
                <w:szCs w:val="24"/>
              </w:rPr>
              <w:t>29</w:t>
            </w:r>
          </w:p>
        </w:tc>
        <w:tc>
          <w:tcPr>
            <w:tcW w:w="5245" w:type="dxa"/>
            <w:tcBorders>
              <w:left w:val="single" w:sz="8" w:space="0" w:color="auto"/>
              <w:bottom w:val="single" w:sz="8" w:space="0" w:color="auto"/>
              <w:right w:val="single" w:sz="8" w:space="0" w:color="auto"/>
            </w:tcBorders>
          </w:tcPr>
          <w:p w:rsidR="00454372" w:rsidRPr="0076472B" w:rsidRDefault="00454372" w:rsidP="004E13A9">
            <w:pPr>
              <w:widowControl w:val="0"/>
              <w:autoSpaceDE w:val="0"/>
              <w:autoSpaceDN w:val="0"/>
              <w:adjustRightInd w:val="0"/>
              <w:spacing w:after="0" w:line="240" w:lineRule="auto"/>
              <w:rPr>
                <w:rFonts w:ascii="Times New Roman" w:hAnsi="Times New Roman"/>
                <w:sz w:val="24"/>
                <w:szCs w:val="24"/>
              </w:rPr>
            </w:pPr>
            <w:r w:rsidRPr="0076472B">
              <w:rPr>
                <w:rFonts w:ascii="Times New Roman" w:hAnsi="Times New Roman"/>
                <w:sz w:val="24"/>
                <w:szCs w:val="24"/>
              </w:rPr>
              <w:t xml:space="preserve">указатели аварийных выходов и правила       </w:t>
            </w:r>
          </w:p>
          <w:p w:rsidR="00454372" w:rsidRPr="0076472B" w:rsidRDefault="00454372" w:rsidP="004E13A9">
            <w:pPr>
              <w:widowControl w:val="0"/>
              <w:autoSpaceDE w:val="0"/>
              <w:autoSpaceDN w:val="0"/>
              <w:adjustRightInd w:val="0"/>
              <w:spacing w:after="0" w:line="240" w:lineRule="auto"/>
              <w:rPr>
                <w:rFonts w:ascii="Times New Roman" w:hAnsi="Times New Roman"/>
                <w:sz w:val="24"/>
                <w:szCs w:val="24"/>
              </w:rPr>
            </w:pPr>
            <w:r w:rsidRPr="0076472B">
              <w:rPr>
                <w:rFonts w:ascii="Times New Roman" w:hAnsi="Times New Roman"/>
                <w:sz w:val="24"/>
                <w:szCs w:val="24"/>
              </w:rPr>
              <w:t xml:space="preserve">пользования ими                             </w:t>
            </w:r>
          </w:p>
        </w:tc>
        <w:tc>
          <w:tcPr>
            <w:tcW w:w="425" w:type="dxa"/>
            <w:tcBorders>
              <w:left w:val="single" w:sz="8" w:space="0" w:color="auto"/>
              <w:bottom w:val="single" w:sz="8" w:space="0" w:color="auto"/>
              <w:right w:val="single" w:sz="8" w:space="0" w:color="auto"/>
            </w:tcBorders>
          </w:tcPr>
          <w:p w:rsidR="00454372" w:rsidRPr="0076472B" w:rsidRDefault="00454372">
            <w:pPr>
              <w:widowControl w:val="0"/>
              <w:autoSpaceDE w:val="0"/>
              <w:autoSpaceDN w:val="0"/>
              <w:adjustRightInd w:val="0"/>
              <w:spacing w:after="0" w:line="240" w:lineRule="auto"/>
              <w:rPr>
                <w:rFonts w:ascii="Times New Roman" w:hAnsi="Times New Roman"/>
                <w:sz w:val="24"/>
                <w:szCs w:val="24"/>
              </w:rPr>
            </w:pPr>
          </w:p>
        </w:tc>
        <w:tc>
          <w:tcPr>
            <w:tcW w:w="1701" w:type="dxa"/>
            <w:tcBorders>
              <w:left w:val="single" w:sz="8" w:space="0" w:color="auto"/>
              <w:bottom w:val="single" w:sz="8" w:space="0" w:color="auto"/>
              <w:right w:val="single" w:sz="8" w:space="0" w:color="auto"/>
            </w:tcBorders>
          </w:tcPr>
          <w:p w:rsidR="00454372" w:rsidRPr="0076472B" w:rsidRDefault="00454372">
            <w:pPr>
              <w:widowControl w:val="0"/>
              <w:autoSpaceDE w:val="0"/>
              <w:autoSpaceDN w:val="0"/>
              <w:adjustRightInd w:val="0"/>
              <w:spacing w:after="0" w:line="240" w:lineRule="auto"/>
              <w:rPr>
                <w:rFonts w:ascii="Times New Roman" w:hAnsi="Times New Roman"/>
                <w:sz w:val="24"/>
                <w:szCs w:val="24"/>
              </w:rPr>
            </w:pPr>
          </w:p>
        </w:tc>
        <w:tc>
          <w:tcPr>
            <w:tcW w:w="1825" w:type="dxa"/>
            <w:tcBorders>
              <w:left w:val="single" w:sz="8" w:space="0" w:color="auto"/>
              <w:bottom w:val="single" w:sz="8" w:space="0" w:color="auto"/>
              <w:right w:val="single" w:sz="8" w:space="0" w:color="auto"/>
            </w:tcBorders>
          </w:tcPr>
          <w:p w:rsidR="00454372" w:rsidRPr="0076472B" w:rsidRDefault="00454372">
            <w:pPr>
              <w:widowControl w:val="0"/>
              <w:autoSpaceDE w:val="0"/>
              <w:autoSpaceDN w:val="0"/>
              <w:adjustRightInd w:val="0"/>
              <w:spacing w:after="0" w:line="240" w:lineRule="auto"/>
              <w:rPr>
                <w:rFonts w:ascii="Times New Roman" w:hAnsi="Times New Roman"/>
                <w:sz w:val="24"/>
                <w:szCs w:val="24"/>
              </w:rPr>
            </w:pPr>
          </w:p>
        </w:tc>
      </w:tr>
    </w:tbl>
    <w:p w:rsidR="00454372" w:rsidRPr="007A058E" w:rsidRDefault="00454372">
      <w:pPr>
        <w:pStyle w:val="ConsPlusNonformat"/>
        <w:rPr>
          <w:rFonts w:ascii="Times New Roman" w:hAnsi="Times New Roman" w:cs="Times New Roman"/>
          <w:sz w:val="24"/>
          <w:szCs w:val="24"/>
        </w:rPr>
      </w:pPr>
      <w:r w:rsidRPr="007A058E">
        <w:rPr>
          <w:rFonts w:ascii="Times New Roman" w:hAnsi="Times New Roman" w:cs="Times New Roman"/>
          <w:sz w:val="24"/>
          <w:szCs w:val="24"/>
        </w:rPr>
        <w:t>Замечания ___________________________________________________</w:t>
      </w:r>
      <w:r>
        <w:rPr>
          <w:rFonts w:ascii="Times New Roman" w:hAnsi="Times New Roman" w:cs="Times New Roman"/>
          <w:sz w:val="24"/>
          <w:szCs w:val="24"/>
        </w:rPr>
        <w:t>___</w:t>
      </w:r>
      <w:r w:rsidRPr="007A058E">
        <w:rPr>
          <w:rFonts w:ascii="Times New Roman" w:hAnsi="Times New Roman" w:cs="Times New Roman"/>
          <w:sz w:val="24"/>
          <w:szCs w:val="24"/>
        </w:rPr>
        <w:t>______________</w:t>
      </w:r>
    </w:p>
    <w:p w:rsidR="00454372" w:rsidRPr="007A058E" w:rsidRDefault="00454372">
      <w:pPr>
        <w:pStyle w:val="ConsPlusNonformat"/>
        <w:rPr>
          <w:rFonts w:ascii="Times New Roman" w:hAnsi="Times New Roman" w:cs="Times New Roman"/>
          <w:sz w:val="24"/>
          <w:szCs w:val="24"/>
        </w:rPr>
      </w:pPr>
      <w:r w:rsidRPr="007A058E">
        <w:rPr>
          <w:rFonts w:ascii="Times New Roman" w:hAnsi="Times New Roman" w:cs="Times New Roman"/>
          <w:sz w:val="24"/>
          <w:szCs w:val="24"/>
        </w:rPr>
        <w:t>_______________________________________________________________</w:t>
      </w:r>
      <w:r>
        <w:rPr>
          <w:rFonts w:ascii="Times New Roman" w:hAnsi="Times New Roman" w:cs="Times New Roman"/>
          <w:sz w:val="24"/>
          <w:szCs w:val="24"/>
        </w:rPr>
        <w:t>__</w:t>
      </w:r>
      <w:r w:rsidRPr="007A058E">
        <w:rPr>
          <w:rFonts w:ascii="Times New Roman" w:hAnsi="Times New Roman" w:cs="Times New Roman"/>
          <w:sz w:val="24"/>
          <w:szCs w:val="24"/>
        </w:rPr>
        <w:t>____________</w:t>
      </w:r>
    </w:p>
    <w:p w:rsidR="00454372" w:rsidRPr="007A058E" w:rsidRDefault="00454372">
      <w:pPr>
        <w:pStyle w:val="ConsPlusNonformat"/>
        <w:rPr>
          <w:rFonts w:ascii="Times New Roman" w:hAnsi="Times New Roman" w:cs="Times New Roman"/>
          <w:sz w:val="24"/>
          <w:szCs w:val="24"/>
        </w:rPr>
      </w:pPr>
      <w:r w:rsidRPr="007A058E">
        <w:rPr>
          <w:rFonts w:ascii="Times New Roman" w:hAnsi="Times New Roman" w:cs="Times New Roman"/>
          <w:sz w:val="24"/>
          <w:szCs w:val="24"/>
        </w:rPr>
        <w:t>Инспектор ____________________________________________/(Ф.И.О.)</w:t>
      </w:r>
    </w:p>
    <w:p w:rsidR="00454372" w:rsidRDefault="00454372" w:rsidP="006429F3">
      <w:pPr>
        <w:pStyle w:val="ConsPlusNonformat"/>
        <w:rPr>
          <w:rFonts w:ascii="Times New Roman" w:hAnsi="Times New Roman" w:cs="Times New Roman"/>
          <w:sz w:val="24"/>
          <w:szCs w:val="24"/>
        </w:rPr>
      </w:pPr>
    </w:p>
    <w:p w:rsidR="00454372" w:rsidRPr="007A058E" w:rsidRDefault="00454372" w:rsidP="006429F3">
      <w:pPr>
        <w:pStyle w:val="ConsPlusNonformat"/>
        <w:rPr>
          <w:rFonts w:ascii="Times New Roman" w:hAnsi="Times New Roman" w:cs="Times New Roman"/>
          <w:sz w:val="24"/>
          <w:szCs w:val="24"/>
        </w:rPr>
      </w:pPr>
      <w:r w:rsidRPr="007A058E">
        <w:rPr>
          <w:rFonts w:ascii="Times New Roman" w:hAnsi="Times New Roman" w:cs="Times New Roman"/>
          <w:sz w:val="24"/>
          <w:szCs w:val="24"/>
        </w:rPr>
        <w:t>Водитель/Владелец ____________________________________/(Ф.И.О.)</w:t>
      </w:r>
    </w:p>
    <w:p w:rsidR="00454372" w:rsidRDefault="00454372" w:rsidP="006429F3">
      <w:pPr>
        <w:widowControl w:val="0"/>
        <w:autoSpaceDE w:val="0"/>
        <w:autoSpaceDN w:val="0"/>
        <w:adjustRightInd w:val="0"/>
        <w:spacing w:after="0" w:line="240" w:lineRule="auto"/>
        <w:jc w:val="right"/>
        <w:outlineLvl w:val="1"/>
        <w:rPr>
          <w:rFonts w:ascii="Times New Roman" w:hAnsi="Times New Roman"/>
          <w:sz w:val="24"/>
          <w:szCs w:val="24"/>
        </w:rPr>
      </w:pPr>
    </w:p>
    <w:p w:rsidR="00454372" w:rsidRDefault="00454372" w:rsidP="006429F3">
      <w:pPr>
        <w:widowControl w:val="0"/>
        <w:autoSpaceDE w:val="0"/>
        <w:autoSpaceDN w:val="0"/>
        <w:adjustRightInd w:val="0"/>
        <w:spacing w:after="0" w:line="240" w:lineRule="auto"/>
        <w:jc w:val="right"/>
        <w:outlineLvl w:val="1"/>
        <w:rPr>
          <w:rFonts w:ascii="Times New Roman" w:hAnsi="Times New Roman"/>
          <w:sz w:val="24"/>
          <w:szCs w:val="24"/>
        </w:rPr>
      </w:pPr>
    </w:p>
    <w:p w:rsidR="00454372" w:rsidRDefault="00454372" w:rsidP="006429F3">
      <w:pPr>
        <w:widowControl w:val="0"/>
        <w:autoSpaceDE w:val="0"/>
        <w:autoSpaceDN w:val="0"/>
        <w:adjustRightInd w:val="0"/>
        <w:spacing w:after="0" w:line="240" w:lineRule="auto"/>
        <w:jc w:val="right"/>
        <w:outlineLvl w:val="1"/>
        <w:rPr>
          <w:rFonts w:ascii="Times New Roman" w:hAnsi="Times New Roman"/>
          <w:sz w:val="24"/>
          <w:szCs w:val="24"/>
        </w:rPr>
      </w:pPr>
    </w:p>
    <w:p w:rsidR="00454372" w:rsidRDefault="00454372" w:rsidP="006429F3">
      <w:pPr>
        <w:widowControl w:val="0"/>
        <w:autoSpaceDE w:val="0"/>
        <w:autoSpaceDN w:val="0"/>
        <w:adjustRightInd w:val="0"/>
        <w:spacing w:after="0" w:line="240" w:lineRule="auto"/>
        <w:jc w:val="right"/>
        <w:outlineLvl w:val="1"/>
        <w:rPr>
          <w:rFonts w:ascii="Times New Roman" w:hAnsi="Times New Roman"/>
          <w:sz w:val="24"/>
          <w:szCs w:val="24"/>
        </w:rPr>
      </w:pPr>
    </w:p>
    <w:p w:rsidR="00454372" w:rsidRDefault="00454372" w:rsidP="006429F3">
      <w:pPr>
        <w:widowControl w:val="0"/>
        <w:autoSpaceDE w:val="0"/>
        <w:autoSpaceDN w:val="0"/>
        <w:adjustRightInd w:val="0"/>
        <w:spacing w:after="0" w:line="240" w:lineRule="auto"/>
        <w:jc w:val="right"/>
        <w:outlineLvl w:val="1"/>
        <w:rPr>
          <w:rFonts w:ascii="Times New Roman" w:hAnsi="Times New Roman"/>
          <w:sz w:val="24"/>
          <w:szCs w:val="24"/>
        </w:rPr>
      </w:pPr>
    </w:p>
    <w:p w:rsidR="00454372" w:rsidRDefault="00454372" w:rsidP="006429F3">
      <w:pPr>
        <w:widowControl w:val="0"/>
        <w:autoSpaceDE w:val="0"/>
        <w:autoSpaceDN w:val="0"/>
        <w:adjustRightInd w:val="0"/>
        <w:spacing w:after="0" w:line="240" w:lineRule="auto"/>
        <w:jc w:val="right"/>
        <w:outlineLvl w:val="1"/>
        <w:rPr>
          <w:rFonts w:ascii="Times New Roman" w:hAnsi="Times New Roman"/>
          <w:sz w:val="24"/>
          <w:szCs w:val="24"/>
        </w:rPr>
      </w:pPr>
    </w:p>
    <w:p w:rsidR="00454372" w:rsidRDefault="00454372" w:rsidP="006429F3">
      <w:pPr>
        <w:widowControl w:val="0"/>
        <w:autoSpaceDE w:val="0"/>
        <w:autoSpaceDN w:val="0"/>
        <w:adjustRightInd w:val="0"/>
        <w:spacing w:after="0" w:line="240" w:lineRule="auto"/>
        <w:jc w:val="right"/>
        <w:outlineLvl w:val="1"/>
        <w:rPr>
          <w:rFonts w:ascii="Times New Roman" w:hAnsi="Times New Roman"/>
          <w:sz w:val="24"/>
          <w:szCs w:val="24"/>
        </w:rPr>
      </w:pPr>
    </w:p>
    <w:p w:rsidR="00454372" w:rsidRDefault="00454372" w:rsidP="006429F3">
      <w:pPr>
        <w:widowControl w:val="0"/>
        <w:autoSpaceDE w:val="0"/>
        <w:autoSpaceDN w:val="0"/>
        <w:adjustRightInd w:val="0"/>
        <w:spacing w:after="0" w:line="240" w:lineRule="auto"/>
        <w:jc w:val="right"/>
        <w:outlineLvl w:val="1"/>
        <w:rPr>
          <w:rFonts w:ascii="Times New Roman" w:hAnsi="Times New Roman"/>
          <w:sz w:val="24"/>
          <w:szCs w:val="24"/>
        </w:rPr>
      </w:pPr>
    </w:p>
    <w:p w:rsidR="00454372" w:rsidRDefault="00454372" w:rsidP="006429F3">
      <w:pPr>
        <w:widowControl w:val="0"/>
        <w:autoSpaceDE w:val="0"/>
        <w:autoSpaceDN w:val="0"/>
        <w:adjustRightInd w:val="0"/>
        <w:spacing w:after="0" w:line="240" w:lineRule="auto"/>
        <w:jc w:val="right"/>
        <w:outlineLvl w:val="1"/>
        <w:rPr>
          <w:rFonts w:ascii="Times New Roman" w:hAnsi="Times New Roman"/>
          <w:sz w:val="24"/>
          <w:szCs w:val="24"/>
        </w:rPr>
      </w:pPr>
    </w:p>
    <w:p w:rsidR="00454372" w:rsidRDefault="00454372" w:rsidP="006429F3">
      <w:pPr>
        <w:widowControl w:val="0"/>
        <w:autoSpaceDE w:val="0"/>
        <w:autoSpaceDN w:val="0"/>
        <w:adjustRightInd w:val="0"/>
        <w:spacing w:after="0" w:line="240" w:lineRule="auto"/>
        <w:jc w:val="right"/>
        <w:outlineLvl w:val="1"/>
        <w:rPr>
          <w:rFonts w:ascii="Times New Roman" w:hAnsi="Times New Roman"/>
          <w:sz w:val="24"/>
          <w:szCs w:val="24"/>
        </w:rPr>
      </w:pPr>
    </w:p>
    <w:p w:rsidR="00454372" w:rsidRDefault="00454372" w:rsidP="006429F3">
      <w:pPr>
        <w:widowControl w:val="0"/>
        <w:autoSpaceDE w:val="0"/>
        <w:autoSpaceDN w:val="0"/>
        <w:adjustRightInd w:val="0"/>
        <w:spacing w:after="0" w:line="240" w:lineRule="auto"/>
        <w:jc w:val="right"/>
        <w:outlineLvl w:val="1"/>
        <w:rPr>
          <w:rFonts w:ascii="Times New Roman" w:hAnsi="Times New Roman"/>
          <w:sz w:val="24"/>
          <w:szCs w:val="24"/>
        </w:rPr>
      </w:pPr>
    </w:p>
    <w:p w:rsidR="00454372" w:rsidRDefault="00454372" w:rsidP="006429F3">
      <w:pPr>
        <w:widowControl w:val="0"/>
        <w:autoSpaceDE w:val="0"/>
        <w:autoSpaceDN w:val="0"/>
        <w:adjustRightInd w:val="0"/>
        <w:spacing w:after="0" w:line="240" w:lineRule="auto"/>
        <w:jc w:val="right"/>
        <w:outlineLvl w:val="1"/>
        <w:rPr>
          <w:rFonts w:ascii="Times New Roman" w:hAnsi="Times New Roman"/>
          <w:sz w:val="24"/>
          <w:szCs w:val="24"/>
        </w:rPr>
      </w:pPr>
    </w:p>
    <w:p w:rsidR="00454372" w:rsidRDefault="00454372" w:rsidP="006429F3">
      <w:pPr>
        <w:widowControl w:val="0"/>
        <w:autoSpaceDE w:val="0"/>
        <w:autoSpaceDN w:val="0"/>
        <w:adjustRightInd w:val="0"/>
        <w:spacing w:after="0" w:line="240" w:lineRule="auto"/>
        <w:jc w:val="right"/>
        <w:outlineLvl w:val="1"/>
        <w:rPr>
          <w:rFonts w:ascii="Times New Roman" w:hAnsi="Times New Roman"/>
          <w:sz w:val="24"/>
          <w:szCs w:val="24"/>
        </w:rPr>
      </w:pPr>
    </w:p>
    <w:p w:rsidR="00454372" w:rsidRDefault="00454372" w:rsidP="006429F3">
      <w:pPr>
        <w:widowControl w:val="0"/>
        <w:autoSpaceDE w:val="0"/>
        <w:autoSpaceDN w:val="0"/>
        <w:adjustRightInd w:val="0"/>
        <w:spacing w:after="0" w:line="240" w:lineRule="auto"/>
        <w:jc w:val="right"/>
        <w:outlineLvl w:val="1"/>
        <w:rPr>
          <w:rFonts w:ascii="Times New Roman" w:hAnsi="Times New Roman"/>
          <w:sz w:val="24"/>
          <w:szCs w:val="24"/>
        </w:rPr>
      </w:pPr>
    </w:p>
    <w:p w:rsidR="00454372" w:rsidRDefault="00454372" w:rsidP="006429F3">
      <w:pPr>
        <w:widowControl w:val="0"/>
        <w:autoSpaceDE w:val="0"/>
        <w:autoSpaceDN w:val="0"/>
        <w:adjustRightInd w:val="0"/>
        <w:spacing w:after="0" w:line="240" w:lineRule="auto"/>
        <w:jc w:val="right"/>
        <w:outlineLvl w:val="1"/>
        <w:rPr>
          <w:rFonts w:ascii="Times New Roman" w:hAnsi="Times New Roman"/>
          <w:sz w:val="24"/>
          <w:szCs w:val="24"/>
        </w:rPr>
      </w:pPr>
    </w:p>
    <w:p w:rsidR="00454372" w:rsidRDefault="00454372" w:rsidP="006429F3">
      <w:pPr>
        <w:widowControl w:val="0"/>
        <w:autoSpaceDE w:val="0"/>
        <w:autoSpaceDN w:val="0"/>
        <w:adjustRightInd w:val="0"/>
        <w:spacing w:after="0" w:line="240" w:lineRule="auto"/>
        <w:jc w:val="right"/>
        <w:outlineLvl w:val="1"/>
        <w:rPr>
          <w:rFonts w:ascii="Times New Roman" w:hAnsi="Times New Roman"/>
          <w:sz w:val="24"/>
          <w:szCs w:val="24"/>
        </w:rPr>
      </w:pPr>
    </w:p>
    <w:p w:rsidR="00454372" w:rsidRDefault="00454372" w:rsidP="006429F3">
      <w:pPr>
        <w:widowControl w:val="0"/>
        <w:autoSpaceDE w:val="0"/>
        <w:autoSpaceDN w:val="0"/>
        <w:adjustRightInd w:val="0"/>
        <w:spacing w:after="0" w:line="240" w:lineRule="auto"/>
        <w:jc w:val="right"/>
        <w:outlineLvl w:val="1"/>
        <w:rPr>
          <w:rFonts w:ascii="Times New Roman" w:hAnsi="Times New Roman"/>
          <w:sz w:val="24"/>
          <w:szCs w:val="24"/>
        </w:rPr>
      </w:pPr>
    </w:p>
    <w:p w:rsidR="00454372" w:rsidRDefault="00454372" w:rsidP="006429F3">
      <w:pPr>
        <w:widowControl w:val="0"/>
        <w:autoSpaceDE w:val="0"/>
        <w:autoSpaceDN w:val="0"/>
        <w:adjustRightInd w:val="0"/>
        <w:spacing w:after="0" w:line="240" w:lineRule="auto"/>
        <w:jc w:val="right"/>
        <w:outlineLvl w:val="1"/>
        <w:rPr>
          <w:rFonts w:ascii="Times New Roman" w:hAnsi="Times New Roman"/>
          <w:sz w:val="24"/>
          <w:szCs w:val="24"/>
        </w:rPr>
      </w:pPr>
    </w:p>
    <w:p w:rsidR="00454372" w:rsidRDefault="00454372" w:rsidP="006429F3">
      <w:pPr>
        <w:widowControl w:val="0"/>
        <w:autoSpaceDE w:val="0"/>
        <w:autoSpaceDN w:val="0"/>
        <w:adjustRightInd w:val="0"/>
        <w:spacing w:after="0" w:line="240" w:lineRule="auto"/>
        <w:jc w:val="right"/>
        <w:outlineLvl w:val="1"/>
        <w:rPr>
          <w:rFonts w:ascii="Times New Roman" w:hAnsi="Times New Roman"/>
          <w:sz w:val="24"/>
          <w:szCs w:val="24"/>
        </w:rPr>
      </w:pPr>
    </w:p>
    <w:p w:rsidR="00454372" w:rsidRDefault="00454372" w:rsidP="006429F3">
      <w:pPr>
        <w:widowControl w:val="0"/>
        <w:autoSpaceDE w:val="0"/>
        <w:autoSpaceDN w:val="0"/>
        <w:adjustRightInd w:val="0"/>
        <w:spacing w:after="0" w:line="240" w:lineRule="auto"/>
        <w:jc w:val="right"/>
        <w:outlineLvl w:val="1"/>
        <w:rPr>
          <w:rFonts w:ascii="Times New Roman" w:hAnsi="Times New Roman"/>
          <w:sz w:val="24"/>
          <w:szCs w:val="24"/>
        </w:rPr>
      </w:pPr>
    </w:p>
    <w:p w:rsidR="00454372" w:rsidRDefault="00454372" w:rsidP="006429F3">
      <w:pPr>
        <w:widowControl w:val="0"/>
        <w:autoSpaceDE w:val="0"/>
        <w:autoSpaceDN w:val="0"/>
        <w:adjustRightInd w:val="0"/>
        <w:spacing w:after="0" w:line="240" w:lineRule="auto"/>
        <w:jc w:val="right"/>
        <w:outlineLvl w:val="1"/>
        <w:rPr>
          <w:rFonts w:ascii="Times New Roman" w:hAnsi="Times New Roman"/>
          <w:sz w:val="24"/>
          <w:szCs w:val="24"/>
        </w:rPr>
      </w:pPr>
    </w:p>
    <w:p w:rsidR="00454372" w:rsidRDefault="00454372" w:rsidP="006429F3">
      <w:pPr>
        <w:widowControl w:val="0"/>
        <w:autoSpaceDE w:val="0"/>
        <w:autoSpaceDN w:val="0"/>
        <w:adjustRightInd w:val="0"/>
        <w:spacing w:after="0" w:line="240" w:lineRule="auto"/>
        <w:jc w:val="right"/>
        <w:outlineLvl w:val="1"/>
        <w:rPr>
          <w:rFonts w:ascii="Times New Roman" w:hAnsi="Times New Roman"/>
          <w:sz w:val="24"/>
          <w:szCs w:val="24"/>
        </w:rPr>
      </w:pPr>
    </w:p>
    <w:p w:rsidR="00454372" w:rsidRDefault="00454372" w:rsidP="006429F3">
      <w:pPr>
        <w:widowControl w:val="0"/>
        <w:autoSpaceDE w:val="0"/>
        <w:autoSpaceDN w:val="0"/>
        <w:adjustRightInd w:val="0"/>
        <w:spacing w:after="0" w:line="240" w:lineRule="auto"/>
        <w:jc w:val="right"/>
        <w:outlineLvl w:val="1"/>
        <w:rPr>
          <w:rFonts w:ascii="Times New Roman" w:hAnsi="Times New Roman"/>
          <w:sz w:val="24"/>
          <w:szCs w:val="24"/>
        </w:rPr>
      </w:pPr>
    </w:p>
    <w:p w:rsidR="00454372" w:rsidRDefault="00454372" w:rsidP="006429F3">
      <w:pPr>
        <w:widowControl w:val="0"/>
        <w:autoSpaceDE w:val="0"/>
        <w:autoSpaceDN w:val="0"/>
        <w:adjustRightInd w:val="0"/>
        <w:spacing w:after="0" w:line="240" w:lineRule="auto"/>
        <w:jc w:val="right"/>
        <w:outlineLvl w:val="1"/>
        <w:rPr>
          <w:rFonts w:ascii="Times New Roman" w:hAnsi="Times New Roman"/>
          <w:sz w:val="24"/>
          <w:szCs w:val="24"/>
        </w:rPr>
      </w:pPr>
    </w:p>
    <w:p w:rsidR="00454372" w:rsidRDefault="00454372" w:rsidP="006429F3">
      <w:pPr>
        <w:widowControl w:val="0"/>
        <w:autoSpaceDE w:val="0"/>
        <w:autoSpaceDN w:val="0"/>
        <w:adjustRightInd w:val="0"/>
        <w:spacing w:after="0" w:line="240" w:lineRule="auto"/>
        <w:jc w:val="right"/>
        <w:outlineLvl w:val="1"/>
        <w:rPr>
          <w:rFonts w:ascii="Times New Roman" w:hAnsi="Times New Roman"/>
          <w:sz w:val="24"/>
          <w:szCs w:val="24"/>
        </w:rPr>
      </w:pPr>
      <w:r w:rsidRPr="007A058E">
        <w:rPr>
          <w:rFonts w:ascii="Times New Roman" w:hAnsi="Times New Roman"/>
          <w:sz w:val="24"/>
          <w:szCs w:val="24"/>
        </w:rPr>
        <w:t xml:space="preserve">Приложение N </w:t>
      </w:r>
      <w:r>
        <w:rPr>
          <w:rFonts w:ascii="Times New Roman" w:hAnsi="Times New Roman"/>
          <w:sz w:val="24"/>
          <w:szCs w:val="24"/>
        </w:rPr>
        <w:t>4</w:t>
      </w:r>
    </w:p>
    <w:p w:rsidR="00454372" w:rsidRPr="0071298A" w:rsidRDefault="00454372" w:rsidP="006429F3">
      <w:pPr>
        <w:widowControl w:val="0"/>
        <w:autoSpaceDE w:val="0"/>
        <w:autoSpaceDN w:val="0"/>
        <w:adjustRightInd w:val="0"/>
        <w:spacing w:after="0" w:line="240" w:lineRule="auto"/>
        <w:jc w:val="right"/>
        <w:outlineLvl w:val="1"/>
        <w:rPr>
          <w:rFonts w:ascii="Times New Roman" w:hAnsi="Times New Roman"/>
          <w:sz w:val="24"/>
          <w:szCs w:val="24"/>
        </w:rPr>
      </w:pPr>
      <w:r>
        <w:rPr>
          <w:rFonts w:ascii="Times New Roman" w:hAnsi="Times New Roman"/>
          <w:sz w:val="24"/>
          <w:szCs w:val="24"/>
        </w:rPr>
        <w:t xml:space="preserve">к </w:t>
      </w:r>
      <w:proofErr w:type="gramStart"/>
      <w:r>
        <w:rPr>
          <w:rFonts w:ascii="Times New Roman" w:hAnsi="Times New Roman"/>
          <w:sz w:val="24"/>
          <w:szCs w:val="24"/>
        </w:rPr>
        <w:t>к</w:t>
      </w:r>
      <w:r w:rsidRPr="0071298A">
        <w:rPr>
          <w:rFonts w:ascii="Times New Roman" w:hAnsi="Times New Roman"/>
          <w:sz w:val="24"/>
          <w:szCs w:val="24"/>
        </w:rPr>
        <w:t>онкурсной</w:t>
      </w:r>
      <w:proofErr w:type="gramEnd"/>
      <w:r w:rsidRPr="0071298A">
        <w:rPr>
          <w:rFonts w:ascii="Times New Roman" w:hAnsi="Times New Roman"/>
          <w:sz w:val="24"/>
          <w:szCs w:val="24"/>
        </w:rPr>
        <w:t xml:space="preserve"> документаций</w:t>
      </w:r>
    </w:p>
    <w:p w:rsidR="00454372" w:rsidRPr="0071298A" w:rsidRDefault="00454372" w:rsidP="006429F3">
      <w:pPr>
        <w:widowControl w:val="0"/>
        <w:autoSpaceDE w:val="0"/>
        <w:autoSpaceDN w:val="0"/>
        <w:adjustRightInd w:val="0"/>
        <w:spacing w:after="0" w:line="240" w:lineRule="auto"/>
        <w:jc w:val="right"/>
        <w:outlineLvl w:val="1"/>
        <w:rPr>
          <w:rFonts w:ascii="Times New Roman" w:hAnsi="Times New Roman"/>
          <w:sz w:val="24"/>
          <w:szCs w:val="24"/>
        </w:rPr>
      </w:pPr>
      <w:r w:rsidRPr="0071298A">
        <w:rPr>
          <w:rFonts w:ascii="Times New Roman" w:hAnsi="Times New Roman"/>
          <w:bCs/>
          <w:sz w:val="24"/>
          <w:szCs w:val="24"/>
        </w:rPr>
        <w:t xml:space="preserve">открытого конкурса на право осуществления транспортного обслуживания населения по регулярным перевозкам </w:t>
      </w:r>
      <w:r>
        <w:rPr>
          <w:rFonts w:ascii="Times New Roman" w:hAnsi="Times New Roman"/>
          <w:bCs/>
          <w:sz w:val="24"/>
          <w:szCs w:val="24"/>
        </w:rPr>
        <w:t xml:space="preserve">на муниципальных маршрутах общего </w:t>
      </w:r>
      <w:r w:rsidRPr="0071298A">
        <w:rPr>
          <w:rFonts w:ascii="Times New Roman" w:hAnsi="Times New Roman"/>
          <w:bCs/>
          <w:sz w:val="24"/>
          <w:szCs w:val="24"/>
        </w:rPr>
        <w:t xml:space="preserve"> пользования на территории </w:t>
      </w:r>
      <w:r>
        <w:rPr>
          <w:rFonts w:ascii="Times New Roman" w:hAnsi="Times New Roman"/>
          <w:bCs/>
          <w:sz w:val="24"/>
          <w:szCs w:val="24"/>
        </w:rPr>
        <w:t xml:space="preserve"> МР «Магарамкентский район»</w:t>
      </w:r>
    </w:p>
    <w:p w:rsidR="00454372" w:rsidRPr="007A058E" w:rsidRDefault="00454372" w:rsidP="006429F3">
      <w:pPr>
        <w:widowControl w:val="0"/>
        <w:autoSpaceDE w:val="0"/>
        <w:autoSpaceDN w:val="0"/>
        <w:adjustRightInd w:val="0"/>
        <w:spacing w:after="0" w:line="240" w:lineRule="auto"/>
        <w:jc w:val="right"/>
        <w:rPr>
          <w:rFonts w:ascii="Times New Roman" w:hAnsi="Times New Roman"/>
          <w:sz w:val="24"/>
          <w:szCs w:val="24"/>
        </w:rPr>
      </w:pPr>
      <w:r w:rsidRPr="00580884">
        <w:rPr>
          <w:rFonts w:ascii="Times New Roman" w:hAnsi="Times New Roman"/>
          <w:sz w:val="24"/>
          <w:szCs w:val="24"/>
        </w:rPr>
        <w:t>№</w:t>
      </w:r>
      <w:r>
        <w:rPr>
          <w:rFonts w:ascii="Times New Roman" w:hAnsi="Times New Roman"/>
          <w:sz w:val="24"/>
          <w:szCs w:val="24"/>
        </w:rPr>
        <w:t xml:space="preserve">238 </w:t>
      </w:r>
      <w:r w:rsidRPr="00580884">
        <w:rPr>
          <w:rFonts w:ascii="Times New Roman" w:hAnsi="Times New Roman"/>
          <w:sz w:val="24"/>
          <w:szCs w:val="24"/>
        </w:rPr>
        <w:t xml:space="preserve">от </w:t>
      </w:r>
      <w:r>
        <w:rPr>
          <w:rFonts w:ascii="Times New Roman" w:hAnsi="Times New Roman"/>
          <w:sz w:val="24"/>
          <w:szCs w:val="24"/>
          <w:u w:val="single"/>
        </w:rPr>
        <w:t>06.04.016г.</w:t>
      </w:r>
    </w:p>
    <w:p w:rsidR="00454372" w:rsidRDefault="00454372">
      <w:pPr>
        <w:widowControl w:val="0"/>
        <w:autoSpaceDE w:val="0"/>
        <w:autoSpaceDN w:val="0"/>
        <w:adjustRightInd w:val="0"/>
        <w:spacing w:after="0" w:line="240" w:lineRule="auto"/>
        <w:jc w:val="center"/>
        <w:rPr>
          <w:rFonts w:ascii="Times New Roman" w:hAnsi="Times New Roman"/>
          <w:sz w:val="24"/>
          <w:szCs w:val="24"/>
        </w:rPr>
      </w:pPr>
      <w:bookmarkStart w:id="38" w:name="Par840"/>
      <w:bookmarkEnd w:id="38"/>
    </w:p>
    <w:p w:rsidR="00454372" w:rsidRPr="007A058E" w:rsidRDefault="00454372">
      <w:pPr>
        <w:widowControl w:val="0"/>
        <w:autoSpaceDE w:val="0"/>
        <w:autoSpaceDN w:val="0"/>
        <w:adjustRightInd w:val="0"/>
        <w:spacing w:after="0" w:line="240" w:lineRule="auto"/>
        <w:jc w:val="center"/>
        <w:rPr>
          <w:rFonts w:ascii="Times New Roman" w:hAnsi="Times New Roman"/>
          <w:sz w:val="24"/>
          <w:szCs w:val="24"/>
        </w:rPr>
      </w:pPr>
      <w:r w:rsidRPr="007A058E">
        <w:rPr>
          <w:rFonts w:ascii="Times New Roman" w:hAnsi="Times New Roman"/>
          <w:sz w:val="24"/>
          <w:szCs w:val="24"/>
        </w:rPr>
        <w:t>Общие сведения</w:t>
      </w:r>
    </w:p>
    <w:p w:rsidR="00454372" w:rsidRPr="007A058E" w:rsidRDefault="00454372">
      <w:pPr>
        <w:widowControl w:val="0"/>
        <w:autoSpaceDE w:val="0"/>
        <w:autoSpaceDN w:val="0"/>
        <w:adjustRightInd w:val="0"/>
        <w:spacing w:after="0" w:line="240" w:lineRule="auto"/>
        <w:jc w:val="both"/>
        <w:rPr>
          <w:rFonts w:ascii="Times New Roman" w:hAnsi="Times New Roman"/>
          <w:sz w:val="24"/>
          <w:szCs w:val="24"/>
        </w:rPr>
      </w:pPr>
    </w:p>
    <w:p w:rsidR="00454372" w:rsidRDefault="00454372">
      <w:pPr>
        <w:widowControl w:val="0"/>
        <w:autoSpaceDE w:val="0"/>
        <w:autoSpaceDN w:val="0"/>
        <w:adjustRightInd w:val="0"/>
        <w:spacing w:after="0" w:line="240" w:lineRule="auto"/>
        <w:ind w:firstLine="540"/>
        <w:jc w:val="both"/>
        <w:rPr>
          <w:rFonts w:ascii="Times New Roman" w:hAnsi="Times New Roman"/>
          <w:sz w:val="24"/>
          <w:szCs w:val="24"/>
        </w:rPr>
      </w:pPr>
      <w:r w:rsidRPr="007A058E">
        <w:rPr>
          <w:rFonts w:ascii="Times New Roman" w:hAnsi="Times New Roman"/>
          <w:sz w:val="24"/>
          <w:szCs w:val="24"/>
        </w:rPr>
        <w:t>Каждый участник конкурса, подающий конкурсную заявку на участие в открытом конкурсе, должен заполнить данную форму. Все индивидуальные предприниматели, кроме того, представляют сведения о гражданстве.</w:t>
      </w:r>
    </w:p>
    <w:p w:rsidR="00454372" w:rsidRPr="007A058E" w:rsidRDefault="00454372">
      <w:pPr>
        <w:widowControl w:val="0"/>
        <w:autoSpaceDE w:val="0"/>
        <w:autoSpaceDN w:val="0"/>
        <w:adjustRightInd w:val="0"/>
        <w:spacing w:after="0" w:line="240" w:lineRule="auto"/>
        <w:ind w:firstLine="540"/>
        <w:jc w:val="both"/>
        <w:rPr>
          <w:rFonts w:ascii="Times New Roman" w:hAnsi="Times New Roman"/>
          <w:sz w:val="24"/>
          <w:szCs w:val="24"/>
        </w:rPr>
      </w:pPr>
    </w:p>
    <w:tbl>
      <w:tblPr>
        <w:tblW w:w="0" w:type="auto"/>
        <w:tblCellSpacing w:w="5" w:type="nil"/>
        <w:tblInd w:w="40" w:type="dxa"/>
        <w:tblLayout w:type="fixed"/>
        <w:tblCellMar>
          <w:top w:w="75" w:type="dxa"/>
          <w:left w:w="40" w:type="dxa"/>
          <w:bottom w:w="75" w:type="dxa"/>
          <w:right w:w="40" w:type="dxa"/>
        </w:tblCellMar>
        <w:tblLook w:val="0000"/>
      </w:tblPr>
      <w:tblGrid>
        <w:gridCol w:w="600"/>
        <w:gridCol w:w="3840"/>
        <w:gridCol w:w="4800"/>
      </w:tblGrid>
      <w:tr w:rsidR="00454372" w:rsidRPr="0076472B" w:rsidTr="007429E3">
        <w:trPr>
          <w:trHeight w:val="561"/>
          <w:tblCellSpacing w:w="5" w:type="nil"/>
        </w:trPr>
        <w:tc>
          <w:tcPr>
            <w:tcW w:w="600" w:type="dxa"/>
            <w:tcBorders>
              <w:top w:val="single" w:sz="8" w:space="0" w:color="auto"/>
              <w:left w:val="single" w:sz="8" w:space="0" w:color="auto"/>
              <w:bottom w:val="single" w:sz="8" w:space="0" w:color="auto"/>
              <w:right w:val="single" w:sz="8" w:space="0" w:color="auto"/>
            </w:tcBorders>
            <w:tcMar>
              <w:top w:w="28" w:type="dxa"/>
              <w:bottom w:w="28" w:type="dxa"/>
            </w:tcMar>
            <w:vAlign w:val="center"/>
          </w:tcPr>
          <w:p w:rsidR="00454372" w:rsidRPr="0076472B" w:rsidRDefault="00454372" w:rsidP="006429F3">
            <w:pPr>
              <w:widowControl w:val="0"/>
              <w:autoSpaceDE w:val="0"/>
              <w:autoSpaceDN w:val="0"/>
              <w:adjustRightInd w:val="0"/>
              <w:spacing w:after="0" w:line="240" w:lineRule="auto"/>
              <w:jc w:val="center"/>
              <w:rPr>
                <w:rFonts w:ascii="Times New Roman" w:hAnsi="Times New Roman"/>
              </w:rPr>
            </w:pPr>
            <w:r w:rsidRPr="0076472B">
              <w:rPr>
                <w:rFonts w:ascii="Times New Roman" w:hAnsi="Times New Roman"/>
              </w:rPr>
              <w:t>N</w:t>
            </w:r>
          </w:p>
          <w:p w:rsidR="00454372" w:rsidRPr="0076472B" w:rsidRDefault="00454372" w:rsidP="006429F3">
            <w:pPr>
              <w:widowControl w:val="0"/>
              <w:autoSpaceDE w:val="0"/>
              <w:autoSpaceDN w:val="0"/>
              <w:adjustRightInd w:val="0"/>
              <w:spacing w:after="0" w:line="240" w:lineRule="auto"/>
              <w:jc w:val="center"/>
              <w:rPr>
                <w:rFonts w:ascii="Times New Roman" w:hAnsi="Times New Roman"/>
              </w:rPr>
            </w:pPr>
            <w:proofErr w:type="spellStart"/>
            <w:proofErr w:type="gramStart"/>
            <w:r w:rsidRPr="0076472B">
              <w:rPr>
                <w:rFonts w:ascii="Times New Roman" w:hAnsi="Times New Roman"/>
              </w:rPr>
              <w:t>п</w:t>
            </w:r>
            <w:proofErr w:type="spellEnd"/>
            <w:proofErr w:type="gramEnd"/>
            <w:r w:rsidRPr="0076472B">
              <w:rPr>
                <w:rFonts w:ascii="Times New Roman" w:hAnsi="Times New Roman"/>
              </w:rPr>
              <w:t>/</w:t>
            </w:r>
            <w:proofErr w:type="spellStart"/>
            <w:r w:rsidRPr="0076472B">
              <w:rPr>
                <w:rFonts w:ascii="Times New Roman" w:hAnsi="Times New Roman"/>
              </w:rPr>
              <w:t>п</w:t>
            </w:r>
            <w:proofErr w:type="spellEnd"/>
          </w:p>
        </w:tc>
        <w:tc>
          <w:tcPr>
            <w:tcW w:w="3840" w:type="dxa"/>
            <w:tcBorders>
              <w:top w:val="single" w:sz="8" w:space="0" w:color="auto"/>
              <w:left w:val="single" w:sz="8" w:space="0" w:color="auto"/>
              <w:bottom w:val="single" w:sz="8" w:space="0" w:color="auto"/>
              <w:right w:val="single" w:sz="8" w:space="0" w:color="auto"/>
            </w:tcBorders>
            <w:tcMar>
              <w:top w:w="28" w:type="dxa"/>
              <w:bottom w:w="28" w:type="dxa"/>
            </w:tcMar>
            <w:vAlign w:val="center"/>
          </w:tcPr>
          <w:p w:rsidR="00454372" w:rsidRPr="0076472B" w:rsidRDefault="00454372" w:rsidP="006429F3">
            <w:pPr>
              <w:widowControl w:val="0"/>
              <w:autoSpaceDE w:val="0"/>
              <w:autoSpaceDN w:val="0"/>
              <w:adjustRightInd w:val="0"/>
              <w:spacing w:after="0" w:line="240" w:lineRule="auto"/>
              <w:jc w:val="center"/>
              <w:rPr>
                <w:rFonts w:ascii="Times New Roman" w:hAnsi="Times New Roman"/>
              </w:rPr>
            </w:pPr>
            <w:r w:rsidRPr="0076472B">
              <w:rPr>
                <w:rFonts w:ascii="Times New Roman" w:hAnsi="Times New Roman"/>
              </w:rPr>
              <w:t>Наименование</w:t>
            </w:r>
          </w:p>
        </w:tc>
        <w:tc>
          <w:tcPr>
            <w:tcW w:w="4800" w:type="dxa"/>
            <w:tcBorders>
              <w:top w:val="single" w:sz="8" w:space="0" w:color="auto"/>
              <w:left w:val="single" w:sz="8" w:space="0" w:color="auto"/>
              <w:bottom w:val="single" w:sz="8" w:space="0" w:color="auto"/>
              <w:right w:val="single" w:sz="8" w:space="0" w:color="auto"/>
            </w:tcBorders>
            <w:tcMar>
              <w:top w:w="28" w:type="dxa"/>
              <w:bottom w:w="28" w:type="dxa"/>
            </w:tcMar>
            <w:vAlign w:val="center"/>
          </w:tcPr>
          <w:p w:rsidR="00454372" w:rsidRPr="0076472B" w:rsidRDefault="00454372" w:rsidP="006429F3">
            <w:pPr>
              <w:widowControl w:val="0"/>
              <w:autoSpaceDE w:val="0"/>
              <w:autoSpaceDN w:val="0"/>
              <w:adjustRightInd w:val="0"/>
              <w:spacing w:after="0" w:line="240" w:lineRule="auto"/>
              <w:jc w:val="center"/>
              <w:rPr>
                <w:rFonts w:ascii="Times New Roman" w:hAnsi="Times New Roman"/>
              </w:rPr>
            </w:pPr>
            <w:r w:rsidRPr="0076472B">
              <w:rPr>
                <w:rFonts w:ascii="Times New Roman" w:hAnsi="Times New Roman"/>
              </w:rPr>
              <w:t>Сведения о поставщике</w:t>
            </w:r>
          </w:p>
          <w:p w:rsidR="00454372" w:rsidRPr="0076472B" w:rsidRDefault="00454372" w:rsidP="006429F3">
            <w:pPr>
              <w:widowControl w:val="0"/>
              <w:autoSpaceDE w:val="0"/>
              <w:autoSpaceDN w:val="0"/>
              <w:adjustRightInd w:val="0"/>
              <w:spacing w:after="0" w:line="240" w:lineRule="auto"/>
              <w:jc w:val="center"/>
              <w:rPr>
                <w:rFonts w:ascii="Times New Roman" w:hAnsi="Times New Roman"/>
              </w:rPr>
            </w:pPr>
            <w:r w:rsidRPr="0076472B">
              <w:rPr>
                <w:rFonts w:ascii="Times New Roman" w:hAnsi="Times New Roman"/>
              </w:rPr>
              <w:t>(заполняется участником конкурса)</w:t>
            </w:r>
          </w:p>
        </w:tc>
      </w:tr>
      <w:tr w:rsidR="00454372" w:rsidRPr="0076472B" w:rsidTr="007429E3">
        <w:trPr>
          <w:trHeight w:val="1000"/>
          <w:tblCellSpacing w:w="5" w:type="nil"/>
        </w:trPr>
        <w:tc>
          <w:tcPr>
            <w:tcW w:w="600" w:type="dxa"/>
            <w:tcBorders>
              <w:left w:val="single" w:sz="8" w:space="0" w:color="auto"/>
              <w:bottom w:val="single" w:sz="8" w:space="0" w:color="auto"/>
              <w:right w:val="single" w:sz="8" w:space="0" w:color="auto"/>
            </w:tcBorders>
            <w:tcMar>
              <w:top w:w="28" w:type="dxa"/>
              <w:bottom w:w="28" w:type="dxa"/>
            </w:tcMar>
          </w:tcPr>
          <w:p w:rsidR="00454372" w:rsidRPr="0076472B" w:rsidRDefault="00454372" w:rsidP="006429F3">
            <w:pPr>
              <w:widowControl w:val="0"/>
              <w:autoSpaceDE w:val="0"/>
              <w:autoSpaceDN w:val="0"/>
              <w:adjustRightInd w:val="0"/>
              <w:spacing w:after="0" w:line="240" w:lineRule="auto"/>
              <w:jc w:val="center"/>
              <w:rPr>
                <w:rFonts w:ascii="Times New Roman" w:hAnsi="Times New Roman"/>
              </w:rPr>
            </w:pPr>
            <w:r w:rsidRPr="0076472B">
              <w:rPr>
                <w:rFonts w:ascii="Times New Roman" w:hAnsi="Times New Roman"/>
              </w:rPr>
              <w:t>1</w:t>
            </w:r>
          </w:p>
        </w:tc>
        <w:tc>
          <w:tcPr>
            <w:tcW w:w="3840" w:type="dxa"/>
            <w:tcBorders>
              <w:left w:val="single" w:sz="8" w:space="0" w:color="auto"/>
              <w:bottom w:val="single" w:sz="8" w:space="0" w:color="auto"/>
              <w:right w:val="single" w:sz="8" w:space="0" w:color="auto"/>
            </w:tcBorders>
            <w:tcMar>
              <w:top w:w="28" w:type="dxa"/>
              <w:bottom w:w="28" w:type="dxa"/>
            </w:tcMar>
          </w:tcPr>
          <w:p w:rsidR="00454372" w:rsidRPr="0076472B" w:rsidRDefault="00454372" w:rsidP="006429F3">
            <w:pPr>
              <w:widowControl w:val="0"/>
              <w:autoSpaceDE w:val="0"/>
              <w:autoSpaceDN w:val="0"/>
              <w:adjustRightInd w:val="0"/>
              <w:spacing w:after="0" w:line="240" w:lineRule="auto"/>
              <w:rPr>
                <w:rFonts w:ascii="Times New Roman" w:hAnsi="Times New Roman"/>
              </w:rPr>
            </w:pPr>
            <w:r w:rsidRPr="0076472B">
              <w:rPr>
                <w:rFonts w:ascii="Times New Roman" w:hAnsi="Times New Roman"/>
              </w:rPr>
              <w:t xml:space="preserve">Полное наименование           </w:t>
            </w:r>
          </w:p>
          <w:p w:rsidR="00454372" w:rsidRPr="0076472B" w:rsidRDefault="00454372" w:rsidP="006429F3">
            <w:pPr>
              <w:widowControl w:val="0"/>
              <w:autoSpaceDE w:val="0"/>
              <w:autoSpaceDN w:val="0"/>
              <w:adjustRightInd w:val="0"/>
              <w:spacing w:after="0" w:line="240" w:lineRule="auto"/>
              <w:rPr>
                <w:rFonts w:ascii="Times New Roman" w:hAnsi="Times New Roman"/>
              </w:rPr>
            </w:pPr>
            <w:r w:rsidRPr="0076472B">
              <w:rPr>
                <w:rFonts w:ascii="Times New Roman" w:hAnsi="Times New Roman"/>
              </w:rPr>
              <w:t xml:space="preserve">организации                   </w:t>
            </w:r>
          </w:p>
          <w:p w:rsidR="00454372" w:rsidRPr="0076472B" w:rsidRDefault="00454372" w:rsidP="006429F3">
            <w:pPr>
              <w:widowControl w:val="0"/>
              <w:autoSpaceDE w:val="0"/>
              <w:autoSpaceDN w:val="0"/>
              <w:adjustRightInd w:val="0"/>
              <w:spacing w:after="0" w:line="240" w:lineRule="auto"/>
              <w:rPr>
                <w:rFonts w:ascii="Times New Roman" w:hAnsi="Times New Roman"/>
              </w:rPr>
            </w:pPr>
            <w:r w:rsidRPr="0076472B">
              <w:rPr>
                <w:rFonts w:ascii="Times New Roman" w:hAnsi="Times New Roman"/>
              </w:rPr>
              <w:t xml:space="preserve">- ИНН                         </w:t>
            </w:r>
          </w:p>
          <w:p w:rsidR="00454372" w:rsidRPr="0076472B" w:rsidRDefault="00454372" w:rsidP="006429F3">
            <w:pPr>
              <w:widowControl w:val="0"/>
              <w:autoSpaceDE w:val="0"/>
              <w:autoSpaceDN w:val="0"/>
              <w:adjustRightInd w:val="0"/>
              <w:spacing w:after="0" w:line="240" w:lineRule="auto"/>
              <w:rPr>
                <w:rFonts w:ascii="Times New Roman" w:hAnsi="Times New Roman"/>
              </w:rPr>
            </w:pPr>
            <w:r w:rsidRPr="0076472B">
              <w:rPr>
                <w:rFonts w:ascii="Times New Roman" w:hAnsi="Times New Roman"/>
              </w:rPr>
              <w:t xml:space="preserve">- ОКОНХ                       </w:t>
            </w:r>
          </w:p>
          <w:p w:rsidR="00454372" w:rsidRPr="0076472B" w:rsidRDefault="00454372" w:rsidP="006429F3">
            <w:pPr>
              <w:widowControl w:val="0"/>
              <w:autoSpaceDE w:val="0"/>
              <w:autoSpaceDN w:val="0"/>
              <w:adjustRightInd w:val="0"/>
              <w:spacing w:after="0" w:line="240" w:lineRule="auto"/>
              <w:rPr>
                <w:rFonts w:ascii="Times New Roman" w:hAnsi="Times New Roman"/>
              </w:rPr>
            </w:pPr>
            <w:r w:rsidRPr="0076472B">
              <w:rPr>
                <w:rFonts w:ascii="Times New Roman" w:hAnsi="Times New Roman"/>
              </w:rPr>
              <w:t xml:space="preserve">- ОКПО                        </w:t>
            </w:r>
          </w:p>
        </w:tc>
        <w:tc>
          <w:tcPr>
            <w:tcW w:w="4800" w:type="dxa"/>
            <w:tcBorders>
              <w:left w:val="single" w:sz="8" w:space="0" w:color="auto"/>
              <w:bottom w:val="single" w:sz="8" w:space="0" w:color="auto"/>
              <w:right w:val="single" w:sz="8" w:space="0" w:color="auto"/>
            </w:tcBorders>
            <w:tcMar>
              <w:top w:w="28" w:type="dxa"/>
              <w:bottom w:w="28" w:type="dxa"/>
            </w:tcMar>
          </w:tcPr>
          <w:p w:rsidR="00454372" w:rsidRPr="0076472B" w:rsidRDefault="00454372" w:rsidP="006429F3">
            <w:pPr>
              <w:widowControl w:val="0"/>
              <w:autoSpaceDE w:val="0"/>
              <w:autoSpaceDN w:val="0"/>
              <w:adjustRightInd w:val="0"/>
              <w:spacing w:after="0" w:line="240" w:lineRule="auto"/>
              <w:rPr>
                <w:rFonts w:ascii="Times New Roman" w:hAnsi="Times New Roman"/>
              </w:rPr>
            </w:pPr>
          </w:p>
        </w:tc>
      </w:tr>
      <w:tr w:rsidR="00454372" w:rsidRPr="0076472B" w:rsidTr="007429E3">
        <w:trPr>
          <w:trHeight w:val="1000"/>
          <w:tblCellSpacing w:w="5" w:type="nil"/>
        </w:trPr>
        <w:tc>
          <w:tcPr>
            <w:tcW w:w="600" w:type="dxa"/>
            <w:tcBorders>
              <w:left w:val="single" w:sz="8" w:space="0" w:color="auto"/>
              <w:bottom w:val="single" w:sz="8" w:space="0" w:color="auto"/>
              <w:right w:val="single" w:sz="8" w:space="0" w:color="auto"/>
            </w:tcBorders>
            <w:tcMar>
              <w:top w:w="28" w:type="dxa"/>
              <w:bottom w:w="28" w:type="dxa"/>
            </w:tcMar>
          </w:tcPr>
          <w:p w:rsidR="00454372" w:rsidRPr="0076472B" w:rsidRDefault="00454372" w:rsidP="006429F3">
            <w:pPr>
              <w:widowControl w:val="0"/>
              <w:autoSpaceDE w:val="0"/>
              <w:autoSpaceDN w:val="0"/>
              <w:adjustRightInd w:val="0"/>
              <w:spacing w:after="0" w:line="240" w:lineRule="auto"/>
              <w:jc w:val="center"/>
              <w:rPr>
                <w:rFonts w:ascii="Times New Roman" w:hAnsi="Times New Roman"/>
              </w:rPr>
            </w:pPr>
            <w:r w:rsidRPr="0076472B">
              <w:rPr>
                <w:rFonts w:ascii="Times New Roman" w:hAnsi="Times New Roman"/>
              </w:rPr>
              <w:t>2</w:t>
            </w:r>
          </w:p>
        </w:tc>
        <w:tc>
          <w:tcPr>
            <w:tcW w:w="3840" w:type="dxa"/>
            <w:tcBorders>
              <w:left w:val="single" w:sz="8" w:space="0" w:color="auto"/>
              <w:bottom w:val="single" w:sz="8" w:space="0" w:color="auto"/>
              <w:right w:val="single" w:sz="8" w:space="0" w:color="auto"/>
            </w:tcBorders>
            <w:tcMar>
              <w:top w:w="28" w:type="dxa"/>
              <w:bottom w:w="28" w:type="dxa"/>
            </w:tcMar>
          </w:tcPr>
          <w:p w:rsidR="00454372" w:rsidRPr="0076472B" w:rsidRDefault="00454372" w:rsidP="006429F3">
            <w:pPr>
              <w:widowControl w:val="0"/>
              <w:autoSpaceDE w:val="0"/>
              <w:autoSpaceDN w:val="0"/>
              <w:adjustRightInd w:val="0"/>
              <w:spacing w:after="0" w:line="240" w:lineRule="auto"/>
              <w:rPr>
                <w:rFonts w:ascii="Times New Roman" w:hAnsi="Times New Roman"/>
              </w:rPr>
            </w:pPr>
            <w:r w:rsidRPr="0076472B">
              <w:rPr>
                <w:rFonts w:ascii="Times New Roman" w:hAnsi="Times New Roman"/>
              </w:rPr>
              <w:t xml:space="preserve">Прежнее наименование организации и форма собственности (в случае, если наименование организации и форма собственности менялись) </w:t>
            </w:r>
          </w:p>
        </w:tc>
        <w:tc>
          <w:tcPr>
            <w:tcW w:w="4800" w:type="dxa"/>
            <w:tcBorders>
              <w:left w:val="single" w:sz="8" w:space="0" w:color="auto"/>
              <w:bottom w:val="single" w:sz="8" w:space="0" w:color="auto"/>
              <w:right w:val="single" w:sz="8" w:space="0" w:color="auto"/>
            </w:tcBorders>
            <w:tcMar>
              <w:top w:w="28" w:type="dxa"/>
              <w:bottom w:w="28" w:type="dxa"/>
            </w:tcMar>
          </w:tcPr>
          <w:p w:rsidR="00454372" w:rsidRPr="0076472B" w:rsidRDefault="00454372" w:rsidP="006429F3">
            <w:pPr>
              <w:widowControl w:val="0"/>
              <w:autoSpaceDE w:val="0"/>
              <w:autoSpaceDN w:val="0"/>
              <w:adjustRightInd w:val="0"/>
              <w:spacing w:after="0" w:line="240" w:lineRule="auto"/>
              <w:rPr>
                <w:rFonts w:ascii="Times New Roman" w:hAnsi="Times New Roman"/>
              </w:rPr>
            </w:pPr>
          </w:p>
        </w:tc>
      </w:tr>
      <w:tr w:rsidR="00454372" w:rsidRPr="0076472B" w:rsidTr="007429E3">
        <w:trPr>
          <w:tblCellSpacing w:w="5" w:type="nil"/>
        </w:trPr>
        <w:tc>
          <w:tcPr>
            <w:tcW w:w="600" w:type="dxa"/>
            <w:tcBorders>
              <w:left w:val="single" w:sz="8" w:space="0" w:color="auto"/>
              <w:bottom w:val="single" w:sz="8" w:space="0" w:color="auto"/>
              <w:right w:val="single" w:sz="8" w:space="0" w:color="auto"/>
            </w:tcBorders>
            <w:tcMar>
              <w:top w:w="28" w:type="dxa"/>
              <w:bottom w:w="28" w:type="dxa"/>
            </w:tcMar>
          </w:tcPr>
          <w:p w:rsidR="00454372" w:rsidRPr="0076472B" w:rsidRDefault="00454372" w:rsidP="006429F3">
            <w:pPr>
              <w:widowControl w:val="0"/>
              <w:autoSpaceDE w:val="0"/>
              <w:autoSpaceDN w:val="0"/>
              <w:adjustRightInd w:val="0"/>
              <w:spacing w:after="0" w:line="240" w:lineRule="auto"/>
              <w:jc w:val="center"/>
              <w:rPr>
                <w:rFonts w:ascii="Times New Roman" w:hAnsi="Times New Roman"/>
              </w:rPr>
            </w:pPr>
            <w:r w:rsidRPr="0076472B">
              <w:rPr>
                <w:rFonts w:ascii="Times New Roman" w:hAnsi="Times New Roman"/>
              </w:rPr>
              <w:lastRenderedPageBreak/>
              <w:t>3</w:t>
            </w:r>
          </w:p>
        </w:tc>
        <w:tc>
          <w:tcPr>
            <w:tcW w:w="3840" w:type="dxa"/>
            <w:tcBorders>
              <w:left w:val="single" w:sz="8" w:space="0" w:color="auto"/>
              <w:bottom w:val="single" w:sz="8" w:space="0" w:color="auto"/>
              <w:right w:val="single" w:sz="8" w:space="0" w:color="auto"/>
            </w:tcBorders>
            <w:tcMar>
              <w:top w:w="28" w:type="dxa"/>
              <w:bottom w:w="28" w:type="dxa"/>
            </w:tcMar>
          </w:tcPr>
          <w:p w:rsidR="00454372" w:rsidRPr="0076472B" w:rsidRDefault="00454372" w:rsidP="006429F3">
            <w:pPr>
              <w:widowControl w:val="0"/>
              <w:autoSpaceDE w:val="0"/>
              <w:autoSpaceDN w:val="0"/>
              <w:adjustRightInd w:val="0"/>
              <w:spacing w:after="0" w:line="240" w:lineRule="auto"/>
              <w:rPr>
                <w:rFonts w:ascii="Times New Roman" w:hAnsi="Times New Roman"/>
              </w:rPr>
            </w:pPr>
            <w:r w:rsidRPr="0076472B">
              <w:rPr>
                <w:rFonts w:ascii="Times New Roman" w:hAnsi="Times New Roman"/>
              </w:rPr>
              <w:t xml:space="preserve">Юридический адрес             </w:t>
            </w:r>
          </w:p>
        </w:tc>
        <w:tc>
          <w:tcPr>
            <w:tcW w:w="4800" w:type="dxa"/>
            <w:tcBorders>
              <w:left w:val="single" w:sz="8" w:space="0" w:color="auto"/>
              <w:bottom w:val="single" w:sz="8" w:space="0" w:color="auto"/>
              <w:right w:val="single" w:sz="8" w:space="0" w:color="auto"/>
            </w:tcBorders>
            <w:tcMar>
              <w:top w:w="28" w:type="dxa"/>
              <w:bottom w:w="28" w:type="dxa"/>
            </w:tcMar>
          </w:tcPr>
          <w:p w:rsidR="00454372" w:rsidRPr="0076472B" w:rsidRDefault="00454372" w:rsidP="006429F3">
            <w:pPr>
              <w:widowControl w:val="0"/>
              <w:autoSpaceDE w:val="0"/>
              <w:autoSpaceDN w:val="0"/>
              <w:adjustRightInd w:val="0"/>
              <w:spacing w:after="0" w:line="240" w:lineRule="auto"/>
              <w:rPr>
                <w:rFonts w:ascii="Times New Roman" w:hAnsi="Times New Roman"/>
              </w:rPr>
            </w:pPr>
          </w:p>
        </w:tc>
      </w:tr>
      <w:tr w:rsidR="00454372" w:rsidRPr="0076472B" w:rsidTr="007429E3">
        <w:trPr>
          <w:tblCellSpacing w:w="5" w:type="nil"/>
        </w:trPr>
        <w:tc>
          <w:tcPr>
            <w:tcW w:w="600" w:type="dxa"/>
            <w:tcBorders>
              <w:left w:val="single" w:sz="8" w:space="0" w:color="auto"/>
              <w:bottom w:val="single" w:sz="8" w:space="0" w:color="auto"/>
              <w:right w:val="single" w:sz="8" w:space="0" w:color="auto"/>
            </w:tcBorders>
            <w:tcMar>
              <w:top w:w="28" w:type="dxa"/>
              <w:bottom w:w="28" w:type="dxa"/>
            </w:tcMar>
          </w:tcPr>
          <w:p w:rsidR="00454372" w:rsidRPr="0076472B" w:rsidRDefault="00454372" w:rsidP="006429F3">
            <w:pPr>
              <w:widowControl w:val="0"/>
              <w:autoSpaceDE w:val="0"/>
              <w:autoSpaceDN w:val="0"/>
              <w:adjustRightInd w:val="0"/>
              <w:spacing w:after="0" w:line="240" w:lineRule="auto"/>
              <w:jc w:val="center"/>
              <w:rPr>
                <w:rFonts w:ascii="Times New Roman" w:hAnsi="Times New Roman"/>
              </w:rPr>
            </w:pPr>
            <w:r w:rsidRPr="0076472B">
              <w:rPr>
                <w:rFonts w:ascii="Times New Roman" w:hAnsi="Times New Roman"/>
              </w:rPr>
              <w:t>4</w:t>
            </w:r>
          </w:p>
        </w:tc>
        <w:tc>
          <w:tcPr>
            <w:tcW w:w="3840" w:type="dxa"/>
            <w:tcBorders>
              <w:left w:val="single" w:sz="8" w:space="0" w:color="auto"/>
              <w:bottom w:val="single" w:sz="8" w:space="0" w:color="auto"/>
              <w:right w:val="single" w:sz="8" w:space="0" w:color="auto"/>
            </w:tcBorders>
            <w:tcMar>
              <w:top w:w="28" w:type="dxa"/>
              <w:bottom w:w="28" w:type="dxa"/>
            </w:tcMar>
          </w:tcPr>
          <w:p w:rsidR="00454372" w:rsidRPr="0076472B" w:rsidRDefault="00454372" w:rsidP="006429F3">
            <w:pPr>
              <w:widowControl w:val="0"/>
              <w:autoSpaceDE w:val="0"/>
              <w:autoSpaceDN w:val="0"/>
              <w:adjustRightInd w:val="0"/>
              <w:spacing w:after="0" w:line="240" w:lineRule="auto"/>
              <w:rPr>
                <w:rFonts w:ascii="Times New Roman" w:hAnsi="Times New Roman"/>
              </w:rPr>
            </w:pPr>
            <w:r w:rsidRPr="0076472B">
              <w:rPr>
                <w:rFonts w:ascii="Times New Roman" w:hAnsi="Times New Roman"/>
              </w:rPr>
              <w:t xml:space="preserve">Фактическое местонахождение   </w:t>
            </w:r>
          </w:p>
        </w:tc>
        <w:tc>
          <w:tcPr>
            <w:tcW w:w="4800" w:type="dxa"/>
            <w:tcBorders>
              <w:left w:val="single" w:sz="8" w:space="0" w:color="auto"/>
              <w:bottom w:val="single" w:sz="8" w:space="0" w:color="auto"/>
              <w:right w:val="single" w:sz="8" w:space="0" w:color="auto"/>
            </w:tcBorders>
            <w:tcMar>
              <w:top w:w="28" w:type="dxa"/>
              <w:bottom w:w="28" w:type="dxa"/>
            </w:tcMar>
          </w:tcPr>
          <w:p w:rsidR="00454372" w:rsidRPr="0076472B" w:rsidRDefault="00454372" w:rsidP="006429F3">
            <w:pPr>
              <w:widowControl w:val="0"/>
              <w:autoSpaceDE w:val="0"/>
              <w:autoSpaceDN w:val="0"/>
              <w:adjustRightInd w:val="0"/>
              <w:spacing w:after="0" w:line="240" w:lineRule="auto"/>
              <w:rPr>
                <w:rFonts w:ascii="Times New Roman" w:hAnsi="Times New Roman"/>
              </w:rPr>
            </w:pPr>
          </w:p>
        </w:tc>
      </w:tr>
      <w:tr w:rsidR="00454372" w:rsidRPr="0076472B" w:rsidTr="007429E3">
        <w:trPr>
          <w:trHeight w:val="400"/>
          <w:tblCellSpacing w:w="5" w:type="nil"/>
        </w:trPr>
        <w:tc>
          <w:tcPr>
            <w:tcW w:w="600" w:type="dxa"/>
            <w:tcBorders>
              <w:left w:val="single" w:sz="8" w:space="0" w:color="auto"/>
              <w:bottom w:val="single" w:sz="8" w:space="0" w:color="auto"/>
              <w:right w:val="single" w:sz="8" w:space="0" w:color="auto"/>
            </w:tcBorders>
            <w:tcMar>
              <w:top w:w="28" w:type="dxa"/>
              <w:bottom w:w="28" w:type="dxa"/>
            </w:tcMar>
          </w:tcPr>
          <w:p w:rsidR="00454372" w:rsidRPr="0076472B" w:rsidRDefault="00454372" w:rsidP="006429F3">
            <w:pPr>
              <w:widowControl w:val="0"/>
              <w:autoSpaceDE w:val="0"/>
              <w:autoSpaceDN w:val="0"/>
              <w:adjustRightInd w:val="0"/>
              <w:spacing w:after="0" w:line="240" w:lineRule="auto"/>
              <w:jc w:val="center"/>
              <w:rPr>
                <w:rFonts w:ascii="Times New Roman" w:hAnsi="Times New Roman"/>
              </w:rPr>
            </w:pPr>
            <w:r w:rsidRPr="0076472B">
              <w:rPr>
                <w:rFonts w:ascii="Times New Roman" w:hAnsi="Times New Roman"/>
              </w:rPr>
              <w:t>5</w:t>
            </w:r>
          </w:p>
        </w:tc>
        <w:tc>
          <w:tcPr>
            <w:tcW w:w="3840" w:type="dxa"/>
            <w:tcBorders>
              <w:left w:val="single" w:sz="8" w:space="0" w:color="auto"/>
              <w:bottom w:val="single" w:sz="8" w:space="0" w:color="auto"/>
              <w:right w:val="single" w:sz="8" w:space="0" w:color="auto"/>
            </w:tcBorders>
            <w:tcMar>
              <w:top w:w="28" w:type="dxa"/>
              <w:bottom w:w="28" w:type="dxa"/>
            </w:tcMar>
          </w:tcPr>
          <w:p w:rsidR="00454372" w:rsidRPr="0076472B" w:rsidRDefault="00454372" w:rsidP="006429F3">
            <w:pPr>
              <w:widowControl w:val="0"/>
              <w:autoSpaceDE w:val="0"/>
              <w:autoSpaceDN w:val="0"/>
              <w:adjustRightInd w:val="0"/>
              <w:spacing w:after="0" w:line="240" w:lineRule="auto"/>
              <w:rPr>
                <w:rFonts w:ascii="Times New Roman" w:hAnsi="Times New Roman"/>
              </w:rPr>
            </w:pPr>
            <w:r w:rsidRPr="0076472B">
              <w:rPr>
                <w:rFonts w:ascii="Times New Roman" w:hAnsi="Times New Roman"/>
              </w:rPr>
              <w:t xml:space="preserve">Дата, место и орган           </w:t>
            </w:r>
          </w:p>
          <w:p w:rsidR="00454372" w:rsidRPr="0076472B" w:rsidRDefault="00454372" w:rsidP="006429F3">
            <w:pPr>
              <w:widowControl w:val="0"/>
              <w:autoSpaceDE w:val="0"/>
              <w:autoSpaceDN w:val="0"/>
              <w:adjustRightInd w:val="0"/>
              <w:spacing w:after="0" w:line="240" w:lineRule="auto"/>
              <w:rPr>
                <w:rFonts w:ascii="Times New Roman" w:hAnsi="Times New Roman"/>
              </w:rPr>
            </w:pPr>
            <w:r w:rsidRPr="0076472B">
              <w:rPr>
                <w:rFonts w:ascii="Times New Roman" w:hAnsi="Times New Roman"/>
              </w:rPr>
              <w:t xml:space="preserve">регистрации                   </w:t>
            </w:r>
          </w:p>
        </w:tc>
        <w:tc>
          <w:tcPr>
            <w:tcW w:w="4800" w:type="dxa"/>
            <w:tcBorders>
              <w:left w:val="single" w:sz="8" w:space="0" w:color="auto"/>
              <w:bottom w:val="single" w:sz="8" w:space="0" w:color="auto"/>
              <w:right w:val="single" w:sz="8" w:space="0" w:color="auto"/>
            </w:tcBorders>
            <w:tcMar>
              <w:top w:w="28" w:type="dxa"/>
              <w:bottom w:w="28" w:type="dxa"/>
            </w:tcMar>
          </w:tcPr>
          <w:p w:rsidR="00454372" w:rsidRPr="0076472B" w:rsidRDefault="00454372" w:rsidP="006429F3">
            <w:pPr>
              <w:widowControl w:val="0"/>
              <w:autoSpaceDE w:val="0"/>
              <w:autoSpaceDN w:val="0"/>
              <w:adjustRightInd w:val="0"/>
              <w:spacing w:after="0" w:line="240" w:lineRule="auto"/>
              <w:rPr>
                <w:rFonts w:ascii="Times New Roman" w:hAnsi="Times New Roman"/>
              </w:rPr>
            </w:pPr>
          </w:p>
        </w:tc>
      </w:tr>
      <w:tr w:rsidR="00454372" w:rsidRPr="0076472B" w:rsidTr="007429E3">
        <w:trPr>
          <w:trHeight w:val="800"/>
          <w:tblCellSpacing w:w="5" w:type="nil"/>
        </w:trPr>
        <w:tc>
          <w:tcPr>
            <w:tcW w:w="600" w:type="dxa"/>
            <w:tcBorders>
              <w:left w:val="single" w:sz="8" w:space="0" w:color="auto"/>
              <w:bottom w:val="single" w:sz="8" w:space="0" w:color="auto"/>
              <w:right w:val="single" w:sz="8" w:space="0" w:color="auto"/>
            </w:tcBorders>
            <w:tcMar>
              <w:top w:w="28" w:type="dxa"/>
              <w:bottom w:w="28" w:type="dxa"/>
            </w:tcMar>
          </w:tcPr>
          <w:p w:rsidR="00454372" w:rsidRPr="0076472B" w:rsidRDefault="00454372" w:rsidP="006429F3">
            <w:pPr>
              <w:widowControl w:val="0"/>
              <w:autoSpaceDE w:val="0"/>
              <w:autoSpaceDN w:val="0"/>
              <w:adjustRightInd w:val="0"/>
              <w:spacing w:after="0" w:line="240" w:lineRule="auto"/>
              <w:jc w:val="center"/>
              <w:rPr>
                <w:rFonts w:ascii="Times New Roman" w:hAnsi="Times New Roman"/>
              </w:rPr>
            </w:pPr>
            <w:r w:rsidRPr="0076472B">
              <w:rPr>
                <w:rFonts w:ascii="Times New Roman" w:hAnsi="Times New Roman"/>
              </w:rPr>
              <w:t>6</w:t>
            </w:r>
          </w:p>
        </w:tc>
        <w:tc>
          <w:tcPr>
            <w:tcW w:w="3840" w:type="dxa"/>
            <w:tcBorders>
              <w:left w:val="single" w:sz="8" w:space="0" w:color="auto"/>
              <w:bottom w:val="single" w:sz="8" w:space="0" w:color="auto"/>
              <w:right w:val="single" w:sz="8" w:space="0" w:color="auto"/>
            </w:tcBorders>
            <w:tcMar>
              <w:top w:w="28" w:type="dxa"/>
              <w:bottom w:w="28" w:type="dxa"/>
            </w:tcMar>
          </w:tcPr>
          <w:p w:rsidR="00454372" w:rsidRPr="0076472B" w:rsidRDefault="00454372" w:rsidP="006429F3">
            <w:pPr>
              <w:widowControl w:val="0"/>
              <w:autoSpaceDE w:val="0"/>
              <w:autoSpaceDN w:val="0"/>
              <w:adjustRightInd w:val="0"/>
              <w:spacing w:after="0" w:line="240" w:lineRule="auto"/>
              <w:rPr>
                <w:rFonts w:ascii="Times New Roman" w:hAnsi="Times New Roman"/>
              </w:rPr>
            </w:pPr>
            <w:r w:rsidRPr="0076472B">
              <w:rPr>
                <w:rFonts w:ascii="Times New Roman" w:hAnsi="Times New Roman"/>
              </w:rPr>
              <w:t xml:space="preserve">Номер:                        </w:t>
            </w:r>
          </w:p>
          <w:p w:rsidR="00454372" w:rsidRPr="0076472B" w:rsidRDefault="00454372" w:rsidP="006429F3">
            <w:pPr>
              <w:widowControl w:val="0"/>
              <w:autoSpaceDE w:val="0"/>
              <w:autoSpaceDN w:val="0"/>
              <w:adjustRightInd w:val="0"/>
              <w:spacing w:after="0" w:line="240" w:lineRule="auto"/>
              <w:rPr>
                <w:rFonts w:ascii="Times New Roman" w:hAnsi="Times New Roman"/>
              </w:rPr>
            </w:pPr>
            <w:r w:rsidRPr="0076472B">
              <w:rPr>
                <w:rFonts w:ascii="Times New Roman" w:hAnsi="Times New Roman"/>
              </w:rPr>
              <w:t xml:space="preserve">- телефона                    </w:t>
            </w:r>
          </w:p>
          <w:p w:rsidR="00454372" w:rsidRPr="0076472B" w:rsidRDefault="00454372" w:rsidP="006429F3">
            <w:pPr>
              <w:widowControl w:val="0"/>
              <w:autoSpaceDE w:val="0"/>
              <w:autoSpaceDN w:val="0"/>
              <w:adjustRightInd w:val="0"/>
              <w:spacing w:after="0" w:line="240" w:lineRule="auto"/>
              <w:rPr>
                <w:rFonts w:ascii="Times New Roman" w:hAnsi="Times New Roman"/>
              </w:rPr>
            </w:pPr>
            <w:r w:rsidRPr="0076472B">
              <w:rPr>
                <w:rFonts w:ascii="Times New Roman" w:hAnsi="Times New Roman"/>
              </w:rPr>
              <w:t xml:space="preserve">- телефакса                   </w:t>
            </w:r>
          </w:p>
          <w:p w:rsidR="00454372" w:rsidRPr="0076472B" w:rsidRDefault="00454372" w:rsidP="006429F3">
            <w:pPr>
              <w:widowControl w:val="0"/>
              <w:autoSpaceDE w:val="0"/>
              <w:autoSpaceDN w:val="0"/>
              <w:adjustRightInd w:val="0"/>
              <w:spacing w:after="0" w:line="240" w:lineRule="auto"/>
              <w:rPr>
                <w:rFonts w:ascii="Times New Roman" w:hAnsi="Times New Roman"/>
              </w:rPr>
            </w:pPr>
            <w:r w:rsidRPr="0076472B">
              <w:rPr>
                <w:rFonts w:ascii="Times New Roman" w:hAnsi="Times New Roman"/>
              </w:rPr>
              <w:t xml:space="preserve">- электронной почты           </w:t>
            </w:r>
          </w:p>
        </w:tc>
        <w:tc>
          <w:tcPr>
            <w:tcW w:w="4800" w:type="dxa"/>
            <w:tcBorders>
              <w:left w:val="single" w:sz="8" w:space="0" w:color="auto"/>
              <w:bottom w:val="single" w:sz="8" w:space="0" w:color="auto"/>
              <w:right w:val="single" w:sz="8" w:space="0" w:color="auto"/>
            </w:tcBorders>
            <w:tcMar>
              <w:top w:w="28" w:type="dxa"/>
              <w:bottom w:w="28" w:type="dxa"/>
            </w:tcMar>
          </w:tcPr>
          <w:p w:rsidR="00454372" w:rsidRPr="0076472B" w:rsidRDefault="00454372" w:rsidP="006429F3">
            <w:pPr>
              <w:widowControl w:val="0"/>
              <w:autoSpaceDE w:val="0"/>
              <w:autoSpaceDN w:val="0"/>
              <w:adjustRightInd w:val="0"/>
              <w:spacing w:after="0" w:line="240" w:lineRule="auto"/>
              <w:rPr>
                <w:rFonts w:ascii="Times New Roman" w:hAnsi="Times New Roman"/>
              </w:rPr>
            </w:pPr>
          </w:p>
        </w:tc>
      </w:tr>
      <w:tr w:rsidR="00454372" w:rsidRPr="0076472B" w:rsidTr="007429E3">
        <w:trPr>
          <w:trHeight w:val="1600"/>
          <w:tblCellSpacing w:w="5" w:type="nil"/>
        </w:trPr>
        <w:tc>
          <w:tcPr>
            <w:tcW w:w="600" w:type="dxa"/>
            <w:tcBorders>
              <w:left w:val="single" w:sz="8" w:space="0" w:color="auto"/>
              <w:bottom w:val="single" w:sz="8" w:space="0" w:color="auto"/>
              <w:right w:val="single" w:sz="8" w:space="0" w:color="auto"/>
            </w:tcBorders>
            <w:tcMar>
              <w:top w:w="28" w:type="dxa"/>
              <w:bottom w:w="28" w:type="dxa"/>
            </w:tcMar>
          </w:tcPr>
          <w:p w:rsidR="00454372" w:rsidRPr="0076472B" w:rsidRDefault="00454372" w:rsidP="006429F3">
            <w:pPr>
              <w:widowControl w:val="0"/>
              <w:autoSpaceDE w:val="0"/>
              <w:autoSpaceDN w:val="0"/>
              <w:adjustRightInd w:val="0"/>
              <w:spacing w:after="0" w:line="240" w:lineRule="auto"/>
              <w:jc w:val="center"/>
              <w:rPr>
                <w:rFonts w:ascii="Times New Roman" w:hAnsi="Times New Roman"/>
              </w:rPr>
            </w:pPr>
            <w:r w:rsidRPr="0076472B">
              <w:rPr>
                <w:rFonts w:ascii="Times New Roman" w:hAnsi="Times New Roman"/>
              </w:rPr>
              <w:t>7</w:t>
            </w:r>
          </w:p>
        </w:tc>
        <w:tc>
          <w:tcPr>
            <w:tcW w:w="3840" w:type="dxa"/>
            <w:tcBorders>
              <w:left w:val="single" w:sz="8" w:space="0" w:color="auto"/>
              <w:bottom w:val="single" w:sz="8" w:space="0" w:color="auto"/>
              <w:right w:val="single" w:sz="8" w:space="0" w:color="auto"/>
            </w:tcBorders>
            <w:tcMar>
              <w:top w:w="28" w:type="dxa"/>
              <w:bottom w:w="28" w:type="dxa"/>
            </w:tcMar>
          </w:tcPr>
          <w:p w:rsidR="00454372" w:rsidRPr="0076472B" w:rsidRDefault="00454372" w:rsidP="006429F3">
            <w:pPr>
              <w:widowControl w:val="0"/>
              <w:autoSpaceDE w:val="0"/>
              <w:autoSpaceDN w:val="0"/>
              <w:adjustRightInd w:val="0"/>
              <w:spacing w:after="0" w:line="240" w:lineRule="auto"/>
              <w:rPr>
                <w:rFonts w:ascii="Times New Roman" w:hAnsi="Times New Roman"/>
              </w:rPr>
            </w:pPr>
            <w:r w:rsidRPr="0076472B">
              <w:rPr>
                <w:rFonts w:ascii="Times New Roman" w:hAnsi="Times New Roman"/>
              </w:rPr>
              <w:t xml:space="preserve">Банковские реквизиты, в том   </w:t>
            </w:r>
          </w:p>
          <w:p w:rsidR="00454372" w:rsidRPr="0076472B" w:rsidRDefault="00454372" w:rsidP="006429F3">
            <w:pPr>
              <w:widowControl w:val="0"/>
              <w:autoSpaceDE w:val="0"/>
              <w:autoSpaceDN w:val="0"/>
              <w:adjustRightInd w:val="0"/>
              <w:spacing w:after="0" w:line="240" w:lineRule="auto"/>
              <w:rPr>
                <w:rFonts w:ascii="Times New Roman" w:hAnsi="Times New Roman"/>
              </w:rPr>
            </w:pPr>
            <w:proofErr w:type="gramStart"/>
            <w:r w:rsidRPr="0076472B">
              <w:rPr>
                <w:rFonts w:ascii="Times New Roman" w:hAnsi="Times New Roman"/>
              </w:rPr>
              <w:t>числе</w:t>
            </w:r>
            <w:proofErr w:type="gramEnd"/>
            <w:r w:rsidRPr="0076472B">
              <w:rPr>
                <w:rFonts w:ascii="Times New Roman" w:hAnsi="Times New Roman"/>
              </w:rPr>
              <w:t xml:space="preserve">:                        </w:t>
            </w:r>
          </w:p>
          <w:p w:rsidR="00454372" w:rsidRPr="0076472B" w:rsidRDefault="00454372" w:rsidP="006429F3">
            <w:pPr>
              <w:widowControl w:val="0"/>
              <w:autoSpaceDE w:val="0"/>
              <w:autoSpaceDN w:val="0"/>
              <w:adjustRightInd w:val="0"/>
              <w:spacing w:after="0" w:line="240" w:lineRule="auto"/>
              <w:rPr>
                <w:rFonts w:ascii="Times New Roman" w:hAnsi="Times New Roman"/>
              </w:rPr>
            </w:pPr>
            <w:r w:rsidRPr="0076472B">
              <w:rPr>
                <w:rFonts w:ascii="Times New Roman" w:hAnsi="Times New Roman"/>
              </w:rPr>
              <w:t xml:space="preserve">- </w:t>
            </w:r>
            <w:proofErr w:type="spellStart"/>
            <w:proofErr w:type="gramStart"/>
            <w:r w:rsidRPr="0076472B">
              <w:rPr>
                <w:rFonts w:ascii="Times New Roman" w:hAnsi="Times New Roman"/>
              </w:rPr>
              <w:t>р</w:t>
            </w:r>
            <w:proofErr w:type="spellEnd"/>
            <w:proofErr w:type="gramEnd"/>
            <w:r w:rsidRPr="0076472B">
              <w:rPr>
                <w:rFonts w:ascii="Times New Roman" w:hAnsi="Times New Roman"/>
              </w:rPr>
              <w:t xml:space="preserve">/с название банка          </w:t>
            </w:r>
          </w:p>
          <w:p w:rsidR="00454372" w:rsidRPr="0076472B" w:rsidRDefault="00454372" w:rsidP="006429F3">
            <w:pPr>
              <w:widowControl w:val="0"/>
              <w:autoSpaceDE w:val="0"/>
              <w:autoSpaceDN w:val="0"/>
              <w:adjustRightInd w:val="0"/>
              <w:spacing w:after="0" w:line="240" w:lineRule="auto"/>
              <w:rPr>
                <w:rFonts w:ascii="Times New Roman" w:hAnsi="Times New Roman"/>
              </w:rPr>
            </w:pPr>
            <w:r w:rsidRPr="0076472B">
              <w:rPr>
                <w:rFonts w:ascii="Times New Roman" w:hAnsi="Times New Roman"/>
              </w:rPr>
              <w:t xml:space="preserve">- адрес банка                 </w:t>
            </w:r>
          </w:p>
          <w:p w:rsidR="00454372" w:rsidRPr="0076472B" w:rsidRDefault="00454372" w:rsidP="006429F3">
            <w:pPr>
              <w:widowControl w:val="0"/>
              <w:autoSpaceDE w:val="0"/>
              <w:autoSpaceDN w:val="0"/>
              <w:adjustRightInd w:val="0"/>
              <w:spacing w:after="0" w:line="240" w:lineRule="auto"/>
              <w:rPr>
                <w:rFonts w:ascii="Times New Roman" w:hAnsi="Times New Roman"/>
              </w:rPr>
            </w:pPr>
            <w:r w:rsidRPr="0076472B">
              <w:rPr>
                <w:rFonts w:ascii="Times New Roman" w:hAnsi="Times New Roman"/>
              </w:rPr>
              <w:t xml:space="preserve">- к/с                         </w:t>
            </w:r>
          </w:p>
          <w:p w:rsidR="00454372" w:rsidRPr="0076472B" w:rsidRDefault="00454372" w:rsidP="006429F3">
            <w:pPr>
              <w:widowControl w:val="0"/>
              <w:autoSpaceDE w:val="0"/>
              <w:autoSpaceDN w:val="0"/>
              <w:adjustRightInd w:val="0"/>
              <w:spacing w:after="0" w:line="240" w:lineRule="auto"/>
              <w:rPr>
                <w:rFonts w:ascii="Times New Roman" w:hAnsi="Times New Roman"/>
              </w:rPr>
            </w:pPr>
            <w:r w:rsidRPr="0076472B">
              <w:rPr>
                <w:rFonts w:ascii="Times New Roman" w:hAnsi="Times New Roman"/>
              </w:rPr>
              <w:t xml:space="preserve">- БИК                         </w:t>
            </w:r>
          </w:p>
          <w:p w:rsidR="00454372" w:rsidRPr="0076472B" w:rsidRDefault="00454372" w:rsidP="006429F3">
            <w:pPr>
              <w:widowControl w:val="0"/>
              <w:autoSpaceDE w:val="0"/>
              <w:autoSpaceDN w:val="0"/>
              <w:adjustRightInd w:val="0"/>
              <w:spacing w:after="0" w:line="240" w:lineRule="auto"/>
              <w:rPr>
                <w:rFonts w:ascii="Times New Roman" w:hAnsi="Times New Roman"/>
              </w:rPr>
            </w:pPr>
            <w:r w:rsidRPr="0076472B">
              <w:rPr>
                <w:rFonts w:ascii="Times New Roman" w:hAnsi="Times New Roman"/>
              </w:rPr>
              <w:t xml:space="preserve">- ИНН - банка                 </w:t>
            </w:r>
          </w:p>
          <w:p w:rsidR="00454372" w:rsidRPr="0076472B" w:rsidRDefault="00454372" w:rsidP="006429F3">
            <w:pPr>
              <w:widowControl w:val="0"/>
              <w:autoSpaceDE w:val="0"/>
              <w:autoSpaceDN w:val="0"/>
              <w:adjustRightInd w:val="0"/>
              <w:spacing w:after="0" w:line="240" w:lineRule="auto"/>
              <w:rPr>
                <w:rFonts w:ascii="Times New Roman" w:hAnsi="Times New Roman"/>
              </w:rPr>
            </w:pPr>
            <w:r w:rsidRPr="0076472B">
              <w:rPr>
                <w:rFonts w:ascii="Times New Roman" w:hAnsi="Times New Roman"/>
              </w:rPr>
              <w:t xml:space="preserve">- КПП - банка                 </w:t>
            </w:r>
          </w:p>
        </w:tc>
        <w:tc>
          <w:tcPr>
            <w:tcW w:w="4800" w:type="dxa"/>
            <w:tcBorders>
              <w:left w:val="single" w:sz="8" w:space="0" w:color="auto"/>
              <w:bottom w:val="single" w:sz="8" w:space="0" w:color="auto"/>
              <w:right w:val="single" w:sz="8" w:space="0" w:color="auto"/>
            </w:tcBorders>
            <w:tcMar>
              <w:top w:w="28" w:type="dxa"/>
              <w:bottom w:w="28" w:type="dxa"/>
            </w:tcMar>
          </w:tcPr>
          <w:p w:rsidR="00454372" w:rsidRPr="0076472B" w:rsidRDefault="00454372" w:rsidP="006429F3">
            <w:pPr>
              <w:widowControl w:val="0"/>
              <w:autoSpaceDE w:val="0"/>
              <w:autoSpaceDN w:val="0"/>
              <w:adjustRightInd w:val="0"/>
              <w:spacing w:after="0" w:line="240" w:lineRule="auto"/>
              <w:rPr>
                <w:rFonts w:ascii="Times New Roman" w:hAnsi="Times New Roman"/>
              </w:rPr>
            </w:pPr>
          </w:p>
        </w:tc>
      </w:tr>
      <w:tr w:rsidR="00454372" w:rsidRPr="0076472B" w:rsidTr="007429E3">
        <w:trPr>
          <w:trHeight w:val="400"/>
          <w:tblCellSpacing w:w="5" w:type="nil"/>
        </w:trPr>
        <w:tc>
          <w:tcPr>
            <w:tcW w:w="600" w:type="dxa"/>
            <w:tcBorders>
              <w:left w:val="single" w:sz="8" w:space="0" w:color="auto"/>
              <w:bottom w:val="single" w:sz="8" w:space="0" w:color="auto"/>
              <w:right w:val="single" w:sz="8" w:space="0" w:color="auto"/>
            </w:tcBorders>
            <w:tcMar>
              <w:top w:w="28" w:type="dxa"/>
              <w:bottom w:w="28" w:type="dxa"/>
            </w:tcMar>
          </w:tcPr>
          <w:p w:rsidR="00454372" w:rsidRPr="0076472B" w:rsidRDefault="00454372" w:rsidP="006429F3">
            <w:pPr>
              <w:widowControl w:val="0"/>
              <w:autoSpaceDE w:val="0"/>
              <w:autoSpaceDN w:val="0"/>
              <w:adjustRightInd w:val="0"/>
              <w:spacing w:after="0" w:line="240" w:lineRule="auto"/>
              <w:jc w:val="center"/>
              <w:rPr>
                <w:rFonts w:ascii="Times New Roman" w:hAnsi="Times New Roman"/>
              </w:rPr>
            </w:pPr>
            <w:r w:rsidRPr="0076472B">
              <w:rPr>
                <w:rFonts w:ascii="Times New Roman" w:hAnsi="Times New Roman"/>
              </w:rPr>
              <w:t>8</w:t>
            </w:r>
          </w:p>
        </w:tc>
        <w:tc>
          <w:tcPr>
            <w:tcW w:w="3840" w:type="dxa"/>
            <w:tcBorders>
              <w:left w:val="single" w:sz="8" w:space="0" w:color="auto"/>
              <w:bottom w:val="single" w:sz="8" w:space="0" w:color="auto"/>
              <w:right w:val="single" w:sz="8" w:space="0" w:color="auto"/>
            </w:tcBorders>
            <w:tcMar>
              <w:top w:w="28" w:type="dxa"/>
              <w:bottom w:w="28" w:type="dxa"/>
            </w:tcMar>
          </w:tcPr>
          <w:p w:rsidR="00454372" w:rsidRPr="0076472B" w:rsidRDefault="00454372" w:rsidP="006429F3">
            <w:pPr>
              <w:widowControl w:val="0"/>
              <w:autoSpaceDE w:val="0"/>
              <w:autoSpaceDN w:val="0"/>
              <w:adjustRightInd w:val="0"/>
              <w:spacing w:after="0" w:line="240" w:lineRule="auto"/>
              <w:rPr>
                <w:rFonts w:ascii="Times New Roman" w:hAnsi="Times New Roman"/>
              </w:rPr>
            </w:pPr>
            <w:r w:rsidRPr="0076472B">
              <w:rPr>
                <w:rFonts w:ascii="Times New Roman" w:hAnsi="Times New Roman"/>
              </w:rPr>
              <w:t>Количество человек, работающих</w:t>
            </w:r>
          </w:p>
          <w:p w:rsidR="00454372" w:rsidRPr="0076472B" w:rsidRDefault="00454372" w:rsidP="006429F3">
            <w:pPr>
              <w:widowControl w:val="0"/>
              <w:autoSpaceDE w:val="0"/>
              <w:autoSpaceDN w:val="0"/>
              <w:adjustRightInd w:val="0"/>
              <w:spacing w:after="0" w:line="240" w:lineRule="auto"/>
              <w:rPr>
                <w:rFonts w:ascii="Times New Roman" w:hAnsi="Times New Roman"/>
              </w:rPr>
            </w:pPr>
            <w:r w:rsidRPr="0076472B">
              <w:rPr>
                <w:rFonts w:ascii="Times New Roman" w:hAnsi="Times New Roman"/>
              </w:rPr>
              <w:t xml:space="preserve">на предприятии                </w:t>
            </w:r>
          </w:p>
        </w:tc>
        <w:tc>
          <w:tcPr>
            <w:tcW w:w="4800" w:type="dxa"/>
            <w:tcBorders>
              <w:left w:val="single" w:sz="8" w:space="0" w:color="auto"/>
              <w:bottom w:val="single" w:sz="8" w:space="0" w:color="auto"/>
              <w:right w:val="single" w:sz="8" w:space="0" w:color="auto"/>
            </w:tcBorders>
            <w:tcMar>
              <w:top w:w="28" w:type="dxa"/>
              <w:bottom w:w="28" w:type="dxa"/>
            </w:tcMar>
          </w:tcPr>
          <w:p w:rsidR="00454372" w:rsidRPr="0076472B" w:rsidRDefault="00454372" w:rsidP="006429F3">
            <w:pPr>
              <w:widowControl w:val="0"/>
              <w:autoSpaceDE w:val="0"/>
              <w:autoSpaceDN w:val="0"/>
              <w:adjustRightInd w:val="0"/>
              <w:spacing w:after="0" w:line="240" w:lineRule="auto"/>
              <w:rPr>
                <w:rFonts w:ascii="Times New Roman" w:hAnsi="Times New Roman"/>
              </w:rPr>
            </w:pPr>
          </w:p>
        </w:tc>
      </w:tr>
      <w:tr w:rsidR="00454372" w:rsidRPr="0076472B" w:rsidTr="007429E3">
        <w:trPr>
          <w:trHeight w:val="400"/>
          <w:tblCellSpacing w:w="5" w:type="nil"/>
        </w:trPr>
        <w:tc>
          <w:tcPr>
            <w:tcW w:w="600" w:type="dxa"/>
            <w:tcBorders>
              <w:left w:val="single" w:sz="8" w:space="0" w:color="auto"/>
              <w:bottom w:val="single" w:sz="8" w:space="0" w:color="auto"/>
              <w:right w:val="single" w:sz="8" w:space="0" w:color="auto"/>
            </w:tcBorders>
            <w:tcMar>
              <w:top w:w="28" w:type="dxa"/>
              <w:bottom w:w="28" w:type="dxa"/>
            </w:tcMar>
          </w:tcPr>
          <w:p w:rsidR="00454372" w:rsidRPr="0076472B" w:rsidRDefault="00454372" w:rsidP="006429F3">
            <w:pPr>
              <w:widowControl w:val="0"/>
              <w:autoSpaceDE w:val="0"/>
              <w:autoSpaceDN w:val="0"/>
              <w:adjustRightInd w:val="0"/>
              <w:spacing w:after="0" w:line="240" w:lineRule="auto"/>
              <w:jc w:val="center"/>
              <w:rPr>
                <w:rFonts w:ascii="Times New Roman" w:hAnsi="Times New Roman"/>
              </w:rPr>
            </w:pPr>
            <w:r w:rsidRPr="0076472B">
              <w:rPr>
                <w:rFonts w:ascii="Times New Roman" w:hAnsi="Times New Roman"/>
              </w:rPr>
              <w:t>9</w:t>
            </w:r>
          </w:p>
        </w:tc>
        <w:tc>
          <w:tcPr>
            <w:tcW w:w="3840" w:type="dxa"/>
            <w:tcBorders>
              <w:left w:val="single" w:sz="8" w:space="0" w:color="auto"/>
              <w:bottom w:val="single" w:sz="8" w:space="0" w:color="auto"/>
              <w:right w:val="single" w:sz="8" w:space="0" w:color="auto"/>
            </w:tcBorders>
            <w:tcMar>
              <w:top w:w="28" w:type="dxa"/>
              <w:bottom w:w="28" w:type="dxa"/>
            </w:tcMar>
          </w:tcPr>
          <w:p w:rsidR="00454372" w:rsidRPr="0076472B" w:rsidRDefault="00454372" w:rsidP="006429F3">
            <w:pPr>
              <w:widowControl w:val="0"/>
              <w:autoSpaceDE w:val="0"/>
              <w:autoSpaceDN w:val="0"/>
              <w:adjustRightInd w:val="0"/>
              <w:spacing w:after="0" w:line="240" w:lineRule="auto"/>
              <w:rPr>
                <w:rFonts w:ascii="Times New Roman" w:hAnsi="Times New Roman"/>
              </w:rPr>
            </w:pPr>
            <w:r w:rsidRPr="0076472B">
              <w:rPr>
                <w:rFonts w:ascii="Times New Roman" w:hAnsi="Times New Roman"/>
              </w:rPr>
              <w:t xml:space="preserve">Стоимость основных фондов, </w:t>
            </w:r>
            <w:proofErr w:type="gramStart"/>
            <w:r w:rsidRPr="0076472B">
              <w:rPr>
                <w:rFonts w:ascii="Times New Roman" w:hAnsi="Times New Roman"/>
              </w:rPr>
              <w:t>в</w:t>
            </w:r>
            <w:proofErr w:type="gramEnd"/>
            <w:r w:rsidRPr="0076472B">
              <w:rPr>
                <w:rFonts w:ascii="Times New Roman" w:hAnsi="Times New Roman"/>
              </w:rPr>
              <w:t xml:space="preserve">  </w:t>
            </w:r>
          </w:p>
          <w:p w:rsidR="00454372" w:rsidRPr="0076472B" w:rsidRDefault="00454372" w:rsidP="006429F3">
            <w:pPr>
              <w:widowControl w:val="0"/>
              <w:autoSpaceDE w:val="0"/>
              <w:autoSpaceDN w:val="0"/>
              <w:adjustRightInd w:val="0"/>
              <w:spacing w:after="0" w:line="240" w:lineRule="auto"/>
              <w:rPr>
                <w:rFonts w:ascii="Times New Roman" w:hAnsi="Times New Roman"/>
              </w:rPr>
            </w:pPr>
            <w:r w:rsidRPr="0076472B">
              <w:rPr>
                <w:rFonts w:ascii="Times New Roman" w:hAnsi="Times New Roman"/>
              </w:rPr>
              <w:t xml:space="preserve">тыс. руб.                     </w:t>
            </w:r>
          </w:p>
        </w:tc>
        <w:tc>
          <w:tcPr>
            <w:tcW w:w="4800" w:type="dxa"/>
            <w:tcBorders>
              <w:left w:val="single" w:sz="8" w:space="0" w:color="auto"/>
              <w:bottom w:val="single" w:sz="8" w:space="0" w:color="auto"/>
              <w:right w:val="single" w:sz="8" w:space="0" w:color="auto"/>
            </w:tcBorders>
            <w:tcMar>
              <w:top w:w="28" w:type="dxa"/>
              <w:bottom w:w="28" w:type="dxa"/>
            </w:tcMar>
          </w:tcPr>
          <w:p w:rsidR="00454372" w:rsidRPr="0076472B" w:rsidRDefault="00454372" w:rsidP="006429F3">
            <w:pPr>
              <w:widowControl w:val="0"/>
              <w:autoSpaceDE w:val="0"/>
              <w:autoSpaceDN w:val="0"/>
              <w:adjustRightInd w:val="0"/>
              <w:spacing w:after="0" w:line="240" w:lineRule="auto"/>
              <w:rPr>
                <w:rFonts w:ascii="Times New Roman" w:hAnsi="Times New Roman"/>
              </w:rPr>
            </w:pPr>
          </w:p>
        </w:tc>
      </w:tr>
      <w:tr w:rsidR="00454372" w:rsidRPr="0076472B" w:rsidTr="007429E3">
        <w:trPr>
          <w:trHeight w:val="400"/>
          <w:tblCellSpacing w:w="5" w:type="nil"/>
        </w:trPr>
        <w:tc>
          <w:tcPr>
            <w:tcW w:w="600" w:type="dxa"/>
            <w:tcBorders>
              <w:left w:val="single" w:sz="8" w:space="0" w:color="auto"/>
              <w:bottom w:val="single" w:sz="8" w:space="0" w:color="auto"/>
              <w:right w:val="single" w:sz="8" w:space="0" w:color="auto"/>
            </w:tcBorders>
            <w:tcMar>
              <w:top w:w="28" w:type="dxa"/>
              <w:bottom w:w="28" w:type="dxa"/>
            </w:tcMar>
          </w:tcPr>
          <w:p w:rsidR="00454372" w:rsidRPr="0076472B" w:rsidRDefault="00454372" w:rsidP="006429F3">
            <w:pPr>
              <w:widowControl w:val="0"/>
              <w:autoSpaceDE w:val="0"/>
              <w:autoSpaceDN w:val="0"/>
              <w:adjustRightInd w:val="0"/>
              <w:spacing w:after="0" w:line="240" w:lineRule="auto"/>
              <w:jc w:val="center"/>
              <w:rPr>
                <w:rFonts w:ascii="Times New Roman" w:hAnsi="Times New Roman"/>
              </w:rPr>
            </w:pPr>
            <w:r w:rsidRPr="0076472B">
              <w:rPr>
                <w:rFonts w:ascii="Times New Roman" w:hAnsi="Times New Roman"/>
              </w:rPr>
              <w:t>10</w:t>
            </w:r>
          </w:p>
        </w:tc>
        <w:tc>
          <w:tcPr>
            <w:tcW w:w="3840" w:type="dxa"/>
            <w:tcBorders>
              <w:left w:val="single" w:sz="8" w:space="0" w:color="auto"/>
              <w:bottom w:val="single" w:sz="8" w:space="0" w:color="auto"/>
              <w:right w:val="single" w:sz="8" w:space="0" w:color="auto"/>
            </w:tcBorders>
            <w:tcMar>
              <w:top w:w="28" w:type="dxa"/>
              <w:bottom w:w="28" w:type="dxa"/>
            </w:tcMar>
          </w:tcPr>
          <w:p w:rsidR="00454372" w:rsidRPr="0076472B" w:rsidRDefault="00454372" w:rsidP="006429F3">
            <w:pPr>
              <w:widowControl w:val="0"/>
              <w:autoSpaceDE w:val="0"/>
              <w:autoSpaceDN w:val="0"/>
              <w:adjustRightInd w:val="0"/>
              <w:spacing w:after="0" w:line="240" w:lineRule="auto"/>
              <w:rPr>
                <w:rFonts w:ascii="Times New Roman" w:hAnsi="Times New Roman"/>
              </w:rPr>
            </w:pPr>
            <w:r w:rsidRPr="0076472B">
              <w:rPr>
                <w:rFonts w:ascii="Times New Roman" w:hAnsi="Times New Roman"/>
              </w:rPr>
              <w:t>Опыт (срок) работы по предмету</w:t>
            </w:r>
          </w:p>
          <w:p w:rsidR="00454372" w:rsidRPr="0076472B" w:rsidRDefault="00454372" w:rsidP="006429F3">
            <w:pPr>
              <w:widowControl w:val="0"/>
              <w:autoSpaceDE w:val="0"/>
              <w:autoSpaceDN w:val="0"/>
              <w:adjustRightInd w:val="0"/>
              <w:spacing w:after="0" w:line="240" w:lineRule="auto"/>
              <w:rPr>
                <w:rFonts w:ascii="Times New Roman" w:hAnsi="Times New Roman"/>
              </w:rPr>
            </w:pPr>
            <w:r w:rsidRPr="0076472B">
              <w:rPr>
                <w:rFonts w:ascii="Times New Roman" w:hAnsi="Times New Roman"/>
              </w:rPr>
              <w:t xml:space="preserve">конкурса                      </w:t>
            </w:r>
          </w:p>
        </w:tc>
        <w:tc>
          <w:tcPr>
            <w:tcW w:w="4800" w:type="dxa"/>
            <w:tcBorders>
              <w:left w:val="single" w:sz="8" w:space="0" w:color="auto"/>
              <w:bottom w:val="single" w:sz="8" w:space="0" w:color="auto"/>
              <w:right w:val="single" w:sz="8" w:space="0" w:color="auto"/>
            </w:tcBorders>
            <w:tcMar>
              <w:top w:w="28" w:type="dxa"/>
              <w:bottom w:w="28" w:type="dxa"/>
            </w:tcMar>
          </w:tcPr>
          <w:p w:rsidR="00454372" w:rsidRPr="0076472B" w:rsidRDefault="00454372" w:rsidP="006429F3">
            <w:pPr>
              <w:widowControl w:val="0"/>
              <w:autoSpaceDE w:val="0"/>
              <w:autoSpaceDN w:val="0"/>
              <w:adjustRightInd w:val="0"/>
              <w:spacing w:after="0" w:line="240" w:lineRule="auto"/>
              <w:rPr>
                <w:rFonts w:ascii="Times New Roman" w:hAnsi="Times New Roman"/>
              </w:rPr>
            </w:pPr>
          </w:p>
        </w:tc>
      </w:tr>
    </w:tbl>
    <w:p w:rsidR="00454372" w:rsidRDefault="00454372">
      <w:pPr>
        <w:pStyle w:val="ConsPlusCell"/>
        <w:rPr>
          <w:rFonts w:ascii="Times New Roman" w:hAnsi="Times New Roman" w:cs="Times New Roman"/>
          <w:sz w:val="20"/>
          <w:szCs w:val="20"/>
        </w:rPr>
      </w:pPr>
    </w:p>
    <w:p w:rsidR="00454372" w:rsidRPr="006429F3" w:rsidRDefault="00454372">
      <w:pPr>
        <w:pStyle w:val="ConsPlusCell"/>
        <w:rPr>
          <w:rFonts w:ascii="Times New Roman" w:hAnsi="Times New Roman" w:cs="Times New Roman"/>
          <w:sz w:val="20"/>
          <w:szCs w:val="20"/>
        </w:rPr>
      </w:pPr>
      <w:r w:rsidRPr="006429F3">
        <w:rPr>
          <w:rFonts w:ascii="Times New Roman" w:hAnsi="Times New Roman" w:cs="Times New Roman"/>
          <w:sz w:val="20"/>
          <w:szCs w:val="20"/>
        </w:rPr>
        <w:t xml:space="preserve">Подпись           </w:t>
      </w:r>
    </w:p>
    <w:p w:rsidR="00454372" w:rsidRPr="006429F3" w:rsidRDefault="00454372">
      <w:pPr>
        <w:pStyle w:val="ConsPlusCell"/>
        <w:rPr>
          <w:rFonts w:ascii="Times New Roman" w:hAnsi="Times New Roman" w:cs="Times New Roman"/>
          <w:sz w:val="20"/>
          <w:szCs w:val="20"/>
        </w:rPr>
      </w:pPr>
      <w:r w:rsidRPr="006429F3">
        <w:rPr>
          <w:rFonts w:ascii="Times New Roman" w:hAnsi="Times New Roman" w:cs="Times New Roman"/>
          <w:sz w:val="20"/>
          <w:szCs w:val="20"/>
        </w:rPr>
        <w:t xml:space="preserve">                                                  М.П.         </w:t>
      </w:r>
    </w:p>
    <w:p w:rsidR="00454372" w:rsidRPr="006429F3" w:rsidRDefault="00454372">
      <w:pPr>
        <w:pStyle w:val="ConsPlusCell"/>
        <w:rPr>
          <w:rFonts w:ascii="Times New Roman" w:hAnsi="Times New Roman" w:cs="Times New Roman"/>
          <w:sz w:val="20"/>
          <w:szCs w:val="20"/>
        </w:rPr>
      </w:pPr>
      <w:r w:rsidRPr="006429F3">
        <w:rPr>
          <w:rFonts w:ascii="Times New Roman" w:hAnsi="Times New Roman" w:cs="Times New Roman"/>
          <w:sz w:val="20"/>
          <w:szCs w:val="20"/>
        </w:rPr>
        <w:t xml:space="preserve">Ф.И.О.         </w:t>
      </w:r>
    </w:p>
    <w:p w:rsidR="00454372" w:rsidRPr="006429F3" w:rsidRDefault="00454372">
      <w:pPr>
        <w:pStyle w:val="ConsPlusCell"/>
        <w:rPr>
          <w:rFonts w:ascii="Times New Roman" w:hAnsi="Times New Roman" w:cs="Times New Roman"/>
          <w:sz w:val="20"/>
          <w:szCs w:val="20"/>
        </w:rPr>
      </w:pPr>
      <w:r w:rsidRPr="006429F3">
        <w:rPr>
          <w:rFonts w:ascii="Times New Roman" w:hAnsi="Times New Roman" w:cs="Times New Roman"/>
          <w:sz w:val="20"/>
          <w:szCs w:val="20"/>
        </w:rPr>
        <w:t xml:space="preserve">(руководитель)                   </w:t>
      </w:r>
    </w:p>
    <w:p w:rsidR="00454372" w:rsidRPr="006429F3" w:rsidRDefault="00454372">
      <w:pPr>
        <w:pStyle w:val="ConsPlusCell"/>
        <w:rPr>
          <w:rFonts w:ascii="Times New Roman" w:hAnsi="Times New Roman" w:cs="Times New Roman"/>
          <w:sz w:val="20"/>
          <w:szCs w:val="20"/>
        </w:rPr>
      </w:pPr>
    </w:p>
    <w:p w:rsidR="00454372" w:rsidRPr="006429F3" w:rsidRDefault="00454372">
      <w:pPr>
        <w:pStyle w:val="ConsPlusCell"/>
        <w:rPr>
          <w:rFonts w:ascii="Times New Roman" w:hAnsi="Times New Roman" w:cs="Times New Roman"/>
          <w:sz w:val="20"/>
          <w:szCs w:val="20"/>
        </w:rPr>
      </w:pPr>
      <w:r w:rsidRPr="006429F3">
        <w:rPr>
          <w:rFonts w:ascii="Times New Roman" w:hAnsi="Times New Roman" w:cs="Times New Roman"/>
          <w:sz w:val="20"/>
          <w:szCs w:val="20"/>
        </w:rPr>
        <w:t xml:space="preserve">От имени и по поручению          </w:t>
      </w:r>
    </w:p>
    <w:p w:rsidR="00454372" w:rsidRPr="006429F3" w:rsidRDefault="00454372">
      <w:pPr>
        <w:pStyle w:val="ConsPlusCell"/>
        <w:rPr>
          <w:rFonts w:ascii="Times New Roman" w:hAnsi="Times New Roman" w:cs="Times New Roman"/>
          <w:sz w:val="20"/>
          <w:szCs w:val="20"/>
        </w:rPr>
      </w:pPr>
      <w:r w:rsidRPr="006429F3">
        <w:rPr>
          <w:rFonts w:ascii="Times New Roman" w:hAnsi="Times New Roman" w:cs="Times New Roman"/>
          <w:sz w:val="20"/>
          <w:szCs w:val="20"/>
        </w:rPr>
        <w:t xml:space="preserve">(наименование участника конкурса)                     </w:t>
      </w:r>
    </w:p>
    <w:p w:rsidR="00454372" w:rsidRPr="007A058E" w:rsidRDefault="00454372">
      <w:pPr>
        <w:widowControl w:val="0"/>
        <w:autoSpaceDE w:val="0"/>
        <w:autoSpaceDN w:val="0"/>
        <w:adjustRightInd w:val="0"/>
        <w:spacing w:after="0" w:line="240" w:lineRule="auto"/>
        <w:jc w:val="both"/>
        <w:rPr>
          <w:rFonts w:ascii="Times New Roman" w:hAnsi="Times New Roman"/>
          <w:sz w:val="24"/>
          <w:szCs w:val="24"/>
        </w:rPr>
      </w:pPr>
    </w:p>
    <w:tbl>
      <w:tblPr>
        <w:tblW w:w="0" w:type="auto"/>
        <w:tblCellSpacing w:w="5" w:type="nil"/>
        <w:tblInd w:w="40" w:type="dxa"/>
        <w:tblLayout w:type="fixed"/>
        <w:tblCellMar>
          <w:top w:w="75" w:type="dxa"/>
          <w:left w:w="40" w:type="dxa"/>
          <w:bottom w:w="75" w:type="dxa"/>
          <w:right w:w="40" w:type="dxa"/>
        </w:tblCellMar>
        <w:tblLook w:val="0000"/>
      </w:tblPr>
      <w:tblGrid>
        <w:gridCol w:w="600"/>
        <w:gridCol w:w="1560"/>
        <w:gridCol w:w="1560"/>
        <w:gridCol w:w="1800"/>
        <w:gridCol w:w="1680"/>
        <w:gridCol w:w="2400"/>
      </w:tblGrid>
      <w:tr w:rsidR="00454372" w:rsidRPr="0076472B" w:rsidTr="00C41876">
        <w:trPr>
          <w:tblCellSpacing w:w="5" w:type="nil"/>
        </w:trPr>
        <w:tc>
          <w:tcPr>
            <w:tcW w:w="9600" w:type="dxa"/>
            <w:gridSpan w:val="6"/>
            <w:tcBorders>
              <w:top w:val="single" w:sz="8" w:space="0" w:color="auto"/>
              <w:left w:val="single" w:sz="8" w:space="0" w:color="auto"/>
              <w:bottom w:val="single" w:sz="8" w:space="0" w:color="auto"/>
              <w:right w:val="single" w:sz="8" w:space="0" w:color="auto"/>
            </w:tcBorders>
            <w:vAlign w:val="center"/>
          </w:tcPr>
          <w:p w:rsidR="00454372" w:rsidRPr="0076472B" w:rsidRDefault="00454372" w:rsidP="00C41876">
            <w:pPr>
              <w:widowControl w:val="0"/>
              <w:autoSpaceDE w:val="0"/>
              <w:autoSpaceDN w:val="0"/>
              <w:adjustRightInd w:val="0"/>
              <w:spacing w:after="0" w:line="240" w:lineRule="auto"/>
              <w:jc w:val="center"/>
              <w:rPr>
                <w:rFonts w:ascii="Times New Roman" w:hAnsi="Times New Roman"/>
                <w:sz w:val="24"/>
                <w:szCs w:val="24"/>
              </w:rPr>
            </w:pPr>
            <w:r w:rsidRPr="0076472B">
              <w:rPr>
                <w:rFonts w:ascii="Times New Roman" w:hAnsi="Times New Roman"/>
                <w:sz w:val="24"/>
                <w:szCs w:val="24"/>
              </w:rPr>
              <w:t>Гражданство работников</w:t>
            </w:r>
          </w:p>
        </w:tc>
      </w:tr>
      <w:tr w:rsidR="00454372" w:rsidRPr="0076472B" w:rsidTr="00C41876">
        <w:trPr>
          <w:trHeight w:val="1200"/>
          <w:tblCellSpacing w:w="5" w:type="nil"/>
        </w:trPr>
        <w:tc>
          <w:tcPr>
            <w:tcW w:w="600" w:type="dxa"/>
            <w:tcBorders>
              <w:left w:val="single" w:sz="8" w:space="0" w:color="auto"/>
              <w:bottom w:val="single" w:sz="8" w:space="0" w:color="auto"/>
              <w:right w:val="single" w:sz="8" w:space="0" w:color="auto"/>
            </w:tcBorders>
            <w:vAlign w:val="center"/>
          </w:tcPr>
          <w:p w:rsidR="00454372" w:rsidRPr="0076472B" w:rsidRDefault="00454372" w:rsidP="00C41876">
            <w:pPr>
              <w:widowControl w:val="0"/>
              <w:autoSpaceDE w:val="0"/>
              <w:autoSpaceDN w:val="0"/>
              <w:adjustRightInd w:val="0"/>
              <w:spacing w:after="0" w:line="240" w:lineRule="auto"/>
              <w:jc w:val="center"/>
              <w:rPr>
                <w:rFonts w:ascii="Times New Roman" w:hAnsi="Times New Roman"/>
                <w:sz w:val="24"/>
                <w:szCs w:val="24"/>
              </w:rPr>
            </w:pPr>
            <w:r w:rsidRPr="0076472B">
              <w:rPr>
                <w:rFonts w:ascii="Times New Roman" w:hAnsi="Times New Roman"/>
                <w:sz w:val="24"/>
                <w:szCs w:val="24"/>
              </w:rPr>
              <w:t>N</w:t>
            </w:r>
          </w:p>
          <w:p w:rsidR="00454372" w:rsidRPr="0076472B" w:rsidRDefault="00454372" w:rsidP="00C41876">
            <w:pPr>
              <w:widowControl w:val="0"/>
              <w:autoSpaceDE w:val="0"/>
              <w:autoSpaceDN w:val="0"/>
              <w:adjustRightInd w:val="0"/>
              <w:spacing w:after="0" w:line="240" w:lineRule="auto"/>
              <w:jc w:val="center"/>
              <w:rPr>
                <w:rFonts w:ascii="Times New Roman" w:hAnsi="Times New Roman"/>
                <w:sz w:val="24"/>
                <w:szCs w:val="24"/>
              </w:rPr>
            </w:pPr>
            <w:proofErr w:type="spellStart"/>
            <w:proofErr w:type="gramStart"/>
            <w:r w:rsidRPr="0076472B">
              <w:rPr>
                <w:rFonts w:ascii="Times New Roman" w:hAnsi="Times New Roman"/>
                <w:sz w:val="24"/>
                <w:szCs w:val="24"/>
              </w:rPr>
              <w:t>п</w:t>
            </w:r>
            <w:proofErr w:type="spellEnd"/>
            <w:proofErr w:type="gramEnd"/>
            <w:r w:rsidRPr="0076472B">
              <w:rPr>
                <w:rFonts w:ascii="Times New Roman" w:hAnsi="Times New Roman"/>
                <w:sz w:val="24"/>
                <w:szCs w:val="24"/>
              </w:rPr>
              <w:t>/</w:t>
            </w:r>
            <w:proofErr w:type="spellStart"/>
            <w:r w:rsidRPr="0076472B">
              <w:rPr>
                <w:rFonts w:ascii="Times New Roman" w:hAnsi="Times New Roman"/>
                <w:sz w:val="24"/>
                <w:szCs w:val="24"/>
              </w:rPr>
              <w:t>п</w:t>
            </w:r>
            <w:proofErr w:type="spellEnd"/>
          </w:p>
        </w:tc>
        <w:tc>
          <w:tcPr>
            <w:tcW w:w="1560" w:type="dxa"/>
            <w:tcBorders>
              <w:left w:val="single" w:sz="8" w:space="0" w:color="auto"/>
              <w:bottom w:val="single" w:sz="8" w:space="0" w:color="auto"/>
              <w:right w:val="single" w:sz="8" w:space="0" w:color="auto"/>
            </w:tcBorders>
            <w:vAlign w:val="center"/>
          </w:tcPr>
          <w:p w:rsidR="00454372" w:rsidRPr="0076472B" w:rsidRDefault="00454372" w:rsidP="00C41876">
            <w:pPr>
              <w:widowControl w:val="0"/>
              <w:autoSpaceDE w:val="0"/>
              <w:autoSpaceDN w:val="0"/>
              <w:adjustRightInd w:val="0"/>
              <w:spacing w:after="0" w:line="240" w:lineRule="auto"/>
              <w:jc w:val="center"/>
              <w:rPr>
                <w:rFonts w:ascii="Times New Roman" w:hAnsi="Times New Roman"/>
                <w:sz w:val="24"/>
                <w:szCs w:val="24"/>
              </w:rPr>
            </w:pPr>
            <w:r w:rsidRPr="0076472B">
              <w:rPr>
                <w:rFonts w:ascii="Times New Roman" w:hAnsi="Times New Roman"/>
                <w:sz w:val="24"/>
                <w:szCs w:val="24"/>
              </w:rPr>
              <w:t>Ф.И.О.</w:t>
            </w:r>
          </w:p>
        </w:tc>
        <w:tc>
          <w:tcPr>
            <w:tcW w:w="1560" w:type="dxa"/>
            <w:tcBorders>
              <w:left w:val="single" w:sz="8" w:space="0" w:color="auto"/>
              <w:bottom w:val="single" w:sz="8" w:space="0" w:color="auto"/>
              <w:right w:val="single" w:sz="8" w:space="0" w:color="auto"/>
            </w:tcBorders>
            <w:vAlign w:val="center"/>
          </w:tcPr>
          <w:p w:rsidR="00454372" w:rsidRPr="0076472B" w:rsidRDefault="00454372" w:rsidP="00C41876">
            <w:pPr>
              <w:widowControl w:val="0"/>
              <w:autoSpaceDE w:val="0"/>
              <w:autoSpaceDN w:val="0"/>
              <w:adjustRightInd w:val="0"/>
              <w:spacing w:after="0" w:line="240" w:lineRule="auto"/>
              <w:jc w:val="center"/>
              <w:rPr>
                <w:rFonts w:ascii="Times New Roman" w:hAnsi="Times New Roman"/>
                <w:sz w:val="24"/>
                <w:szCs w:val="24"/>
              </w:rPr>
            </w:pPr>
            <w:r w:rsidRPr="0076472B">
              <w:rPr>
                <w:rFonts w:ascii="Times New Roman" w:hAnsi="Times New Roman"/>
                <w:sz w:val="24"/>
                <w:szCs w:val="24"/>
              </w:rPr>
              <w:t>Должность</w:t>
            </w:r>
          </w:p>
        </w:tc>
        <w:tc>
          <w:tcPr>
            <w:tcW w:w="1800" w:type="dxa"/>
            <w:tcBorders>
              <w:left w:val="single" w:sz="8" w:space="0" w:color="auto"/>
              <w:bottom w:val="single" w:sz="8" w:space="0" w:color="auto"/>
              <w:right w:val="single" w:sz="8" w:space="0" w:color="auto"/>
            </w:tcBorders>
            <w:vAlign w:val="center"/>
          </w:tcPr>
          <w:p w:rsidR="00454372" w:rsidRPr="0076472B" w:rsidRDefault="00454372" w:rsidP="00C41876">
            <w:pPr>
              <w:widowControl w:val="0"/>
              <w:autoSpaceDE w:val="0"/>
              <w:autoSpaceDN w:val="0"/>
              <w:adjustRightInd w:val="0"/>
              <w:spacing w:after="0" w:line="240" w:lineRule="auto"/>
              <w:jc w:val="center"/>
              <w:rPr>
                <w:rFonts w:ascii="Times New Roman" w:hAnsi="Times New Roman"/>
                <w:sz w:val="24"/>
                <w:szCs w:val="24"/>
              </w:rPr>
            </w:pPr>
            <w:r w:rsidRPr="0076472B">
              <w:rPr>
                <w:rFonts w:ascii="Times New Roman" w:hAnsi="Times New Roman"/>
                <w:sz w:val="24"/>
                <w:szCs w:val="24"/>
              </w:rPr>
              <w:t>Гражданство</w:t>
            </w:r>
          </w:p>
        </w:tc>
        <w:tc>
          <w:tcPr>
            <w:tcW w:w="1680" w:type="dxa"/>
            <w:tcBorders>
              <w:left w:val="single" w:sz="8" w:space="0" w:color="auto"/>
              <w:bottom w:val="single" w:sz="8" w:space="0" w:color="auto"/>
              <w:right w:val="single" w:sz="8" w:space="0" w:color="auto"/>
            </w:tcBorders>
            <w:vAlign w:val="center"/>
          </w:tcPr>
          <w:p w:rsidR="00454372" w:rsidRPr="0076472B" w:rsidRDefault="00454372" w:rsidP="00C41876">
            <w:pPr>
              <w:widowControl w:val="0"/>
              <w:autoSpaceDE w:val="0"/>
              <w:autoSpaceDN w:val="0"/>
              <w:adjustRightInd w:val="0"/>
              <w:spacing w:after="0" w:line="240" w:lineRule="auto"/>
              <w:jc w:val="center"/>
              <w:rPr>
                <w:rFonts w:ascii="Times New Roman" w:hAnsi="Times New Roman"/>
                <w:sz w:val="24"/>
                <w:szCs w:val="24"/>
              </w:rPr>
            </w:pPr>
            <w:r w:rsidRPr="0076472B">
              <w:rPr>
                <w:rFonts w:ascii="Times New Roman" w:hAnsi="Times New Roman"/>
                <w:sz w:val="24"/>
                <w:szCs w:val="24"/>
              </w:rPr>
              <w:t>Место</w:t>
            </w:r>
          </w:p>
          <w:p w:rsidR="00454372" w:rsidRPr="0076472B" w:rsidRDefault="00454372" w:rsidP="00C41876">
            <w:pPr>
              <w:widowControl w:val="0"/>
              <w:autoSpaceDE w:val="0"/>
              <w:autoSpaceDN w:val="0"/>
              <w:adjustRightInd w:val="0"/>
              <w:spacing w:after="0" w:line="240" w:lineRule="auto"/>
              <w:jc w:val="center"/>
              <w:rPr>
                <w:rFonts w:ascii="Times New Roman" w:hAnsi="Times New Roman"/>
                <w:sz w:val="24"/>
                <w:szCs w:val="24"/>
              </w:rPr>
            </w:pPr>
            <w:r w:rsidRPr="0076472B">
              <w:rPr>
                <w:rFonts w:ascii="Times New Roman" w:hAnsi="Times New Roman"/>
                <w:sz w:val="24"/>
                <w:szCs w:val="24"/>
              </w:rPr>
              <w:t>жительства</w:t>
            </w:r>
          </w:p>
        </w:tc>
        <w:tc>
          <w:tcPr>
            <w:tcW w:w="2400" w:type="dxa"/>
            <w:tcBorders>
              <w:left w:val="single" w:sz="8" w:space="0" w:color="auto"/>
              <w:bottom w:val="single" w:sz="8" w:space="0" w:color="auto"/>
              <w:right w:val="single" w:sz="8" w:space="0" w:color="auto"/>
            </w:tcBorders>
            <w:vAlign w:val="center"/>
          </w:tcPr>
          <w:p w:rsidR="00454372" w:rsidRPr="0076472B" w:rsidRDefault="00454372" w:rsidP="00C41876">
            <w:pPr>
              <w:widowControl w:val="0"/>
              <w:autoSpaceDE w:val="0"/>
              <w:autoSpaceDN w:val="0"/>
              <w:adjustRightInd w:val="0"/>
              <w:spacing w:after="0" w:line="240" w:lineRule="auto"/>
              <w:jc w:val="center"/>
              <w:rPr>
                <w:rFonts w:ascii="Times New Roman" w:hAnsi="Times New Roman"/>
                <w:sz w:val="24"/>
                <w:szCs w:val="24"/>
              </w:rPr>
            </w:pPr>
            <w:r w:rsidRPr="0076472B">
              <w:rPr>
                <w:rFonts w:ascii="Times New Roman" w:hAnsi="Times New Roman"/>
                <w:sz w:val="24"/>
                <w:szCs w:val="24"/>
              </w:rPr>
              <w:t>Разрешение на работу</w:t>
            </w:r>
          </w:p>
          <w:p w:rsidR="00454372" w:rsidRPr="0076472B" w:rsidRDefault="00454372" w:rsidP="00C41876">
            <w:pPr>
              <w:widowControl w:val="0"/>
              <w:autoSpaceDE w:val="0"/>
              <w:autoSpaceDN w:val="0"/>
              <w:adjustRightInd w:val="0"/>
              <w:spacing w:after="0" w:line="240" w:lineRule="auto"/>
              <w:jc w:val="center"/>
              <w:rPr>
                <w:rFonts w:ascii="Times New Roman" w:hAnsi="Times New Roman"/>
                <w:sz w:val="24"/>
                <w:szCs w:val="24"/>
              </w:rPr>
            </w:pPr>
            <w:r w:rsidRPr="0076472B">
              <w:rPr>
                <w:rFonts w:ascii="Times New Roman" w:hAnsi="Times New Roman"/>
                <w:sz w:val="24"/>
                <w:szCs w:val="24"/>
              </w:rPr>
              <w:t xml:space="preserve">(для иностранных граждан) </w:t>
            </w:r>
          </w:p>
          <w:p w:rsidR="00454372" w:rsidRPr="0076472B" w:rsidRDefault="00454372" w:rsidP="00C41876">
            <w:pPr>
              <w:widowControl w:val="0"/>
              <w:autoSpaceDE w:val="0"/>
              <w:autoSpaceDN w:val="0"/>
              <w:adjustRightInd w:val="0"/>
              <w:spacing w:after="0" w:line="240" w:lineRule="auto"/>
              <w:jc w:val="center"/>
              <w:rPr>
                <w:rFonts w:ascii="Times New Roman" w:hAnsi="Times New Roman"/>
                <w:sz w:val="24"/>
                <w:szCs w:val="24"/>
              </w:rPr>
            </w:pPr>
            <w:r w:rsidRPr="0076472B">
              <w:rPr>
                <w:rFonts w:ascii="Times New Roman" w:hAnsi="Times New Roman"/>
                <w:sz w:val="24"/>
                <w:szCs w:val="24"/>
              </w:rPr>
              <w:t>N миграционной</w:t>
            </w:r>
          </w:p>
          <w:p w:rsidR="00454372" w:rsidRPr="0076472B" w:rsidRDefault="00454372" w:rsidP="00C41876">
            <w:pPr>
              <w:widowControl w:val="0"/>
              <w:autoSpaceDE w:val="0"/>
              <w:autoSpaceDN w:val="0"/>
              <w:adjustRightInd w:val="0"/>
              <w:spacing w:after="0" w:line="240" w:lineRule="auto"/>
              <w:jc w:val="center"/>
              <w:rPr>
                <w:rFonts w:ascii="Times New Roman" w:hAnsi="Times New Roman"/>
                <w:sz w:val="24"/>
                <w:szCs w:val="24"/>
              </w:rPr>
            </w:pPr>
            <w:r w:rsidRPr="0076472B">
              <w:rPr>
                <w:rFonts w:ascii="Times New Roman" w:hAnsi="Times New Roman"/>
                <w:sz w:val="24"/>
                <w:szCs w:val="24"/>
              </w:rPr>
              <w:t>карточки</w:t>
            </w:r>
          </w:p>
        </w:tc>
      </w:tr>
      <w:tr w:rsidR="00454372" w:rsidRPr="0076472B" w:rsidTr="00C41876">
        <w:trPr>
          <w:tblCellSpacing w:w="5" w:type="nil"/>
        </w:trPr>
        <w:tc>
          <w:tcPr>
            <w:tcW w:w="600" w:type="dxa"/>
            <w:tcBorders>
              <w:left w:val="single" w:sz="8" w:space="0" w:color="auto"/>
              <w:bottom w:val="single" w:sz="8" w:space="0" w:color="auto"/>
              <w:right w:val="single" w:sz="8" w:space="0" w:color="auto"/>
            </w:tcBorders>
          </w:tcPr>
          <w:p w:rsidR="00454372" w:rsidRPr="0076472B" w:rsidRDefault="00454372" w:rsidP="00C41876">
            <w:pPr>
              <w:widowControl w:val="0"/>
              <w:autoSpaceDE w:val="0"/>
              <w:autoSpaceDN w:val="0"/>
              <w:adjustRightInd w:val="0"/>
              <w:spacing w:after="0" w:line="240" w:lineRule="auto"/>
              <w:jc w:val="center"/>
              <w:rPr>
                <w:rFonts w:ascii="Times New Roman" w:hAnsi="Times New Roman"/>
                <w:sz w:val="24"/>
                <w:szCs w:val="24"/>
              </w:rPr>
            </w:pPr>
            <w:r w:rsidRPr="0076472B">
              <w:rPr>
                <w:rFonts w:ascii="Times New Roman" w:hAnsi="Times New Roman"/>
                <w:sz w:val="24"/>
                <w:szCs w:val="24"/>
              </w:rPr>
              <w:t>1</w:t>
            </w:r>
          </w:p>
        </w:tc>
        <w:tc>
          <w:tcPr>
            <w:tcW w:w="1560" w:type="dxa"/>
            <w:tcBorders>
              <w:left w:val="single" w:sz="8" w:space="0" w:color="auto"/>
              <w:bottom w:val="single" w:sz="8" w:space="0" w:color="auto"/>
              <w:right w:val="single" w:sz="8" w:space="0" w:color="auto"/>
            </w:tcBorders>
          </w:tcPr>
          <w:p w:rsidR="00454372" w:rsidRPr="0076472B" w:rsidRDefault="00454372">
            <w:pPr>
              <w:widowControl w:val="0"/>
              <w:autoSpaceDE w:val="0"/>
              <w:autoSpaceDN w:val="0"/>
              <w:adjustRightInd w:val="0"/>
              <w:spacing w:after="0" w:line="240" w:lineRule="auto"/>
              <w:rPr>
                <w:rFonts w:ascii="Times New Roman" w:hAnsi="Times New Roman"/>
                <w:sz w:val="24"/>
                <w:szCs w:val="24"/>
              </w:rPr>
            </w:pPr>
          </w:p>
        </w:tc>
        <w:tc>
          <w:tcPr>
            <w:tcW w:w="1560" w:type="dxa"/>
            <w:tcBorders>
              <w:left w:val="single" w:sz="8" w:space="0" w:color="auto"/>
              <w:bottom w:val="single" w:sz="8" w:space="0" w:color="auto"/>
              <w:right w:val="single" w:sz="8" w:space="0" w:color="auto"/>
            </w:tcBorders>
          </w:tcPr>
          <w:p w:rsidR="00454372" w:rsidRPr="0076472B" w:rsidRDefault="00454372">
            <w:pPr>
              <w:widowControl w:val="0"/>
              <w:autoSpaceDE w:val="0"/>
              <w:autoSpaceDN w:val="0"/>
              <w:adjustRightInd w:val="0"/>
              <w:spacing w:after="0" w:line="240" w:lineRule="auto"/>
              <w:rPr>
                <w:rFonts w:ascii="Times New Roman" w:hAnsi="Times New Roman"/>
                <w:sz w:val="24"/>
                <w:szCs w:val="24"/>
              </w:rPr>
            </w:pPr>
          </w:p>
        </w:tc>
        <w:tc>
          <w:tcPr>
            <w:tcW w:w="1800" w:type="dxa"/>
            <w:tcBorders>
              <w:left w:val="single" w:sz="8" w:space="0" w:color="auto"/>
              <w:bottom w:val="single" w:sz="8" w:space="0" w:color="auto"/>
              <w:right w:val="single" w:sz="8" w:space="0" w:color="auto"/>
            </w:tcBorders>
          </w:tcPr>
          <w:p w:rsidR="00454372" w:rsidRPr="0076472B" w:rsidRDefault="00454372">
            <w:pPr>
              <w:widowControl w:val="0"/>
              <w:autoSpaceDE w:val="0"/>
              <w:autoSpaceDN w:val="0"/>
              <w:adjustRightInd w:val="0"/>
              <w:spacing w:after="0" w:line="240" w:lineRule="auto"/>
              <w:rPr>
                <w:rFonts w:ascii="Times New Roman" w:hAnsi="Times New Roman"/>
                <w:sz w:val="24"/>
                <w:szCs w:val="24"/>
              </w:rPr>
            </w:pPr>
          </w:p>
        </w:tc>
        <w:tc>
          <w:tcPr>
            <w:tcW w:w="1680" w:type="dxa"/>
            <w:tcBorders>
              <w:left w:val="single" w:sz="8" w:space="0" w:color="auto"/>
              <w:bottom w:val="single" w:sz="8" w:space="0" w:color="auto"/>
              <w:right w:val="single" w:sz="8" w:space="0" w:color="auto"/>
            </w:tcBorders>
          </w:tcPr>
          <w:p w:rsidR="00454372" w:rsidRPr="0076472B" w:rsidRDefault="00454372">
            <w:pPr>
              <w:widowControl w:val="0"/>
              <w:autoSpaceDE w:val="0"/>
              <w:autoSpaceDN w:val="0"/>
              <w:adjustRightInd w:val="0"/>
              <w:spacing w:after="0" w:line="240" w:lineRule="auto"/>
              <w:rPr>
                <w:rFonts w:ascii="Times New Roman" w:hAnsi="Times New Roman"/>
                <w:sz w:val="24"/>
                <w:szCs w:val="24"/>
              </w:rPr>
            </w:pPr>
          </w:p>
        </w:tc>
        <w:tc>
          <w:tcPr>
            <w:tcW w:w="2400" w:type="dxa"/>
            <w:tcBorders>
              <w:left w:val="single" w:sz="8" w:space="0" w:color="auto"/>
              <w:bottom w:val="single" w:sz="8" w:space="0" w:color="auto"/>
              <w:right w:val="single" w:sz="8" w:space="0" w:color="auto"/>
            </w:tcBorders>
          </w:tcPr>
          <w:p w:rsidR="00454372" w:rsidRPr="0076472B" w:rsidRDefault="00454372">
            <w:pPr>
              <w:widowControl w:val="0"/>
              <w:autoSpaceDE w:val="0"/>
              <w:autoSpaceDN w:val="0"/>
              <w:adjustRightInd w:val="0"/>
              <w:spacing w:after="0" w:line="240" w:lineRule="auto"/>
              <w:rPr>
                <w:rFonts w:ascii="Times New Roman" w:hAnsi="Times New Roman"/>
                <w:sz w:val="24"/>
                <w:szCs w:val="24"/>
              </w:rPr>
            </w:pPr>
          </w:p>
        </w:tc>
      </w:tr>
      <w:tr w:rsidR="00454372" w:rsidRPr="0076472B" w:rsidTr="00C41876">
        <w:trPr>
          <w:tblCellSpacing w:w="5" w:type="nil"/>
        </w:trPr>
        <w:tc>
          <w:tcPr>
            <w:tcW w:w="600" w:type="dxa"/>
            <w:tcBorders>
              <w:left w:val="single" w:sz="8" w:space="0" w:color="auto"/>
              <w:bottom w:val="single" w:sz="8" w:space="0" w:color="auto"/>
              <w:right w:val="single" w:sz="8" w:space="0" w:color="auto"/>
            </w:tcBorders>
          </w:tcPr>
          <w:p w:rsidR="00454372" w:rsidRPr="0076472B" w:rsidRDefault="00454372" w:rsidP="00C41876">
            <w:pPr>
              <w:widowControl w:val="0"/>
              <w:autoSpaceDE w:val="0"/>
              <w:autoSpaceDN w:val="0"/>
              <w:adjustRightInd w:val="0"/>
              <w:spacing w:after="0" w:line="240" w:lineRule="auto"/>
              <w:jc w:val="center"/>
              <w:rPr>
                <w:rFonts w:ascii="Times New Roman" w:hAnsi="Times New Roman"/>
                <w:sz w:val="24"/>
                <w:szCs w:val="24"/>
              </w:rPr>
            </w:pPr>
            <w:r w:rsidRPr="0076472B">
              <w:rPr>
                <w:rFonts w:ascii="Times New Roman" w:hAnsi="Times New Roman"/>
                <w:sz w:val="24"/>
                <w:szCs w:val="24"/>
              </w:rPr>
              <w:t>2</w:t>
            </w:r>
          </w:p>
        </w:tc>
        <w:tc>
          <w:tcPr>
            <w:tcW w:w="1560" w:type="dxa"/>
            <w:tcBorders>
              <w:left w:val="single" w:sz="8" w:space="0" w:color="auto"/>
              <w:bottom w:val="single" w:sz="8" w:space="0" w:color="auto"/>
              <w:right w:val="single" w:sz="8" w:space="0" w:color="auto"/>
            </w:tcBorders>
          </w:tcPr>
          <w:p w:rsidR="00454372" w:rsidRPr="0076472B" w:rsidRDefault="00454372">
            <w:pPr>
              <w:widowControl w:val="0"/>
              <w:autoSpaceDE w:val="0"/>
              <w:autoSpaceDN w:val="0"/>
              <w:adjustRightInd w:val="0"/>
              <w:spacing w:after="0" w:line="240" w:lineRule="auto"/>
              <w:rPr>
                <w:rFonts w:ascii="Times New Roman" w:hAnsi="Times New Roman"/>
                <w:sz w:val="24"/>
                <w:szCs w:val="24"/>
              </w:rPr>
            </w:pPr>
          </w:p>
        </w:tc>
        <w:tc>
          <w:tcPr>
            <w:tcW w:w="1560" w:type="dxa"/>
            <w:tcBorders>
              <w:left w:val="single" w:sz="8" w:space="0" w:color="auto"/>
              <w:bottom w:val="single" w:sz="8" w:space="0" w:color="auto"/>
              <w:right w:val="single" w:sz="8" w:space="0" w:color="auto"/>
            </w:tcBorders>
          </w:tcPr>
          <w:p w:rsidR="00454372" w:rsidRPr="0076472B" w:rsidRDefault="00454372">
            <w:pPr>
              <w:widowControl w:val="0"/>
              <w:autoSpaceDE w:val="0"/>
              <w:autoSpaceDN w:val="0"/>
              <w:adjustRightInd w:val="0"/>
              <w:spacing w:after="0" w:line="240" w:lineRule="auto"/>
              <w:rPr>
                <w:rFonts w:ascii="Times New Roman" w:hAnsi="Times New Roman"/>
                <w:sz w:val="24"/>
                <w:szCs w:val="24"/>
              </w:rPr>
            </w:pPr>
          </w:p>
        </w:tc>
        <w:tc>
          <w:tcPr>
            <w:tcW w:w="1800" w:type="dxa"/>
            <w:tcBorders>
              <w:left w:val="single" w:sz="8" w:space="0" w:color="auto"/>
              <w:bottom w:val="single" w:sz="8" w:space="0" w:color="auto"/>
              <w:right w:val="single" w:sz="8" w:space="0" w:color="auto"/>
            </w:tcBorders>
          </w:tcPr>
          <w:p w:rsidR="00454372" w:rsidRPr="0076472B" w:rsidRDefault="00454372">
            <w:pPr>
              <w:widowControl w:val="0"/>
              <w:autoSpaceDE w:val="0"/>
              <w:autoSpaceDN w:val="0"/>
              <w:adjustRightInd w:val="0"/>
              <w:spacing w:after="0" w:line="240" w:lineRule="auto"/>
              <w:rPr>
                <w:rFonts w:ascii="Times New Roman" w:hAnsi="Times New Roman"/>
                <w:sz w:val="24"/>
                <w:szCs w:val="24"/>
              </w:rPr>
            </w:pPr>
          </w:p>
        </w:tc>
        <w:tc>
          <w:tcPr>
            <w:tcW w:w="1680" w:type="dxa"/>
            <w:tcBorders>
              <w:left w:val="single" w:sz="8" w:space="0" w:color="auto"/>
              <w:bottom w:val="single" w:sz="8" w:space="0" w:color="auto"/>
              <w:right w:val="single" w:sz="8" w:space="0" w:color="auto"/>
            </w:tcBorders>
          </w:tcPr>
          <w:p w:rsidR="00454372" w:rsidRPr="0076472B" w:rsidRDefault="00454372">
            <w:pPr>
              <w:widowControl w:val="0"/>
              <w:autoSpaceDE w:val="0"/>
              <w:autoSpaceDN w:val="0"/>
              <w:adjustRightInd w:val="0"/>
              <w:spacing w:after="0" w:line="240" w:lineRule="auto"/>
              <w:rPr>
                <w:rFonts w:ascii="Times New Roman" w:hAnsi="Times New Roman"/>
                <w:sz w:val="24"/>
                <w:szCs w:val="24"/>
              </w:rPr>
            </w:pPr>
          </w:p>
        </w:tc>
        <w:tc>
          <w:tcPr>
            <w:tcW w:w="2400" w:type="dxa"/>
            <w:tcBorders>
              <w:left w:val="single" w:sz="8" w:space="0" w:color="auto"/>
              <w:bottom w:val="single" w:sz="8" w:space="0" w:color="auto"/>
              <w:right w:val="single" w:sz="8" w:space="0" w:color="auto"/>
            </w:tcBorders>
          </w:tcPr>
          <w:p w:rsidR="00454372" w:rsidRPr="0076472B" w:rsidRDefault="00454372">
            <w:pPr>
              <w:widowControl w:val="0"/>
              <w:autoSpaceDE w:val="0"/>
              <w:autoSpaceDN w:val="0"/>
              <w:adjustRightInd w:val="0"/>
              <w:spacing w:after="0" w:line="240" w:lineRule="auto"/>
              <w:rPr>
                <w:rFonts w:ascii="Times New Roman" w:hAnsi="Times New Roman"/>
                <w:sz w:val="24"/>
                <w:szCs w:val="24"/>
              </w:rPr>
            </w:pPr>
          </w:p>
        </w:tc>
      </w:tr>
      <w:tr w:rsidR="00454372" w:rsidRPr="0076472B" w:rsidTr="00C41876">
        <w:trPr>
          <w:tblCellSpacing w:w="5" w:type="nil"/>
        </w:trPr>
        <w:tc>
          <w:tcPr>
            <w:tcW w:w="600" w:type="dxa"/>
            <w:tcBorders>
              <w:left w:val="single" w:sz="8" w:space="0" w:color="auto"/>
              <w:bottom w:val="single" w:sz="8" w:space="0" w:color="auto"/>
              <w:right w:val="single" w:sz="8" w:space="0" w:color="auto"/>
            </w:tcBorders>
          </w:tcPr>
          <w:p w:rsidR="00454372" w:rsidRPr="0076472B" w:rsidRDefault="00454372" w:rsidP="00C41876">
            <w:pPr>
              <w:widowControl w:val="0"/>
              <w:autoSpaceDE w:val="0"/>
              <w:autoSpaceDN w:val="0"/>
              <w:adjustRightInd w:val="0"/>
              <w:spacing w:after="0" w:line="240" w:lineRule="auto"/>
              <w:jc w:val="center"/>
              <w:rPr>
                <w:rFonts w:ascii="Times New Roman" w:hAnsi="Times New Roman"/>
                <w:sz w:val="24"/>
                <w:szCs w:val="24"/>
              </w:rPr>
            </w:pPr>
            <w:r w:rsidRPr="0076472B">
              <w:rPr>
                <w:rFonts w:ascii="Times New Roman" w:hAnsi="Times New Roman"/>
                <w:sz w:val="24"/>
                <w:szCs w:val="24"/>
              </w:rPr>
              <w:t>3</w:t>
            </w:r>
          </w:p>
        </w:tc>
        <w:tc>
          <w:tcPr>
            <w:tcW w:w="1560" w:type="dxa"/>
            <w:tcBorders>
              <w:left w:val="single" w:sz="8" w:space="0" w:color="auto"/>
              <w:bottom w:val="single" w:sz="8" w:space="0" w:color="auto"/>
              <w:right w:val="single" w:sz="8" w:space="0" w:color="auto"/>
            </w:tcBorders>
          </w:tcPr>
          <w:p w:rsidR="00454372" w:rsidRPr="0076472B" w:rsidRDefault="00454372">
            <w:pPr>
              <w:widowControl w:val="0"/>
              <w:autoSpaceDE w:val="0"/>
              <w:autoSpaceDN w:val="0"/>
              <w:adjustRightInd w:val="0"/>
              <w:spacing w:after="0" w:line="240" w:lineRule="auto"/>
              <w:rPr>
                <w:rFonts w:ascii="Times New Roman" w:hAnsi="Times New Roman"/>
                <w:sz w:val="24"/>
                <w:szCs w:val="24"/>
              </w:rPr>
            </w:pPr>
          </w:p>
        </w:tc>
        <w:tc>
          <w:tcPr>
            <w:tcW w:w="1560" w:type="dxa"/>
            <w:tcBorders>
              <w:left w:val="single" w:sz="8" w:space="0" w:color="auto"/>
              <w:bottom w:val="single" w:sz="8" w:space="0" w:color="auto"/>
              <w:right w:val="single" w:sz="8" w:space="0" w:color="auto"/>
            </w:tcBorders>
          </w:tcPr>
          <w:p w:rsidR="00454372" w:rsidRPr="0076472B" w:rsidRDefault="00454372">
            <w:pPr>
              <w:widowControl w:val="0"/>
              <w:autoSpaceDE w:val="0"/>
              <w:autoSpaceDN w:val="0"/>
              <w:adjustRightInd w:val="0"/>
              <w:spacing w:after="0" w:line="240" w:lineRule="auto"/>
              <w:rPr>
                <w:rFonts w:ascii="Times New Roman" w:hAnsi="Times New Roman"/>
                <w:sz w:val="24"/>
                <w:szCs w:val="24"/>
              </w:rPr>
            </w:pPr>
          </w:p>
        </w:tc>
        <w:tc>
          <w:tcPr>
            <w:tcW w:w="1800" w:type="dxa"/>
            <w:tcBorders>
              <w:left w:val="single" w:sz="8" w:space="0" w:color="auto"/>
              <w:bottom w:val="single" w:sz="8" w:space="0" w:color="auto"/>
              <w:right w:val="single" w:sz="8" w:space="0" w:color="auto"/>
            </w:tcBorders>
          </w:tcPr>
          <w:p w:rsidR="00454372" w:rsidRPr="0076472B" w:rsidRDefault="00454372">
            <w:pPr>
              <w:widowControl w:val="0"/>
              <w:autoSpaceDE w:val="0"/>
              <w:autoSpaceDN w:val="0"/>
              <w:adjustRightInd w:val="0"/>
              <w:spacing w:after="0" w:line="240" w:lineRule="auto"/>
              <w:rPr>
                <w:rFonts w:ascii="Times New Roman" w:hAnsi="Times New Roman"/>
                <w:sz w:val="24"/>
                <w:szCs w:val="24"/>
              </w:rPr>
            </w:pPr>
          </w:p>
        </w:tc>
        <w:tc>
          <w:tcPr>
            <w:tcW w:w="1680" w:type="dxa"/>
            <w:tcBorders>
              <w:left w:val="single" w:sz="8" w:space="0" w:color="auto"/>
              <w:bottom w:val="single" w:sz="8" w:space="0" w:color="auto"/>
              <w:right w:val="single" w:sz="8" w:space="0" w:color="auto"/>
            </w:tcBorders>
          </w:tcPr>
          <w:p w:rsidR="00454372" w:rsidRPr="0076472B" w:rsidRDefault="00454372">
            <w:pPr>
              <w:widowControl w:val="0"/>
              <w:autoSpaceDE w:val="0"/>
              <w:autoSpaceDN w:val="0"/>
              <w:adjustRightInd w:val="0"/>
              <w:spacing w:after="0" w:line="240" w:lineRule="auto"/>
              <w:rPr>
                <w:rFonts w:ascii="Times New Roman" w:hAnsi="Times New Roman"/>
                <w:sz w:val="24"/>
                <w:szCs w:val="24"/>
              </w:rPr>
            </w:pPr>
          </w:p>
        </w:tc>
        <w:tc>
          <w:tcPr>
            <w:tcW w:w="2400" w:type="dxa"/>
            <w:tcBorders>
              <w:left w:val="single" w:sz="8" w:space="0" w:color="auto"/>
              <w:bottom w:val="single" w:sz="8" w:space="0" w:color="auto"/>
              <w:right w:val="single" w:sz="8" w:space="0" w:color="auto"/>
            </w:tcBorders>
          </w:tcPr>
          <w:p w:rsidR="00454372" w:rsidRPr="0076472B" w:rsidRDefault="00454372">
            <w:pPr>
              <w:widowControl w:val="0"/>
              <w:autoSpaceDE w:val="0"/>
              <w:autoSpaceDN w:val="0"/>
              <w:adjustRightInd w:val="0"/>
              <w:spacing w:after="0" w:line="240" w:lineRule="auto"/>
              <w:rPr>
                <w:rFonts w:ascii="Times New Roman" w:hAnsi="Times New Roman"/>
                <w:sz w:val="24"/>
                <w:szCs w:val="24"/>
              </w:rPr>
            </w:pPr>
          </w:p>
        </w:tc>
      </w:tr>
    </w:tbl>
    <w:p w:rsidR="00454372" w:rsidRPr="007A058E" w:rsidRDefault="00454372">
      <w:pPr>
        <w:widowControl w:val="0"/>
        <w:autoSpaceDE w:val="0"/>
        <w:autoSpaceDN w:val="0"/>
        <w:adjustRightInd w:val="0"/>
        <w:spacing w:after="0" w:line="240" w:lineRule="auto"/>
        <w:jc w:val="both"/>
        <w:rPr>
          <w:rFonts w:ascii="Times New Roman" w:hAnsi="Times New Roman"/>
          <w:sz w:val="24"/>
          <w:szCs w:val="24"/>
        </w:rPr>
      </w:pPr>
    </w:p>
    <w:p w:rsidR="00454372" w:rsidRPr="00C41876" w:rsidRDefault="00454372" w:rsidP="00C41876">
      <w:pPr>
        <w:pStyle w:val="ConsPlusCell"/>
        <w:rPr>
          <w:rFonts w:ascii="Times New Roman" w:hAnsi="Times New Roman" w:cs="Times New Roman"/>
          <w:sz w:val="24"/>
          <w:szCs w:val="24"/>
        </w:rPr>
      </w:pPr>
      <w:r w:rsidRPr="00C41876">
        <w:rPr>
          <w:rFonts w:ascii="Times New Roman" w:hAnsi="Times New Roman" w:cs="Times New Roman"/>
          <w:sz w:val="24"/>
          <w:szCs w:val="24"/>
        </w:rPr>
        <w:t xml:space="preserve">Подпись           </w:t>
      </w:r>
    </w:p>
    <w:p w:rsidR="00454372" w:rsidRPr="00C41876" w:rsidRDefault="00454372" w:rsidP="00C41876">
      <w:pPr>
        <w:pStyle w:val="ConsPlusCell"/>
        <w:rPr>
          <w:rFonts w:ascii="Times New Roman" w:hAnsi="Times New Roman" w:cs="Times New Roman"/>
          <w:sz w:val="24"/>
          <w:szCs w:val="24"/>
        </w:rPr>
      </w:pPr>
      <w:r w:rsidRPr="00C41876">
        <w:rPr>
          <w:rFonts w:ascii="Times New Roman" w:hAnsi="Times New Roman" w:cs="Times New Roman"/>
          <w:sz w:val="24"/>
          <w:szCs w:val="24"/>
        </w:rPr>
        <w:t xml:space="preserve">                                                  М.П.         </w:t>
      </w:r>
    </w:p>
    <w:p w:rsidR="00454372" w:rsidRPr="00C41876" w:rsidRDefault="00454372" w:rsidP="00C41876">
      <w:pPr>
        <w:pStyle w:val="ConsPlusCell"/>
        <w:rPr>
          <w:rFonts w:ascii="Times New Roman" w:hAnsi="Times New Roman" w:cs="Times New Roman"/>
          <w:sz w:val="24"/>
          <w:szCs w:val="24"/>
        </w:rPr>
      </w:pPr>
      <w:r w:rsidRPr="00C41876">
        <w:rPr>
          <w:rFonts w:ascii="Times New Roman" w:hAnsi="Times New Roman" w:cs="Times New Roman"/>
          <w:sz w:val="24"/>
          <w:szCs w:val="24"/>
        </w:rPr>
        <w:t xml:space="preserve">Ф.И.О.         </w:t>
      </w:r>
    </w:p>
    <w:p w:rsidR="00454372" w:rsidRPr="00C41876" w:rsidRDefault="00454372" w:rsidP="00C41876">
      <w:pPr>
        <w:pStyle w:val="ConsPlusCell"/>
        <w:rPr>
          <w:rFonts w:ascii="Times New Roman" w:hAnsi="Times New Roman" w:cs="Times New Roman"/>
          <w:sz w:val="24"/>
          <w:szCs w:val="24"/>
        </w:rPr>
      </w:pPr>
      <w:r w:rsidRPr="00C41876">
        <w:rPr>
          <w:rFonts w:ascii="Times New Roman" w:hAnsi="Times New Roman" w:cs="Times New Roman"/>
          <w:sz w:val="24"/>
          <w:szCs w:val="24"/>
        </w:rPr>
        <w:t xml:space="preserve">(руководитель)                   </w:t>
      </w:r>
    </w:p>
    <w:p w:rsidR="00454372" w:rsidRPr="00C41876" w:rsidRDefault="00454372" w:rsidP="00C41876">
      <w:pPr>
        <w:pStyle w:val="ConsPlusCell"/>
        <w:rPr>
          <w:rFonts w:ascii="Times New Roman" w:hAnsi="Times New Roman" w:cs="Times New Roman"/>
          <w:sz w:val="24"/>
          <w:szCs w:val="24"/>
        </w:rPr>
      </w:pPr>
    </w:p>
    <w:p w:rsidR="00454372" w:rsidRPr="00C41876" w:rsidRDefault="00454372" w:rsidP="00C41876">
      <w:pPr>
        <w:pStyle w:val="ConsPlusCell"/>
        <w:rPr>
          <w:rFonts w:ascii="Times New Roman" w:hAnsi="Times New Roman" w:cs="Times New Roman"/>
          <w:sz w:val="24"/>
          <w:szCs w:val="24"/>
        </w:rPr>
      </w:pPr>
      <w:r w:rsidRPr="00C41876">
        <w:rPr>
          <w:rFonts w:ascii="Times New Roman" w:hAnsi="Times New Roman" w:cs="Times New Roman"/>
          <w:sz w:val="24"/>
          <w:szCs w:val="24"/>
        </w:rPr>
        <w:t xml:space="preserve">От имени и по поручению          </w:t>
      </w:r>
    </w:p>
    <w:p w:rsidR="00454372" w:rsidRPr="00C41876" w:rsidRDefault="00454372" w:rsidP="00C41876">
      <w:pPr>
        <w:pStyle w:val="ConsPlusCell"/>
        <w:rPr>
          <w:rFonts w:ascii="Times New Roman" w:hAnsi="Times New Roman" w:cs="Times New Roman"/>
          <w:sz w:val="24"/>
          <w:szCs w:val="24"/>
        </w:rPr>
      </w:pPr>
      <w:r w:rsidRPr="00C41876">
        <w:rPr>
          <w:rFonts w:ascii="Times New Roman" w:hAnsi="Times New Roman" w:cs="Times New Roman"/>
          <w:sz w:val="24"/>
          <w:szCs w:val="24"/>
        </w:rPr>
        <w:t>(наименование участника конкурса)</w:t>
      </w:r>
    </w:p>
    <w:p w:rsidR="00454372" w:rsidRPr="007A058E" w:rsidRDefault="00454372">
      <w:pPr>
        <w:widowControl w:val="0"/>
        <w:autoSpaceDE w:val="0"/>
        <w:autoSpaceDN w:val="0"/>
        <w:adjustRightInd w:val="0"/>
        <w:spacing w:after="0" w:line="240" w:lineRule="auto"/>
        <w:jc w:val="both"/>
        <w:rPr>
          <w:rFonts w:ascii="Times New Roman" w:hAnsi="Times New Roman"/>
          <w:sz w:val="24"/>
          <w:szCs w:val="24"/>
        </w:rPr>
      </w:pPr>
    </w:p>
    <w:p w:rsidR="00454372" w:rsidRPr="007A058E" w:rsidRDefault="00454372">
      <w:pPr>
        <w:widowControl w:val="0"/>
        <w:autoSpaceDE w:val="0"/>
        <w:autoSpaceDN w:val="0"/>
        <w:adjustRightInd w:val="0"/>
        <w:spacing w:after="0" w:line="240" w:lineRule="auto"/>
        <w:jc w:val="both"/>
        <w:rPr>
          <w:rFonts w:ascii="Times New Roman" w:hAnsi="Times New Roman"/>
          <w:sz w:val="24"/>
          <w:szCs w:val="24"/>
        </w:rPr>
      </w:pPr>
    </w:p>
    <w:p w:rsidR="00454372" w:rsidRPr="007A058E" w:rsidRDefault="00454372">
      <w:pPr>
        <w:widowControl w:val="0"/>
        <w:autoSpaceDE w:val="0"/>
        <w:autoSpaceDN w:val="0"/>
        <w:adjustRightInd w:val="0"/>
        <w:spacing w:after="0" w:line="240" w:lineRule="auto"/>
        <w:jc w:val="both"/>
        <w:rPr>
          <w:rFonts w:ascii="Times New Roman" w:hAnsi="Times New Roman"/>
          <w:sz w:val="24"/>
          <w:szCs w:val="24"/>
        </w:rPr>
      </w:pPr>
    </w:p>
    <w:p w:rsidR="00454372" w:rsidRDefault="00454372">
      <w:pPr>
        <w:widowControl w:val="0"/>
        <w:autoSpaceDE w:val="0"/>
        <w:autoSpaceDN w:val="0"/>
        <w:adjustRightInd w:val="0"/>
        <w:spacing w:after="0" w:line="240" w:lineRule="auto"/>
        <w:jc w:val="both"/>
        <w:rPr>
          <w:rFonts w:ascii="Times New Roman" w:hAnsi="Times New Roman"/>
          <w:sz w:val="24"/>
          <w:szCs w:val="24"/>
        </w:rPr>
      </w:pPr>
    </w:p>
    <w:p w:rsidR="00454372" w:rsidRDefault="00454372">
      <w:pPr>
        <w:widowControl w:val="0"/>
        <w:autoSpaceDE w:val="0"/>
        <w:autoSpaceDN w:val="0"/>
        <w:adjustRightInd w:val="0"/>
        <w:spacing w:after="0" w:line="240" w:lineRule="auto"/>
        <w:jc w:val="both"/>
        <w:rPr>
          <w:rFonts w:ascii="Times New Roman" w:hAnsi="Times New Roman"/>
          <w:sz w:val="24"/>
          <w:szCs w:val="24"/>
        </w:rPr>
      </w:pPr>
    </w:p>
    <w:p w:rsidR="00454372" w:rsidRDefault="00454372">
      <w:pPr>
        <w:widowControl w:val="0"/>
        <w:autoSpaceDE w:val="0"/>
        <w:autoSpaceDN w:val="0"/>
        <w:adjustRightInd w:val="0"/>
        <w:spacing w:after="0" w:line="240" w:lineRule="auto"/>
        <w:jc w:val="both"/>
        <w:rPr>
          <w:rFonts w:ascii="Times New Roman" w:hAnsi="Times New Roman"/>
          <w:sz w:val="24"/>
          <w:szCs w:val="24"/>
        </w:rPr>
      </w:pPr>
    </w:p>
    <w:p w:rsidR="00454372" w:rsidRDefault="00454372">
      <w:pPr>
        <w:widowControl w:val="0"/>
        <w:autoSpaceDE w:val="0"/>
        <w:autoSpaceDN w:val="0"/>
        <w:adjustRightInd w:val="0"/>
        <w:spacing w:after="0" w:line="240" w:lineRule="auto"/>
        <w:jc w:val="both"/>
        <w:rPr>
          <w:rFonts w:ascii="Times New Roman" w:hAnsi="Times New Roman"/>
          <w:sz w:val="24"/>
          <w:szCs w:val="24"/>
        </w:rPr>
      </w:pPr>
    </w:p>
    <w:p w:rsidR="00454372" w:rsidRDefault="00454372">
      <w:pPr>
        <w:widowControl w:val="0"/>
        <w:autoSpaceDE w:val="0"/>
        <w:autoSpaceDN w:val="0"/>
        <w:adjustRightInd w:val="0"/>
        <w:spacing w:after="0" w:line="240" w:lineRule="auto"/>
        <w:jc w:val="both"/>
        <w:rPr>
          <w:rFonts w:ascii="Times New Roman" w:hAnsi="Times New Roman"/>
          <w:sz w:val="24"/>
          <w:szCs w:val="24"/>
        </w:rPr>
      </w:pPr>
    </w:p>
    <w:p w:rsidR="00454372" w:rsidRDefault="00454372">
      <w:pPr>
        <w:widowControl w:val="0"/>
        <w:autoSpaceDE w:val="0"/>
        <w:autoSpaceDN w:val="0"/>
        <w:adjustRightInd w:val="0"/>
        <w:spacing w:after="0" w:line="240" w:lineRule="auto"/>
        <w:jc w:val="both"/>
        <w:rPr>
          <w:rFonts w:ascii="Times New Roman" w:hAnsi="Times New Roman"/>
          <w:sz w:val="24"/>
          <w:szCs w:val="24"/>
        </w:rPr>
      </w:pPr>
    </w:p>
    <w:p w:rsidR="00454372" w:rsidRDefault="00454372">
      <w:pPr>
        <w:widowControl w:val="0"/>
        <w:autoSpaceDE w:val="0"/>
        <w:autoSpaceDN w:val="0"/>
        <w:adjustRightInd w:val="0"/>
        <w:spacing w:after="0" w:line="240" w:lineRule="auto"/>
        <w:jc w:val="both"/>
        <w:rPr>
          <w:rFonts w:ascii="Times New Roman" w:hAnsi="Times New Roman"/>
          <w:sz w:val="24"/>
          <w:szCs w:val="24"/>
        </w:rPr>
      </w:pPr>
    </w:p>
    <w:p w:rsidR="00454372" w:rsidRDefault="00454372">
      <w:pPr>
        <w:widowControl w:val="0"/>
        <w:autoSpaceDE w:val="0"/>
        <w:autoSpaceDN w:val="0"/>
        <w:adjustRightInd w:val="0"/>
        <w:spacing w:after="0" w:line="240" w:lineRule="auto"/>
        <w:jc w:val="both"/>
        <w:rPr>
          <w:rFonts w:ascii="Times New Roman" w:hAnsi="Times New Roman"/>
          <w:sz w:val="24"/>
          <w:szCs w:val="24"/>
        </w:rPr>
      </w:pPr>
    </w:p>
    <w:p w:rsidR="00454372" w:rsidRDefault="00454372">
      <w:pPr>
        <w:widowControl w:val="0"/>
        <w:autoSpaceDE w:val="0"/>
        <w:autoSpaceDN w:val="0"/>
        <w:adjustRightInd w:val="0"/>
        <w:spacing w:after="0" w:line="240" w:lineRule="auto"/>
        <w:jc w:val="both"/>
        <w:rPr>
          <w:rFonts w:ascii="Times New Roman" w:hAnsi="Times New Roman"/>
          <w:sz w:val="24"/>
          <w:szCs w:val="24"/>
        </w:rPr>
      </w:pPr>
    </w:p>
    <w:p w:rsidR="00454372" w:rsidRDefault="00454372">
      <w:pPr>
        <w:widowControl w:val="0"/>
        <w:autoSpaceDE w:val="0"/>
        <w:autoSpaceDN w:val="0"/>
        <w:adjustRightInd w:val="0"/>
        <w:spacing w:after="0" w:line="240" w:lineRule="auto"/>
        <w:jc w:val="both"/>
        <w:rPr>
          <w:rFonts w:ascii="Times New Roman" w:hAnsi="Times New Roman"/>
          <w:sz w:val="24"/>
          <w:szCs w:val="24"/>
        </w:rPr>
      </w:pPr>
    </w:p>
    <w:p w:rsidR="00454372" w:rsidRDefault="00454372" w:rsidP="001856AB">
      <w:pPr>
        <w:widowControl w:val="0"/>
        <w:autoSpaceDE w:val="0"/>
        <w:autoSpaceDN w:val="0"/>
        <w:adjustRightInd w:val="0"/>
        <w:spacing w:after="0" w:line="240" w:lineRule="auto"/>
        <w:jc w:val="right"/>
        <w:outlineLvl w:val="1"/>
        <w:rPr>
          <w:rFonts w:ascii="Times New Roman" w:hAnsi="Times New Roman"/>
          <w:sz w:val="24"/>
          <w:szCs w:val="24"/>
        </w:rPr>
      </w:pPr>
      <w:bookmarkStart w:id="39" w:name="Par933"/>
      <w:bookmarkEnd w:id="39"/>
      <w:r w:rsidRPr="007A058E">
        <w:rPr>
          <w:rFonts w:ascii="Times New Roman" w:hAnsi="Times New Roman"/>
          <w:sz w:val="24"/>
          <w:szCs w:val="24"/>
        </w:rPr>
        <w:t xml:space="preserve">Приложение N </w:t>
      </w:r>
      <w:r>
        <w:rPr>
          <w:rFonts w:ascii="Times New Roman" w:hAnsi="Times New Roman"/>
          <w:sz w:val="24"/>
          <w:szCs w:val="24"/>
        </w:rPr>
        <w:t>5</w:t>
      </w:r>
    </w:p>
    <w:p w:rsidR="00454372" w:rsidRPr="0071298A" w:rsidRDefault="00454372" w:rsidP="001856AB">
      <w:pPr>
        <w:widowControl w:val="0"/>
        <w:autoSpaceDE w:val="0"/>
        <w:autoSpaceDN w:val="0"/>
        <w:adjustRightInd w:val="0"/>
        <w:spacing w:after="0" w:line="240" w:lineRule="auto"/>
        <w:jc w:val="right"/>
        <w:outlineLvl w:val="1"/>
        <w:rPr>
          <w:rFonts w:ascii="Times New Roman" w:hAnsi="Times New Roman"/>
          <w:sz w:val="24"/>
          <w:szCs w:val="24"/>
        </w:rPr>
      </w:pPr>
      <w:r>
        <w:rPr>
          <w:rFonts w:ascii="Times New Roman" w:hAnsi="Times New Roman"/>
          <w:sz w:val="24"/>
          <w:szCs w:val="24"/>
        </w:rPr>
        <w:t xml:space="preserve">к </w:t>
      </w:r>
      <w:proofErr w:type="gramStart"/>
      <w:r>
        <w:rPr>
          <w:rFonts w:ascii="Times New Roman" w:hAnsi="Times New Roman"/>
          <w:sz w:val="24"/>
          <w:szCs w:val="24"/>
        </w:rPr>
        <w:t>к</w:t>
      </w:r>
      <w:r w:rsidRPr="0071298A">
        <w:rPr>
          <w:rFonts w:ascii="Times New Roman" w:hAnsi="Times New Roman"/>
          <w:sz w:val="24"/>
          <w:szCs w:val="24"/>
        </w:rPr>
        <w:t>онкурсной</w:t>
      </w:r>
      <w:proofErr w:type="gramEnd"/>
      <w:r w:rsidRPr="0071298A">
        <w:rPr>
          <w:rFonts w:ascii="Times New Roman" w:hAnsi="Times New Roman"/>
          <w:sz w:val="24"/>
          <w:szCs w:val="24"/>
        </w:rPr>
        <w:t xml:space="preserve"> документаций</w:t>
      </w:r>
    </w:p>
    <w:p w:rsidR="00454372" w:rsidRPr="0071298A" w:rsidRDefault="00454372" w:rsidP="001856AB">
      <w:pPr>
        <w:widowControl w:val="0"/>
        <w:autoSpaceDE w:val="0"/>
        <w:autoSpaceDN w:val="0"/>
        <w:adjustRightInd w:val="0"/>
        <w:spacing w:after="0" w:line="240" w:lineRule="auto"/>
        <w:jc w:val="right"/>
        <w:outlineLvl w:val="1"/>
        <w:rPr>
          <w:rFonts w:ascii="Times New Roman" w:hAnsi="Times New Roman"/>
          <w:sz w:val="24"/>
          <w:szCs w:val="24"/>
        </w:rPr>
      </w:pPr>
      <w:r w:rsidRPr="0071298A">
        <w:rPr>
          <w:rFonts w:ascii="Times New Roman" w:hAnsi="Times New Roman"/>
          <w:bCs/>
          <w:sz w:val="24"/>
          <w:szCs w:val="24"/>
        </w:rPr>
        <w:t xml:space="preserve">открытого конкурса на право осуществления транспортного обслуживания населения по регулярным перевозкам </w:t>
      </w:r>
      <w:r>
        <w:rPr>
          <w:rFonts w:ascii="Times New Roman" w:hAnsi="Times New Roman"/>
          <w:bCs/>
          <w:sz w:val="24"/>
          <w:szCs w:val="24"/>
        </w:rPr>
        <w:t xml:space="preserve">на муниципальных маршрутах общего </w:t>
      </w:r>
      <w:r w:rsidRPr="0071298A">
        <w:rPr>
          <w:rFonts w:ascii="Times New Roman" w:hAnsi="Times New Roman"/>
          <w:bCs/>
          <w:sz w:val="24"/>
          <w:szCs w:val="24"/>
        </w:rPr>
        <w:t xml:space="preserve"> пользования на территории </w:t>
      </w:r>
      <w:r>
        <w:rPr>
          <w:rFonts w:ascii="Times New Roman" w:hAnsi="Times New Roman"/>
          <w:bCs/>
          <w:sz w:val="24"/>
          <w:szCs w:val="24"/>
        </w:rPr>
        <w:t xml:space="preserve"> МР «Магарамкентский район»</w:t>
      </w:r>
    </w:p>
    <w:p w:rsidR="00454372" w:rsidRPr="007A058E" w:rsidRDefault="00454372" w:rsidP="001856AB">
      <w:pPr>
        <w:widowControl w:val="0"/>
        <w:autoSpaceDE w:val="0"/>
        <w:autoSpaceDN w:val="0"/>
        <w:adjustRightInd w:val="0"/>
        <w:spacing w:after="0" w:line="240" w:lineRule="auto"/>
        <w:jc w:val="right"/>
        <w:rPr>
          <w:rFonts w:ascii="Times New Roman" w:hAnsi="Times New Roman"/>
          <w:sz w:val="24"/>
          <w:szCs w:val="24"/>
        </w:rPr>
      </w:pPr>
      <w:r w:rsidRPr="00580884">
        <w:rPr>
          <w:rFonts w:ascii="Times New Roman" w:hAnsi="Times New Roman"/>
          <w:sz w:val="24"/>
          <w:szCs w:val="24"/>
        </w:rPr>
        <w:t>№</w:t>
      </w:r>
      <w:r w:rsidRPr="00EB1816">
        <w:rPr>
          <w:rFonts w:ascii="Times New Roman" w:hAnsi="Times New Roman"/>
          <w:sz w:val="24"/>
          <w:szCs w:val="24"/>
          <w:u w:val="single"/>
        </w:rPr>
        <w:t>238 от 06.04.2016г.</w:t>
      </w:r>
    </w:p>
    <w:p w:rsidR="00454372" w:rsidRDefault="00454372">
      <w:pPr>
        <w:widowControl w:val="0"/>
        <w:autoSpaceDE w:val="0"/>
        <w:autoSpaceDN w:val="0"/>
        <w:adjustRightInd w:val="0"/>
        <w:spacing w:after="0" w:line="240" w:lineRule="auto"/>
        <w:jc w:val="center"/>
        <w:rPr>
          <w:rFonts w:ascii="Times New Roman" w:hAnsi="Times New Roman"/>
          <w:sz w:val="24"/>
          <w:szCs w:val="24"/>
        </w:rPr>
      </w:pPr>
      <w:bookmarkStart w:id="40" w:name="Par935"/>
      <w:bookmarkEnd w:id="40"/>
    </w:p>
    <w:p w:rsidR="00454372" w:rsidRDefault="00454372">
      <w:pPr>
        <w:widowControl w:val="0"/>
        <w:autoSpaceDE w:val="0"/>
        <w:autoSpaceDN w:val="0"/>
        <w:adjustRightInd w:val="0"/>
        <w:spacing w:after="0" w:line="240" w:lineRule="auto"/>
        <w:jc w:val="center"/>
        <w:rPr>
          <w:rFonts w:ascii="Times New Roman" w:hAnsi="Times New Roman"/>
          <w:sz w:val="24"/>
          <w:szCs w:val="24"/>
        </w:rPr>
      </w:pPr>
    </w:p>
    <w:p w:rsidR="00454372" w:rsidRPr="007A058E" w:rsidRDefault="00454372">
      <w:pPr>
        <w:widowControl w:val="0"/>
        <w:autoSpaceDE w:val="0"/>
        <w:autoSpaceDN w:val="0"/>
        <w:adjustRightInd w:val="0"/>
        <w:spacing w:after="0" w:line="240" w:lineRule="auto"/>
        <w:jc w:val="center"/>
        <w:rPr>
          <w:rFonts w:ascii="Times New Roman" w:hAnsi="Times New Roman"/>
          <w:sz w:val="24"/>
          <w:szCs w:val="24"/>
        </w:rPr>
      </w:pPr>
      <w:r w:rsidRPr="007A058E">
        <w:rPr>
          <w:rFonts w:ascii="Times New Roman" w:hAnsi="Times New Roman"/>
          <w:sz w:val="24"/>
          <w:szCs w:val="24"/>
        </w:rPr>
        <w:t>Финансовые сведения</w:t>
      </w:r>
    </w:p>
    <w:p w:rsidR="00454372" w:rsidRPr="007A058E" w:rsidRDefault="00454372">
      <w:pPr>
        <w:widowControl w:val="0"/>
        <w:autoSpaceDE w:val="0"/>
        <w:autoSpaceDN w:val="0"/>
        <w:adjustRightInd w:val="0"/>
        <w:spacing w:after="0" w:line="240" w:lineRule="auto"/>
        <w:jc w:val="both"/>
        <w:rPr>
          <w:rFonts w:ascii="Times New Roman" w:hAnsi="Times New Roman"/>
          <w:sz w:val="24"/>
          <w:szCs w:val="24"/>
        </w:rPr>
      </w:pPr>
    </w:p>
    <w:p w:rsidR="00454372" w:rsidRPr="007A058E" w:rsidRDefault="00454372">
      <w:pPr>
        <w:widowControl w:val="0"/>
        <w:autoSpaceDE w:val="0"/>
        <w:autoSpaceDN w:val="0"/>
        <w:adjustRightInd w:val="0"/>
        <w:spacing w:after="0" w:line="240" w:lineRule="auto"/>
        <w:ind w:firstLine="540"/>
        <w:jc w:val="both"/>
        <w:rPr>
          <w:rFonts w:ascii="Times New Roman" w:hAnsi="Times New Roman"/>
          <w:sz w:val="24"/>
          <w:szCs w:val="24"/>
        </w:rPr>
      </w:pPr>
      <w:r w:rsidRPr="007A058E">
        <w:rPr>
          <w:rFonts w:ascii="Times New Roman" w:hAnsi="Times New Roman"/>
          <w:sz w:val="24"/>
          <w:szCs w:val="24"/>
        </w:rPr>
        <w:t>Наименование участника конкурса _________________________________</w:t>
      </w:r>
    </w:p>
    <w:p w:rsidR="00454372" w:rsidRPr="007A058E" w:rsidRDefault="00454372">
      <w:pPr>
        <w:widowControl w:val="0"/>
        <w:autoSpaceDE w:val="0"/>
        <w:autoSpaceDN w:val="0"/>
        <w:adjustRightInd w:val="0"/>
        <w:spacing w:after="0" w:line="240" w:lineRule="auto"/>
        <w:jc w:val="both"/>
        <w:rPr>
          <w:rFonts w:ascii="Times New Roman" w:hAnsi="Times New Roman"/>
          <w:sz w:val="24"/>
          <w:szCs w:val="24"/>
        </w:rPr>
      </w:pPr>
    </w:p>
    <w:tbl>
      <w:tblPr>
        <w:tblW w:w="0" w:type="auto"/>
        <w:tblCellSpacing w:w="5" w:type="nil"/>
        <w:tblInd w:w="40" w:type="dxa"/>
        <w:tblLayout w:type="fixed"/>
        <w:tblCellMar>
          <w:top w:w="75" w:type="dxa"/>
          <w:left w:w="40" w:type="dxa"/>
          <w:bottom w:w="75" w:type="dxa"/>
          <w:right w:w="40" w:type="dxa"/>
        </w:tblCellMar>
        <w:tblLook w:val="0000"/>
      </w:tblPr>
      <w:tblGrid>
        <w:gridCol w:w="4320"/>
        <w:gridCol w:w="1680"/>
        <w:gridCol w:w="1680"/>
        <w:gridCol w:w="1680"/>
      </w:tblGrid>
      <w:tr w:rsidR="00454372" w:rsidRPr="0076472B" w:rsidTr="001856AB">
        <w:trPr>
          <w:trHeight w:val="600"/>
          <w:tblCellSpacing w:w="5" w:type="nil"/>
        </w:trPr>
        <w:tc>
          <w:tcPr>
            <w:tcW w:w="4320" w:type="dxa"/>
            <w:vMerge w:val="restart"/>
            <w:tcBorders>
              <w:top w:val="single" w:sz="8" w:space="0" w:color="auto"/>
              <w:left w:val="single" w:sz="8" w:space="0" w:color="auto"/>
              <w:bottom w:val="single" w:sz="8" w:space="0" w:color="auto"/>
              <w:right w:val="single" w:sz="8" w:space="0" w:color="auto"/>
            </w:tcBorders>
            <w:vAlign w:val="center"/>
          </w:tcPr>
          <w:p w:rsidR="00454372" w:rsidRPr="0076472B" w:rsidRDefault="00454372" w:rsidP="001856AB">
            <w:pPr>
              <w:widowControl w:val="0"/>
              <w:autoSpaceDE w:val="0"/>
              <w:autoSpaceDN w:val="0"/>
              <w:adjustRightInd w:val="0"/>
              <w:spacing w:after="0" w:line="240" w:lineRule="auto"/>
              <w:jc w:val="center"/>
              <w:rPr>
                <w:rFonts w:ascii="Times New Roman" w:hAnsi="Times New Roman"/>
                <w:sz w:val="24"/>
                <w:szCs w:val="24"/>
              </w:rPr>
            </w:pPr>
            <w:r w:rsidRPr="0076472B">
              <w:rPr>
                <w:rFonts w:ascii="Times New Roman" w:hAnsi="Times New Roman"/>
                <w:sz w:val="24"/>
                <w:szCs w:val="24"/>
              </w:rPr>
              <w:t>Финансовые сведения</w:t>
            </w:r>
          </w:p>
        </w:tc>
        <w:tc>
          <w:tcPr>
            <w:tcW w:w="5040" w:type="dxa"/>
            <w:gridSpan w:val="3"/>
            <w:tcBorders>
              <w:top w:val="single" w:sz="8" w:space="0" w:color="auto"/>
              <w:left w:val="single" w:sz="8" w:space="0" w:color="auto"/>
              <w:bottom w:val="single" w:sz="8" w:space="0" w:color="auto"/>
              <w:right w:val="single" w:sz="8" w:space="0" w:color="auto"/>
            </w:tcBorders>
            <w:vAlign w:val="center"/>
          </w:tcPr>
          <w:p w:rsidR="00454372" w:rsidRPr="0076472B" w:rsidRDefault="00454372" w:rsidP="001856AB">
            <w:pPr>
              <w:widowControl w:val="0"/>
              <w:autoSpaceDE w:val="0"/>
              <w:autoSpaceDN w:val="0"/>
              <w:adjustRightInd w:val="0"/>
              <w:spacing w:after="0" w:line="240" w:lineRule="auto"/>
              <w:jc w:val="center"/>
              <w:rPr>
                <w:rFonts w:ascii="Times New Roman" w:hAnsi="Times New Roman"/>
                <w:sz w:val="24"/>
                <w:szCs w:val="24"/>
              </w:rPr>
            </w:pPr>
            <w:r w:rsidRPr="0076472B">
              <w:rPr>
                <w:rFonts w:ascii="Times New Roman" w:hAnsi="Times New Roman"/>
                <w:sz w:val="24"/>
                <w:szCs w:val="24"/>
              </w:rPr>
              <w:t>По факту за последние три года</w:t>
            </w:r>
          </w:p>
          <w:p w:rsidR="00454372" w:rsidRPr="0076472B" w:rsidRDefault="00454372" w:rsidP="001856AB">
            <w:pPr>
              <w:widowControl w:val="0"/>
              <w:autoSpaceDE w:val="0"/>
              <w:autoSpaceDN w:val="0"/>
              <w:adjustRightInd w:val="0"/>
              <w:spacing w:after="0" w:line="240" w:lineRule="auto"/>
              <w:jc w:val="center"/>
              <w:rPr>
                <w:rFonts w:ascii="Times New Roman" w:hAnsi="Times New Roman"/>
                <w:sz w:val="24"/>
                <w:szCs w:val="24"/>
              </w:rPr>
            </w:pPr>
            <w:r w:rsidRPr="0076472B">
              <w:rPr>
                <w:rFonts w:ascii="Times New Roman" w:hAnsi="Times New Roman"/>
                <w:sz w:val="24"/>
                <w:szCs w:val="24"/>
              </w:rPr>
              <w:t>(в тыс. руб.)</w:t>
            </w:r>
          </w:p>
        </w:tc>
      </w:tr>
      <w:tr w:rsidR="00454372" w:rsidRPr="0076472B" w:rsidTr="001856AB">
        <w:trPr>
          <w:tblCellSpacing w:w="5" w:type="nil"/>
        </w:trPr>
        <w:tc>
          <w:tcPr>
            <w:tcW w:w="4320" w:type="dxa"/>
            <w:vMerge/>
            <w:tcBorders>
              <w:left w:val="single" w:sz="8" w:space="0" w:color="auto"/>
              <w:bottom w:val="single" w:sz="8" w:space="0" w:color="auto"/>
              <w:right w:val="single" w:sz="8" w:space="0" w:color="auto"/>
            </w:tcBorders>
          </w:tcPr>
          <w:p w:rsidR="00454372" w:rsidRPr="0076472B" w:rsidRDefault="00454372">
            <w:pPr>
              <w:widowControl w:val="0"/>
              <w:autoSpaceDE w:val="0"/>
              <w:autoSpaceDN w:val="0"/>
              <w:adjustRightInd w:val="0"/>
              <w:spacing w:after="0" w:line="240" w:lineRule="auto"/>
              <w:jc w:val="both"/>
              <w:rPr>
                <w:rFonts w:ascii="Times New Roman" w:hAnsi="Times New Roman"/>
                <w:sz w:val="24"/>
                <w:szCs w:val="24"/>
              </w:rPr>
            </w:pPr>
          </w:p>
        </w:tc>
        <w:tc>
          <w:tcPr>
            <w:tcW w:w="1680" w:type="dxa"/>
            <w:tcBorders>
              <w:left w:val="single" w:sz="8" w:space="0" w:color="auto"/>
              <w:bottom w:val="single" w:sz="8" w:space="0" w:color="auto"/>
              <w:right w:val="single" w:sz="8" w:space="0" w:color="auto"/>
            </w:tcBorders>
            <w:vAlign w:val="center"/>
          </w:tcPr>
          <w:p w:rsidR="00454372" w:rsidRPr="0076472B" w:rsidRDefault="00454372" w:rsidP="008F69BA">
            <w:pPr>
              <w:widowControl w:val="0"/>
              <w:autoSpaceDE w:val="0"/>
              <w:autoSpaceDN w:val="0"/>
              <w:adjustRightInd w:val="0"/>
              <w:spacing w:after="0" w:line="240" w:lineRule="auto"/>
              <w:jc w:val="center"/>
              <w:rPr>
                <w:rFonts w:ascii="Times New Roman" w:hAnsi="Times New Roman"/>
                <w:sz w:val="24"/>
                <w:szCs w:val="24"/>
              </w:rPr>
            </w:pPr>
            <w:r w:rsidRPr="0076472B">
              <w:rPr>
                <w:rFonts w:ascii="Times New Roman" w:hAnsi="Times New Roman"/>
                <w:sz w:val="24"/>
                <w:szCs w:val="24"/>
              </w:rPr>
              <w:t>201</w:t>
            </w:r>
            <w:r>
              <w:rPr>
                <w:rFonts w:ascii="Times New Roman" w:hAnsi="Times New Roman"/>
                <w:sz w:val="24"/>
                <w:szCs w:val="24"/>
              </w:rPr>
              <w:t>3</w:t>
            </w:r>
            <w:r w:rsidRPr="0076472B">
              <w:rPr>
                <w:rFonts w:ascii="Times New Roman" w:hAnsi="Times New Roman"/>
                <w:sz w:val="24"/>
                <w:szCs w:val="24"/>
              </w:rPr>
              <w:t xml:space="preserve"> г.</w:t>
            </w:r>
          </w:p>
        </w:tc>
        <w:tc>
          <w:tcPr>
            <w:tcW w:w="1680" w:type="dxa"/>
            <w:tcBorders>
              <w:left w:val="single" w:sz="8" w:space="0" w:color="auto"/>
              <w:bottom w:val="single" w:sz="8" w:space="0" w:color="auto"/>
              <w:right w:val="single" w:sz="8" w:space="0" w:color="auto"/>
            </w:tcBorders>
            <w:vAlign w:val="center"/>
          </w:tcPr>
          <w:p w:rsidR="00454372" w:rsidRPr="0076472B" w:rsidRDefault="00454372" w:rsidP="008F69BA">
            <w:pPr>
              <w:widowControl w:val="0"/>
              <w:autoSpaceDE w:val="0"/>
              <w:autoSpaceDN w:val="0"/>
              <w:adjustRightInd w:val="0"/>
              <w:spacing w:after="0" w:line="240" w:lineRule="auto"/>
              <w:jc w:val="center"/>
              <w:rPr>
                <w:rFonts w:ascii="Times New Roman" w:hAnsi="Times New Roman"/>
                <w:sz w:val="24"/>
                <w:szCs w:val="24"/>
              </w:rPr>
            </w:pPr>
            <w:r w:rsidRPr="0076472B">
              <w:rPr>
                <w:rFonts w:ascii="Times New Roman" w:hAnsi="Times New Roman"/>
                <w:sz w:val="24"/>
                <w:szCs w:val="24"/>
              </w:rPr>
              <w:t>201</w:t>
            </w:r>
            <w:r>
              <w:rPr>
                <w:rFonts w:ascii="Times New Roman" w:hAnsi="Times New Roman"/>
                <w:sz w:val="24"/>
                <w:szCs w:val="24"/>
              </w:rPr>
              <w:t>4</w:t>
            </w:r>
            <w:r w:rsidRPr="0076472B">
              <w:rPr>
                <w:rFonts w:ascii="Times New Roman" w:hAnsi="Times New Roman"/>
                <w:sz w:val="24"/>
                <w:szCs w:val="24"/>
              </w:rPr>
              <w:t xml:space="preserve"> г.</w:t>
            </w:r>
          </w:p>
        </w:tc>
        <w:tc>
          <w:tcPr>
            <w:tcW w:w="1680" w:type="dxa"/>
            <w:tcBorders>
              <w:left w:val="single" w:sz="8" w:space="0" w:color="auto"/>
              <w:bottom w:val="single" w:sz="8" w:space="0" w:color="auto"/>
              <w:right w:val="single" w:sz="8" w:space="0" w:color="auto"/>
            </w:tcBorders>
            <w:vAlign w:val="center"/>
          </w:tcPr>
          <w:p w:rsidR="00454372" w:rsidRPr="0076472B" w:rsidRDefault="00454372" w:rsidP="008F69BA">
            <w:pPr>
              <w:widowControl w:val="0"/>
              <w:autoSpaceDE w:val="0"/>
              <w:autoSpaceDN w:val="0"/>
              <w:adjustRightInd w:val="0"/>
              <w:spacing w:after="0" w:line="240" w:lineRule="auto"/>
              <w:jc w:val="center"/>
              <w:rPr>
                <w:rFonts w:ascii="Times New Roman" w:hAnsi="Times New Roman"/>
                <w:sz w:val="24"/>
                <w:szCs w:val="24"/>
              </w:rPr>
            </w:pPr>
            <w:r w:rsidRPr="0076472B">
              <w:rPr>
                <w:rFonts w:ascii="Times New Roman" w:hAnsi="Times New Roman"/>
                <w:sz w:val="24"/>
                <w:szCs w:val="24"/>
              </w:rPr>
              <w:t>201</w:t>
            </w:r>
            <w:r>
              <w:rPr>
                <w:rFonts w:ascii="Times New Roman" w:hAnsi="Times New Roman"/>
                <w:sz w:val="24"/>
                <w:szCs w:val="24"/>
              </w:rPr>
              <w:t>5</w:t>
            </w:r>
            <w:r w:rsidRPr="0076472B">
              <w:rPr>
                <w:rFonts w:ascii="Times New Roman" w:hAnsi="Times New Roman"/>
                <w:sz w:val="24"/>
                <w:szCs w:val="24"/>
              </w:rPr>
              <w:t xml:space="preserve"> г.</w:t>
            </w:r>
          </w:p>
        </w:tc>
      </w:tr>
      <w:tr w:rsidR="00454372" w:rsidRPr="0076472B" w:rsidTr="001856AB">
        <w:trPr>
          <w:tblCellSpacing w:w="5" w:type="nil"/>
        </w:trPr>
        <w:tc>
          <w:tcPr>
            <w:tcW w:w="4320" w:type="dxa"/>
            <w:tcBorders>
              <w:left w:val="single" w:sz="8" w:space="0" w:color="auto"/>
              <w:bottom w:val="single" w:sz="8" w:space="0" w:color="auto"/>
              <w:right w:val="single" w:sz="8" w:space="0" w:color="auto"/>
            </w:tcBorders>
          </w:tcPr>
          <w:p w:rsidR="00454372" w:rsidRPr="0076472B" w:rsidRDefault="00454372">
            <w:pPr>
              <w:widowControl w:val="0"/>
              <w:autoSpaceDE w:val="0"/>
              <w:autoSpaceDN w:val="0"/>
              <w:adjustRightInd w:val="0"/>
              <w:spacing w:after="0" w:line="240" w:lineRule="auto"/>
              <w:rPr>
                <w:rFonts w:ascii="Times New Roman" w:hAnsi="Times New Roman"/>
                <w:sz w:val="24"/>
                <w:szCs w:val="24"/>
              </w:rPr>
            </w:pPr>
            <w:r w:rsidRPr="0076472B">
              <w:rPr>
                <w:rFonts w:ascii="Times New Roman" w:hAnsi="Times New Roman"/>
                <w:sz w:val="24"/>
                <w:szCs w:val="24"/>
              </w:rPr>
              <w:t xml:space="preserve">Основные фонды                 </w:t>
            </w:r>
          </w:p>
        </w:tc>
        <w:tc>
          <w:tcPr>
            <w:tcW w:w="1680" w:type="dxa"/>
            <w:tcBorders>
              <w:left w:val="single" w:sz="8" w:space="0" w:color="auto"/>
              <w:bottom w:val="single" w:sz="8" w:space="0" w:color="auto"/>
              <w:right w:val="single" w:sz="8" w:space="0" w:color="auto"/>
            </w:tcBorders>
            <w:vAlign w:val="center"/>
          </w:tcPr>
          <w:p w:rsidR="00454372" w:rsidRPr="0076472B" w:rsidRDefault="00454372" w:rsidP="001856AB">
            <w:pPr>
              <w:widowControl w:val="0"/>
              <w:autoSpaceDE w:val="0"/>
              <w:autoSpaceDN w:val="0"/>
              <w:adjustRightInd w:val="0"/>
              <w:spacing w:after="0" w:line="240" w:lineRule="auto"/>
              <w:jc w:val="center"/>
              <w:rPr>
                <w:rFonts w:ascii="Times New Roman" w:hAnsi="Times New Roman"/>
                <w:sz w:val="24"/>
                <w:szCs w:val="24"/>
              </w:rPr>
            </w:pPr>
          </w:p>
        </w:tc>
        <w:tc>
          <w:tcPr>
            <w:tcW w:w="1680" w:type="dxa"/>
            <w:tcBorders>
              <w:left w:val="single" w:sz="8" w:space="0" w:color="auto"/>
              <w:bottom w:val="single" w:sz="8" w:space="0" w:color="auto"/>
              <w:right w:val="single" w:sz="8" w:space="0" w:color="auto"/>
            </w:tcBorders>
            <w:vAlign w:val="center"/>
          </w:tcPr>
          <w:p w:rsidR="00454372" w:rsidRPr="0076472B" w:rsidRDefault="00454372" w:rsidP="001856AB">
            <w:pPr>
              <w:widowControl w:val="0"/>
              <w:autoSpaceDE w:val="0"/>
              <w:autoSpaceDN w:val="0"/>
              <w:adjustRightInd w:val="0"/>
              <w:spacing w:after="0" w:line="240" w:lineRule="auto"/>
              <w:jc w:val="center"/>
              <w:rPr>
                <w:rFonts w:ascii="Times New Roman" w:hAnsi="Times New Roman"/>
                <w:sz w:val="24"/>
                <w:szCs w:val="24"/>
              </w:rPr>
            </w:pPr>
          </w:p>
        </w:tc>
        <w:tc>
          <w:tcPr>
            <w:tcW w:w="1680" w:type="dxa"/>
            <w:tcBorders>
              <w:left w:val="single" w:sz="8" w:space="0" w:color="auto"/>
              <w:bottom w:val="single" w:sz="8" w:space="0" w:color="auto"/>
              <w:right w:val="single" w:sz="8" w:space="0" w:color="auto"/>
            </w:tcBorders>
            <w:vAlign w:val="center"/>
          </w:tcPr>
          <w:p w:rsidR="00454372" w:rsidRPr="0076472B" w:rsidRDefault="00454372" w:rsidP="001856AB">
            <w:pPr>
              <w:widowControl w:val="0"/>
              <w:autoSpaceDE w:val="0"/>
              <w:autoSpaceDN w:val="0"/>
              <w:adjustRightInd w:val="0"/>
              <w:spacing w:after="0" w:line="240" w:lineRule="auto"/>
              <w:jc w:val="center"/>
              <w:rPr>
                <w:rFonts w:ascii="Times New Roman" w:hAnsi="Times New Roman"/>
                <w:sz w:val="24"/>
                <w:szCs w:val="24"/>
              </w:rPr>
            </w:pPr>
          </w:p>
        </w:tc>
      </w:tr>
      <w:tr w:rsidR="00454372" w:rsidRPr="0076472B" w:rsidTr="001856AB">
        <w:trPr>
          <w:tblCellSpacing w:w="5" w:type="nil"/>
        </w:trPr>
        <w:tc>
          <w:tcPr>
            <w:tcW w:w="4320" w:type="dxa"/>
            <w:tcBorders>
              <w:left w:val="single" w:sz="8" w:space="0" w:color="auto"/>
              <w:bottom w:val="single" w:sz="8" w:space="0" w:color="auto"/>
              <w:right w:val="single" w:sz="8" w:space="0" w:color="auto"/>
            </w:tcBorders>
          </w:tcPr>
          <w:p w:rsidR="00454372" w:rsidRPr="0076472B" w:rsidRDefault="00454372">
            <w:pPr>
              <w:widowControl w:val="0"/>
              <w:autoSpaceDE w:val="0"/>
              <w:autoSpaceDN w:val="0"/>
              <w:adjustRightInd w:val="0"/>
              <w:spacing w:after="0" w:line="240" w:lineRule="auto"/>
              <w:rPr>
                <w:rFonts w:ascii="Times New Roman" w:hAnsi="Times New Roman"/>
                <w:sz w:val="24"/>
                <w:szCs w:val="24"/>
              </w:rPr>
            </w:pPr>
            <w:r w:rsidRPr="0076472B">
              <w:rPr>
                <w:rFonts w:ascii="Times New Roman" w:hAnsi="Times New Roman"/>
                <w:sz w:val="24"/>
                <w:szCs w:val="24"/>
              </w:rPr>
              <w:t xml:space="preserve">Дебиторская задолженность      </w:t>
            </w:r>
          </w:p>
        </w:tc>
        <w:tc>
          <w:tcPr>
            <w:tcW w:w="1680" w:type="dxa"/>
            <w:tcBorders>
              <w:left w:val="single" w:sz="8" w:space="0" w:color="auto"/>
              <w:bottom w:val="single" w:sz="8" w:space="0" w:color="auto"/>
              <w:right w:val="single" w:sz="8" w:space="0" w:color="auto"/>
            </w:tcBorders>
            <w:vAlign w:val="center"/>
          </w:tcPr>
          <w:p w:rsidR="00454372" w:rsidRPr="0076472B" w:rsidRDefault="00454372" w:rsidP="001856AB">
            <w:pPr>
              <w:widowControl w:val="0"/>
              <w:autoSpaceDE w:val="0"/>
              <w:autoSpaceDN w:val="0"/>
              <w:adjustRightInd w:val="0"/>
              <w:spacing w:after="0" w:line="240" w:lineRule="auto"/>
              <w:jc w:val="center"/>
              <w:rPr>
                <w:rFonts w:ascii="Times New Roman" w:hAnsi="Times New Roman"/>
                <w:sz w:val="24"/>
                <w:szCs w:val="24"/>
              </w:rPr>
            </w:pPr>
          </w:p>
        </w:tc>
        <w:tc>
          <w:tcPr>
            <w:tcW w:w="1680" w:type="dxa"/>
            <w:tcBorders>
              <w:left w:val="single" w:sz="8" w:space="0" w:color="auto"/>
              <w:bottom w:val="single" w:sz="8" w:space="0" w:color="auto"/>
              <w:right w:val="single" w:sz="8" w:space="0" w:color="auto"/>
            </w:tcBorders>
            <w:vAlign w:val="center"/>
          </w:tcPr>
          <w:p w:rsidR="00454372" w:rsidRPr="0076472B" w:rsidRDefault="00454372" w:rsidP="001856AB">
            <w:pPr>
              <w:widowControl w:val="0"/>
              <w:autoSpaceDE w:val="0"/>
              <w:autoSpaceDN w:val="0"/>
              <w:adjustRightInd w:val="0"/>
              <w:spacing w:after="0" w:line="240" w:lineRule="auto"/>
              <w:jc w:val="center"/>
              <w:rPr>
                <w:rFonts w:ascii="Times New Roman" w:hAnsi="Times New Roman"/>
                <w:sz w:val="24"/>
                <w:szCs w:val="24"/>
              </w:rPr>
            </w:pPr>
          </w:p>
        </w:tc>
        <w:tc>
          <w:tcPr>
            <w:tcW w:w="1680" w:type="dxa"/>
            <w:tcBorders>
              <w:left w:val="single" w:sz="8" w:space="0" w:color="auto"/>
              <w:bottom w:val="single" w:sz="8" w:space="0" w:color="auto"/>
              <w:right w:val="single" w:sz="8" w:space="0" w:color="auto"/>
            </w:tcBorders>
            <w:vAlign w:val="center"/>
          </w:tcPr>
          <w:p w:rsidR="00454372" w:rsidRPr="0076472B" w:rsidRDefault="00454372" w:rsidP="001856AB">
            <w:pPr>
              <w:widowControl w:val="0"/>
              <w:autoSpaceDE w:val="0"/>
              <w:autoSpaceDN w:val="0"/>
              <w:adjustRightInd w:val="0"/>
              <w:spacing w:after="0" w:line="240" w:lineRule="auto"/>
              <w:jc w:val="center"/>
              <w:rPr>
                <w:rFonts w:ascii="Times New Roman" w:hAnsi="Times New Roman"/>
                <w:sz w:val="24"/>
                <w:szCs w:val="24"/>
              </w:rPr>
            </w:pPr>
          </w:p>
        </w:tc>
      </w:tr>
      <w:tr w:rsidR="00454372" w:rsidRPr="0076472B" w:rsidTr="001856AB">
        <w:trPr>
          <w:tblCellSpacing w:w="5" w:type="nil"/>
        </w:trPr>
        <w:tc>
          <w:tcPr>
            <w:tcW w:w="4320" w:type="dxa"/>
            <w:tcBorders>
              <w:left w:val="single" w:sz="8" w:space="0" w:color="auto"/>
              <w:bottom w:val="single" w:sz="8" w:space="0" w:color="auto"/>
              <w:right w:val="single" w:sz="8" w:space="0" w:color="auto"/>
            </w:tcBorders>
          </w:tcPr>
          <w:p w:rsidR="00454372" w:rsidRPr="0076472B" w:rsidRDefault="00454372">
            <w:pPr>
              <w:widowControl w:val="0"/>
              <w:autoSpaceDE w:val="0"/>
              <w:autoSpaceDN w:val="0"/>
              <w:adjustRightInd w:val="0"/>
              <w:spacing w:after="0" w:line="240" w:lineRule="auto"/>
              <w:rPr>
                <w:rFonts w:ascii="Times New Roman" w:hAnsi="Times New Roman"/>
                <w:sz w:val="24"/>
                <w:szCs w:val="24"/>
              </w:rPr>
            </w:pPr>
            <w:r w:rsidRPr="0076472B">
              <w:rPr>
                <w:rFonts w:ascii="Times New Roman" w:hAnsi="Times New Roman"/>
                <w:sz w:val="24"/>
                <w:szCs w:val="24"/>
              </w:rPr>
              <w:t xml:space="preserve">Кредиторская задолженность     </w:t>
            </w:r>
          </w:p>
        </w:tc>
        <w:tc>
          <w:tcPr>
            <w:tcW w:w="1680" w:type="dxa"/>
            <w:tcBorders>
              <w:left w:val="single" w:sz="8" w:space="0" w:color="auto"/>
              <w:bottom w:val="single" w:sz="8" w:space="0" w:color="auto"/>
              <w:right w:val="single" w:sz="8" w:space="0" w:color="auto"/>
            </w:tcBorders>
            <w:vAlign w:val="center"/>
          </w:tcPr>
          <w:p w:rsidR="00454372" w:rsidRPr="0076472B" w:rsidRDefault="00454372" w:rsidP="001856AB">
            <w:pPr>
              <w:widowControl w:val="0"/>
              <w:autoSpaceDE w:val="0"/>
              <w:autoSpaceDN w:val="0"/>
              <w:adjustRightInd w:val="0"/>
              <w:spacing w:after="0" w:line="240" w:lineRule="auto"/>
              <w:jc w:val="center"/>
              <w:rPr>
                <w:rFonts w:ascii="Times New Roman" w:hAnsi="Times New Roman"/>
                <w:sz w:val="24"/>
                <w:szCs w:val="24"/>
              </w:rPr>
            </w:pPr>
          </w:p>
        </w:tc>
        <w:tc>
          <w:tcPr>
            <w:tcW w:w="1680" w:type="dxa"/>
            <w:tcBorders>
              <w:left w:val="single" w:sz="8" w:space="0" w:color="auto"/>
              <w:bottom w:val="single" w:sz="8" w:space="0" w:color="auto"/>
              <w:right w:val="single" w:sz="8" w:space="0" w:color="auto"/>
            </w:tcBorders>
            <w:vAlign w:val="center"/>
          </w:tcPr>
          <w:p w:rsidR="00454372" w:rsidRPr="0076472B" w:rsidRDefault="00454372" w:rsidP="001856AB">
            <w:pPr>
              <w:widowControl w:val="0"/>
              <w:autoSpaceDE w:val="0"/>
              <w:autoSpaceDN w:val="0"/>
              <w:adjustRightInd w:val="0"/>
              <w:spacing w:after="0" w:line="240" w:lineRule="auto"/>
              <w:jc w:val="center"/>
              <w:rPr>
                <w:rFonts w:ascii="Times New Roman" w:hAnsi="Times New Roman"/>
                <w:sz w:val="24"/>
                <w:szCs w:val="24"/>
              </w:rPr>
            </w:pPr>
          </w:p>
        </w:tc>
        <w:tc>
          <w:tcPr>
            <w:tcW w:w="1680" w:type="dxa"/>
            <w:tcBorders>
              <w:left w:val="single" w:sz="8" w:space="0" w:color="auto"/>
              <w:bottom w:val="single" w:sz="8" w:space="0" w:color="auto"/>
              <w:right w:val="single" w:sz="8" w:space="0" w:color="auto"/>
            </w:tcBorders>
            <w:vAlign w:val="center"/>
          </w:tcPr>
          <w:p w:rsidR="00454372" w:rsidRPr="0076472B" w:rsidRDefault="00454372" w:rsidP="001856AB">
            <w:pPr>
              <w:widowControl w:val="0"/>
              <w:autoSpaceDE w:val="0"/>
              <w:autoSpaceDN w:val="0"/>
              <w:adjustRightInd w:val="0"/>
              <w:spacing w:after="0" w:line="240" w:lineRule="auto"/>
              <w:jc w:val="center"/>
              <w:rPr>
                <w:rFonts w:ascii="Times New Roman" w:hAnsi="Times New Roman"/>
                <w:sz w:val="24"/>
                <w:szCs w:val="24"/>
              </w:rPr>
            </w:pPr>
          </w:p>
        </w:tc>
      </w:tr>
    </w:tbl>
    <w:p w:rsidR="00454372" w:rsidRPr="007A058E" w:rsidRDefault="00454372">
      <w:pPr>
        <w:widowControl w:val="0"/>
        <w:autoSpaceDE w:val="0"/>
        <w:autoSpaceDN w:val="0"/>
        <w:adjustRightInd w:val="0"/>
        <w:spacing w:after="0" w:line="240" w:lineRule="auto"/>
        <w:jc w:val="both"/>
        <w:rPr>
          <w:rFonts w:ascii="Times New Roman" w:hAnsi="Times New Roman"/>
          <w:sz w:val="24"/>
          <w:szCs w:val="24"/>
        </w:rPr>
      </w:pPr>
    </w:p>
    <w:p w:rsidR="00454372" w:rsidRPr="00C41876" w:rsidRDefault="00454372" w:rsidP="0083367B">
      <w:pPr>
        <w:pStyle w:val="ConsPlusCell"/>
        <w:rPr>
          <w:rFonts w:ascii="Times New Roman" w:hAnsi="Times New Roman" w:cs="Times New Roman"/>
          <w:sz w:val="24"/>
          <w:szCs w:val="24"/>
        </w:rPr>
      </w:pPr>
      <w:r w:rsidRPr="00C41876">
        <w:rPr>
          <w:rFonts w:ascii="Times New Roman" w:hAnsi="Times New Roman" w:cs="Times New Roman"/>
          <w:sz w:val="24"/>
          <w:szCs w:val="24"/>
        </w:rPr>
        <w:t xml:space="preserve">Подпись           </w:t>
      </w:r>
    </w:p>
    <w:p w:rsidR="00454372" w:rsidRPr="00C41876" w:rsidRDefault="00454372" w:rsidP="0083367B">
      <w:pPr>
        <w:pStyle w:val="ConsPlusCell"/>
        <w:rPr>
          <w:rFonts w:ascii="Times New Roman" w:hAnsi="Times New Roman" w:cs="Times New Roman"/>
          <w:sz w:val="24"/>
          <w:szCs w:val="24"/>
        </w:rPr>
      </w:pPr>
      <w:r w:rsidRPr="00C41876">
        <w:rPr>
          <w:rFonts w:ascii="Times New Roman" w:hAnsi="Times New Roman" w:cs="Times New Roman"/>
          <w:sz w:val="24"/>
          <w:szCs w:val="24"/>
        </w:rPr>
        <w:t xml:space="preserve">                                                  М.П.         </w:t>
      </w:r>
    </w:p>
    <w:p w:rsidR="00454372" w:rsidRPr="00C41876" w:rsidRDefault="00454372" w:rsidP="0083367B">
      <w:pPr>
        <w:pStyle w:val="ConsPlusCell"/>
        <w:rPr>
          <w:rFonts w:ascii="Times New Roman" w:hAnsi="Times New Roman" w:cs="Times New Roman"/>
          <w:sz w:val="24"/>
          <w:szCs w:val="24"/>
        </w:rPr>
      </w:pPr>
      <w:r w:rsidRPr="00C41876">
        <w:rPr>
          <w:rFonts w:ascii="Times New Roman" w:hAnsi="Times New Roman" w:cs="Times New Roman"/>
          <w:sz w:val="24"/>
          <w:szCs w:val="24"/>
        </w:rPr>
        <w:t xml:space="preserve">Ф.И.О.         </w:t>
      </w:r>
    </w:p>
    <w:p w:rsidR="00454372" w:rsidRPr="00C41876" w:rsidRDefault="00454372" w:rsidP="0083367B">
      <w:pPr>
        <w:pStyle w:val="ConsPlusCell"/>
        <w:rPr>
          <w:rFonts w:ascii="Times New Roman" w:hAnsi="Times New Roman" w:cs="Times New Roman"/>
          <w:sz w:val="24"/>
          <w:szCs w:val="24"/>
        </w:rPr>
      </w:pPr>
      <w:r w:rsidRPr="00C41876">
        <w:rPr>
          <w:rFonts w:ascii="Times New Roman" w:hAnsi="Times New Roman" w:cs="Times New Roman"/>
          <w:sz w:val="24"/>
          <w:szCs w:val="24"/>
        </w:rPr>
        <w:t xml:space="preserve">(руководитель)                   </w:t>
      </w:r>
    </w:p>
    <w:p w:rsidR="00454372" w:rsidRPr="00C41876" w:rsidRDefault="00454372" w:rsidP="0083367B">
      <w:pPr>
        <w:pStyle w:val="ConsPlusCell"/>
        <w:rPr>
          <w:rFonts w:ascii="Times New Roman" w:hAnsi="Times New Roman" w:cs="Times New Roman"/>
          <w:sz w:val="24"/>
          <w:szCs w:val="24"/>
        </w:rPr>
      </w:pPr>
    </w:p>
    <w:p w:rsidR="00454372" w:rsidRPr="00C41876" w:rsidRDefault="00454372" w:rsidP="0083367B">
      <w:pPr>
        <w:pStyle w:val="ConsPlusCell"/>
        <w:rPr>
          <w:rFonts w:ascii="Times New Roman" w:hAnsi="Times New Roman" w:cs="Times New Roman"/>
          <w:sz w:val="24"/>
          <w:szCs w:val="24"/>
        </w:rPr>
      </w:pPr>
      <w:r w:rsidRPr="00C41876">
        <w:rPr>
          <w:rFonts w:ascii="Times New Roman" w:hAnsi="Times New Roman" w:cs="Times New Roman"/>
          <w:sz w:val="24"/>
          <w:szCs w:val="24"/>
        </w:rPr>
        <w:t xml:space="preserve">От имени и по поручению          </w:t>
      </w:r>
    </w:p>
    <w:p w:rsidR="00454372" w:rsidRPr="00C41876" w:rsidRDefault="00454372" w:rsidP="0083367B">
      <w:pPr>
        <w:pStyle w:val="ConsPlusCell"/>
        <w:rPr>
          <w:rFonts w:ascii="Times New Roman" w:hAnsi="Times New Roman" w:cs="Times New Roman"/>
          <w:sz w:val="24"/>
          <w:szCs w:val="24"/>
        </w:rPr>
      </w:pPr>
      <w:r w:rsidRPr="00C41876">
        <w:rPr>
          <w:rFonts w:ascii="Times New Roman" w:hAnsi="Times New Roman" w:cs="Times New Roman"/>
          <w:sz w:val="24"/>
          <w:szCs w:val="24"/>
        </w:rPr>
        <w:t>(наименование участника конкурса)</w:t>
      </w:r>
    </w:p>
    <w:p w:rsidR="00454372" w:rsidRPr="007A058E" w:rsidRDefault="00454372">
      <w:pPr>
        <w:widowControl w:val="0"/>
        <w:autoSpaceDE w:val="0"/>
        <w:autoSpaceDN w:val="0"/>
        <w:adjustRightInd w:val="0"/>
        <w:spacing w:after="0" w:line="240" w:lineRule="auto"/>
        <w:jc w:val="both"/>
        <w:rPr>
          <w:rFonts w:ascii="Times New Roman" w:hAnsi="Times New Roman"/>
          <w:sz w:val="24"/>
          <w:szCs w:val="24"/>
        </w:rPr>
      </w:pPr>
    </w:p>
    <w:p w:rsidR="00454372" w:rsidRPr="007A058E" w:rsidRDefault="00454372">
      <w:pPr>
        <w:widowControl w:val="0"/>
        <w:autoSpaceDE w:val="0"/>
        <w:autoSpaceDN w:val="0"/>
        <w:adjustRightInd w:val="0"/>
        <w:spacing w:after="0" w:line="240" w:lineRule="auto"/>
        <w:jc w:val="both"/>
        <w:rPr>
          <w:rFonts w:ascii="Times New Roman" w:hAnsi="Times New Roman"/>
          <w:sz w:val="24"/>
          <w:szCs w:val="24"/>
        </w:rPr>
      </w:pPr>
    </w:p>
    <w:p w:rsidR="00454372" w:rsidRPr="007A058E" w:rsidRDefault="00454372">
      <w:pPr>
        <w:widowControl w:val="0"/>
        <w:autoSpaceDE w:val="0"/>
        <w:autoSpaceDN w:val="0"/>
        <w:adjustRightInd w:val="0"/>
        <w:spacing w:after="0" w:line="240" w:lineRule="auto"/>
        <w:jc w:val="both"/>
        <w:rPr>
          <w:rFonts w:ascii="Times New Roman" w:hAnsi="Times New Roman"/>
          <w:sz w:val="24"/>
          <w:szCs w:val="24"/>
        </w:rPr>
      </w:pPr>
    </w:p>
    <w:p w:rsidR="00454372" w:rsidRPr="007A058E" w:rsidRDefault="00454372">
      <w:pPr>
        <w:widowControl w:val="0"/>
        <w:autoSpaceDE w:val="0"/>
        <w:autoSpaceDN w:val="0"/>
        <w:adjustRightInd w:val="0"/>
        <w:spacing w:after="0" w:line="240" w:lineRule="auto"/>
        <w:jc w:val="both"/>
        <w:rPr>
          <w:rFonts w:ascii="Times New Roman" w:hAnsi="Times New Roman"/>
          <w:sz w:val="24"/>
          <w:szCs w:val="24"/>
        </w:rPr>
      </w:pPr>
    </w:p>
    <w:p w:rsidR="00454372" w:rsidRPr="007A058E" w:rsidRDefault="00454372">
      <w:pPr>
        <w:widowControl w:val="0"/>
        <w:autoSpaceDE w:val="0"/>
        <w:autoSpaceDN w:val="0"/>
        <w:adjustRightInd w:val="0"/>
        <w:spacing w:after="0" w:line="240" w:lineRule="auto"/>
        <w:jc w:val="both"/>
        <w:rPr>
          <w:rFonts w:ascii="Times New Roman" w:hAnsi="Times New Roman"/>
          <w:sz w:val="24"/>
          <w:szCs w:val="24"/>
        </w:rPr>
      </w:pPr>
    </w:p>
    <w:p w:rsidR="00454372" w:rsidRDefault="00454372">
      <w:pPr>
        <w:widowControl w:val="0"/>
        <w:autoSpaceDE w:val="0"/>
        <w:autoSpaceDN w:val="0"/>
        <w:adjustRightInd w:val="0"/>
        <w:spacing w:after="0" w:line="240" w:lineRule="auto"/>
        <w:jc w:val="both"/>
        <w:rPr>
          <w:rFonts w:ascii="Times New Roman" w:hAnsi="Times New Roman"/>
          <w:sz w:val="24"/>
          <w:szCs w:val="24"/>
        </w:rPr>
      </w:pPr>
    </w:p>
    <w:p w:rsidR="00454372" w:rsidRDefault="00454372">
      <w:pPr>
        <w:widowControl w:val="0"/>
        <w:autoSpaceDE w:val="0"/>
        <w:autoSpaceDN w:val="0"/>
        <w:adjustRightInd w:val="0"/>
        <w:spacing w:after="0" w:line="240" w:lineRule="auto"/>
        <w:jc w:val="both"/>
        <w:rPr>
          <w:rFonts w:ascii="Times New Roman" w:hAnsi="Times New Roman"/>
          <w:sz w:val="24"/>
          <w:szCs w:val="24"/>
        </w:rPr>
      </w:pPr>
    </w:p>
    <w:p w:rsidR="00454372" w:rsidRDefault="00454372">
      <w:pPr>
        <w:widowControl w:val="0"/>
        <w:autoSpaceDE w:val="0"/>
        <w:autoSpaceDN w:val="0"/>
        <w:adjustRightInd w:val="0"/>
        <w:spacing w:after="0" w:line="240" w:lineRule="auto"/>
        <w:jc w:val="both"/>
        <w:rPr>
          <w:rFonts w:ascii="Times New Roman" w:hAnsi="Times New Roman"/>
          <w:sz w:val="24"/>
          <w:szCs w:val="24"/>
        </w:rPr>
      </w:pPr>
    </w:p>
    <w:p w:rsidR="00454372" w:rsidRDefault="00454372">
      <w:pPr>
        <w:widowControl w:val="0"/>
        <w:autoSpaceDE w:val="0"/>
        <w:autoSpaceDN w:val="0"/>
        <w:adjustRightInd w:val="0"/>
        <w:spacing w:after="0" w:line="240" w:lineRule="auto"/>
        <w:jc w:val="both"/>
        <w:rPr>
          <w:rFonts w:ascii="Times New Roman" w:hAnsi="Times New Roman"/>
          <w:sz w:val="24"/>
          <w:szCs w:val="24"/>
        </w:rPr>
      </w:pPr>
    </w:p>
    <w:p w:rsidR="00454372" w:rsidRDefault="00454372">
      <w:pPr>
        <w:widowControl w:val="0"/>
        <w:autoSpaceDE w:val="0"/>
        <w:autoSpaceDN w:val="0"/>
        <w:adjustRightInd w:val="0"/>
        <w:spacing w:after="0" w:line="240" w:lineRule="auto"/>
        <w:jc w:val="both"/>
        <w:rPr>
          <w:rFonts w:ascii="Times New Roman" w:hAnsi="Times New Roman"/>
          <w:sz w:val="24"/>
          <w:szCs w:val="24"/>
        </w:rPr>
      </w:pPr>
    </w:p>
    <w:p w:rsidR="00454372" w:rsidRDefault="00454372">
      <w:pPr>
        <w:widowControl w:val="0"/>
        <w:autoSpaceDE w:val="0"/>
        <w:autoSpaceDN w:val="0"/>
        <w:adjustRightInd w:val="0"/>
        <w:spacing w:after="0" w:line="240" w:lineRule="auto"/>
        <w:jc w:val="both"/>
        <w:rPr>
          <w:rFonts w:ascii="Times New Roman" w:hAnsi="Times New Roman"/>
          <w:sz w:val="24"/>
          <w:szCs w:val="24"/>
        </w:rPr>
      </w:pPr>
    </w:p>
    <w:p w:rsidR="00454372" w:rsidRDefault="00454372">
      <w:pPr>
        <w:widowControl w:val="0"/>
        <w:autoSpaceDE w:val="0"/>
        <w:autoSpaceDN w:val="0"/>
        <w:adjustRightInd w:val="0"/>
        <w:spacing w:after="0" w:line="240" w:lineRule="auto"/>
        <w:jc w:val="both"/>
        <w:rPr>
          <w:rFonts w:ascii="Times New Roman" w:hAnsi="Times New Roman"/>
          <w:sz w:val="24"/>
          <w:szCs w:val="24"/>
        </w:rPr>
      </w:pPr>
    </w:p>
    <w:p w:rsidR="00454372" w:rsidRDefault="00454372">
      <w:pPr>
        <w:widowControl w:val="0"/>
        <w:autoSpaceDE w:val="0"/>
        <w:autoSpaceDN w:val="0"/>
        <w:adjustRightInd w:val="0"/>
        <w:spacing w:after="0" w:line="240" w:lineRule="auto"/>
        <w:jc w:val="both"/>
        <w:rPr>
          <w:rFonts w:ascii="Times New Roman" w:hAnsi="Times New Roman"/>
          <w:sz w:val="24"/>
          <w:szCs w:val="24"/>
        </w:rPr>
      </w:pPr>
    </w:p>
    <w:p w:rsidR="00454372" w:rsidRDefault="00454372">
      <w:pPr>
        <w:widowControl w:val="0"/>
        <w:autoSpaceDE w:val="0"/>
        <w:autoSpaceDN w:val="0"/>
        <w:adjustRightInd w:val="0"/>
        <w:spacing w:after="0" w:line="240" w:lineRule="auto"/>
        <w:jc w:val="both"/>
        <w:rPr>
          <w:rFonts w:ascii="Times New Roman" w:hAnsi="Times New Roman"/>
          <w:sz w:val="24"/>
          <w:szCs w:val="24"/>
        </w:rPr>
      </w:pPr>
    </w:p>
    <w:p w:rsidR="00454372" w:rsidRDefault="00454372">
      <w:pPr>
        <w:widowControl w:val="0"/>
        <w:autoSpaceDE w:val="0"/>
        <w:autoSpaceDN w:val="0"/>
        <w:adjustRightInd w:val="0"/>
        <w:spacing w:after="0" w:line="240" w:lineRule="auto"/>
        <w:jc w:val="both"/>
        <w:rPr>
          <w:rFonts w:ascii="Times New Roman" w:hAnsi="Times New Roman"/>
          <w:sz w:val="24"/>
          <w:szCs w:val="24"/>
        </w:rPr>
      </w:pPr>
    </w:p>
    <w:p w:rsidR="00454372" w:rsidRDefault="00454372">
      <w:pPr>
        <w:widowControl w:val="0"/>
        <w:autoSpaceDE w:val="0"/>
        <w:autoSpaceDN w:val="0"/>
        <w:adjustRightInd w:val="0"/>
        <w:spacing w:after="0" w:line="240" w:lineRule="auto"/>
        <w:jc w:val="both"/>
        <w:rPr>
          <w:rFonts w:ascii="Times New Roman" w:hAnsi="Times New Roman"/>
          <w:sz w:val="24"/>
          <w:szCs w:val="24"/>
        </w:rPr>
      </w:pPr>
    </w:p>
    <w:p w:rsidR="00454372" w:rsidRDefault="00454372">
      <w:pPr>
        <w:widowControl w:val="0"/>
        <w:autoSpaceDE w:val="0"/>
        <w:autoSpaceDN w:val="0"/>
        <w:adjustRightInd w:val="0"/>
        <w:spacing w:after="0" w:line="240" w:lineRule="auto"/>
        <w:jc w:val="both"/>
        <w:rPr>
          <w:rFonts w:ascii="Times New Roman" w:hAnsi="Times New Roman"/>
          <w:sz w:val="24"/>
          <w:szCs w:val="24"/>
        </w:rPr>
      </w:pPr>
    </w:p>
    <w:p w:rsidR="00454372" w:rsidRDefault="00454372">
      <w:pPr>
        <w:widowControl w:val="0"/>
        <w:autoSpaceDE w:val="0"/>
        <w:autoSpaceDN w:val="0"/>
        <w:adjustRightInd w:val="0"/>
        <w:spacing w:after="0" w:line="240" w:lineRule="auto"/>
        <w:jc w:val="both"/>
        <w:rPr>
          <w:rFonts w:ascii="Times New Roman" w:hAnsi="Times New Roman"/>
          <w:sz w:val="24"/>
          <w:szCs w:val="24"/>
        </w:rPr>
      </w:pPr>
    </w:p>
    <w:p w:rsidR="00454372" w:rsidRDefault="00454372">
      <w:pPr>
        <w:widowControl w:val="0"/>
        <w:autoSpaceDE w:val="0"/>
        <w:autoSpaceDN w:val="0"/>
        <w:adjustRightInd w:val="0"/>
        <w:spacing w:after="0" w:line="240" w:lineRule="auto"/>
        <w:jc w:val="both"/>
        <w:rPr>
          <w:rFonts w:ascii="Times New Roman" w:hAnsi="Times New Roman"/>
          <w:sz w:val="24"/>
          <w:szCs w:val="24"/>
        </w:rPr>
      </w:pPr>
    </w:p>
    <w:p w:rsidR="00454372" w:rsidRDefault="00454372">
      <w:pPr>
        <w:widowControl w:val="0"/>
        <w:autoSpaceDE w:val="0"/>
        <w:autoSpaceDN w:val="0"/>
        <w:adjustRightInd w:val="0"/>
        <w:spacing w:after="0" w:line="240" w:lineRule="auto"/>
        <w:jc w:val="both"/>
        <w:rPr>
          <w:rFonts w:ascii="Times New Roman" w:hAnsi="Times New Roman"/>
          <w:sz w:val="24"/>
          <w:szCs w:val="24"/>
        </w:rPr>
      </w:pPr>
    </w:p>
    <w:p w:rsidR="00454372" w:rsidRDefault="00454372">
      <w:pPr>
        <w:widowControl w:val="0"/>
        <w:autoSpaceDE w:val="0"/>
        <w:autoSpaceDN w:val="0"/>
        <w:adjustRightInd w:val="0"/>
        <w:spacing w:after="0" w:line="240" w:lineRule="auto"/>
        <w:jc w:val="both"/>
        <w:rPr>
          <w:rFonts w:ascii="Times New Roman" w:hAnsi="Times New Roman"/>
          <w:sz w:val="24"/>
          <w:szCs w:val="24"/>
        </w:rPr>
      </w:pPr>
    </w:p>
    <w:p w:rsidR="00454372" w:rsidRDefault="00454372">
      <w:pPr>
        <w:widowControl w:val="0"/>
        <w:autoSpaceDE w:val="0"/>
        <w:autoSpaceDN w:val="0"/>
        <w:adjustRightInd w:val="0"/>
        <w:spacing w:after="0" w:line="240" w:lineRule="auto"/>
        <w:jc w:val="both"/>
        <w:rPr>
          <w:rFonts w:ascii="Times New Roman" w:hAnsi="Times New Roman"/>
          <w:sz w:val="24"/>
          <w:szCs w:val="24"/>
        </w:rPr>
      </w:pPr>
    </w:p>
    <w:p w:rsidR="00454372" w:rsidRDefault="00454372">
      <w:pPr>
        <w:widowControl w:val="0"/>
        <w:autoSpaceDE w:val="0"/>
        <w:autoSpaceDN w:val="0"/>
        <w:adjustRightInd w:val="0"/>
        <w:spacing w:after="0" w:line="240" w:lineRule="auto"/>
        <w:jc w:val="both"/>
        <w:rPr>
          <w:rFonts w:ascii="Times New Roman" w:hAnsi="Times New Roman"/>
          <w:sz w:val="24"/>
          <w:szCs w:val="24"/>
        </w:rPr>
      </w:pPr>
    </w:p>
    <w:p w:rsidR="00454372" w:rsidRDefault="00454372">
      <w:pPr>
        <w:widowControl w:val="0"/>
        <w:autoSpaceDE w:val="0"/>
        <w:autoSpaceDN w:val="0"/>
        <w:adjustRightInd w:val="0"/>
        <w:spacing w:after="0" w:line="240" w:lineRule="auto"/>
        <w:jc w:val="both"/>
        <w:rPr>
          <w:rFonts w:ascii="Times New Roman" w:hAnsi="Times New Roman"/>
          <w:sz w:val="24"/>
          <w:szCs w:val="24"/>
        </w:rPr>
      </w:pPr>
    </w:p>
    <w:p w:rsidR="00454372" w:rsidRDefault="00454372">
      <w:pPr>
        <w:widowControl w:val="0"/>
        <w:autoSpaceDE w:val="0"/>
        <w:autoSpaceDN w:val="0"/>
        <w:adjustRightInd w:val="0"/>
        <w:spacing w:after="0" w:line="240" w:lineRule="auto"/>
        <w:jc w:val="both"/>
        <w:rPr>
          <w:rFonts w:ascii="Times New Roman" w:hAnsi="Times New Roman"/>
          <w:sz w:val="24"/>
          <w:szCs w:val="24"/>
        </w:rPr>
      </w:pPr>
    </w:p>
    <w:p w:rsidR="00454372" w:rsidRDefault="00454372">
      <w:pPr>
        <w:widowControl w:val="0"/>
        <w:autoSpaceDE w:val="0"/>
        <w:autoSpaceDN w:val="0"/>
        <w:adjustRightInd w:val="0"/>
        <w:spacing w:after="0" w:line="240" w:lineRule="auto"/>
        <w:jc w:val="both"/>
        <w:rPr>
          <w:rFonts w:ascii="Times New Roman" w:hAnsi="Times New Roman"/>
          <w:sz w:val="24"/>
          <w:szCs w:val="24"/>
        </w:rPr>
      </w:pPr>
    </w:p>
    <w:p w:rsidR="00454372" w:rsidRPr="007A058E" w:rsidRDefault="00454372">
      <w:pPr>
        <w:widowControl w:val="0"/>
        <w:autoSpaceDE w:val="0"/>
        <w:autoSpaceDN w:val="0"/>
        <w:adjustRightInd w:val="0"/>
        <w:spacing w:after="0" w:line="240" w:lineRule="auto"/>
        <w:jc w:val="both"/>
        <w:rPr>
          <w:rFonts w:ascii="Times New Roman" w:hAnsi="Times New Roman"/>
          <w:sz w:val="24"/>
          <w:szCs w:val="24"/>
        </w:rPr>
      </w:pPr>
    </w:p>
    <w:p w:rsidR="00454372" w:rsidRDefault="00454372" w:rsidP="0083367B">
      <w:pPr>
        <w:widowControl w:val="0"/>
        <w:autoSpaceDE w:val="0"/>
        <w:autoSpaceDN w:val="0"/>
        <w:adjustRightInd w:val="0"/>
        <w:spacing w:after="0" w:line="240" w:lineRule="auto"/>
        <w:jc w:val="right"/>
        <w:outlineLvl w:val="1"/>
        <w:rPr>
          <w:rFonts w:ascii="Times New Roman" w:hAnsi="Times New Roman"/>
          <w:sz w:val="24"/>
          <w:szCs w:val="24"/>
        </w:rPr>
      </w:pPr>
      <w:bookmarkStart w:id="41" w:name="Par966"/>
      <w:bookmarkEnd w:id="41"/>
    </w:p>
    <w:p w:rsidR="00454372" w:rsidRDefault="00454372" w:rsidP="0083367B">
      <w:pPr>
        <w:widowControl w:val="0"/>
        <w:autoSpaceDE w:val="0"/>
        <w:autoSpaceDN w:val="0"/>
        <w:adjustRightInd w:val="0"/>
        <w:spacing w:after="0" w:line="240" w:lineRule="auto"/>
        <w:jc w:val="right"/>
        <w:outlineLvl w:val="1"/>
        <w:rPr>
          <w:rFonts w:ascii="Times New Roman" w:hAnsi="Times New Roman"/>
          <w:sz w:val="24"/>
          <w:szCs w:val="24"/>
        </w:rPr>
      </w:pPr>
    </w:p>
    <w:p w:rsidR="00454372" w:rsidRDefault="00454372" w:rsidP="0083367B">
      <w:pPr>
        <w:widowControl w:val="0"/>
        <w:autoSpaceDE w:val="0"/>
        <w:autoSpaceDN w:val="0"/>
        <w:adjustRightInd w:val="0"/>
        <w:spacing w:after="0" w:line="240" w:lineRule="auto"/>
        <w:jc w:val="right"/>
        <w:outlineLvl w:val="1"/>
        <w:rPr>
          <w:rFonts w:ascii="Times New Roman" w:hAnsi="Times New Roman"/>
          <w:sz w:val="24"/>
          <w:szCs w:val="24"/>
        </w:rPr>
      </w:pPr>
      <w:r w:rsidRPr="007A058E">
        <w:rPr>
          <w:rFonts w:ascii="Times New Roman" w:hAnsi="Times New Roman"/>
          <w:sz w:val="24"/>
          <w:szCs w:val="24"/>
        </w:rPr>
        <w:t xml:space="preserve">Приложение N </w:t>
      </w:r>
      <w:r>
        <w:rPr>
          <w:rFonts w:ascii="Times New Roman" w:hAnsi="Times New Roman"/>
          <w:sz w:val="24"/>
          <w:szCs w:val="24"/>
        </w:rPr>
        <w:t>6</w:t>
      </w:r>
    </w:p>
    <w:p w:rsidR="00454372" w:rsidRPr="0071298A" w:rsidRDefault="00454372" w:rsidP="0083367B">
      <w:pPr>
        <w:widowControl w:val="0"/>
        <w:autoSpaceDE w:val="0"/>
        <w:autoSpaceDN w:val="0"/>
        <w:adjustRightInd w:val="0"/>
        <w:spacing w:after="0" w:line="240" w:lineRule="auto"/>
        <w:jc w:val="right"/>
        <w:outlineLvl w:val="1"/>
        <w:rPr>
          <w:rFonts w:ascii="Times New Roman" w:hAnsi="Times New Roman"/>
          <w:sz w:val="24"/>
          <w:szCs w:val="24"/>
        </w:rPr>
      </w:pPr>
      <w:r>
        <w:rPr>
          <w:rFonts w:ascii="Times New Roman" w:hAnsi="Times New Roman"/>
          <w:sz w:val="24"/>
          <w:szCs w:val="24"/>
        </w:rPr>
        <w:t xml:space="preserve">к </w:t>
      </w:r>
      <w:proofErr w:type="gramStart"/>
      <w:r>
        <w:rPr>
          <w:rFonts w:ascii="Times New Roman" w:hAnsi="Times New Roman"/>
          <w:sz w:val="24"/>
          <w:szCs w:val="24"/>
        </w:rPr>
        <w:t>к</w:t>
      </w:r>
      <w:r w:rsidRPr="0071298A">
        <w:rPr>
          <w:rFonts w:ascii="Times New Roman" w:hAnsi="Times New Roman"/>
          <w:sz w:val="24"/>
          <w:szCs w:val="24"/>
        </w:rPr>
        <w:t>онкурсной</w:t>
      </w:r>
      <w:proofErr w:type="gramEnd"/>
      <w:r w:rsidRPr="0071298A">
        <w:rPr>
          <w:rFonts w:ascii="Times New Roman" w:hAnsi="Times New Roman"/>
          <w:sz w:val="24"/>
          <w:szCs w:val="24"/>
        </w:rPr>
        <w:t xml:space="preserve"> документаций</w:t>
      </w:r>
    </w:p>
    <w:p w:rsidR="00454372" w:rsidRPr="0071298A" w:rsidRDefault="00454372" w:rsidP="0083367B">
      <w:pPr>
        <w:widowControl w:val="0"/>
        <w:autoSpaceDE w:val="0"/>
        <w:autoSpaceDN w:val="0"/>
        <w:adjustRightInd w:val="0"/>
        <w:spacing w:after="0" w:line="240" w:lineRule="auto"/>
        <w:jc w:val="right"/>
        <w:outlineLvl w:val="1"/>
        <w:rPr>
          <w:rFonts w:ascii="Times New Roman" w:hAnsi="Times New Roman"/>
          <w:sz w:val="24"/>
          <w:szCs w:val="24"/>
        </w:rPr>
      </w:pPr>
      <w:r w:rsidRPr="0071298A">
        <w:rPr>
          <w:rFonts w:ascii="Times New Roman" w:hAnsi="Times New Roman"/>
          <w:bCs/>
          <w:sz w:val="24"/>
          <w:szCs w:val="24"/>
        </w:rPr>
        <w:t xml:space="preserve">открытого конкурса на право осуществления транспортного обслуживания населения по регулярным перевозкам </w:t>
      </w:r>
      <w:r>
        <w:rPr>
          <w:rFonts w:ascii="Times New Roman" w:hAnsi="Times New Roman"/>
          <w:bCs/>
          <w:sz w:val="24"/>
          <w:szCs w:val="24"/>
        </w:rPr>
        <w:t xml:space="preserve">на муниципальных маршрутах общего </w:t>
      </w:r>
      <w:r w:rsidRPr="0071298A">
        <w:rPr>
          <w:rFonts w:ascii="Times New Roman" w:hAnsi="Times New Roman"/>
          <w:bCs/>
          <w:sz w:val="24"/>
          <w:szCs w:val="24"/>
        </w:rPr>
        <w:t xml:space="preserve"> пользования на территории </w:t>
      </w:r>
      <w:r>
        <w:rPr>
          <w:rFonts w:ascii="Times New Roman" w:hAnsi="Times New Roman"/>
          <w:bCs/>
          <w:sz w:val="24"/>
          <w:szCs w:val="24"/>
        </w:rPr>
        <w:t xml:space="preserve"> МР «Магарамкентский район»</w:t>
      </w:r>
    </w:p>
    <w:p w:rsidR="00454372" w:rsidRPr="007A058E" w:rsidRDefault="00454372" w:rsidP="003A5EA6">
      <w:pPr>
        <w:widowControl w:val="0"/>
        <w:autoSpaceDE w:val="0"/>
        <w:autoSpaceDN w:val="0"/>
        <w:adjustRightInd w:val="0"/>
        <w:spacing w:after="0" w:line="240" w:lineRule="auto"/>
        <w:jc w:val="right"/>
        <w:rPr>
          <w:rFonts w:ascii="Times New Roman" w:hAnsi="Times New Roman"/>
          <w:sz w:val="24"/>
          <w:szCs w:val="24"/>
        </w:rPr>
      </w:pPr>
      <w:r w:rsidRPr="00580884">
        <w:rPr>
          <w:rFonts w:ascii="Times New Roman" w:hAnsi="Times New Roman"/>
          <w:sz w:val="24"/>
          <w:szCs w:val="24"/>
        </w:rPr>
        <w:t>№</w:t>
      </w:r>
      <w:r w:rsidRPr="00EB1816">
        <w:rPr>
          <w:rFonts w:ascii="Times New Roman" w:hAnsi="Times New Roman"/>
          <w:sz w:val="24"/>
          <w:szCs w:val="24"/>
          <w:u w:val="single"/>
        </w:rPr>
        <w:t>238 от 06.04.2016г.</w:t>
      </w:r>
    </w:p>
    <w:p w:rsidR="00454372" w:rsidRDefault="00454372" w:rsidP="003A5EA6">
      <w:pPr>
        <w:widowControl w:val="0"/>
        <w:autoSpaceDE w:val="0"/>
        <w:autoSpaceDN w:val="0"/>
        <w:adjustRightInd w:val="0"/>
        <w:spacing w:after="0" w:line="240" w:lineRule="auto"/>
        <w:jc w:val="center"/>
        <w:rPr>
          <w:rFonts w:ascii="Times New Roman" w:hAnsi="Times New Roman"/>
          <w:sz w:val="24"/>
          <w:szCs w:val="24"/>
        </w:rPr>
      </w:pPr>
    </w:p>
    <w:p w:rsidR="00454372" w:rsidRDefault="00454372">
      <w:pPr>
        <w:widowControl w:val="0"/>
        <w:autoSpaceDE w:val="0"/>
        <w:autoSpaceDN w:val="0"/>
        <w:adjustRightInd w:val="0"/>
        <w:spacing w:after="0" w:line="240" w:lineRule="auto"/>
        <w:jc w:val="center"/>
        <w:rPr>
          <w:rFonts w:ascii="Times New Roman" w:hAnsi="Times New Roman"/>
          <w:sz w:val="24"/>
          <w:szCs w:val="24"/>
        </w:rPr>
      </w:pPr>
      <w:bookmarkStart w:id="42" w:name="Par968"/>
      <w:bookmarkEnd w:id="42"/>
    </w:p>
    <w:p w:rsidR="00454372" w:rsidRPr="007A058E" w:rsidRDefault="00454372">
      <w:pPr>
        <w:widowControl w:val="0"/>
        <w:autoSpaceDE w:val="0"/>
        <w:autoSpaceDN w:val="0"/>
        <w:adjustRightInd w:val="0"/>
        <w:spacing w:after="0" w:line="240" w:lineRule="auto"/>
        <w:jc w:val="center"/>
        <w:rPr>
          <w:rFonts w:ascii="Times New Roman" w:hAnsi="Times New Roman"/>
          <w:sz w:val="24"/>
          <w:szCs w:val="24"/>
        </w:rPr>
      </w:pPr>
      <w:r w:rsidRPr="007A058E">
        <w:rPr>
          <w:rFonts w:ascii="Times New Roman" w:hAnsi="Times New Roman"/>
          <w:sz w:val="24"/>
          <w:szCs w:val="24"/>
        </w:rPr>
        <w:t>Кадровые возможности</w:t>
      </w:r>
    </w:p>
    <w:p w:rsidR="00454372" w:rsidRPr="007A058E" w:rsidRDefault="00454372">
      <w:pPr>
        <w:widowControl w:val="0"/>
        <w:autoSpaceDE w:val="0"/>
        <w:autoSpaceDN w:val="0"/>
        <w:adjustRightInd w:val="0"/>
        <w:spacing w:after="0" w:line="240" w:lineRule="auto"/>
        <w:jc w:val="both"/>
        <w:rPr>
          <w:rFonts w:ascii="Times New Roman" w:hAnsi="Times New Roman"/>
          <w:sz w:val="24"/>
          <w:szCs w:val="24"/>
        </w:rPr>
      </w:pPr>
    </w:p>
    <w:p w:rsidR="00454372" w:rsidRPr="007A058E" w:rsidRDefault="00454372">
      <w:pPr>
        <w:widowControl w:val="0"/>
        <w:autoSpaceDE w:val="0"/>
        <w:autoSpaceDN w:val="0"/>
        <w:adjustRightInd w:val="0"/>
        <w:spacing w:after="0" w:line="240" w:lineRule="auto"/>
        <w:ind w:firstLine="540"/>
        <w:jc w:val="both"/>
        <w:rPr>
          <w:rFonts w:ascii="Times New Roman" w:hAnsi="Times New Roman"/>
          <w:sz w:val="24"/>
          <w:szCs w:val="24"/>
        </w:rPr>
      </w:pPr>
      <w:r w:rsidRPr="007A058E">
        <w:rPr>
          <w:rFonts w:ascii="Times New Roman" w:hAnsi="Times New Roman"/>
          <w:sz w:val="24"/>
          <w:szCs w:val="24"/>
        </w:rPr>
        <w:t>Наименование участника конкурса __________________________________</w:t>
      </w:r>
    </w:p>
    <w:p w:rsidR="00454372" w:rsidRPr="007A058E" w:rsidRDefault="00454372">
      <w:pPr>
        <w:widowControl w:val="0"/>
        <w:autoSpaceDE w:val="0"/>
        <w:autoSpaceDN w:val="0"/>
        <w:adjustRightInd w:val="0"/>
        <w:spacing w:after="0" w:line="240" w:lineRule="auto"/>
        <w:jc w:val="both"/>
        <w:rPr>
          <w:rFonts w:ascii="Times New Roman" w:hAnsi="Times New Roman"/>
          <w:sz w:val="24"/>
          <w:szCs w:val="24"/>
        </w:rPr>
      </w:pPr>
    </w:p>
    <w:tbl>
      <w:tblPr>
        <w:tblW w:w="0" w:type="auto"/>
        <w:tblCellSpacing w:w="5" w:type="nil"/>
        <w:tblInd w:w="40" w:type="dxa"/>
        <w:tblLayout w:type="fixed"/>
        <w:tblCellMar>
          <w:top w:w="75" w:type="dxa"/>
          <w:left w:w="40" w:type="dxa"/>
          <w:bottom w:w="75" w:type="dxa"/>
          <w:right w:w="40" w:type="dxa"/>
        </w:tblCellMar>
        <w:tblLook w:val="0000"/>
      </w:tblPr>
      <w:tblGrid>
        <w:gridCol w:w="480"/>
        <w:gridCol w:w="1152"/>
        <w:gridCol w:w="768"/>
        <w:gridCol w:w="1440"/>
        <w:gridCol w:w="864"/>
        <w:gridCol w:w="1248"/>
        <w:gridCol w:w="1986"/>
        <w:gridCol w:w="1418"/>
      </w:tblGrid>
      <w:tr w:rsidR="00454372" w:rsidRPr="0076472B" w:rsidTr="0083367B">
        <w:trPr>
          <w:trHeight w:val="800"/>
          <w:tblCellSpacing w:w="5" w:type="nil"/>
        </w:trPr>
        <w:tc>
          <w:tcPr>
            <w:tcW w:w="480" w:type="dxa"/>
            <w:tcBorders>
              <w:top w:val="single" w:sz="8" w:space="0" w:color="auto"/>
              <w:left w:val="single" w:sz="8" w:space="0" w:color="auto"/>
              <w:bottom w:val="single" w:sz="8" w:space="0" w:color="auto"/>
              <w:right w:val="single" w:sz="8" w:space="0" w:color="auto"/>
            </w:tcBorders>
            <w:vAlign w:val="center"/>
          </w:tcPr>
          <w:p w:rsidR="00454372" w:rsidRPr="0076472B" w:rsidRDefault="00454372" w:rsidP="0083367B">
            <w:pPr>
              <w:widowControl w:val="0"/>
              <w:autoSpaceDE w:val="0"/>
              <w:autoSpaceDN w:val="0"/>
              <w:adjustRightInd w:val="0"/>
              <w:spacing w:after="0" w:line="240" w:lineRule="auto"/>
              <w:jc w:val="center"/>
              <w:rPr>
                <w:rFonts w:ascii="Times New Roman" w:hAnsi="Times New Roman"/>
                <w:sz w:val="20"/>
                <w:szCs w:val="20"/>
              </w:rPr>
            </w:pPr>
            <w:r w:rsidRPr="0076472B">
              <w:rPr>
                <w:rFonts w:ascii="Times New Roman" w:hAnsi="Times New Roman"/>
                <w:sz w:val="20"/>
                <w:szCs w:val="20"/>
              </w:rPr>
              <w:t>N</w:t>
            </w:r>
          </w:p>
          <w:p w:rsidR="00454372" w:rsidRPr="0076472B" w:rsidRDefault="00454372" w:rsidP="0083367B">
            <w:pPr>
              <w:widowControl w:val="0"/>
              <w:autoSpaceDE w:val="0"/>
              <w:autoSpaceDN w:val="0"/>
              <w:adjustRightInd w:val="0"/>
              <w:spacing w:after="0" w:line="240" w:lineRule="auto"/>
              <w:jc w:val="center"/>
              <w:rPr>
                <w:rFonts w:ascii="Times New Roman" w:hAnsi="Times New Roman"/>
                <w:sz w:val="20"/>
                <w:szCs w:val="20"/>
              </w:rPr>
            </w:pPr>
            <w:proofErr w:type="spellStart"/>
            <w:proofErr w:type="gramStart"/>
            <w:r w:rsidRPr="0076472B">
              <w:rPr>
                <w:rFonts w:ascii="Times New Roman" w:hAnsi="Times New Roman"/>
                <w:sz w:val="20"/>
                <w:szCs w:val="20"/>
              </w:rPr>
              <w:t>п</w:t>
            </w:r>
            <w:proofErr w:type="spellEnd"/>
            <w:proofErr w:type="gramEnd"/>
            <w:r w:rsidRPr="0076472B">
              <w:rPr>
                <w:rFonts w:ascii="Times New Roman" w:hAnsi="Times New Roman"/>
                <w:sz w:val="20"/>
                <w:szCs w:val="20"/>
              </w:rPr>
              <w:t>/</w:t>
            </w:r>
            <w:proofErr w:type="spellStart"/>
            <w:r w:rsidRPr="0076472B">
              <w:rPr>
                <w:rFonts w:ascii="Times New Roman" w:hAnsi="Times New Roman"/>
                <w:sz w:val="20"/>
                <w:szCs w:val="20"/>
              </w:rPr>
              <w:t>п</w:t>
            </w:r>
            <w:proofErr w:type="spellEnd"/>
          </w:p>
        </w:tc>
        <w:tc>
          <w:tcPr>
            <w:tcW w:w="1152" w:type="dxa"/>
            <w:tcBorders>
              <w:top w:val="single" w:sz="8" w:space="0" w:color="auto"/>
              <w:left w:val="single" w:sz="8" w:space="0" w:color="auto"/>
              <w:bottom w:val="single" w:sz="8" w:space="0" w:color="auto"/>
              <w:right w:val="single" w:sz="8" w:space="0" w:color="auto"/>
            </w:tcBorders>
            <w:vAlign w:val="center"/>
          </w:tcPr>
          <w:p w:rsidR="00454372" w:rsidRPr="0076472B" w:rsidRDefault="00454372" w:rsidP="0083367B">
            <w:pPr>
              <w:widowControl w:val="0"/>
              <w:autoSpaceDE w:val="0"/>
              <w:autoSpaceDN w:val="0"/>
              <w:adjustRightInd w:val="0"/>
              <w:spacing w:after="0" w:line="240" w:lineRule="auto"/>
              <w:jc w:val="center"/>
              <w:rPr>
                <w:rFonts w:ascii="Times New Roman" w:hAnsi="Times New Roman"/>
                <w:sz w:val="20"/>
                <w:szCs w:val="20"/>
              </w:rPr>
            </w:pPr>
            <w:r w:rsidRPr="0076472B">
              <w:rPr>
                <w:rFonts w:ascii="Times New Roman" w:hAnsi="Times New Roman"/>
                <w:sz w:val="20"/>
                <w:szCs w:val="20"/>
              </w:rPr>
              <w:t>Занимаемая</w:t>
            </w:r>
          </w:p>
          <w:p w:rsidR="00454372" w:rsidRPr="0076472B" w:rsidRDefault="00454372" w:rsidP="0083367B">
            <w:pPr>
              <w:widowControl w:val="0"/>
              <w:autoSpaceDE w:val="0"/>
              <w:autoSpaceDN w:val="0"/>
              <w:adjustRightInd w:val="0"/>
              <w:spacing w:after="0" w:line="240" w:lineRule="auto"/>
              <w:jc w:val="center"/>
              <w:rPr>
                <w:rFonts w:ascii="Times New Roman" w:hAnsi="Times New Roman"/>
                <w:sz w:val="20"/>
                <w:szCs w:val="20"/>
              </w:rPr>
            </w:pPr>
            <w:r w:rsidRPr="0076472B">
              <w:rPr>
                <w:rFonts w:ascii="Times New Roman" w:hAnsi="Times New Roman"/>
                <w:sz w:val="20"/>
                <w:szCs w:val="20"/>
              </w:rPr>
              <w:t>должность</w:t>
            </w:r>
          </w:p>
        </w:tc>
        <w:tc>
          <w:tcPr>
            <w:tcW w:w="768" w:type="dxa"/>
            <w:tcBorders>
              <w:top w:val="single" w:sz="8" w:space="0" w:color="auto"/>
              <w:left w:val="single" w:sz="8" w:space="0" w:color="auto"/>
              <w:bottom w:val="single" w:sz="8" w:space="0" w:color="auto"/>
              <w:right w:val="single" w:sz="8" w:space="0" w:color="auto"/>
            </w:tcBorders>
            <w:vAlign w:val="center"/>
          </w:tcPr>
          <w:p w:rsidR="00454372" w:rsidRPr="0076472B" w:rsidRDefault="00454372" w:rsidP="0083367B">
            <w:pPr>
              <w:widowControl w:val="0"/>
              <w:autoSpaceDE w:val="0"/>
              <w:autoSpaceDN w:val="0"/>
              <w:adjustRightInd w:val="0"/>
              <w:spacing w:after="0" w:line="240" w:lineRule="auto"/>
              <w:jc w:val="center"/>
              <w:rPr>
                <w:rFonts w:ascii="Times New Roman" w:hAnsi="Times New Roman"/>
                <w:sz w:val="20"/>
                <w:szCs w:val="20"/>
              </w:rPr>
            </w:pPr>
            <w:r w:rsidRPr="0076472B">
              <w:rPr>
                <w:rFonts w:ascii="Times New Roman" w:hAnsi="Times New Roman"/>
                <w:sz w:val="20"/>
                <w:szCs w:val="20"/>
              </w:rPr>
              <w:t>Ф.И.О.</w:t>
            </w:r>
          </w:p>
        </w:tc>
        <w:tc>
          <w:tcPr>
            <w:tcW w:w="1440" w:type="dxa"/>
            <w:tcBorders>
              <w:top w:val="single" w:sz="8" w:space="0" w:color="auto"/>
              <w:left w:val="single" w:sz="8" w:space="0" w:color="auto"/>
              <w:bottom w:val="single" w:sz="8" w:space="0" w:color="auto"/>
              <w:right w:val="single" w:sz="8" w:space="0" w:color="auto"/>
            </w:tcBorders>
            <w:vAlign w:val="center"/>
          </w:tcPr>
          <w:p w:rsidR="00454372" w:rsidRPr="0076472B" w:rsidRDefault="00454372" w:rsidP="0083367B">
            <w:pPr>
              <w:widowControl w:val="0"/>
              <w:autoSpaceDE w:val="0"/>
              <w:autoSpaceDN w:val="0"/>
              <w:adjustRightInd w:val="0"/>
              <w:spacing w:after="0" w:line="240" w:lineRule="auto"/>
              <w:jc w:val="center"/>
              <w:rPr>
                <w:rFonts w:ascii="Times New Roman" w:hAnsi="Times New Roman"/>
                <w:sz w:val="20"/>
                <w:szCs w:val="20"/>
              </w:rPr>
            </w:pPr>
            <w:r w:rsidRPr="0076472B">
              <w:rPr>
                <w:rFonts w:ascii="Times New Roman" w:hAnsi="Times New Roman"/>
                <w:sz w:val="20"/>
                <w:szCs w:val="20"/>
              </w:rPr>
              <w:t>Образование и</w:t>
            </w:r>
          </w:p>
          <w:p w:rsidR="00454372" w:rsidRPr="0076472B" w:rsidRDefault="00454372" w:rsidP="0083367B">
            <w:pPr>
              <w:widowControl w:val="0"/>
              <w:autoSpaceDE w:val="0"/>
              <w:autoSpaceDN w:val="0"/>
              <w:adjustRightInd w:val="0"/>
              <w:spacing w:after="0" w:line="240" w:lineRule="auto"/>
              <w:jc w:val="center"/>
              <w:rPr>
                <w:rFonts w:ascii="Times New Roman" w:hAnsi="Times New Roman"/>
                <w:sz w:val="20"/>
                <w:szCs w:val="20"/>
              </w:rPr>
            </w:pPr>
            <w:r w:rsidRPr="0076472B">
              <w:rPr>
                <w:rFonts w:ascii="Times New Roman" w:hAnsi="Times New Roman"/>
                <w:sz w:val="20"/>
                <w:szCs w:val="20"/>
              </w:rPr>
              <w:t>специальность</w:t>
            </w:r>
          </w:p>
        </w:tc>
        <w:tc>
          <w:tcPr>
            <w:tcW w:w="864" w:type="dxa"/>
            <w:tcBorders>
              <w:top w:val="single" w:sz="8" w:space="0" w:color="auto"/>
              <w:left w:val="single" w:sz="8" w:space="0" w:color="auto"/>
              <w:bottom w:val="single" w:sz="8" w:space="0" w:color="auto"/>
              <w:right w:val="single" w:sz="8" w:space="0" w:color="auto"/>
            </w:tcBorders>
            <w:vAlign w:val="center"/>
          </w:tcPr>
          <w:p w:rsidR="00454372" w:rsidRPr="0076472B" w:rsidRDefault="00454372" w:rsidP="0083367B">
            <w:pPr>
              <w:widowControl w:val="0"/>
              <w:autoSpaceDE w:val="0"/>
              <w:autoSpaceDN w:val="0"/>
              <w:adjustRightInd w:val="0"/>
              <w:spacing w:after="0" w:line="240" w:lineRule="auto"/>
              <w:jc w:val="center"/>
              <w:rPr>
                <w:rFonts w:ascii="Times New Roman" w:hAnsi="Times New Roman"/>
                <w:sz w:val="20"/>
                <w:szCs w:val="20"/>
              </w:rPr>
            </w:pPr>
            <w:r w:rsidRPr="0076472B">
              <w:rPr>
                <w:rFonts w:ascii="Times New Roman" w:hAnsi="Times New Roman"/>
                <w:sz w:val="20"/>
                <w:szCs w:val="20"/>
              </w:rPr>
              <w:t>Стаж</w:t>
            </w:r>
          </w:p>
          <w:p w:rsidR="00454372" w:rsidRPr="0076472B" w:rsidRDefault="00454372" w:rsidP="0083367B">
            <w:pPr>
              <w:widowControl w:val="0"/>
              <w:autoSpaceDE w:val="0"/>
              <w:autoSpaceDN w:val="0"/>
              <w:adjustRightInd w:val="0"/>
              <w:spacing w:after="0" w:line="240" w:lineRule="auto"/>
              <w:jc w:val="center"/>
              <w:rPr>
                <w:rFonts w:ascii="Times New Roman" w:hAnsi="Times New Roman"/>
                <w:sz w:val="20"/>
                <w:szCs w:val="20"/>
              </w:rPr>
            </w:pPr>
            <w:r w:rsidRPr="0076472B">
              <w:rPr>
                <w:rFonts w:ascii="Times New Roman" w:hAnsi="Times New Roman"/>
                <w:sz w:val="20"/>
                <w:szCs w:val="20"/>
              </w:rPr>
              <w:t>работы</w:t>
            </w:r>
          </w:p>
          <w:p w:rsidR="00454372" w:rsidRPr="0076472B" w:rsidRDefault="00454372" w:rsidP="0083367B">
            <w:pPr>
              <w:widowControl w:val="0"/>
              <w:autoSpaceDE w:val="0"/>
              <w:autoSpaceDN w:val="0"/>
              <w:adjustRightInd w:val="0"/>
              <w:spacing w:after="0" w:line="240" w:lineRule="auto"/>
              <w:jc w:val="center"/>
              <w:rPr>
                <w:rFonts w:ascii="Times New Roman" w:hAnsi="Times New Roman"/>
                <w:sz w:val="20"/>
                <w:szCs w:val="20"/>
              </w:rPr>
            </w:pPr>
            <w:r w:rsidRPr="0076472B">
              <w:rPr>
                <w:rFonts w:ascii="Times New Roman" w:hAnsi="Times New Roman"/>
                <w:sz w:val="20"/>
                <w:szCs w:val="20"/>
              </w:rPr>
              <w:t>(общий)</w:t>
            </w:r>
          </w:p>
        </w:tc>
        <w:tc>
          <w:tcPr>
            <w:tcW w:w="1248" w:type="dxa"/>
            <w:tcBorders>
              <w:top w:val="single" w:sz="8" w:space="0" w:color="auto"/>
              <w:left w:val="single" w:sz="8" w:space="0" w:color="auto"/>
              <w:bottom w:val="single" w:sz="8" w:space="0" w:color="auto"/>
              <w:right w:val="single" w:sz="8" w:space="0" w:color="auto"/>
            </w:tcBorders>
            <w:vAlign w:val="center"/>
          </w:tcPr>
          <w:p w:rsidR="00454372" w:rsidRPr="0076472B" w:rsidRDefault="00454372" w:rsidP="0083367B">
            <w:pPr>
              <w:widowControl w:val="0"/>
              <w:autoSpaceDE w:val="0"/>
              <w:autoSpaceDN w:val="0"/>
              <w:adjustRightInd w:val="0"/>
              <w:spacing w:after="0" w:line="240" w:lineRule="auto"/>
              <w:jc w:val="center"/>
              <w:rPr>
                <w:rFonts w:ascii="Times New Roman" w:hAnsi="Times New Roman"/>
                <w:sz w:val="20"/>
                <w:szCs w:val="20"/>
              </w:rPr>
            </w:pPr>
            <w:r w:rsidRPr="0076472B">
              <w:rPr>
                <w:rFonts w:ascii="Times New Roman" w:hAnsi="Times New Roman"/>
                <w:sz w:val="20"/>
                <w:szCs w:val="20"/>
              </w:rPr>
              <w:t>Стаж работы</w:t>
            </w:r>
          </w:p>
          <w:p w:rsidR="00454372" w:rsidRPr="0076472B" w:rsidRDefault="00454372" w:rsidP="0083367B">
            <w:pPr>
              <w:widowControl w:val="0"/>
              <w:autoSpaceDE w:val="0"/>
              <w:autoSpaceDN w:val="0"/>
              <w:adjustRightInd w:val="0"/>
              <w:spacing w:after="0" w:line="240" w:lineRule="auto"/>
              <w:jc w:val="center"/>
              <w:rPr>
                <w:rFonts w:ascii="Times New Roman" w:hAnsi="Times New Roman"/>
                <w:sz w:val="20"/>
                <w:szCs w:val="20"/>
              </w:rPr>
            </w:pPr>
            <w:r w:rsidRPr="0076472B">
              <w:rPr>
                <w:rFonts w:ascii="Times New Roman" w:hAnsi="Times New Roman"/>
                <w:sz w:val="20"/>
                <w:szCs w:val="20"/>
              </w:rPr>
              <w:t>по профилю</w:t>
            </w:r>
          </w:p>
          <w:p w:rsidR="00454372" w:rsidRPr="0076472B" w:rsidRDefault="00454372" w:rsidP="0083367B">
            <w:pPr>
              <w:widowControl w:val="0"/>
              <w:autoSpaceDE w:val="0"/>
              <w:autoSpaceDN w:val="0"/>
              <w:adjustRightInd w:val="0"/>
              <w:spacing w:after="0" w:line="240" w:lineRule="auto"/>
              <w:jc w:val="center"/>
              <w:rPr>
                <w:rFonts w:ascii="Times New Roman" w:hAnsi="Times New Roman"/>
                <w:sz w:val="20"/>
                <w:szCs w:val="20"/>
              </w:rPr>
            </w:pPr>
            <w:r w:rsidRPr="0076472B">
              <w:rPr>
                <w:rFonts w:ascii="Times New Roman" w:hAnsi="Times New Roman"/>
                <w:sz w:val="20"/>
                <w:szCs w:val="20"/>
              </w:rPr>
              <w:t>занимаемой</w:t>
            </w:r>
          </w:p>
          <w:p w:rsidR="00454372" w:rsidRPr="0076472B" w:rsidRDefault="00454372" w:rsidP="0083367B">
            <w:pPr>
              <w:widowControl w:val="0"/>
              <w:autoSpaceDE w:val="0"/>
              <w:autoSpaceDN w:val="0"/>
              <w:adjustRightInd w:val="0"/>
              <w:spacing w:after="0" w:line="240" w:lineRule="auto"/>
              <w:jc w:val="center"/>
              <w:rPr>
                <w:rFonts w:ascii="Times New Roman" w:hAnsi="Times New Roman"/>
                <w:sz w:val="20"/>
                <w:szCs w:val="20"/>
              </w:rPr>
            </w:pPr>
            <w:r w:rsidRPr="0076472B">
              <w:rPr>
                <w:rFonts w:ascii="Times New Roman" w:hAnsi="Times New Roman"/>
                <w:sz w:val="20"/>
                <w:szCs w:val="20"/>
              </w:rPr>
              <w:t>должности</w:t>
            </w:r>
          </w:p>
        </w:tc>
        <w:tc>
          <w:tcPr>
            <w:tcW w:w="1986" w:type="dxa"/>
            <w:tcBorders>
              <w:top w:val="single" w:sz="8" w:space="0" w:color="auto"/>
              <w:left w:val="single" w:sz="8" w:space="0" w:color="auto"/>
              <w:bottom w:val="single" w:sz="8" w:space="0" w:color="auto"/>
              <w:right w:val="single" w:sz="8" w:space="0" w:color="auto"/>
            </w:tcBorders>
            <w:vAlign w:val="center"/>
          </w:tcPr>
          <w:p w:rsidR="00454372" w:rsidRPr="0076472B" w:rsidRDefault="00454372" w:rsidP="0083367B">
            <w:pPr>
              <w:widowControl w:val="0"/>
              <w:autoSpaceDE w:val="0"/>
              <w:autoSpaceDN w:val="0"/>
              <w:adjustRightInd w:val="0"/>
              <w:spacing w:after="0" w:line="240" w:lineRule="auto"/>
              <w:jc w:val="center"/>
              <w:rPr>
                <w:rFonts w:ascii="Times New Roman" w:hAnsi="Times New Roman"/>
                <w:sz w:val="20"/>
                <w:szCs w:val="20"/>
              </w:rPr>
            </w:pPr>
            <w:r w:rsidRPr="0076472B">
              <w:rPr>
                <w:rFonts w:ascii="Times New Roman" w:hAnsi="Times New Roman"/>
                <w:sz w:val="20"/>
                <w:szCs w:val="20"/>
              </w:rPr>
              <w:t xml:space="preserve">Год </w:t>
            </w:r>
            <w:proofErr w:type="gramStart"/>
            <w:r w:rsidRPr="0076472B">
              <w:rPr>
                <w:rFonts w:ascii="Times New Roman" w:hAnsi="Times New Roman"/>
                <w:sz w:val="20"/>
                <w:szCs w:val="20"/>
              </w:rPr>
              <w:t>последней</w:t>
            </w:r>
            <w:proofErr w:type="gramEnd"/>
          </w:p>
          <w:p w:rsidR="00454372" w:rsidRPr="0076472B" w:rsidRDefault="00454372" w:rsidP="0083367B">
            <w:pPr>
              <w:widowControl w:val="0"/>
              <w:autoSpaceDE w:val="0"/>
              <w:autoSpaceDN w:val="0"/>
              <w:adjustRightInd w:val="0"/>
              <w:spacing w:after="0" w:line="240" w:lineRule="auto"/>
              <w:jc w:val="center"/>
              <w:rPr>
                <w:rFonts w:ascii="Times New Roman" w:hAnsi="Times New Roman"/>
                <w:sz w:val="20"/>
                <w:szCs w:val="20"/>
              </w:rPr>
            </w:pPr>
            <w:r w:rsidRPr="0076472B">
              <w:rPr>
                <w:rFonts w:ascii="Times New Roman" w:hAnsi="Times New Roman"/>
                <w:sz w:val="20"/>
                <w:szCs w:val="20"/>
              </w:rPr>
              <w:t>переподготовки,</w:t>
            </w:r>
          </w:p>
          <w:p w:rsidR="00454372" w:rsidRPr="0076472B" w:rsidRDefault="00454372" w:rsidP="0083367B">
            <w:pPr>
              <w:widowControl w:val="0"/>
              <w:autoSpaceDE w:val="0"/>
              <w:autoSpaceDN w:val="0"/>
              <w:adjustRightInd w:val="0"/>
              <w:spacing w:after="0" w:line="240" w:lineRule="auto"/>
              <w:jc w:val="center"/>
              <w:rPr>
                <w:rFonts w:ascii="Times New Roman" w:hAnsi="Times New Roman"/>
                <w:sz w:val="20"/>
                <w:szCs w:val="20"/>
              </w:rPr>
            </w:pPr>
            <w:r w:rsidRPr="0076472B">
              <w:rPr>
                <w:rFonts w:ascii="Times New Roman" w:hAnsi="Times New Roman"/>
                <w:sz w:val="20"/>
                <w:szCs w:val="20"/>
              </w:rPr>
              <w:t>повышения</w:t>
            </w:r>
          </w:p>
          <w:p w:rsidR="00454372" w:rsidRPr="0076472B" w:rsidRDefault="00454372" w:rsidP="0083367B">
            <w:pPr>
              <w:widowControl w:val="0"/>
              <w:autoSpaceDE w:val="0"/>
              <w:autoSpaceDN w:val="0"/>
              <w:adjustRightInd w:val="0"/>
              <w:spacing w:after="0" w:line="240" w:lineRule="auto"/>
              <w:jc w:val="center"/>
              <w:rPr>
                <w:rFonts w:ascii="Times New Roman" w:hAnsi="Times New Roman"/>
                <w:sz w:val="20"/>
                <w:szCs w:val="20"/>
              </w:rPr>
            </w:pPr>
            <w:r w:rsidRPr="0076472B">
              <w:rPr>
                <w:rFonts w:ascii="Times New Roman" w:hAnsi="Times New Roman"/>
                <w:sz w:val="20"/>
                <w:szCs w:val="20"/>
              </w:rPr>
              <w:t>квалификации</w:t>
            </w:r>
          </w:p>
          <w:p w:rsidR="00454372" w:rsidRPr="0076472B" w:rsidRDefault="00454372" w:rsidP="0083367B">
            <w:pPr>
              <w:widowControl w:val="0"/>
              <w:autoSpaceDE w:val="0"/>
              <w:autoSpaceDN w:val="0"/>
              <w:adjustRightInd w:val="0"/>
              <w:spacing w:after="0" w:line="240" w:lineRule="auto"/>
              <w:jc w:val="center"/>
              <w:rPr>
                <w:rFonts w:ascii="Times New Roman" w:hAnsi="Times New Roman"/>
                <w:sz w:val="20"/>
                <w:szCs w:val="20"/>
              </w:rPr>
            </w:pPr>
            <w:r w:rsidRPr="0076472B">
              <w:rPr>
                <w:rFonts w:ascii="Times New Roman" w:hAnsi="Times New Roman"/>
                <w:sz w:val="20"/>
                <w:szCs w:val="20"/>
              </w:rPr>
              <w:t>(если проходили)</w:t>
            </w:r>
          </w:p>
        </w:tc>
        <w:tc>
          <w:tcPr>
            <w:tcW w:w="1418" w:type="dxa"/>
            <w:tcBorders>
              <w:top w:val="single" w:sz="8" w:space="0" w:color="auto"/>
              <w:left w:val="single" w:sz="8" w:space="0" w:color="auto"/>
              <w:bottom w:val="single" w:sz="8" w:space="0" w:color="auto"/>
              <w:right w:val="single" w:sz="8" w:space="0" w:color="auto"/>
            </w:tcBorders>
            <w:vAlign w:val="center"/>
          </w:tcPr>
          <w:p w:rsidR="00454372" w:rsidRPr="0076472B" w:rsidRDefault="00454372" w:rsidP="0083367B">
            <w:pPr>
              <w:widowControl w:val="0"/>
              <w:autoSpaceDE w:val="0"/>
              <w:autoSpaceDN w:val="0"/>
              <w:adjustRightInd w:val="0"/>
              <w:spacing w:after="0" w:line="240" w:lineRule="auto"/>
              <w:jc w:val="center"/>
              <w:rPr>
                <w:rFonts w:ascii="Times New Roman" w:hAnsi="Times New Roman"/>
                <w:sz w:val="20"/>
                <w:szCs w:val="20"/>
              </w:rPr>
            </w:pPr>
            <w:r w:rsidRPr="0076472B">
              <w:rPr>
                <w:rFonts w:ascii="Times New Roman" w:hAnsi="Times New Roman"/>
                <w:sz w:val="20"/>
                <w:szCs w:val="20"/>
              </w:rPr>
              <w:t>Классность</w:t>
            </w:r>
          </w:p>
          <w:p w:rsidR="00454372" w:rsidRPr="0076472B" w:rsidRDefault="00454372" w:rsidP="0083367B">
            <w:pPr>
              <w:widowControl w:val="0"/>
              <w:autoSpaceDE w:val="0"/>
              <w:autoSpaceDN w:val="0"/>
              <w:adjustRightInd w:val="0"/>
              <w:spacing w:after="0" w:line="240" w:lineRule="auto"/>
              <w:jc w:val="center"/>
              <w:rPr>
                <w:rFonts w:ascii="Times New Roman" w:hAnsi="Times New Roman"/>
                <w:sz w:val="20"/>
                <w:szCs w:val="20"/>
              </w:rPr>
            </w:pPr>
            <w:r w:rsidRPr="0076472B">
              <w:rPr>
                <w:rFonts w:ascii="Times New Roman" w:hAnsi="Times New Roman"/>
                <w:sz w:val="20"/>
                <w:szCs w:val="20"/>
              </w:rPr>
              <w:t>водителя</w:t>
            </w:r>
          </w:p>
        </w:tc>
      </w:tr>
      <w:tr w:rsidR="00454372" w:rsidRPr="0076472B" w:rsidTr="0083367B">
        <w:trPr>
          <w:tblCellSpacing w:w="5" w:type="nil"/>
        </w:trPr>
        <w:tc>
          <w:tcPr>
            <w:tcW w:w="480" w:type="dxa"/>
            <w:tcBorders>
              <w:left w:val="single" w:sz="8" w:space="0" w:color="auto"/>
              <w:bottom w:val="single" w:sz="8" w:space="0" w:color="auto"/>
              <w:right w:val="single" w:sz="8" w:space="0" w:color="auto"/>
            </w:tcBorders>
            <w:vAlign w:val="center"/>
          </w:tcPr>
          <w:p w:rsidR="00454372" w:rsidRPr="0076472B" w:rsidRDefault="00454372" w:rsidP="0083367B">
            <w:pPr>
              <w:widowControl w:val="0"/>
              <w:autoSpaceDE w:val="0"/>
              <w:autoSpaceDN w:val="0"/>
              <w:adjustRightInd w:val="0"/>
              <w:spacing w:after="0" w:line="240" w:lineRule="auto"/>
              <w:jc w:val="center"/>
              <w:rPr>
                <w:rFonts w:ascii="Times New Roman" w:hAnsi="Times New Roman"/>
                <w:sz w:val="20"/>
                <w:szCs w:val="20"/>
              </w:rPr>
            </w:pPr>
            <w:r w:rsidRPr="0076472B">
              <w:rPr>
                <w:rFonts w:ascii="Times New Roman" w:hAnsi="Times New Roman"/>
                <w:sz w:val="20"/>
                <w:szCs w:val="20"/>
              </w:rPr>
              <w:t>1</w:t>
            </w:r>
          </w:p>
        </w:tc>
        <w:tc>
          <w:tcPr>
            <w:tcW w:w="1152" w:type="dxa"/>
            <w:tcBorders>
              <w:left w:val="single" w:sz="8" w:space="0" w:color="auto"/>
              <w:bottom w:val="single" w:sz="8" w:space="0" w:color="auto"/>
              <w:right w:val="single" w:sz="8" w:space="0" w:color="auto"/>
            </w:tcBorders>
            <w:vAlign w:val="center"/>
          </w:tcPr>
          <w:p w:rsidR="00454372" w:rsidRPr="0076472B" w:rsidRDefault="00454372" w:rsidP="0083367B">
            <w:pPr>
              <w:widowControl w:val="0"/>
              <w:autoSpaceDE w:val="0"/>
              <w:autoSpaceDN w:val="0"/>
              <w:adjustRightInd w:val="0"/>
              <w:spacing w:after="0" w:line="240" w:lineRule="auto"/>
              <w:jc w:val="center"/>
              <w:rPr>
                <w:rFonts w:ascii="Times New Roman" w:hAnsi="Times New Roman"/>
                <w:sz w:val="20"/>
                <w:szCs w:val="20"/>
              </w:rPr>
            </w:pPr>
            <w:r w:rsidRPr="0076472B">
              <w:rPr>
                <w:rFonts w:ascii="Times New Roman" w:hAnsi="Times New Roman"/>
                <w:sz w:val="20"/>
                <w:szCs w:val="20"/>
              </w:rPr>
              <w:t>2</w:t>
            </w:r>
          </w:p>
        </w:tc>
        <w:tc>
          <w:tcPr>
            <w:tcW w:w="768" w:type="dxa"/>
            <w:tcBorders>
              <w:left w:val="single" w:sz="8" w:space="0" w:color="auto"/>
              <w:bottom w:val="single" w:sz="8" w:space="0" w:color="auto"/>
              <w:right w:val="single" w:sz="8" w:space="0" w:color="auto"/>
            </w:tcBorders>
            <w:vAlign w:val="center"/>
          </w:tcPr>
          <w:p w:rsidR="00454372" w:rsidRPr="0076472B" w:rsidRDefault="00454372" w:rsidP="0083367B">
            <w:pPr>
              <w:widowControl w:val="0"/>
              <w:autoSpaceDE w:val="0"/>
              <w:autoSpaceDN w:val="0"/>
              <w:adjustRightInd w:val="0"/>
              <w:spacing w:after="0" w:line="240" w:lineRule="auto"/>
              <w:jc w:val="center"/>
              <w:rPr>
                <w:rFonts w:ascii="Times New Roman" w:hAnsi="Times New Roman"/>
                <w:sz w:val="20"/>
                <w:szCs w:val="20"/>
              </w:rPr>
            </w:pPr>
            <w:r w:rsidRPr="0076472B">
              <w:rPr>
                <w:rFonts w:ascii="Times New Roman" w:hAnsi="Times New Roman"/>
                <w:sz w:val="20"/>
                <w:szCs w:val="20"/>
              </w:rPr>
              <w:t>3</w:t>
            </w:r>
          </w:p>
        </w:tc>
        <w:tc>
          <w:tcPr>
            <w:tcW w:w="1440" w:type="dxa"/>
            <w:tcBorders>
              <w:left w:val="single" w:sz="8" w:space="0" w:color="auto"/>
              <w:bottom w:val="single" w:sz="8" w:space="0" w:color="auto"/>
              <w:right w:val="single" w:sz="8" w:space="0" w:color="auto"/>
            </w:tcBorders>
            <w:vAlign w:val="center"/>
          </w:tcPr>
          <w:p w:rsidR="00454372" w:rsidRPr="0076472B" w:rsidRDefault="00454372" w:rsidP="0083367B">
            <w:pPr>
              <w:widowControl w:val="0"/>
              <w:autoSpaceDE w:val="0"/>
              <w:autoSpaceDN w:val="0"/>
              <w:adjustRightInd w:val="0"/>
              <w:spacing w:after="0" w:line="240" w:lineRule="auto"/>
              <w:jc w:val="center"/>
              <w:rPr>
                <w:rFonts w:ascii="Times New Roman" w:hAnsi="Times New Roman"/>
                <w:sz w:val="20"/>
                <w:szCs w:val="20"/>
              </w:rPr>
            </w:pPr>
            <w:r w:rsidRPr="0076472B">
              <w:rPr>
                <w:rFonts w:ascii="Times New Roman" w:hAnsi="Times New Roman"/>
                <w:sz w:val="20"/>
                <w:szCs w:val="20"/>
              </w:rPr>
              <w:t>4</w:t>
            </w:r>
          </w:p>
        </w:tc>
        <w:tc>
          <w:tcPr>
            <w:tcW w:w="864" w:type="dxa"/>
            <w:tcBorders>
              <w:left w:val="single" w:sz="8" w:space="0" w:color="auto"/>
              <w:bottom w:val="single" w:sz="8" w:space="0" w:color="auto"/>
              <w:right w:val="single" w:sz="8" w:space="0" w:color="auto"/>
            </w:tcBorders>
            <w:vAlign w:val="center"/>
          </w:tcPr>
          <w:p w:rsidR="00454372" w:rsidRPr="0076472B" w:rsidRDefault="00454372" w:rsidP="0083367B">
            <w:pPr>
              <w:widowControl w:val="0"/>
              <w:autoSpaceDE w:val="0"/>
              <w:autoSpaceDN w:val="0"/>
              <w:adjustRightInd w:val="0"/>
              <w:spacing w:after="0" w:line="240" w:lineRule="auto"/>
              <w:jc w:val="center"/>
              <w:rPr>
                <w:rFonts w:ascii="Times New Roman" w:hAnsi="Times New Roman"/>
                <w:sz w:val="20"/>
                <w:szCs w:val="20"/>
              </w:rPr>
            </w:pPr>
            <w:r w:rsidRPr="0076472B">
              <w:rPr>
                <w:rFonts w:ascii="Times New Roman" w:hAnsi="Times New Roman"/>
                <w:sz w:val="20"/>
                <w:szCs w:val="20"/>
              </w:rPr>
              <w:t>5</w:t>
            </w:r>
          </w:p>
        </w:tc>
        <w:tc>
          <w:tcPr>
            <w:tcW w:w="1248" w:type="dxa"/>
            <w:tcBorders>
              <w:left w:val="single" w:sz="8" w:space="0" w:color="auto"/>
              <w:bottom w:val="single" w:sz="8" w:space="0" w:color="auto"/>
              <w:right w:val="single" w:sz="8" w:space="0" w:color="auto"/>
            </w:tcBorders>
            <w:vAlign w:val="center"/>
          </w:tcPr>
          <w:p w:rsidR="00454372" w:rsidRPr="0076472B" w:rsidRDefault="00454372" w:rsidP="0083367B">
            <w:pPr>
              <w:widowControl w:val="0"/>
              <w:autoSpaceDE w:val="0"/>
              <w:autoSpaceDN w:val="0"/>
              <w:adjustRightInd w:val="0"/>
              <w:spacing w:after="0" w:line="240" w:lineRule="auto"/>
              <w:jc w:val="center"/>
              <w:rPr>
                <w:rFonts w:ascii="Times New Roman" w:hAnsi="Times New Roman"/>
                <w:sz w:val="20"/>
                <w:szCs w:val="20"/>
              </w:rPr>
            </w:pPr>
            <w:r w:rsidRPr="0076472B">
              <w:rPr>
                <w:rFonts w:ascii="Times New Roman" w:hAnsi="Times New Roman"/>
                <w:sz w:val="20"/>
                <w:szCs w:val="20"/>
              </w:rPr>
              <w:t>6</w:t>
            </w:r>
          </w:p>
        </w:tc>
        <w:tc>
          <w:tcPr>
            <w:tcW w:w="1986" w:type="dxa"/>
            <w:tcBorders>
              <w:left w:val="single" w:sz="8" w:space="0" w:color="auto"/>
              <w:bottom w:val="single" w:sz="8" w:space="0" w:color="auto"/>
              <w:right w:val="single" w:sz="8" w:space="0" w:color="auto"/>
            </w:tcBorders>
            <w:vAlign w:val="center"/>
          </w:tcPr>
          <w:p w:rsidR="00454372" w:rsidRPr="0076472B" w:rsidRDefault="00454372" w:rsidP="0083367B">
            <w:pPr>
              <w:widowControl w:val="0"/>
              <w:autoSpaceDE w:val="0"/>
              <w:autoSpaceDN w:val="0"/>
              <w:adjustRightInd w:val="0"/>
              <w:spacing w:after="0" w:line="240" w:lineRule="auto"/>
              <w:jc w:val="center"/>
              <w:rPr>
                <w:rFonts w:ascii="Times New Roman" w:hAnsi="Times New Roman"/>
                <w:sz w:val="20"/>
                <w:szCs w:val="20"/>
              </w:rPr>
            </w:pPr>
            <w:r w:rsidRPr="0076472B">
              <w:rPr>
                <w:rFonts w:ascii="Times New Roman" w:hAnsi="Times New Roman"/>
                <w:sz w:val="20"/>
                <w:szCs w:val="20"/>
              </w:rPr>
              <w:t>7</w:t>
            </w:r>
          </w:p>
        </w:tc>
        <w:tc>
          <w:tcPr>
            <w:tcW w:w="1418" w:type="dxa"/>
            <w:tcBorders>
              <w:left w:val="single" w:sz="8" w:space="0" w:color="auto"/>
              <w:bottom w:val="single" w:sz="8" w:space="0" w:color="auto"/>
              <w:right w:val="single" w:sz="8" w:space="0" w:color="auto"/>
            </w:tcBorders>
            <w:vAlign w:val="center"/>
          </w:tcPr>
          <w:p w:rsidR="00454372" w:rsidRPr="0076472B" w:rsidRDefault="00454372" w:rsidP="0083367B">
            <w:pPr>
              <w:widowControl w:val="0"/>
              <w:autoSpaceDE w:val="0"/>
              <w:autoSpaceDN w:val="0"/>
              <w:adjustRightInd w:val="0"/>
              <w:spacing w:after="0" w:line="240" w:lineRule="auto"/>
              <w:jc w:val="center"/>
              <w:rPr>
                <w:rFonts w:ascii="Times New Roman" w:hAnsi="Times New Roman"/>
                <w:sz w:val="20"/>
                <w:szCs w:val="20"/>
              </w:rPr>
            </w:pPr>
            <w:r w:rsidRPr="0076472B">
              <w:rPr>
                <w:rFonts w:ascii="Times New Roman" w:hAnsi="Times New Roman"/>
                <w:sz w:val="20"/>
                <w:szCs w:val="20"/>
              </w:rPr>
              <w:t>8</w:t>
            </w:r>
          </w:p>
        </w:tc>
      </w:tr>
      <w:tr w:rsidR="00454372" w:rsidRPr="0076472B" w:rsidTr="0083367B">
        <w:trPr>
          <w:tblCellSpacing w:w="5" w:type="nil"/>
        </w:trPr>
        <w:tc>
          <w:tcPr>
            <w:tcW w:w="480" w:type="dxa"/>
            <w:tcBorders>
              <w:left w:val="single" w:sz="8" w:space="0" w:color="auto"/>
              <w:bottom w:val="single" w:sz="8" w:space="0" w:color="auto"/>
              <w:right w:val="single" w:sz="8" w:space="0" w:color="auto"/>
            </w:tcBorders>
          </w:tcPr>
          <w:p w:rsidR="00454372" w:rsidRPr="0076472B" w:rsidRDefault="00454372">
            <w:pPr>
              <w:widowControl w:val="0"/>
              <w:autoSpaceDE w:val="0"/>
              <w:autoSpaceDN w:val="0"/>
              <w:adjustRightInd w:val="0"/>
              <w:spacing w:after="0" w:line="240" w:lineRule="auto"/>
              <w:rPr>
                <w:rFonts w:ascii="Times New Roman" w:hAnsi="Times New Roman"/>
                <w:sz w:val="24"/>
                <w:szCs w:val="24"/>
              </w:rPr>
            </w:pPr>
          </w:p>
        </w:tc>
        <w:tc>
          <w:tcPr>
            <w:tcW w:w="1152" w:type="dxa"/>
            <w:tcBorders>
              <w:left w:val="single" w:sz="8" w:space="0" w:color="auto"/>
              <w:bottom w:val="single" w:sz="8" w:space="0" w:color="auto"/>
              <w:right w:val="single" w:sz="8" w:space="0" w:color="auto"/>
            </w:tcBorders>
          </w:tcPr>
          <w:p w:rsidR="00454372" w:rsidRPr="0076472B" w:rsidRDefault="00454372">
            <w:pPr>
              <w:widowControl w:val="0"/>
              <w:autoSpaceDE w:val="0"/>
              <w:autoSpaceDN w:val="0"/>
              <w:adjustRightInd w:val="0"/>
              <w:spacing w:after="0" w:line="240" w:lineRule="auto"/>
              <w:rPr>
                <w:rFonts w:ascii="Times New Roman" w:hAnsi="Times New Roman"/>
                <w:sz w:val="24"/>
                <w:szCs w:val="24"/>
              </w:rPr>
            </w:pPr>
          </w:p>
        </w:tc>
        <w:tc>
          <w:tcPr>
            <w:tcW w:w="768" w:type="dxa"/>
            <w:tcBorders>
              <w:left w:val="single" w:sz="8" w:space="0" w:color="auto"/>
              <w:bottom w:val="single" w:sz="8" w:space="0" w:color="auto"/>
              <w:right w:val="single" w:sz="8" w:space="0" w:color="auto"/>
            </w:tcBorders>
          </w:tcPr>
          <w:p w:rsidR="00454372" w:rsidRPr="0076472B" w:rsidRDefault="00454372">
            <w:pPr>
              <w:widowControl w:val="0"/>
              <w:autoSpaceDE w:val="0"/>
              <w:autoSpaceDN w:val="0"/>
              <w:adjustRightInd w:val="0"/>
              <w:spacing w:after="0" w:line="240" w:lineRule="auto"/>
              <w:rPr>
                <w:rFonts w:ascii="Times New Roman" w:hAnsi="Times New Roman"/>
                <w:sz w:val="24"/>
                <w:szCs w:val="24"/>
              </w:rPr>
            </w:pPr>
          </w:p>
        </w:tc>
        <w:tc>
          <w:tcPr>
            <w:tcW w:w="1440" w:type="dxa"/>
            <w:tcBorders>
              <w:left w:val="single" w:sz="8" w:space="0" w:color="auto"/>
              <w:bottom w:val="single" w:sz="8" w:space="0" w:color="auto"/>
              <w:right w:val="single" w:sz="8" w:space="0" w:color="auto"/>
            </w:tcBorders>
          </w:tcPr>
          <w:p w:rsidR="00454372" w:rsidRPr="0076472B" w:rsidRDefault="00454372">
            <w:pPr>
              <w:widowControl w:val="0"/>
              <w:autoSpaceDE w:val="0"/>
              <w:autoSpaceDN w:val="0"/>
              <w:adjustRightInd w:val="0"/>
              <w:spacing w:after="0" w:line="240" w:lineRule="auto"/>
              <w:rPr>
                <w:rFonts w:ascii="Times New Roman" w:hAnsi="Times New Roman"/>
                <w:sz w:val="24"/>
                <w:szCs w:val="24"/>
              </w:rPr>
            </w:pPr>
          </w:p>
        </w:tc>
        <w:tc>
          <w:tcPr>
            <w:tcW w:w="864" w:type="dxa"/>
            <w:tcBorders>
              <w:left w:val="single" w:sz="8" w:space="0" w:color="auto"/>
              <w:bottom w:val="single" w:sz="8" w:space="0" w:color="auto"/>
              <w:right w:val="single" w:sz="8" w:space="0" w:color="auto"/>
            </w:tcBorders>
          </w:tcPr>
          <w:p w:rsidR="00454372" w:rsidRPr="0076472B" w:rsidRDefault="00454372">
            <w:pPr>
              <w:widowControl w:val="0"/>
              <w:autoSpaceDE w:val="0"/>
              <w:autoSpaceDN w:val="0"/>
              <w:adjustRightInd w:val="0"/>
              <w:spacing w:after="0" w:line="240" w:lineRule="auto"/>
              <w:rPr>
                <w:rFonts w:ascii="Times New Roman" w:hAnsi="Times New Roman"/>
                <w:sz w:val="24"/>
                <w:szCs w:val="24"/>
              </w:rPr>
            </w:pPr>
          </w:p>
        </w:tc>
        <w:tc>
          <w:tcPr>
            <w:tcW w:w="1248" w:type="dxa"/>
            <w:tcBorders>
              <w:left w:val="single" w:sz="8" w:space="0" w:color="auto"/>
              <w:bottom w:val="single" w:sz="8" w:space="0" w:color="auto"/>
              <w:right w:val="single" w:sz="8" w:space="0" w:color="auto"/>
            </w:tcBorders>
          </w:tcPr>
          <w:p w:rsidR="00454372" w:rsidRPr="0076472B" w:rsidRDefault="00454372">
            <w:pPr>
              <w:widowControl w:val="0"/>
              <w:autoSpaceDE w:val="0"/>
              <w:autoSpaceDN w:val="0"/>
              <w:adjustRightInd w:val="0"/>
              <w:spacing w:after="0" w:line="240" w:lineRule="auto"/>
              <w:rPr>
                <w:rFonts w:ascii="Times New Roman" w:hAnsi="Times New Roman"/>
                <w:sz w:val="24"/>
                <w:szCs w:val="24"/>
              </w:rPr>
            </w:pPr>
          </w:p>
        </w:tc>
        <w:tc>
          <w:tcPr>
            <w:tcW w:w="1986" w:type="dxa"/>
            <w:tcBorders>
              <w:left w:val="single" w:sz="8" w:space="0" w:color="auto"/>
              <w:bottom w:val="single" w:sz="8" w:space="0" w:color="auto"/>
              <w:right w:val="single" w:sz="8" w:space="0" w:color="auto"/>
            </w:tcBorders>
          </w:tcPr>
          <w:p w:rsidR="00454372" w:rsidRPr="0076472B" w:rsidRDefault="00454372">
            <w:pPr>
              <w:widowControl w:val="0"/>
              <w:autoSpaceDE w:val="0"/>
              <w:autoSpaceDN w:val="0"/>
              <w:adjustRightInd w:val="0"/>
              <w:spacing w:after="0" w:line="240" w:lineRule="auto"/>
              <w:rPr>
                <w:rFonts w:ascii="Times New Roman" w:hAnsi="Times New Roman"/>
                <w:sz w:val="24"/>
                <w:szCs w:val="24"/>
              </w:rPr>
            </w:pPr>
          </w:p>
        </w:tc>
        <w:tc>
          <w:tcPr>
            <w:tcW w:w="1418" w:type="dxa"/>
            <w:tcBorders>
              <w:left w:val="single" w:sz="8" w:space="0" w:color="auto"/>
              <w:bottom w:val="single" w:sz="8" w:space="0" w:color="auto"/>
              <w:right w:val="single" w:sz="8" w:space="0" w:color="auto"/>
            </w:tcBorders>
          </w:tcPr>
          <w:p w:rsidR="00454372" w:rsidRPr="0076472B" w:rsidRDefault="00454372">
            <w:pPr>
              <w:widowControl w:val="0"/>
              <w:autoSpaceDE w:val="0"/>
              <w:autoSpaceDN w:val="0"/>
              <w:adjustRightInd w:val="0"/>
              <w:spacing w:after="0" w:line="240" w:lineRule="auto"/>
              <w:rPr>
                <w:rFonts w:ascii="Times New Roman" w:hAnsi="Times New Roman"/>
                <w:sz w:val="24"/>
                <w:szCs w:val="24"/>
              </w:rPr>
            </w:pPr>
          </w:p>
        </w:tc>
      </w:tr>
      <w:tr w:rsidR="00454372" w:rsidRPr="0076472B" w:rsidTr="0083367B">
        <w:trPr>
          <w:tblCellSpacing w:w="5" w:type="nil"/>
        </w:trPr>
        <w:tc>
          <w:tcPr>
            <w:tcW w:w="480" w:type="dxa"/>
            <w:tcBorders>
              <w:left w:val="single" w:sz="8" w:space="0" w:color="auto"/>
              <w:bottom w:val="single" w:sz="8" w:space="0" w:color="auto"/>
              <w:right w:val="single" w:sz="8" w:space="0" w:color="auto"/>
            </w:tcBorders>
          </w:tcPr>
          <w:p w:rsidR="00454372" w:rsidRPr="0076472B" w:rsidRDefault="00454372">
            <w:pPr>
              <w:widowControl w:val="0"/>
              <w:autoSpaceDE w:val="0"/>
              <w:autoSpaceDN w:val="0"/>
              <w:adjustRightInd w:val="0"/>
              <w:spacing w:after="0" w:line="240" w:lineRule="auto"/>
              <w:rPr>
                <w:rFonts w:ascii="Times New Roman" w:hAnsi="Times New Roman"/>
                <w:sz w:val="24"/>
                <w:szCs w:val="24"/>
              </w:rPr>
            </w:pPr>
          </w:p>
        </w:tc>
        <w:tc>
          <w:tcPr>
            <w:tcW w:w="1152" w:type="dxa"/>
            <w:tcBorders>
              <w:left w:val="single" w:sz="8" w:space="0" w:color="auto"/>
              <w:bottom w:val="single" w:sz="8" w:space="0" w:color="auto"/>
              <w:right w:val="single" w:sz="8" w:space="0" w:color="auto"/>
            </w:tcBorders>
          </w:tcPr>
          <w:p w:rsidR="00454372" w:rsidRPr="0076472B" w:rsidRDefault="00454372">
            <w:pPr>
              <w:widowControl w:val="0"/>
              <w:autoSpaceDE w:val="0"/>
              <w:autoSpaceDN w:val="0"/>
              <w:adjustRightInd w:val="0"/>
              <w:spacing w:after="0" w:line="240" w:lineRule="auto"/>
              <w:rPr>
                <w:rFonts w:ascii="Times New Roman" w:hAnsi="Times New Roman"/>
                <w:sz w:val="24"/>
                <w:szCs w:val="24"/>
              </w:rPr>
            </w:pPr>
          </w:p>
        </w:tc>
        <w:tc>
          <w:tcPr>
            <w:tcW w:w="768" w:type="dxa"/>
            <w:tcBorders>
              <w:left w:val="single" w:sz="8" w:space="0" w:color="auto"/>
              <w:bottom w:val="single" w:sz="8" w:space="0" w:color="auto"/>
              <w:right w:val="single" w:sz="8" w:space="0" w:color="auto"/>
            </w:tcBorders>
          </w:tcPr>
          <w:p w:rsidR="00454372" w:rsidRPr="0076472B" w:rsidRDefault="00454372">
            <w:pPr>
              <w:widowControl w:val="0"/>
              <w:autoSpaceDE w:val="0"/>
              <w:autoSpaceDN w:val="0"/>
              <w:adjustRightInd w:val="0"/>
              <w:spacing w:after="0" w:line="240" w:lineRule="auto"/>
              <w:rPr>
                <w:rFonts w:ascii="Times New Roman" w:hAnsi="Times New Roman"/>
                <w:sz w:val="24"/>
                <w:szCs w:val="24"/>
              </w:rPr>
            </w:pPr>
          </w:p>
        </w:tc>
        <w:tc>
          <w:tcPr>
            <w:tcW w:w="1440" w:type="dxa"/>
            <w:tcBorders>
              <w:left w:val="single" w:sz="8" w:space="0" w:color="auto"/>
              <w:bottom w:val="single" w:sz="8" w:space="0" w:color="auto"/>
              <w:right w:val="single" w:sz="8" w:space="0" w:color="auto"/>
            </w:tcBorders>
          </w:tcPr>
          <w:p w:rsidR="00454372" w:rsidRPr="0076472B" w:rsidRDefault="00454372">
            <w:pPr>
              <w:widowControl w:val="0"/>
              <w:autoSpaceDE w:val="0"/>
              <w:autoSpaceDN w:val="0"/>
              <w:adjustRightInd w:val="0"/>
              <w:spacing w:after="0" w:line="240" w:lineRule="auto"/>
              <w:rPr>
                <w:rFonts w:ascii="Times New Roman" w:hAnsi="Times New Roman"/>
                <w:sz w:val="24"/>
                <w:szCs w:val="24"/>
              </w:rPr>
            </w:pPr>
          </w:p>
        </w:tc>
        <w:tc>
          <w:tcPr>
            <w:tcW w:w="864" w:type="dxa"/>
            <w:tcBorders>
              <w:left w:val="single" w:sz="8" w:space="0" w:color="auto"/>
              <w:bottom w:val="single" w:sz="8" w:space="0" w:color="auto"/>
              <w:right w:val="single" w:sz="8" w:space="0" w:color="auto"/>
            </w:tcBorders>
          </w:tcPr>
          <w:p w:rsidR="00454372" w:rsidRPr="0076472B" w:rsidRDefault="00454372">
            <w:pPr>
              <w:widowControl w:val="0"/>
              <w:autoSpaceDE w:val="0"/>
              <w:autoSpaceDN w:val="0"/>
              <w:adjustRightInd w:val="0"/>
              <w:spacing w:after="0" w:line="240" w:lineRule="auto"/>
              <w:rPr>
                <w:rFonts w:ascii="Times New Roman" w:hAnsi="Times New Roman"/>
                <w:sz w:val="24"/>
                <w:szCs w:val="24"/>
              </w:rPr>
            </w:pPr>
          </w:p>
        </w:tc>
        <w:tc>
          <w:tcPr>
            <w:tcW w:w="1248" w:type="dxa"/>
            <w:tcBorders>
              <w:left w:val="single" w:sz="8" w:space="0" w:color="auto"/>
              <w:bottom w:val="single" w:sz="8" w:space="0" w:color="auto"/>
              <w:right w:val="single" w:sz="8" w:space="0" w:color="auto"/>
            </w:tcBorders>
          </w:tcPr>
          <w:p w:rsidR="00454372" w:rsidRPr="0076472B" w:rsidRDefault="00454372">
            <w:pPr>
              <w:widowControl w:val="0"/>
              <w:autoSpaceDE w:val="0"/>
              <w:autoSpaceDN w:val="0"/>
              <w:adjustRightInd w:val="0"/>
              <w:spacing w:after="0" w:line="240" w:lineRule="auto"/>
              <w:rPr>
                <w:rFonts w:ascii="Times New Roman" w:hAnsi="Times New Roman"/>
                <w:sz w:val="24"/>
                <w:szCs w:val="24"/>
              </w:rPr>
            </w:pPr>
          </w:p>
        </w:tc>
        <w:tc>
          <w:tcPr>
            <w:tcW w:w="1986" w:type="dxa"/>
            <w:tcBorders>
              <w:left w:val="single" w:sz="8" w:space="0" w:color="auto"/>
              <w:bottom w:val="single" w:sz="8" w:space="0" w:color="auto"/>
              <w:right w:val="single" w:sz="8" w:space="0" w:color="auto"/>
            </w:tcBorders>
          </w:tcPr>
          <w:p w:rsidR="00454372" w:rsidRPr="0076472B" w:rsidRDefault="00454372">
            <w:pPr>
              <w:widowControl w:val="0"/>
              <w:autoSpaceDE w:val="0"/>
              <w:autoSpaceDN w:val="0"/>
              <w:adjustRightInd w:val="0"/>
              <w:spacing w:after="0" w:line="240" w:lineRule="auto"/>
              <w:rPr>
                <w:rFonts w:ascii="Times New Roman" w:hAnsi="Times New Roman"/>
                <w:sz w:val="24"/>
                <w:szCs w:val="24"/>
              </w:rPr>
            </w:pPr>
          </w:p>
        </w:tc>
        <w:tc>
          <w:tcPr>
            <w:tcW w:w="1418" w:type="dxa"/>
            <w:tcBorders>
              <w:left w:val="single" w:sz="8" w:space="0" w:color="auto"/>
              <w:bottom w:val="single" w:sz="8" w:space="0" w:color="auto"/>
              <w:right w:val="single" w:sz="8" w:space="0" w:color="auto"/>
            </w:tcBorders>
          </w:tcPr>
          <w:p w:rsidR="00454372" w:rsidRPr="0076472B" w:rsidRDefault="00454372">
            <w:pPr>
              <w:widowControl w:val="0"/>
              <w:autoSpaceDE w:val="0"/>
              <w:autoSpaceDN w:val="0"/>
              <w:adjustRightInd w:val="0"/>
              <w:spacing w:after="0" w:line="240" w:lineRule="auto"/>
              <w:rPr>
                <w:rFonts w:ascii="Times New Roman" w:hAnsi="Times New Roman"/>
                <w:sz w:val="24"/>
                <w:szCs w:val="24"/>
              </w:rPr>
            </w:pPr>
          </w:p>
        </w:tc>
      </w:tr>
      <w:tr w:rsidR="00454372" w:rsidRPr="0076472B" w:rsidTr="0083367B">
        <w:trPr>
          <w:tblCellSpacing w:w="5" w:type="nil"/>
        </w:trPr>
        <w:tc>
          <w:tcPr>
            <w:tcW w:w="480" w:type="dxa"/>
            <w:tcBorders>
              <w:left w:val="single" w:sz="8" w:space="0" w:color="auto"/>
              <w:bottom w:val="single" w:sz="8" w:space="0" w:color="auto"/>
              <w:right w:val="single" w:sz="8" w:space="0" w:color="auto"/>
            </w:tcBorders>
          </w:tcPr>
          <w:p w:rsidR="00454372" w:rsidRPr="0076472B" w:rsidRDefault="00454372">
            <w:pPr>
              <w:widowControl w:val="0"/>
              <w:autoSpaceDE w:val="0"/>
              <w:autoSpaceDN w:val="0"/>
              <w:adjustRightInd w:val="0"/>
              <w:spacing w:after="0" w:line="240" w:lineRule="auto"/>
              <w:rPr>
                <w:rFonts w:ascii="Times New Roman" w:hAnsi="Times New Roman"/>
                <w:sz w:val="24"/>
                <w:szCs w:val="24"/>
              </w:rPr>
            </w:pPr>
          </w:p>
        </w:tc>
        <w:tc>
          <w:tcPr>
            <w:tcW w:w="1152" w:type="dxa"/>
            <w:tcBorders>
              <w:left w:val="single" w:sz="8" w:space="0" w:color="auto"/>
              <w:bottom w:val="single" w:sz="8" w:space="0" w:color="auto"/>
              <w:right w:val="single" w:sz="8" w:space="0" w:color="auto"/>
            </w:tcBorders>
          </w:tcPr>
          <w:p w:rsidR="00454372" w:rsidRPr="0076472B" w:rsidRDefault="00454372">
            <w:pPr>
              <w:widowControl w:val="0"/>
              <w:autoSpaceDE w:val="0"/>
              <w:autoSpaceDN w:val="0"/>
              <w:adjustRightInd w:val="0"/>
              <w:spacing w:after="0" w:line="240" w:lineRule="auto"/>
              <w:rPr>
                <w:rFonts w:ascii="Times New Roman" w:hAnsi="Times New Roman"/>
                <w:sz w:val="24"/>
                <w:szCs w:val="24"/>
              </w:rPr>
            </w:pPr>
          </w:p>
        </w:tc>
        <w:tc>
          <w:tcPr>
            <w:tcW w:w="768" w:type="dxa"/>
            <w:tcBorders>
              <w:left w:val="single" w:sz="8" w:space="0" w:color="auto"/>
              <w:bottom w:val="single" w:sz="8" w:space="0" w:color="auto"/>
              <w:right w:val="single" w:sz="8" w:space="0" w:color="auto"/>
            </w:tcBorders>
          </w:tcPr>
          <w:p w:rsidR="00454372" w:rsidRPr="0076472B" w:rsidRDefault="00454372">
            <w:pPr>
              <w:widowControl w:val="0"/>
              <w:autoSpaceDE w:val="0"/>
              <w:autoSpaceDN w:val="0"/>
              <w:adjustRightInd w:val="0"/>
              <w:spacing w:after="0" w:line="240" w:lineRule="auto"/>
              <w:rPr>
                <w:rFonts w:ascii="Times New Roman" w:hAnsi="Times New Roman"/>
                <w:sz w:val="24"/>
                <w:szCs w:val="24"/>
              </w:rPr>
            </w:pPr>
          </w:p>
        </w:tc>
        <w:tc>
          <w:tcPr>
            <w:tcW w:w="1440" w:type="dxa"/>
            <w:tcBorders>
              <w:left w:val="single" w:sz="8" w:space="0" w:color="auto"/>
              <w:bottom w:val="single" w:sz="8" w:space="0" w:color="auto"/>
              <w:right w:val="single" w:sz="8" w:space="0" w:color="auto"/>
            </w:tcBorders>
          </w:tcPr>
          <w:p w:rsidR="00454372" w:rsidRPr="0076472B" w:rsidRDefault="00454372">
            <w:pPr>
              <w:widowControl w:val="0"/>
              <w:autoSpaceDE w:val="0"/>
              <w:autoSpaceDN w:val="0"/>
              <w:adjustRightInd w:val="0"/>
              <w:spacing w:after="0" w:line="240" w:lineRule="auto"/>
              <w:rPr>
                <w:rFonts w:ascii="Times New Roman" w:hAnsi="Times New Roman"/>
                <w:sz w:val="24"/>
                <w:szCs w:val="24"/>
              </w:rPr>
            </w:pPr>
          </w:p>
        </w:tc>
        <w:tc>
          <w:tcPr>
            <w:tcW w:w="864" w:type="dxa"/>
            <w:tcBorders>
              <w:left w:val="single" w:sz="8" w:space="0" w:color="auto"/>
              <w:bottom w:val="single" w:sz="8" w:space="0" w:color="auto"/>
              <w:right w:val="single" w:sz="8" w:space="0" w:color="auto"/>
            </w:tcBorders>
          </w:tcPr>
          <w:p w:rsidR="00454372" w:rsidRPr="0076472B" w:rsidRDefault="00454372">
            <w:pPr>
              <w:widowControl w:val="0"/>
              <w:autoSpaceDE w:val="0"/>
              <w:autoSpaceDN w:val="0"/>
              <w:adjustRightInd w:val="0"/>
              <w:spacing w:after="0" w:line="240" w:lineRule="auto"/>
              <w:rPr>
                <w:rFonts w:ascii="Times New Roman" w:hAnsi="Times New Roman"/>
                <w:sz w:val="24"/>
                <w:szCs w:val="24"/>
              </w:rPr>
            </w:pPr>
          </w:p>
        </w:tc>
        <w:tc>
          <w:tcPr>
            <w:tcW w:w="1248" w:type="dxa"/>
            <w:tcBorders>
              <w:left w:val="single" w:sz="8" w:space="0" w:color="auto"/>
              <w:bottom w:val="single" w:sz="8" w:space="0" w:color="auto"/>
              <w:right w:val="single" w:sz="8" w:space="0" w:color="auto"/>
            </w:tcBorders>
          </w:tcPr>
          <w:p w:rsidR="00454372" w:rsidRPr="0076472B" w:rsidRDefault="00454372">
            <w:pPr>
              <w:widowControl w:val="0"/>
              <w:autoSpaceDE w:val="0"/>
              <w:autoSpaceDN w:val="0"/>
              <w:adjustRightInd w:val="0"/>
              <w:spacing w:after="0" w:line="240" w:lineRule="auto"/>
              <w:rPr>
                <w:rFonts w:ascii="Times New Roman" w:hAnsi="Times New Roman"/>
                <w:sz w:val="24"/>
                <w:szCs w:val="24"/>
              </w:rPr>
            </w:pPr>
          </w:p>
        </w:tc>
        <w:tc>
          <w:tcPr>
            <w:tcW w:w="1986" w:type="dxa"/>
            <w:tcBorders>
              <w:left w:val="single" w:sz="8" w:space="0" w:color="auto"/>
              <w:bottom w:val="single" w:sz="8" w:space="0" w:color="auto"/>
              <w:right w:val="single" w:sz="8" w:space="0" w:color="auto"/>
            </w:tcBorders>
          </w:tcPr>
          <w:p w:rsidR="00454372" w:rsidRPr="0076472B" w:rsidRDefault="00454372">
            <w:pPr>
              <w:widowControl w:val="0"/>
              <w:autoSpaceDE w:val="0"/>
              <w:autoSpaceDN w:val="0"/>
              <w:adjustRightInd w:val="0"/>
              <w:spacing w:after="0" w:line="240" w:lineRule="auto"/>
              <w:rPr>
                <w:rFonts w:ascii="Times New Roman" w:hAnsi="Times New Roman"/>
                <w:sz w:val="24"/>
                <w:szCs w:val="24"/>
              </w:rPr>
            </w:pPr>
          </w:p>
        </w:tc>
        <w:tc>
          <w:tcPr>
            <w:tcW w:w="1418" w:type="dxa"/>
            <w:tcBorders>
              <w:left w:val="single" w:sz="8" w:space="0" w:color="auto"/>
              <w:bottom w:val="single" w:sz="8" w:space="0" w:color="auto"/>
              <w:right w:val="single" w:sz="8" w:space="0" w:color="auto"/>
            </w:tcBorders>
          </w:tcPr>
          <w:p w:rsidR="00454372" w:rsidRPr="0076472B" w:rsidRDefault="00454372">
            <w:pPr>
              <w:widowControl w:val="0"/>
              <w:autoSpaceDE w:val="0"/>
              <w:autoSpaceDN w:val="0"/>
              <w:adjustRightInd w:val="0"/>
              <w:spacing w:after="0" w:line="240" w:lineRule="auto"/>
              <w:rPr>
                <w:rFonts w:ascii="Times New Roman" w:hAnsi="Times New Roman"/>
                <w:sz w:val="24"/>
                <w:szCs w:val="24"/>
              </w:rPr>
            </w:pPr>
          </w:p>
        </w:tc>
      </w:tr>
      <w:tr w:rsidR="00454372" w:rsidRPr="0076472B" w:rsidTr="0083367B">
        <w:trPr>
          <w:tblCellSpacing w:w="5" w:type="nil"/>
        </w:trPr>
        <w:tc>
          <w:tcPr>
            <w:tcW w:w="480" w:type="dxa"/>
            <w:tcBorders>
              <w:left w:val="single" w:sz="8" w:space="0" w:color="auto"/>
              <w:bottom w:val="single" w:sz="8" w:space="0" w:color="auto"/>
              <w:right w:val="single" w:sz="8" w:space="0" w:color="auto"/>
            </w:tcBorders>
          </w:tcPr>
          <w:p w:rsidR="00454372" w:rsidRPr="0076472B" w:rsidRDefault="00454372">
            <w:pPr>
              <w:widowControl w:val="0"/>
              <w:autoSpaceDE w:val="0"/>
              <w:autoSpaceDN w:val="0"/>
              <w:adjustRightInd w:val="0"/>
              <w:spacing w:after="0" w:line="240" w:lineRule="auto"/>
              <w:rPr>
                <w:rFonts w:ascii="Times New Roman" w:hAnsi="Times New Roman"/>
                <w:sz w:val="24"/>
                <w:szCs w:val="24"/>
              </w:rPr>
            </w:pPr>
          </w:p>
        </w:tc>
        <w:tc>
          <w:tcPr>
            <w:tcW w:w="1152" w:type="dxa"/>
            <w:tcBorders>
              <w:left w:val="single" w:sz="8" w:space="0" w:color="auto"/>
              <w:bottom w:val="single" w:sz="8" w:space="0" w:color="auto"/>
              <w:right w:val="single" w:sz="8" w:space="0" w:color="auto"/>
            </w:tcBorders>
          </w:tcPr>
          <w:p w:rsidR="00454372" w:rsidRPr="0076472B" w:rsidRDefault="00454372">
            <w:pPr>
              <w:widowControl w:val="0"/>
              <w:autoSpaceDE w:val="0"/>
              <w:autoSpaceDN w:val="0"/>
              <w:adjustRightInd w:val="0"/>
              <w:spacing w:after="0" w:line="240" w:lineRule="auto"/>
              <w:rPr>
                <w:rFonts w:ascii="Times New Roman" w:hAnsi="Times New Roman"/>
                <w:sz w:val="24"/>
                <w:szCs w:val="24"/>
              </w:rPr>
            </w:pPr>
          </w:p>
        </w:tc>
        <w:tc>
          <w:tcPr>
            <w:tcW w:w="768" w:type="dxa"/>
            <w:tcBorders>
              <w:left w:val="single" w:sz="8" w:space="0" w:color="auto"/>
              <w:bottom w:val="single" w:sz="8" w:space="0" w:color="auto"/>
              <w:right w:val="single" w:sz="8" w:space="0" w:color="auto"/>
            </w:tcBorders>
          </w:tcPr>
          <w:p w:rsidR="00454372" w:rsidRPr="0076472B" w:rsidRDefault="00454372">
            <w:pPr>
              <w:widowControl w:val="0"/>
              <w:autoSpaceDE w:val="0"/>
              <w:autoSpaceDN w:val="0"/>
              <w:adjustRightInd w:val="0"/>
              <w:spacing w:after="0" w:line="240" w:lineRule="auto"/>
              <w:rPr>
                <w:rFonts w:ascii="Times New Roman" w:hAnsi="Times New Roman"/>
                <w:sz w:val="24"/>
                <w:szCs w:val="24"/>
              </w:rPr>
            </w:pPr>
          </w:p>
        </w:tc>
        <w:tc>
          <w:tcPr>
            <w:tcW w:w="1440" w:type="dxa"/>
            <w:tcBorders>
              <w:left w:val="single" w:sz="8" w:space="0" w:color="auto"/>
              <w:bottom w:val="single" w:sz="8" w:space="0" w:color="auto"/>
              <w:right w:val="single" w:sz="8" w:space="0" w:color="auto"/>
            </w:tcBorders>
          </w:tcPr>
          <w:p w:rsidR="00454372" w:rsidRPr="0076472B" w:rsidRDefault="00454372">
            <w:pPr>
              <w:widowControl w:val="0"/>
              <w:autoSpaceDE w:val="0"/>
              <w:autoSpaceDN w:val="0"/>
              <w:adjustRightInd w:val="0"/>
              <w:spacing w:after="0" w:line="240" w:lineRule="auto"/>
              <w:rPr>
                <w:rFonts w:ascii="Times New Roman" w:hAnsi="Times New Roman"/>
                <w:sz w:val="24"/>
                <w:szCs w:val="24"/>
              </w:rPr>
            </w:pPr>
          </w:p>
        </w:tc>
        <w:tc>
          <w:tcPr>
            <w:tcW w:w="864" w:type="dxa"/>
            <w:tcBorders>
              <w:left w:val="single" w:sz="8" w:space="0" w:color="auto"/>
              <w:bottom w:val="single" w:sz="8" w:space="0" w:color="auto"/>
              <w:right w:val="single" w:sz="8" w:space="0" w:color="auto"/>
            </w:tcBorders>
          </w:tcPr>
          <w:p w:rsidR="00454372" w:rsidRPr="0076472B" w:rsidRDefault="00454372">
            <w:pPr>
              <w:widowControl w:val="0"/>
              <w:autoSpaceDE w:val="0"/>
              <w:autoSpaceDN w:val="0"/>
              <w:adjustRightInd w:val="0"/>
              <w:spacing w:after="0" w:line="240" w:lineRule="auto"/>
              <w:rPr>
                <w:rFonts w:ascii="Times New Roman" w:hAnsi="Times New Roman"/>
                <w:sz w:val="24"/>
                <w:szCs w:val="24"/>
              </w:rPr>
            </w:pPr>
          </w:p>
        </w:tc>
        <w:tc>
          <w:tcPr>
            <w:tcW w:w="1248" w:type="dxa"/>
            <w:tcBorders>
              <w:left w:val="single" w:sz="8" w:space="0" w:color="auto"/>
              <w:bottom w:val="single" w:sz="8" w:space="0" w:color="auto"/>
              <w:right w:val="single" w:sz="8" w:space="0" w:color="auto"/>
            </w:tcBorders>
          </w:tcPr>
          <w:p w:rsidR="00454372" w:rsidRPr="0076472B" w:rsidRDefault="00454372">
            <w:pPr>
              <w:widowControl w:val="0"/>
              <w:autoSpaceDE w:val="0"/>
              <w:autoSpaceDN w:val="0"/>
              <w:adjustRightInd w:val="0"/>
              <w:spacing w:after="0" w:line="240" w:lineRule="auto"/>
              <w:rPr>
                <w:rFonts w:ascii="Times New Roman" w:hAnsi="Times New Roman"/>
                <w:sz w:val="24"/>
                <w:szCs w:val="24"/>
              </w:rPr>
            </w:pPr>
          </w:p>
        </w:tc>
        <w:tc>
          <w:tcPr>
            <w:tcW w:w="1986" w:type="dxa"/>
            <w:tcBorders>
              <w:left w:val="single" w:sz="8" w:space="0" w:color="auto"/>
              <w:bottom w:val="single" w:sz="8" w:space="0" w:color="auto"/>
              <w:right w:val="single" w:sz="8" w:space="0" w:color="auto"/>
            </w:tcBorders>
          </w:tcPr>
          <w:p w:rsidR="00454372" w:rsidRPr="0076472B" w:rsidRDefault="00454372">
            <w:pPr>
              <w:widowControl w:val="0"/>
              <w:autoSpaceDE w:val="0"/>
              <w:autoSpaceDN w:val="0"/>
              <w:adjustRightInd w:val="0"/>
              <w:spacing w:after="0" w:line="240" w:lineRule="auto"/>
              <w:rPr>
                <w:rFonts w:ascii="Times New Roman" w:hAnsi="Times New Roman"/>
                <w:sz w:val="24"/>
                <w:szCs w:val="24"/>
              </w:rPr>
            </w:pPr>
          </w:p>
        </w:tc>
        <w:tc>
          <w:tcPr>
            <w:tcW w:w="1418" w:type="dxa"/>
            <w:tcBorders>
              <w:left w:val="single" w:sz="8" w:space="0" w:color="auto"/>
              <w:bottom w:val="single" w:sz="8" w:space="0" w:color="auto"/>
              <w:right w:val="single" w:sz="8" w:space="0" w:color="auto"/>
            </w:tcBorders>
          </w:tcPr>
          <w:p w:rsidR="00454372" w:rsidRPr="0076472B" w:rsidRDefault="00454372">
            <w:pPr>
              <w:widowControl w:val="0"/>
              <w:autoSpaceDE w:val="0"/>
              <w:autoSpaceDN w:val="0"/>
              <w:adjustRightInd w:val="0"/>
              <w:spacing w:after="0" w:line="240" w:lineRule="auto"/>
              <w:rPr>
                <w:rFonts w:ascii="Times New Roman" w:hAnsi="Times New Roman"/>
                <w:sz w:val="24"/>
                <w:szCs w:val="24"/>
              </w:rPr>
            </w:pPr>
          </w:p>
        </w:tc>
      </w:tr>
      <w:tr w:rsidR="00454372" w:rsidRPr="0076472B" w:rsidTr="0083367B">
        <w:trPr>
          <w:tblCellSpacing w:w="5" w:type="nil"/>
        </w:trPr>
        <w:tc>
          <w:tcPr>
            <w:tcW w:w="480" w:type="dxa"/>
            <w:tcBorders>
              <w:left w:val="single" w:sz="8" w:space="0" w:color="auto"/>
              <w:bottom w:val="single" w:sz="8" w:space="0" w:color="auto"/>
              <w:right w:val="single" w:sz="8" w:space="0" w:color="auto"/>
            </w:tcBorders>
          </w:tcPr>
          <w:p w:rsidR="00454372" w:rsidRPr="0076472B" w:rsidRDefault="00454372">
            <w:pPr>
              <w:widowControl w:val="0"/>
              <w:autoSpaceDE w:val="0"/>
              <w:autoSpaceDN w:val="0"/>
              <w:adjustRightInd w:val="0"/>
              <w:spacing w:after="0" w:line="240" w:lineRule="auto"/>
              <w:rPr>
                <w:rFonts w:ascii="Times New Roman" w:hAnsi="Times New Roman"/>
                <w:sz w:val="24"/>
                <w:szCs w:val="24"/>
              </w:rPr>
            </w:pPr>
          </w:p>
        </w:tc>
        <w:tc>
          <w:tcPr>
            <w:tcW w:w="1152" w:type="dxa"/>
            <w:tcBorders>
              <w:left w:val="single" w:sz="8" w:space="0" w:color="auto"/>
              <w:bottom w:val="single" w:sz="8" w:space="0" w:color="auto"/>
              <w:right w:val="single" w:sz="8" w:space="0" w:color="auto"/>
            </w:tcBorders>
          </w:tcPr>
          <w:p w:rsidR="00454372" w:rsidRPr="0076472B" w:rsidRDefault="00454372">
            <w:pPr>
              <w:widowControl w:val="0"/>
              <w:autoSpaceDE w:val="0"/>
              <w:autoSpaceDN w:val="0"/>
              <w:adjustRightInd w:val="0"/>
              <w:spacing w:after="0" w:line="240" w:lineRule="auto"/>
              <w:rPr>
                <w:rFonts w:ascii="Times New Roman" w:hAnsi="Times New Roman"/>
                <w:sz w:val="24"/>
                <w:szCs w:val="24"/>
              </w:rPr>
            </w:pPr>
          </w:p>
        </w:tc>
        <w:tc>
          <w:tcPr>
            <w:tcW w:w="768" w:type="dxa"/>
            <w:tcBorders>
              <w:left w:val="single" w:sz="8" w:space="0" w:color="auto"/>
              <w:bottom w:val="single" w:sz="8" w:space="0" w:color="auto"/>
              <w:right w:val="single" w:sz="8" w:space="0" w:color="auto"/>
            </w:tcBorders>
          </w:tcPr>
          <w:p w:rsidR="00454372" w:rsidRPr="0076472B" w:rsidRDefault="00454372">
            <w:pPr>
              <w:widowControl w:val="0"/>
              <w:autoSpaceDE w:val="0"/>
              <w:autoSpaceDN w:val="0"/>
              <w:adjustRightInd w:val="0"/>
              <w:spacing w:after="0" w:line="240" w:lineRule="auto"/>
              <w:rPr>
                <w:rFonts w:ascii="Times New Roman" w:hAnsi="Times New Roman"/>
                <w:sz w:val="24"/>
                <w:szCs w:val="24"/>
              </w:rPr>
            </w:pPr>
          </w:p>
        </w:tc>
        <w:tc>
          <w:tcPr>
            <w:tcW w:w="1440" w:type="dxa"/>
            <w:tcBorders>
              <w:left w:val="single" w:sz="8" w:space="0" w:color="auto"/>
              <w:bottom w:val="single" w:sz="8" w:space="0" w:color="auto"/>
              <w:right w:val="single" w:sz="8" w:space="0" w:color="auto"/>
            </w:tcBorders>
          </w:tcPr>
          <w:p w:rsidR="00454372" w:rsidRPr="0076472B" w:rsidRDefault="00454372">
            <w:pPr>
              <w:widowControl w:val="0"/>
              <w:autoSpaceDE w:val="0"/>
              <w:autoSpaceDN w:val="0"/>
              <w:adjustRightInd w:val="0"/>
              <w:spacing w:after="0" w:line="240" w:lineRule="auto"/>
              <w:rPr>
                <w:rFonts w:ascii="Times New Roman" w:hAnsi="Times New Roman"/>
                <w:sz w:val="24"/>
                <w:szCs w:val="24"/>
              </w:rPr>
            </w:pPr>
          </w:p>
        </w:tc>
        <w:tc>
          <w:tcPr>
            <w:tcW w:w="864" w:type="dxa"/>
            <w:tcBorders>
              <w:left w:val="single" w:sz="8" w:space="0" w:color="auto"/>
              <w:bottom w:val="single" w:sz="8" w:space="0" w:color="auto"/>
              <w:right w:val="single" w:sz="8" w:space="0" w:color="auto"/>
            </w:tcBorders>
          </w:tcPr>
          <w:p w:rsidR="00454372" w:rsidRPr="0076472B" w:rsidRDefault="00454372">
            <w:pPr>
              <w:widowControl w:val="0"/>
              <w:autoSpaceDE w:val="0"/>
              <w:autoSpaceDN w:val="0"/>
              <w:adjustRightInd w:val="0"/>
              <w:spacing w:after="0" w:line="240" w:lineRule="auto"/>
              <w:rPr>
                <w:rFonts w:ascii="Times New Roman" w:hAnsi="Times New Roman"/>
                <w:sz w:val="24"/>
                <w:szCs w:val="24"/>
              </w:rPr>
            </w:pPr>
          </w:p>
        </w:tc>
        <w:tc>
          <w:tcPr>
            <w:tcW w:w="1248" w:type="dxa"/>
            <w:tcBorders>
              <w:left w:val="single" w:sz="8" w:space="0" w:color="auto"/>
              <w:bottom w:val="single" w:sz="8" w:space="0" w:color="auto"/>
              <w:right w:val="single" w:sz="8" w:space="0" w:color="auto"/>
            </w:tcBorders>
          </w:tcPr>
          <w:p w:rsidR="00454372" w:rsidRPr="0076472B" w:rsidRDefault="00454372">
            <w:pPr>
              <w:widowControl w:val="0"/>
              <w:autoSpaceDE w:val="0"/>
              <w:autoSpaceDN w:val="0"/>
              <w:adjustRightInd w:val="0"/>
              <w:spacing w:after="0" w:line="240" w:lineRule="auto"/>
              <w:rPr>
                <w:rFonts w:ascii="Times New Roman" w:hAnsi="Times New Roman"/>
                <w:sz w:val="24"/>
                <w:szCs w:val="24"/>
              </w:rPr>
            </w:pPr>
          </w:p>
        </w:tc>
        <w:tc>
          <w:tcPr>
            <w:tcW w:w="1986" w:type="dxa"/>
            <w:tcBorders>
              <w:left w:val="single" w:sz="8" w:space="0" w:color="auto"/>
              <w:bottom w:val="single" w:sz="8" w:space="0" w:color="auto"/>
              <w:right w:val="single" w:sz="8" w:space="0" w:color="auto"/>
            </w:tcBorders>
          </w:tcPr>
          <w:p w:rsidR="00454372" w:rsidRPr="0076472B" w:rsidRDefault="00454372">
            <w:pPr>
              <w:widowControl w:val="0"/>
              <w:autoSpaceDE w:val="0"/>
              <w:autoSpaceDN w:val="0"/>
              <w:adjustRightInd w:val="0"/>
              <w:spacing w:after="0" w:line="240" w:lineRule="auto"/>
              <w:rPr>
                <w:rFonts w:ascii="Times New Roman" w:hAnsi="Times New Roman"/>
                <w:sz w:val="24"/>
                <w:szCs w:val="24"/>
              </w:rPr>
            </w:pPr>
          </w:p>
        </w:tc>
        <w:tc>
          <w:tcPr>
            <w:tcW w:w="1418" w:type="dxa"/>
            <w:tcBorders>
              <w:left w:val="single" w:sz="8" w:space="0" w:color="auto"/>
              <w:bottom w:val="single" w:sz="8" w:space="0" w:color="auto"/>
              <w:right w:val="single" w:sz="8" w:space="0" w:color="auto"/>
            </w:tcBorders>
          </w:tcPr>
          <w:p w:rsidR="00454372" w:rsidRPr="0076472B" w:rsidRDefault="00454372">
            <w:pPr>
              <w:widowControl w:val="0"/>
              <w:autoSpaceDE w:val="0"/>
              <w:autoSpaceDN w:val="0"/>
              <w:adjustRightInd w:val="0"/>
              <w:spacing w:after="0" w:line="240" w:lineRule="auto"/>
              <w:rPr>
                <w:rFonts w:ascii="Times New Roman" w:hAnsi="Times New Roman"/>
                <w:sz w:val="24"/>
                <w:szCs w:val="24"/>
              </w:rPr>
            </w:pPr>
          </w:p>
        </w:tc>
      </w:tr>
      <w:tr w:rsidR="00454372" w:rsidRPr="0076472B" w:rsidTr="0083367B">
        <w:trPr>
          <w:tblCellSpacing w:w="5" w:type="nil"/>
        </w:trPr>
        <w:tc>
          <w:tcPr>
            <w:tcW w:w="480" w:type="dxa"/>
            <w:tcBorders>
              <w:left w:val="single" w:sz="8" w:space="0" w:color="auto"/>
              <w:bottom w:val="single" w:sz="8" w:space="0" w:color="auto"/>
              <w:right w:val="single" w:sz="8" w:space="0" w:color="auto"/>
            </w:tcBorders>
          </w:tcPr>
          <w:p w:rsidR="00454372" w:rsidRPr="0076472B" w:rsidRDefault="00454372">
            <w:pPr>
              <w:widowControl w:val="0"/>
              <w:autoSpaceDE w:val="0"/>
              <w:autoSpaceDN w:val="0"/>
              <w:adjustRightInd w:val="0"/>
              <w:spacing w:after="0" w:line="240" w:lineRule="auto"/>
              <w:rPr>
                <w:rFonts w:ascii="Times New Roman" w:hAnsi="Times New Roman"/>
                <w:sz w:val="24"/>
                <w:szCs w:val="24"/>
              </w:rPr>
            </w:pPr>
          </w:p>
        </w:tc>
        <w:tc>
          <w:tcPr>
            <w:tcW w:w="1152" w:type="dxa"/>
            <w:tcBorders>
              <w:left w:val="single" w:sz="8" w:space="0" w:color="auto"/>
              <w:bottom w:val="single" w:sz="8" w:space="0" w:color="auto"/>
              <w:right w:val="single" w:sz="8" w:space="0" w:color="auto"/>
            </w:tcBorders>
          </w:tcPr>
          <w:p w:rsidR="00454372" w:rsidRPr="0076472B" w:rsidRDefault="00454372">
            <w:pPr>
              <w:widowControl w:val="0"/>
              <w:autoSpaceDE w:val="0"/>
              <w:autoSpaceDN w:val="0"/>
              <w:adjustRightInd w:val="0"/>
              <w:spacing w:after="0" w:line="240" w:lineRule="auto"/>
              <w:rPr>
                <w:rFonts w:ascii="Times New Roman" w:hAnsi="Times New Roman"/>
                <w:sz w:val="24"/>
                <w:szCs w:val="24"/>
              </w:rPr>
            </w:pPr>
          </w:p>
        </w:tc>
        <w:tc>
          <w:tcPr>
            <w:tcW w:w="768" w:type="dxa"/>
            <w:tcBorders>
              <w:left w:val="single" w:sz="8" w:space="0" w:color="auto"/>
              <w:bottom w:val="single" w:sz="8" w:space="0" w:color="auto"/>
              <w:right w:val="single" w:sz="8" w:space="0" w:color="auto"/>
            </w:tcBorders>
          </w:tcPr>
          <w:p w:rsidR="00454372" w:rsidRPr="0076472B" w:rsidRDefault="00454372">
            <w:pPr>
              <w:widowControl w:val="0"/>
              <w:autoSpaceDE w:val="0"/>
              <w:autoSpaceDN w:val="0"/>
              <w:adjustRightInd w:val="0"/>
              <w:spacing w:after="0" w:line="240" w:lineRule="auto"/>
              <w:rPr>
                <w:rFonts w:ascii="Times New Roman" w:hAnsi="Times New Roman"/>
                <w:sz w:val="24"/>
                <w:szCs w:val="24"/>
              </w:rPr>
            </w:pPr>
          </w:p>
        </w:tc>
        <w:tc>
          <w:tcPr>
            <w:tcW w:w="1440" w:type="dxa"/>
            <w:tcBorders>
              <w:left w:val="single" w:sz="8" w:space="0" w:color="auto"/>
              <w:bottom w:val="single" w:sz="8" w:space="0" w:color="auto"/>
              <w:right w:val="single" w:sz="8" w:space="0" w:color="auto"/>
            </w:tcBorders>
          </w:tcPr>
          <w:p w:rsidR="00454372" w:rsidRPr="0076472B" w:rsidRDefault="00454372">
            <w:pPr>
              <w:widowControl w:val="0"/>
              <w:autoSpaceDE w:val="0"/>
              <w:autoSpaceDN w:val="0"/>
              <w:adjustRightInd w:val="0"/>
              <w:spacing w:after="0" w:line="240" w:lineRule="auto"/>
              <w:rPr>
                <w:rFonts w:ascii="Times New Roman" w:hAnsi="Times New Roman"/>
                <w:sz w:val="24"/>
                <w:szCs w:val="24"/>
              </w:rPr>
            </w:pPr>
          </w:p>
        </w:tc>
        <w:tc>
          <w:tcPr>
            <w:tcW w:w="864" w:type="dxa"/>
            <w:tcBorders>
              <w:left w:val="single" w:sz="8" w:space="0" w:color="auto"/>
              <w:bottom w:val="single" w:sz="8" w:space="0" w:color="auto"/>
              <w:right w:val="single" w:sz="8" w:space="0" w:color="auto"/>
            </w:tcBorders>
          </w:tcPr>
          <w:p w:rsidR="00454372" w:rsidRPr="0076472B" w:rsidRDefault="00454372">
            <w:pPr>
              <w:widowControl w:val="0"/>
              <w:autoSpaceDE w:val="0"/>
              <w:autoSpaceDN w:val="0"/>
              <w:adjustRightInd w:val="0"/>
              <w:spacing w:after="0" w:line="240" w:lineRule="auto"/>
              <w:rPr>
                <w:rFonts w:ascii="Times New Roman" w:hAnsi="Times New Roman"/>
                <w:sz w:val="24"/>
                <w:szCs w:val="24"/>
              </w:rPr>
            </w:pPr>
          </w:p>
        </w:tc>
        <w:tc>
          <w:tcPr>
            <w:tcW w:w="1248" w:type="dxa"/>
            <w:tcBorders>
              <w:left w:val="single" w:sz="8" w:space="0" w:color="auto"/>
              <w:bottom w:val="single" w:sz="8" w:space="0" w:color="auto"/>
              <w:right w:val="single" w:sz="8" w:space="0" w:color="auto"/>
            </w:tcBorders>
          </w:tcPr>
          <w:p w:rsidR="00454372" w:rsidRPr="0076472B" w:rsidRDefault="00454372">
            <w:pPr>
              <w:widowControl w:val="0"/>
              <w:autoSpaceDE w:val="0"/>
              <w:autoSpaceDN w:val="0"/>
              <w:adjustRightInd w:val="0"/>
              <w:spacing w:after="0" w:line="240" w:lineRule="auto"/>
              <w:rPr>
                <w:rFonts w:ascii="Times New Roman" w:hAnsi="Times New Roman"/>
                <w:sz w:val="24"/>
                <w:szCs w:val="24"/>
              </w:rPr>
            </w:pPr>
          </w:p>
        </w:tc>
        <w:tc>
          <w:tcPr>
            <w:tcW w:w="1986" w:type="dxa"/>
            <w:tcBorders>
              <w:left w:val="single" w:sz="8" w:space="0" w:color="auto"/>
              <w:bottom w:val="single" w:sz="8" w:space="0" w:color="auto"/>
              <w:right w:val="single" w:sz="8" w:space="0" w:color="auto"/>
            </w:tcBorders>
          </w:tcPr>
          <w:p w:rsidR="00454372" w:rsidRPr="0076472B" w:rsidRDefault="00454372">
            <w:pPr>
              <w:widowControl w:val="0"/>
              <w:autoSpaceDE w:val="0"/>
              <w:autoSpaceDN w:val="0"/>
              <w:adjustRightInd w:val="0"/>
              <w:spacing w:after="0" w:line="240" w:lineRule="auto"/>
              <w:rPr>
                <w:rFonts w:ascii="Times New Roman" w:hAnsi="Times New Roman"/>
                <w:sz w:val="24"/>
                <w:szCs w:val="24"/>
              </w:rPr>
            </w:pPr>
          </w:p>
        </w:tc>
        <w:tc>
          <w:tcPr>
            <w:tcW w:w="1418" w:type="dxa"/>
            <w:tcBorders>
              <w:left w:val="single" w:sz="8" w:space="0" w:color="auto"/>
              <w:bottom w:val="single" w:sz="8" w:space="0" w:color="auto"/>
              <w:right w:val="single" w:sz="8" w:space="0" w:color="auto"/>
            </w:tcBorders>
          </w:tcPr>
          <w:p w:rsidR="00454372" w:rsidRPr="0076472B" w:rsidRDefault="00454372">
            <w:pPr>
              <w:widowControl w:val="0"/>
              <w:autoSpaceDE w:val="0"/>
              <w:autoSpaceDN w:val="0"/>
              <w:adjustRightInd w:val="0"/>
              <w:spacing w:after="0" w:line="240" w:lineRule="auto"/>
              <w:rPr>
                <w:rFonts w:ascii="Times New Roman" w:hAnsi="Times New Roman"/>
                <w:sz w:val="24"/>
                <w:szCs w:val="24"/>
              </w:rPr>
            </w:pPr>
          </w:p>
        </w:tc>
      </w:tr>
      <w:tr w:rsidR="00454372" w:rsidRPr="0076472B" w:rsidTr="0083367B">
        <w:trPr>
          <w:tblCellSpacing w:w="5" w:type="nil"/>
        </w:trPr>
        <w:tc>
          <w:tcPr>
            <w:tcW w:w="480" w:type="dxa"/>
            <w:tcBorders>
              <w:left w:val="single" w:sz="8" w:space="0" w:color="auto"/>
              <w:bottom w:val="single" w:sz="8" w:space="0" w:color="auto"/>
              <w:right w:val="single" w:sz="8" w:space="0" w:color="auto"/>
            </w:tcBorders>
          </w:tcPr>
          <w:p w:rsidR="00454372" w:rsidRPr="0076472B" w:rsidRDefault="00454372">
            <w:pPr>
              <w:widowControl w:val="0"/>
              <w:autoSpaceDE w:val="0"/>
              <w:autoSpaceDN w:val="0"/>
              <w:adjustRightInd w:val="0"/>
              <w:spacing w:after="0" w:line="240" w:lineRule="auto"/>
              <w:rPr>
                <w:rFonts w:ascii="Times New Roman" w:hAnsi="Times New Roman"/>
                <w:sz w:val="24"/>
                <w:szCs w:val="24"/>
              </w:rPr>
            </w:pPr>
          </w:p>
        </w:tc>
        <w:tc>
          <w:tcPr>
            <w:tcW w:w="1152" w:type="dxa"/>
            <w:tcBorders>
              <w:left w:val="single" w:sz="8" w:space="0" w:color="auto"/>
              <w:bottom w:val="single" w:sz="8" w:space="0" w:color="auto"/>
              <w:right w:val="single" w:sz="8" w:space="0" w:color="auto"/>
            </w:tcBorders>
          </w:tcPr>
          <w:p w:rsidR="00454372" w:rsidRPr="0076472B" w:rsidRDefault="00454372">
            <w:pPr>
              <w:widowControl w:val="0"/>
              <w:autoSpaceDE w:val="0"/>
              <w:autoSpaceDN w:val="0"/>
              <w:adjustRightInd w:val="0"/>
              <w:spacing w:after="0" w:line="240" w:lineRule="auto"/>
              <w:rPr>
                <w:rFonts w:ascii="Times New Roman" w:hAnsi="Times New Roman"/>
                <w:sz w:val="24"/>
                <w:szCs w:val="24"/>
              </w:rPr>
            </w:pPr>
          </w:p>
        </w:tc>
        <w:tc>
          <w:tcPr>
            <w:tcW w:w="768" w:type="dxa"/>
            <w:tcBorders>
              <w:left w:val="single" w:sz="8" w:space="0" w:color="auto"/>
              <w:bottom w:val="single" w:sz="8" w:space="0" w:color="auto"/>
              <w:right w:val="single" w:sz="8" w:space="0" w:color="auto"/>
            </w:tcBorders>
          </w:tcPr>
          <w:p w:rsidR="00454372" w:rsidRPr="0076472B" w:rsidRDefault="00454372">
            <w:pPr>
              <w:widowControl w:val="0"/>
              <w:autoSpaceDE w:val="0"/>
              <w:autoSpaceDN w:val="0"/>
              <w:adjustRightInd w:val="0"/>
              <w:spacing w:after="0" w:line="240" w:lineRule="auto"/>
              <w:rPr>
                <w:rFonts w:ascii="Times New Roman" w:hAnsi="Times New Roman"/>
                <w:sz w:val="24"/>
                <w:szCs w:val="24"/>
              </w:rPr>
            </w:pPr>
          </w:p>
        </w:tc>
        <w:tc>
          <w:tcPr>
            <w:tcW w:w="1440" w:type="dxa"/>
            <w:tcBorders>
              <w:left w:val="single" w:sz="8" w:space="0" w:color="auto"/>
              <w:bottom w:val="single" w:sz="8" w:space="0" w:color="auto"/>
              <w:right w:val="single" w:sz="8" w:space="0" w:color="auto"/>
            </w:tcBorders>
          </w:tcPr>
          <w:p w:rsidR="00454372" w:rsidRPr="0076472B" w:rsidRDefault="00454372">
            <w:pPr>
              <w:widowControl w:val="0"/>
              <w:autoSpaceDE w:val="0"/>
              <w:autoSpaceDN w:val="0"/>
              <w:adjustRightInd w:val="0"/>
              <w:spacing w:after="0" w:line="240" w:lineRule="auto"/>
              <w:rPr>
                <w:rFonts w:ascii="Times New Roman" w:hAnsi="Times New Roman"/>
                <w:sz w:val="24"/>
                <w:szCs w:val="24"/>
              </w:rPr>
            </w:pPr>
          </w:p>
        </w:tc>
        <w:tc>
          <w:tcPr>
            <w:tcW w:w="864" w:type="dxa"/>
            <w:tcBorders>
              <w:left w:val="single" w:sz="8" w:space="0" w:color="auto"/>
              <w:bottom w:val="single" w:sz="8" w:space="0" w:color="auto"/>
              <w:right w:val="single" w:sz="8" w:space="0" w:color="auto"/>
            </w:tcBorders>
          </w:tcPr>
          <w:p w:rsidR="00454372" w:rsidRPr="0076472B" w:rsidRDefault="00454372">
            <w:pPr>
              <w:widowControl w:val="0"/>
              <w:autoSpaceDE w:val="0"/>
              <w:autoSpaceDN w:val="0"/>
              <w:adjustRightInd w:val="0"/>
              <w:spacing w:after="0" w:line="240" w:lineRule="auto"/>
              <w:rPr>
                <w:rFonts w:ascii="Times New Roman" w:hAnsi="Times New Roman"/>
                <w:sz w:val="24"/>
                <w:szCs w:val="24"/>
              </w:rPr>
            </w:pPr>
          </w:p>
        </w:tc>
        <w:tc>
          <w:tcPr>
            <w:tcW w:w="1248" w:type="dxa"/>
            <w:tcBorders>
              <w:left w:val="single" w:sz="8" w:space="0" w:color="auto"/>
              <w:bottom w:val="single" w:sz="8" w:space="0" w:color="auto"/>
              <w:right w:val="single" w:sz="8" w:space="0" w:color="auto"/>
            </w:tcBorders>
          </w:tcPr>
          <w:p w:rsidR="00454372" w:rsidRPr="0076472B" w:rsidRDefault="00454372">
            <w:pPr>
              <w:widowControl w:val="0"/>
              <w:autoSpaceDE w:val="0"/>
              <w:autoSpaceDN w:val="0"/>
              <w:adjustRightInd w:val="0"/>
              <w:spacing w:after="0" w:line="240" w:lineRule="auto"/>
              <w:rPr>
                <w:rFonts w:ascii="Times New Roman" w:hAnsi="Times New Roman"/>
                <w:sz w:val="24"/>
                <w:szCs w:val="24"/>
              </w:rPr>
            </w:pPr>
          </w:p>
        </w:tc>
        <w:tc>
          <w:tcPr>
            <w:tcW w:w="1986" w:type="dxa"/>
            <w:tcBorders>
              <w:left w:val="single" w:sz="8" w:space="0" w:color="auto"/>
              <w:bottom w:val="single" w:sz="8" w:space="0" w:color="auto"/>
              <w:right w:val="single" w:sz="8" w:space="0" w:color="auto"/>
            </w:tcBorders>
          </w:tcPr>
          <w:p w:rsidR="00454372" w:rsidRPr="0076472B" w:rsidRDefault="00454372">
            <w:pPr>
              <w:widowControl w:val="0"/>
              <w:autoSpaceDE w:val="0"/>
              <w:autoSpaceDN w:val="0"/>
              <w:adjustRightInd w:val="0"/>
              <w:spacing w:after="0" w:line="240" w:lineRule="auto"/>
              <w:rPr>
                <w:rFonts w:ascii="Times New Roman" w:hAnsi="Times New Roman"/>
                <w:sz w:val="24"/>
                <w:szCs w:val="24"/>
              </w:rPr>
            </w:pPr>
          </w:p>
        </w:tc>
        <w:tc>
          <w:tcPr>
            <w:tcW w:w="1418" w:type="dxa"/>
            <w:tcBorders>
              <w:left w:val="single" w:sz="8" w:space="0" w:color="auto"/>
              <w:bottom w:val="single" w:sz="8" w:space="0" w:color="auto"/>
              <w:right w:val="single" w:sz="8" w:space="0" w:color="auto"/>
            </w:tcBorders>
          </w:tcPr>
          <w:p w:rsidR="00454372" w:rsidRPr="0076472B" w:rsidRDefault="00454372">
            <w:pPr>
              <w:widowControl w:val="0"/>
              <w:autoSpaceDE w:val="0"/>
              <w:autoSpaceDN w:val="0"/>
              <w:adjustRightInd w:val="0"/>
              <w:spacing w:after="0" w:line="240" w:lineRule="auto"/>
              <w:rPr>
                <w:rFonts w:ascii="Times New Roman" w:hAnsi="Times New Roman"/>
                <w:sz w:val="24"/>
                <w:szCs w:val="24"/>
              </w:rPr>
            </w:pPr>
          </w:p>
        </w:tc>
      </w:tr>
      <w:tr w:rsidR="00454372" w:rsidRPr="0076472B" w:rsidTr="0083367B">
        <w:trPr>
          <w:tblCellSpacing w:w="5" w:type="nil"/>
        </w:trPr>
        <w:tc>
          <w:tcPr>
            <w:tcW w:w="480" w:type="dxa"/>
            <w:tcBorders>
              <w:left w:val="single" w:sz="8" w:space="0" w:color="auto"/>
              <w:bottom w:val="single" w:sz="8" w:space="0" w:color="auto"/>
              <w:right w:val="single" w:sz="8" w:space="0" w:color="auto"/>
            </w:tcBorders>
          </w:tcPr>
          <w:p w:rsidR="00454372" w:rsidRPr="0076472B" w:rsidRDefault="00454372">
            <w:pPr>
              <w:widowControl w:val="0"/>
              <w:autoSpaceDE w:val="0"/>
              <w:autoSpaceDN w:val="0"/>
              <w:adjustRightInd w:val="0"/>
              <w:spacing w:after="0" w:line="240" w:lineRule="auto"/>
              <w:rPr>
                <w:rFonts w:ascii="Times New Roman" w:hAnsi="Times New Roman"/>
                <w:sz w:val="24"/>
                <w:szCs w:val="24"/>
              </w:rPr>
            </w:pPr>
          </w:p>
        </w:tc>
        <w:tc>
          <w:tcPr>
            <w:tcW w:w="1152" w:type="dxa"/>
            <w:tcBorders>
              <w:left w:val="single" w:sz="8" w:space="0" w:color="auto"/>
              <w:bottom w:val="single" w:sz="8" w:space="0" w:color="auto"/>
              <w:right w:val="single" w:sz="8" w:space="0" w:color="auto"/>
            </w:tcBorders>
          </w:tcPr>
          <w:p w:rsidR="00454372" w:rsidRPr="0076472B" w:rsidRDefault="00454372">
            <w:pPr>
              <w:widowControl w:val="0"/>
              <w:autoSpaceDE w:val="0"/>
              <w:autoSpaceDN w:val="0"/>
              <w:adjustRightInd w:val="0"/>
              <w:spacing w:after="0" w:line="240" w:lineRule="auto"/>
              <w:rPr>
                <w:rFonts w:ascii="Times New Roman" w:hAnsi="Times New Roman"/>
                <w:sz w:val="24"/>
                <w:szCs w:val="24"/>
              </w:rPr>
            </w:pPr>
          </w:p>
        </w:tc>
        <w:tc>
          <w:tcPr>
            <w:tcW w:w="768" w:type="dxa"/>
            <w:tcBorders>
              <w:left w:val="single" w:sz="8" w:space="0" w:color="auto"/>
              <w:bottom w:val="single" w:sz="8" w:space="0" w:color="auto"/>
              <w:right w:val="single" w:sz="8" w:space="0" w:color="auto"/>
            </w:tcBorders>
          </w:tcPr>
          <w:p w:rsidR="00454372" w:rsidRPr="0076472B" w:rsidRDefault="00454372">
            <w:pPr>
              <w:widowControl w:val="0"/>
              <w:autoSpaceDE w:val="0"/>
              <w:autoSpaceDN w:val="0"/>
              <w:adjustRightInd w:val="0"/>
              <w:spacing w:after="0" w:line="240" w:lineRule="auto"/>
              <w:rPr>
                <w:rFonts w:ascii="Times New Roman" w:hAnsi="Times New Roman"/>
                <w:sz w:val="24"/>
                <w:szCs w:val="24"/>
              </w:rPr>
            </w:pPr>
          </w:p>
        </w:tc>
        <w:tc>
          <w:tcPr>
            <w:tcW w:w="1440" w:type="dxa"/>
            <w:tcBorders>
              <w:left w:val="single" w:sz="8" w:space="0" w:color="auto"/>
              <w:bottom w:val="single" w:sz="8" w:space="0" w:color="auto"/>
              <w:right w:val="single" w:sz="8" w:space="0" w:color="auto"/>
            </w:tcBorders>
          </w:tcPr>
          <w:p w:rsidR="00454372" w:rsidRPr="0076472B" w:rsidRDefault="00454372">
            <w:pPr>
              <w:widowControl w:val="0"/>
              <w:autoSpaceDE w:val="0"/>
              <w:autoSpaceDN w:val="0"/>
              <w:adjustRightInd w:val="0"/>
              <w:spacing w:after="0" w:line="240" w:lineRule="auto"/>
              <w:rPr>
                <w:rFonts w:ascii="Times New Roman" w:hAnsi="Times New Roman"/>
                <w:sz w:val="24"/>
                <w:szCs w:val="24"/>
              </w:rPr>
            </w:pPr>
          </w:p>
        </w:tc>
        <w:tc>
          <w:tcPr>
            <w:tcW w:w="864" w:type="dxa"/>
            <w:tcBorders>
              <w:left w:val="single" w:sz="8" w:space="0" w:color="auto"/>
              <w:bottom w:val="single" w:sz="8" w:space="0" w:color="auto"/>
              <w:right w:val="single" w:sz="8" w:space="0" w:color="auto"/>
            </w:tcBorders>
          </w:tcPr>
          <w:p w:rsidR="00454372" w:rsidRPr="0076472B" w:rsidRDefault="00454372">
            <w:pPr>
              <w:widowControl w:val="0"/>
              <w:autoSpaceDE w:val="0"/>
              <w:autoSpaceDN w:val="0"/>
              <w:adjustRightInd w:val="0"/>
              <w:spacing w:after="0" w:line="240" w:lineRule="auto"/>
              <w:rPr>
                <w:rFonts w:ascii="Times New Roman" w:hAnsi="Times New Roman"/>
                <w:sz w:val="24"/>
                <w:szCs w:val="24"/>
              </w:rPr>
            </w:pPr>
          </w:p>
        </w:tc>
        <w:tc>
          <w:tcPr>
            <w:tcW w:w="1248" w:type="dxa"/>
            <w:tcBorders>
              <w:left w:val="single" w:sz="8" w:space="0" w:color="auto"/>
              <w:bottom w:val="single" w:sz="8" w:space="0" w:color="auto"/>
              <w:right w:val="single" w:sz="8" w:space="0" w:color="auto"/>
            </w:tcBorders>
          </w:tcPr>
          <w:p w:rsidR="00454372" w:rsidRPr="0076472B" w:rsidRDefault="00454372">
            <w:pPr>
              <w:widowControl w:val="0"/>
              <w:autoSpaceDE w:val="0"/>
              <w:autoSpaceDN w:val="0"/>
              <w:adjustRightInd w:val="0"/>
              <w:spacing w:after="0" w:line="240" w:lineRule="auto"/>
              <w:rPr>
                <w:rFonts w:ascii="Times New Roman" w:hAnsi="Times New Roman"/>
                <w:sz w:val="24"/>
                <w:szCs w:val="24"/>
              </w:rPr>
            </w:pPr>
          </w:p>
        </w:tc>
        <w:tc>
          <w:tcPr>
            <w:tcW w:w="1986" w:type="dxa"/>
            <w:tcBorders>
              <w:left w:val="single" w:sz="8" w:space="0" w:color="auto"/>
              <w:bottom w:val="single" w:sz="8" w:space="0" w:color="auto"/>
              <w:right w:val="single" w:sz="8" w:space="0" w:color="auto"/>
            </w:tcBorders>
          </w:tcPr>
          <w:p w:rsidR="00454372" w:rsidRPr="0076472B" w:rsidRDefault="00454372">
            <w:pPr>
              <w:widowControl w:val="0"/>
              <w:autoSpaceDE w:val="0"/>
              <w:autoSpaceDN w:val="0"/>
              <w:adjustRightInd w:val="0"/>
              <w:spacing w:after="0" w:line="240" w:lineRule="auto"/>
              <w:rPr>
                <w:rFonts w:ascii="Times New Roman" w:hAnsi="Times New Roman"/>
                <w:sz w:val="24"/>
                <w:szCs w:val="24"/>
              </w:rPr>
            </w:pPr>
          </w:p>
        </w:tc>
        <w:tc>
          <w:tcPr>
            <w:tcW w:w="1418" w:type="dxa"/>
            <w:tcBorders>
              <w:left w:val="single" w:sz="8" w:space="0" w:color="auto"/>
              <w:bottom w:val="single" w:sz="8" w:space="0" w:color="auto"/>
              <w:right w:val="single" w:sz="8" w:space="0" w:color="auto"/>
            </w:tcBorders>
          </w:tcPr>
          <w:p w:rsidR="00454372" w:rsidRPr="0076472B" w:rsidRDefault="00454372">
            <w:pPr>
              <w:widowControl w:val="0"/>
              <w:autoSpaceDE w:val="0"/>
              <w:autoSpaceDN w:val="0"/>
              <w:adjustRightInd w:val="0"/>
              <w:spacing w:after="0" w:line="240" w:lineRule="auto"/>
              <w:rPr>
                <w:rFonts w:ascii="Times New Roman" w:hAnsi="Times New Roman"/>
                <w:sz w:val="24"/>
                <w:szCs w:val="24"/>
              </w:rPr>
            </w:pPr>
          </w:p>
        </w:tc>
      </w:tr>
    </w:tbl>
    <w:p w:rsidR="00454372" w:rsidRPr="007A058E" w:rsidRDefault="00454372">
      <w:pPr>
        <w:widowControl w:val="0"/>
        <w:autoSpaceDE w:val="0"/>
        <w:autoSpaceDN w:val="0"/>
        <w:adjustRightInd w:val="0"/>
        <w:spacing w:after="0" w:line="240" w:lineRule="auto"/>
        <w:jc w:val="both"/>
        <w:rPr>
          <w:rFonts w:ascii="Times New Roman" w:hAnsi="Times New Roman"/>
          <w:sz w:val="24"/>
          <w:szCs w:val="24"/>
        </w:rPr>
      </w:pPr>
    </w:p>
    <w:p w:rsidR="00454372" w:rsidRPr="00C41876" w:rsidRDefault="00454372" w:rsidP="0083367B">
      <w:pPr>
        <w:pStyle w:val="ConsPlusCell"/>
        <w:rPr>
          <w:rFonts w:ascii="Times New Roman" w:hAnsi="Times New Roman" w:cs="Times New Roman"/>
          <w:sz w:val="24"/>
          <w:szCs w:val="24"/>
        </w:rPr>
      </w:pPr>
      <w:r w:rsidRPr="00C41876">
        <w:rPr>
          <w:rFonts w:ascii="Times New Roman" w:hAnsi="Times New Roman" w:cs="Times New Roman"/>
          <w:sz w:val="24"/>
          <w:szCs w:val="24"/>
        </w:rPr>
        <w:t xml:space="preserve">Подпись           </w:t>
      </w:r>
    </w:p>
    <w:p w:rsidR="00454372" w:rsidRPr="00C41876" w:rsidRDefault="00454372" w:rsidP="0083367B">
      <w:pPr>
        <w:pStyle w:val="ConsPlusCell"/>
        <w:rPr>
          <w:rFonts w:ascii="Times New Roman" w:hAnsi="Times New Roman" w:cs="Times New Roman"/>
          <w:sz w:val="24"/>
          <w:szCs w:val="24"/>
        </w:rPr>
      </w:pPr>
      <w:r w:rsidRPr="00C41876">
        <w:rPr>
          <w:rFonts w:ascii="Times New Roman" w:hAnsi="Times New Roman" w:cs="Times New Roman"/>
          <w:sz w:val="24"/>
          <w:szCs w:val="24"/>
        </w:rPr>
        <w:t xml:space="preserve">                                                  М.П.         </w:t>
      </w:r>
    </w:p>
    <w:p w:rsidR="00454372" w:rsidRPr="00C41876" w:rsidRDefault="00454372" w:rsidP="0083367B">
      <w:pPr>
        <w:pStyle w:val="ConsPlusCell"/>
        <w:rPr>
          <w:rFonts w:ascii="Times New Roman" w:hAnsi="Times New Roman" w:cs="Times New Roman"/>
          <w:sz w:val="24"/>
          <w:szCs w:val="24"/>
        </w:rPr>
      </w:pPr>
      <w:r w:rsidRPr="00C41876">
        <w:rPr>
          <w:rFonts w:ascii="Times New Roman" w:hAnsi="Times New Roman" w:cs="Times New Roman"/>
          <w:sz w:val="24"/>
          <w:szCs w:val="24"/>
        </w:rPr>
        <w:t xml:space="preserve">Ф.И.О.         </w:t>
      </w:r>
    </w:p>
    <w:p w:rsidR="00454372" w:rsidRPr="00C41876" w:rsidRDefault="00454372" w:rsidP="0083367B">
      <w:pPr>
        <w:pStyle w:val="ConsPlusCell"/>
        <w:rPr>
          <w:rFonts w:ascii="Times New Roman" w:hAnsi="Times New Roman" w:cs="Times New Roman"/>
          <w:sz w:val="24"/>
          <w:szCs w:val="24"/>
        </w:rPr>
      </w:pPr>
      <w:r w:rsidRPr="00C41876">
        <w:rPr>
          <w:rFonts w:ascii="Times New Roman" w:hAnsi="Times New Roman" w:cs="Times New Roman"/>
          <w:sz w:val="24"/>
          <w:szCs w:val="24"/>
        </w:rPr>
        <w:t xml:space="preserve">(руководитель)                   </w:t>
      </w:r>
    </w:p>
    <w:p w:rsidR="00454372" w:rsidRPr="00C41876" w:rsidRDefault="00454372" w:rsidP="0083367B">
      <w:pPr>
        <w:pStyle w:val="ConsPlusCell"/>
        <w:rPr>
          <w:rFonts w:ascii="Times New Roman" w:hAnsi="Times New Roman" w:cs="Times New Roman"/>
          <w:sz w:val="24"/>
          <w:szCs w:val="24"/>
        </w:rPr>
      </w:pPr>
    </w:p>
    <w:p w:rsidR="00454372" w:rsidRPr="00C41876" w:rsidRDefault="00454372" w:rsidP="0083367B">
      <w:pPr>
        <w:pStyle w:val="ConsPlusCell"/>
        <w:rPr>
          <w:rFonts w:ascii="Times New Roman" w:hAnsi="Times New Roman" w:cs="Times New Roman"/>
          <w:sz w:val="24"/>
          <w:szCs w:val="24"/>
        </w:rPr>
      </w:pPr>
      <w:r w:rsidRPr="00C41876">
        <w:rPr>
          <w:rFonts w:ascii="Times New Roman" w:hAnsi="Times New Roman" w:cs="Times New Roman"/>
          <w:sz w:val="24"/>
          <w:szCs w:val="24"/>
        </w:rPr>
        <w:t xml:space="preserve">От имени и по поручению          </w:t>
      </w:r>
    </w:p>
    <w:p w:rsidR="00454372" w:rsidRDefault="00454372" w:rsidP="0083367B">
      <w:pPr>
        <w:pStyle w:val="ConsPlusCell"/>
        <w:rPr>
          <w:rFonts w:ascii="Times New Roman" w:hAnsi="Times New Roman" w:cs="Times New Roman"/>
          <w:sz w:val="24"/>
          <w:szCs w:val="24"/>
        </w:rPr>
      </w:pPr>
      <w:r w:rsidRPr="00C41876">
        <w:rPr>
          <w:rFonts w:ascii="Times New Roman" w:hAnsi="Times New Roman" w:cs="Times New Roman"/>
          <w:sz w:val="24"/>
          <w:szCs w:val="24"/>
        </w:rPr>
        <w:t>(наименование участника конкурса)</w:t>
      </w:r>
    </w:p>
    <w:p w:rsidR="00454372" w:rsidRDefault="00454372" w:rsidP="0083367B">
      <w:pPr>
        <w:pStyle w:val="ConsPlusCell"/>
        <w:rPr>
          <w:rFonts w:ascii="Times New Roman" w:hAnsi="Times New Roman" w:cs="Times New Roman"/>
          <w:sz w:val="24"/>
          <w:szCs w:val="24"/>
        </w:rPr>
      </w:pPr>
    </w:p>
    <w:p w:rsidR="00454372" w:rsidRDefault="00454372" w:rsidP="0083367B">
      <w:pPr>
        <w:pStyle w:val="ConsPlusCell"/>
        <w:rPr>
          <w:rFonts w:ascii="Times New Roman" w:hAnsi="Times New Roman" w:cs="Times New Roman"/>
          <w:sz w:val="24"/>
          <w:szCs w:val="24"/>
        </w:rPr>
      </w:pPr>
    </w:p>
    <w:p w:rsidR="00454372" w:rsidRDefault="00454372" w:rsidP="0083367B">
      <w:pPr>
        <w:pStyle w:val="ConsPlusCell"/>
        <w:rPr>
          <w:rFonts w:ascii="Times New Roman" w:hAnsi="Times New Roman" w:cs="Times New Roman"/>
          <w:sz w:val="24"/>
          <w:szCs w:val="24"/>
        </w:rPr>
      </w:pPr>
    </w:p>
    <w:p w:rsidR="00454372" w:rsidRDefault="00454372" w:rsidP="0083367B">
      <w:pPr>
        <w:pStyle w:val="ConsPlusCell"/>
        <w:rPr>
          <w:rFonts w:ascii="Times New Roman" w:hAnsi="Times New Roman" w:cs="Times New Roman"/>
          <w:sz w:val="24"/>
          <w:szCs w:val="24"/>
        </w:rPr>
      </w:pPr>
    </w:p>
    <w:p w:rsidR="00454372" w:rsidRDefault="00454372" w:rsidP="0083367B">
      <w:pPr>
        <w:pStyle w:val="ConsPlusCell"/>
        <w:rPr>
          <w:rFonts w:ascii="Times New Roman" w:hAnsi="Times New Roman" w:cs="Times New Roman"/>
          <w:sz w:val="24"/>
          <w:szCs w:val="24"/>
        </w:rPr>
      </w:pPr>
    </w:p>
    <w:p w:rsidR="00454372" w:rsidRDefault="00454372" w:rsidP="0083367B">
      <w:pPr>
        <w:pStyle w:val="ConsPlusCell"/>
        <w:rPr>
          <w:rFonts w:ascii="Times New Roman" w:hAnsi="Times New Roman" w:cs="Times New Roman"/>
          <w:sz w:val="24"/>
          <w:szCs w:val="24"/>
        </w:rPr>
      </w:pPr>
    </w:p>
    <w:p w:rsidR="00454372" w:rsidRDefault="00454372" w:rsidP="0083367B">
      <w:pPr>
        <w:pStyle w:val="ConsPlusCell"/>
        <w:rPr>
          <w:rFonts w:ascii="Times New Roman" w:hAnsi="Times New Roman" w:cs="Times New Roman"/>
          <w:sz w:val="24"/>
          <w:szCs w:val="24"/>
        </w:rPr>
      </w:pPr>
    </w:p>
    <w:p w:rsidR="00454372" w:rsidRDefault="00454372" w:rsidP="0083367B">
      <w:pPr>
        <w:pStyle w:val="ConsPlusCell"/>
        <w:rPr>
          <w:rFonts w:ascii="Times New Roman" w:hAnsi="Times New Roman" w:cs="Times New Roman"/>
          <w:sz w:val="24"/>
          <w:szCs w:val="24"/>
        </w:rPr>
      </w:pPr>
    </w:p>
    <w:p w:rsidR="00454372" w:rsidRDefault="00454372" w:rsidP="0083367B">
      <w:pPr>
        <w:pStyle w:val="ConsPlusCell"/>
        <w:rPr>
          <w:rFonts w:ascii="Times New Roman" w:hAnsi="Times New Roman" w:cs="Times New Roman"/>
          <w:sz w:val="24"/>
          <w:szCs w:val="24"/>
        </w:rPr>
      </w:pPr>
    </w:p>
    <w:p w:rsidR="00454372" w:rsidRDefault="00454372" w:rsidP="0083367B">
      <w:pPr>
        <w:pStyle w:val="ConsPlusCell"/>
        <w:rPr>
          <w:rFonts w:ascii="Times New Roman" w:hAnsi="Times New Roman" w:cs="Times New Roman"/>
          <w:sz w:val="24"/>
          <w:szCs w:val="24"/>
        </w:rPr>
      </w:pPr>
    </w:p>
    <w:p w:rsidR="00454372" w:rsidRDefault="00454372" w:rsidP="0083367B">
      <w:pPr>
        <w:pStyle w:val="ConsPlusCell"/>
        <w:rPr>
          <w:rFonts w:ascii="Times New Roman" w:hAnsi="Times New Roman" w:cs="Times New Roman"/>
          <w:sz w:val="24"/>
          <w:szCs w:val="24"/>
        </w:rPr>
      </w:pPr>
    </w:p>
    <w:p w:rsidR="00454372" w:rsidRDefault="00454372" w:rsidP="0083367B">
      <w:pPr>
        <w:pStyle w:val="ConsPlusCell"/>
        <w:rPr>
          <w:rFonts w:ascii="Times New Roman" w:hAnsi="Times New Roman" w:cs="Times New Roman"/>
          <w:sz w:val="24"/>
          <w:szCs w:val="24"/>
        </w:rPr>
      </w:pPr>
    </w:p>
    <w:p w:rsidR="00454372" w:rsidRDefault="00454372" w:rsidP="0083367B">
      <w:pPr>
        <w:pStyle w:val="ConsPlusCell"/>
        <w:rPr>
          <w:rFonts w:ascii="Times New Roman" w:hAnsi="Times New Roman" w:cs="Times New Roman"/>
          <w:sz w:val="24"/>
          <w:szCs w:val="24"/>
        </w:rPr>
      </w:pPr>
    </w:p>
    <w:p w:rsidR="00454372" w:rsidRDefault="00454372" w:rsidP="0083367B">
      <w:pPr>
        <w:widowControl w:val="0"/>
        <w:autoSpaceDE w:val="0"/>
        <w:autoSpaceDN w:val="0"/>
        <w:adjustRightInd w:val="0"/>
        <w:spacing w:after="0" w:line="240" w:lineRule="auto"/>
        <w:jc w:val="right"/>
        <w:outlineLvl w:val="1"/>
        <w:rPr>
          <w:rFonts w:ascii="Times New Roman" w:hAnsi="Times New Roman"/>
          <w:sz w:val="24"/>
          <w:szCs w:val="24"/>
        </w:rPr>
      </w:pPr>
    </w:p>
    <w:p w:rsidR="00454372" w:rsidRDefault="00454372" w:rsidP="0083367B">
      <w:pPr>
        <w:widowControl w:val="0"/>
        <w:autoSpaceDE w:val="0"/>
        <w:autoSpaceDN w:val="0"/>
        <w:adjustRightInd w:val="0"/>
        <w:spacing w:after="0" w:line="240" w:lineRule="auto"/>
        <w:jc w:val="right"/>
        <w:outlineLvl w:val="1"/>
        <w:rPr>
          <w:rFonts w:ascii="Times New Roman" w:hAnsi="Times New Roman"/>
          <w:sz w:val="24"/>
          <w:szCs w:val="24"/>
        </w:rPr>
      </w:pPr>
    </w:p>
    <w:p w:rsidR="00454372" w:rsidRDefault="00454372" w:rsidP="0083367B">
      <w:pPr>
        <w:widowControl w:val="0"/>
        <w:autoSpaceDE w:val="0"/>
        <w:autoSpaceDN w:val="0"/>
        <w:adjustRightInd w:val="0"/>
        <w:spacing w:after="0" w:line="240" w:lineRule="auto"/>
        <w:jc w:val="right"/>
        <w:outlineLvl w:val="1"/>
        <w:rPr>
          <w:rFonts w:ascii="Times New Roman" w:hAnsi="Times New Roman"/>
          <w:sz w:val="24"/>
          <w:szCs w:val="24"/>
        </w:rPr>
      </w:pPr>
    </w:p>
    <w:p w:rsidR="00454372" w:rsidRDefault="00454372" w:rsidP="0083367B">
      <w:pPr>
        <w:widowControl w:val="0"/>
        <w:autoSpaceDE w:val="0"/>
        <w:autoSpaceDN w:val="0"/>
        <w:adjustRightInd w:val="0"/>
        <w:spacing w:after="0" w:line="240" w:lineRule="auto"/>
        <w:jc w:val="right"/>
        <w:outlineLvl w:val="1"/>
        <w:rPr>
          <w:rFonts w:ascii="Times New Roman" w:hAnsi="Times New Roman"/>
          <w:sz w:val="24"/>
          <w:szCs w:val="24"/>
        </w:rPr>
      </w:pPr>
    </w:p>
    <w:p w:rsidR="00454372" w:rsidRDefault="00454372" w:rsidP="0083367B">
      <w:pPr>
        <w:widowControl w:val="0"/>
        <w:autoSpaceDE w:val="0"/>
        <w:autoSpaceDN w:val="0"/>
        <w:adjustRightInd w:val="0"/>
        <w:spacing w:after="0" w:line="240" w:lineRule="auto"/>
        <w:jc w:val="right"/>
        <w:outlineLvl w:val="1"/>
        <w:rPr>
          <w:rFonts w:ascii="Times New Roman" w:hAnsi="Times New Roman"/>
          <w:sz w:val="24"/>
          <w:szCs w:val="24"/>
        </w:rPr>
      </w:pPr>
    </w:p>
    <w:p w:rsidR="00454372" w:rsidRDefault="00454372" w:rsidP="0083367B">
      <w:pPr>
        <w:widowControl w:val="0"/>
        <w:autoSpaceDE w:val="0"/>
        <w:autoSpaceDN w:val="0"/>
        <w:adjustRightInd w:val="0"/>
        <w:spacing w:after="0" w:line="240" w:lineRule="auto"/>
        <w:jc w:val="right"/>
        <w:outlineLvl w:val="1"/>
        <w:rPr>
          <w:rFonts w:ascii="Times New Roman" w:hAnsi="Times New Roman"/>
          <w:sz w:val="24"/>
          <w:szCs w:val="24"/>
        </w:rPr>
      </w:pPr>
    </w:p>
    <w:p w:rsidR="00454372" w:rsidRDefault="00454372" w:rsidP="0083367B">
      <w:pPr>
        <w:widowControl w:val="0"/>
        <w:autoSpaceDE w:val="0"/>
        <w:autoSpaceDN w:val="0"/>
        <w:adjustRightInd w:val="0"/>
        <w:spacing w:after="0" w:line="240" w:lineRule="auto"/>
        <w:jc w:val="right"/>
        <w:outlineLvl w:val="1"/>
        <w:rPr>
          <w:rFonts w:ascii="Times New Roman" w:hAnsi="Times New Roman"/>
          <w:sz w:val="24"/>
          <w:szCs w:val="24"/>
        </w:rPr>
      </w:pPr>
    </w:p>
    <w:p w:rsidR="00454372" w:rsidRDefault="00454372" w:rsidP="0083367B">
      <w:pPr>
        <w:widowControl w:val="0"/>
        <w:autoSpaceDE w:val="0"/>
        <w:autoSpaceDN w:val="0"/>
        <w:adjustRightInd w:val="0"/>
        <w:spacing w:after="0" w:line="240" w:lineRule="auto"/>
        <w:jc w:val="right"/>
        <w:outlineLvl w:val="1"/>
        <w:rPr>
          <w:rFonts w:ascii="Times New Roman" w:hAnsi="Times New Roman"/>
          <w:sz w:val="24"/>
          <w:szCs w:val="24"/>
        </w:rPr>
      </w:pPr>
    </w:p>
    <w:p w:rsidR="00454372" w:rsidRDefault="00454372" w:rsidP="0083367B">
      <w:pPr>
        <w:widowControl w:val="0"/>
        <w:autoSpaceDE w:val="0"/>
        <w:autoSpaceDN w:val="0"/>
        <w:adjustRightInd w:val="0"/>
        <w:spacing w:after="0" w:line="240" w:lineRule="auto"/>
        <w:jc w:val="right"/>
        <w:outlineLvl w:val="1"/>
        <w:rPr>
          <w:rFonts w:ascii="Times New Roman" w:hAnsi="Times New Roman"/>
          <w:sz w:val="24"/>
          <w:szCs w:val="24"/>
        </w:rPr>
      </w:pPr>
      <w:r w:rsidRPr="007A058E">
        <w:rPr>
          <w:rFonts w:ascii="Times New Roman" w:hAnsi="Times New Roman"/>
          <w:sz w:val="24"/>
          <w:szCs w:val="24"/>
        </w:rPr>
        <w:t xml:space="preserve">Приложение N </w:t>
      </w:r>
      <w:r>
        <w:rPr>
          <w:rFonts w:ascii="Times New Roman" w:hAnsi="Times New Roman"/>
          <w:sz w:val="24"/>
          <w:szCs w:val="24"/>
        </w:rPr>
        <w:t>7</w:t>
      </w:r>
    </w:p>
    <w:p w:rsidR="00454372" w:rsidRPr="0071298A" w:rsidRDefault="00454372" w:rsidP="0083367B">
      <w:pPr>
        <w:widowControl w:val="0"/>
        <w:autoSpaceDE w:val="0"/>
        <w:autoSpaceDN w:val="0"/>
        <w:adjustRightInd w:val="0"/>
        <w:spacing w:after="0" w:line="240" w:lineRule="auto"/>
        <w:jc w:val="right"/>
        <w:outlineLvl w:val="1"/>
        <w:rPr>
          <w:rFonts w:ascii="Times New Roman" w:hAnsi="Times New Roman"/>
          <w:sz w:val="24"/>
          <w:szCs w:val="24"/>
        </w:rPr>
      </w:pPr>
      <w:r>
        <w:rPr>
          <w:rFonts w:ascii="Times New Roman" w:hAnsi="Times New Roman"/>
          <w:sz w:val="24"/>
          <w:szCs w:val="24"/>
        </w:rPr>
        <w:t xml:space="preserve">к </w:t>
      </w:r>
      <w:proofErr w:type="gramStart"/>
      <w:r>
        <w:rPr>
          <w:rFonts w:ascii="Times New Roman" w:hAnsi="Times New Roman"/>
          <w:sz w:val="24"/>
          <w:szCs w:val="24"/>
        </w:rPr>
        <w:t>к</w:t>
      </w:r>
      <w:r w:rsidRPr="0071298A">
        <w:rPr>
          <w:rFonts w:ascii="Times New Roman" w:hAnsi="Times New Roman"/>
          <w:sz w:val="24"/>
          <w:szCs w:val="24"/>
        </w:rPr>
        <w:t>онкурсной</w:t>
      </w:r>
      <w:proofErr w:type="gramEnd"/>
      <w:r w:rsidRPr="0071298A">
        <w:rPr>
          <w:rFonts w:ascii="Times New Roman" w:hAnsi="Times New Roman"/>
          <w:sz w:val="24"/>
          <w:szCs w:val="24"/>
        </w:rPr>
        <w:t xml:space="preserve"> документаций</w:t>
      </w:r>
    </w:p>
    <w:p w:rsidR="00454372" w:rsidRPr="0071298A" w:rsidRDefault="00454372" w:rsidP="0083367B">
      <w:pPr>
        <w:widowControl w:val="0"/>
        <w:autoSpaceDE w:val="0"/>
        <w:autoSpaceDN w:val="0"/>
        <w:adjustRightInd w:val="0"/>
        <w:spacing w:after="0" w:line="240" w:lineRule="auto"/>
        <w:jc w:val="right"/>
        <w:outlineLvl w:val="1"/>
        <w:rPr>
          <w:rFonts w:ascii="Times New Roman" w:hAnsi="Times New Roman"/>
          <w:sz w:val="24"/>
          <w:szCs w:val="24"/>
        </w:rPr>
      </w:pPr>
      <w:r w:rsidRPr="0071298A">
        <w:rPr>
          <w:rFonts w:ascii="Times New Roman" w:hAnsi="Times New Roman"/>
          <w:bCs/>
          <w:sz w:val="24"/>
          <w:szCs w:val="24"/>
        </w:rPr>
        <w:t xml:space="preserve">открытого конкурса на право осуществления транспортного обслуживания населения по регулярным перевозкам </w:t>
      </w:r>
      <w:r>
        <w:rPr>
          <w:rFonts w:ascii="Times New Roman" w:hAnsi="Times New Roman"/>
          <w:bCs/>
          <w:sz w:val="24"/>
          <w:szCs w:val="24"/>
        </w:rPr>
        <w:t xml:space="preserve">на муниципальных маршрутах общего </w:t>
      </w:r>
      <w:r w:rsidRPr="0071298A">
        <w:rPr>
          <w:rFonts w:ascii="Times New Roman" w:hAnsi="Times New Roman"/>
          <w:bCs/>
          <w:sz w:val="24"/>
          <w:szCs w:val="24"/>
        </w:rPr>
        <w:t xml:space="preserve"> пользования на территории </w:t>
      </w:r>
      <w:r>
        <w:rPr>
          <w:rFonts w:ascii="Times New Roman" w:hAnsi="Times New Roman"/>
          <w:bCs/>
          <w:sz w:val="24"/>
          <w:szCs w:val="24"/>
        </w:rPr>
        <w:t xml:space="preserve"> МР «Магарамкентский район»</w:t>
      </w:r>
    </w:p>
    <w:p w:rsidR="00454372" w:rsidRPr="007A058E" w:rsidRDefault="00454372" w:rsidP="003A5EA6">
      <w:pPr>
        <w:widowControl w:val="0"/>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ab/>
      </w:r>
      <w:r w:rsidRPr="00580884">
        <w:rPr>
          <w:rFonts w:ascii="Times New Roman" w:hAnsi="Times New Roman"/>
          <w:sz w:val="24"/>
          <w:szCs w:val="24"/>
        </w:rPr>
        <w:t>№</w:t>
      </w:r>
      <w:r w:rsidRPr="00EB1816">
        <w:rPr>
          <w:rFonts w:ascii="Times New Roman" w:hAnsi="Times New Roman"/>
          <w:sz w:val="24"/>
          <w:szCs w:val="24"/>
          <w:u w:val="single"/>
        </w:rPr>
        <w:t>238 от 06.04.2016г.</w:t>
      </w:r>
    </w:p>
    <w:p w:rsidR="00454372" w:rsidRDefault="00454372" w:rsidP="003A5EA6">
      <w:pPr>
        <w:widowControl w:val="0"/>
        <w:autoSpaceDE w:val="0"/>
        <w:autoSpaceDN w:val="0"/>
        <w:adjustRightInd w:val="0"/>
        <w:spacing w:after="0" w:line="240" w:lineRule="auto"/>
        <w:jc w:val="center"/>
        <w:rPr>
          <w:rFonts w:ascii="Times New Roman" w:hAnsi="Times New Roman"/>
          <w:sz w:val="24"/>
          <w:szCs w:val="24"/>
        </w:rPr>
      </w:pPr>
    </w:p>
    <w:p w:rsidR="00454372" w:rsidRPr="007A058E" w:rsidRDefault="00454372" w:rsidP="003A5EA6">
      <w:pPr>
        <w:widowControl w:val="0"/>
        <w:tabs>
          <w:tab w:val="left" w:pos="7350"/>
        </w:tabs>
        <w:autoSpaceDE w:val="0"/>
        <w:autoSpaceDN w:val="0"/>
        <w:adjustRightInd w:val="0"/>
        <w:spacing w:after="0" w:line="240" w:lineRule="auto"/>
        <w:jc w:val="both"/>
        <w:rPr>
          <w:rFonts w:ascii="Times New Roman" w:hAnsi="Times New Roman"/>
          <w:sz w:val="24"/>
          <w:szCs w:val="24"/>
        </w:rPr>
      </w:pPr>
    </w:p>
    <w:p w:rsidR="00454372" w:rsidRPr="007A058E" w:rsidRDefault="00454372">
      <w:pPr>
        <w:widowControl w:val="0"/>
        <w:autoSpaceDE w:val="0"/>
        <w:autoSpaceDN w:val="0"/>
        <w:adjustRightInd w:val="0"/>
        <w:spacing w:after="0" w:line="240" w:lineRule="auto"/>
        <w:ind w:firstLine="540"/>
        <w:jc w:val="both"/>
        <w:rPr>
          <w:rFonts w:ascii="Times New Roman" w:hAnsi="Times New Roman"/>
          <w:sz w:val="24"/>
          <w:szCs w:val="24"/>
        </w:rPr>
      </w:pPr>
      <w:r w:rsidRPr="007A058E">
        <w:rPr>
          <w:rFonts w:ascii="Times New Roman" w:hAnsi="Times New Roman"/>
          <w:sz w:val="24"/>
          <w:szCs w:val="24"/>
        </w:rPr>
        <w:t>Уполномоченные представители Заказчика, независимые эксперты конкурсной комиссии могут связаться со следующими лицами для получения дальнейшей информации о поставщике:</w:t>
      </w:r>
    </w:p>
    <w:p w:rsidR="00454372" w:rsidRPr="007A058E" w:rsidRDefault="00454372">
      <w:pPr>
        <w:widowControl w:val="0"/>
        <w:autoSpaceDE w:val="0"/>
        <w:autoSpaceDN w:val="0"/>
        <w:adjustRightInd w:val="0"/>
        <w:spacing w:after="0" w:line="240" w:lineRule="auto"/>
        <w:jc w:val="both"/>
        <w:rPr>
          <w:rFonts w:ascii="Times New Roman" w:hAnsi="Times New Roman"/>
          <w:sz w:val="24"/>
          <w:szCs w:val="24"/>
        </w:rPr>
      </w:pPr>
    </w:p>
    <w:tbl>
      <w:tblPr>
        <w:tblW w:w="0" w:type="auto"/>
        <w:tblCellSpacing w:w="5" w:type="nil"/>
        <w:tblInd w:w="40" w:type="dxa"/>
        <w:tblLayout w:type="fixed"/>
        <w:tblCellMar>
          <w:top w:w="75" w:type="dxa"/>
          <w:left w:w="40" w:type="dxa"/>
          <w:bottom w:w="75" w:type="dxa"/>
          <w:right w:w="40" w:type="dxa"/>
        </w:tblCellMar>
        <w:tblLook w:val="0000"/>
      </w:tblPr>
      <w:tblGrid>
        <w:gridCol w:w="4200"/>
        <w:gridCol w:w="4920"/>
      </w:tblGrid>
      <w:tr w:rsidR="00454372" w:rsidRPr="0076472B" w:rsidTr="0083367B">
        <w:trPr>
          <w:trHeight w:val="401"/>
          <w:tblCellSpacing w:w="5" w:type="nil"/>
        </w:trPr>
        <w:tc>
          <w:tcPr>
            <w:tcW w:w="9120" w:type="dxa"/>
            <w:gridSpan w:val="2"/>
            <w:tcBorders>
              <w:top w:val="single" w:sz="8" w:space="0" w:color="auto"/>
              <w:left w:val="single" w:sz="8" w:space="0" w:color="auto"/>
              <w:bottom w:val="single" w:sz="8" w:space="0" w:color="auto"/>
              <w:right w:val="single" w:sz="8" w:space="0" w:color="auto"/>
            </w:tcBorders>
            <w:vAlign w:val="center"/>
          </w:tcPr>
          <w:p w:rsidR="00454372" w:rsidRPr="0076472B" w:rsidRDefault="00454372" w:rsidP="0083367B">
            <w:pPr>
              <w:widowControl w:val="0"/>
              <w:autoSpaceDE w:val="0"/>
              <w:autoSpaceDN w:val="0"/>
              <w:adjustRightInd w:val="0"/>
              <w:spacing w:after="0" w:line="240" w:lineRule="auto"/>
              <w:rPr>
                <w:rFonts w:ascii="Times New Roman" w:hAnsi="Times New Roman"/>
                <w:sz w:val="24"/>
                <w:szCs w:val="24"/>
              </w:rPr>
            </w:pPr>
            <w:r w:rsidRPr="0076472B">
              <w:rPr>
                <w:rFonts w:ascii="Times New Roman" w:hAnsi="Times New Roman"/>
                <w:sz w:val="24"/>
                <w:szCs w:val="24"/>
              </w:rPr>
              <w:t>Справки по общим вопросам и вопросам управления</w:t>
            </w:r>
          </w:p>
        </w:tc>
      </w:tr>
      <w:tr w:rsidR="00454372" w:rsidRPr="0076472B">
        <w:trPr>
          <w:tblCellSpacing w:w="5" w:type="nil"/>
        </w:trPr>
        <w:tc>
          <w:tcPr>
            <w:tcW w:w="4200" w:type="dxa"/>
            <w:tcBorders>
              <w:left w:val="single" w:sz="8" w:space="0" w:color="auto"/>
              <w:bottom w:val="single" w:sz="8" w:space="0" w:color="auto"/>
              <w:right w:val="single" w:sz="8" w:space="0" w:color="auto"/>
            </w:tcBorders>
          </w:tcPr>
          <w:p w:rsidR="00454372" w:rsidRPr="0076472B" w:rsidRDefault="00454372">
            <w:pPr>
              <w:widowControl w:val="0"/>
              <w:autoSpaceDE w:val="0"/>
              <w:autoSpaceDN w:val="0"/>
              <w:adjustRightInd w:val="0"/>
              <w:spacing w:after="0" w:line="240" w:lineRule="auto"/>
              <w:rPr>
                <w:rFonts w:ascii="Times New Roman" w:hAnsi="Times New Roman"/>
                <w:sz w:val="24"/>
                <w:szCs w:val="24"/>
              </w:rPr>
            </w:pPr>
            <w:r w:rsidRPr="0076472B">
              <w:rPr>
                <w:rFonts w:ascii="Times New Roman" w:hAnsi="Times New Roman"/>
                <w:sz w:val="24"/>
                <w:szCs w:val="24"/>
              </w:rPr>
              <w:t xml:space="preserve">Ф.И.О.                           </w:t>
            </w:r>
          </w:p>
        </w:tc>
        <w:tc>
          <w:tcPr>
            <w:tcW w:w="4920" w:type="dxa"/>
            <w:tcBorders>
              <w:left w:val="single" w:sz="8" w:space="0" w:color="auto"/>
              <w:bottom w:val="single" w:sz="8" w:space="0" w:color="auto"/>
              <w:right w:val="single" w:sz="8" w:space="0" w:color="auto"/>
            </w:tcBorders>
          </w:tcPr>
          <w:p w:rsidR="00454372" w:rsidRPr="0076472B" w:rsidRDefault="00454372">
            <w:pPr>
              <w:widowControl w:val="0"/>
              <w:autoSpaceDE w:val="0"/>
              <w:autoSpaceDN w:val="0"/>
              <w:adjustRightInd w:val="0"/>
              <w:spacing w:after="0" w:line="240" w:lineRule="auto"/>
              <w:rPr>
                <w:rFonts w:ascii="Times New Roman" w:hAnsi="Times New Roman"/>
                <w:sz w:val="24"/>
                <w:szCs w:val="24"/>
              </w:rPr>
            </w:pPr>
            <w:r w:rsidRPr="0076472B">
              <w:rPr>
                <w:rFonts w:ascii="Times New Roman" w:hAnsi="Times New Roman"/>
                <w:sz w:val="24"/>
                <w:szCs w:val="24"/>
              </w:rPr>
              <w:t xml:space="preserve">Телефон 1                              </w:t>
            </w:r>
          </w:p>
        </w:tc>
      </w:tr>
      <w:tr w:rsidR="00454372" w:rsidRPr="0076472B">
        <w:trPr>
          <w:tblCellSpacing w:w="5" w:type="nil"/>
        </w:trPr>
        <w:tc>
          <w:tcPr>
            <w:tcW w:w="4200" w:type="dxa"/>
            <w:tcBorders>
              <w:left w:val="single" w:sz="8" w:space="0" w:color="auto"/>
              <w:bottom w:val="single" w:sz="8" w:space="0" w:color="auto"/>
              <w:right w:val="single" w:sz="8" w:space="0" w:color="auto"/>
            </w:tcBorders>
          </w:tcPr>
          <w:p w:rsidR="00454372" w:rsidRPr="0076472B" w:rsidRDefault="00454372">
            <w:pPr>
              <w:widowControl w:val="0"/>
              <w:autoSpaceDE w:val="0"/>
              <w:autoSpaceDN w:val="0"/>
              <w:adjustRightInd w:val="0"/>
              <w:spacing w:after="0" w:line="240" w:lineRule="auto"/>
              <w:rPr>
                <w:rFonts w:ascii="Times New Roman" w:hAnsi="Times New Roman"/>
                <w:sz w:val="24"/>
                <w:szCs w:val="24"/>
              </w:rPr>
            </w:pPr>
            <w:r w:rsidRPr="0076472B">
              <w:rPr>
                <w:rFonts w:ascii="Times New Roman" w:hAnsi="Times New Roman"/>
                <w:sz w:val="24"/>
                <w:szCs w:val="24"/>
              </w:rPr>
              <w:t xml:space="preserve">Ф.И.О.                           </w:t>
            </w:r>
          </w:p>
        </w:tc>
        <w:tc>
          <w:tcPr>
            <w:tcW w:w="4920" w:type="dxa"/>
            <w:tcBorders>
              <w:left w:val="single" w:sz="8" w:space="0" w:color="auto"/>
              <w:bottom w:val="single" w:sz="8" w:space="0" w:color="auto"/>
              <w:right w:val="single" w:sz="8" w:space="0" w:color="auto"/>
            </w:tcBorders>
          </w:tcPr>
          <w:p w:rsidR="00454372" w:rsidRPr="0076472B" w:rsidRDefault="00454372">
            <w:pPr>
              <w:widowControl w:val="0"/>
              <w:autoSpaceDE w:val="0"/>
              <w:autoSpaceDN w:val="0"/>
              <w:adjustRightInd w:val="0"/>
              <w:spacing w:after="0" w:line="240" w:lineRule="auto"/>
              <w:rPr>
                <w:rFonts w:ascii="Times New Roman" w:hAnsi="Times New Roman"/>
                <w:sz w:val="24"/>
                <w:szCs w:val="24"/>
              </w:rPr>
            </w:pPr>
            <w:r w:rsidRPr="0076472B">
              <w:rPr>
                <w:rFonts w:ascii="Times New Roman" w:hAnsi="Times New Roman"/>
                <w:sz w:val="24"/>
                <w:szCs w:val="24"/>
              </w:rPr>
              <w:t xml:space="preserve">Телефон 2                              </w:t>
            </w:r>
          </w:p>
        </w:tc>
      </w:tr>
    </w:tbl>
    <w:p w:rsidR="00454372" w:rsidRPr="007A058E" w:rsidRDefault="00454372">
      <w:pPr>
        <w:widowControl w:val="0"/>
        <w:autoSpaceDE w:val="0"/>
        <w:autoSpaceDN w:val="0"/>
        <w:adjustRightInd w:val="0"/>
        <w:spacing w:after="0" w:line="240" w:lineRule="auto"/>
        <w:jc w:val="both"/>
        <w:rPr>
          <w:rFonts w:ascii="Times New Roman" w:hAnsi="Times New Roman"/>
          <w:sz w:val="24"/>
          <w:szCs w:val="24"/>
        </w:rPr>
      </w:pPr>
    </w:p>
    <w:tbl>
      <w:tblPr>
        <w:tblW w:w="0" w:type="auto"/>
        <w:tblCellSpacing w:w="5" w:type="nil"/>
        <w:tblInd w:w="40" w:type="dxa"/>
        <w:tblLayout w:type="fixed"/>
        <w:tblCellMar>
          <w:top w:w="75" w:type="dxa"/>
          <w:left w:w="40" w:type="dxa"/>
          <w:bottom w:w="75" w:type="dxa"/>
          <w:right w:w="40" w:type="dxa"/>
        </w:tblCellMar>
        <w:tblLook w:val="0000"/>
      </w:tblPr>
      <w:tblGrid>
        <w:gridCol w:w="4200"/>
        <w:gridCol w:w="4920"/>
      </w:tblGrid>
      <w:tr w:rsidR="00454372" w:rsidRPr="0076472B">
        <w:trPr>
          <w:tblCellSpacing w:w="5" w:type="nil"/>
        </w:trPr>
        <w:tc>
          <w:tcPr>
            <w:tcW w:w="9120" w:type="dxa"/>
            <w:gridSpan w:val="2"/>
            <w:tcBorders>
              <w:top w:val="single" w:sz="8" w:space="0" w:color="auto"/>
              <w:left w:val="single" w:sz="8" w:space="0" w:color="auto"/>
              <w:bottom w:val="single" w:sz="8" w:space="0" w:color="auto"/>
              <w:right w:val="single" w:sz="8" w:space="0" w:color="auto"/>
            </w:tcBorders>
          </w:tcPr>
          <w:p w:rsidR="00454372" w:rsidRPr="0076472B" w:rsidRDefault="00454372">
            <w:pPr>
              <w:widowControl w:val="0"/>
              <w:autoSpaceDE w:val="0"/>
              <w:autoSpaceDN w:val="0"/>
              <w:adjustRightInd w:val="0"/>
              <w:spacing w:after="0" w:line="240" w:lineRule="auto"/>
              <w:rPr>
                <w:rFonts w:ascii="Times New Roman" w:hAnsi="Times New Roman"/>
                <w:sz w:val="24"/>
                <w:szCs w:val="24"/>
              </w:rPr>
            </w:pPr>
            <w:r w:rsidRPr="0076472B">
              <w:rPr>
                <w:rFonts w:ascii="Times New Roman" w:hAnsi="Times New Roman"/>
                <w:sz w:val="24"/>
                <w:szCs w:val="24"/>
              </w:rPr>
              <w:t xml:space="preserve">Справки по кадровым вопросам                                          </w:t>
            </w:r>
          </w:p>
        </w:tc>
      </w:tr>
      <w:tr w:rsidR="00454372" w:rsidRPr="0076472B">
        <w:trPr>
          <w:tblCellSpacing w:w="5" w:type="nil"/>
        </w:trPr>
        <w:tc>
          <w:tcPr>
            <w:tcW w:w="4200" w:type="dxa"/>
            <w:tcBorders>
              <w:left w:val="single" w:sz="8" w:space="0" w:color="auto"/>
              <w:bottom w:val="single" w:sz="8" w:space="0" w:color="auto"/>
              <w:right w:val="single" w:sz="8" w:space="0" w:color="auto"/>
            </w:tcBorders>
          </w:tcPr>
          <w:p w:rsidR="00454372" w:rsidRPr="0076472B" w:rsidRDefault="00454372">
            <w:pPr>
              <w:widowControl w:val="0"/>
              <w:autoSpaceDE w:val="0"/>
              <w:autoSpaceDN w:val="0"/>
              <w:adjustRightInd w:val="0"/>
              <w:spacing w:after="0" w:line="240" w:lineRule="auto"/>
              <w:rPr>
                <w:rFonts w:ascii="Times New Roman" w:hAnsi="Times New Roman"/>
                <w:sz w:val="24"/>
                <w:szCs w:val="24"/>
              </w:rPr>
            </w:pPr>
            <w:r w:rsidRPr="0076472B">
              <w:rPr>
                <w:rFonts w:ascii="Times New Roman" w:hAnsi="Times New Roman"/>
                <w:sz w:val="24"/>
                <w:szCs w:val="24"/>
              </w:rPr>
              <w:t xml:space="preserve">Ф.И.О.                           </w:t>
            </w:r>
          </w:p>
        </w:tc>
        <w:tc>
          <w:tcPr>
            <w:tcW w:w="4920" w:type="dxa"/>
            <w:tcBorders>
              <w:left w:val="single" w:sz="8" w:space="0" w:color="auto"/>
              <w:bottom w:val="single" w:sz="8" w:space="0" w:color="auto"/>
              <w:right w:val="single" w:sz="8" w:space="0" w:color="auto"/>
            </w:tcBorders>
          </w:tcPr>
          <w:p w:rsidR="00454372" w:rsidRPr="0076472B" w:rsidRDefault="00454372">
            <w:pPr>
              <w:widowControl w:val="0"/>
              <w:autoSpaceDE w:val="0"/>
              <w:autoSpaceDN w:val="0"/>
              <w:adjustRightInd w:val="0"/>
              <w:spacing w:after="0" w:line="240" w:lineRule="auto"/>
              <w:rPr>
                <w:rFonts w:ascii="Times New Roman" w:hAnsi="Times New Roman"/>
                <w:sz w:val="24"/>
                <w:szCs w:val="24"/>
              </w:rPr>
            </w:pPr>
            <w:r w:rsidRPr="0076472B">
              <w:rPr>
                <w:rFonts w:ascii="Times New Roman" w:hAnsi="Times New Roman"/>
                <w:sz w:val="24"/>
                <w:szCs w:val="24"/>
              </w:rPr>
              <w:t xml:space="preserve">Телефон 1                              </w:t>
            </w:r>
          </w:p>
        </w:tc>
      </w:tr>
      <w:tr w:rsidR="00454372" w:rsidRPr="0076472B">
        <w:trPr>
          <w:tblCellSpacing w:w="5" w:type="nil"/>
        </w:trPr>
        <w:tc>
          <w:tcPr>
            <w:tcW w:w="4200" w:type="dxa"/>
            <w:tcBorders>
              <w:left w:val="single" w:sz="8" w:space="0" w:color="auto"/>
              <w:bottom w:val="single" w:sz="8" w:space="0" w:color="auto"/>
              <w:right w:val="single" w:sz="8" w:space="0" w:color="auto"/>
            </w:tcBorders>
          </w:tcPr>
          <w:p w:rsidR="00454372" w:rsidRPr="0076472B" w:rsidRDefault="00454372">
            <w:pPr>
              <w:widowControl w:val="0"/>
              <w:autoSpaceDE w:val="0"/>
              <w:autoSpaceDN w:val="0"/>
              <w:adjustRightInd w:val="0"/>
              <w:spacing w:after="0" w:line="240" w:lineRule="auto"/>
              <w:rPr>
                <w:rFonts w:ascii="Times New Roman" w:hAnsi="Times New Roman"/>
                <w:sz w:val="24"/>
                <w:szCs w:val="24"/>
              </w:rPr>
            </w:pPr>
            <w:r w:rsidRPr="0076472B">
              <w:rPr>
                <w:rFonts w:ascii="Times New Roman" w:hAnsi="Times New Roman"/>
                <w:sz w:val="24"/>
                <w:szCs w:val="24"/>
              </w:rPr>
              <w:t xml:space="preserve">Ф.И.О.                           </w:t>
            </w:r>
          </w:p>
        </w:tc>
        <w:tc>
          <w:tcPr>
            <w:tcW w:w="4920" w:type="dxa"/>
            <w:tcBorders>
              <w:left w:val="single" w:sz="8" w:space="0" w:color="auto"/>
              <w:bottom w:val="single" w:sz="8" w:space="0" w:color="auto"/>
              <w:right w:val="single" w:sz="8" w:space="0" w:color="auto"/>
            </w:tcBorders>
          </w:tcPr>
          <w:p w:rsidR="00454372" w:rsidRPr="0076472B" w:rsidRDefault="00454372">
            <w:pPr>
              <w:widowControl w:val="0"/>
              <w:autoSpaceDE w:val="0"/>
              <w:autoSpaceDN w:val="0"/>
              <w:adjustRightInd w:val="0"/>
              <w:spacing w:after="0" w:line="240" w:lineRule="auto"/>
              <w:rPr>
                <w:rFonts w:ascii="Times New Roman" w:hAnsi="Times New Roman"/>
                <w:sz w:val="24"/>
                <w:szCs w:val="24"/>
              </w:rPr>
            </w:pPr>
            <w:r w:rsidRPr="0076472B">
              <w:rPr>
                <w:rFonts w:ascii="Times New Roman" w:hAnsi="Times New Roman"/>
                <w:sz w:val="24"/>
                <w:szCs w:val="24"/>
              </w:rPr>
              <w:t xml:space="preserve">Телефон 2                              </w:t>
            </w:r>
          </w:p>
        </w:tc>
      </w:tr>
    </w:tbl>
    <w:p w:rsidR="00454372" w:rsidRPr="007A058E" w:rsidRDefault="00454372">
      <w:pPr>
        <w:widowControl w:val="0"/>
        <w:autoSpaceDE w:val="0"/>
        <w:autoSpaceDN w:val="0"/>
        <w:adjustRightInd w:val="0"/>
        <w:spacing w:after="0" w:line="240" w:lineRule="auto"/>
        <w:jc w:val="both"/>
        <w:rPr>
          <w:rFonts w:ascii="Times New Roman" w:hAnsi="Times New Roman"/>
          <w:sz w:val="24"/>
          <w:szCs w:val="24"/>
        </w:rPr>
      </w:pPr>
    </w:p>
    <w:tbl>
      <w:tblPr>
        <w:tblW w:w="0" w:type="auto"/>
        <w:tblCellSpacing w:w="5" w:type="nil"/>
        <w:tblInd w:w="40" w:type="dxa"/>
        <w:tblLayout w:type="fixed"/>
        <w:tblCellMar>
          <w:top w:w="75" w:type="dxa"/>
          <w:left w:w="40" w:type="dxa"/>
          <w:bottom w:w="75" w:type="dxa"/>
          <w:right w:w="40" w:type="dxa"/>
        </w:tblCellMar>
        <w:tblLook w:val="0000"/>
      </w:tblPr>
      <w:tblGrid>
        <w:gridCol w:w="4200"/>
        <w:gridCol w:w="4920"/>
      </w:tblGrid>
      <w:tr w:rsidR="00454372" w:rsidRPr="0076472B">
        <w:trPr>
          <w:tblCellSpacing w:w="5" w:type="nil"/>
        </w:trPr>
        <w:tc>
          <w:tcPr>
            <w:tcW w:w="9120" w:type="dxa"/>
            <w:gridSpan w:val="2"/>
            <w:tcBorders>
              <w:top w:val="single" w:sz="8" w:space="0" w:color="auto"/>
              <w:left w:val="single" w:sz="8" w:space="0" w:color="auto"/>
              <w:bottom w:val="single" w:sz="8" w:space="0" w:color="auto"/>
              <w:right w:val="single" w:sz="8" w:space="0" w:color="auto"/>
            </w:tcBorders>
          </w:tcPr>
          <w:p w:rsidR="00454372" w:rsidRPr="0076472B" w:rsidRDefault="00454372">
            <w:pPr>
              <w:widowControl w:val="0"/>
              <w:autoSpaceDE w:val="0"/>
              <w:autoSpaceDN w:val="0"/>
              <w:adjustRightInd w:val="0"/>
              <w:spacing w:after="0" w:line="240" w:lineRule="auto"/>
              <w:rPr>
                <w:rFonts w:ascii="Times New Roman" w:hAnsi="Times New Roman"/>
                <w:sz w:val="24"/>
                <w:szCs w:val="24"/>
              </w:rPr>
            </w:pPr>
            <w:r w:rsidRPr="0076472B">
              <w:rPr>
                <w:rFonts w:ascii="Times New Roman" w:hAnsi="Times New Roman"/>
                <w:sz w:val="24"/>
                <w:szCs w:val="24"/>
              </w:rPr>
              <w:t xml:space="preserve">Справки по техническим вопросам                                       </w:t>
            </w:r>
          </w:p>
        </w:tc>
      </w:tr>
      <w:tr w:rsidR="00454372" w:rsidRPr="0076472B">
        <w:trPr>
          <w:tblCellSpacing w:w="5" w:type="nil"/>
        </w:trPr>
        <w:tc>
          <w:tcPr>
            <w:tcW w:w="4200" w:type="dxa"/>
            <w:tcBorders>
              <w:left w:val="single" w:sz="8" w:space="0" w:color="auto"/>
              <w:bottom w:val="single" w:sz="8" w:space="0" w:color="auto"/>
              <w:right w:val="single" w:sz="8" w:space="0" w:color="auto"/>
            </w:tcBorders>
          </w:tcPr>
          <w:p w:rsidR="00454372" w:rsidRPr="0076472B" w:rsidRDefault="00454372">
            <w:pPr>
              <w:widowControl w:val="0"/>
              <w:autoSpaceDE w:val="0"/>
              <w:autoSpaceDN w:val="0"/>
              <w:adjustRightInd w:val="0"/>
              <w:spacing w:after="0" w:line="240" w:lineRule="auto"/>
              <w:rPr>
                <w:rFonts w:ascii="Times New Roman" w:hAnsi="Times New Roman"/>
                <w:sz w:val="24"/>
                <w:szCs w:val="24"/>
              </w:rPr>
            </w:pPr>
            <w:r w:rsidRPr="0076472B">
              <w:rPr>
                <w:rFonts w:ascii="Times New Roman" w:hAnsi="Times New Roman"/>
                <w:sz w:val="24"/>
                <w:szCs w:val="24"/>
              </w:rPr>
              <w:t xml:space="preserve">Ф.И.О.                           </w:t>
            </w:r>
          </w:p>
        </w:tc>
        <w:tc>
          <w:tcPr>
            <w:tcW w:w="4920" w:type="dxa"/>
            <w:tcBorders>
              <w:left w:val="single" w:sz="8" w:space="0" w:color="auto"/>
              <w:bottom w:val="single" w:sz="8" w:space="0" w:color="auto"/>
              <w:right w:val="single" w:sz="8" w:space="0" w:color="auto"/>
            </w:tcBorders>
          </w:tcPr>
          <w:p w:rsidR="00454372" w:rsidRPr="0076472B" w:rsidRDefault="00454372">
            <w:pPr>
              <w:widowControl w:val="0"/>
              <w:autoSpaceDE w:val="0"/>
              <w:autoSpaceDN w:val="0"/>
              <w:adjustRightInd w:val="0"/>
              <w:spacing w:after="0" w:line="240" w:lineRule="auto"/>
              <w:rPr>
                <w:rFonts w:ascii="Times New Roman" w:hAnsi="Times New Roman"/>
                <w:sz w:val="24"/>
                <w:szCs w:val="24"/>
              </w:rPr>
            </w:pPr>
            <w:r w:rsidRPr="0076472B">
              <w:rPr>
                <w:rFonts w:ascii="Times New Roman" w:hAnsi="Times New Roman"/>
                <w:sz w:val="24"/>
                <w:szCs w:val="24"/>
              </w:rPr>
              <w:t xml:space="preserve">Телефон 1                              </w:t>
            </w:r>
          </w:p>
        </w:tc>
      </w:tr>
      <w:tr w:rsidR="00454372" w:rsidRPr="0076472B">
        <w:trPr>
          <w:tblCellSpacing w:w="5" w:type="nil"/>
        </w:trPr>
        <w:tc>
          <w:tcPr>
            <w:tcW w:w="4200" w:type="dxa"/>
            <w:tcBorders>
              <w:left w:val="single" w:sz="8" w:space="0" w:color="auto"/>
              <w:bottom w:val="single" w:sz="8" w:space="0" w:color="auto"/>
              <w:right w:val="single" w:sz="8" w:space="0" w:color="auto"/>
            </w:tcBorders>
          </w:tcPr>
          <w:p w:rsidR="00454372" w:rsidRPr="0076472B" w:rsidRDefault="00454372">
            <w:pPr>
              <w:widowControl w:val="0"/>
              <w:autoSpaceDE w:val="0"/>
              <w:autoSpaceDN w:val="0"/>
              <w:adjustRightInd w:val="0"/>
              <w:spacing w:after="0" w:line="240" w:lineRule="auto"/>
              <w:rPr>
                <w:rFonts w:ascii="Times New Roman" w:hAnsi="Times New Roman"/>
                <w:sz w:val="24"/>
                <w:szCs w:val="24"/>
              </w:rPr>
            </w:pPr>
            <w:r w:rsidRPr="0076472B">
              <w:rPr>
                <w:rFonts w:ascii="Times New Roman" w:hAnsi="Times New Roman"/>
                <w:sz w:val="24"/>
                <w:szCs w:val="24"/>
              </w:rPr>
              <w:t xml:space="preserve">Ф.И.О.                           </w:t>
            </w:r>
          </w:p>
        </w:tc>
        <w:tc>
          <w:tcPr>
            <w:tcW w:w="4920" w:type="dxa"/>
            <w:tcBorders>
              <w:left w:val="single" w:sz="8" w:space="0" w:color="auto"/>
              <w:bottom w:val="single" w:sz="8" w:space="0" w:color="auto"/>
              <w:right w:val="single" w:sz="8" w:space="0" w:color="auto"/>
            </w:tcBorders>
          </w:tcPr>
          <w:p w:rsidR="00454372" w:rsidRPr="0076472B" w:rsidRDefault="00454372">
            <w:pPr>
              <w:widowControl w:val="0"/>
              <w:autoSpaceDE w:val="0"/>
              <w:autoSpaceDN w:val="0"/>
              <w:adjustRightInd w:val="0"/>
              <w:spacing w:after="0" w:line="240" w:lineRule="auto"/>
              <w:rPr>
                <w:rFonts w:ascii="Times New Roman" w:hAnsi="Times New Roman"/>
                <w:sz w:val="24"/>
                <w:szCs w:val="24"/>
              </w:rPr>
            </w:pPr>
            <w:r w:rsidRPr="0076472B">
              <w:rPr>
                <w:rFonts w:ascii="Times New Roman" w:hAnsi="Times New Roman"/>
                <w:sz w:val="24"/>
                <w:szCs w:val="24"/>
              </w:rPr>
              <w:t xml:space="preserve">Телефон 2                              </w:t>
            </w:r>
          </w:p>
        </w:tc>
      </w:tr>
    </w:tbl>
    <w:p w:rsidR="00454372" w:rsidRPr="007A058E" w:rsidRDefault="00454372">
      <w:pPr>
        <w:widowControl w:val="0"/>
        <w:autoSpaceDE w:val="0"/>
        <w:autoSpaceDN w:val="0"/>
        <w:adjustRightInd w:val="0"/>
        <w:spacing w:after="0" w:line="240" w:lineRule="auto"/>
        <w:jc w:val="both"/>
        <w:rPr>
          <w:rFonts w:ascii="Times New Roman" w:hAnsi="Times New Roman"/>
          <w:sz w:val="24"/>
          <w:szCs w:val="24"/>
        </w:rPr>
      </w:pPr>
    </w:p>
    <w:tbl>
      <w:tblPr>
        <w:tblW w:w="0" w:type="auto"/>
        <w:tblCellSpacing w:w="5" w:type="nil"/>
        <w:tblInd w:w="40" w:type="dxa"/>
        <w:tblLayout w:type="fixed"/>
        <w:tblCellMar>
          <w:top w:w="75" w:type="dxa"/>
          <w:left w:w="40" w:type="dxa"/>
          <w:bottom w:w="75" w:type="dxa"/>
          <w:right w:w="40" w:type="dxa"/>
        </w:tblCellMar>
        <w:tblLook w:val="0000"/>
      </w:tblPr>
      <w:tblGrid>
        <w:gridCol w:w="4200"/>
        <w:gridCol w:w="4920"/>
      </w:tblGrid>
      <w:tr w:rsidR="00454372" w:rsidRPr="0076472B">
        <w:trPr>
          <w:tblCellSpacing w:w="5" w:type="nil"/>
        </w:trPr>
        <w:tc>
          <w:tcPr>
            <w:tcW w:w="9120" w:type="dxa"/>
            <w:gridSpan w:val="2"/>
            <w:tcBorders>
              <w:top w:val="single" w:sz="8" w:space="0" w:color="auto"/>
              <w:left w:val="single" w:sz="8" w:space="0" w:color="auto"/>
              <w:bottom w:val="single" w:sz="8" w:space="0" w:color="auto"/>
              <w:right w:val="single" w:sz="8" w:space="0" w:color="auto"/>
            </w:tcBorders>
          </w:tcPr>
          <w:p w:rsidR="00454372" w:rsidRPr="0076472B" w:rsidRDefault="00454372">
            <w:pPr>
              <w:widowControl w:val="0"/>
              <w:autoSpaceDE w:val="0"/>
              <w:autoSpaceDN w:val="0"/>
              <w:adjustRightInd w:val="0"/>
              <w:spacing w:after="0" w:line="240" w:lineRule="auto"/>
              <w:rPr>
                <w:rFonts w:ascii="Times New Roman" w:hAnsi="Times New Roman"/>
                <w:sz w:val="24"/>
                <w:szCs w:val="24"/>
              </w:rPr>
            </w:pPr>
            <w:r w:rsidRPr="0076472B">
              <w:rPr>
                <w:rFonts w:ascii="Times New Roman" w:hAnsi="Times New Roman"/>
                <w:sz w:val="24"/>
                <w:szCs w:val="24"/>
              </w:rPr>
              <w:t xml:space="preserve">Справки по медицинскому персоналу (договор)                           </w:t>
            </w:r>
          </w:p>
        </w:tc>
      </w:tr>
      <w:tr w:rsidR="00454372" w:rsidRPr="0076472B">
        <w:trPr>
          <w:tblCellSpacing w:w="5" w:type="nil"/>
        </w:trPr>
        <w:tc>
          <w:tcPr>
            <w:tcW w:w="4200" w:type="dxa"/>
            <w:tcBorders>
              <w:left w:val="single" w:sz="8" w:space="0" w:color="auto"/>
              <w:bottom w:val="single" w:sz="8" w:space="0" w:color="auto"/>
              <w:right w:val="single" w:sz="8" w:space="0" w:color="auto"/>
            </w:tcBorders>
          </w:tcPr>
          <w:p w:rsidR="00454372" w:rsidRPr="0076472B" w:rsidRDefault="00454372">
            <w:pPr>
              <w:widowControl w:val="0"/>
              <w:autoSpaceDE w:val="0"/>
              <w:autoSpaceDN w:val="0"/>
              <w:adjustRightInd w:val="0"/>
              <w:spacing w:after="0" w:line="240" w:lineRule="auto"/>
              <w:rPr>
                <w:rFonts w:ascii="Times New Roman" w:hAnsi="Times New Roman"/>
                <w:sz w:val="24"/>
                <w:szCs w:val="24"/>
              </w:rPr>
            </w:pPr>
            <w:r w:rsidRPr="0076472B">
              <w:rPr>
                <w:rFonts w:ascii="Times New Roman" w:hAnsi="Times New Roman"/>
                <w:sz w:val="24"/>
                <w:szCs w:val="24"/>
              </w:rPr>
              <w:t xml:space="preserve">Ф.И.О.                           </w:t>
            </w:r>
          </w:p>
        </w:tc>
        <w:tc>
          <w:tcPr>
            <w:tcW w:w="4920" w:type="dxa"/>
            <w:tcBorders>
              <w:left w:val="single" w:sz="8" w:space="0" w:color="auto"/>
              <w:bottom w:val="single" w:sz="8" w:space="0" w:color="auto"/>
              <w:right w:val="single" w:sz="8" w:space="0" w:color="auto"/>
            </w:tcBorders>
          </w:tcPr>
          <w:p w:rsidR="00454372" w:rsidRPr="0076472B" w:rsidRDefault="00454372">
            <w:pPr>
              <w:widowControl w:val="0"/>
              <w:autoSpaceDE w:val="0"/>
              <w:autoSpaceDN w:val="0"/>
              <w:adjustRightInd w:val="0"/>
              <w:spacing w:after="0" w:line="240" w:lineRule="auto"/>
              <w:rPr>
                <w:rFonts w:ascii="Times New Roman" w:hAnsi="Times New Roman"/>
                <w:sz w:val="24"/>
                <w:szCs w:val="24"/>
              </w:rPr>
            </w:pPr>
            <w:r w:rsidRPr="0076472B">
              <w:rPr>
                <w:rFonts w:ascii="Times New Roman" w:hAnsi="Times New Roman"/>
                <w:sz w:val="24"/>
                <w:szCs w:val="24"/>
              </w:rPr>
              <w:t xml:space="preserve">Телефон 1                              </w:t>
            </w:r>
          </w:p>
        </w:tc>
      </w:tr>
      <w:tr w:rsidR="00454372" w:rsidRPr="0076472B">
        <w:trPr>
          <w:tblCellSpacing w:w="5" w:type="nil"/>
        </w:trPr>
        <w:tc>
          <w:tcPr>
            <w:tcW w:w="4200" w:type="dxa"/>
            <w:tcBorders>
              <w:left w:val="single" w:sz="8" w:space="0" w:color="auto"/>
              <w:bottom w:val="single" w:sz="8" w:space="0" w:color="auto"/>
              <w:right w:val="single" w:sz="8" w:space="0" w:color="auto"/>
            </w:tcBorders>
          </w:tcPr>
          <w:p w:rsidR="00454372" w:rsidRPr="0076472B" w:rsidRDefault="00454372">
            <w:pPr>
              <w:widowControl w:val="0"/>
              <w:autoSpaceDE w:val="0"/>
              <w:autoSpaceDN w:val="0"/>
              <w:adjustRightInd w:val="0"/>
              <w:spacing w:after="0" w:line="240" w:lineRule="auto"/>
              <w:rPr>
                <w:rFonts w:ascii="Times New Roman" w:hAnsi="Times New Roman"/>
                <w:sz w:val="24"/>
                <w:szCs w:val="24"/>
              </w:rPr>
            </w:pPr>
            <w:r w:rsidRPr="0076472B">
              <w:rPr>
                <w:rFonts w:ascii="Times New Roman" w:hAnsi="Times New Roman"/>
                <w:sz w:val="24"/>
                <w:szCs w:val="24"/>
              </w:rPr>
              <w:t xml:space="preserve">Ф.И.О.                           </w:t>
            </w:r>
          </w:p>
        </w:tc>
        <w:tc>
          <w:tcPr>
            <w:tcW w:w="4920" w:type="dxa"/>
            <w:tcBorders>
              <w:left w:val="single" w:sz="8" w:space="0" w:color="auto"/>
              <w:bottom w:val="single" w:sz="8" w:space="0" w:color="auto"/>
              <w:right w:val="single" w:sz="8" w:space="0" w:color="auto"/>
            </w:tcBorders>
          </w:tcPr>
          <w:p w:rsidR="00454372" w:rsidRPr="0076472B" w:rsidRDefault="00454372">
            <w:pPr>
              <w:widowControl w:val="0"/>
              <w:autoSpaceDE w:val="0"/>
              <w:autoSpaceDN w:val="0"/>
              <w:adjustRightInd w:val="0"/>
              <w:spacing w:after="0" w:line="240" w:lineRule="auto"/>
              <w:rPr>
                <w:rFonts w:ascii="Times New Roman" w:hAnsi="Times New Roman"/>
                <w:sz w:val="24"/>
                <w:szCs w:val="24"/>
              </w:rPr>
            </w:pPr>
            <w:r w:rsidRPr="0076472B">
              <w:rPr>
                <w:rFonts w:ascii="Times New Roman" w:hAnsi="Times New Roman"/>
                <w:sz w:val="24"/>
                <w:szCs w:val="24"/>
              </w:rPr>
              <w:t xml:space="preserve">Телефон 2                              </w:t>
            </w:r>
          </w:p>
        </w:tc>
      </w:tr>
    </w:tbl>
    <w:p w:rsidR="00454372" w:rsidRPr="007A058E" w:rsidRDefault="00454372">
      <w:pPr>
        <w:widowControl w:val="0"/>
        <w:autoSpaceDE w:val="0"/>
        <w:autoSpaceDN w:val="0"/>
        <w:adjustRightInd w:val="0"/>
        <w:spacing w:after="0" w:line="240" w:lineRule="auto"/>
        <w:jc w:val="both"/>
        <w:rPr>
          <w:rFonts w:ascii="Times New Roman" w:hAnsi="Times New Roman"/>
          <w:sz w:val="24"/>
          <w:szCs w:val="24"/>
        </w:rPr>
      </w:pPr>
    </w:p>
    <w:p w:rsidR="00454372" w:rsidRPr="00C41876" w:rsidRDefault="00454372" w:rsidP="0083367B">
      <w:pPr>
        <w:pStyle w:val="ConsPlusCell"/>
        <w:rPr>
          <w:rFonts w:ascii="Times New Roman" w:hAnsi="Times New Roman" w:cs="Times New Roman"/>
          <w:sz w:val="24"/>
          <w:szCs w:val="24"/>
        </w:rPr>
      </w:pPr>
      <w:r w:rsidRPr="00C41876">
        <w:rPr>
          <w:rFonts w:ascii="Times New Roman" w:hAnsi="Times New Roman" w:cs="Times New Roman"/>
          <w:sz w:val="24"/>
          <w:szCs w:val="24"/>
        </w:rPr>
        <w:t xml:space="preserve">Подпись           </w:t>
      </w:r>
    </w:p>
    <w:p w:rsidR="00454372" w:rsidRPr="00C41876" w:rsidRDefault="00454372" w:rsidP="0083367B">
      <w:pPr>
        <w:pStyle w:val="ConsPlusCell"/>
        <w:rPr>
          <w:rFonts w:ascii="Times New Roman" w:hAnsi="Times New Roman" w:cs="Times New Roman"/>
          <w:sz w:val="24"/>
          <w:szCs w:val="24"/>
        </w:rPr>
      </w:pPr>
      <w:r w:rsidRPr="00C41876">
        <w:rPr>
          <w:rFonts w:ascii="Times New Roman" w:hAnsi="Times New Roman" w:cs="Times New Roman"/>
          <w:sz w:val="24"/>
          <w:szCs w:val="24"/>
        </w:rPr>
        <w:t xml:space="preserve">                                                  М.П.         </w:t>
      </w:r>
    </w:p>
    <w:p w:rsidR="00454372" w:rsidRPr="00C41876" w:rsidRDefault="00454372" w:rsidP="0083367B">
      <w:pPr>
        <w:pStyle w:val="ConsPlusCell"/>
        <w:rPr>
          <w:rFonts w:ascii="Times New Roman" w:hAnsi="Times New Roman" w:cs="Times New Roman"/>
          <w:sz w:val="24"/>
          <w:szCs w:val="24"/>
        </w:rPr>
      </w:pPr>
      <w:r w:rsidRPr="00C41876">
        <w:rPr>
          <w:rFonts w:ascii="Times New Roman" w:hAnsi="Times New Roman" w:cs="Times New Roman"/>
          <w:sz w:val="24"/>
          <w:szCs w:val="24"/>
        </w:rPr>
        <w:t xml:space="preserve">Ф.И.О.         </w:t>
      </w:r>
    </w:p>
    <w:p w:rsidR="00454372" w:rsidRPr="00C41876" w:rsidRDefault="00454372" w:rsidP="0083367B">
      <w:pPr>
        <w:pStyle w:val="ConsPlusCell"/>
        <w:rPr>
          <w:rFonts w:ascii="Times New Roman" w:hAnsi="Times New Roman" w:cs="Times New Roman"/>
          <w:sz w:val="24"/>
          <w:szCs w:val="24"/>
        </w:rPr>
      </w:pPr>
      <w:r w:rsidRPr="00C41876">
        <w:rPr>
          <w:rFonts w:ascii="Times New Roman" w:hAnsi="Times New Roman" w:cs="Times New Roman"/>
          <w:sz w:val="24"/>
          <w:szCs w:val="24"/>
        </w:rPr>
        <w:t xml:space="preserve">(руководитель)                   </w:t>
      </w:r>
    </w:p>
    <w:p w:rsidR="00454372" w:rsidRPr="00C41876" w:rsidRDefault="00454372" w:rsidP="0083367B">
      <w:pPr>
        <w:pStyle w:val="ConsPlusCell"/>
        <w:rPr>
          <w:rFonts w:ascii="Times New Roman" w:hAnsi="Times New Roman" w:cs="Times New Roman"/>
          <w:sz w:val="24"/>
          <w:szCs w:val="24"/>
        </w:rPr>
      </w:pPr>
    </w:p>
    <w:p w:rsidR="00454372" w:rsidRPr="00C41876" w:rsidRDefault="00454372" w:rsidP="0083367B">
      <w:pPr>
        <w:pStyle w:val="ConsPlusCell"/>
        <w:rPr>
          <w:rFonts w:ascii="Times New Roman" w:hAnsi="Times New Roman" w:cs="Times New Roman"/>
          <w:sz w:val="24"/>
          <w:szCs w:val="24"/>
        </w:rPr>
      </w:pPr>
      <w:r w:rsidRPr="00C41876">
        <w:rPr>
          <w:rFonts w:ascii="Times New Roman" w:hAnsi="Times New Roman" w:cs="Times New Roman"/>
          <w:sz w:val="24"/>
          <w:szCs w:val="24"/>
        </w:rPr>
        <w:t xml:space="preserve">От имени и по поручению          </w:t>
      </w:r>
    </w:p>
    <w:p w:rsidR="00454372" w:rsidRDefault="00454372" w:rsidP="0083367B">
      <w:pPr>
        <w:pStyle w:val="ConsPlusCell"/>
        <w:rPr>
          <w:rFonts w:ascii="Times New Roman" w:hAnsi="Times New Roman" w:cs="Times New Roman"/>
          <w:sz w:val="24"/>
          <w:szCs w:val="24"/>
        </w:rPr>
      </w:pPr>
      <w:r w:rsidRPr="00C41876">
        <w:rPr>
          <w:rFonts w:ascii="Times New Roman" w:hAnsi="Times New Roman" w:cs="Times New Roman"/>
          <w:sz w:val="24"/>
          <w:szCs w:val="24"/>
        </w:rPr>
        <w:t>(наименование участника конкурса)</w:t>
      </w:r>
    </w:p>
    <w:p w:rsidR="00454372" w:rsidRDefault="00454372">
      <w:pPr>
        <w:widowControl w:val="0"/>
        <w:autoSpaceDE w:val="0"/>
        <w:autoSpaceDN w:val="0"/>
        <w:adjustRightInd w:val="0"/>
        <w:spacing w:after="0" w:line="240" w:lineRule="auto"/>
        <w:jc w:val="both"/>
        <w:rPr>
          <w:rFonts w:ascii="Times New Roman" w:hAnsi="Times New Roman"/>
          <w:sz w:val="24"/>
          <w:szCs w:val="24"/>
        </w:rPr>
      </w:pPr>
    </w:p>
    <w:p w:rsidR="00454372" w:rsidRDefault="00454372">
      <w:pPr>
        <w:widowControl w:val="0"/>
        <w:autoSpaceDE w:val="0"/>
        <w:autoSpaceDN w:val="0"/>
        <w:adjustRightInd w:val="0"/>
        <w:spacing w:after="0" w:line="240" w:lineRule="auto"/>
        <w:jc w:val="both"/>
        <w:rPr>
          <w:rFonts w:ascii="Times New Roman" w:hAnsi="Times New Roman"/>
          <w:sz w:val="24"/>
          <w:szCs w:val="24"/>
        </w:rPr>
      </w:pPr>
    </w:p>
    <w:p w:rsidR="00454372" w:rsidRDefault="00454372">
      <w:pPr>
        <w:widowControl w:val="0"/>
        <w:autoSpaceDE w:val="0"/>
        <w:autoSpaceDN w:val="0"/>
        <w:adjustRightInd w:val="0"/>
        <w:spacing w:after="0" w:line="240" w:lineRule="auto"/>
        <w:jc w:val="both"/>
        <w:rPr>
          <w:rFonts w:ascii="Times New Roman" w:hAnsi="Times New Roman"/>
          <w:sz w:val="24"/>
          <w:szCs w:val="24"/>
        </w:rPr>
      </w:pPr>
    </w:p>
    <w:p w:rsidR="00454372" w:rsidRDefault="00454372">
      <w:pPr>
        <w:widowControl w:val="0"/>
        <w:autoSpaceDE w:val="0"/>
        <w:autoSpaceDN w:val="0"/>
        <w:adjustRightInd w:val="0"/>
        <w:spacing w:after="0" w:line="240" w:lineRule="auto"/>
        <w:jc w:val="both"/>
        <w:rPr>
          <w:rFonts w:ascii="Times New Roman" w:hAnsi="Times New Roman"/>
          <w:sz w:val="24"/>
          <w:szCs w:val="24"/>
        </w:rPr>
      </w:pPr>
    </w:p>
    <w:p w:rsidR="00454372" w:rsidRDefault="00454372">
      <w:pPr>
        <w:widowControl w:val="0"/>
        <w:autoSpaceDE w:val="0"/>
        <w:autoSpaceDN w:val="0"/>
        <w:adjustRightInd w:val="0"/>
        <w:spacing w:after="0" w:line="240" w:lineRule="auto"/>
        <w:jc w:val="both"/>
        <w:rPr>
          <w:rFonts w:ascii="Times New Roman" w:hAnsi="Times New Roman"/>
          <w:sz w:val="24"/>
          <w:szCs w:val="24"/>
        </w:rPr>
      </w:pPr>
    </w:p>
    <w:p w:rsidR="00454372" w:rsidRDefault="00454372">
      <w:pPr>
        <w:widowControl w:val="0"/>
        <w:autoSpaceDE w:val="0"/>
        <w:autoSpaceDN w:val="0"/>
        <w:adjustRightInd w:val="0"/>
        <w:spacing w:after="0" w:line="240" w:lineRule="auto"/>
        <w:jc w:val="both"/>
        <w:rPr>
          <w:rFonts w:ascii="Times New Roman" w:hAnsi="Times New Roman"/>
          <w:sz w:val="24"/>
          <w:szCs w:val="24"/>
        </w:rPr>
      </w:pPr>
    </w:p>
    <w:p w:rsidR="00454372" w:rsidRDefault="00454372">
      <w:pPr>
        <w:widowControl w:val="0"/>
        <w:autoSpaceDE w:val="0"/>
        <w:autoSpaceDN w:val="0"/>
        <w:adjustRightInd w:val="0"/>
        <w:spacing w:after="0" w:line="240" w:lineRule="auto"/>
        <w:jc w:val="both"/>
        <w:rPr>
          <w:rFonts w:ascii="Times New Roman" w:hAnsi="Times New Roman"/>
          <w:sz w:val="24"/>
          <w:szCs w:val="24"/>
        </w:rPr>
      </w:pPr>
    </w:p>
    <w:p w:rsidR="00454372" w:rsidRDefault="00454372">
      <w:pPr>
        <w:widowControl w:val="0"/>
        <w:autoSpaceDE w:val="0"/>
        <w:autoSpaceDN w:val="0"/>
        <w:adjustRightInd w:val="0"/>
        <w:spacing w:after="0" w:line="240" w:lineRule="auto"/>
        <w:jc w:val="both"/>
        <w:rPr>
          <w:rFonts w:ascii="Times New Roman" w:hAnsi="Times New Roman"/>
          <w:sz w:val="24"/>
          <w:szCs w:val="24"/>
        </w:rPr>
      </w:pPr>
    </w:p>
    <w:p w:rsidR="00454372" w:rsidRDefault="00454372">
      <w:pPr>
        <w:widowControl w:val="0"/>
        <w:autoSpaceDE w:val="0"/>
        <w:autoSpaceDN w:val="0"/>
        <w:adjustRightInd w:val="0"/>
        <w:spacing w:after="0" w:line="240" w:lineRule="auto"/>
        <w:jc w:val="both"/>
        <w:rPr>
          <w:rFonts w:ascii="Times New Roman" w:hAnsi="Times New Roman"/>
          <w:sz w:val="24"/>
          <w:szCs w:val="24"/>
        </w:rPr>
      </w:pPr>
    </w:p>
    <w:p w:rsidR="00454372" w:rsidRDefault="00454372">
      <w:pPr>
        <w:widowControl w:val="0"/>
        <w:autoSpaceDE w:val="0"/>
        <w:autoSpaceDN w:val="0"/>
        <w:adjustRightInd w:val="0"/>
        <w:spacing w:after="0" w:line="240" w:lineRule="auto"/>
        <w:jc w:val="both"/>
        <w:rPr>
          <w:rFonts w:ascii="Times New Roman" w:hAnsi="Times New Roman"/>
          <w:sz w:val="24"/>
          <w:szCs w:val="24"/>
        </w:rPr>
      </w:pPr>
    </w:p>
    <w:p w:rsidR="00454372" w:rsidRDefault="00454372">
      <w:pPr>
        <w:widowControl w:val="0"/>
        <w:autoSpaceDE w:val="0"/>
        <w:autoSpaceDN w:val="0"/>
        <w:adjustRightInd w:val="0"/>
        <w:spacing w:after="0" w:line="240" w:lineRule="auto"/>
        <w:jc w:val="both"/>
        <w:rPr>
          <w:rFonts w:ascii="Times New Roman" w:hAnsi="Times New Roman"/>
          <w:sz w:val="24"/>
          <w:szCs w:val="24"/>
        </w:rPr>
      </w:pPr>
    </w:p>
    <w:p w:rsidR="00454372" w:rsidRDefault="00454372">
      <w:pPr>
        <w:widowControl w:val="0"/>
        <w:autoSpaceDE w:val="0"/>
        <w:autoSpaceDN w:val="0"/>
        <w:adjustRightInd w:val="0"/>
        <w:spacing w:after="0" w:line="240" w:lineRule="auto"/>
        <w:jc w:val="both"/>
        <w:rPr>
          <w:rFonts w:ascii="Times New Roman" w:hAnsi="Times New Roman"/>
          <w:sz w:val="24"/>
          <w:szCs w:val="24"/>
        </w:rPr>
      </w:pPr>
    </w:p>
    <w:p w:rsidR="00454372" w:rsidRDefault="00454372">
      <w:pPr>
        <w:widowControl w:val="0"/>
        <w:autoSpaceDE w:val="0"/>
        <w:autoSpaceDN w:val="0"/>
        <w:adjustRightInd w:val="0"/>
        <w:spacing w:after="0" w:line="240" w:lineRule="auto"/>
        <w:jc w:val="both"/>
        <w:rPr>
          <w:rFonts w:ascii="Times New Roman" w:hAnsi="Times New Roman"/>
          <w:sz w:val="24"/>
          <w:szCs w:val="24"/>
        </w:rPr>
      </w:pPr>
    </w:p>
    <w:p w:rsidR="00454372" w:rsidRDefault="00454372">
      <w:pPr>
        <w:widowControl w:val="0"/>
        <w:autoSpaceDE w:val="0"/>
        <w:autoSpaceDN w:val="0"/>
        <w:adjustRightInd w:val="0"/>
        <w:spacing w:after="0" w:line="240" w:lineRule="auto"/>
        <w:jc w:val="both"/>
        <w:rPr>
          <w:rFonts w:ascii="Times New Roman" w:hAnsi="Times New Roman"/>
          <w:sz w:val="24"/>
          <w:szCs w:val="24"/>
        </w:rPr>
      </w:pPr>
    </w:p>
    <w:p w:rsidR="00454372" w:rsidRDefault="00454372">
      <w:pPr>
        <w:widowControl w:val="0"/>
        <w:autoSpaceDE w:val="0"/>
        <w:autoSpaceDN w:val="0"/>
        <w:adjustRightInd w:val="0"/>
        <w:spacing w:after="0" w:line="240" w:lineRule="auto"/>
        <w:jc w:val="both"/>
        <w:rPr>
          <w:rFonts w:ascii="Times New Roman" w:hAnsi="Times New Roman"/>
          <w:sz w:val="24"/>
          <w:szCs w:val="24"/>
        </w:rPr>
      </w:pPr>
    </w:p>
    <w:p w:rsidR="00454372" w:rsidRDefault="00454372">
      <w:pPr>
        <w:widowControl w:val="0"/>
        <w:autoSpaceDE w:val="0"/>
        <w:autoSpaceDN w:val="0"/>
        <w:adjustRightInd w:val="0"/>
        <w:spacing w:after="0" w:line="240" w:lineRule="auto"/>
        <w:jc w:val="both"/>
        <w:rPr>
          <w:rFonts w:ascii="Times New Roman" w:hAnsi="Times New Roman"/>
          <w:sz w:val="24"/>
          <w:szCs w:val="24"/>
        </w:rPr>
      </w:pPr>
    </w:p>
    <w:p w:rsidR="00454372" w:rsidRDefault="00454372">
      <w:pPr>
        <w:widowControl w:val="0"/>
        <w:autoSpaceDE w:val="0"/>
        <w:autoSpaceDN w:val="0"/>
        <w:adjustRightInd w:val="0"/>
        <w:spacing w:after="0" w:line="240" w:lineRule="auto"/>
        <w:jc w:val="both"/>
        <w:rPr>
          <w:rFonts w:ascii="Times New Roman" w:hAnsi="Times New Roman"/>
          <w:sz w:val="24"/>
          <w:szCs w:val="24"/>
        </w:rPr>
      </w:pPr>
    </w:p>
    <w:p w:rsidR="00454372" w:rsidRDefault="00454372">
      <w:pPr>
        <w:widowControl w:val="0"/>
        <w:autoSpaceDE w:val="0"/>
        <w:autoSpaceDN w:val="0"/>
        <w:adjustRightInd w:val="0"/>
        <w:spacing w:after="0" w:line="240" w:lineRule="auto"/>
        <w:jc w:val="both"/>
        <w:rPr>
          <w:rFonts w:ascii="Times New Roman" w:hAnsi="Times New Roman"/>
          <w:sz w:val="24"/>
          <w:szCs w:val="24"/>
        </w:rPr>
      </w:pPr>
    </w:p>
    <w:p w:rsidR="00454372" w:rsidRDefault="00454372">
      <w:pPr>
        <w:widowControl w:val="0"/>
        <w:autoSpaceDE w:val="0"/>
        <w:autoSpaceDN w:val="0"/>
        <w:adjustRightInd w:val="0"/>
        <w:spacing w:after="0" w:line="240" w:lineRule="auto"/>
        <w:jc w:val="both"/>
        <w:rPr>
          <w:rFonts w:ascii="Times New Roman" w:hAnsi="Times New Roman"/>
          <w:sz w:val="24"/>
          <w:szCs w:val="24"/>
        </w:rPr>
      </w:pPr>
    </w:p>
    <w:p w:rsidR="00454372" w:rsidRDefault="00454372" w:rsidP="0083367B">
      <w:pPr>
        <w:widowControl w:val="0"/>
        <w:autoSpaceDE w:val="0"/>
        <w:autoSpaceDN w:val="0"/>
        <w:adjustRightInd w:val="0"/>
        <w:spacing w:after="0" w:line="240" w:lineRule="auto"/>
        <w:jc w:val="right"/>
        <w:outlineLvl w:val="1"/>
        <w:rPr>
          <w:rFonts w:ascii="Times New Roman" w:hAnsi="Times New Roman"/>
          <w:sz w:val="24"/>
          <w:szCs w:val="24"/>
        </w:rPr>
      </w:pPr>
      <w:bookmarkStart w:id="43" w:name="Par1062"/>
      <w:bookmarkEnd w:id="43"/>
      <w:r>
        <w:rPr>
          <w:rFonts w:ascii="Times New Roman" w:hAnsi="Times New Roman"/>
          <w:sz w:val="24"/>
          <w:szCs w:val="24"/>
        </w:rPr>
        <w:t>П</w:t>
      </w:r>
      <w:r w:rsidRPr="007A058E">
        <w:rPr>
          <w:rFonts w:ascii="Times New Roman" w:hAnsi="Times New Roman"/>
          <w:sz w:val="24"/>
          <w:szCs w:val="24"/>
        </w:rPr>
        <w:t xml:space="preserve">риложение N </w:t>
      </w:r>
      <w:r>
        <w:rPr>
          <w:rFonts w:ascii="Times New Roman" w:hAnsi="Times New Roman"/>
          <w:sz w:val="24"/>
          <w:szCs w:val="24"/>
        </w:rPr>
        <w:t>8</w:t>
      </w:r>
    </w:p>
    <w:p w:rsidR="00454372" w:rsidRPr="0071298A" w:rsidRDefault="00454372" w:rsidP="0083367B">
      <w:pPr>
        <w:widowControl w:val="0"/>
        <w:autoSpaceDE w:val="0"/>
        <w:autoSpaceDN w:val="0"/>
        <w:adjustRightInd w:val="0"/>
        <w:spacing w:after="0" w:line="240" w:lineRule="auto"/>
        <w:jc w:val="right"/>
        <w:outlineLvl w:val="1"/>
        <w:rPr>
          <w:rFonts w:ascii="Times New Roman" w:hAnsi="Times New Roman"/>
          <w:sz w:val="24"/>
          <w:szCs w:val="24"/>
        </w:rPr>
      </w:pPr>
      <w:r>
        <w:rPr>
          <w:rFonts w:ascii="Times New Roman" w:hAnsi="Times New Roman"/>
          <w:sz w:val="24"/>
          <w:szCs w:val="24"/>
        </w:rPr>
        <w:t xml:space="preserve">к </w:t>
      </w:r>
      <w:proofErr w:type="gramStart"/>
      <w:r>
        <w:rPr>
          <w:rFonts w:ascii="Times New Roman" w:hAnsi="Times New Roman"/>
          <w:sz w:val="24"/>
          <w:szCs w:val="24"/>
        </w:rPr>
        <w:t>к</w:t>
      </w:r>
      <w:r w:rsidRPr="0071298A">
        <w:rPr>
          <w:rFonts w:ascii="Times New Roman" w:hAnsi="Times New Roman"/>
          <w:sz w:val="24"/>
          <w:szCs w:val="24"/>
        </w:rPr>
        <w:t>онкурсной</w:t>
      </w:r>
      <w:proofErr w:type="gramEnd"/>
      <w:r w:rsidRPr="0071298A">
        <w:rPr>
          <w:rFonts w:ascii="Times New Roman" w:hAnsi="Times New Roman"/>
          <w:sz w:val="24"/>
          <w:szCs w:val="24"/>
        </w:rPr>
        <w:t xml:space="preserve"> документаций</w:t>
      </w:r>
    </w:p>
    <w:p w:rsidR="00454372" w:rsidRPr="0071298A" w:rsidRDefault="00454372" w:rsidP="0083367B">
      <w:pPr>
        <w:widowControl w:val="0"/>
        <w:autoSpaceDE w:val="0"/>
        <w:autoSpaceDN w:val="0"/>
        <w:adjustRightInd w:val="0"/>
        <w:spacing w:after="0" w:line="240" w:lineRule="auto"/>
        <w:jc w:val="right"/>
        <w:outlineLvl w:val="1"/>
        <w:rPr>
          <w:rFonts w:ascii="Times New Roman" w:hAnsi="Times New Roman"/>
          <w:sz w:val="24"/>
          <w:szCs w:val="24"/>
        </w:rPr>
      </w:pPr>
      <w:r w:rsidRPr="0071298A">
        <w:rPr>
          <w:rFonts w:ascii="Times New Roman" w:hAnsi="Times New Roman"/>
          <w:bCs/>
          <w:sz w:val="24"/>
          <w:szCs w:val="24"/>
        </w:rPr>
        <w:t xml:space="preserve">открытого конкурса на право осуществления транспортного обслуживания населения по регулярным перевозкам </w:t>
      </w:r>
      <w:r>
        <w:rPr>
          <w:rFonts w:ascii="Times New Roman" w:hAnsi="Times New Roman"/>
          <w:bCs/>
          <w:sz w:val="24"/>
          <w:szCs w:val="24"/>
        </w:rPr>
        <w:t xml:space="preserve">на муниципальных маршрутах общего </w:t>
      </w:r>
      <w:r w:rsidRPr="0071298A">
        <w:rPr>
          <w:rFonts w:ascii="Times New Roman" w:hAnsi="Times New Roman"/>
          <w:bCs/>
          <w:sz w:val="24"/>
          <w:szCs w:val="24"/>
        </w:rPr>
        <w:t xml:space="preserve"> пользования на территории </w:t>
      </w:r>
      <w:r>
        <w:rPr>
          <w:rFonts w:ascii="Times New Roman" w:hAnsi="Times New Roman"/>
          <w:bCs/>
          <w:sz w:val="24"/>
          <w:szCs w:val="24"/>
        </w:rPr>
        <w:t xml:space="preserve"> МР «Магарамкентский район»</w:t>
      </w:r>
    </w:p>
    <w:p w:rsidR="00454372" w:rsidRDefault="00454372" w:rsidP="0083367B">
      <w:pPr>
        <w:widowControl w:val="0"/>
        <w:autoSpaceDE w:val="0"/>
        <w:autoSpaceDN w:val="0"/>
        <w:adjustRightInd w:val="0"/>
        <w:spacing w:after="0" w:line="240" w:lineRule="auto"/>
        <w:jc w:val="right"/>
        <w:rPr>
          <w:rFonts w:ascii="Times New Roman" w:hAnsi="Times New Roman"/>
          <w:sz w:val="24"/>
          <w:szCs w:val="24"/>
        </w:rPr>
      </w:pPr>
      <w:r w:rsidRPr="00580884">
        <w:rPr>
          <w:rFonts w:ascii="Times New Roman" w:hAnsi="Times New Roman"/>
          <w:sz w:val="24"/>
          <w:szCs w:val="24"/>
        </w:rPr>
        <w:t>№</w:t>
      </w:r>
      <w:r w:rsidRPr="00EB1816">
        <w:rPr>
          <w:rFonts w:ascii="Times New Roman" w:hAnsi="Times New Roman"/>
          <w:sz w:val="24"/>
          <w:szCs w:val="24"/>
          <w:u w:val="single"/>
        </w:rPr>
        <w:t>238 от 06.04.2016г.</w:t>
      </w:r>
    </w:p>
    <w:p w:rsidR="00454372" w:rsidRDefault="00454372" w:rsidP="0083367B">
      <w:pPr>
        <w:widowControl w:val="0"/>
        <w:autoSpaceDE w:val="0"/>
        <w:autoSpaceDN w:val="0"/>
        <w:adjustRightInd w:val="0"/>
        <w:spacing w:after="0" w:line="240" w:lineRule="auto"/>
        <w:jc w:val="right"/>
        <w:rPr>
          <w:rFonts w:ascii="Times New Roman" w:hAnsi="Times New Roman"/>
          <w:sz w:val="24"/>
          <w:szCs w:val="24"/>
        </w:rPr>
      </w:pPr>
    </w:p>
    <w:p w:rsidR="00454372" w:rsidRPr="007A058E" w:rsidRDefault="00454372" w:rsidP="0083367B">
      <w:pPr>
        <w:widowControl w:val="0"/>
        <w:autoSpaceDE w:val="0"/>
        <w:autoSpaceDN w:val="0"/>
        <w:adjustRightInd w:val="0"/>
        <w:spacing w:after="0" w:line="240" w:lineRule="auto"/>
        <w:jc w:val="right"/>
        <w:rPr>
          <w:rFonts w:ascii="Times New Roman" w:hAnsi="Times New Roman"/>
          <w:sz w:val="24"/>
          <w:szCs w:val="24"/>
        </w:rPr>
      </w:pPr>
    </w:p>
    <w:p w:rsidR="00454372" w:rsidRPr="007A058E" w:rsidRDefault="00454372">
      <w:pPr>
        <w:widowControl w:val="0"/>
        <w:autoSpaceDE w:val="0"/>
        <w:autoSpaceDN w:val="0"/>
        <w:adjustRightInd w:val="0"/>
        <w:spacing w:after="0" w:line="240" w:lineRule="auto"/>
        <w:jc w:val="center"/>
        <w:rPr>
          <w:rFonts w:ascii="Times New Roman" w:hAnsi="Times New Roman"/>
          <w:sz w:val="24"/>
          <w:szCs w:val="24"/>
        </w:rPr>
      </w:pPr>
      <w:bookmarkStart w:id="44" w:name="Par1064"/>
      <w:bookmarkEnd w:id="44"/>
      <w:r w:rsidRPr="007A058E">
        <w:rPr>
          <w:rFonts w:ascii="Times New Roman" w:hAnsi="Times New Roman"/>
          <w:sz w:val="24"/>
          <w:szCs w:val="24"/>
        </w:rPr>
        <w:t>Репутация (участие в судебных разбирательствах)</w:t>
      </w:r>
    </w:p>
    <w:p w:rsidR="00454372" w:rsidRPr="007A058E" w:rsidRDefault="00454372">
      <w:pPr>
        <w:widowControl w:val="0"/>
        <w:autoSpaceDE w:val="0"/>
        <w:autoSpaceDN w:val="0"/>
        <w:adjustRightInd w:val="0"/>
        <w:spacing w:after="0" w:line="240" w:lineRule="auto"/>
        <w:jc w:val="both"/>
        <w:rPr>
          <w:rFonts w:ascii="Times New Roman" w:hAnsi="Times New Roman"/>
          <w:sz w:val="24"/>
          <w:szCs w:val="24"/>
        </w:rPr>
      </w:pPr>
    </w:p>
    <w:p w:rsidR="00454372" w:rsidRPr="007A058E" w:rsidRDefault="00454372" w:rsidP="0083367B">
      <w:pPr>
        <w:widowControl w:val="0"/>
        <w:autoSpaceDE w:val="0"/>
        <w:autoSpaceDN w:val="0"/>
        <w:adjustRightInd w:val="0"/>
        <w:spacing w:after="0" w:line="240" w:lineRule="auto"/>
        <w:ind w:firstLine="540"/>
        <w:jc w:val="center"/>
        <w:rPr>
          <w:rFonts w:ascii="Times New Roman" w:hAnsi="Times New Roman"/>
          <w:sz w:val="24"/>
          <w:szCs w:val="24"/>
        </w:rPr>
      </w:pPr>
      <w:r w:rsidRPr="007A058E">
        <w:rPr>
          <w:rFonts w:ascii="Times New Roman" w:hAnsi="Times New Roman"/>
          <w:sz w:val="24"/>
          <w:szCs w:val="24"/>
        </w:rPr>
        <w:t>Наименование участника конкурса _________________________________</w:t>
      </w:r>
    </w:p>
    <w:p w:rsidR="00454372" w:rsidRPr="007A058E" w:rsidRDefault="00454372">
      <w:pPr>
        <w:widowControl w:val="0"/>
        <w:autoSpaceDE w:val="0"/>
        <w:autoSpaceDN w:val="0"/>
        <w:adjustRightInd w:val="0"/>
        <w:spacing w:after="0" w:line="240" w:lineRule="auto"/>
        <w:jc w:val="both"/>
        <w:rPr>
          <w:rFonts w:ascii="Times New Roman" w:hAnsi="Times New Roman"/>
          <w:sz w:val="24"/>
          <w:szCs w:val="24"/>
        </w:rPr>
      </w:pPr>
    </w:p>
    <w:tbl>
      <w:tblPr>
        <w:tblW w:w="0" w:type="auto"/>
        <w:tblCellSpacing w:w="5" w:type="nil"/>
        <w:tblInd w:w="40" w:type="dxa"/>
        <w:tblLayout w:type="fixed"/>
        <w:tblCellMar>
          <w:top w:w="75" w:type="dxa"/>
          <w:left w:w="40" w:type="dxa"/>
          <w:bottom w:w="75" w:type="dxa"/>
          <w:right w:w="40" w:type="dxa"/>
        </w:tblCellMar>
        <w:tblLook w:val="0000"/>
      </w:tblPr>
      <w:tblGrid>
        <w:gridCol w:w="600"/>
        <w:gridCol w:w="2619"/>
        <w:gridCol w:w="2520"/>
        <w:gridCol w:w="2760"/>
      </w:tblGrid>
      <w:tr w:rsidR="00454372" w:rsidRPr="0076472B" w:rsidTr="001C3FB3">
        <w:trPr>
          <w:trHeight w:val="987"/>
          <w:tblCellSpacing w:w="5" w:type="nil"/>
        </w:trPr>
        <w:tc>
          <w:tcPr>
            <w:tcW w:w="600" w:type="dxa"/>
            <w:tcBorders>
              <w:top w:val="single" w:sz="8" w:space="0" w:color="auto"/>
              <w:left w:val="single" w:sz="8" w:space="0" w:color="auto"/>
              <w:bottom w:val="single" w:sz="8" w:space="0" w:color="auto"/>
              <w:right w:val="single" w:sz="8" w:space="0" w:color="auto"/>
            </w:tcBorders>
            <w:vAlign w:val="center"/>
          </w:tcPr>
          <w:p w:rsidR="00454372" w:rsidRPr="0076472B" w:rsidRDefault="00454372" w:rsidP="0083367B">
            <w:pPr>
              <w:widowControl w:val="0"/>
              <w:autoSpaceDE w:val="0"/>
              <w:autoSpaceDN w:val="0"/>
              <w:adjustRightInd w:val="0"/>
              <w:spacing w:after="0" w:line="240" w:lineRule="auto"/>
              <w:jc w:val="center"/>
              <w:rPr>
                <w:rFonts w:ascii="Times New Roman" w:hAnsi="Times New Roman"/>
                <w:sz w:val="24"/>
                <w:szCs w:val="24"/>
              </w:rPr>
            </w:pPr>
            <w:r w:rsidRPr="0076472B">
              <w:rPr>
                <w:rFonts w:ascii="Times New Roman" w:hAnsi="Times New Roman"/>
                <w:sz w:val="24"/>
                <w:szCs w:val="24"/>
              </w:rPr>
              <w:t>Год</w:t>
            </w:r>
          </w:p>
        </w:tc>
        <w:tc>
          <w:tcPr>
            <w:tcW w:w="2619" w:type="dxa"/>
            <w:tcBorders>
              <w:top w:val="single" w:sz="8" w:space="0" w:color="auto"/>
              <w:left w:val="single" w:sz="8" w:space="0" w:color="auto"/>
              <w:bottom w:val="single" w:sz="8" w:space="0" w:color="auto"/>
              <w:right w:val="single" w:sz="8" w:space="0" w:color="auto"/>
            </w:tcBorders>
            <w:vAlign w:val="center"/>
          </w:tcPr>
          <w:p w:rsidR="00454372" w:rsidRPr="0076472B" w:rsidRDefault="00454372" w:rsidP="0083367B">
            <w:pPr>
              <w:widowControl w:val="0"/>
              <w:autoSpaceDE w:val="0"/>
              <w:autoSpaceDN w:val="0"/>
              <w:adjustRightInd w:val="0"/>
              <w:spacing w:after="0" w:line="240" w:lineRule="auto"/>
              <w:jc w:val="center"/>
              <w:rPr>
                <w:rFonts w:ascii="Times New Roman" w:hAnsi="Times New Roman"/>
                <w:sz w:val="24"/>
                <w:szCs w:val="24"/>
              </w:rPr>
            </w:pPr>
            <w:r w:rsidRPr="0076472B">
              <w:rPr>
                <w:rFonts w:ascii="Times New Roman" w:hAnsi="Times New Roman"/>
                <w:sz w:val="24"/>
                <w:szCs w:val="24"/>
              </w:rPr>
              <w:t>Наименование клиента,</w:t>
            </w:r>
          </w:p>
          <w:p w:rsidR="00454372" w:rsidRPr="0076472B" w:rsidRDefault="00454372" w:rsidP="0083367B">
            <w:pPr>
              <w:widowControl w:val="0"/>
              <w:autoSpaceDE w:val="0"/>
              <w:autoSpaceDN w:val="0"/>
              <w:adjustRightInd w:val="0"/>
              <w:spacing w:after="0" w:line="240" w:lineRule="auto"/>
              <w:jc w:val="center"/>
              <w:rPr>
                <w:rFonts w:ascii="Times New Roman" w:hAnsi="Times New Roman"/>
                <w:sz w:val="24"/>
                <w:szCs w:val="24"/>
              </w:rPr>
            </w:pPr>
            <w:r w:rsidRPr="0076472B">
              <w:rPr>
                <w:rFonts w:ascii="Times New Roman" w:hAnsi="Times New Roman"/>
                <w:sz w:val="24"/>
                <w:szCs w:val="24"/>
              </w:rPr>
              <w:t>основание для тяжбы,</w:t>
            </w:r>
          </w:p>
          <w:p w:rsidR="00454372" w:rsidRPr="0076472B" w:rsidRDefault="00454372" w:rsidP="0083367B">
            <w:pPr>
              <w:widowControl w:val="0"/>
              <w:autoSpaceDE w:val="0"/>
              <w:autoSpaceDN w:val="0"/>
              <w:adjustRightInd w:val="0"/>
              <w:spacing w:after="0" w:line="240" w:lineRule="auto"/>
              <w:jc w:val="center"/>
              <w:rPr>
                <w:rFonts w:ascii="Times New Roman" w:hAnsi="Times New Roman"/>
                <w:sz w:val="24"/>
                <w:szCs w:val="24"/>
              </w:rPr>
            </w:pPr>
            <w:r w:rsidRPr="0076472B">
              <w:rPr>
                <w:rFonts w:ascii="Times New Roman" w:hAnsi="Times New Roman"/>
                <w:sz w:val="24"/>
                <w:szCs w:val="24"/>
              </w:rPr>
              <w:t>предмет спора</w:t>
            </w:r>
          </w:p>
        </w:tc>
        <w:tc>
          <w:tcPr>
            <w:tcW w:w="2520" w:type="dxa"/>
            <w:tcBorders>
              <w:top w:val="single" w:sz="8" w:space="0" w:color="auto"/>
              <w:left w:val="single" w:sz="8" w:space="0" w:color="auto"/>
              <w:bottom w:val="single" w:sz="8" w:space="0" w:color="auto"/>
              <w:right w:val="single" w:sz="8" w:space="0" w:color="auto"/>
            </w:tcBorders>
            <w:vAlign w:val="center"/>
          </w:tcPr>
          <w:p w:rsidR="00454372" w:rsidRPr="0076472B" w:rsidRDefault="00454372" w:rsidP="0083367B">
            <w:pPr>
              <w:widowControl w:val="0"/>
              <w:autoSpaceDE w:val="0"/>
              <w:autoSpaceDN w:val="0"/>
              <w:adjustRightInd w:val="0"/>
              <w:spacing w:after="0" w:line="240" w:lineRule="auto"/>
              <w:jc w:val="center"/>
              <w:rPr>
                <w:rFonts w:ascii="Times New Roman" w:hAnsi="Times New Roman"/>
                <w:sz w:val="24"/>
                <w:szCs w:val="24"/>
              </w:rPr>
            </w:pPr>
            <w:r w:rsidRPr="0076472B">
              <w:rPr>
                <w:rFonts w:ascii="Times New Roman" w:hAnsi="Times New Roman"/>
                <w:sz w:val="24"/>
                <w:szCs w:val="24"/>
              </w:rPr>
              <w:t>Решение в пользу</w:t>
            </w:r>
          </w:p>
          <w:p w:rsidR="00454372" w:rsidRPr="0076472B" w:rsidRDefault="00454372" w:rsidP="0083367B">
            <w:pPr>
              <w:widowControl w:val="0"/>
              <w:autoSpaceDE w:val="0"/>
              <w:autoSpaceDN w:val="0"/>
              <w:adjustRightInd w:val="0"/>
              <w:spacing w:after="0" w:line="240" w:lineRule="auto"/>
              <w:jc w:val="center"/>
              <w:rPr>
                <w:rFonts w:ascii="Times New Roman" w:hAnsi="Times New Roman"/>
                <w:sz w:val="24"/>
                <w:szCs w:val="24"/>
              </w:rPr>
            </w:pPr>
            <w:r w:rsidRPr="0076472B">
              <w:rPr>
                <w:rFonts w:ascii="Times New Roman" w:hAnsi="Times New Roman"/>
                <w:sz w:val="24"/>
                <w:szCs w:val="24"/>
              </w:rPr>
              <w:t>или против</w:t>
            </w:r>
          </w:p>
          <w:p w:rsidR="00454372" w:rsidRPr="0076472B" w:rsidRDefault="00454372" w:rsidP="0083367B">
            <w:pPr>
              <w:widowControl w:val="0"/>
              <w:autoSpaceDE w:val="0"/>
              <w:autoSpaceDN w:val="0"/>
              <w:adjustRightInd w:val="0"/>
              <w:spacing w:after="0" w:line="240" w:lineRule="auto"/>
              <w:jc w:val="center"/>
              <w:rPr>
                <w:rFonts w:ascii="Times New Roman" w:hAnsi="Times New Roman"/>
                <w:sz w:val="24"/>
                <w:szCs w:val="24"/>
              </w:rPr>
            </w:pPr>
            <w:r w:rsidRPr="0076472B">
              <w:rPr>
                <w:rFonts w:ascii="Times New Roman" w:hAnsi="Times New Roman"/>
                <w:sz w:val="24"/>
                <w:szCs w:val="24"/>
              </w:rPr>
              <w:t>участника конкурса</w:t>
            </w:r>
          </w:p>
        </w:tc>
        <w:tc>
          <w:tcPr>
            <w:tcW w:w="2760" w:type="dxa"/>
            <w:tcBorders>
              <w:top w:val="single" w:sz="8" w:space="0" w:color="auto"/>
              <w:left w:val="single" w:sz="8" w:space="0" w:color="auto"/>
              <w:bottom w:val="single" w:sz="8" w:space="0" w:color="auto"/>
              <w:right w:val="single" w:sz="8" w:space="0" w:color="auto"/>
            </w:tcBorders>
            <w:vAlign w:val="center"/>
          </w:tcPr>
          <w:p w:rsidR="00454372" w:rsidRPr="0076472B" w:rsidRDefault="00454372" w:rsidP="0083367B">
            <w:pPr>
              <w:widowControl w:val="0"/>
              <w:autoSpaceDE w:val="0"/>
              <w:autoSpaceDN w:val="0"/>
              <w:adjustRightInd w:val="0"/>
              <w:spacing w:after="0" w:line="240" w:lineRule="auto"/>
              <w:jc w:val="center"/>
              <w:rPr>
                <w:rFonts w:ascii="Times New Roman" w:hAnsi="Times New Roman"/>
                <w:sz w:val="24"/>
                <w:szCs w:val="24"/>
              </w:rPr>
            </w:pPr>
            <w:r w:rsidRPr="0076472B">
              <w:rPr>
                <w:rFonts w:ascii="Times New Roman" w:hAnsi="Times New Roman"/>
                <w:sz w:val="24"/>
                <w:szCs w:val="24"/>
              </w:rPr>
              <w:t>Оспариваемая</w:t>
            </w:r>
          </w:p>
          <w:p w:rsidR="00454372" w:rsidRPr="0076472B" w:rsidRDefault="00454372" w:rsidP="0083367B">
            <w:pPr>
              <w:widowControl w:val="0"/>
              <w:autoSpaceDE w:val="0"/>
              <w:autoSpaceDN w:val="0"/>
              <w:adjustRightInd w:val="0"/>
              <w:spacing w:after="0" w:line="240" w:lineRule="auto"/>
              <w:jc w:val="center"/>
              <w:rPr>
                <w:rFonts w:ascii="Times New Roman" w:hAnsi="Times New Roman"/>
                <w:sz w:val="24"/>
                <w:szCs w:val="24"/>
              </w:rPr>
            </w:pPr>
            <w:r w:rsidRPr="0076472B">
              <w:rPr>
                <w:rFonts w:ascii="Times New Roman" w:hAnsi="Times New Roman"/>
                <w:sz w:val="24"/>
                <w:szCs w:val="24"/>
              </w:rPr>
              <w:t>сумма, тыс. руб.</w:t>
            </w:r>
          </w:p>
        </w:tc>
      </w:tr>
      <w:tr w:rsidR="00454372" w:rsidRPr="0076472B" w:rsidTr="001C3FB3">
        <w:trPr>
          <w:tblCellSpacing w:w="5" w:type="nil"/>
        </w:trPr>
        <w:tc>
          <w:tcPr>
            <w:tcW w:w="600" w:type="dxa"/>
            <w:tcBorders>
              <w:left w:val="single" w:sz="8" w:space="0" w:color="auto"/>
              <w:bottom w:val="single" w:sz="8" w:space="0" w:color="auto"/>
              <w:right w:val="single" w:sz="8" w:space="0" w:color="auto"/>
            </w:tcBorders>
          </w:tcPr>
          <w:p w:rsidR="00454372" w:rsidRPr="0076472B" w:rsidRDefault="00454372">
            <w:pPr>
              <w:widowControl w:val="0"/>
              <w:autoSpaceDE w:val="0"/>
              <w:autoSpaceDN w:val="0"/>
              <w:adjustRightInd w:val="0"/>
              <w:spacing w:after="0" w:line="240" w:lineRule="auto"/>
              <w:rPr>
                <w:rFonts w:ascii="Times New Roman" w:hAnsi="Times New Roman"/>
                <w:sz w:val="24"/>
                <w:szCs w:val="24"/>
              </w:rPr>
            </w:pPr>
          </w:p>
        </w:tc>
        <w:tc>
          <w:tcPr>
            <w:tcW w:w="2619" w:type="dxa"/>
            <w:tcBorders>
              <w:left w:val="single" w:sz="8" w:space="0" w:color="auto"/>
              <w:bottom w:val="single" w:sz="8" w:space="0" w:color="auto"/>
              <w:right w:val="single" w:sz="8" w:space="0" w:color="auto"/>
            </w:tcBorders>
          </w:tcPr>
          <w:p w:rsidR="00454372" w:rsidRPr="0076472B" w:rsidRDefault="00454372">
            <w:pPr>
              <w:widowControl w:val="0"/>
              <w:autoSpaceDE w:val="0"/>
              <w:autoSpaceDN w:val="0"/>
              <w:adjustRightInd w:val="0"/>
              <w:spacing w:after="0" w:line="240" w:lineRule="auto"/>
              <w:rPr>
                <w:rFonts w:ascii="Times New Roman" w:hAnsi="Times New Roman"/>
                <w:sz w:val="24"/>
                <w:szCs w:val="24"/>
              </w:rPr>
            </w:pPr>
          </w:p>
        </w:tc>
        <w:tc>
          <w:tcPr>
            <w:tcW w:w="2520" w:type="dxa"/>
            <w:tcBorders>
              <w:left w:val="single" w:sz="8" w:space="0" w:color="auto"/>
              <w:bottom w:val="single" w:sz="8" w:space="0" w:color="auto"/>
              <w:right w:val="single" w:sz="8" w:space="0" w:color="auto"/>
            </w:tcBorders>
          </w:tcPr>
          <w:p w:rsidR="00454372" w:rsidRPr="0076472B" w:rsidRDefault="00454372">
            <w:pPr>
              <w:widowControl w:val="0"/>
              <w:autoSpaceDE w:val="0"/>
              <w:autoSpaceDN w:val="0"/>
              <w:adjustRightInd w:val="0"/>
              <w:spacing w:after="0" w:line="240" w:lineRule="auto"/>
              <w:rPr>
                <w:rFonts w:ascii="Times New Roman" w:hAnsi="Times New Roman"/>
                <w:sz w:val="24"/>
                <w:szCs w:val="24"/>
              </w:rPr>
            </w:pPr>
          </w:p>
        </w:tc>
        <w:tc>
          <w:tcPr>
            <w:tcW w:w="2760" w:type="dxa"/>
            <w:tcBorders>
              <w:left w:val="single" w:sz="8" w:space="0" w:color="auto"/>
              <w:bottom w:val="single" w:sz="8" w:space="0" w:color="auto"/>
              <w:right w:val="single" w:sz="8" w:space="0" w:color="auto"/>
            </w:tcBorders>
          </w:tcPr>
          <w:p w:rsidR="00454372" w:rsidRPr="0076472B" w:rsidRDefault="00454372">
            <w:pPr>
              <w:widowControl w:val="0"/>
              <w:autoSpaceDE w:val="0"/>
              <w:autoSpaceDN w:val="0"/>
              <w:adjustRightInd w:val="0"/>
              <w:spacing w:after="0" w:line="240" w:lineRule="auto"/>
              <w:rPr>
                <w:rFonts w:ascii="Times New Roman" w:hAnsi="Times New Roman"/>
                <w:sz w:val="24"/>
                <w:szCs w:val="24"/>
              </w:rPr>
            </w:pPr>
          </w:p>
        </w:tc>
      </w:tr>
      <w:tr w:rsidR="00454372" w:rsidRPr="0076472B" w:rsidTr="001C3FB3">
        <w:trPr>
          <w:tblCellSpacing w:w="5" w:type="nil"/>
        </w:trPr>
        <w:tc>
          <w:tcPr>
            <w:tcW w:w="600" w:type="dxa"/>
            <w:tcBorders>
              <w:left w:val="single" w:sz="8" w:space="0" w:color="auto"/>
              <w:bottom w:val="single" w:sz="8" w:space="0" w:color="auto"/>
              <w:right w:val="single" w:sz="8" w:space="0" w:color="auto"/>
            </w:tcBorders>
          </w:tcPr>
          <w:p w:rsidR="00454372" w:rsidRPr="0076472B" w:rsidRDefault="00454372">
            <w:pPr>
              <w:widowControl w:val="0"/>
              <w:autoSpaceDE w:val="0"/>
              <w:autoSpaceDN w:val="0"/>
              <w:adjustRightInd w:val="0"/>
              <w:spacing w:after="0" w:line="240" w:lineRule="auto"/>
              <w:rPr>
                <w:rFonts w:ascii="Times New Roman" w:hAnsi="Times New Roman"/>
                <w:sz w:val="24"/>
                <w:szCs w:val="24"/>
              </w:rPr>
            </w:pPr>
          </w:p>
        </w:tc>
        <w:tc>
          <w:tcPr>
            <w:tcW w:w="2619" w:type="dxa"/>
            <w:tcBorders>
              <w:left w:val="single" w:sz="8" w:space="0" w:color="auto"/>
              <w:bottom w:val="single" w:sz="8" w:space="0" w:color="auto"/>
              <w:right w:val="single" w:sz="8" w:space="0" w:color="auto"/>
            </w:tcBorders>
          </w:tcPr>
          <w:p w:rsidR="00454372" w:rsidRPr="0076472B" w:rsidRDefault="00454372">
            <w:pPr>
              <w:widowControl w:val="0"/>
              <w:autoSpaceDE w:val="0"/>
              <w:autoSpaceDN w:val="0"/>
              <w:adjustRightInd w:val="0"/>
              <w:spacing w:after="0" w:line="240" w:lineRule="auto"/>
              <w:rPr>
                <w:rFonts w:ascii="Times New Roman" w:hAnsi="Times New Roman"/>
                <w:sz w:val="24"/>
                <w:szCs w:val="24"/>
              </w:rPr>
            </w:pPr>
          </w:p>
        </w:tc>
        <w:tc>
          <w:tcPr>
            <w:tcW w:w="2520" w:type="dxa"/>
            <w:tcBorders>
              <w:left w:val="single" w:sz="8" w:space="0" w:color="auto"/>
              <w:bottom w:val="single" w:sz="8" w:space="0" w:color="auto"/>
              <w:right w:val="single" w:sz="8" w:space="0" w:color="auto"/>
            </w:tcBorders>
          </w:tcPr>
          <w:p w:rsidR="00454372" w:rsidRPr="0076472B" w:rsidRDefault="00454372">
            <w:pPr>
              <w:widowControl w:val="0"/>
              <w:autoSpaceDE w:val="0"/>
              <w:autoSpaceDN w:val="0"/>
              <w:adjustRightInd w:val="0"/>
              <w:spacing w:after="0" w:line="240" w:lineRule="auto"/>
              <w:rPr>
                <w:rFonts w:ascii="Times New Roman" w:hAnsi="Times New Roman"/>
                <w:sz w:val="24"/>
                <w:szCs w:val="24"/>
              </w:rPr>
            </w:pPr>
          </w:p>
        </w:tc>
        <w:tc>
          <w:tcPr>
            <w:tcW w:w="2760" w:type="dxa"/>
            <w:tcBorders>
              <w:left w:val="single" w:sz="8" w:space="0" w:color="auto"/>
              <w:bottom w:val="single" w:sz="8" w:space="0" w:color="auto"/>
              <w:right w:val="single" w:sz="8" w:space="0" w:color="auto"/>
            </w:tcBorders>
          </w:tcPr>
          <w:p w:rsidR="00454372" w:rsidRPr="0076472B" w:rsidRDefault="00454372">
            <w:pPr>
              <w:widowControl w:val="0"/>
              <w:autoSpaceDE w:val="0"/>
              <w:autoSpaceDN w:val="0"/>
              <w:adjustRightInd w:val="0"/>
              <w:spacing w:after="0" w:line="240" w:lineRule="auto"/>
              <w:rPr>
                <w:rFonts w:ascii="Times New Roman" w:hAnsi="Times New Roman"/>
                <w:sz w:val="24"/>
                <w:szCs w:val="24"/>
              </w:rPr>
            </w:pPr>
          </w:p>
        </w:tc>
      </w:tr>
      <w:tr w:rsidR="00454372" w:rsidRPr="0076472B" w:rsidTr="001C3FB3">
        <w:trPr>
          <w:tblCellSpacing w:w="5" w:type="nil"/>
        </w:trPr>
        <w:tc>
          <w:tcPr>
            <w:tcW w:w="600" w:type="dxa"/>
            <w:tcBorders>
              <w:left w:val="single" w:sz="8" w:space="0" w:color="auto"/>
              <w:bottom w:val="single" w:sz="8" w:space="0" w:color="auto"/>
              <w:right w:val="single" w:sz="8" w:space="0" w:color="auto"/>
            </w:tcBorders>
          </w:tcPr>
          <w:p w:rsidR="00454372" w:rsidRPr="0076472B" w:rsidRDefault="00454372">
            <w:pPr>
              <w:widowControl w:val="0"/>
              <w:autoSpaceDE w:val="0"/>
              <w:autoSpaceDN w:val="0"/>
              <w:adjustRightInd w:val="0"/>
              <w:spacing w:after="0" w:line="240" w:lineRule="auto"/>
              <w:rPr>
                <w:rFonts w:ascii="Times New Roman" w:hAnsi="Times New Roman"/>
                <w:sz w:val="24"/>
                <w:szCs w:val="24"/>
              </w:rPr>
            </w:pPr>
          </w:p>
        </w:tc>
        <w:tc>
          <w:tcPr>
            <w:tcW w:w="2619" w:type="dxa"/>
            <w:tcBorders>
              <w:left w:val="single" w:sz="8" w:space="0" w:color="auto"/>
              <w:bottom w:val="single" w:sz="8" w:space="0" w:color="auto"/>
              <w:right w:val="single" w:sz="8" w:space="0" w:color="auto"/>
            </w:tcBorders>
          </w:tcPr>
          <w:p w:rsidR="00454372" w:rsidRPr="0076472B" w:rsidRDefault="00454372">
            <w:pPr>
              <w:widowControl w:val="0"/>
              <w:autoSpaceDE w:val="0"/>
              <w:autoSpaceDN w:val="0"/>
              <w:adjustRightInd w:val="0"/>
              <w:spacing w:after="0" w:line="240" w:lineRule="auto"/>
              <w:rPr>
                <w:rFonts w:ascii="Times New Roman" w:hAnsi="Times New Roman"/>
                <w:sz w:val="24"/>
                <w:szCs w:val="24"/>
              </w:rPr>
            </w:pPr>
          </w:p>
        </w:tc>
        <w:tc>
          <w:tcPr>
            <w:tcW w:w="2520" w:type="dxa"/>
            <w:tcBorders>
              <w:left w:val="single" w:sz="8" w:space="0" w:color="auto"/>
              <w:bottom w:val="single" w:sz="8" w:space="0" w:color="auto"/>
              <w:right w:val="single" w:sz="8" w:space="0" w:color="auto"/>
            </w:tcBorders>
          </w:tcPr>
          <w:p w:rsidR="00454372" w:rsidRPr="0076472B" w:rsidRDefault="00454372">
            <w:pPr>
              <w:widowControl w:val="0"/>
              <w:autoSpaceDE w:val="0"/>
              <w:autoSpaceDN w:val="0"/>
              <w:adjustRightInd w:val="0"/>
              <w:spacing w:after="0" w:line="240" w:lineRule="auto"/>
              <w:rPr>
                <w:rFonts w:ascii="Times New Roman" w:hAnsi="Times New Roman"/>
                <w:sz w:val="24"/>
                <w:szCs w:val="24"/>
              </w:rPr>
            </w:pPr>
          </w:p>
        </w:tc>
        <w:tc>
          <w:tcPr>
            <w:tcW w:w="2760" w:type="dxa"/>
            <w:tcBorders>
              <w:left w:val="single" w:sz="8" w:space="0" w:color="auto"/>
              <w:bottom w:val="single" w:sz="8" w:space="0" w:color="auto"/>
              <w:right w:val="single" w:sz="8" w:space="0" w:color="auto"/>
            </w:tcBorders>
          </w:tcPr>
          <w:p w:rsidR="00454372" w:rsidRPr="0076472B" w:rsidRDefault="00454372">
            <w:pPr>
              <w:widowControl w:val="0"/>
              <w:autoSpaceDE w:val="0"/>
              <w:autoSpaceDN w:val="0"/>
              <w:adjustRightInd w:val="0"/>
              <w:spacing w:after="0" w:line="240" w:lineRule="auto"/>
              <w:rPr>
                <w:rFonts w:ascii="Times New Roman" w:hAnsi="Times New Roman"/>
                <w:sz w:val="24"/>
                <w:szCs w:val="24"/>
              </w:rPr>
            </w:pPr>
          </w:p>
        </w:tc>
      </w:tr>
      <w:tr w:rsidR="00454372" w:rsidRPr="0076472B" w:rsidTr="001C3FB3">
        <w:trPr>
          <w:tblCellSpacing w:w="5" w:type="nil"/>
        </w:trPr>
        <w:tc>
          <w:tcPr>
            <w:tcW w:w="600" w:type="dxa"/>
            <w:tcBorders>
              <w:left w:val="single" w:sz="8" w:space="0" w:color="auto"/>
              <w:bottom w:val="single" w:sz="8" w:space="0" w:color="auto"/>
              <w:right w:val="single" w:sz="8" w:space="0" w:color="auto"/>
            </w:tcBorders>
          </w:tcPr>
          <w:p w:rsidR="00454372" w:rsidRPr="0076472B" w:rsidRDefault="00454372">
            <w:pPr>
              <w:widowControl w:val="0"/>
              <w:autoSpaceDE w:val="0"/>
              <w:autoSpaceDN w:val="0"/>
              <w:adjustRightInd w:val="0"/>
              <w:spacing w:after="0" w:line="240" w:lineRule="auto"/>
              <w:rPr>
                <w:rFonts w:ascii="Times New Roman" w:hAnsi="Times New Roman"/>
                <w:sz w:val="24"/>
                <w:szCs w:val="24"/>
              </w:rPr>
            </w:pPr>
          </w:p>
        </w:tc>
        <w:tc>
          <w:tcPr>
            <w:tcW w:w="2619" w:type="dxa"/>
            <w:tcBorders>
              <w:left w:val="single" w:sz="8" w:space="0" w:color="auto"/>
              <w:bottom w:val="single" w:sz="8" w:space="0" w:color="auto"/>
              <w:right w:val="single" w:sz="8" w:space="0" w:color="auto"/>
            </w:tcBorders>
          </w:tcPr>
          <w:p w:rsidR="00454372" w:rsidRPr="0076472B" w:rsidRDefault="00454372">
            <w:pPr>
              <w:widowControl w:val="0"/>
              <w:autoSpaceDE w:val="0"/>
              <w:autoSpaceDN w:val="0"/>
              <w:adjustRightInd w:val="0"/>
              <w:spacing w:after="0" w:line="240" w:lineRule="auto"/>
              <w:rPr>
                <w:rFonts w:ascii="Times New Roman" w:hAnsi="Times New Roman"/>
                <w:sz w:val="24"/>
                <w:szCs w:val="24"/>
              </w:rPr>
            </w:pPr>
          </w:p>
        </w:tc>
        <w:tc>
          <w:tcPr>
            <w:tcW w:w="2520" w:type="dxa"/>
            <w:tcBorders>
              <w:left w:val="single" w:sz="8" w:space="0" w:color="auto"/>
              <w:bottom w:val="single" w:sz="8" w:space="0" w:color="auto"/>
              <w:right w:val="single" w:sz="8" w:space="0" w:color="auto"/>
            </w:tcBorders>
          </w:tcPr>
          <w:p w:rsidR="00454372" w:rsidRPr="0076472B" w:rsidRDefault="00454372">
            <w:pPr>
              <w:widowControl w:val="0"/>
              <w:autoSpaceDE w:val="0"/>
              <w:autoSpaceDN w:val="0"/>
              <w:adjustRightInd w:val="0"/>
              <w:spacing w:after="0" w:line="240" w:lineRule="auto"/>
              <w:rPr>
                <w:rFonts w:ascii="Times New Roman" w:hAnsi="Times New Roman"/>
                <w:sz w:val="24"/>
                <w:szCs w:val="24"/>
              </w:rPr>
            </w:pPr>
          </w:p>
        </w:tc>
        <w:tc>
          <w:tcPr>
            <w:tcW w:w="2760" w:type="dxa"/>
            <w:tcBorders>
              <w:left w:val="single" w:sz="8" w:space="0" w:color="auto"/>
              <w:bottom w:val="single" w:sz="8" w:space="0" w:color="auto"/>
              <w:right w:val="single" w:sz="8" w:space="0" w:color="auto"/>
            </w:tcBorders>
          </w:tcPr>
          <w:p w:rsidR="00454372" w:rsidRPr="0076472B" w:rsidRDefault="00454372">
            <w:pPr>
              <w:widowControl w:val="0"/>
              <w:autoSpaceDE w:val="0"/>
              <w:autoSpaceDN w:val="0"/>
              <w:adjustRightInd w:val="0"/>
              <w:spacing w:after="0" w:line="240" w:lineRule="auto"/>
              <w:rPr>
                <w:rFonts w:ascii="Times New Roman" w:hAnsi="Times New Roman"/>
                <w:sz w:val="24"/>
                <w:szCs w:val="24"/>
              </w:rPr>
            </w:pPr>
          </w:p>
        </w:tc>
      </w:tr>
      <w:tr w:rsidR="00454372" w:rsidRPr="0076472B" w:rsidTr="001C3FB3">
        <w:trPr>
          <w:tblCellSpacing w:w="5" w:type="nil"/>
        </w:trPr>
        <w:tc>
          <w:tcPr>
            <w:tcW w:w="600" w:type="dxa"/>
            <w:tcBorders>
              <w:left w:val="single" w:sz="8" w:space="0" w:color="auto"/>
              <w:bottom w:val="single" w:sz="8" w:space="0" w:color="auto"/>
              <w:right w:val="single" w:sz="8" w:space="0" w:color="auto"/>
            </w:tcBorders>
          </w:tcPr>
          <w:p w:rsidR="00454372" w:rsidRPr="0076472B" w:rsidRDefault="00454372">
            <w:pPr>
              <w:widowControl w:val="0"/>
              <w:autoSpaceDE w:val="0"/>
              <w:autoSpaceDN w:val="0"/>
              <w:adjustRightInd w:val="0"/>
              <w:spacing w:after="0" w:line="240" w:lineRule="auto"/>
              <w:rPr>
                <w:rFonts w:ascii="Times New Roman" w:hAnsi="Times New Roman"/>
                <w:sz w:val="24"/>
                <w:szCs w:val="24"/>
              </w:rPr>
            </w:pPr>
          </w:p>
        </w:tc>
        <w:tc>
          <w:tcPr>
            <w:tcW w:w="2619" w:type="dxa"/>
            <w:tcBorders>
              <w:left w:val="single" w:sz="8" w:space="0" w:color="auto"/>
              <w:bottom w:val="single" w:sz="8" w:space="0" w:color="auto"/>
              <w:right w:val="single" w:sz="8" w:space="0" w:color="auto"/>
            </w:tcBorders>
          </w:tcPr>
          <w:p w:rsidR="00454372" w:rsidRPr="0076472B" w:rsidRDefault="00454372">
            <w:pPr>
              <w:widowControl w:val="0"/>
              <w:autoSpaceDE w:val="0"/>
              <w:autoSpaceDN w:val="0"/>
              <w:adjustRightInd w:val="0"/>
              <w:spacing w:after="0" w:line="240" w:lineRule="auto"/>
              <w:rPr>
                <w:rFonts w:ascii="Times New Roman" w:hAnsi="Times New Roman"/>
                <w:sz w:val="24"/>
                <w:szCs w:val="24"/>
              </w:rPr>
            </w:pPr>
          </w:p>
        </w:tc>
        <w:tc>
          <w:tcPr>
            <w:tcW w:w="2520" w:type="dxa"/>
            <w:tcBorders>
              <w:left w:val="single" w:sz="8" w:space="0" w:color="auto"/>
              <w:bottom w:val="single" w:sz="8" w:space="0" w:color="auto"/>
              <w:right w:val="single" w:sz="8" w:space="0" w:color="auto"/>
            </w:tcBorders>
          </w:tcPr>
          <w:p w:rsidR="00454372" w:rsidRPr="0076472B" w:rsidRDefault="00454372">
            <w:pPr>
              <w:widowControl w:val="0"/>
              <w:autoSpaceDE w:val="0"/>
              <w:autoSpaceDN w:val="0"/>
              <w:adjustRightInd w:val="0"/>
              <w:spacing w:after="0" w:line="240" w:lineRule="auto"/>
              <w:rPr>
                <w:rFonts w:ascii="Times New Roman" w:hAnsi="Times New Roman"/>
                <w:sz w:val="24"/>
                <w:szCs w:val="24"/>
              </w:rPr>
            </w:pPr>
          </w:p>
        </w:tc>
        <w:tc>
          <w:tcPr>
            <w:tcW w:w="2760" w:type="dxa"/>
            <w:tcBorders>
              <w:left w:val="single" w:sz="8" w:space="0" w:color="auto"/>
              <w:bottom w:val="single" w:sz="8" w:space="0" w:color="auto"/>
              <w:right w:val="single" w:sz="8" w:space="0" w:color="auto"/>
            </w:tcBorders>
          </w:tcPr>
          <w:p w:rsidR="00454372" w:rsidRPr="0076472B" w:rsidRDefault="00454372">
            <w:pPr>
              <w:widowControl w:val="0"/>
              <w:autoSpaceDE w:val="0"/>
              <w:autoSpaceDN w:val="0"/>
              <w:adjustRightInd w:val="0"/>
              <w:spacing w:after="0" w:line="240" w:lineRule="auto"/>
              <w:rPr>
                <w:rFonts w:ascii="Times New Roman" w:hAnsi="Times New Roman"/>
                <w:sz w:val="24"/>
                <w:szCs w:val="24"/>
              </w:rPr>
            </w:pPr>
          </w:p>
        </w:tc>
      </w:tr>
      <w:tr w:rsidR="00454372" w:rsidRPr="0076472B" w:rsidTr="001C3FB3">
        <w:trPr>
          <w:tblCellSpacing w:w="5" w:type="nil"/>
        </w:trPr>
        <w:tc>
          <w:tcPr>
            <w:tcW w:w="600" w:type="dxa"/>
            <w:tcBorders>
              <w:left w:val="single" w:sz="8" w:space="0" w:color="auto"/>
              <w:bottom w:val="single" w:sz="8" w:space="0" w:color="auto"/>
              <w:right w:val="single" w:sz="8" w:space="0" w:color="auto"/>
            </w:tcBorders>
          </w:tcPr>
          <w:p w:rsidR="00454372" w:rsidRPr="0076472B" w:rsidRDefault="00454372">
            <w:pPr>
              <w:widowControl w:val="0"/>
              <w:autoSpaceDE w:val="0"/>
              <w:autoSpaceDN w:val="0"/>
              <w:adjustRightInd w:val="0"/>
              <w:spacing w:after="0" w:line="240" w:lineRule="auto"/>
              <w:rPr>
                <w:rFonts w:ascii="Times New Roman" w:hAnsi="Times New Roman"/>
                <w:sz w:val="24"/>
                <w:szCs w:val="24"/>
              </w:rPr>
            </w:pPr>
          </w:p>
        </w:tc>
        <w:tc>
          <w:tcPr>
            <w:tcW w:w="2619" w:type="dxa"/>
            <w:tcBorders>
              <w:left w:val="single" w:sz="8" w:space="0" w:color="auto"/>
              <w:bottom w:val="single" w:sz="8" w:space="0" w:color="auto"/>
              <w:right w:val="single" w:sz="8" w:space="0" w:color="auto"/>
            </w:tcBorders>
          </w:tcPr>
          <w:p w:rsidR="00454372" w:rsidRPr="0076472B" w:rsidRDefault="00454372">
            <w:pPr>
              <w:widowControl w:val="0"/>
              <w:autoSpaceDE w:val="0"/>
              <w:autoSpaceDN w:val="0"/>
              <w:adjustRightInd w:val="0"/>
              <w:spacing w:after="0" w:line="240" w:lineRule="auto"/>
              <w:rPr>
                <w:rFonts w:ascii="Times New Roman" w:hAnsi="Times New Roman"/>
                <w:sz w:val="24"/>
                <w:szCs w:val="24"/>
              </w:rPr>
            </w:pPr>
          </w:p>
        </w:tc>
        <w:tc>
          <w:tcPr>
            <w:tcW w:w="2520" w:type="dxa"/>
            <w:tcBorders>
              <w:left w:val="single" w:sz="8" w:space="0" w:color="auto"/>
              <w:bottom w:val="single" w:sz="8" w:space="0" w:color="auto"/>
              <w:right w:val="single" w:sz="8" w:space="0" w:color="auto"/>
            </w:tcBorders>
          </w:tcPr>
          <w:p w:rsidR="00454372" w:rsidRPr="0076472B" w:rsidRDefault="00454372">
            <w:pPr>
              <w:widowControl w:val="0"/>
              <w:autoSpaceDE w:val="0"/>
              <w:autoSpaceDN w:val="0"/>
              <w:adjustRightInd w:val="0"/>
              <w:spacing w:after="0" w:line="240" w:lineRule="auto"/>
              <w:rPr>
                <w:rFonts w:ascii="Times New Roman" w:hAnsi="Times New Roman"/>
                <w:sz w:val="24"/>
                <w:szCs w:val="24"/>
              </w:rPr>
            </w:pPr>
          </w:p>
        </w:tc>
        <w:tc>
          <w:tcPr>
            <w:tcW w:w="2760" w:type="dxa"/>
            <w:tcBorders>
              <w:left w:val="single" w:sz="8" w:space="0" w:color="auto"/>
              <w:bottom w:val="single" w:sz="8" w:space="0" w:color="auto"/>
              <w:right w:val="single" w:sz="8" w:space="0" w:color="auto"/>
            </w:tcBorders>
          </w:tcPr>
          <w:p w:rsidR="00454372" w:rsidRPr="0076472B" w:rsidRDefault="00454372">
            <w:pPr>
              <w:widowControl w:val="0"/>
              <w:autoSpaceDE w:val="0"/>
              <w:autoSpaceDN w:val="0"/>
              <w:adjustRightInd w:val="0"/>
              <w:spacing w:after="0" w:line="240" w:lineRule="auto"/>
              <w:rPr>
                <w:rFonts w:ascii="Times New Roman" w:hAnsi="Times New Roman"/>
                <w:sz w:val="24"/>
                <w:szCs w:val="24"/>
              </w:rPr>
            </w:pPr>
          </w:p>
        </w:tc>
      </w:tr>
    </w:tbl>
    <w:p w:rsidR="00454372" w:rsidRPr="007A058E" w:rsidRDefault="00454372">
      <w:pPr>
        <w:widowControl w:val="0"/>
        <w:autoSpaceDE w:val="0"/>
        <w:autoSpaceDN w:val="0"/>
        <w:adjustRightInd w:val="0"/>
        <w:spacing w:after="0" w:line="240" w:lineRule="auto"/>
        <w:jc w:val="both"/>
        <w:rPr>
          <w:rFonts w:ascii="Times New Roman" w:hAnsi="Times New Roman"/>
          <w:sz w:val="24"/>
          <w:szCs w:val="24"/>
        </w:rPr>
      </w:pPr>
    </w:p>
    <w:p w:rsidR="00454372" w:rsidRPr="007A058E" w:rsidRDefault="00454372">
      <w:pPr>
        <w:widowControl w:val="0"/>
        <w:autoSpaceDE w:val="0"/>
        <w:autoSpaceDN w:val="0"/>
        <w:adjustRightInd w:val="0"/>
        <w:spacing w:after="0" w:line="240" w:lineRule="auto"/>
        <w:ind w:firstLine="540"/>
        <w:jc w:val="both"/>
        <w:rPr>
          <w:rFonts w:ascii="Times New Roman" w:hAnsi="Times New Roman"/>
          <w:sz w:val="24"/>
          <w:szCs w:val="24"/>
        </w:rPr>
      </w:pPr>
      <w:r w:rsidRPr="007A058E">
        <w:rPr>
          <w:rFonts w:ascii="Times New Roman" w:hAnsi="Times New Roman"/>
          <w:sz w:val="24"/>
          <w:szCs w:val="24"/>
        </w:rPr>
        <w:t>Примечание: Участник конкурса указывает лишь те судебные разбирательства, предметом которых были претензии к участнику конкурса по поводу качества предоставляемых услуг по предмету конкурса.</w:t>
      </w:r>
    </w:p>
    <w:p w:rsidR="00454372" w:rsidRPr="007A058E" w:rsidRDefault="00454372">
      <w:pPr>
        <w:widowControl w:val="0"/>
        <w:autoSpaceDE w:val="0"/>
        <w:autoSpaceDN w:val="0"/>
        <w:adjustRightInd w:val="0"/>
        <w:spacing w:after="0" w:line="240" w:lineRule="auto"/>
        <w:jc w:val="both"/>
        <w:rPr>
          <w:rFonts w:ascii="Times New Roman" w:hAnsi="Times New Roman"/>
          <w:sz w:val="24"/>
          <w:szCs w:val="24"/>
        </w:rPr>
      </w:pPr>
    </w:p>
    <w:p w:rsidR="00454372" w:rsidRPr="00C41876" w:rsidRDefault="00454372" w:rsidP="0083367B">
      <w:pPr>
        <w:pStyle w:val="ConsPlusCell"/>
        <w:rPr>
          <w:rFonts w:ascii="Times New Roman" w:hAnsi="Times New Roman" w:cs="Times New Roman"/>
          <w:sz w:val="24"/>
          <w:szCs w:val="24"/>
        </w:rPr>
      </w:pPr>
      <w:r w:rsidRPr="00C41876">
        <w:rPr>
          <w:rFonts w:ascii="Times New Roman" w:hAnsi="Times New Roman" w:cs="Times New Roman"/>
          <w:sz w:val="24"/>
          <w:szCs w:val="24"/>
        </w:rPr>
        <w:t xml:space="preserve">Подпись           </w:t>
      </w:r>
    </w:p>
    <w:p w:rsidR="00454372" w:rsidRPr="00C41876" w:rsidRDefault="00454372" w:rsidP="0083367B">
      <w:pPr>
        <w:pStyle w:val="ConsPlusCell"/>
        <w:rPr>
          <w:rFonts w:ascii="Times New Roman" w:hAnsi="Times New Roman" w:cs="Times New Roman"/>
          <w:sz w:val="24"/>
          <w:szCs w:val="24"/>
        </w:rPr>
      </w:pPr>
      <w:r w:rsidRPr="00C41876">
        <w:rPr>
          <w:rFonts w:ascii="Times New Roman" w:hAnsi="Times New Roman" w:cs="Times New Roman"/>
          <w:sz w:val="24"/>
          <w:szCs w:val="24"/>
        </w:rPr>
        <w:t xml:space="preserve">                                                  М.П.         </w:t>
      </w:r>
    </w:p>
    <w:p w:rsidR="00454372" w:rsidRPr="00C41876" w:rsidRDefault="00454372" w:rsidP="0083367B">
      <w:pPr>
        <w:pStyle w:val="ConsPlusCell"/>
        <w:rPr>
          <w:rFonts w:ascii="Times New Roman" w:hAnsi="Times New Roman" w:cs="Times New Roman"/>
          <w:sz w:val="24"/>
          <w:szCs w:val="24"/>
        </w:rPr>
      </w:pPr>
      <w:r w:rsidRPr="00C41876">
        <w:rPr>
          <w:rFonts w:ascii="Times New Roman" w:hAnsi="Times New Roman" w:cs="Times New Roman"/>
          <w:sz w:val="24"/>
          <w:szCs w:val="24"/>
        </w:rPr>
        <w:t xml:space="preserve">Ф.И.О.         </w:t>
      </w:r>
    </w:p>
    <w:p w:rsidR="00454372" w:rsidRPr="00C41876" w:rsidRDefault="00454372" w:rsidP="0083367B">
      <w:pPr>
        <w:pStyle w:val="ConsPlusCell"/>
        <w:rPr>
          <w:rFonts w:ascii="Times New Roman" w:hAnsi="Times New Roman" w:cs="Times New Roman"/>
          <w:sz w:val="24"/>
          <w:szCs w:val="24"/>
        </w:rPr>
      </w:pPr>
      <w:r w:rsidRPr="00C41876">
        <w:rPr>
          <w:rFonts w:ascii="Times New Roman" w:hAnsi="Times New Roman" w:cs="Times New Roman"/>
          <w:sz w:val="24"/>
          <w:szCs w:val="24"/>
        </w:rPr>
        <w:t xml:space="preserve">(руководитель)                   </w:t>
      </w:r>
    </w:p>
    <w:p w:rsidR="00454372" w:rsidRPr="00C41876" w:rsidRDefault="00454372" w:rsidP="0083367B">
      <w:pPr>
        <w:pStyle w:val="ConsPlusCell"/>
        <w:rPr>
          <w:rFonts w:ascii="Times New Roman" w:hAnsi="Times New Roman" w:cs="Times New Roman"/>
          <w:sz w:val="24"/>
          <w:szCs w:val="24"/>
        </w:rPr>
      </w:pPr>
    </w:p>
    <w:p w:rsidR="00454372" w:rsidRPr="00C41876" w:rsidRDefault="00454372" w:rsidP="0083367B">
      <w:pPr>
        <w:pStyle w:val="ConsPlusCell"/>
        <w:rPr>
          <w:rFonts w:ascii="Times New Roman" w:hAnsi="Times New Roman" w:cs="Times New Roman"/>
          <w:sz w:val="24"/>
          <w:szCs w:val="24"/>
        </w:rPr>
      </w:pPr>
      <w:r w:rsidRPr="00C41876">
        <w:rPr>
          <w:rFonts w:ascii="Times New Roman" w:hAnsi="Times New Roman" w:cs="Times New Roman"/>
          <w:sz w:val="24"/>
          <w:szCs w:val="24"/>
        </w:rPr>
        <w:t xml:space="preserve">От имени и по поручению          </w:t>
      </w:r>
    </w:p>
    <w:p w:rsidR="00454372" w:rsidRDefault="00454372" w:rsidP="0083367B">
      <w:pPr>
        <w:pStyle w:val="ConsPlusCell"/>
        <w:rPr>
          <w:rFonts w:ascii="Times New Roman" w:hAnsi="Times New Roman" w:cs="Times New Roman"/>
          <w:sz w:val="24"/>
          <w:szCs w:val="24"/>
        </w:rPr>
      </w:pPr>
      <w:r w:rsidRPr="00C41876">
        <w:rPr>
          <w:rFonts w:ascii="Times New Roman" w:hAnsi="Times New Roman" w:cs="Times New Roman"/>
          <w:sz w:val="24"/>
          <w:szCs w:val="24"/>
        </w:rPr>
        <w:t>(наименование участника конкурса)</w:t>
      </w:r>
    </w:p>
    <w:p w:rsidR="00454372" w:rsidRPr="007A058E" w:rsidRDefault="00454372">
      <w:pPr>
        <w:widowControl w:val="0"/>
        <w:autoSpaceDE w:val="0"/>
        <w:autoSpaceDN w:val="0"/>
        <w:adjustRightInd w:val="0"/>
        <w:spacing w:after="0" w:line="240" w:lineRule="auto"/>
        <w:jc w:val="both"/>
        <w:rPr>
          <w:rFonts w:ascii="Times New Roman" w:hAnsi="Times New Roman"/>
          <w:sz w:val="24"/>
          <w:szCs w:val="24"/>
        </w:rPr>
      </w:pPr>
    </w:p>
    <w:p w:rsidR="00454372" w:rsidRPr="007A058E" w:rsidRDefault="00454372">
      <w:pPr>
        <w:widowControl w:val="0"/>
        <w:autoSpaceDE w:val="0"/>
        <w:autoSpaceDN w:val="0"/>
        <w:adjustRightInd w:val="0"/>
        <w:spacing w:after="0" w:line="240" w:lineRule="auto"/>
        <w:jc w:val="both"/>
        <w:rPr>
          <w:rFonts w:ascii="Times New Roman" w:hAnsi="Times New Roman"/>
          <w:sz w:val="24"/>
          <w:szCs w:val="24"/>
        </w:rPr>
      </w:pPr>
    </w:p>
    <w:p w:rsidR="00454372" w:rsidRPr="007A058E" w:rsidRDefault="00454372">
      <w:pPr>
        <w:widowControl w:val="0"/>
        <w:autoSpaceDE w:val="0"/>
        <w:autoSpaceDN w:val="0"/>
        <w:adjustRightInd w:val="0"/>
        <w:spacing w:after="0" w:line="240" w:lineRule="auto"/>
        <w:jc w:val="both"/>
        <w:rPr>
          <w:rFonts w:ascii="Times New Roman" w:hAnsi="Times New Roman"/>
          <w:sz w:val="24"/>
          <w:szCs w:val="24"/>
        </w:rPr>
      </w:pPr>
    </w:p>
    <w:p w:rsidR="00454372" w:rsidRPr="007A058E" w:rsidRDefault="00454372">
      <w:pPr>
        <w:widowControl w:val="0"/>
        <w:autoSpaceDE w:val="0"/>
        <w:autoSpaceDN w:val="0"/>
        <w:adjustRightInd w:val="0"/>
        <w:spacing w:after="0" w:line="240" w:lineRule="auto"/>
        <w:jc w:val="both"/>
        <w:rPr>
          <w:rFonts w:ascii="Times New Roman" w:hAnsi="Times New Roman"/>
          <w:sz w:val="24"/>
          <w:szCs w:val="24"/>
        </w:rPr>
      </w:pPr>
    </w:p>
    <w:p w:rsidR="00454372" w:rsidRPr="007A058E" w:rsidRDefault="00454372">
      <w:pPr>
        <w:widowControl w:val="0"/>
        <w:autoSpaceDE w:val="0"/>
        <w:autoSpaceDN w:val="0"/>
        <w:adjustRightInd w:val="0"/>
        <w:spacing w:after="0" w:line="240" w:lineRule="auto"/>
        <w:jc w:val="both"/>
        <w:rPr>
          <w:rFonts w:ascii="Times New Roman" w:hAnsi="Times New Roman"/>
          <w:sz w:val="24"/>
          <w:szCs w:val="24"/>
        </w:rPr>
      </w:pPr>
    </w:p>
    <w:p w:rsidR="00454372" w:rsidRPr="007A058E" w:rsidRDefault="00454372">
      <w:pPr>
        <w:widowControl w:val="0"/>
        <w:autoSpaceDE w:val="0"/>
        <w:autoSpaceDN w:val="0"/>
        <w:adjustRightInd w:val="0"/>
        <w:spacing w:after="0" w:line="240" w:lineRule="auto"/>
        <w:jc w:val="both"/>
        <w:rPr>
          <w:rFonts w:ascii="Times New Roman" w:hAnsi="Times New Roman"/>
          <w:sz w:val="24"/>
          <w:szCs w:val="24"/>
        </w:rPr>
      </w:pPr>
    </w:p>
    <w:p w:rsidR="00454372" w:rsidRPr="007A058E" w:rsidRDefault="00454372">
      <w:pPr>
        <w:widowControl w:val="0"/>
        <w:autoSpaceDE w:val="0"/>
        <w:autoSpaceDN w:val="0"/>
        <w:adjustRightInd w:val="0"/>
        <w:spacing w:after="0" w:line="240" w:lineRule="auto"/>
        <w:jc w:val="both"/>
        <w:rPr>
          <w:rFonts w:ascii="Times New Roman" w:hAnsi="Times New Roman"/>
          <w:sz w:val="24"/>
          <w:szCs w:val="24"/>
        </w:rPr>
      </w:pPr>
    </w:p>
    <w:p w:rsidR="00454372" w:rsidRDefault="00454372">
      <w:pPr>
        <w:widowControl w:val="0"/>
        <w:autoSpaceDE w:val="0"/>
        <w:autoSpaceDN w:val="0"/>
        <w:adjustRightInd w:val="0"/>
        <w:spacing w:after="0" w:line="240" w:lineRule="auto"/>
        <w:jc w:val="both"/>
        <w:rPr>
          <w:rFonts w:ascii="Times New Roman" w:hAnsi="Times New Roman"/>
          <w:sz w:val="24"/>
          <w:szCs w:val="24"/>
        </w:rPr>
      </w:pPr>
    </w:p>
    <w:p w:rsidR="00454372" w:rsidRDefault="00454372">
      <w:pPr>
        <w:widowControl w:val="0"/>
        <w:autoSpaceDE w:val="0"/>
        <w:autoSpaceDN w:val="0"/>
        <w:adjustRightInd w:val="0"/>
        <w:spacing w:after="0" w:line="240" w:lineRule="auto"/>
        <w:jc w:val="both"/>
        <w:rPr>
          <w:rFonts w:ascii="Times New Roman" w:hAnsi="Times New Roman"/>
          <w:sz w:val="24"/>
          <w:szCs w:val="24"/>
        </w:rPr>
      </w:pPr>
    </w:p>
    <w:p w:rsidR="00454372" w:rsidRDefault="00454372">
      <w:pPr>
        <w:widowControl w:val="0"/>
        <w:autoSpaceDE w:val="0"/>
        <w:autoSpaceDN w:val="0"/>
        <w:adjustRightInd w:val="0"/>
        <w:spacing w:after="0" w:line="240" w:lineRule="auto"/>
        <w:jc w:val="both"/>
        <w:rPr>
          <w:rFonts w:ascii="Times New Roman" w:hAnsi="Times New Roman"/>
          <w:sz w:val="24"/>
          <w:szCs w:val="24"/>
        </w:rPr>
      </w:pPr>
    </w:p>
    <w:p w:rsidR="00454372" w:rsidRDefault="00454372">
      <w:pPr>
        <w:widowControl w:val="0"/>
        <w:autoSpaceDE w:val="0"/>
        <w:autoSpaceDN w:val="0"/>
        <w:adjustRightInd w:val="0"/>
        <w:spacing w:after="0" w:line="240" w:lineRule="auto"/>
        <w:jc w:val="both"/>
        <w:rPr>
          <w:rFonts w:ascii="Times New Roman" w:hAnsi="Times New Roman"/>
          <w:sz w:val="24"/>
          <w:szCs w:val="24"/>
        </w:rPr>
      </w:pPr>
    </w:p>
    <w:p w:rsidR="00454372" w:rsidRDefault="00454372">
      <w:pPr>
        <w:widowControl w:val="0"/>
        <w:autoSpaceDE w:val="0"/>
        <w:autoSpaceDN w:val="0"/>
        <w:adjustRightInd w:val="0"/>
        <w:spacing w:after="0" w:line="240" w:lineRule="auto"/>
        <w:jc w:val="both"/>
        <w:rPr>
          <w:rFonts w:ascii="Times New Roman" w:hAnsi="Times New Roman"/>
          <w:sz w:val="24"/>
          <w:szCs w:val="24"/>
        </w:rPr>
      </w:pPr>
    </w:p>
    <w:p w:rsidR="00454372" w:rsidRPr="007A058E" w:rsidRDefault="00454372">
      <w:pPr>
        <w:widowControl w:val="0"/>
        <w:autoSpaceDE w:val="0"/>
        <w:autoSpaceDN w:val="0"/>
        <w:adjustRightInd w:val="0"/>
        <w:spacing w:after="0" w:line="240" w:lineRule="auto"/>
        <w:jc w:val="both"/>
        <w:rPr>
          <w:rFonts w:ascii="Times New Roman" w:hAnsi="Times New Roman"/>
          <w:sz w:val="24"/>
          <w:szCs w:val="24"/>
        </w:rPr>
      </w:pPr>
    </w:p>
    <w:p w:rsidR="00454372" w:rsidRPr="007A058E" w:rsidRDefault="00454372">
      <w:pPr>
        <w:widowControl w:val="0"/>
        <w:autoSpaceDE w:val="0"/>
        <w:autoSpaceDN w:val="0"/>
        <w:adjustRightInd w:val="0"/>
        <w:spacing w:after="0" w:line="240" w:lineRule="auto"/>
        <w:jc w:val="both"/>
        <w:rPr>
          <w:rFonts w:ascii="Times New Roman" w:hAnsi="Times New Roman"/>
          <w:sz w:val="24"/>
          <w:szCs w:val="24"/>
        </w:rPr>
      </w:pPr>
    </w:p>
    <w:p w:rsidR="00454372" w:rsidRPr="007A058E" w:rsidRDefault="00454372">
      <w:pPr>
        <w:widowControl w:val="0"/>
        <w:autoSpaceDE w:val="0"/>
        <w:autoSpaceDN w:val="0"/>
        <w:adjustRightInd w:val="0"/>
        <w:spacing w:after="0" w:line="240" w:lineRule="auto"/>
        <w:jc w:val="both"/>
        <w:rPr>
          <w:rFonts w:ascii="Times New Roman" w:hAnsi="Times New Roman"/>
          <w:sz w:val="24"/>
          <w:szCs w:val="24"/>
        </w:rPr>
      </w:pPr>
    </w:p>
    <w:p w:rsidR="00454372" w:rsidRDefault="00454372" w:rsidP="0083367B">
      <w:pPr>
        <w:widowControl w:val="0"/>
        <w:autoSpaceDE w:val="0"/>
        <w:autoSpaceDN w:val="0"/>
        <w:adjustRightInd w:val="0"/>
        <w:spacing w:after="0" w:line="240" w:lineRule="auto"/>
        <w:jc w:val="right"/>
        <w:outlineLvl w:val="1"/>
        <w:rPr>
          <w:rFonts w:ascii="Times New Roman" w:hAnsi="Times New Roman"/>
        </w:rPr>
      </w:pPr>
      <w:bookmarkStart w:id="45" w:name="Par1102"/>
      <w:bookmarkEnd w:id="45"/>
    </w:p>
    <w:p w:rsidR="00454372" w:rsidRDefault="00454372" w:rsidP="0083367B">
      <w:pPr>
        <w:widowControl w:val="0"/>
        <w:autoSpaceDE w:val="0"/>
        <w:autoSpaceDN w:val="0"/>
        <w:adjustRightInd w:val="0"/>
        <w:spacing w:after="0" w:line="240" w:lineRule="auto"/>
        <w:jc w:val="right"/>
        <w:outlineLvl w:val="1"/>
        <w:rPr>
          <w:rFonts w:ascii="Times New Roman" w:hAnsi="Times New Roman"/>
        </w:rPr>
      </w:pPr>
    </w:p>
    <w:p w:rsidR="00454372" w:rsidRDefault="00454372" w:rsidP="0083367B">
      <w:pPr>
        <w:widowControl w:val="0"/>
        <w:autoSpaceDE w:val="0"/>
        <w:autoSpaceDN w:val="0"/>
        <w:adjustRightInd w:val="0"/>
        <w:spacing w:after="0" w:line="240" w:lineRule="auto"/>
        <w:jc w:val="right"/>
        <w:outlineLvl w:val="1"/>
        <w:rPr>
          <w:rFonts w:ascii="Times New Roman" w:hAnsi="Times New Roman"/>
        </w:rPr>
      </w:pPr>
    </w:p>
    <w:p w:rsidR="00454372" w:rsidRDefault="00454372" w:rsidP="0083367B">
      <w:pPr>
        <w:widowControl w:val="0"/>
        <w:autoSpaceDE w:val="0"/>
        <w:autoSpaceDN w:val="0"/>
        <w:adjustRightInd w:val="0"/>
        <w:spacing w:after="0" w:line="240" w:lineRule="auto"/>
        <w:jc w:val="right"/>
        <w:outlineLvl w:val="1"/>
        <w:rPr>
          <w:rFonts w:ascii="Times New Roman" w:hAnsi="Times New Roman"/>
        </w:rPr>
      </w:pPr>
    </w:p>
    <w:p w:rsidR="00454372" w:rsidRDefault="00454372" w:rsidP="0083367B">
      <w:pPr>
        <w:widowControl w:val="0"/>
        <w:autoSpaceDE w:val="0"/>
        <w:autoSpaceDN w:val="0"/>
        <w:adjustRightInd w:val="0"/>
        <w:spacing w:after="0" w:line="240" w:lineRule="auto"/>
        <w:jc w:val="right"/>
        <w:outlineLvl w:val="1"/>
        <w:rPr>
          <w:rFonts w:ascii="Times New Roman" w:hAnsi="Times New Roman"/>
        </w:rPr>
      </w:pPr>
    </w:p>
    <w:p w:rsidR="00454372" w:rsidRPr="00944CFF" w:rsidRDefault="00454372" w:rsidP="0083367B">
      <w:pPr>
        <w:widowControl w:val="0"/>
        <w:autoSpaceDE w:val="0"/>
        <w:autoSpaceDN w:val="0"/>
        <w:adjustRightInd w:val="0"/>
        <w:spacing w:after="0" w:line="240" w:lineRule="auto"/>
        <w:jc w:val="right"/>
        <w:outlineLvl w:val="1"/>
        <w:rPr>
          <w:rFonts w:ascii="Times New Roman" w:hAnsi="Times New Roman"/>
        </w:rPr>
      </w:pPr>
      <w:r w:rsidRPr="00944CFF">
        <w:rPr>
          <w:rFonts w:ascii="Times New Roman" w:hAnsi="Times New Roman"/>
        </w:rPr>
        <w:t>Приложение N 9</w:t>
      </w:r>
    </w:p>
    <w:p w:rsidR="00454372" w:rsidRPr="00944CFF" w:rsidRDefault="00454372" w:rsidP="0083367B">
      <w:pPr>
        <w:widowControl w:val="0"/>
        <w:autoSpaceDE w:val="0"/>
        <w:autoSpaceDN w:val="0"/>
        <w:adjustRightInd w:val="0"/>
        <w:spacing w:after="0" w:line="240" w:lineRule="auto"/>
        <w:jc w:val="right"/>
        <w:outlineLvl w:val="1"/>
        <w:rPr>
          <w:rFonts w:ascii="Times New Roman" w:hAnsi="Times New Roman"/>
        </w:rPr>
      </w:pPr>
      <w:r w:rsidRPr="00944CFF">
        <w:rPr>
          <w:rFonts w:ascii="Times New Roman" w:hAnsi="Times New Roman"/>
        </w:rPr>
        <w:t xml:space="preserve">к </w:t>
      </w:r>
      <w:proofErr w:type="gramStart"/>
      <w:r w:rsidRPr="00944CFF">
        <w:rPr>
          <w:rFonts w:ascii="Times New Roman" w:hAnsi="Times New Roman"/>
        </w:rPr>
        <w:t>конкурсной</w:t>
      </w:r>
      <w:proofErr w:type="gramEnd"/>
      <w:r w:rsidRPr="00944CFF">
        <w:rPr>
          <w:rFonts w:ascii="Times New Roman" w:hAnsi="Times New Roman"/>
        </w:rPr>
        <w:t xml:space="preserve"> документаций</w:t>
      </w:r>
    </w:p>
    <w:p w:rsidR="00454372" w:rsidRPr="00944CFF" w:rsidRDefault="00454372" w:rsidP="0083367B">
      <w:pPr>
        <w:widowControl w:val="0"/>
        <w:autoSpaceDE w:val="0"/>
        <w:autoSpaceDN w:val="0"/>
        <w:adjustRightInd w:val="0"/>
        <w:spacing w:after="0" w:line="240" w:lineRule="auto"/>
        <w:jc w:val="right"/>
        <w:outlineLvl w:val="1"/>
        <w:rPr>
          <w:rFonts w:ascii="Times New Roman" w:hAnsi="Times New Roman"/>
        </w:rPr>
      </w:pPr>
      <w:r w:rsidRPr="00944CFF">
        <w:rPr>
          <w:rFonts w:ascii="Times New Roman" w:hAnsi="Times New Roman"/>
          <w:bCs/>
        </w:rPr>
        <w:t xml:space="preserve">открытого конкурса на право осуществления транспортного обслуживания населения по регулярным перевозкам </w:t>
      </w:r>
      <w:r>
        <w:rPr>
          <w:rFonts w:ascii="Times New Roman" w:hAnsi="Times New Roman"/>
          <w:bCs/>
        </w:rPr>
        <w:t xml:space="preserve">на муниципальных маршрутах общего </w:t>
      </w:r>
      <w:r w:rsidRPr="00944CFF">
        <w:rPr>
          <w:rFonts w:ascii="Times New Roman" w:hAnsi="Times New Roman"/>
          <w:bCs/>
        </w:rPr>
        <w:t xml:space="preserve"> пользования на территории </w:t>
      </w:r>
      <w:r>
        <w:rPr>
          <w:rFonts w:ascii="Times New Roman" w:hAnsi="Times New Roman"/>
          <w:bCs/>
        </w:rPr>
        <w:t xml:space="preserve"> МР «Магарамкентский район»</w:t>
      </w:r>
    </w:p>
    <w:p w:rsidR="00454372" w:rsidRDefault="00454372" w:rsidP="00D67EBB">
      <w:pPr>
        <w:widowControl w:val="0"/>
        <w:autoSpaceDE w:val="0"/>
        <w:autoSpaceDN w:val="0"/>
        <w:adjustRightInd w:val="0"/>
        <w:spacing w:after="0" w:line="240" w:lineRule="auto"/>
        <w:jc w:val="right"/>
        <w:rPr>
          <w:rFonts w:ascii="Times New Roman" w:hAnsi="Times New Roman"/>
          <w:sz w:val="24"/>
          <w:szCs w:val="24"/>
        </w:rPr>
      </w:pPr>
      <w:r w:rsidRPr="00580884">
        <w:rPr>
          <w:rFonts w:ascii="Times New Roman" w:hAnsi="Times New Roman"/>
          <w:sz w:val="24"/>
          <w:szCs w:val="24"/>
        </w:rPr>
        <w:t>№</w:t>
      </w:r>
      <w:r w:rsidRPr="00EB1816">
        <w:rPr>
          <w:rFonts w:ascii="Times New Roman" w:hAnsi="Times New Roman"/>
          <w:sz w:val="24"/>
          <w:szCs w:val="24"/>
          <w:u w:val="single"/>
        </w:rPr>
        <w:t>238 от 06.04.2016г.</w:t>
      </w:r>
    </w:p>
    <w:p w:rsidR="00454372" w:rsidRPr="007A058E" w:rsidRDefault="00454372">
      <w:pPr>
        <w:widowControl w:val="0"/>
        <w:autoSpaceDE w:val="0"/>
        <w:autoSpaceDN w:val="0"/>
        <w:adjustRightInd w:val="0"/>
        <w:spacing w:after="0" w:line="240" w:lineRule="auto"/>
        <w:jc w:val="both"/>
        <w:rPr>
          <w:rFonts w:ascii="Times New Roman" w:hAnsi="Times New Roman"/>
          <w:sz w:val="24"/>
          <w:szCs w:val="24"/>
        </w:rPr>
      </w:pPr>
    </w:p>
    <w:p w:rsidR="00454372" w:rsidRPr="008136B1" w:rsidRDefault="00454372">
      <w:pPr>
        <w:widowControl w:val="0"/>
        <w:autoSpaceDE w:val="0"/>
        <w:autoSpaceDN w:val="0"/>
        <w:adjustRightInd w:val="0"/>
        <w:spacing w:after="0" w:line="240" w:lineRule="auto"/>
        <w:jc w:val="center"/>
        <w:rPr>
          <w:rFonts w:ascii="Times New Roman" w:hAnsi="Times New Roman"/>
          <w:sz w:val="20"/>
          <w:szCs w:val="20"/>
        </w:rPr>
      </w:pPr>
      <w:bookmarkStart w:id="46" w:name="Par1104"/>
      <w:bookmarkEnd w:id="46"/>
      <w:r w:rsidRPr="008136B1">
        <w:rPr>
          <w:rFonts w:ascii="Times New Roman" w:hAnsi="Times New Roman"/>
          <w:sz w:val="20"/>
          <w:szCs w:val="20"/>
        </w:rPr>
        <w:t>Критерии</w:t>
      </w:r>
    </w:p>
    <w:p w:rsidR="00454372" w:rsidRPr="008136B1" w:rsidRDefault="00454372" w:rsidP="0083367B">
      <w:pPr>
        <w:widowControl w:val="0"/>
        <w:autoSpaceDE w:val="0"/>
        <w:autoSpaceDN w:val="0"/>
        <w:adjustRightInd w:val="0"/>
        <w:spacing w:after="0" w:line="240" w:lineRule="auto"/>
        <w:jc w:val="center"/>
        <w:rPr>
          <w:rFonts w:ascii="Times New Roman" w:hAnsi="Times New Roman"/>
          <w:sz w:val="20"/>
          <w:szCs w:val="20"/>
        </w:rPr>
      </w:pPr>
      <w:r w:rsidRPr="008136B1">
        <w:rPr>
          <w:rFonts w:ascii="Times New Roman" w:hAnsi="Times New Roman"/>
          <w:sz w:val="20"/>
          <w:szCs w:val="20"/>
        </w:rPr>
        <w:t xml:space="preserve">оценок </w:t>
      </w:r>
      <w:proofErr w:type="gramStart"/>
      <w:r w:rsidRPr="008136B1">
        <w:rPr>
          <w:rFonts w:ascii="Times New Roman" w:hAnsi="Times New Roman"/>
          <w:sz w:val="20"/>
          <w:szCs w:val="20"/>
        </w:rPr>
        <w:t xml:space="preserve">на открытый конкурс </w:t>
      </w:r>
      <w:r w:rsidRPr="008136B1">
        <w:rPr>
          <w:rFonts w:ascii="Times New Roman" w:hAnsi="Times New Roman"/>
          <w:bCs/>
          <w:sz w:val="20"/>
          <w:szCs w:val="20"/>
        </w:rPr>
        <w:t xml:space="preserve">на право осуществления транспортного обслуживания населения по регулярным перевозкам </w:t>
      </w:r>
      <w:r>
        <w:rPr>
          <w:rFonts w:ascii="Times New Roman" w:hAnsi="Times New Roman"/>
          <w:bCs/>
          <w:sz w:val="20"/>
          <w:szCs w:val="20"/>
        </w:rPr>
        <w:t xml:space="preserve">на муниципальных маршрутах общего </w:t>
      </w:r>
      <w:r w:rsidRPr="008136B1">
        <w:rPr>
          <w:rFonts w:ascii="Times New Roman" w:hAnsi="Times New Roman"/>
          <w:bCs/>
          <w:sz w:val="20"/>
          <w:szCs w:val="20"/>
        </w:rPr>
        <w:t xml:space="preserve"> пользования на территории</w:t>
      </w:r>
      <w:proofErr w:type="gramEnd"/>
      <w:r w:rsidRPr="008136B1">
        <w:rPr>
          <w:rFonts w:ascii="Times New Roman" w:hAnsi="Times New Roman"/>
          <w:bCs/>
          <w:sz w:val="20"/>
          <w:szCs w:val="20"/>
        </w:rPr>
        <w:t xml:space="preserve"> </w:t>
      </w:r>
      <w:r>
        <w:rPr>
          <w:rFonts w:ascii="Times New Roman" w:hAnsi="Times New Roman"/>
          <w:bCs/>
          <w:sz w:val="20"/>
          <w:szCs w:val="20"/>
        </w:rPr>
        <w:t xml:space="preserve"> МР «Магарамкентский район»</w:t>
      </w:r>
    </w:p>
    <w:p w:rsidR="00454372" w:rsidRDefault="00454372">
      <w:pPr>
        <w:widowControl w:val="0"/>
        <w:autoSpaceDE w:val="0"/>
        <w:autoSpaceDN w:val="0"/>
        <w:adjustRightInd w:val="0"/>
        <w:spacing w:after="0" w:line="240" w:lineRule="auto"/>
        <w:jc w:val="center"/>
        <w:rPr>
          <w:rFonts w:ascii="Times New Roman" w:hAnsi="Times New Roman"/>
          <w:sz w:val="20"/>
          <w:szCs w:val="20"/>
        </w:rPr>
      </w:pPr>
      <w:r w:rsidRPr="008136B1">
        <w:rPr>
          <w:rFonts w:ascii="Times New Roman" w:hAnsi="Times New Roman"/>
          <w:sz w:val="20"/>
          <w:szCs w:val="20"/>
        </w:rPr>
        <w:t>по лоту N 1</w:t>
      </w:r>
    </w:p>
    <w:p w:rsidR="00454372" w:rsidRPr="008136B1" w:rsidRDefault="00454372">
      <w:pPr>
        <w:widowControl w:val="0"/>
        <w:autoSpaceDE w:val="0"/>
        <w:autoSpaceDN w:val="0"/>
        <w:adjustRightInd w:val="0"/>
        <w:spacing w:after="0" w:line="240" w:lineRule="auto"/>
        <w:jc w:val="center"/>
        <w:rPr>
          <w:rFonts w:ascii="Times New Roman" w:hAnsi="Times New Roman"/>
          <w:sz w:val="20"/>
          <w:szCs w:val="20"/>
        </w:rPr>
      </w:pPr>
    </w:p>
    <w:tbl>
      <w:tblPr>
        <w:tblW w:w="0" w:type="auto"/>
        <w:tblCellSpacing w:w="5" w:type="nil"/>
        <w:tblInd w:w="40" w:type="dxa"/>
        <w:tblLayout w:type="fixed"/>
        <w:tblCellMar>
          <w:top w:w="75" w:type="dxa"/>
          <w:left w:w="40" w:type="dxa"/>
          <w:bottom w:w="75" w:type="dxa"/>
          <w:right w:w="40" w:type="dxa"/>
        </w:tblCellMar>
        <w:tblLook w:val="0000"/>
      </w:tblPr>
      <w:tblGrid>
        <w:gridCol w:w="600"/>
        <w:gridCol w:w="6630"/>
        <w:gridCol w:w="2010"/>
      </w:tblGrid>
      <w:tr w:rsidR="00454372" w:rsidRPr="0076472B" w:rsidTr="008136B1">
        <w:trPr>
          <w:trHeight w:val="236"/>
          <w:tblCellSpacing w:w="5" w:type="nil"/>
        </w:trPr>
        <w:tc>
          <w:tcPr>
            <w:tcW w:w="600" w:type="dxa"/>
            <w:tcBorders>
              <w:top w:val="single" w:sz="8" w:space="0" w:color="auto"/>
              <w:left w:val="single" w:sz="8" w:space="0" w:color="auto"/>
              <w:bottom w:val="single" w:sz="8" w:space="0" w:color="auto"/>
              <w:right w:val="single" w:sz="8" w:space="0" w:color="auto"/>
            </w:tcBorders>
            <w:vAlign w:val="center"/>
          </w:tcPr>
          <w:p w:rsidR="00454372" w:rsidRPr="0076472B" w:rsidRDefault="00454372" w:rsidP="008136B1">
            <w:pPr>
              <w:widowControl w:val="0"/>
              <w:autoSpaceDE w:val="0"/>
              <w:autoSpaceDN w:val="0"/>
              <w:adjustRightInd w:val="0"/>
              <w:spacing w:after="0" w:line="240" w:lineRule="auto"/>
              <w:jc w:val="center"/>
              <w:rPr>
                <w:rFonts w:ascii="Times New Roman" w:hAnsi="Times New Roman"/>
                <w:sz w:val="20"/>
                <w:szCs w:val="20"/>
              </w:rPr>
            </w:pPr>
            <w:r w:rsidRPr="0076472B">
              <w:rPr>
                <w:rFonts w:ascii="Times New Roman" w:hAnsi="Times New Roman"/>
                <w:sz w:val="20"/>
                <w:szCs w:val="20"/>
              </w:rPr>
              <w:t>N</w:t>
            </w:r>
          </w:p>
        </w:tc>
        <w:tc>
          <w:tcPr>
            <w:tcW w:w="6630" w:type="dxa"/>
            <w:tcBorders>
              <w:top w:val="single" w:sz="8" w:space="0" w:color="auto"/>
              <w:left w:val="single" w:sz="8" w:space="0" w:color="auto"/>
              <w:bottom w:val="single" w:sz="8" w:space="0" w:color="auto"/>
              <w:right w:val="single" w:sz="8" w:space="0" w:color="auto"/>
            </w:tcBorders>
            <w:vAlign w:val="center"/>
          </w:tcPr>
          <w:p w:rsidR="00454372" w:rsidRPr="0076472B" w:rsidRDefault="00454372" w:rsidP="008136B1">
            <w:pPr>
              <w:widowControl w:val="0"/>
              <w:autoSpaceDE w:val="0"/>
              <w:autoSpaceDN w:val="0"/>
              <w:adjustRightInd w:val="0"/>
              <w:spacing w:after="0" w:line="240" w:lineRule="auto"/>
              <w:jc w:val="center"/>
              <w:rPr>
                <w:rFonts w:ascii="Times New Roman" w:hAnsi="Times New Roman"/>
                <w:sz w:val="20"/>
                <w:szCs w:val="20"/>
              </w:rPr>
            </w:pPr>
            <w:r w:rsidRPr="0076472B">
              <w:rPr>
                <w:rFonts w:ascii="Times New Roman" w:hAnsi="Times New Roman"/>
                <w:sz w:val="20"/>
                <w:szCs w:val="20"/>
              </w:rPr>
              <w:t>Оценочные показатели</w:t>
            </w:r>
          </w:p>
        </w:tc>
        <w:tc>
          <w:tcPr>
            <w:tcW w:w="2010" w:type="dxa"/>
            <w:tcBorders>
              <w:top w:val="single" w:sz="8" w:space="0" w:color="auto"/>
              <w:left w:val="single" w:sz="8" w:space="0" w:color="auto"/>
              <w:bottom w:val="single" w:sz="8" w:space="0" w:color="auto"/>
              <w:right w:val="single" w:sz="8" w:space="0" w:color="auto"/>
            </w:tcBorders>
            <w:vAlign w:val="center"/>
          </w:tcPr>
          <w:p w:rsidR="00454372" w:rsidRPr="0076472B" w:rsidRDefault="00454372" w:rsidP="008136B1">
            <w:pPr>
              <w:widowControl w:val="0"/>
              <w:autoSpaceDE w:val="0"/>
              <w:autoSpaceDN w:val="0"/>
              <w:adjustRightInd w:val="0"/>
              <w:spacing w:after="0" w:line="240" w:lineRule="auto"/>
              <w:jc w:val="center"/>
              <w:rPr>
                <w:rFonts w:ascii="Times New Roman" w:hAnsi="Times New Roman"/>
                <w:sz w:val="20"/>
                <w:szCs w:val="20"/>
              </w:rPr>
            </w:pPr>
            <w:r w:rsidRPr="0076472B">
              <w:rPr>
                <w:rFonts w:ascii="Times New Roman" w:hAnsi="Times New Roman"/>
                <w:sz w:val="20"/>
                <w:szCs w:val="20"/>
              </w:rPr>
              <w:t>Количество баллов</w:t>
            </w:r>
          </w:p>
        </w:tc>
      </w:tr>
      <w:tr w:rsidR="00454372" w:rsidRPr="0076472B" w:rsidTr="008136B1">
        <w:trPr>
          <w:trHeight w:val="20"/>
          <w:tblCellSpacing w:w="5" w:type="nil"/>
        </w:trPr>
        <w:tc>
          <w:tcPr>
            <w:tcW w:w="600" w:type="dxa"/>
            <w:tcBorders>
              <w:left w:val="single" w:sz="8" w:space="0" w:color="auto"/>
              <w:bottom w:val="single" w:sz="8" w:space="0" w:color="auto"/>
              <w:right w:val="single" w:sz="8" w:space="0" w:color="auto"/>
            </w:tcBorders>
          </w:tcPr>
          <w:p w:rsidR="00454372" w:rsidRPr="0076472B" w:rsidRDefault="00454372" w:rsidP="008136B1">
            <w:pPr>
              <w:widowControl w:val="0"/>
              <w:autoSpaceDE w:val="0"/>
              <w:autoSpaceDN w:val="0"/>
              <w:adjustRightInd w:val="0"/>
              <w:spacing w:after="0" w:line="240" w:lineRule="auto"/>
              <w:jc w:val="center"/>
              <w:rPr>
                <w:rFonts w:ascii="Times New Roman" w:hAnsi="Times New Roman"/>
                <w:sz w:val="20"/>
                <w:szCs w:val="20"/>
              </w:rPr>
            </w:pPr>
            <w:r w:rsidRPr="0076472B">
              <w:rPr>
                <w:rFonts w:ascii="Times New Roman" w:hAnsi="Times New Roman"/>
                <w:sz w:val="20"/>
                <w:szCs w:val="20"/>
              </w:rPr>
              <w:t>1.</w:t>
            </w:r>
          </w:p>
        </w:tc>
        <w:tc>
          <w:tcPr>
            <w:tcW w:w="6630" w:type="dxa"/>
            <w:tcBorders>
              <w:left w:val="single" w:sz="8" w:space="0" w:color="auto"/>
              <w:bottom w:val="single" w:sz="8" w:space="0" w:color="auto"/>
              <w:right w:val="single" w:sz="8" w:space="0" w:color="auto"/>
            </w:tcBorders>
          </w:tcPr>
          <w:p w:rsidR="00454372" w:rsidRPr="0076472B" w:rsidRDefault="00454372" w:rsidP="008136B1">
            <w:pPr>
              <w:widowControl w:val="0"/>
              <w:autoSpaceDE w:val="0"/>
              <w:autoSpaceDN w:val="0"/>
              <w:adjustRightInd w:val="0"/>
              <w:spacing w:after="0" w:line="240" w:lineRule="auto"/>
              <w:rPr>
                <w:rFonts w:ascii="Times New Roman" w:hAnsi="Times New Roman"/>
                <w:sz w:val="20"/>
                <w:szCs w:val="20"/>
              </w:rPr>
            </w:pPr>
            <w:r w:rsidRPr="0076472B">
              <w:rPr>
                <w:rFonts w:ascii="Times New Roman" w:hAnsi="Times New Roman"/>
                <w:sz w:val="20"/>
                <w:szCs w:val="20"/>
              </w:rPr>
              <w:t xml:space="preserve">Срок эксплуатации с года выпуска (изготовления) транспортных средств, заявленных на лот:                </w:t>
            </w:r>
          </w:p>
        </w:tc>
        <w:tc>
          <w:tcPr>
            <w:tcW w:w="2010" w:type="dxa"/>
            <w:tcBorders>
              <w:left w:val="single" w:sz="8" w:space="0" w:color="auto"/>
              <w:bottom w:val="single" w:sz="8" w:space="0" w:color="auto"/>
              <w:right w:val="single" w:sz="8" w:space="0" w:color="auto"/>
            </w:tcBorders>
          </w:tcPr>
          <w:p w:rsidR="00454372" w:rsidRPr="0076472B" w:rsidRDefault="00454372" w:rsidP="008136B1">
            <w:pPr>
              <w:widowControl w:val="0"/>
              <w:autoSpaceDE w:val="0"/>
              <w:autoSpaceDN w:val="0"/>
              <w:adjustRightInd w:val="0"/>
              <w:spacing w:after="0" w:line="240" w:lineRule="auto"/>
              <w:jc w:val="center"/>
              <w:rPr>
                <w:rFonts w:ascii="Times New Roman" w:hAnsi="Times New Roman"/>
                <w:sz w:val="20"/>
                <w:szCs w:val="20"/>
              </w:rPr>
            </w:pPr>
          </w:p>
        </w:tc>
      </w:tr>
      <w:tr w:rsidR="00454372" w:rsidRPr="0076472B" w:rsidTr="008136B1">
        <w:trPr>
          <w:trHeight w:val="20"/>
          <w:tblCellSpacing w:w="5" w:type="nil"/>
        </w:trPr>
        <w:tc>
          <w:tcPr>
            <w:tcW w:w="600" w:type="dxa"/>
            <w:tcBorders>
              <w:left w:val="single" w:sz="8" w:space="0" w:color="auto"/>
              <w:bottom w:val="single" w:sz="8" w:space="0" w:color="auto"/>
              <w:right w:val="single" w:sz="8" w:space="0" w:color="auto"/>
            </w:tcBorders>
          </w:tcPr>
          <w:p w:rsidR="00454372" w:rsidRPr="0076472B" w:rsidRDefault="00454372" w:rsidP="008136B1">
            <w:pPr>
              <w:widowControl w:val="0"/>
              <w:autoSpaceDE w:val="0"/>
              <w:autoSpaceDN w:val="0"/>
              <w:adjustRightInd w:val="0"/>
              <w:spacing w:after="0" w:line="240" w:lineRule="auto"/>
              <w:jc w:val="center"/>
              <w:rPr>
                <w:rFonts w:ascii="Times New Roman" w:hAnsi="Times New Roman"/>
                <w:sz w:val="20"/>
                <w:szCs w:val="20"/>
              </w:rPr>
            </w:pPr>
          </w:p>
        </w:tc>
        <w:tc>
          <w:tcPr>
            <w:tcW w:w="6630" w:type="dxa"/>
            <w:tcBorders>
              <w:left w:val="single" w:sz="8" w:space="0" w:color="auto"/>
              <w:bottom w:val="single" w:sz="8" w:space="0" w:color="auto"/>
              <w:right w:val="single" w:sz="8" w:space="0" w:color="auto"/>
            </w:tcBorders>
          </w:tcPr>
          <w:p w:rsidR="00454372" w:rsidRPr="0076472B" w:rsidRDefault="00454372" w:rsidP="008136B1">
            <w:pPr>
              <w:widowControl w:val="0"/>
              <w:autoSpaceDE w:val="0"/>
              <w:autoSpaceDN w:val="0"/>
              <w:adjustRightInd w:val="0"/>
              <w:spacing w:after="0" w:line="240" w:lineRule="auto"/>
              <w:rPr>
                <w:rFonts w:ascii="Times New Roman" w:hAnsi="Times New Roman"/>
                <w:sz w:val="20"/>
                <w:szCs w:val="20"/>
              </w:rPr>
            </w:pPr>
            <w:r w:rsidRPr="0076472B">
              <w:rPr>
                <w:rFonts w:ascii="Times New Roman" w:hAnsi="Times New Roman"/>
                <w:sz w:val="20"/>
                <w:szCs w:val="20"/>
              </w:rPr>
              <w:t xml:space="preserve">До 3 лет                                                </w:t>
            </w:r>
          </w:p>
        </w:tc>
        <w:tc>
          <w:tcPr>
            <w:tcW w:w="2010" w:type="dxa"/>
            <w:tcBorders>
              <w:left w:val="single" w:sz="8" w:space="0" w:color="auto"/>
              <w:bottom w:val="single" w:sz="8" w:space="0" w:color="auto"/>
              <w:right w:val="single" w:sz="8" w:space="0" w:color="auto"/>
            </w:tcBorders>
          </w:tcPr>
          <w:p w:rsidR="00454372" w:rsidRPr="0076472B" w:rsidRDefault="00454372" w:rsidP="008136B1">
            <w:pPr>
              <w:widowControl w:val="0"/>
              <w:autoSpaceDE w:val="0"/>
              <w:autoSpaceDN w:val="0"/>
              <w:adjustRightInd w:val="0"/>
              <w:spacing w:after="0" w:line="240" w:lineRule="auto"/>
              <w:jc w:val="center"/>
              <w:rPr>
                <w:rFonts w:ascii="Times New Roman" w:hAnsi="Times New Roman"/>
                <w:sz w:val="20"/>
                <w:szCs w:val="20"/>
              </w:rPr>
            </w:pPr>
            <w:r w:rsidRPr="0076472B">
              <w:rPr>
                <w:rFonts w:ascii="Times New Roman" w:hAnsi="Times New Roman"/>
                <w:sz w:val="20"/>
                <w:szCs w:val="20"/>
              </w:rPr>
              <w:t>10</w:t>
            </w:r>
          </w:p>
        </w:tc>
      </w:tr>
      <w:tr w:rsidR="00454372" w:rsidRPr="0076472B" w:rsidTr="008136B1">
        <w:trPr>
          <w:trHeight w:val="20"/>
          <w:tblCellSpacing w:w="5" w:type="nil"/>
        </w:trPr>
        <w:tc>
          <w:tcPr>
            <w:tcW w:w="600" w:type="dxa"/>
            <w:tcBorders>
              <w:left w:val="single" w:sz="8" w:space="0" w:color="auto"/>
              <w:bottom w:val="single" w:sz="8" w:space="0" w:color="auto"/>
              <w:right w:val="single" w:sz="8" w:space="0" w:color="auto"/>
            </w:tcBorders>
          </w:tcPr>
          <w:p w:rsidR="00454372" w:rsidRPr="0076472B" w:rsidRDefault="00454372" w:rsidP="008136B1">
            <w:pPr>
              <w:widowControl w:val="0"/>
              <w:autoSpaceDE w:val="0"/>
              <w:autoSpaceDN w:val="0"/>
              <w:adjustRightInd w:val="0"/>
              <w:spacing w:after="0" w:line="240" w:lineRule="auto"/>
              <w:jc w:val="center"/>
              <w:rPr>
                <w:rFonts w:ascii="Times New Roman" w:hAnsi="Times New Roman"/>
                <w:sz w:val="20"/>
                <w:szCs w:val="20"/>
              </w:rPr>
            </w:pPr>
          </w:p>
        </w:tc>
        <w:tc>
          <w:tcPr>
            <w:tcW w:w="6630" w:type="dxa"/>
            <w:tcBorders>
              <w:left w:val="single" w:sz="8" w:space="0" w:color="auto"/>
              <w:bottom w:val="single" w:sz="8" w:space="0" w:color="auto"/>
              <w:right w:val="single" w:sz="8" w:space="0" w:color="auto"/>
            </w:tcBorders>
          </w:tcPr>
          <w:p w:rsidR="00454372" w:rsidRPr="0076472B" w:rsidRDefault="00454372" w:rsidP="008136B1">
            <w:pPr>
              <w:widowControl w:val="0"/>
              <w:autoSpaceDE w:val="0"/>
              <w:autoSpaceDN w:val="0"/>
              <w:adjustRightInd w:val="0"/>
              <w:spacing w:after="0" w:line="240" w:lineRule="auto"/>
              <w:rPr>
                <w:rFonts w:ascii="Times New Roman" w:hAnsi="Times New Roman"/>
                <w:sz w:val="20"/>
                <w:szCs w:val="20"/>
              </w:rPr>
            </w:pPr>
            <w:r w:rsidRPr="0076472B">
              <w:rPr>
                <w:rFonts w:ascii="Times New Roman" w:hAnsi="Times New Roman"/>
                <w:sz w:val="20"/>
                <w:szCs w:val="20"/>
              </w:rPr>
              <w:t xml:space="preserve">От 3 до 5 лет                                           </w:t>
            </w:r>
          </w:p>
        </w:tc>
        <w:tc>
          <w:tcPr>
            <w:tcW w:w="2010" w:type="dxa"/>
            <w:tcBorders>
              <w:left w:val="single" w:sz="8" w:space="0" w:color="auto"/>
              <w:bottom w:val="single" w:sz="8" w:space="0" w:color="auto"/>
              <w:right w:val="single" w:sz="8" w:space="0" w:color="auto"/>
            </w:tcBorders>
          </w:tcPr>
          <w:p w:rsidR="00454372" w:rsidRPr="0076472B" w:rsidRDefault="00454372" w:rsidP="008136B1">
            <w:pPr>
              <w:widowControl w:val="0"/>
              <w:autoSpaceDE w:val="0"/>
              <w:autoSpaceDN w:val="0"/>
              <w:adjustRightInd w:val="0"/>
              <w:spacing w:after="0" w:line="240" w:lineRule="auto"/>
              <w:jc w:val="center"/>
              <w:rPr>
                <w:rFonts w:ascii="Times New Roman" w:hAnsi="Times New Roman"/>
                <w:sz w:val="20"/>
                <w:szCs w:val="20"/>
              </w:rPr>
            </w:pPr>
            <w:r w:rsidRPr="0076472B">
              <w:rPr>
                <w:rFonts w:ascii="Times New Roman" w:hAnsi="Times New Roman"/>
                <w:sz w:val="20"/>
                <w:szCs w:val="20"/>
              </w:rPr>
              <w:t>7</w:t>
            </w:r>
          </w:p>
        </w:tc>
      </w:tr>
      <w:tr w:rsidR="00454372" w:rsidRPr="0076472B" w:rsidTr="008136B1">
        <w:trPr>
          <w:trHeight w:val="20"/>
          <w:tblCellSpacing w:w="5" w:type="nil"/>
        </w:trPr>
        <w:tc>
          <w:tcPr>
            <w:tcW w:w="600" w:type="dxa"/>
            <w:tcBorders>
              <w:left w:val="single" w:sz="8" w:space="0" w:color="auto"/>
              <w:bottom w:val="single" w:sz="8" w:space="0" w:color="auto"/>
              <w:right w:val="single" w:sz="8" w:space="0" w:color="auto"/>
            </w:tcBorders>
          </w:tcPr>
          <w:p w:rsidR="00454372" w:rsidRPr="0076472B" w:rsidRDefault="00454372" w:rsidP="008136B1">
            <w:pPr>
              <w:widowControl w:val="0"/>
              <w:autoSpaceDE w:val="0"/>
              <w:autoSpaceDN w:val="0"/>
              <w:adjustRightInd w:val="0"/>
              <w:spacing w:after="0" w:line="240" w:lineRule="auto"/>
              <w:jc w:val="center"/>
              <w:rPr>
                <w:rFonts w:ascii="Times New Roman" w:hAnsi="Times New Roman"/>
                <w:sz w:val="20"/>
                <w:szCs w:val="20"/>
              </w:rPr>
            </w:pPr>
          </w:p>
        </w:tc>
        <w:tc>
          <w:tcPr>
            <w:tcW w:w="6630" w:type="dxa"/>
            <w:tcBorders>
              <w:left w:val="single" w:sz="8" w:space="0" w:color="auto"/>
              <w:bottom w:val="single" w:sz="8" w:space="0" w:color="auto"/>
              <w:right w:val="single" w:sz="8" w:space="0" w:color="auto"/>
            </w:tcBorders>
          </w:tcPr>
          <w:p w:rsidR="00454372" w:rsidRPr="0076472B" w:rsidRDefault="00454372" w:rsidP="008136B1">
            <w:pPr>
              <w:widowControl w:val="0"/>
              <w:autoSpaceDE w:val="0"/>
              <w:autoSpaceDN w:val="0"/>
              <w:adjustRightInd w:val="0"/>
              <w:spacing w:after="0" w:line="240" w:lineRule="auto"/>
              <w:rPr>
                <w:rFonts w:ascii="Times New Roman" w:hAnsi="Times New Roman"/>
                <w:sz w:val="20"/>
                <w:szCs w:val="20"/>
              </w:rPr>
            </w:pPr>
            <w:r w:rsidRPr="0076472B">
              <w:rPr>
                <w:rFonts w:ascii="Times New Roman" w:hAnsi="Times New Roman"/>
                <w:sz w:val="20"/>
                <w:szCs w:val="20"/>
              </w:rPr>
              <w:t xml:space="preserve">От 5 до 10 лет                                          </w:t>
            </w:r>
          </w:p>
        </w:tc>
        <w:tc>
          <w:tcPr>
            <w:tcW w:w="2010" w:type="dxa"/>
            <w:tcBorders>
              <w:left w:val="single" w:sz="8" w:space="0" w:color="auto"/>
              <w:bottom w:val="single" w:sz="8" w:space="0" w:color="auto"/>
              <w:right w:val="single" w:sz="8" w:space="0" w:color="auto"/>
            </w:tcBorders>
          </w:tcPr>
          <w:p w:rsidR="00454372" w:rsidRPr="0076472B" w:rsidRDefault="00454372" w:rsidP="008136B1">
            <w:pPr>
              <w:widowControl w:val="0"/>
              <w:autoSpaceDE w:val="0"/>
              <w:autoSpaceDN w:val="0"/>
              <w:adjustRightInd w:val="0"/>
              <w:spacing w:after="0" w:line="240" w:lineRule="auto"/>
              <w:jc w:val="center"/>
              <w:rPr>
                <w:rFonts w:ascii="Times New Roman" w:hAnsi="Times New Roman"/>
                <w:sz w:val="20"/>
                <w:szCs w:val="20"/>
              </w:rPr>
            </w:pPr>
            <w:r w:rsidRPr="0076472B">
              <w:rPr>
                <w:rFonts w:ascii="Times New Roman" w:hAnsi="Times New Roman"/>
                <w:sz w:val="20"/>
                <w:szCs w:val="20"/>
              </w:rPr>
              <w:t>3</w:t>
            </w:r>
          </w:p>
        </w:tc>
      </w:tr>
      <w:tr w:rsidR="00454372" w:rsidRPr="0076472B" w:rsidTr="008136B1">
        <w:trPr>
          <w:trHeight w:val="20"/>
          <w:tblCellSpacing w:w="5" w:type="nil"/>
        </w:trPr>
        <w:tc>
          <w:tcPr>
            <w:tcW w:w="600" w:type="dxa"/>
            <w:tcBorders>
              <w:left w:val="single" w:sz="8" w:space="0" w:color="auto"/>
              <w:bottom w:val="single" w:sz="8" w:space="0" w:color="auto"/>
              <w:right w:val="single" w:sz="8" w:space="0" w:color="auto"/>
            </w:tcBorders>
          </w:tcPr>
          <w:p w:rsidR="00454372" w:rsidRPr="0076472B" w:rsidRDefault="00454372" w:rsidP="008136B1">
            <w:pPr>
              <w:widowControl w:val="0"/>
              <w:autoSpaceDE w:val="0"/>
              <w:autoSpaceDN w:val="0"/>
              <w:adjustRightInd w:val="0"/>
              <w:spacing w:after="0" w:line="240" w:lineRule="auto"/>
              <w:jc w:val="center"/>
              <w:rPr>
                <w:rFonts w:ascii="Times New Roman" w:hAnsi="Times New Roman"/>
                <w:sz w:val="20"/>
                <w:szCs w:val="20"/>
              </w:rPr>
            </w:pPr>
          </w:p>
        </w:tc>
        <w:tc>
          <w:tcPr>
            <w:tcW w:w="6630" w:type="dxa"/>
            <w:tcBorders>
              <w:left w:val="single" w:sz="8" w:space="0" w:color="auto"/>
              <w:bottom w:val="single" w:sz="8" w:space="0" w:color="auto"/>
              <w:right w:val="single" w:sz="8" w:space="0" w:color="auto"/>
            </w:tcBorders>
          </w:tcPr>
          <w:p w:rsidR="00454372" w:rsidRPr="0076472B" w:rsidRDefault="00454372" w:rsidP="008136B1">
            <w:pPr>
              <w:widowControl w:val="0"/>
              <w:autoSpaceDE w:val="0"/>
              <w:autoSpaceDN w:val="0"/>
              <w:adjustRightInd w:val="0"/>
              <w:spacing w:after="0" w:line="240" w:lineRule="auto"/>
              <w:rPr>
                <w:rFonts w:ascii="Times New Roman" w:hAnsi="Times New Roman"/>
                <w:sz w:val="20"/>
                <w:szCs w:val="20"/>
              </w:rPr>
            </w:pPr>
            <w:r w:rsidRPr="0076472B">
              <w:rPr>
                <w:rFonts w:ascii="Times New Roman" w:hAnsi="Times New Roman"/>
                <w:sz w:val="20"/>
                <w:szCs w:val="20"/>
              </w:rPr>
              <w:t xml:space="preserve">Свыше 10 лет                                            </w:t>
            </w:r>
          </w:p>
        </w:tc>
        <w:tc>
          <w:tcPr>
            <w:tcW w:w="2010" w:type="dxa"/>
            <w:tcBorders>
              <w:left w:val="single" w:sz="8" w:space="0" w:color="auto"/>
              <w:bottom w:val="single" w:sz="8" w:space="0" w:color="auto"/>
              <w:right w:val="single" w:sz="8" w:space="0" w:color="auto"/>
            </w:tcBorders>
          </w:tcPr>
          <w:p w:rsidR="00454372" w:rsidRPr="0076472B" w:rsidRDefault="00454372" w:rsidP="008136B1">
            <w:pPr>
              <w:widowControl w:val="0"/>
              <w:autoSpaceDE w:val="0"/>
              <w:autoSpaceDN w:val="0"/>
              <w:adjustRightInd w:val="0"/>
              <w:spacing w:after="0" w:line="240" w:lineRule="auto"/>
              <w:jc w:val="center"/>
              <w:rPr>
                <w:rFonts w:ascii="Times New Roman" w:hAnsi="Times New Roman"/>
                <w:sz w:val="20"/>
                <w:szCs w:val="20"/>
              </w:rPr>
            </w:pPr>
            <w:r w:rsidRPr="0076472B">
              <w:rPr>
                <w:rFonts w:ascii="Times New Roman" w:hAnsi="Times New Roman"/>
                <w:sz w:val="20"/>
                <w:szCs w:val="20"/>
              </w:rPr>
              <w:t>0</w:t>
            </w:r>
          </w:p>
        </w:tc>
      </w:tr>
      <w:tr w:rsidR="00454372" w:rsidRPr="0076472B" w:rsidTr="008136B1">
        <w:trPr>
          <w:trHeight w:val="20"/>
          <w:tblCellSpacing w:w="5" w:type="nil"/>
        </w:trPr>
        <w:tc>
          <w:tcPr>
            <w:tcW w:w="600" w:type="dxa"/>
            <w:tcBorders>
              <w:left w:val="single" w:sz="8" w:space="0" w:color="auto"/>
              <w:bottom w:val="single" w:sz="8" w:space="0" w:color="auto"/>
              <w:right w:val="single" w:sz="8" w:space="0" w:color="auto"/>
            </w:tcBorders>
          </w:tcPr>
          <w:p w:rsidR="00454372" w:rsidRPr="0076472B" w:rsidRDefault="00454372" w:rsidP="008136B1">
            <w:pPr>
              <w:widowControl w:val="0"/>
              <w:autoSpaceDE w:val="0"/>
              <w:autoSpaceDN w:val="0"/>
              <w:adjustRightInd w:val="0"/>
              <w:spacing w:after="0" w:line="240" w:lineRule="auto"/>
              <w:jc w:val="center"/>
              <w:rPr>
                <w:rFonts w:ascii="Times New Roman" w:hAnsi="Times New Roman"/>
                <w:sz w:val="20"/>
                <w:szCs w:val="20"/>
              </w:rPr>
            </w:pPr>
            <w:r w:rsidRPr="0076472B">
              <w:rPr>
                <w:rFonts w:ascii="Times New Roman" w:hAnsi="Times New Roman"/>
                <w:sz w:val="20"/>
                <w:szCs w:val="20"/>
              </w:rPr>
              <w:t>2.</w:t>
            </w:r>
          </w:p>
        </w:tc>
        <w:tc>
          <w:tcPr>
            <w:tcW w:w="6630" w:type="dxa"/>
            <w:tcBorders>
              <w:left w:val="single" w:sz="8" w:space="0" w:color="auto"/>
              <w:bottom w:val="single" w:sz="8" w:space="0" w:color="auto"/>
              <w:right w:val="single" w:sz="8" w:space="0" w:color="auto"/>
            </w:tcBorders>
          </w:tcPr>
          <w:p w:rsidR="00454372" w:rsidRPr="0076472B" w:rsidRDefault="00454372" w:rsidP="008136B1">
            <w:pPr>
              <w:widowControl w:val="0"/>
              <w:autoSpaceDE w:val="0"/>
              <w:autoSpaceDN w:val="0"/>
              <w:adjustRightInd w:val="0"/>
              <w:spacing w:after="0" w:line="240" w:lineRule="auto"/>
              <w:rPr>
                <w:rFonts w:ascii="Times New Roman" w:hAnsi="Times New Roman"/>
                <w:sz w:val="20"/>
                <w:szCs w:val="20"/>
              </w:rPr>
            </w:pPr>
            <w:r w:rsidRPr="0076472B">
              <w:rPr>
                <w:rFonts w:ascii="Times New Roman" w:hAnsi="Times New Roman"/>
                <w:sz w:val="20"/>
                <w:szCs w:val="20"/>
              </w:rPr>
              <w:t xml:space="preserve">Транспортные средства, оборудованные для перевозки инвалидов с нарушением опорно-двигательных функций (в соответствии с требованиями, установленными ГОСТ </w:t>
            </w:r>
            <w:proofErr w:type="gramStart"/>
            <w:r w:rsidRPr="0076472B">
              <w:rPr>
                <w:rFonts w:ascii="Times New Roman" w:hAnsi="Times New Roman"/>
                <w:sz w:val="20"/>
                <w:szCs w:val="20"/>
              </w:rPr>
              <w:t>Р</w:t>
            </w:r>
            <w:proofErr w:type="gramEnd"/>
            <w:r w:rsidRPr="0076472B">
              <w:rPr>
                <w:rFonts w:ascii="Times New Roman" w:hAnsi="Times New Roman"/>
                <w:sz w:val="20"/>
                <w:szCs w:val="20"/>
              </w:rPr>
              <w:t xml:space="preserve"> 50844-95)                                               </w:t>
            </w:r>
          </w:p>
        </w:tc>
        <w:tc>
          <w:tcPr>
            <w:tcW w:w="2010" w:type="dxa"/>
            <w:tcBorders>
              <w:left w:val="single" w:sz="8" w:space="0" w:color="auto"/>
              <w:bottom w:val="single" w:sz="8" w:space="0" w:color="auto"/>
              <w:right w:val="single" w:sz="8" w:space="0" w:color="auto"/>
            </w:tcBorders>
          </w:tcPr>
          <w:p w:rsidR="00454372" w:rsidRPr="0076472B" w:rsidRDefault="00454372" w:rsidP="008136B1">
            <w:pPr>
              <w:widowControl w:val="0"/>
              <w:autoSpaceDE w:val="0"/>
              <w:autoSpaceDN w:val="0"/>
              <w:adjustRightInd w:val="0"/>
              <w:spacing w:after="0" w:line="240" w:lineRule="auto"/>
              <w:jc w:val="center"/>
              <w:rPr>
                <w:rFonts w:ascii="Times New Roman" w:hAnsi="Times New Roman"/>
                <w:sz w:val="20"/>
                <w:szCs w:val="20"/>
              </w:rPr>
            </w:pPr>
          </w:p>
        </w:tc>
      </w:tr>
      <w:tr w:rsidR="00454372" w:rsidRPr="0076472B" w:rsidTr="008136B1">
        <w:trPr>
          <w:trHeight w:val="20"/>
          <w:tblCellSpacing w:w="5" w:type="nil"/>
        </w:trPr>
        <w:tc>
          <w:tcPr>
            <w:tcW w:w="600" w:type="dxa"/>
            <w:tcBorders>
              <w:left w:val="single" w:sz="8" w:space="0" w:color="auto"/>
              <w:bottom w:val="single" w:sz="8" w:space="0" w:color="auto"/>
              <w:right w:val="single" w:sz="8" w:space="0" w:color="auto"/>
            </w:tcBorders>
          </w:tcPr>
          <w:p w:rsidR="00454372" w:rsidRPr="0076472B" w:rsidRDefault="00454372" w:rsidP="008136B1">
            <w:pPr>
              <w:widowControl w:val="0"/>
              <w:autoSpaceDE w:val="0"/>
              <w:autoSpaceDN w:val="0"/>
              <w:adjustRightInd w:val="0"/>
              <w:spacing w:after="0" w:line="240" w:lineRule="auto"/>
              <w:jc w:val="center"/>
              <w:rPr>
                <w:rFonts w:ascii="Times New Roman" w:hAnsi="Times New Roman"/>
                <w:sz w:val="20"/>
                <w:szCs w:val="20"/>
              </w:rPr>
            </w:pPr>
          </w:p>
        </w:tc>
        <w:tc>
          <w:tcPr>
            <w:tcW w:w="6630" w:type="dxa"/>
            <w:tcBorders>
              <w:left w:val="single" w:sz="8" w:space="0" w:color="auto"/>
              <w:bottom w:val="single" w:sz="8" w:space="0" w:color="auto"/>
              <w:right w:val="single" w:sz="8" w:space="0" w:color="auto"/>
            </w:tcBorders>
          </w:tcPr>
          <w:p w:rsidR="00454372" w:rsidRPr="0076472B" w:rsidRDefault="00454372" w:rsidP="008136B1">
            <w:pPr>
              <w:widowControl w:val="0"/>
              <w:autoSpaceDE w:val="0"/>
              <w:autoSpaceDN w:val="0"/>
              <w:adjustRightInd w:val="0"/>
              <w:spacing w:after="0" w:line="240" w:lineRule="auto"/>
              <w:rPr>
                <w:rFonts w:ascii="Times New Roman" w:hAnsi="Times New Roman"/>
                <w:sz w:val="20"/>
                <w:szCs w:val="20"/>
              </w:rPr>
            </w:pPr>
            <w:r w:rsidRPr="0076472B">
              <w:rPr>
                <w:rFonts w:ascii="Times New Roman" w:hAnsi="Times New Roman"/>
                <w:sz w:val="20"/>
                <w:szCs w:val="20"/>
              </w:rPr>
              <w:t xml:space="preserve">Наличие (за каждое транспортное средство)               </w:t>
            </w:r>
          </w:p>
        </w:tc>
        <w:tc>
          <w:tcPr>
            <w:tcW w:w="2010" w:type="dxa"/>
            <w:tcBorders>
              <w:left w:val="single" w:sz="8" w:space="0" w:color="auto"/>
              <w:bottom w:val="single" w:sz="8" w:space="0" w:color="auto"/>
              <w:right w:val="single" w:sz="8" w:space="0" w:color="auto"/>
            </w:tcBorders>
          </w:tcPr>
          <w:p w:rsidR="00454372" w:rsidRPr="0076472B" w:rsidRDefault="00454372" w:rsidP="008136B1">
            <w:pPr>
              <w:widowControl w:val="0"/>
              <w:autoSpaceDE w:val="0"/>
              <w:autoSpaceDN w:val="0"/>
              <w:adjustRightInd w:val="0"/>
              <w:spacing w:after="0" w:line="240" w:lineRule="auto"/>
              <w:jc w:val="center"/>
              <w:rPr>
                <w:rFonts w:ascii="Times New Roman" w:hAnsi="Times New Roman"/>
                <w:sz w:val="20"/>
                <w:szCs w:val="20"/>
              </w:rPr>
            </w:pPr>
            <w:r w:rsidRPr="0076472B">
              <w:rPr>
                <w:rFonts w:ascii="Times New Roman" w:hAnsi="Times New Roman"/>
                <w:sz w:val="20"/>
                <w:szCs w:val="20"/>
              </w:rPr>
              <w:t>3</w:t>
            </w:r>
          </w:p>
        </w:tc>
      </w:tr>
      <w:tr w:rsidR="00454372" w:rsidRPr="0076472B" w:rsidTr="008136B1">
        <w:trPr>
          <w:trHeight w:val="20"/>
          <w:tblCellSpacing w:w="5" w:type="nil"/>
        </w:trPr>
        <w:tc>
          <w:tcPr>
            <w:tcW w:w="600" w:type="dxa"/>
            <w:tcBorders>
              <w:left w:val="single" w:sz="8" w:space="0" w:color="auto"/>
              <w:bottom w:val="single" w:sz="8" w:space="0" w:color="auto"/>
              <w:right w:val="single" w:sz="8" w:space="0" w:color="auto"/>
            </w:tcBorders>
          </w:tcPr>
          <w:p w:rsidR="00454372" w:rsidRPr="0076472B" w:rsidRDefault="00454372" w:rsidP="008136B1">
            <w:pPr>
              <w:widowControl w:val="0"/>
              <w:autoSpaceDE w:val="0"/>
              <w:autoSpaceDN w:val="0"/>
              <w:adjustRightInd w:val="0"/>
              <w:spacing w:after="0" w:line="240" w:lineRule="auto"/>
              <w:jc w:val="center"/>
              <w:rPr>
                <w:rFonts w:ascii="Times New Roman" w:hAnsi="Times New Roman"/>
                <w:sz w:val="20"/>
                <w:szCs w:val="20"/>
              </w:rPr>
            </w:pPr>
          </w:p>
        </w:tc>
        <w:tc>
          <w:tcPr>
            <w:tcW w:w="6630" w:type="dxa"/>
            <w:tcBorders>
              <w:left w:val="single" w:sz="8" w:space="0" w:color="auto"/>
              <w:bottom w:val="single" w:sz="8" w:space="0" w:color="auto"/>
              <w:right w:val="single" w:sz="8" w:space="0" w:color="auto"/>
            </w:tcBorders>
          </w:tcPr>
          <w:p w:rsidR="00454372" w:rsidRPr="0076472B" w:rsidRDefault="00454372" w:rsidP="008136B1">
            <w:pPr>
              <w:widowControl w:val="0"/>
              <w:autoSpaceDE w:val="0"/>
              <w:autoSpaceDN w:val="0"/>
              <w:adjustRightInd w:val="0"/>
              <w:spacing w:after="0" w:line="240" w:lineRule="auto"/>
              <w:rPr>
                <w:rFonts w:ascii="Times New Roman" w:hAnsi="Times New Roman"/>
                <w:sz w:val="20"/>
                <w:szCs w:val="20"/>
              </w:rPr>
            </w:pPr>
            <w:r w:rsidRPr="0076472B">
              <w:rPr>
                <w:rFonts w:ascii="Times New Roman" w:hAnsi="Times New Roman"/>
                <w:sz w:val="20"/>
                <w:szCs w:val="20"/>
              </w:rPr>
              <w:t xml:space="preserve">Отсутствие                                              </w:t>
            </w:r>
          </w:p>
        </w:tc>
        <w:tc>
          <w:tcPr>
            <w:tcW w:w="2010" w:type="dxa"/>
            <w:tcBorders>
              <w:left w:val="single" w:sz="8" w:space="0" w:color="auto"/>
              <w:bottom w:val="single" w:sz="8" w:space="0" w:color="auto"/>
              <w:right w:val="single" w:sz="8" w:space="0" w:color="auto"/>
            </w:tcBorders>
          </w:tcPr>
          <w:p w:rsidR="00454372" w:rsidRPr="0076472B" w:rsidRDefault="00454372" w:rsidP="008136B1">
            <w:pPr>
              <w:widowControl w:val="0"/>
              <w:autoSpaceDE w:val="0"/>
              <w:autoSpaceDN w:val="0"/>
              <w:adjustRightInd w:val="0"/>
              <w:spacing w:after="0" w:line="240" w:lineRule="auto"/>
              <w:jc w:val="center"/>
              <w:rPr>
                <w:rFonts w:ascii="Times New Roman" w:hAnsi="Times New Roman"/>
                <w:sz w:val="20"/>
                <w:szCs w:val="20"/>
              </w:rPr>
            </w:pPr>
            <w:r w:rsidRPr="0076472B">
              <w:rPr>
                <w:rFonts w:ascii="Times New Roman" w:hAnsi="Times New Roman"/>
                <w:sz w:val="20"/>
                <w:szCs w:val="20"/>
              </w:rPr>
              <w:t>0</w:t>
            </w:r>
          </w:p>
        </w:tc>
      </w:tr>
      <w:tr w:rsidR="00454372" w:rsidRPr="0076472B" w:rsidTr="008136B1">
        <w:trPr>
          <w:trHeight w:val="20"/>
          <w:tblCellSpacing w:w="5" w:type="nil"/>
        </w:trPr>
        <w:tc>
          <w:tcPr>
            <w:tcW w:w="600" w:type="dxa"/>
            <w:tcBorders>
              <w:left w:val="single" w:sz="8" w:space="0" w:color="auto"/>
              <w:bottom w:val="single" w:sz="8" w:space="0" w:color="auto"/>
              <w:right w:val="single" w:sz="8" w:space="0" w:color="auto"/>
            </w:tcBorders>
          </w:tcPr>
          <w:p w:rsidR="00454372" w:rsidRPr="0076472B" w:rsidRDefault="00454372" w:rsidP="008136B1">
            <w:pPr>
              <w:widowControl w:val="0"/>
              <w:autoSpaceDE w:val="0"/>
              <w:autoSpaceDN w:val="0"/>
              <w:adjustRightInd w:val="0"/>
              <w:spacing w:after="0" w:line="240" w:lineRule="auto"/>
              <w:jc w:val="center"/>
              <w:rPr>
                <w:rFonts w:ascii="Times New Roman" w:hAnsi="Times New Roman"/>
                <w:sz w:val="20"/>
                <w:szCs w:val="20"/>
              </w:rPr>
            </w:pPr>
            <w:r w:rsidRPr="0076472B">
              <w:rPr>
                <w:rFonts w:ascii="Times New Roman" w:hAnsi="Times New Roman"/>
                <w:sz w:val="20"/>
                <w:szCs w:val="20"/>
              </w:rPr>
              <w:t>3.</w:t>
            </w:r>
          </w:p>
        </w:tc>
        <w:tc>
          <w:tcPr>
            <w:tcW w:w="6630" w:type="dxa"/>
            <w:tcBorders>
              <w:left w:val="single" w:sz="8" w:space="0" w:color="auto"/>
              <w:bottom w:val="single" w:sz="8" w:space="0" w:color="auto"/>
              <w:right w:val="single" w:sz="8" w:space="0" w:color="auto"/>
            </w:tcBorders>
          </w:tcPr>
          <w:p w:rsidR="00454372" w:rsidRPr="0076472B" w:rsidRDefault="00454372" w:rsidP="008136B1">
            <w:pPr>
              <w:widowControl w:val="0"/>
              <w:autoSpaceDE w:val="0"/>
              <w:autoSpaceDN w:val="0"/>
              <w:adjustRightInd w:val="0"/>
              <w:spacing w:after="0" w:line="240" w:lineRule="auto"/>
              <w:rPr>
                <w:rFonts w:ascii="Times New Roman" w:hAnsi="Times New Roman"/>
                <w:sz w:val="20"/>
                <w:szCs w:val="20"/>
              </w:rPr>
            </w:pPr>
            <w:r w:rsidRPr="0076472B">
              <w:rPr>
                <w:rFonts w:ascii="Times New Roman" w:hAnsi="Times New Roman"/>
                <w:sz w:val="20"/>
                <w:szCs w:val="20"/>
              </w:rPr>
              <w:t xml:space="preserve">Количество автобусов, достаточных для выполнения транспортного обслуживания по маршрутам, заявленных в лоте:                                                   </w:t>
            </w:r>
          </w:p>
        </w:tc>
        <w:tc>
          <w:tcPr>
            <w:tcW w:w="2010" w:type="dxa"/>
            <w:tcBorders>
              <w:left w:val="single" w:sz="8" w:space="0" w:color="auto"/>
              <w:bottom w:val="single" w:sz="8" w:space="0" w:color="auto"/>
              <w:right w:val="single" w:sz="8" w:space="0" w:color="auto"/>
            </w:tcBorders>
          </w:tcPr>
          <w:p w:rsidR="00454372" w:rsidRPr="0076472B" w:rsidRDefault="00454372" w:rsidP="008136B1">
            <w:pPr>
              <w:widowControl w:val="0"/>
              <w:autoSpaceDE w:val="0"/>
              <w:autoSpaceDN w:val="0"/>
              <w:adjustRightInd w:val="0"/>
              <w:spacing w:after="0" w:line="240" w:lineRule="auto"/>
              <w:jc w:val="center"/>
              <w:rPr>
                <w:rFonts w:ascii="Times New Roman" w:hAnsi="Times New Roman"/>
                <w:sz w:val="20"/>
                <w:szCs w:val="20"/>
              </w:rPr>
            </w:pPr>
          </w:p>
        </w:tc>
      </w:tr>
      <w:tr w:rsidR="00454372" w:rsidRPr="0076472B" w:rsidTr="008136B1">
        <w:trPr>
          <w:trHeight w:val="20"/>
          <w:tblCellSpacing w:w="5" w:type="nil"/>
        </w:trPr>
        <w:tc>
          <w:tcPr>
            <w:tcW w:w="600" w:type="dxa"/>
            <w:tcBorders>
              <w:left w:val="single" w:sz="8" w:space="0" w:color="auto"/>
              <w:bottom w:val="single" w:sz="8" w:space="0" w:color="auto"/>
              <w:right w:val="single" w:sz="8" w:space="0" w:color="auto"/>
            </w:tcBorders>
          </w:tcPr>
          <w:p w:rsidR="00454372" w:rsidRPr="0076472B" w:rsidRDefault="00454372" w:rsidP="008136B1">
            <w:pPr>
              <w:widowControl w:val="0"/>
              <w:autoSpaceDE w:val="0"/>
              <w:autoSpaceDN w:val="0"/>
              <w:adjustRightInd w:val="0"/>
              <w:spacing w:after="0" w:line="240" w:lineRule="auto"/>
              <w:jc w:val="center"/>
              <w:rPr>
                <w:rFonts w:ascii="Times New Roman" w:hAnsi="Times New Roman"/>
                <w:sz w:val="20"/>
                <w:szCs w:val="20"/>
              </w:rPr>
            </w:pPr>
          </w:p>
        </w:tc>
        <w:tc>
          <w:tcPr>
            <w:tcW w:w="6630" w:type="dxa"/>
            <w:tcBorders>
              <w:left w:val="single" w:sz="8" w:space="0" w:color="auto"/>
              <w:bottom w:val="single" w:sz="8" w:space="0" w:color="auto"/>
              <w:right w:val="single" w:sz="8" w:space="0" w:color="auto"/>
            </w:tcBorders>
          </w:tcPr>
          <w:p w:rsidR="00454372" w:rsidRPr="0076472B" w:rsidRDefault="00454372" w:rsidP="008136B1">
            <w:pPr>
              <w:widowControl w:val="0"/>
              <w:autoSpaceDE w:val="0"/>
              <w:autoSpaceDN w:val="0"/>
              <w:adjustRightInd w:val="0"/>
              <w:spacing w:after="0" w:line="240" w:lineRule="auto"/>
              <w:rPr>
                <w:rFonts w:ascii="Times New Roman" w:hAnsi="Times New Roman"/>
                <w:sz w:val="20"/>
                <w:szCs w:val="20"/>
              </w:rPr>
            </w:pPr>
            <w:r w:rsidRPr="0076472B">
              <w:rPr>
                <w:rFonts w:ascii="Times New Roman" w:hAnsi="Times New Roman"/>
                <w:sz w:val="20"/>
                <w:szCs w:val="20"/>
              </w:rPr>
              <w:t xml:space="preserve">имеются резервные автобусы                              </w:t>
            </w:r>
          </w:p>
        </w:tc>
        <w:tc>
          <w:tcPr>
            <w:tcW w:w="2010" w:type="dxa"/>
            <w:tcBorders>
              <w:left w:val="single" w:sz="8" w:space="0" w:color="auto"/>
              <w:bottom w:val="single" w:sz="8" w:space="0" w:color="auto"/>
              <w:right w:val="single" w:sz="8" w:space="0" w:color="auto"/>
            </w:tcBorders>
          </w:tcPr>
          <w:p w:rsidR="00454372" w:rsidRPr="0076472B" w:rsidRDefault="00454372" w:rsidP="008136B1">
            <w:pPr>
              <w:widowControl w:val="0"/>
              <w:autoSpaceDE w:val="0"/>
              <w:autoSpaceDN w:val="0"/>
              <w:adjustRightInd w:val="0"/>
              <w:spacing w:after="0" w:line="240" w:lineRule="auto"/>
              <w:jc w:val="center"/>
              <w:rPr>
                <w:rFonts w:ascii="Times New Roman" w:hAnsi="Times New Roman"/>
                <w:sz w:val="20"/>
                <w:szCs w:val="20"/>
              </w:rPr>
            </w:pPr>
            <w:r w:rsidRPr="0076472B">
              <w:rPr>
                <w:rFonts w:ascii="Times New Roman" w:hAnsi="Times New Roman"/>
                <w:sz w:val="20"/>
                <w:szCs w:val="20"/>
              </w:rPr>
              <w:t>10</w:t>
            </w:r>
          </w:p>
        </w:tc>
      </w:tr>
      <w:tr w:rsidR="00454372" w:rsidRPr="0076472B" w:rsidTr="008136B1">
        <w:trPr>
          <w:trHeight w:val="20"/>
          <w:tblCellSpacing w:w="5" w:type="nil"/>
        </w:trPr>
        <w:tc>
          <w:tcPr>
            <w:tcW w:w="600" w:type="dxa"/>
            <w:tcBorders>
              <w:left w:val="single" w:sz="8" w:space="0" w:color="auto"/>
              <w:bottom w:val="single" w:sz="8" w:space="0" w:color="auto"/>
              <w:right w:val="single" w:sz="8" w:space="0" w:color="auto"/>
            </w:tcBorders>
          </w:tcPr>
          <w:p w:rsidR="00454372" w:rsidRPr="0076472B" w:rsidRDefault="00454372" w:rsidP="008136B1">
            <w:pPr>
              <w:widowControl w:val="0"/>
              <w:autoSpaceDE w:val="0"/>
              <w:autoSpaceDN w:val="0"/>
              <w:adjustRightInd w:val="0"/>
              <w:spacing w:after="0" w:line="240" w:lineRule="auto"/>
              <w:jc w:val="center"/>
              <w:rPr>
                <w:rFonts w:ascii="Times New Roman" w:hAnsi="Times New Roman"/>
                <w:sz w:val="20"/>
                <w:szCs w:val="20"/>
              </w:rPr>
            </w:pPr>
          </w:p>
        </w:tc>
        <w:tc>
          <w:tcPr>
            <w:tcW w:w="6630" w:type="dxa"/>
            <w:tcBorders>
              <w:left w:val="single" w:sz="8" w:space="0" w:color="auto"/>
              <w:bottom w:val="single" w:sz="8" w:space="0" w:color="auto"/>
              <w:right w:val="single" w:sz="8" w:space="0" w:color="auto"/>
            </w:tcBorders>
          </w:tcPr>
          <w:p w:rsidR="00454372" w:rsidRPr="0076472B" w:rsidRDefault="00454372" w:rsidP="008136B1">
            <w:pPr>
              <w:widowControl w:val="0"/>
              <w:autoSpaceDE w:val="0"/>
              <w:autoSpaceDN w:val="0"/>
              <w:adjustRightInd w:val="0"/>
              <w:spacing w:after="0" w:line="240" w:lineRule="auto"/>
              <w:rPr>
                <w:rFonts w:ascii="Times New Roman" w:hAnsi="Times New Roman"/>
                <w:sz w:val="20"/>
                <w:szCs w:val="20"/>
              </w:rPr>
            </w:pPr>
            <w:r w:rsidRPr="0076472B">
              <w:rPr>
                <w:rFonts w:ascii="Times New Roman" w:hAnsi="Times New Roman"/>
                <w:sz w:val="20"/>
                <w:szCs w:val="20"/>
              </w:rPr>
              <w:t xml:space="preserve">не имеется резервных автобусов                          </w:t>
            </w:r>
          </w:p>
        </w:tc>
        <w:tc>
          <w:tcPr>
            <w:tcW w:w="2010" w:type="dxa"/>
            <w:tcBorders>
              <w:left w:val="single" w:sz="8" w:space="0" w:color="auto"/>
              <w:bottom w:val="single" w:sz="8" w:space="0" w:color="auto"/>
              <w:right w:val="single" w:sz="8" w:space="0" w:color="auto"/>
            </w:tcBorders>
          </w:tcPr>
          <w:p w:rsidR="00454372" w:rsidRPr="0076472B" w:rsidRDefault="00454372" w:rsidP="008136B1">
            <w:pPr>
              <w:widowControl w:val="0"/>
              <w:autoSpaceDE w:val="0"/>
              <w:autoSpaceDN w:val="0"/>
              <w:adjustRightInd w:val="0"/>
              <w:spacing w:after="0" w:line="240" w:lineRule="auto"/>
              <w:jc w:val="center"/>
              <w:rPr>
                <w:rFonts w:ascii="Times New Roman" w:hAnsi="Times New Roman"/>
                <w:sz w:val="20"/>
                <w:szCs w:val="20"/>
              </w:rPr>
            </w:pPr>
            <w:r w:rsidRPr="0076472B">
              <w:rPr>
                <w:rFonts w:ascii="Times New Roman" w:hAnsi="Times New Roman"/>
                <w:sz w:val="20"/>
                <w:szCs w:val="20"/>
              </w:rPr>
              <w:t>0</w:t>
            </w:r>
          </w:p>
        </w:tc>
      </w:tr>
      <w:tr w:rsidR="00454372" w:rsidRPr="0076472B" w:rsidTr="008136B1">
        <w:trPr>
          <w:trHeight w:val="20"/>
          <w:tblCellSpacing w:w="5" w:type="nil"/>
        </w:trPr>
        <w:tc>
          <w:tcPr>
            <w:tcW w:w="600" w:type="dxa"/>
            <w:tcBorders>
              <w:left w:val="single" w:sz="8" w:space="0" w:color="auto"/>
              <w:bottom w:val="single" w:sz="4" w:space="0" w:color="auto"/>
              <w:right w:val="single" w:sz="8" w:space="0" w:color="auto"/>
            </w:tcBorders>
          </w:tcPr>
          <w:p w:rsidR="00454372" w:rsidRPr="0076472B" w:rsidRDefault="00454372" w:rsidP="008136B1">
            <w:pPr>
              <w:widowControl w:val="0"/>
              <w:autoSpaceDE w:val="0"/>
              <w:autoSpaceDN w:val="0"/>
              <w:adjustRightInd w:val="0"/>
              <w:spacing w:after="0" w:line="240" w:lineRule="auto"/>
              <w:jc w:val="center"/>
              <w:rPr>
                <w:rFonts w:ascii="Times New Roman" w:hAnsi="Times New Roman"/>
                <w:sz w:val="20"/>
                <w:szCs w:val="20"/>
              </w:rPr>
            </w:pPr>
            <w:r w:rsidRPr="0076472B">
              <w:rPr>
                <w:rFonts w:ascii="Times New Roman" w:hAnsi="Times New Roman"/>
                <w:sz w:val="20"/>
                <w:szCs w:val="20"/>
              </w:rPr>
              <w:t>4.</w:t>
            </w:r>
          </w:p>
        </w:tc>
        <w:tc>
          <w:tcPr>
            <w:tcW w:w="6630" w:type="dxa"/>
            <w:tcBorders>
              <w:left w:val="single" w:sz="8" w:space="0" w:color="auto"/>
              <w:bottom w:val="single" w:sz="8" w:space="0" w:color="auto"/>
              <w:right w:val="single" w:sz="8" w:space="0" w:color="auto"/>
            </w:tcBorders>
          </w:tcPr>
          <w:p w:rsidR="00454372" w:rsidRPr="0076472B" w:rsidRDefault="00454372" w:rsidP="008136B1">
            <w:pPr>
              <w:widowControl w:val="0"/>
              <w:autoSpaceDE w:val="0"/>
              <w:autoSpaceDN w:val="0"/>
              <w:adjustRightInd w:val="0"/>
              <w:spacing w:after="0" w:line="240" w:lineRule="auto"/>
              <w:rPr>
                <w:rFonts w:ascii="Times New Roman" w:hAnsi="Times New Roman"/>
                <w:sz w:val="20"/>
                <w:szCs w:val="20"/>
              </w:rPr>
            </w:pPr>
            <w:r w:rsidRPr="0076472B">
              <w:rPr>
                <w:rFonts w:ascii="Times New Roman" w:hAnsi="Times New Roman"/>
                <w:sz w:val="20"/>
                <w:szCs w:val="20"/>
              </w:rPr>
              <w:t xml:space="preserve">Отсутствие ДТП и нарушений ПДД                          </w:t>
            </w:r>
          </w:p>
        </w:tc>
        <w:tc>
          <w:tcPr>
            <w:tcW w:w="2010" w:type="dxa"/>
            <w:tcBorders>
              <w:left w:val="single" w:sz="8" w:space="0" w:color="auto"/>
              <w:bottom w:val="single" w:sz="8" w:space="0" w:color="auto"/>
              <w:right w:val="single" w:sz="8" w:space="0" w:color="auto"/>
            </w:tcBorders>
          </w:tcPr>
          <w:p w:rsidR="00454372" w:rsidRPr="0076472B" w:rsidRDefault="00454372" w:rsidP="008136B1">
            <w:pPr>
              <w:widowControl w:val="0"/>
              <w:autoSpaceDE w:val="0"/>
              <w:autoSpaceDN w:val="0"/>
              <w:adjustRightInd w:val="0"/>
              <w:spacing w:after="0" w:line="240" w:lineRule="auto"/>
              <w:jc w:val="center"/>
              <w:rPr>
                <w:rFonts w:ascii="Times New Roman" w:hAnsi="Times New Roman"/>
                <w:sz w:val="20"/>
                <w:szCs w:val="20"/>
              </w:rPr>
            </w:pPr>
            <w:r w:rsidRPr="0076472B">
              <w:rPr>
                <w:rFonts w:ascii="Times New Roman" w:hAnsi="Times New Roman"/>
                <w:sz w:val="20"/>
                <w:szCs w:val="20"/>
              </w:rPr>
              <w:t>5</w:t>
            </w:r>
          </w:p>
        </w:tc>
      </w:tr>
      <w:tr w:rsidR="00454372" w:rsidRPr="0076472B" w:rsidTr="008136B1">
        <w:trPr>
          <w:trHeight w:val="20"/>
          <w:tblCellSpacing w:w="5" w:type="nil"/>
        </w:trPr>
        <w:tc>
          <w:tcPr>
            <w:tcW w:w="600" w:type="dxa"/>
            <w:vMerge w:val="restart"/>
            <w:tcBorders>
              <w:top w:val="single" w:sz="4" w:space="0" w:color="auto"/>
              <w:left w:val="single" w:sz="8" w:space="0" w:color="auto"/>
              <w:bottom w:val="single" w:sz="8" w:space="0" w:color="auto"/>
              <w:right w:val="single" w:sz="8" w:space="0" w:color="auto"/>
            </w:tcBorders>
          </w:tcPr>
          <w:p w:rsidR="00454372" w:rsidRPr="0076472B" w:rsidRDefault="00454372" w:rsidP="008136B1">
            <w:pPr>
              <w:widowControl w:val="0"/>
              <w:autoSpaceDE w:val="0"/>
              <w:autoSpaceDN w:val="0"/>
              <w:adjustRightInd w:val="0"/>
              <w:spacing w:after="0" w:line="240" w:lineRule="auto"/>
              <w:jc w:val="center"/>
              <w:rPr>
                <w:rFonts w:ascii="Times New Roman" w:hAnsi="Times New Roman"/>
                <w:sz w:val="20"/>
                <w:szCs w:val="20"/>
              </w:rPr>
            </w:pPr>
            <w:r w:rsidRPr="0076472B">
              <w:rPr>
                <w:rFonts w:ascii="Times New Roman" w:hAnsi="Times New Roman"/>
                <w:sz w:val="20"/>
                <w:szCs w:val="20"/>
              </w:rPr>
              <w:t>5.</w:t>
            </w:r>
          </w:p>
        </w:tc>
        <w:tc>
          <w:tcPr>
            <w:tcW w:w="6630" w:type="dxa"/>
            <w:tcBorders>
              <w:left w:val="single" w:sz="8" w:space="0" w:color="auto"/>
              <w:bottom w:val="single" w:sz="8" w:space="0" w:color="auto"/>
              <w:right w:val="single" w:sz="8" w:space="0" w:color="auto"/>
            </w:tcBorders>
          </w:tcPr>
          <w:p w:rsidR="00454372" w:rsidRPr="0076472B" w:rsidRDefault="00454372" w:rsidP="008136B1">
            <w:pPr>
              <w:widowControl w:val="0"/>
              <w:autoSpaceDE w:val="0"/>
              <w:autoSpaceDN w:val="0"/>
              <w:adjustRightInd w:val="0"/>
              <w:spacing w:after="0" w:line="240" w:lineRule="auto"/>
              <w:rPr>
                <w:rFonts w:ascii="Times New Roman" w:hAnsi="Times New Roman"/>
                <w:sz w:val="20"/>
                <w:szCs w:val="20"/>
              </w:rPr>
            </w:pPr>
            <w:r w:rsidRPr="0076472B">
              <w:rPr>
                <w:rFonts w:ascii="Times New Roman" w:hAnsi="Times New Roman"/>
                <w:sz w:val="20"/>
                <w:szCs w:val="20"/>
              </w:rPr>
              <w:t xml:space="preserve">Общий стаж вождения:                                    </w:t>
            </w:r>
          </w:p>
        </w:tc>
        <w:tc>
          <w:tcPr>
            <w:tcW w:w="2010" w:type="dxa"/>
            <w:tcBorders>
              <w:left w:val="single" w:sz="8" w:space="0" w:color="auto"/>
              <w:bottom w:val="single" w:sz="8" w:space="0" w:color="auto"/>
              <w:right w:val="single" w:sz="8" w:space="0" w:color="auto"/>
            </w:tcBorders>
          </w:tcPr>
          <w:p w:rsidR="00454372" w:rsidRPr="0076472B" w:rsidRDefault="00454372" w:rsidP="008136B1">
            <w:pPr>
              <w:widowControl w:val="0"/>
              <w:autoSpaceDE w:val="0"/>
              <w:autoSpaceDN w:val="0"/>
              <w:adjustRightInd w:val="0"/>
              <w:spacing w:after="0" w:line="240" w:lineRule="auto"/>
              <w:jc w:val="center"/>
              <w:rPr>
                <w:rFonts w:ascii="Times New Roman" w:hAnsi="Times New Roman"/>
                <w:sz w:val="20"/>
                <w:szCs w:val="20"/>
              </w:rPr>
            </w:pPr>
          </w:p>
        </w:tc>
      </w:tr>
      <w:tr w:rsidR="00454372" w:rsidRPr="0076472B" w:rsidTr="008136B1">
        <w:trPr>
          <w:trHeight w:val="20"/>
          <w:tblCellSpacing w:w="5" w:type="nil"/>
        </w:trPr>
        <w:tc>
          <w:tcPr>
            <w:tcW w:w="600" w:type="dxa"/>
            <w:vMerge/>
            <w:tcBorders>
              <w:left w:val="single" w:sz="8" w:space="0" w:color="auto"/>
              <w:bottom w:val="single" w:sz="8" w:space="0" w:color="auto"/>
              <w:right w:val="single" w:sz="8" w:space="0" w:color="auto"/>
            </w:tcBorders>
          </w:tcPr>
          <w:p w:rsidR="00454372" w:rsidRPr="0076472B" w:rsidRDefault="00454372" w:rsidP="008136B1">
            <w:pPr>
              <w:widowControl w:val="0"/>
              <w:autoSpaceDE w:val="0"/>
              <w:autoSpaceDN w:val="0"/>
              <w:adjustRightInd w:val="0"/>
              <w:spacing w:after="0" w:line="240" w:lineRule="auto"/>
              <w:jc w:val="center"/>
              <w:rPr>
                <w:rFonts w:ascii="Times New Roman" w:hAnsi="Times New Roman"/>
                <w:sz w:val="20"/>
                <w:szCs w:val="20"/>
              </w:rPr>
            </w:pPr>
          </w:p>
        </w:tc>
        <w:tc>
          <w:tcPr>
            <w:tcW w:w="6630" w:type="dxa"/>
            <w:tcBorders>
              <w:left w:val="single" w:sz="8" w:space="0" w:color="auto"/>
              <w:bottom w:val="single" w:sz="8" w:space="0" w:color="auto"/>
              <w:right w:val="single" w:sz="8" w:space="0" w:color="auto"/>
            </w:tcBorders>
          </w:tcPr>
          <w:p w:rsidR="00454372" w:rsidRPr="0076472B" w:rsidRDefault="00454372" w:rsidP="008136B1">
            <w:pPr>
              <w:widowControl w:val="0"/>
              <w:autoSpaceDE w:val="0"/>
              <w:autoSpaceDN w:val="0"/>
              <w:adjustRightInd w:val="0"/>
              <w:spacing w:after="0" w:line="240" w:lineRule="auto"/>
              <w:rPr>
                <w:rFonts w:ascii="Times New Roman" w:hAnsi="Times New Roman"/>
                <w:sz w:val="20"/>
                <w:szCs w:val="20"/>
              </w:rPr>
            </w:pPr>
            <w:r w:rsidRPr="0076472B">
              <w:rPr>
                <w:rFonts w:ascii="Times New Roman" w:hAnsi="Times New Roman"/>
                <w:sz w:val="20"/>
                <w:szCs w:val="20"/>
              </w:rPr>
              <w:t xml:space="preserve">До 3 лет                                                </w:t>
            </w:r>
          </w:p>
        </w:tc>
        <w:tc>
          <w:tcPr>
            <w:tcW w:w="2010" w:type="dxa"/>
            <w:tcBorders>
              <w:left w:val="single" w:sz="8" w:space="0" w:color="auto"/>
              <w:bottom w:val="single" w:sz="8" w:space="0" w:color="auto"/>
              <w:right w:val="single" w:sz="8" w:space="0" w:color="auto"/>
            </w:tcBorders>
          </w:tcPr>
          <w:p w:rsidR="00454372" w:rsidRPr="0076472B" w:rsidRDefault="00454372" w:rsidP="008136B1">
            <w:pPr>
              <w:widowControl w:val="0"/>
              <w:autoSpaceDE w:val="0"/>
              <w:autoSpaceDN w:val="0"/>
              <w:adjustRightInd w:val="0"/>
              <w:spacing w:after="0" w:line="240" w:lineRule="auto"/>
              <w:jc w:val="center"/>
              <w:rPr>
                <w:rFonts w:ascii="Times New Roman" w:hAnsi="Times New Roman"/>
                <w:sz w:val="20"/>
                <w:szCs w:val="20"/>
              </w:rPr>
            </w:pPr>
            <w:r w:rsidRPr="0076472B">
              <w:rPr>
                <w:rFonts w:ascii="Times New Roman" w:hAnsi="Times New Roman"/>
                <w:sz w:val="20"/>
                <w:szCs w:val="20"/>
              </w:rPr>
              <w:t>0</w:t>
            </w:r>
          </w:p>
        </w:tc>
      </w:tr>
      <w:tr w:rsidR="00454372" w:rsidRPr="0076472B" w:rsidTr="008136B1">
        <w:trPr>
          <w:trHeight w:val="20"/>
          <w:tblCellSpacing w:w="5" w:type="nil"/>
        </w:trPr>
        <w:tc>
          <w:tcPr>
            <w:tcW w:w="600" w:type="dxa"/>
            <w:vMerge/>
            <w:tcBorders>
              <w:left w:val="single" w:sz="8" w:space="0" w:color="auto"/>
              <w:bottom w:val="single" w:sz="8" w:space="0" w:color="auto"/>
              <w:right w:val="single" w:sz="8" w:space="0" w:color="auto"/>
            </w:tcBorders>
          </w:tcPr>
          <w:p w:rsidR="00454372" w:rsidRPr="0076472B" w:rsidRDefault="00454372" w:rsidP="008136B1">
            <w:pPr>
              <w:widowControl w:val="0"/>
              <w:autoSpaceDE w:val="0"/>
              <w:autoSpaceDN w:val="0"/>
              <w:adjustRightInd w:val="0"/>
              <w:spacing w:after="0" w:line="240" w:lineRule="auto"/>
              <w:jc w:val="center"/>
              <w:rPr>
                <w:rFonts w:ascii="Times New Roman" w:hAnsi="Times New Roman"/>
                <w:sz w:val="20"/>
                <w:szCs w:val="20"/>
              </w:rPr>
            </w:pPr>
          </w:p>
        </w:tc>
        <w:tc>
          <w:tcPr>
            <w:tcW w:w="6630" w:type="dxa"/>
            <w:tcBorders>
              <w:left w:val="single" w:sz="8" w:space="0" w:color="auto"/>
              <w:bottom w:val="single" w:sz="8" w:space="0" w:color="auto"/>
              <w:right w:val="single" w:sz="8" w:space="0" w:color="auto"/>
            </w:tcBorders>
          </w:tcPr>
          <w:p w:rsidR="00454372" w:rsidRPr="0076472B" w:rsidRDefault="00454372" w:rsidP="008136B1">
            <w:pPr>
              <w:widowControl w:val="0"/>
              <w:autoSpaceDE w:val="0"/>
              <w:autoSpaceDN w:val="0"/>
              <w:adjustRightInd w:val="0"/>
              <w:spacing w:after="0" w:line="240" w:lineRule="auto"/>
              <w:rPr>
                <w:rFonts w:ascii="Times New Roman" w:hAnsi="Times New Roman"/>
                <w:sz w:val="20"/>
                <w:szCs w:val="20"/>
              </w:rPr>
            </w:pPr>
            <w:r w:rsidRPr="0076472B">
              <w:rPr>
                <w:rFonts w:ascii="Times New Roman" w:hAnsi="Times New Roman"/>
                <w:sz w:val="20"/>
                <w:szCs w:val="20"/>
              </w:rPr>
              <w:t xml:space="preserve">От 3 до 5 лет                                           </w:t>
            </w:r>
          </w:p>
        </w:tc>
        <w:tc>
          <w:tcPr>
            <w:tcW w:w="2010" w:type="dxa"/>
            <w:tcBorders>
              <w:left w:val="single" w:sz="8" w:space="0" w:color="auto"/>
              <w:bottom w:val="single" w:sz="8" w:space="0" w:color="auto"/>
              <w:right w:val="single" w:sz="8" w:space="0" w:color="auto"/>
            </w:tcBorders>
          </w:tcPr>
          <w:p w:rsidR="00454372" w:rsidRPr="0076472B" w:rsidRDefault="00454372" w:rsidP="008136B1">
            <w:pPr>
              <w:widowControl w:val="0"/>
              <w:autoSpaceDE w:val="0"/>
              <w:autoSpaceDN w:val="0"/>
              <w:adjustRightInd w:val="0"/>
              <w:spacing w:after="0" w:line="240" w:lineRule="auto"/>
              <w:jc w:val="center"/>
              <w:rPr>
                <w:rFonts w:ascii="Times New Roman" w:hAnsi="Times New Roman"/>
                <w:sz w:val="20"/>
                <w:szCs w:val="20"/>
              </w:rPr>
            </w:pPr>
            <w:r w:rsidRPr="0076472B">
              <w:rPr>
                <w:rFonts w:ascii="Times New Roman" w:hAnsi="Times New Roman"/>
                <w:sz w:val="20"/>
                <w:szCs w:val="20"/>
              </w:rPr>
              <w:t>3</w:t>
            </w:r>
          </w:p>
        </w:tc>
      </w:tr>
      <w:tr w:rsidR="00454372" w:rsidRPr="0076472B" w:rsidTr="008136B1">
        <w:trPr>
          <w:trHeight w:val="20"/>
          <w:tblCellSpacing w:w="5" w:type="nil"/>
        </w:trPr>
        <w:tc>
          <w:tcPr>
            <w:tcW w:w="600" w:type="dxa"/>
            <w:vMerge/>
            <w:tcBorders>
              <w:left w:val="single" w:sz="8" w:space="0" w:color="auto"/>
              <w:bottom w:val="single" w:sz="8" w:space="0" w:color="auto"/>
              <w:right w:val="single" w:sz="8" w:space="0" w:color="auto"/>
            </w:tcBorders>
          </w:tcPr>
          <w:p w:rsidR="00454372" w:rsidRPr="0076472B" w:rsidRDefault="00454372" w:rsidP="008136B1">
            <w:pPr>
              <w:widowControl w:val="0"/>
              <w:autoSpaceDE w:val="0"/>
              <w:autoSpaceDN w:val="0"/>
              <w:adjustRightInd w:val="0"/>
              <w:spacing w:after="0" w:line="240" w:lineRule="auto"/>
              <w:jc w:val="center"/>
              <w:rPr>
                <w:rFonts w:ascii="Times New Roman" w:hAnsi="Times New Roman"/>
                <w:sz w:val="20"/>
                <w:szCs w:val="20"/>
              </w:rPr>
            </w:pPr>
          </w:p>
        </w:tc>
        <w:tc>
          <w:tcPr>
            <w:tcW w:w="6630" w:type="dxa"/>
            <w:tcBorders>
              <w:left w:val="single" w:sz="8" w:space="0" w:color="auto"/>
              <w:bottom w:val="single" w:sz="8" w:space="0" w:color="auto"/>
              <w:right w:val="single" w:sz="8" w:space="0" w:color="auto"/>
            </w:tcBorders>
          </w:tcPr>
          <w:p w:rsidR="00454372" w:rsidRPr="0076472B" w:rsidRDefault="00454372" w:rsidP="008136B1">
            <w:pPr>
              <w:widowControl w:val="0"/>
              <w:autoSpaceDE w:val="0"/>
              <w:autoSpaceDN w:val="0"/>
              <w:adjustRightInd w:val="0"/>
              <w:spacing w:after="0" w:line="240" w:lineRule="auto"/>
              <w:rPr>
                <w:rFonts w:ascii="Times New Roman" w:hAnsi="Times New Roman"/>
                <w:sz w:val="20"/>
                <w:szCs w:val="20"/>
              </w:rPr>
            </w:pPr>
            <w:r w:rsidRPr="0076472B">
              <w:rPr>
                <w:rFonts w:ascii="Times New Roman" w:hAnsi="Times New Roman"/>
                <w:sz w:val="20"/>
                <w:szCs w:val="20"/>
              </w:rPr>
              <w:t xml:space="preserve">От 5 до 10 лет                                          </w:t>
            </w:r>
          </w:p>
        </w:tc>
        <w:tc>
          <w:tcPr>
            <w:tcW w:w="2010" w:type="dxa"/>
            <w:tcBorders>
              <w:left w:val="single" w:sz="8" w:space="0" w:color="auto"/>
              <w:bottom w:val="single" w:sz="8" w:space="0" w:color="auto"/>
              <w:right w:val="single" w:sz="8" w:space="0" w:color="auto"/>
            </w:tcBorders>
          </w:tcPr>
          <w:p w:rsidR="00454372" w:rsidRPr="0076472B" w:rsidRDefault="00454372" w:rsidP="008136B1">
            <w:pPr>
              <w:widowControl w:val="0"/>
              <w:autoSpaceDE w:val="0"/>
              <w:autoSpaceDN w:val="0"/>
              <w:adjustRightInd w:val="0"/>
              <w:spacing w:after="0" w:line="240" w:lineRule="auto"/>
              <w:jc w:val="center"/>
              <w:rPr>
                <w:rFonts w:ascii="Times New Roman" w:hAnsi="Times New Roman"/>
                <w:sz w:val="20"/>
                <w:szCs w:val="20"/>
              </w:rPr>
            </w:pPr>
            <w:r w:rsidRPr="0076472B">
              <w:rPr>
                <w:rFonts w:ascii="Times New Roman" w:hAnsi="Times New Roman"/>
                <w:sz w:val="20"/>
                <w:szCs w:val="20"/>
              </w:rPr>
              <w:t>7</w:t>
            </w:r>
          </w:p>
        </w:tc>
      </w:tr>
      <w:tr w:rsidR="00454372" w:rsidRPr="0076472B" w:rsidTr="008136B1">
        <w:trPr>
          <w:trHeight w:val="20"/>
          <w:tblCellSpacing w:w="5" w:type="nil"/>
        </w:trPr>
        <w:tc>
          <w:tcPr>
            <w:tcW w:w="600" w:type="dxa"/>
            <w:vMerge/>
            <w:tcBorders>
              <w:left w:val="single" w:sz="8" w:space="0" w:color="auto"/>
              <w:bottom w:val="single" w:sz="4" w:space="0" w:color="auto"/>
              <w:right w:val="single" w:sz="8" w:space="0" w:color="auto"/>
            </w:tcBorders>
          </w:tcPr>
          <w:p w:rsidR="00454372" w:rsidRPr="0076472B" w:rsidRDefault="00454372" w:rsidP="008136B1">
            <w:pPr>
              <w:widowControl w:val="0"/>
              <w:autoSpaceDE w:val="0"/>
              <w:autoSpaceDN w:val="0"/>
              <w:adjustRightInd w:val="0"/>
              <w:spacing w:after="0" w:line="240" w:lineRule="auto"/>
              <w:jc w:val="center"/>
              <w:rPr>
                <w:rFonts w:ascii="Times New Roman" w:hAnsi="Times New Roman"/>
                <w:sz w:val="20"/>
                <w:szCs w:val="20"/>
              </w:rPr>
            </w:pPr>
          </w:p>
        </w:tc>
        <w:tc>
          <w:tcPr>
            <w:tcW w:w="6630" w:type="dxa"/>
            <w:tcBorders>
              <w:left w:val="single" w:sz="8" w:space="0" w:color="auto"/>
              <w:bottom w:val="single" w:sz="8" w:space="0" w:color="auto"/>
              <w:right w:val="single" w:sz="8" w:space="0" w:color="auto"/>
            </w:tcBorders>
          </w:tcPr>
          <w:p w:rsidR="00454372" w:rsidRPr="0076472B" w:rsidRDefault="00454372" w:rsidP="008136B1">
            <w:pPr>
              <w:widowControl w:val="0"/>
              <w:autoSpaceDE w:val="0"/>
              <w:autoSpaceDN w:val="0"/>
              <w:adjustRightInd w:val="0"/>
              <w:spacing w:after="0" w:line="240" w:lineRule="auto"/>
              <w:rPr>
                <w:rFonts w:ascii="Times New Roman" w:hAnsi="Times New Roman"/>
                <w:sz w:val="20"/>
                <w:szCs w:val="20"/>
              </w:rPr>
            </w:pPr>
            <w:r w:rsidRPr="0076472B">
              <w:rPr>
                <w:rFonts w:ascii="Times New Roman" w:hAnsi="Times New Roman"/>
                <w:sz w:val="20"/>
                <w:szCs w:val="20"/>
              </w:rPr>
              <w:t xml:space="preserve">Свыше 10 лет                                            </w:t>
            </w:r>
          </w:p>
        </w:tc>
        <w:tc>
          <w:tcPr>
            <w:tcW w:w="2010" w:type="dxa"/>
            <w:tcBorders>
              <w:left w:val="single" w:sz="8" w:space="0" w:color="auto"/>
              <w:bottom w:val="single" w:sz="8" w:space="0" w:color="auto"/>
              <w:right w:val="single" w:sz="8" w:space="0" w:color="auto"/>
            </w:tcBorders>
          </w:tcPr>
          <w:p w:rsidR="00454372" w:rsidRPr="0076472B" w:rsidRDefault="00454372" w:rsidP="008136B1">
            <w:pPr>
              <w:widowControl w:val="0"/>
              <w:autoSpaceDE w:val="0"/>
              <w:autoSpaceDN w:val="0"/>
              <w:adjustRightInd w:val="0"/>
              <w:spacing w:after="0" w:line="240" w:lineRule="auto"/>
              <w:jc w:val="center"/>
              <w:rPr>
                <w:rFonts w:ascii="Times New Roman" w:hAnsi="Times New Roman"/>
                <w:sz w:val="20"/>
                <w:szCs w:val="20"/>
              </w:rPr>
            </w:pPr>
            <w:r w:rsidRPr="0076472B">
              <w:rPr>
                <w:rFonts w:ascii="Times New Roman" w:hAnsi="Times New Roman"/>
                <w:sz w:val="20"/>
                <w:szCs w:val="20"/>
              </w:rPr>
              <w:t>10</w:t>
            </w:r>
          </w:p>
        </w:tc>
      </w:tr>
      <w:tr w:rsidR="00454372" w:rsidRPr="0076472B" w:rsidTr="008136B1">
        <w:trPr>
          <w:trHeight w:val="20"/>
          <w:tblCellSpacing w:w="5" w:type="nil"/>
        </w:trPr>
        <w:tc>
          <w:tcPr>
            <w:tcW w:w="600" w:type="dxa"/>
            <w:tcBorders>
              <w:top w:val="single" w:sz="4" w:space="0" w:color="auto"/>
              <w:left w:val="single" w:sz="8" w:space="0" w:color="auto"/>
              <w:bottom w:val="single" w:sz="4" w:space="0" w:color="auto"/>
              <w:right w:val="single" w:sz="8" w:space="0" w:color="auto"/>
            </w:tcBorders>
          </w:tcPr>
          <w:p w:rsidR="00454372" w:rsidRPr="0076472B" w:rsidRDefault="00454372" w:rsidP="008136B1">
            <w:pPr>
              <w:widowControl w:val="0"/>
              <w:autoSpaceDE w:val="0"/>
              <w:autoSpaceDN w:val="0"/>
              <w:adjustRightInd w:val="0"/>
              <w:spacing w:after="0" w:line="240" w:lineRule="auto"/>
              <w:jc w:val="center"/>
              <w:rPr>
                <w:rFonts w:ascii="Times New Roman" w:hAnsi="Times New Roman"/>
                <w:sz w:val="20"/>
                <w:szCs w:val="20"/>
              </w:rPr>
            </w:pPr>
            <w:r w:rsidRPr="0076472B">
              <w:rPr>
                <w:rFonts w:ascii="Times New Roman" w:hAnsi="Times New Roman"/>
                <w:sz w:val="20"/>
                <w:szCs w:val="20"/>
              </w:rPr>
              <w:t>6.</w:t>
            </w:r>
          </w:p>
        </w:tc>
        <w:tc>
          <w:tcPr>
            <w:tcW w:w="6630" w:type="dxa"/>
            <w:tcBorders>
              <w:left w:val="single" w:sz="8" w:space="0" w:color="auto"/>
              <w:bottom w:val="single" w:sz="8" w:space="0" w:color="auto"/>
              <w:right w:val="single" w:sz="8" w:space="0" w:color="auto"/>
            </w:tcBorders>
          </w:tcPr>
          <w:p w:rsidR="00454372" w:rsidRPr="0076472B" w:rsidRDefault="00454372" w:rsidP="008136B1">
            <w:pPr>
              <w:widowControl w:val="0"/>
              <w:autoSpaceDE w:val="0"/>
              <w:autoSpaceDN w:val="0"/>
              <w:adjustRightInd w:val="0"/>
              <w:spacing w:after="0" w:line="240" w:lineRule="auto"/>
              <w:rPr>
                <w:rFonts w:ascii="Times New Roman" w:hAnsi="Times New Roman"/>
                <w:sz w:val="20"/>
                <w:szCs w:val="20"/>
              </w:rPr>
            </w:pPr>
            <w:r w:rsidRPr="0076472B">
              <w:rPr>
                <w:rFonts w:ascii="Times New Roman" w:hAnsi="Times New Roman"/>
                <w:sz w:val="20"/>
                <w:szCs w:val="20"/>
              </w:rPr>
              <w:t xml:space="preserve">Отсутствие жалоб потребителей       </w:t>
            </w:r>
          </w:p>
        </w:tc>
        <w:tc>
          <w:tcPr>
            <w:tcW w:w="2010" w:type="dxa"/>
            <w:tcBorders>
              <w:left w:val="single" w:sz="8" w:space="0" w:color="auto"/>
              <w:bottom w:val="single" w:sz="8" w:space="0" w:color="auto"/>
              <w:right w:val="single" w:sz="8" w:space="0" w:color="auto"/>
            </w:tcBorders>
          </w:tcPr>
          <w:p w:rsidR="00454372" w:rsidRPr="0076472B" w:rsidRDefault="00454372" w:rsidP="008136B1">
            <w:pPr>
              <w:widowControl w:val="0"/>
              <w:autoSpaceDE w:val="0"/>
              <w:autoSpaceDN w:val="0"/>
              <w:adjustRightInd w:val="0"/>
              <w:spacing w:after="0" w:line="240" w:lineRule="auto"/>
              <w:jc w:val="center"/>
              <w:rPr>
                <w:rFonts w:ascii="Times New Roman" w:hAnsi="Times New Roman"/>
                <w:sz w:val="20"/>
                <w:szCs w:val="20"/>
              </w:rPr>
            </w:pPr>
            <w:r w:rsidRPr="0076472B">
              <w:rPr>
                <w:rFonts w:ascii="Times New Roman" w:hAnsi="Times New Roman"/>
                <w:sz w:val="20"/>
                <w:szCs w:val="20"/>
              </w:rPr>
              <w:t>2</w:t>
            </w:r>
          </w:p>
        </w:tc>
      </w:tr>
      <w:tr w:rsidR="00454372" w:rsidRPr="0076472B" w:rsidTr="008136B1">
        <w:trPr>
          <w:trHeight w:val="20"/>
          <w:tblCellSpacing w:w="5" w:type="nil"/>
        </w:trPr>
        <w:tc>
          <w:tcPr>
            <w:tcW w:w="600" w:type="dxa"/>
            <w:tcBorders>
              <w:left w:val="single" w:sz="8" w:space="0" w:color="auto"/>
              <w:bottom w:val="single" w:sz="8" w:space="0" w:color="auto"/>
              <w:right w:val="single" w:sz="8" w:space="0" w:color="auto"/>
            </w:tcBorders>
          </w:tcPr>
          <w:p w:rsidR="00454372" w:rsidRPr="0076472B" w:rsidRDefault="00454372" w:rsidP="008136B1">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7</w:t>
            </w:r>
            <w:r w:rsidRPr="0076472B">
              <w:rPr>
                <w:rFonts w:ascii="Times New Roman" w:hAnsi="Times New Roman"/>
                <w:sz w:val="20"/>
                <w:szCs w:val="20"/>
              </w:rPr>
              <w:t>.</w:t>
            </w:r>
          </w:p>
        </w:tc>
        <w:tc>
          <w:tcPr>
            <w:tcW w:w="6630" w:type="dxa"/>
            <w:tcBorders>
              <w:left w:val="single" w:sz="8" w:space="0" w:color="auto"/>
              <w:bottom w:val="single" w:sz="8" w:space="0" w:color="auto"/>
              <w:right w:val="single" w:sz="8" w:space="0" w:color="auto"/>
            </w:tcBorders>
          </w:tcPr>
          <w:p w:rsidR="00454372" w:rsidRPr="0076472B" w:rsidRDefault="00454372" w:rsidP="008136B1">
            <w:pPr>
              <w:widowControl w:val="0"/>
              <w:autoSpaceDE w:val="0"/>
              <w:autoSpaceDN w:val="0"/>
              <w:adjustRightInd w:val="0"/>
              <w:spacing w:after="0" w:line="240" w:lineRule="auto"/>
              <w:rPr>
                <w:rFonts w:ascii="Times New Roman" w:hAnsi="Times New Roman"/>
                <w:sz w:val="20"/>
                <w:szCs w:val="20"/>
              </w:rPr>
            </w:pPr>
            <w:r w:rsidRPr="0076472B">
              <w:rPr>
                <w:rFonts w:ascii="Times New Roman" w:hAnsi="Times New Roman"/>
                <w:sz w:val="20"/>
                <w:szCs w:val="20"/>
              </w:rPr>
              <w:t xml:space="preserve"> Наличие производственно-технической базы для проведения </w:t>
            </w:r>
          </w:p>
          <w:p w:rsidR="00454372" w:rsidRPr="0076472B" w:rsidRDefault="00454372" w:rsidP="008136B1">
            <w:pPr>
              <w:widowControl w:val="0"/>
              <w:autoSpaceDE w:val="0"/>
              <w:autoSpaceDN w:val="0"/>
              <w:adjustRightInd w:val="0"/>
              <w:spacing w:after="0" w:line="240" w:lineRule="auto"/>
              <w:rPr>
                <w:rFonts w:ascii="Times New Roman" w:hAnsi="Times New Roman"/>
                <w:sz w:val="20"/>
                <w:szCs w:val="20"/>
              </w:rPr>
            </w:pPr>
            <w:r w:rsidRPr="0076472B">
              <w:rPr>
                <w:rFonts w:ascii="Times New Roman" w:hAnsi="Times New Roman"/>
                <w:sz w:val="20"/>
                <w:szCs w:val="20"/>
              </w:rPr>
              <w:t>технического обслуживания и ремонта</w:t>
            </w:r>
          </w:p>
        </w:tc>
        <w:tc>
          <w:tcPr>
            <w:tcW w:w="2010" w:type="dxa"/>
            <w:tcBorders>
              <w:left w:val="single" w:sz="8" w:space="0" w:color="auto"/>
              <w:bottom w:val="single" w:sz="8" w:space="0" w:color="auto"/>
              <w:right w:val="single" w:sz="8" w:space="0" w:color="auto"/>
            </w:tcBorders>
          </w:tcPr>
          <w:p w:rsidR="00454372" w:rsidRPr="0076472B" w:rsidRDefault="00454372" w:rsidP="008136B1">
            <w:pPr>
              <w:widowControl w:val="0"/>
              <w:autoSpaceDE w:val="0"/>
              <w:autoSpaceDN w:val="0"/>
              <w:adjustRightInd w:val="0"/>
              <w:spacing w:after="0" w:line="240" w:lineRule="auto"/>
              <w:jc w:val="center"/>
              <w:rPr>
                <w:rFonts w:ascii="Times New Roman" w:hAnsi="Times New Roman"/>
                <w:sz w:val="20"/>
                <w:szCs w:val="20"/>
              </w:rPr>
            </w:pPr>
            <w:r w:rsidRPr="0076472B">
              <w:rPr>
                <w:rFonts w:ascii="Times New Roman" w:hAnsi="Times New Roman"/>
                <w:sz w:val="20"/>
                <w:szCs w:val="20"/>
              </w:rPr>
              <w:t>10</w:t>
            </w:r>
          </w:p>
        </w:tc>
      </w:tr>
    </w:tbl>
    <w:p w:rsidR="00454372" w:rsidRDefault="00454372" w:rsidP="008136B1">
      <w:pPr>
        <w:pStyle w:val="ConsPlusCell"/>
        <w:rPr>
          <w:rFonts w:ascii="Times New Roman" w:hAnsi="Times New Roman" w:cs="Times New Roman"/>
          <w:sz w:val="20"/>
          <w:szCs w:val="20"/>
        </w:rPr>
      </w:pPr>
    </w:p>
    <w:p w:rsidR="00454372" w:rsidRPr="008136B1" w:rsidRDefault="00454372" w:rsidP="008136B1">
      <w:pPr>
        <w:pStyle w:val="ConsPlusCell"/>
        <w:rPr>
          <w:rFonts w:ascii="Times New Roman" w:hAnsi="Times New Roman" w:cs="Times New Roman"/>
          <w:sz w:val="20"/>
          <w:szCs w:val="20"/>
        </w:rPr>
      </w:pPr>
      <w:r w:rsidRPr="008136B1">
        <w:rPr>
          <w:rFonts w:ascii="Times New Roman" w:hAnsi="Times New Roman" w:cs="Times New Roman"/>
          <w:sz w:val="20"/>
          <w:szCs w:val="20"/>
        </w:rPr>
        <w:t xml:space="preserve">Подпись           </w:t>
      </w:r>
    </w:p>
    <w:p w:rsidR="00454372" w:rsidRPr="008136B1" w:rsidRDefault="00454372" w:rsidP="008136B1">
      <w:pPr>
        <w:pStyle w:val="ConsPlusCell"/>
        <w:rPr>
          <w:rFonts w:ascii="Times New Roman" w:hAnsi="Times New Roman" w:cs="Times New Roman"/>
          <w:sz w:val="20"/>
          <w:szCs w:val="20"/>
        </w:rPr>
      </w:pPr>
      <w:r w:rsidRPr="008136B1">
        <w:rPr>
          <w:rFonts w:ascii="Times New Roman" w:hAnsi="Times New Roman" w:cs="Times New Roman"/>
          <w:sz w:val="20"/>
          <w:szCs w:val="20"/>
        </w:rPr>
        <w:t xml:space="preserve">                                                  М.П.         </w:t>
      </w:r>
    </w:p>
    <w:p w:rsidR="00454372" w:rsidRPr="008136B1" w:rsidRDefault="00454372" w:rsidP="008136B1">
      <w:pPr>
        <w:pStyle w:val="ConsPlusCell"/>
        <w:rPr>
          <w:rFonts w:ascii="Times New Roman" w:hAnsi="Times New Roman" w:cs="Times New Roman"/>
          <w:sz w:val="20"/>
          <w:szCs w:val="20"/>
        </w:rPr>
      </w:pPr>
      <w:r w:rsidRPr="008136B1">
        <w:rPr>
          <w:rFonts w:ascii="Times New Roman" w:hAnsi="Times New Roman" w:cs="Times New Roman"/>
          <w:sz w:val="20"/>
          <w:szCs w:val="20"/>
        </w:rPr>
        <w:t xml:space="preserve">Ф.И.О.         </w:t>
      </w:r>
    </w:p>
    <w:p w:rsidR="00454372" w:rsidRPr="008136B1" w:rsidRDefault="00454372" w:rsidP="008136B1">
      <w:pPr>
        <w:pStyle w:val="ConsPlusCell"/>
        <w:rPr>
          <w:rFonts w:ascii="Times New Roman" w:hAnsi="Times New Roman" w:cs="Times New Roman"/>
          <w:sz w:val="20"/>
          <w:szCs w:val="20"/>
        </w:rPr>
      </w:pPr>
      <w:r w:rsidRPr="008136B1">
        <w:rPr>
          <w:rFonts w:ascii="Times New Roman" w:hAnsi="Times New Roman" w:cs="Times New Roman"/>
          <w:sz w:val="20"/>
          <w:szCs w:val="20"/>
        </w:rPr>
        <w:t xml:space="preserve">(руководитель)                   </w:t>
      </w:r>
    </w:p>
    <w:p w:rsidR="00454372" w:rsidRPr="008136B1" w:rsidRDefault="00454372" w:rsidP="008136B1">
      <w:pPr>
        <w:pStyle w:val="ConsPlusCell"/>
        <w:rPr>
          <w:rFonts w:ascii="Times New Roman" w:hAnsi="Times New Roman" w:cs="Times New Roman"/>
          <w:sz w:val="20"/>
          <w:szCs w:val="20"/>
        </w:rPr>
      </w:pPr>
    </w:p>
    <w:p w:rsidR="00454372" w:rsidRPr="008136B1" w:rsidRDefault="00454372" w:rsidP="008136B1">
      <w:pPr>
        <w:pStyle w:val="ConsPlusCell"/>
        <w:rPr>
          <w:rFonts w:ascii="Times New Roman" w:hAnsi="Times New Roman" w:cs="Times New Roman"/>
          <w:sz w:val="20"/>
          <w:szCs w:val="20"/>
        </w:rPr>
      </w:pPr>
      <w:r w:rsidRPr="008136B1">
        <w:rPr>
          <w:rFonts w:ascii="Times New Roman" w:hAnsi="Times New Roman" w:cs="Times New Roman"/>
          <w:sz w:val="20"/>
          <w:szCs w:val="20"/>
        </w:rPr>
        <w:t xml:space="preserve">От имени и по поручению          </w:t>
      </w:r>
    </w:p>
    <w:p w:rsidR="00454372" w:rsidRPr="008136B1" w:rsidRDefault="00454372" w:rsidP="008136B1">
      <w:pPr>
        <w:pStyle w:val="ConsPlusCell"/>
        <w:rPr>
          <w:rFonts w:ascii="Times New Roman" w:hAnsi="Times New Roman" w:cs="Times New Roman"/>
          <w:sz w:val="20"/>
          <w:szCs w:val="20"/>
        </w:rPr>
      </w:pPr>
      <w:r w:rsidRPr="008136B1">
        <w:rPr>
          <w:rFonts w:ascii="Times New Roman" w:hAnsi="Times New Roman" w:cs="Times New Roman"/>
          <w:sz w:val="20"/>
          <w:szCs w:val="20"/>
        </w:rPr>
        <w:t>(наименование участника конкурса)</w:t>
      </w:r>
    </w:p>
    <w:p w:rsidR="00454372" w:rsidRDefault="00454372" w:rsidP="00944CFF">
      <w:pPr>
        <w:widowControl w:val="0"/>
        <w:autoSpaceDE w:val="0"/>
        <w:autoSpaceDN w:val="0"/>
        <w:adjustRightInd w:val="0"/>
        <w:spacing w:after="0" w:line="240" w:lineRule="auto"/>
        <w:jc w:val="right"/>
        <w:outlineLvl w:val="1"/>
        <w:rPr>
          <w:rFonts w:ascii="Times New Roman" w:hAnsi="Times New Roman"/>
          <w:sz w:val="24"/>
          <w:szCs w:val="24"/>
        </w:rPr>
      </w:pPr>
    </w:p>
    <w:p w:rsidR="00454372" w:rsidRDefault="00454372" w:rsidP="00944CFF">
      <w:pPr>
        <w:widowControl w:val="0"/>
        <w:autoSpaceDE w:val="0"/>
        <w:autoSpaceDN w:val="0"/>
        <w:adjustRightInd w:val="0"/>
        <w:spacing w:after="0" w:line="240" w:lineRule="auto"/>
        <w:jc w:val="right"/>
        <w:outlineLvl w:val="1"/>
        <w:rPr>
          <w:rFonts w:ascii="Times New Roman" w:hAnsi="Times New Roman"/>
          <w:sz w:val="24"/>
          <w:szCs w:val="24"/>
        </w:rPr>
      </w:pPr>
    </w:p>
    <w:p w:rsidR="00454372" w:rsidRDefault="00454372" w:rsidP="00944CFF">
      <w:pPr>
        <w:widowControl w:val="0"/>
        <w:autoSpaceDE w:val="0"/>
        <w:autoSpaceDN w:val="0"/>
        <w:adjustRightInd w:val="0"/>
        <w:spacing w:after="0" w:line="240" w:lineRule="auto"/>
        <w:jc w:val="right"/>
        <w:outlineLvl w:val="1"/>
        <w:rPr>
          <w:rFonts w:ascii="Times New Roman" w:hAnsi="Times New Roman"/>
          <w:sz w:val="24"/>
          <w:szCs w:val="24"/>
        </w:rPr>
      </w:pPr>
    </w:p>
    <w:p w:rsidR="00454372" w:rsidRDefault="00454372" w:rsidP="00944CFF">
      <w:pPr>
        <w:widowControl w:val="0"/>
        <w:autoSpaceDE w:val="0"/>
        <w:autoSpaceDN w:val="0"/>
        <w:adjustRightInd w:val="0"/>
        <w:spacing w:after="0" w:line="240" w:lineRule="auto"/>
        <w:jc w:val="right"/>
        <w:outlineLvl w:val="1"/>
        <w:rPr>
          <w:rFonts w:ascii="Times New Roman" w:hAnsi="Times New Roman"/>
          <w:sz w:val="24"/>
          <w:szCs w:val="24"/>
        </w:rPr>
      </w:pPr>
    </w:p>
    <w:p w:rsidR="00454372" w:rsidRDefault="00454372" w:rsidP="00944CFF">
      <w:pPr>
        <w:widowControl w:val="0"/>
        <w:autoSpaceDE w:val="0"/>
        <w:autoSpaceDN w:val="0"/>
        <w:adjustRightInd w:val="0"/>
        <w:spacing w:after="0" w:line="240" w:lineRule="auto"/>
        <w:jc w:val="right"/>
        <w:outlineLvl w:val="1"/>
        <w:rPr>
          <w:rFonts w:ascii="Times New Roman" w:hAnsi="Times New Roman"/>
          <w:sz w:val="24"/>
          <w:szCs w:val="24"/>
        </w:rPr>
      </w:pPr>
    </w:p>
    <w:p w:rsidR="00454372" w:rsidRDefault="00454372" w:rsidP="00944CFF">
      <w:pPr>
        <w:widowControl w:val="0"/>
        <w:autoSpaceDE w:val="0"/>
        <w:autoSpaceDN w:val="0"/>
        <w:adjustRightInd w:val="0"/>
        <w:spacing w:after="0" w:line="240" w:lineRule="auto"/>
        <w:jc w:val="right"/>
        <w:outlineLvl w:val="1"/>
        <w:rPr>
          <w:rFonts w:ascii="Times New Roman" w:hAnsi="Times New Roman"/>
          <w:sz w:val="24"/>
          <w:szCs w:val="24"/>
        </w:rPr>
      </w:pPr>
    </w:p>
    <w:p w:rsidR="00454372" w:rsidRDefault="00454372" w:rsidP="00944CFF">
      <w:pPr>
        <w:widowControl w:val="0"/>
        <w:autoSpaceDE w:val="0"/>
        <w:autoSpaceDN w:val="0"/>
        <w:adjustRightInd w:val="0"/>
        <w:spacing w:after="0" w:line="240" w:lineRule="auto"/>
        <w:jc w:val="right"/>
        <w:outlineLvl w:val="1"/>
        <w:rPr>
          <w:rFonts w:ascii="Times New Roman" w:hAnsi="Times New Roman"/>
          <w:sz w:val="24"/>
          <w:szCs w:val="24"/>
        </w:rPr>
      </w:pPr>
    </w:p>
    <w:p w:rsidR="00454372" w:rsidRDefault="00454372" w:rsidP="00944CFF">
      <w:pPr>
        <w:widowControl w:val="0"/>
        <w:autoSpaceDE w:val="0"/>
        <w:autoSpaceDN w:val="0"/>
        <w:adjustRightInd w:val="0"/>
        <w:spacing w:after="0" w:line="240" w:lineRule="auto"/>
        <w:jc w:val="right"/>
        <w:outlineLvl w:val="1"/>
        <w:rPr>
          <w:rFonts w:ascii="Times New Roman" w:hAnsi="Times New Roman"/>
          <w:sz w:val="24"/>
          <w:szCs w:val="24"/>
        </w:rPr>
      </w:pPr>
    </w:p>
    <w:p w:rsidR="00454372" w:rsidRDefault="00454372" w:rsidP="00944CFF">
      <w:pPr>
        <w:widowControl w:val="0"/>
        <w:autoSpaceDE w:val="0"/>
        <w:autoSpaceDN w:val="0"/>
        <w:adjustRightInd w:val="0"/>
        <w:spacing w:after="0" w:line="240" w:lineRule="auto"/>
        <w:jc w:val="right"/>
        <w:outlineLvl w:val="1"/>
        <w:rPr>
          <w:rFonts w:ascii="Times New Roman" w:hAnsi="Times New Roman"/>
          <w:sz w:val="24"/>
          <w:szCs w:val="24"/>
        </w:rPr>
      </w:pPr>
    </w:p>
    <w:p w:rsidR="00454372" w:rsidRDefault="00454372" w:rsidP="00944CFF">
      <w:pPr>
        <w:widowControl w:val="0"/>
        <w:autoSpaceDE w:val="0"/>
        <w:autoSpaceDN w:val="0"/>
        <w:adjustRightInd w:val="0"/>
        <w:spacing w:after="0" w:line="240" w:lineRule="auto"/>
        <w:jc w:val="right"/>
        <w:outlineLvl w:val="1"/>
        <w:rPr>
          <w:rFonts w:ascii="Times New Roman" w:hAnsi="Times New Roman"/>
          <w:sz w:val="24"/>
          <w:szCs w:val="24"/>
        </w:rPr>
      </w:pPr>
    </w:p>
    <w:p w:rsidR="00454372" w:rsidRDefault="00454372" w:rsidP="00944CFF">
      <w:pPr>
        <w:widowControl w:val="0"/>
        <w:autoSpaceDE w:val="0"/>
        <w:autoSpaceDN w:val="0"/>
        <w:adjustRightInd w:val="0"/>
        <w:spacing w:after="0" w:line="240" w:lineRule="auto"/>
        <w:jc w:val="right"/>
        <w:outlineLvl w:val="1"/>
        <w:rPr>
          <w:rFonts w:ascii="Times New Roman" w:hAnsi="Times New Roman"/>
          <w:sz w:val="24"/>
          <w:szCs w:val="24"/>
        </w:rPr>
      </w:pPr>
      <w:r w:rsidRPr="007A058E">
        <w:rPr>
          <w:rFonts w:ascii="Times New Roman" w:hAnsi="Times New Roman"/>
          <w:sz w:val="24"/>
          <w:szCs w:val="24"/>
        </w:rPr>
        <w:t xml:space="preserve">Приложение N </w:t>
      </w:r>
      <w:r>
        <w:rPr>
          <w:rFonts w:ascii="Times New Roman" w:hAnsi="Times New Roman"/>
          <w:sz w:val="24"/>
          <w:szCs w:val="24"/>
        </w:rPr>
        <w:t>10</w:t>
      </w:r>
    </w:p>
    <w:p w:rsidR="00454372" w:rsidRPr="0071298A" w:rsidRDefault="00454372" w:rsidP="00944CFF">
      <w:pPr>
        <w:widowControl w:val="0"/>
        <w:autoSpaceDE w:val="0"/>
        <w:autoSpaceDN w:val="0"/>
        <w:adjustRightInd w:val="0"/>
        <w:spacing w:after="0" w:line="240" w:lineRule="auto"/>
        <w:jc w:val="right"/>
        <w:outlineLvl w:val="1"/>
        <w:rPr>
          <w:rFonts w:ascii="Times New Roman" w:hAnsi="Times New Roman"/>
          <w:sz w:val="24"/>
          <w:szCs w:val="24"/>
        </w:rPr>
      </w:pPr>
      <w:r>
        <w:rPr>
          <w:rFonts w:ascii="Times New Roman" w:hAnsi="Times New Roman"/>
          <w:sz w:val="24"/>
          <w:szCs w:val="24"/>
        </w:rPr>
        <w:t xml:space="preserve">к </w:t>
      </w:r>
      <w:proofErr w:type="gramStart"/>
      <w:r>
        <w:rPr>
          <w:rFonts w:ascii="Times New Roman" w:hAnsi="Times New Roman"/>
          <w:sz w:val="24"/>
          <w:szCs w:val="24"/>
        </w:rPr>
        <w:t>к</w:t>
      </w:r>
      <w:r w:rsidRPr="0071298A">
        <w:rPr>
          <w:rFonts w:ascii="Times New Roman" w:hAnsi="Times New Roman"/>
          <w:sz w:val="24"/>
          <w:szCs w:val="24"/>
        </w:rPr>
        <w:t>онкурсной</w:t>
      </w:r>
      <w:proofErr w:type="gramEnd"/>
      <w:r w:rsidRPr="0071298A">
        <w:rPr>
          <w:rFonts w:ascii="Times New Roman" w:hAnsi="Times New Roman"/>
          <w:sz w:val="24"/>
          <w:szCs w:val="24"/>
        </w:rPr>
        <w:t xml:space="preserve"> документаций</w:t>
      </w:r>
    </w:p>
    <w:p w:rsidR="00454372" w:rsidRPr="0071298A" w:rsidRDefault="00454372" w:rsidP="00944CFF">
      <w:pPr>
        <w:widowControl w:val="0"/>
        <w:autoSpaceDE w:val="0"/>
        <w:autoSpaceDN w:val="0"/>
        <w:adjustRightInd w:val="0"/>
        <w:spacing w:after="0" w:line="240" w:lineRule="auto"/>
        <w:jc w:val="right"/>
        <w:outlineLvl w:val="1"/>
        <w:rPr>
          <w:rFonts w:ascii="Times New Roman" w:hAnsi="Times New Roman"/>
          <w:sz w:val="24"/>
          <w:szCs w:val="24"/>
        </w:rPr>
      </w:pPr>
      <w:r w:rsidRPr="0071298A">
        <w:rPr>
          <w:rFonts w:ascii="Times New Roman" w:hAnsi="Times New Roman"/>
          <w:bCs/>
          <w:sz w:val="24"/>
          <w:szCs w:val="24"/>
        </w:rPr>
        <w:t xml:space="preserve">открытого конкурса на право осуществления транспортного обслуживания населения по регулярным перевозкам </w:t>
      </w:r>
      <w:r>
        <w:rPr>
          <w:rFonts w:ascii="Times New Roman" w:hAnsi="Times New Roman"/>
          <w:bCs/>
          <w:sz w:val="24"/>
          <w:szCs w:val="24"/>
        </w:rPr>
        <w:t xml:space="preserve">на муниципальных маршрутах общего </w:t>
      </w:r>
      <w:r w:rsidRPr="0071298A">
        <w:rPr>
          <w:rFonts w:ascii="Times New Roman" w:hAnsi="Times New Roman"/>
          <w:bCs/>
          <w:sz w:val="24"/>
          <w:szCs w:val="24"/>
        </w:rPr>
        <w:t xml:space="preserve"> пользования на территории </w:t>
      </w:r>
      <w:r>
        <w:rPr>
          <w:rFonts w:ascii="Times New Roman" w:hAnsi="Times New Roman"/>
          <w:bCs/>
          <w:sz w:val="24"/>
          <w:szCs w:val="24"/>
        </w:rPr>
        <w:t xml:space="preserve"> МР «Магарамкентский район»</w:t>
      </w:r>
    </w:p>
    <w:p w:rsidR="00454372" w:rsidRDefault="00454372" w:rsidP="00D67EBB">
      <w:pPr>
        <w:widowControl w:val="0"/>
        <w:autoSpaceDE w:val="0"/>
        <w:autoSpaceDN w:val="0"/>
        <w:adjustRightInd w:val="0"/>
        <w:spacing w:after="0" w:line="240" w:lineRule="auto"/>
        <w:jc w:val="right"/>
        <w:rPr>
          <w:rFonts w:ascii="Times New Roman" w:hAnsi="Times New Roman"/>
          <w:sz w:val="24"/>
          <w:szCs w:val="24"/>
        </w:rPr>
      </w:pPr>
      <w:r w:rsidRPr="00580884">
        <w:rPr>
          <w:rFonts w:ascii="Times New Roman" w:hAnsi="Times New Roman"/>
          <w:sz w:val="24"/>
          <w:szCs w:val="24"/>
        </w:rPr>
        <w:t>№</w:t>
      </w:r>
      <w:r w:rsidRPr="00EB1816">
        <w:rPr>
          <w:rFonts w:ascii="Times New Roman" w:hAnsi="Times New Roman"/>
          <w:sz w:val="24"/>
          <w:szCs w:val="24"/>
          <w:u w:val="single"/>
        </w:rPr>
        <w:t>238 от 06.04.2016г.</w:t>
      </w:r>
    </w:p>
    <w:p w:rsidR="00454372" w:rsidRPr="007A058E" w:rsidRDefault="00454372">
      <w:pPr>
        <w:widowControl w:val="0"/>
        <w:autoSpaceDE w:val="0"/>
        <w:autoSpaceDN w:val="0"/>
        <w:adjustRightInd w:val="0"/>
        <w:spacing w:after="0" w:line="240" w:lineRule="auto"/>
        <w:jc w:val="both"/>
        <w:rPr>
          <w:rFonts w:ascii="Times New Roman" w:hAnsi="Times New Roman"/>
          <w:sz w:val="24"/>
          <w:szCs w:val="24"/>
        </w:rPr>
      </w:pPr>
    </w:p>
    <w:p w:rsidR="00454372" w:rsidRPr="00944CFF" w:rsidRDefault="00454372">
      <w:pPr>
        <w:widowControl w:val="0"/>
        <w:autoSpaceDE w:val="0"/>
        <w:autoSpaceDN w:val="0"/>
        <w:adjustRightInd w:val="0"/>
        <w:spacing w:after="0" w:line="240" w:lineRule="auto"/>
        <w:jc w:val="center"/>
        <w:rPr>
          <w:rFonts w:ascii="Times New Roman" w:hAnsi="Times New Roman"/>
          <w:sz w:val="24"/>
          <w:szCs w:val="24"/>
        </w:rPr>
      </w:pPr>
      <w:bookmarkStart w:id="47" w:name="Par1184"/>
      <w:bookmarkEnd w:id="47"/>
      <w:r w:rsidRPr="00944CFF">
        <w:rPr>
          <w:rFonts w:ascii="Times New Roman" w:hAnsi="Times New Roman"/>
          <w:sz w:val="24"/>
          <w:szCs w:val="24"/>
        </w:rPr>
        <w:t xml:space="preserve">Маршрутная сеть </w:t>
      </w:r>
      <w:proofErr w:type="spellStart"/>
      <w:r>
        <w:rPr>
          <w:rFonts w:ascii="Times New Roman" w:hAnsi="Times New Roman"/>
          <w:bCs/>
          <w:sz w:val="24"/>
          <w:szCs w:val="24"/>
        </w:rPr>
        <w:t>межпоселенческого</w:t>
      </w:r>
      <w:proofErr w:type="spellEnd"/>
      <w:r>
        <w:rPr>
          <w:rFonts w:ascii="Times New Roman" w:hAnsi="Times New Roman"/>
          <w:bCs/>
          <w:sz w:val="24"/>
          <w:szCs w:val="24"/>
        </w:rPr>
        <w:t xml:space="preserve"> </w:t>
      </w:r>
      <w:r w:rsidRPr="00944CFF">
        <w:rPr>
          <w:rFonts w:ascii="Times New Roman" w:hAnsi="Times New Roman"/>
          <w:bCs/>
          <w:sz w:val="24"/>
          <w:szCs w:val="24"/>
        </w:rPr>
        <w:t xml:space="preserve"> и </w:t>
      </w:r>
      <w:proofErr w:type="gramStart"/>
      <w:r w:rsidRPr="00944CFF">
        <w:rPr>
          <w:rFonts w:ascii="Times New Roman" w:hAnsi="Times New Roman"/>
          <w:bCs/>
          <w:sz w:val="24"/>
          <w:szCs w:val="24"/>
        </w:rPr>
        <w:t>междугороднего</w:t>
      </w:r>
      <w:proofErr w:type="gramEnd"/>
      <w:r w:rsidRPr="00944CFF">
        <w:rPr>
          <w:rFonts w:ascii="Times New Roman" w:hAnsi="Times New Roman"/>
          <w:sz w:val="24"/>
          <w:szCs w:val="24"/>
        </w:rPr>
        <w:t xml:space="preserve"> пассажирского</w:t>
      </w:r>
    </w:p>
    <w:p w:rsidR="00454372" w:rsidRPr="00944CFF" w:rsidRDefault="00454372">
      <w:pPr>
        <w:widowControl w:val="0"/>
        <w:autoSpaceDE w:val="0"/>
        <w:autoSpaceDN w:val="0"/>
        <w:adjustRightInd w:val="0"/>
        <w:spacing w:after="0" w:line="240" w:lineRule="auto"/>
        <w:jc w:val="center"/>
        <w:rPr>
          <w:rFonts w:ascii="Times New Roman" w:hAnsi="Times New Roman"/>
          <w:sz w:val="24"/>
          <w:szCs w:val="24"/>
        </w:rPr>
      </w:pPr>
      <w:r w:rsidRPr="00944CFF">
        <w:rPr>
          <w:rFonts w:ascii="Times New Roman" w:hAnsi="Times New Roman"/>
          <w:sz w:val="24"/>
          <w:szCs w:val="24"/>
        </w:rPr>
        <w:t xml:space="preserve">автотранспорта </w:t>
      </w:r>
      <w:r>
        <w:rPr>
          <w:rFonts w:ascii="Times New Roman" w:hAnsi="Times New Roman"/>
          <w:sz w:val="24"/>
          <w:szCs w:val="24"/>
        </w:rPr>
        <w:t xml:space="preserve"> МР «Магарамкентский район»</w:t>
      </w:r>
    </w:p>
    <w:p w:rsidR="00454372" w:rsidRPr="007A058E" w:rsidRDefault="00454372">
      <w:pPr>
        <w:widowControl w:val="0"/>
        <w:autoSpaceDE w:val="0"/>
        <w:autoSpaceDN w:val="0"/>
        <w:adjustRightInd w:val="0"/>
        <w:spacing w:after="0" w:line="240" w:lineRule="auto"/>
        <w:jc w:val="both"/>
        <w:rPr>
          <w:rFonts w:ascii="Times New Roman" w:hAnsi="Times New Roman"/>
          <w:sz w:val="24"/>
          <w:szCs w:val="24"/>
        </w:rPr>
      </w:pPr>
    </w:p>
    <w:tbl>
      <w:tblPr>
        <w:tblW w:w="9720" w:type="dxa"/>
        <w:tblCellSpacing w:w="5" w:type="nil"/>
        <w:tblInd w:w="40" w:type="dxa"/>
        <w:tblLayout w:type="fixed"/>
        <w:tblCellMar>
          <w:top w:w="75" w:type="dxa"/>
          <w:left w:w="40" w:type="dxa"/>
          <w:bottom w:w="75" w:type="dxa"/>
          <w:right w:w="40" w:type="dxa"/>
        </w:tblCellMar>
        <w:tblLook w:val="0000"/>
      </w:tblPr>
      <w:tblGrid>
        <w:gridCol w:w="720"/>
        <w:gridCol w:w="1200"/>
        <w:gridCol w:w="1908"/>
        <w:gridCol w:w="1842"/>
        <w:gridCol w:w="1290"/>
        <w:gridCol w:w="1404"/>
        <w:gridCol w:w="1356"/>
      </w:tblGrid>
      <w:tr w:rsidR="00454372" w:rsidRPr="0076472B" w:rsidTr="004B05FE">
        <w:trPr>
          <w:trHeight w:val="1000"/>
          <w:tblCellSpacing w:w="5" w:type="nil"/>
        </w:trPr>
        <w:tc>
          <w:tcPr>
            <w:tcW w:w="720" w:type="dxa"/>
            <w:tcBorders>
              <w:top w:val="single" w:sz="8" w:space="0" w:color="auto"/>
              <w:left w:val="single" w:sz="8" w:space="0" w:color="auto"/>
              <w:bottom w:val="single" w:sz="8" w:space="0" w:color="auto"/>
              <w:right w:val="single" w:sz="8" w:space="0" w:color="auto"/>
            </w:tcBorders>
            <w:vAlign w:val="center"/>
          </w:tcPr>
          <w:p w:rsidR="00454372" w:rsidRPr="0076472B" w:rsidRDefault="00454372" w:rsidP="00E80C0A">
            <w:pPr>
              <w:widowControl w:val="0"/>
              <w:autoSpaceDE w:val="0"/>
              <w:autoSpaceDN w:val="0"/>
              <w:adjustRightInd w:val="0"/>
              <w:spacing w:after="0" w:line="240" w:lineRule="auto"/>
              <w:jc w:val="center"/>
              <w:rPr>
                <w:rFonts w:ascii="Times New Roman" w:hAnsi="Times New Roman"/>
                <w:sz w:val="24"/>
                <w:szCs w:val="24"/>
              </w:rPr>
            </w:pPr>
            <w:r w:rsidRPr="0076472B">
              <w:rPr>
                <w:rFonts w:ascii="Times New Roman" w:hAnsi="Times New Roman"/>
                <w:sz w:val="24"/>
                <w:szCs w:val="24"/>
              </w:rPr>
              <w:t>N</w:t>
            </w:r>
          </w:p>
          <w:p w:rsidR="00454372" w:rsidRPr="0076472B" w:rsidRDefault="00454372" w:rsidP="00E80C0A">
            <w:pPr>
              <w:widowControl w:val="0"/>
              <w:autoSpaceDE w:val="0"/>
              <w:autoSpaceDN w:val="0"/>
              <w:adjustRightInd w:val="0"/>
              <w:spacing w:after="0" w:line="240" w:lineRule="auto"/>
              <w:jc w:val="center"/>
              <w:rPr>
                <w:rFonts w:ascii="Times New Roman" w:hAnsi="Times New Roman"/>
                <w:sz w:val="24"/>
                <w:szCs w:val="24"/>
              </w:rPr>
            </w:pPr>
            <w:r w:rsidRPr="0076472B">
              <w:rPr>
                <w:rFonts w:ascii="Times New Roman" w:hAnsi="Times New Roman"/>
                <w:sz w:val="24"/>
                <w:szCs w:val="24"/>
              </w:rPr>
              <w:t>лота</w:t>
            </w:r>
          </w:p>
        </w:tc>
        <w:tc>
          <w:tcPr>
            <w:tcW w:w="1200" w:type="dxa"/>
            <w:tcBorders>
              <w:top w:val="single" w:sz="8" w:space="0" w:color="auto"/>
              <w:left w:val="single" w:sz="8" w:space="0" w:color="auto"/>
              <w:bottom w:val="single" w:sz="8" w:space="0" w:color="auto"/>
              <w:right w:val="single" w:sz="8" w:space="0" w:color="auto"/>
            </w:tcBorders>
            <w:vAlign w:val="center"/>
          </w:tcPr>
          <w:p w:rsidR="00454372" w:rsidRPr="0076472B" w:rsidRDefault="00454372" w:rsidP="00E80C0A">
            <w:pPr>
              <w:widowControl w:val="0"/>
              <w:autoSpaceDE w:val="0"/>
              <w:autoSpaceDN w:val="0"/>
              <w:adjustRightInd w:val="0"/>
              <w:spacing w:after="0" w:line="240" w:lineRule="auto"/>
              <w:jc w:val="center"/>
              <w:rPr>
                <w:rFonts w:ascii="Times New Roman" w:hAnsi="Times New Roman"/>
                <w:sz w:val="24"/>
                <w:szCs w:val="24"/>
              </w:rPr>
            </w:pPr>
            <w:r w:rsidRPr="0076472B">
              <w:rPr>
                <w:rFonts w:ascii="Times New Roman" w:hAnsi="Times New Roman"/>
                <w:sz w:val="24"/>
                <w:szCs w:val="24"/>
              </w:rPr>
              <w:t>N</w:t>
            </w:r>
          </w:p>
          <w:p w:rsidR="00454372" w:rsidRPr="0076472B" w:rsidRDefault="00454372" w:rsidP="00E80C0A">
            <w:pPr>
              <w:widowControl w:val="0"/>
              <w:autoSpaceDE w:val="0"/>
              <w:autoSpaceDN w:val="0"/>
              <w:adjustRightInd w:val="0"/>
              <w:spacing w:after="0" w:line="240" w:lineRule="auto"/>
              <w:jc w:val="center"/>
              <w:rPr>
                <w:rFonts w:ascii="Times New Roman" w:hAnsi="Times New Roman"/>
                <w:sz w:val="24"/>
                <w:szCs w:val="24"/>
              </w:rPr>
            </w:pPr>
            <w:r w:rsidRPr="0076472B">
              <w:rPr>
                <w:rFonts w:ascii="Times New Roman" w:hAnsi="Times New Roman"/>
                <w:sz w:val="24"/>
                <w:szCs w:val="24"/>
              </w:rPr>
              <w:t>маршрута</w:t>
            </w:r>
          </w:p>
        </w:tc>
        <w:tc>
          <w:tcPr>
            <w:tcW w:w="1908" w:type="dxa"/>
            <w:tcBorders>
              <w:top w:val="single" w:sz="8" w:space="0" w:color="auto"/>
              <w:left w:val="single" w:sz="8" w:space="0" w:color="auto"/>
              <w:bottom w:val="single" w:sz="8" w:space="0" w:color="auto"/>
              <w:right w:val="single" w:sz="8" w:space="0" w:color="auto"/>
            </w:tcBorders>
            <w:vAlign w:val="center"/>
          </w:tcPr>
          <w:p w:rsidR="00454372" w:rsidRPr="0076472B" w:rsidRDefault="00454372" w:rsidP="00E80C0A">
            <w:pPr>
              <w:widowControl w:val="0"/>
              <w:autoSpaceDE w:val="0"/>
              <w:autoSpaceDN w:val="0"/>
              <w:adjustRightInd w:val="0"/>
              <w:spacing w:after="0" w:line="240" w:lineRule="auto"/>
              <w:jc w:val="center"/>
              <w:rPr>
                <w:rFonts w:ascii="Times New Roman" w:hAnsi="Times New Roman"/>
                <w:sz w:val="24"/>
                <w:szCs w:val="24"/>
              </w:rPr>
            </w:pPr>
            <w:r w:rsidRPr="0076472B">
              <w:rPr>
                <w:rFonts w:ascii="Times New Roman" w:hAnsi="Times New Roman"/>
                <w:sz w:val="24"/>
                <w:szCs w:val="24"/>
              </w:rPr>
              <w:t>Наименование</w:t>
            </w:r>
          </w:p>
          <w:p w:rsidR="00454372" w:rsidRPr="0076472B" w:rsidRDefault="00454372" w:rsidP="00E80C0A">
            <w:pPr>
              <w:widowControl w:val="0"/>
              <w:autoSpaceDE w:val="0"/>
              <w:autoSpaceDN w:val="0"/>
              <w:adjustRightInd w:val="0"/>
              <w:spacing w:after="0" w:line="240" w:lineRule="auto"/>
              <w:jc w:val="center"/>
              <w:rPr>
                <w:rFonts w:ascii="Times New Roman" w:hAnsi="Times New Roman"/>
                <w:sz w:val="24"/>
                <w:szCs w:val="24"/>
              </w:rPr>
            </w:pPr>
            <w:r w:rsidRPr="0076472B">
              <w:rPr>
                <w:rFonts w:ascii="Times New Roman" w:hAnsi="Times New Roman"/>
                <w:sz w:val="24"/>
                <w:szCs w:val="24"/>
              </w:rPr>
              <w:t>маршрута</w:t>
            </w:r>
          </w:p>
        </w:tc>
        <w:tc>
          <w:tcPr>
            <w:tcW w:w="1842" w:type="dxa"/>
            <w:tcBorders>
              <w:top w:val="single" w:sz="8" w:space="0" w:color="auto"/>
              <w:left w:val="single" w:sz="8" w:space="0" w:color="auto"/>
              <w:bottom w:val="single" w:sz="8" w:space="0" w:color="auto"/>
              <w:right w:val="single" w:sz="8" w:space="0" w:color="auto"/>
            </w:tcBorders>
            <w:vAlign w:val="center"/>
          </w:tcPr>
          <w:p w:rsidR="00454372" w:rsidRPr="0076472B" w:rsidRDefault="00454372" w:rsidP="00E80C0A">
            <w:pPr>
              <w:widowControl w:val="0"/>
              <w:autoSpaceDE w:val="0"/>
              <w:autoSpaceDN w:val="0"/>
              <w:adjustRightInd w:val="0"/>
              <w:spacing w:after="0" w:line="240" w:lineRule="auto"/>
              <w:jc w:val="center"/>
              <w:rPr>
                <w:rFonts w:ascii="Times New Roman" w:hAnsi="Times New Roman"/>
                <w:sz w:val="24"/>
                <w:szCs w:val="24"/>
              </w:rPr>
            </w:pPr>
            <w:r w:rsidRPr="0076472B">
              <w:rPr>
                <w:rFonts w:ascii="Times New Roman" w:hAnsi="Times New Roman"/>
                <w:sz w:val="24"/>
                <w:szCs w:val="24"/>
              </w:rPr>
              <w:t>Протяженность</w:t>
            </w:r>
          </w:p>
          <w:p w:rsidR="00454372" w:rsidRPr="0076472B" w:rsidRDefault="00454372" w:rsidP="00E80C0A">
            <w:pPr>
              <w:widowControl w:val="0"/>
              <w:autoSpaceDE w:val="0"/>
              <w:autoSpaceDN w:val="0"/>
              <w:adjustRightInd w:val="0"/>
              <w:spacing w:after="0" w:line="240" w:lineRule="auto"/>
              <w:jc w:val="center"/>
              <w:rPr>
                <w:rFonts w:ascii="Times New Roman" w:hAnsi="Times New Roman"/>
                <w:sz w:val="24"/>
                <w:szCs w:val="24"/>
              </w:rPr>
            </w:pPr>
            <w:r w:rsidRPr="0076472B">
              <w:rPr>
                <w:rFonts w:ascii="Times New Roman" w:hAnsi="Times New Roman"/>
                <w:sz w:val="24"/>
                <w:szCs w:val="24"/>
              </w:rPr>
              <w:t xml:space="preserve">маршрута, </w:t>
            </w:r>
            <w:proofErr w:type="gramStart"/>
            <w:r w:rsidRPr="0076472B">
              <w:rPr>
                <w:rFonts w:ascii="Times New Roman" w:hAnsi="Times New Roman"/>
                <w:sz w:val="24"/>
                <w:szCs w:val="24"/>
              </w:rPr>
              <w:t>км</w:t>
            </w:r>
            <w:proofErr w:type="gramEnd"/>
          </w:p>
        </w:tc>
        <w:tc>
          <w:tcPr>
            <w:tcW w:w="1290" w:type="dxa"/>
            <w:tcBorders>
              <w:top w:val="single" w:sz="8" w:space="0" w:color="auto"/>
              <w:left w:val="single" w:sz="8" w:space="0" w:color="auto"/>
              <w:bottom w:val="single" w:sz="8" w:space="0" w:color="auto"/>
              <w:right w:val="single" w:sz="8" w:space="0" w:color="auto"/>
            </w:tcBorders>
          </w:tcPr>
          <w:p w:rsidR="00454372" w:rsidRPr="00C72F84" w:rsidRDefault="00454372" w:rsidP="00E80C0A">
            <w:pPr>
              <w:rPr>
                <w:rFonts w:ascii="Times New Roman" w:hAnsi="Times New Roman"/>
                <w:b/>
                <w:sz w:val="20"/>
                <w:szCs w:val="20"/>
              </w:rPr>
            </w:pPr>
          </w:p>
          <w:p w:rsidR="00454372" w:rsidRPr="00C72F84" w:rsidRDefault="00454372" w:rsidP="00E80C0A">
            <w:pPr>
              <w:rPr>
                <w:rFonts w:ascii="Times New Roman" w:hAnsi="Times New Roman"/>
                <w:b/>
                <w:sz w:val="20"/>
                <w:szCs w:val="20"/>
              </w:rPr>
            </w:pPr>
            <w:r w:rsidRPr="00C72F84">
              <w:rPr>
                <w:rFonts w:ascii="Times New Roman" w:hAnsi="Times New Roman"/>
                <w:b/>
                <w:sz w:val="20"/>
                <w:szCs w:val="20"/>
              </w:rPr>
              <w:t>Время отправки</w:t>
            </w:r>
          </w:p>
        </w:tc>
        <w:tc>
          <w:tcPr>
            <w:tcW w:w="1404" w:type="dxa"/>
            <w:tcBorders>
              <w:top w:val="single" w:sz="8" w:space="0" w:color="auto"/>
              <w:left w:val="single" w:sz="8" w:space="0" w:color="auto"/>
              <w:bottom w:val="single" w:sz="8" w:space="0" w:color="auto"/>
              <w:right w:val="single" w:sz="8" w:space="0" w:color="auto"/>
            </w:tcBorders>
          </w:tcPr>
          <w:p w:rsidR="00454372" w:rsidRPr="00C72F84" w:rsidRDefault="00454372" w:rsidP="00E80C0A">
            <w:pPr>
              <w:rPr>
                <w:rFonts w:ascii="Times New Roman" w:hAnsi="Times New Roman"/>
                <w:b/>
                <w:sz w:val="20"/>
                <w:szCs w:val="20"/>
              </w:rPr>
            </w:pPr>
          </w:p>
          <w:p w:rsidR="00454372" w:rsidRPr="00C72F84" w:rsidRDefault="00454372" w:rsidP="00E80C0A">
            <w:pPr>
              <w:rPr>
                <w:rFonts w:ascii="Times New Roman" w:hAnsi="Times New Roman"/>
                <w:b/>
                <w:sz w:val="20"/>
                <w:szCs w:val="20"/>
              </w:rPr>
            </w:pPr>
            <w:r w:rsidRPr="00C72F84">
              <w:rPr>
                <w:rFonts w:ascii="Times New Roman" w:hAnsi="Times New Roman"/>
                <w:b/>
                <w:sz w:val="20"/>
                <w:szCs w:val="20"/>
              </w:rPr>
              <w:t>Время прибытия</w:t>
            </w:r>
          </w:p>
        </w:tc>
        <w:tc>
          <w:tcPr>
            <w:tcW w:w="1356" w:type="dxa"/>
            <w:tcBorders>
              <w:top w:val="single" w:sz="8" w:space="0" w:color="auto"/>
              <w:left w:val="single" w:sz="8" w:space="0" w:color="auto"/>
              <w:bottom w:val="single" w:sz="8" w:space="0" w:color="auto"/>
              <w:right w:val="single" w:sz="8" w:space="0" w:color="auto"/>
            </w:tcBorders>
            <w:vAlign w:val="center"/>
          </w:tcPr>
          <w:p w:rsidR="00454372" w:rsidRPr="0076472B" w:rsidRDefault="00454372" w:rsidP="00E80C0A">
            <w:pPr>
              <w:widowControl w:val="0"/>
              <w:autoSpaceDE w:val="0"/>
              <w:autoSpaceDN w:val="0"/>
              <w:adjustRightInd w:val="0"/>
              <w:spacing w:after="0" w:line="240" w:lineRule="auto"/>
              <w:jc w:val="center"/>
              <w:rPr>
                <w:rFonts w:ascii="Times New Roman" w:hAnsi="Times New Roman"/>
                <w:sz w:val="24"/>
                <w:szCs w:val="24"/>
              </w:rPr>
            </w:pPr>
            <w:r w:rsidRPr="0076472B">
              <w:rPr>
                <w:rFonts w:ascii="Times New Roman" w:hAnsi="Times New Roman"/>
                <w:sz w:val="24"/>
                <w:szCs w:val="24"/>
              </w:rPr>
              <w:t>Расчетное</w:t>
            </w:r>
          </w:p>
          <w:p w:rsidR="00454372" w:rsidRPr="0076472B" w:rsidRDefault="00454372" w:rsidP="00E80C0A">
            <w:pPr>
              <w:widowControl w:val="0"/>
              <w:autoSpaceDE w:val="0"/>
              <w:autoSpaceDN w:val="0"/>
              <w:adjustRightInd w:val="0"/>
              <w:spacing w:after="0" w:line="240" w:lineRule="auto"/>
              <w:jc w:val="center"/>
              <w:rPr>
                <w:rFonts w:ascii="Times New Roman" w:hAnsi="Times New Roman"/>
                <w:sz w:val="24"/>
                <w:szCs w:val="24"/>
              </w:rPr>
            </w:pPr>
            <w:r w:rsidRPr="0076472B">
              <w:rPr>
                <w:rFonts w:ascii="Times New Roman" w:hAnsi="Times New Roman"/>
                <w:sz w:val="24"/>
                <w:szCs w:val="24"/>
              </w:rPr>
              <w:t>количество</w:t>
            </w:r>
          </w:p>
          <w:p w:rsidR="00454372" w:rsidRPr="0076472B" w:rsidRDefault="00454372" w:rsidP="00E80C0A">
            <w:pPr>
              <w:widowControl w:val="0"/>
              <w:autoSpaceDE w:val="0"/>
              <w:autoSpaceDN w:val="0"/>
              <w:adjustRightInd w:val="0"/>
              <w:spacing w:after="0" w:line="240" w:lineRule="auto"/>
              <w:jc w:val="center"/>
              <w:rPr>
                <w:rFonts w:ascii="Times New Roman" w:hAnsi="Times New Roman"/>
                <w:sz w:val="24"/>
                <w:szCs w:val="24"/>
              </w:rPr>
            </w:pPr>
            <w:r w:rsidRPr="0076472B">
              <w:rPr>
                <w:rFonts w:ascii="Times New Roman" w:hAnsi="Times New Roman"/>
                <w:sz w:val="24"/>
                <w:szCs w:val="24"/>
              </w:rPr>
              <w:t>подвижного</w:t>
            </w:r>
          </w:p>
          <w:p w:rsidR="00454372" w:rsidRPr="0076472B" w:rsidRDefault="00454372" w:rsidP="00E80C0A">
            <w:pPr>
              <w:widowControl w:val="0"/>
              <w:autoSpaceDE w:val="0"/>
              <w:autoSpaceDN w:val="0"/>
              <w:adjustRightInd w:val="0"/>
              <w:spacing w:after="0" w:line="240" w:lineRule="auto"/>
              <w:jc w:val="center"/>
              <w:rPr>
                <w:rFonts w:ascii="Times New Roman" w:hAnsi="Times New Roman"/>
                <w:sz w:val="24"/>
                <w:szCs w:val="24"/>
              </w:rPr>
            </w:pPr>
            <w:r w:rsidRPr="0076472B">
              <w:rPr>
                <w:rFonts w:ascii="Times New Roman" w:hAnsi="Times New Roman"/>
                <w:sz w:val="24"/>
                <w:szCs w:val="24"/>
              </w:rPr>
              <w:t>состава,</w:t>
            </w:r>
          </w:p>
          <w:p w:rsidR="00454372" w:rsidRPr="0076472B" w:rsidRDefault="00454372" w:rsidP="00E80C0A">
            <w:pPr>
              <w:widowControl w:val="0"/>
              <w:autoSpaceDE w:val="0"/>
              <w:autoSpaceDN w:val="0"/>
              <w:adjustRightInd w:val="0"/>
              <w:spacing w:after="0" w:line="240" w:lineRule="auto"/>
              <w:jc w:val="center"/>
              <w:rPr>
                <w:rFonts w:ascii="Times New Roman" w:hAnsi="Times New Roman"/>
                <w:sz w:val="24"/>
                <w:szCs w:val="24"/>
              </w:rPr>
            </w:pPr>
            <w:r w:rsidRPr="0076472B">
              <w:rPr>
                <w:rFonts w:ascii="Times New Roman" w:hAnsi="Times New Roman"/>
                <w:sz w:val="24"/>
                <w:szCs w:val="24"/>
              </w:rPr>
              <w:t>ед.</w:t>
            </w:r>
          </w:p>
        </w:tc>
      </w:tr>
      <w:tr w:rsidR="00454372" w:rsidRPr="0076472B" w:rsidTr="004B05FE">
        <w:trPr>
          <w:trHeight w:val="600"/>
          <w:tblCellSpacing w:w="5" w:type="nil"/>
        </w:trPr>
        <w:tc>
          <w:tcPr>
            <w:tcW w:w="720" w:type="dxa"/>
            <w:tcBorders>
              <w:left w:val="single" w:sz="8" w:space="0" w:color="auto"/>
              <w:bottom w:val="single" w:sz="8" w:space="0" w:color="auto"/>
              <w:right w:val="single" w:sz="8" w:space="0" w:color="auto"/>
            </w:tcBorders>
          </w:tcPr>
          <w:p w:rsidR="00454372" w:rsidRPr="00E80C0A" w:rsidRDefault="00454372" w:rsidP="00E80C0A">
            <w:pPr>
              <w:widowControl w:val="0"/>
              <w:autoSpaceDE w:val="0"/>
              <w:autoSpaceDN w:val="0"/>
              <w:adjustRightInd w:val="0"/>
              <w:spacing w:after="0" w:line="240" w:lineRule="auto"/>
              <w:jc w:val="center"/>
              <w:rPr>
                <w:rFonts w:ascii="Times New Roman" w:hAnsi="Times New Roman"/>
                <w:sz w:val="20"/>
                <w:szCs w:val="20"/>
              </w:rPr>
            </w:pPr>
          </w:p>
          <w:p w:rsidR="00454372" w:rsidRPr="00E80C0A" w:rsidRDefault="00454372" w:rsidP="00E80C0A">
            <w:pPr>
              <w:widowControl w:val="0"/>
              <w:autoSpaceDE w:val="0"/>
              <w:autoSpaceDN w:val="0"/>
              <w:adjustRightInd w:val="0"/>
              <w:spacing w:after="0" w:line="240" w:lineRule="auto"/>
              <w:jc w:val="center"/>
              <w:rPr>
                <w:rFonts w:ascii="Times New Roman" w:hAnsi="Times New Roman"/>
                <w:sz w:val="20"/>
                <w:szCs w:val="20"/>
              </w:rPr>
            </w:pPr>
            <w:r w:rsidRPr="00E80C0A">
              <w:rPr>
                <w:rFonts w:ascii="Times New Roman" w:hAnsi="Times New Roman"/>
                <w:sz w:val="20"/>
                <w:szCs w:val="20"/>
              </w:rPr>
              <w:t>1</w:t>
            </w:r>
          </w:p>
        </w:tc>
        <w:tc>
          <w:tcPr>
            <w:tcW w:w="1200" w:type="dxa"/>
            <w:tcBorders>
              <w:left w:val="single" w:sz="8" w:space="0" w:color="auto"/>
              <w:bottom w:val="single" w:sz="8" w:space="0" w:color="auto"/>
              <w:right w:val="single" w:sz="8" w:space="0" w:color="auto"/>
            </w:tcBorders>
            <w:vAlign w:val="center"/>
          </w:tcPr>
          <w:p w:rsidR="00454372" w:rsidRPr="00E80C0A" w:rsidRDefault="00454372" w:rsidP="00E80C0A">
            <w:pPr>
              <w:widowControl w:val="0"/>
              <w:autoSpaceDE w:val="0"/>
              <w:autoSpaceDN w:val="0"/>
              <w:adjustRightInd w:val="0"/>
              <w:spacing w:after="0" w:line="240" w:lineRule="auto"/>
              <w:jc w:val="center"/>
              <w:rPr>
                <w:rFonts w:ascii="Times New Roman" w:hAnsi="Times New Roman"/>
                <w:sz w:val="20"/>
                <w:szCs w:val="20"/>
              </w:rPr>
            </w:pPr>
            <w:r w:rsidRPr="00E80C0A">
              <w:rPr>
                <w:rFonts w:ascii="Times New Roman" w:hAnsi="Times New Roman"/>
                <w:sz w:val="20"/>
                <w:szCs w:val="20"/>
              </w:rPr>
              <w:t>1</w:t>
            </w:r>
          </w:p>
        </w:tc>
        <w:tc>
          <w:tcPr>
            <w:tcW w:w="1908" w:type="dxa"/>
            <w:tcBorders>
              <w:left w:val="single" w:sz="8" w:space="0" w:color="auto"/>
              <w:bottom w:val="single" w:sz="8" w:space="0" w:color="auto"/>
              <w:right w:val="single" w:sz="8" w:space="0" w:color="auto"/>
            </w:tcBorders>
          </w:tcPr>
          <w:p w:rsidR="00454372" w:rsidRPr="00C72F84" w:rsidRDefault="00454372" w:rsidP="00E80C0A">
            <w:pPr>
              <w:rPr>
                <w:rFonts w:ascii="Times New Roman" w:hAnsi="Times New Roman"/>
                <w:sz w:val="20"/>
                <w:szCs w:val="20"/>
              </w:rPr>
            </w:pPr>
            <w:proofErr w:type="spellStart"/>
            <w:r w:rsidRPr="00C72F84">
              <w:rPr>
                <w:rFonts w:ascii="Times New Roman" w:hAnsi="Times New Roman"/>
                <w:sz w:val="20"/>
                <w:szCs w:val="20"/>
              </w:rPr>
              <w:t>Хтунказмаляр-Магарамкент</w:t>
            </w:r>
            <w:proofErr w:type="spellEnd"/>
          </w:p>
        </w:tc>
        <w:tc>
          <w:tcPr>
            <w:tcW w:w="1842" w:type="dxa"/>
            <w:tcBorders>
              <w:left w:val="single" w:sz="8" w:space="0" w:color="auto"/>
              <w:bottom w:val="single" w:sz="8" w:space="0" w:color="auto"/>
              <w:right w:val="single" w:sz="8" w:space="0" w:color="auto"/>
            </w:tcBorders>
          </w:tcPr>
          <w:p w:rsidR="00454372" w:rsidRPr="00C72F84" w:rsidRDefault="00454372" w:rsidP="00E80C0A">
            <w:pPr>
              <w:ind w:firstLine="708"/>
              <w:rPr>
                <w:rFonts w:ascii="Times New Roman" w:hAnsi="Times New Roman"/>
                <w:sz w:val="20"/>
                <w:szCs w:val="20"/>
              </w:rPr>
            </w:pPr>
            <w:r>
              <w:rPr>
                <w:rFonts w:ascii="Times New Roman" w:hAnsi="Times New Roman"/>
                <w:sz w:val="20"/>
                <w:szCs w:val="20"/>
              </w:rPr>
              <w:t xml:space="preserve"> </w:t>
            </w:r>
            <w:r w:rsidRPr="00C72F84">
              <w:rPr>
                <w:rFonts w:ascii="Times New Roman" w:hAnsi="Times New Roman"/>
                <w:sz w:val="20"/>
                <w:szCs w:val="20"/>
              </w:rPr>
              <w:t xml:space="preserve">   43</w:t>
            </w:r>
          </w:p>
        </w:tc>
        <w:tc>
          <w:tcPr>
            <w:tcW w:w="1290" w:type="dxa"/>
            <w:tcBorders>
              <w:left w:val="single" w:sz="8" w:space="0" w:color="auto"/>
              <w:bottom w:val="single" w:sz="8" w:space="0" w:color="auto"/>
              <w:right w:val="single" w:sz="8" w:space="0" w:color="auto"/>
            </w:tcBorders>
          </w:tcPr>
          <w:p w:rsidR="00454372" w:rsidRPr="00C72F84" w:rsidRDefault="00454372" w:rsidP="00E80C0A">
            <w:pPr>
              <w:rPr>
                <w:rFonts w:ascii="Times New Roman" w:hAnsi="Times New Roman"/>
                <w:sz w:val="20"/>
                <w:szCs w:val="20"/>
              </w:rPr>
            </w:pPr>
            <w:proofErr w:type="spellStart"/>
            <w:r w:rsidRPr="00C72F84">
              <w:rPr>
                <w:rFonts w:ascii="Times New Roman" w:hAnsi="Times New Roman"/>
                <w:sz w:val="20"/>
                <w:szCs w:val="20"/>
              </w:rPr>
              <w:t>Хтунказмаляр</w:t>
            </w:r>
            <w:proofErr w:type="spellEnd"/>
          </w:p>
          <w:p w:rsidR="00454372" w:rsidRPr="00C72F84" w:rsidRDefault="00454372" w:rsidP="00E80C0A">
            <w:pPr>
              <w:tabs>
                <w:tab w:val="center" w:pos="1451"/>
              </w:tabs>
              <w:rPr>
                <w:rFonts w:ascii="Times New Roman" w:hAnsi="Times New Roman"/>
                <w:sz w:val="20"/>
                <w:szCs w:val="20"/>
              </w:rPr>
            </w:pPr>
            <w:r w:rsidRPr="00C72F84">
              <w:rPr>
                <w:rFonts w:ascii="Times New Roman" w:hAnsi="Times New Roman"/>
                <w:sz w:val="20"/>
                <w:szCs w:val="20"/>
              </w:rPr>
              <w:t xml:space="preserve">7:50         </w:t>
            </w:r>
          </w:p>
        </w:tc>
        <w:tc>
          <w:tcPr>
            <w:tcW w:w="1404" w:type="dxa"/>
            <w:tcBorders>
              <w:left w:val="single" w:sz="8" w:space="0" w:color="auto"/>
              <w:bottom w:val="single" w:sz="8" w:space="0" w:color="auto"/>
              <w:right w:val="single" w:sz="8" w:space="0" w:color="auto"/>
            </w:tcBorders>
          </w:tcPr>
          <w:p w:rsidR="00454372" w:rsidRPr="00C72F84" w:rsidRDefault="00454372" w:rsidP="00E80C0A">
            <w:pPr>
              <w:rPr>
                <w:rFonts w:ascii="Times New Roman" w:hAnsi="Times New Roman"/>
                <w:sz w:val="20"/>
                <w:szCs w:val="20"/>
              </w:rPr>
            </w:pPr>
            <w:proofErr w:type="spellStart"/>
            <w:r w:rsidRPr="00C72F84">
              <w:rPr>
                <w:rFonts w:ascii="Times New Roman" w:hAnsi="Times New Roman"/>
                <w:sz w:val="20"/>
                <w:szCs w:val="20"/>
              </w:rPr>
              <w:t>Магарамкент</w:t>
            </w:r>
            <w:proofErr w:type="spellEnd"/>
          </w:p>
          <w:p w:rsidR="00454372" w:rsidRPr="00C72F84" w:rsidRDefault="00454372" w:rsidP="00E80C0A">
            <w:pPr>
              <w:tabs>
                <w:tab w:val="center" w:pos="1451"/>
              </w:tabs>
              <w:rPr>
                <w:rFonts w:ascii="Times New Roman" w:hAnsi="Times New Roman"/>
                <w:sz w:val="20"/>
                <w:szCs w:val="20"/>
              </w:rPr>
            </w:pPr>
            <w:r w:rsidRPr="00C72F84">
              <w:rPr>
                <w:rFonts w:ascii="Times New Roman" w:hAnsi="Times New Roman"/>
                <w:sz w:val="20"/>
                <w:szCs w:val="20"/>
              </w:rPr>
              <w:t>9:00</w:t>
            </w:r>
          </w:p>
          <w:p w:rsidR="00454372" w:rsidRPr="00C72F84" w:rsidRDefault="00454372" w:rsidP="00E80C0A">
            <w:pPr>
              <w:rPr>
                <w:rFonts w:ascii="Times New Roman" w:hAnsi="Times New Roman"/>
                <w:sz w:val="20"/>
                <w:szCs w:val="20"/>
              </w:rPr>
            </w:pPr>
          </w:p>
        </w:tc>
        <w:tc>
          <w:tcPr>
            <w:tcW w:w="1356" w:type="dxa"/>
            <w:tcBorders>
              <w:left w:val="single" w:sz="8" w:space="0" w:color="auto"/>
              <w:bottom w:val="single" w:sz="8" w:space="0" w:color="auto"/>
              <w:right w:val="single" w:sz="8" w:space="0" w:color="auto"/>
            </w:tcBorders>
            <w:vAlign w:val="center"/>
          </w:tcPr>
          <w:p w:rsidR="00454372" w:rsidRPr="00055ADD" w:rsidRDefault="00454372" w:rsidP="00E80C0A">
            <w:pPr>
              <w:widowControl w:val="0"/>
              <w:autoSpaceDE w:val="0"/>
              <w:autoSpaceDN w:val="0"/>
              <w:adjustRightInd w:val="0"/>
              <w:spacing w:after="0" w:line="240" w:lineRule="auto"/>
              <w:jc w:val="center"/>
              <w:rPr>
                <w:rFonts w:ascii="Times New Roman" w:hAnsi="Times New Roman"/>
                <w:sz w:val="20"/>
                <w:szCs w:val="20"/>
              </w:rPr>
            </w:pPr>
            <w:r w:rsidRPr="00055ADD">
              <w:rPr>
                <w:rFonts w:ascii="Times New Roman" w:hAnsi="Times New Roman"/>
                <w:sz w:val="20"/>
                <w:szCs w:val="20"/>
              </w:rPr>
              <w:t>1</w:t>
            </w:r>
          </w:p>
        </w:tc>
      </w:tr>
      <w:tr w:rsidR="00454372" w:rsidRPr="0076472B" w:rsidTr="004B05FE">
        <w:trPr>
          <w:trHeight w:val="400"/>
          <w:tblCellSpacing w:w="5" w:type="nil"/>
        </w:trPr>
        <w:tc>
          <w:tcPr>
            <w:tcW w:w="720" w:type="dxa"/>
            <w:tcBorders>
              <w:left w:val="single" w:sz="8" w:space="0" w:color="auto"/>
              <w:bottom w:val="single" w:sz="8" w:space="0" w:color="auto"/>
              <w:right w:val="single" w:sz="8" w:space="0" w:color="auto"/>
            </w:tcBorders>
          </w:tcPr>
          <w:p w:rsidR="00454372" w:rsidRPr="00E80C0A" w:rsidRDefault="00454372" w:rsidP="00E80C0A">
            <w:pPr>
              <w:widowControl w:val="0"/>
              <w:autoSpaceDE w:val="0"/>
              <w:autoSpaceDN w:val="0"/>
              <w:adjustRightInd w:val="0"/>
              <w:spacing w:after="0" w:line="240" w:lineRule="auto"/>
              <w:jc w:val="center"/>
              <w:rPr>
                <w:rFonts w:ascii="Times New Roman" w:hAnsi="Times New Roman"/>
                <w:sz w:val="20"/>
                <w:szCs w:val="20"/>
              </w:rPr>
            </w:pPr>
            <w:r w:rsidRPr="00E80C0A">
              <w:rPr>
                <w:rFonts w:ascii="Times New Roman" w:hAnsi="Times New Roman"/>
                <w:sz w:val="20"/>
                <w:szCs w:val="20"/>
              </w:rPr>
              <w:t>2</w:t>
            </w:r>
          </w:p>
        </w:tc>
        <w:tc>
          <w:tcPr>
            <w:tcW w:w="1200" w:type="dxa"/>
            <w:tcBorders>
              <w:left w:val="single" w:sz="8" w:space="0" w:color="auto"/>
              <w:bottom w:val="single" w:sz="8" w:space="0" w:color="auto"/>
              <w:right w:val="single" w:sz="8" w:space="0" w:color="auto"/>
            </w:tcBorders>
            <w:vAlign w:val="center"/>
          </w:tcPr>
          <w:p w:rsidR="00454372" w:rsidRPr="00E80C0A" w:rsidRDefault="00454372" w:rsidP="00E80C0A">
            <w:pPr>
              <w:widowControl w:val="0"/>
              <w:autoSpaceDE w:val="0"/>
              <w:autoSpaceDN w:val="0"/>
              <w:adjustRightInd w:val="0"/>
              <w:spacing w:after="0" w:line="240" w:lineRule="auto"/>
              <w:jc w:val="center"/>
              <w:rPr>
                <w:rFonts w:ascii="Times New Roman" w:hAnsi="Times New Roman"/>
                <w:sz w:val="20"/>
                <w:szCs w:val="20"/>
              </w:rPr>
            </w:pPr>
            <w:r w:rsidRPr="00E80C0A">
              <w:rPr>
                <w:rFonts w:ascii="Times New Roman" w:hAnsi="Times New Roman"/>
                <w:sz w:val="20"/>
                <w:szCs w:val="20"/>
              </w:rPr>
              <w:t>2</w:t>
            </w:r>
          </w:p>
        </w:tc>
        <w:tc>
          <w:tcPr>
            <w:tcW w:w="1908" w:type="dxa"/>
            <w:tcBorders>
              <w:left w:val="single" w:sz="8" w:space="0" w:color="auto"/>
              <w:bottom w:val="single" w:sz="8" w:space="0" w:color="auto"/>
              <w:right w:val="single" w:sz="8" w:space="0" w:color="auto"/>
            </w:tcBorders>
          </w:tcPr>
          <w:p w:rsidR="00454372" w:rsidRPr="00C72F84" w:rsidRDefault="00454372" w:rsidP="00E80C0A">
            <w:pPr>
              <w:rPr>
                <w:rFonts w:ascii="Times New Roman" w:hAnsi="Times New Roman"/>
                <w:sz w:val="20"/>
                <w:szCs w:val="20"/>
              </w:rPr>
            </w:pPr>
            <w:proofErr w:type="spellStart"/>
            <w:r w:rsidRPr="00C72F84">
              <w:rPr>
                <w:rFonts w:ascii="Times New Roman" w:hAnsi="Times New Roman"/>
                <w:sz w:val="20"/>
                <w:szCs w:val="20"/>
              </w:rPr>
              <w:t>Самур-Магарамкент</w:t>
            </w:r>
            <w:proofErr w:type="spellEnd"/>
          </w:p>
        </w:tc>
        <w:tc>
          <w:tcPr>
            <w:tcW w:w="1842" w:type="dxa"/>
            <w:tcBorders>
              <w:left w:val="single" w:sz="8" w:space="0" w:color="auto"/>
              <w:bottom w:val="single" w:sz="8" w:space="0" w:color="auto"/>
              <w:right w:val="single" w:sz="8" w:space="0" w:color="auto"/>
            </w:tcBorders>
          </w:tcPr>
          <w:p w:rsidR="00454372" w:rsidRPr="00C72F84" w:rsidRDefault="00454372" w:rsidP="00E80C0A">
            <w:pPr>
              <w:jc w:val="center"/>
              <w:rPr>
                <w:rFonts w:ascii="Times New Roman" w:hAnsi="Times New Roman"/>
                <w:sz w:val="20"/>
                <w:szCs w:val="20"/>
              </w:rPr>
            </w:pPr>
            <w:r w:rsidRPr="00C72F84">
              <w:rPr>
                <w:rFonts w:ascii="Times New Roman" w:hAnsi="Times New Roman"/>
                <w:sz w:val="20"/>
                <w:szCs w:val="20"/>
              </w:rPr>
              <w:t>44</w:t>
            </w:r>
          </w:p>
        </w:tc>
        <w:tc>
          <w:tcPr>
            <w:tcW w:w="1290" w:type="dxa"/>
            <w:tcBorders>
              <w:left w:val="single" w:sz="8" w:space="0" w:color="auto"/>
              <w:bottom w:val="single" w:sz="8" w:space="0" w:color="auto"/>
              <w:right w:val="single" w:sz="8" w:space="0" w:color="auto"/>
            </w:tcBorders>
          </w:tcPr>
          <w:p w:rsidR="00454372" w:rsidRPr="00C72F84" w:rsidRDefault="00454372" w:rsidP="00E80C0A">
            <w:pPr>
              <w:rPr>
                <w:rFonts w:ascii="Times New Roman" w:hAnsi="Times New Roman"/>
                <w:sz w:val="20"/>
                <w:szCs w:val="20"/>
              </w:rPr>
            </w:pPr>
            <w:r w:rsidRPr="00C72F84">
              <w:rPr>
                <w:rFonts w:ascii="Times New Roman" w:hAnsi="Times New Roman"/>
                <w:sz w:val="20"/>
                <w:szCs w:val="20"/>
              </w:rPr>
              <w:t>Самур</w:t>
            </w:r>
          </w:p>
          <w:p w:rsidR="00454372" w:rsidRPr="00C72F84" w:rsidRDefault="00454372" w:rsidP="00E80C0A">
            <w:pPr>
              <w:tabs>
                <w:tab w:val="center" w:pos="1451"/>
              </w:tabs>
              <w:rPr>
                <w:rFonts w:ascii="Times New Roman" w:hAnsi="Times New Roman"/>
                <w:sz w:val="20"/>
                <w:szCs w:val="20"/>
              </w:rPr>
            </w:pPr>
            <w:r w:rsidRPr="00C72F84">
              <w:rPr>
                <w:rFonts w:ascii="Times New Roman" w:hAnsi="Times New Roman"/>
                <w:sz w:val="20"/>
                <w:szCs w:val="20"/>
              </w:rPr>
              <w:t>6:50</w:t>
            </w:r>
            <w:r w:rsidRPr="00C72F84">
              <w:rPr>
                <w:rFonts w:ascii="Times New Roman" w:hAnsi="Times New Roman"/>
                <w:sz w:val="20"/>
                <w:szCs w:val="20"/>
              </w:rPr>
              <w:tab/>
            </w:r>
          </w:p>
        </w:tc>
        <w:tc>
          <w:tcPr>
            <w:tcW w:w="1404" w:type="dxa"/>
            <w:tcBorders>
              <w:left w:val="single" w:sz="8" w:space="0" w:color="auto"/>
              <w:bottom w:val="single" w:sz="8" w:space="0" w:color="auto"/>
              <w:right w:val="single" w:sz="8" w:space="0" w:color="auto"/>
            </w:tcBorders>
          </w:tcPr>
          <w:p w:rsidR="00454372" w:rsidRPr="00C72F84" w:rsidRDefault="00454372" w:rsidP="00E80C0A">
            <w:pPr>
              <w:rPr>
                <w:rFonts w:ascii="Times New Roman" w:hAnsi="Times New Roman"/>
                <w:sz w:val="20"/>
                <w:szCs w:val="20"/>
              </w:rPr>
            </w:pPr>
            <w:proofErr w:type="spellStart"/>
            <w:r w:rsidRPr="00C72F84">
              <w:rPr>
                <w:rFonts w:ascii="Times New Roman" w:hAnsi="Times New Roman"/>
                <w:sz w:val="20"/>
                <w:szCs w:val="20"/>
              </w:rPr>
              <w:t>Магарамкент</w:t>
            </w:r>
            <w:proofErr w:type="spellEnd"/>
          </w:p>
          <w:p w:rsidR="00454372" w:rsidRPr="00C72F84" w:rsidRDefault="00454372" w:rsidP="00E80C0A">
            <w:pPr>
              <w:rPr>
                <w:rFonts w:ascii="Times New Roman" w:hAnsi="Times New Roman"/>
                <w:sz w:val="20"/>
                <w:szCs w:val="20"/>
              </w:rPr>
            </w:pPr>
            <w:r w:rsidRPr="00C72F84">
              <w:rPr>
                <w:rFonts w:ascii="Times New Roman" w:hAnsi="Times New Roman"/>
                <w:sz w:val="20"/>
                <w:szCs w:val="20"/>
              </w:rPr>
              <w:t>9:40</w:t>
            </w:r>
          </w:p>
        </w:tc>
        <w:tc>
          <w:tcPr>
            <w:tcW w:w="1356" w:type="dxa"/>
            <w:tcBorders>
              <w:left w:val="single" w:sz="8" w:space="0" w:color="auto"/>
              <w:bottom w:val="single" w:sz="8" w:space="0" w:color="auto"/>
              <w:right w:val="single" w:sz="8" w:space="0" w:color="auto"/>
            </w:tcBorders>
            <w:vAlign w:val="center"/>
          </w:tcPr>
          <w:p w:rsidR="00454372" w:rsidRPr="00055ADD" w:rsidRDefault="00454372" w:rsidP="00E80C0A">
            <w:pPr>
              <w:widowControl w:val="0"/>
              <w:autoSpaceDE w:val="0"/>
              <w:autoSpaceDN w:val="0"/>
              <w:adjustRightInd w:val="0"/>
              <w:spacing w:after="0" w:line="240" w:lineRule="auto"/>
              <w:jc w:val="center"/>
              <w:rPr>
                <w:rFonts w:ascii="Times New Roman" w:hAnsi="Times New Roman"/>
                <w:sz w:val="20"/>
                <w:szCs w:val="20"/>
              </w:rPr>
            </w:pPr>
            <w:r w:rsidRPr="00055ADD">
              <w:rPr>
                <w:rFonts w:ascii="Times New Roman" w:hAnsi="Times New Roman"/>
                <w:sz w:val="20"/>
                <w:szCs w:val="20"/>
              </w:rPr>
              <w:t>1</w:t>
            </w:r>
          </w:p>
        </w:tc>
      </w:tr>
      <w:tr w:rsidR="00454372" w:rsidRPr="0076472B" w:rsidTr="004B05FE">
        <w:trPr>
          <w:trHeight w:val="400"/>
          <w:tblCellSpacing w:w="5" w:type="nil"/>
        </w:trPr>
        <w:tc>
          <w:tcPr>
            <w:tcW w:w="720" w:type="dxa"/>
            <w:tcBorders>
              <w:left w:val="single" w:sz="8" w:space="0" w:color="auto"/>
              <w:bottom w:val="single" w:sz="8" w:space="0" w:color="auto"/>
              <w:right w:val="single" w:sz="8" w:space="0" w:color="auto"/>
            </w:tcBorders>
          </w:tcPr>
          <w:p w:rsidR="00454372" w:rsidRPr="00E80C0A" w:rsidRDefault="00454372" w:rsidP="00E80C0A">
            <w:pPr>
              <w:widowControl w:val="0"/>
              <w:autoSpaceDE w:val="0"/>
              <w:autoSpaceDN w:val="0"/>
              <w:adjustRightInd w:val="0"/>
              <w:spacing w:after="0" w:line="240" w:lineRule="auto"/>
              <w:jc w:val="center"/>
              <w:rPr>
                <w:rFonts w:ascii="Times New Roman" w:hAnsi="Times New Roman"/>
                <w:sz w:val="20"/>
                <w:szCs w:val="20"/>
              </w:rPr>
            </w:pPr>
            <w:r w:rsidRPr="00E80C0A">
              <w:rPr>
                <w:rFonts w:ascii="Times New Roman" w:hAnsi="Times New Roman"/>
                <w:sz w:val="20"/>
                <w:szCs w:val="20"/>
              </w:rPr>
              <w:t>3</w:t>
            </w:r>
          </w:p>
        </w:tc>
        <w:tc>
          <w:tcPr>
            <w:tcW w:w="1200" w:type="dxa"/>
            <w:tcBorders>
              <w:left w:val="single" w:sz="8" w:space="0" w:color="auto"/>
              <w:bottom w:val="single" w:sz="8" w:space="0" w:color="auto"/>
              <w:right w:val="single" w:sz="8" w:space="0" w:color="auto"/>
            </w:tcBorders>
            <w:vAlign w:val="center"/>
          </w:tcPr>
          <w:p w:rsidR="00454372" w:rsidRPr="00E80C0A" w:rsidRDefault="00454372" w:rsidP="00E80C0A">
            <w:pPr>
              <w:widowControl w:val="0"/>
              <w:autoSpaceDE w:val="0"/>
              <w:autoSpaceDN w:val="0"/>
              <w:adjustRightInd w:val="0"/>
              <w:spacing w:after="0" w:line="240" w:lineRule="auto"/>
              <w:jc w:val="center"/>
              <w:rPr>
                <w:rFonts w:ascii="Times New Roman" w:hAnsi="Times New Roman"/>
                <w:sz w:val="20"/>
                <w:szCs w:val="20"/>
              </w:rPr>
            </w:pPr>
            <w:r w:rsidRPr="00E80C0A">
              <w:rPr>
                <w:rFonts w:ascii="Times New Roman" w:hAnsi="Times New Roman"/>
                <w:sz w:val="20"/>
                <w:szCs w:val="20"/>
              </w:rPr>
              <w:t>3</w:t>
            </w:r>
          </w:p>
        </w:tc>
        <w:tc>
          <w:tcPr>
            <w:tcW w:w="1908" w:type="dxa"/>
            <w:tcBorders>
              <w:left w:val="single" w:sz="8" w:space="0" w:color="auto"/>
              <w:bottom w:val="single" w:sz="8" w:space="0" w:color="auto"/>
              <w:right w:val="single" w:sz="8" w:space="0" w:color="auto"/>
            </w:tcBorders>
          </w:tcPr>
          <w:p w:rsidR="00454372" w:rsidRPr="00C72F84" w:rsidRDefault="00454372" w:rsidP="00E80C0A">
            <w:pPr>
              <w:rPr>
                <w:rFonts w:ascii="Times New Roman" w:hAnsi="Times New Roman"/>
                <w:sz w:val="20"/>
                <w:szCs w:val="20"/>
              </w:rPr>
            </w:pPr>
            <w:proofErr w:type="spellStart"/>
            <w:r w:rsidRPr="00C72F84">
              <w:rPr>
                <w:rFonts w:ascii="Times New Roman" w:hAnsi="Times New Roman"/>
                <w:sz w:val="20"/>
                <w:szCs w:val="20"/>
              </w:rPr>
              <w:t>Тагиркент-казмаляр-Магарамкент</w:t>
            </w:r>
            <w:proofErr w:type="spellEnd"/>
          </w:p>
        </w:tc>
        <w:tc>
          <w:tcPr>
            <w:tcW w:w="1842" w:type="dxa"/>
            <w:tcBorders>
              <w:left w:val="single" w:sz="8" w:space="0" w:color="auto"/>
              <w:bottom w:val="single" w:sz="8" w:space="0" w:color="auto"/>
              <w:right w:val="single" w:sz="8" w:space="0" w:color="auto"/>
            </w:tcBorders>
          </w:tcPr>
          <w:p w:rsidR="00454372" w:rsidRPr="00C72F84" w:rsidRDefault="00454372" w:rsidP="00E80C0A">
            <w:pPr>
              <w:jc w:val="center"/>
              <w:rPr>
                <w:rFonts w:ascii="Times New Roman" w:hAnsi="Times New Roman"/>
                <w:sz w:val="20"/>
                <w:szCs w:val="20"/>
              </w:rPr>
            </w:pPr>
            <w:r w:rsidRPr="00C72F84">
              <w:rPr>
                <w:rFonts w:ascii="Times New Roman" w:hAnsi="Times New Roman"/>
                <w:sz w:val="20"/>
                <w:szCs w:val="20"/>
              </w:rPr>
              <w:t>41</w:t>
            </w:r>
          </w:p>
        </w:tc>
        <w:tc>
          <w:tcPr>
            <w:tcW w:w="1290" w:type="dxa"/>
            <w:tcBorders>
              <w:left w:val="single" w:sz="8" w:space="0" w:color="auto"/>
              <w:bottom w:val="single" w:sz="8" w:space="0" w:color="auto"/>
              <w:right w:val="single" w:sz="8" w:space="0" w:color="auto"/>
            </w:tcBorders>
          </w:tcPr>
          <w:p w:rsidR="00454372" w:rsidRPr="00C72F84" w:rsidRDefault="00454372" w:rsidP="00E80C0A">
            <w:pPr>
              <w:rPr>
                <w:rFonts w:ascii="Times New Roman" w:hAnsi="Times New Roman"/>
                <w:sz w:val="20"/>
                <w:szCs w:val="20"/>
              </w:rPr>
            </w:pPr>
            <w:proofErr w:type="spellStart"/>
            <w:r w:rsidRPr="00C72F84">
              <w:rPr>
                <w:rFonts w:ascii="Times New Roman" w:hAnsi="Times New Roman"/>
                <w:sz w:val="20"/>
                <w:szCs w:val="20"/>
              </w:rPr>
              <w:t>Тагиркент-казмаляр</w:t>
            </w:r>
            <w:proofErr w:type="spellEnd"/>
          </w:p>
          <w:p w:rsidR="00454372" w:rsidRPr="00C72F84" w:rsidRDefault="00454372" w:rsidP="00E80C0A">
            <w:pPr>
              <w:tabs>
                <w:tab w:val="center" w:pos="1451"/>
              </w:tabs>
              <w:rPr>
                <w:rFonts w:ascii="Times New Roman" w:hAnsi="Times New Roman"/>
                <w:sz w:val="20"/>
                <w:szCs w:val="20"/>
              </w:rPr>
            </w:pPr>
            <w:r w:rsidRPr="00C72F84">
              <w:rPr>
                <w:rFonts w:ascii="Times New Roman" w:hAnsi="Times New Roman"/>
                <w:sz w:val="20"/>
                <w:szCs w:val="20"/>
              </w:rPr>
              <w:t>7:10</w:t>
            </w:r>
            <w:r w:rsidRPr="00C72F84">
              <w:rPr>
                <w:rFonts w:ascii="Times New Roman" w:hAnsi="Times New Roman"/>
                <w:sz w:val="20"/>
                <w:szCs w:val="20"/>
              </w:rPr>
              <w:tab/>
            </w:r>
          </w:p>
        </w:tc>
        <w:tc>
          <w:tcPr>
            <w:tcW w:w="1404" w:type="dxa"/>
            <w:tcBorders>
              <w:left w:val="single" w:sz="8" w:space="0" w:color="auto"/>
              <w:bottom w:val="single" w:sz="8" w:space="0" w:color="auto"/>
              <w:right w:val="single" w:sz="8" w:space="0" w:color="auto"/>
            </w:tcBorders>
          </w:tcPr>
          <w:p w:rsidR="00454372" w:rsidRPr="00C72F84" w:rsidRDefault="00454372" w:rsidP="00E80C0A">
            <w:pPr>
              <w:rPr>
                <w:rFonts w:ascii="Times New Roman" w:hAnsi="Times New Roman"/>
                <w:sz w:val="20"/>
                <w:szCs w:val="20"/>
              </w:rPr>
            </w:pPr>
            <w:proofErr w:type="spellStart"/>
            <w:r w:rsidRPr="00C72F84">
              <w:rPr>
                <w:rFonts w:ascii="Times New Roman" w:hAnsi="Times New Roman"/>
                <w:sz w:val="20"/>
                <w:szCs w:val="20"/>
              </w:rPr>
              <w:t>Магарамкент</w:t>
            </w:r>
            <w:proofErr w:type="spellEnd"/>
          </w:p>
          <w:p w:rsidR="00454372" w:rsidRPr="00C72F84" w:rsidRDefault="00454372" w:rsidP="00E80C0A">
            <w:pPr>
              <w:rPr>
                <w:rFonts w:ascii="Times New Roman" w:hAnsi="Times New Roman"/>
                <w:sz w:val="20"/>
                <w:szCs w:val="20"/>
              </w:rPr>
            </w:pPr>
            <w:r w:rsidRPr="00C72F84">
              <w:rPr>
                <w:rFonts w:ascii="Times New Roman" w:hAnsi="Times New Roman"/>
                <w:sz w:val="20"/>
                <w:szCs w:val="20"/>
              </w:rPr>
              <w:t>10:05</w:t>
            </w:r>
          </w:p>
        </w:tc>
        <w:tc>
          <w:tcPr>
            <w:tcW w:w="1356" w:type="dxa"/>
            <w:tcBorders>
              <w:left w:val="single" w:sz="8" w:space="0" w:color="auto"/>
              <w:bottom w:val="single" w:sz="8" w:space="0" w:color="auto"/>
              <w:right w:val="single" w:sz="8" w:space="0" w:color="auto"/>
            </w:tcBorders>
            <w:vAlign w:val="center"/>
          </w:tcPr>
          <w:p w:rsidR="00454372" w:rsidRPr="00055ADD" w:rsidRDefault="00454372" w:rsidP="00E80C0A">
            <w:pPr>
              <w:widowControl w:val="0"/>
              <w:autoSpaceDE w:val="0"/>
              <w:autoSpaceDN w:val="0"/>
              <w:adjustRightInd w:val="0"/>
              <w:spacing w:after="0" w:line="240" w:lineRule="auto"/>
              <w:jc w:val="center"/>
              <w:rPr>
                <w:rFonts w:ascii="Times New Roman" w:hAnsi="Times New Roman"/>
                <w:sz w:val="20"/>
                <w:szCs w:val="20"/>
              </w:rPr>
            </w:pPr>
            <w:r w:rsidRPr="00055ADD">
              <w:rPr>
                <w:rFonts w:ascii="Times New Roman" w:hAnsi="Times New Roman"/>
                <w:sz w:val="20"/>
                <w:szCs w:val="20"/>
              </w:rPr>
              <w:t>1</w:t>
            </w:r>
          </w:p>
        </w:tc>
      </w:tr>
      <w:tr w:rsidR="00454372" w:rsidRPr="0076472B" w:rsidTr="004B05FE">
        <w:trPr>
          <w:trHeight w:val="600"/>
          <w:tblCellSpacing w:w="5" w:type="nil"/>
        </w:trPr>
        <w:tc>
          <w:tcPr>
            <w:tcW w:w="720" w:type="dxa"/>
            <w:tcBorders>
              <w:left w:val="single" w:sz="8" w:space="0" w:color="auto"/>
              <w:bottom w:val="single" w:sz="8" w:space="0" w:color="auto"/>
              <w:right w:val="single" w:sz="8" w:space="0" w:color="auto"/>
            </w:tcBorders>
          </w:tcPr>
          <w:p w:rsidR="00454372" w:rsidRPr="00E80C0A" w:rsidRDefault="00454372" w:rsidP="00E80C0A">
            <w:pPr>
              <w:widowControl w:val="0"/>
              <w:autoSpaceDE w:val="0"/>
              <w:autoSpaceDN w:val="0"/>
              <w:adjustRightInd w:val="0"/>
              <w:spacing w:after="0" w:line="240" w:lineRule="auto"/>
              <w:jc w:val="center"/>
              <w:rPr>
                <w:rFonts w:ascii="Times New Roman" w:hAnsi="Times New Roman"/>
                <w:sz w:val="20"/>
                <w:szCs w:val="20"/>
              </w:rPr>
            </w:pPr>
            <w:r w:rsidRPr="00E80C0A">
              <w:rPr>
                <w:rFonts w:ascii="Times New Roman" w:hAnsi="Times New Roman"/>
                <w:sz w:val="20"/>
                <w:szCs w:val="20"/>
              </w:rPr>
              <w:t>4</w:t>
            </w:r>
          </w:p>
        </w:tc>
        <w:tc>
          <w:tcPr>
            <w:tcW w:w="1200" w:type="dxa"/>
            <w:tcBorders>
              <w:left w:val="single" w:sz="8" w:space="0" w:color="auto"/>
              <w:bottom w:val="single" w:sz="8" w:space="0" w:color="auto"/>
              <w:right w:val="single" w:sz="8" w:space="0" w:color="auto"/>
            </w:tcBorders>
            <w:vAlign w:val="center"/>
          </w:tcPr>
          <w:p w:rsidR="00454372" w:rsidRPr="00E80C0A" w:rsidRDefault="00454372" w:rsidP="00E80C0A">
            <w:pPr>
              <w:widowControl w:val="0"/>
              <w:autoSpaceDE w:val="0"/>
              <w:autoSpaceDN w:val="0"/>
              <w:adjustRightInd w:val="0"/>
              <w:spacing w:after="0" w:line="240" w:lineRule="auto"/>
              <w:jc w:val="center"/>
              <w:rPr>
                <w:rFonts w:ascii="Times New Roman" w:hAnsi="Times New Roman"/>
                <w:sz w:val="20"/>
                <w:szCs w:val="20"/>
              </w:rPr>
            </w:pPr>
            <w:r w:rsidRPr="00E80C0A">
              <w:rPr>
                <w:rFonts w:ascii="Times New Roman" w:hAnsi="Times New Roman"/>
                <w:sz w:val="20"/>
                <w:szCs w:val="20"/>
              </w:rPr>
              <w:t>4</w:t>
            </w:r>
          </w:p>
        </w:tc>
        <w:tc>
          <w:tcPr>
            <w:tcW w:w="1908" w:type="dxa"/>
            <w:tcBorders>
              <w:left w:val="single" w:sz="8" w:space="0" w:color="auto"/>
              <w:bottom w:val="single" w:sz="8" w:space="0" w:color="auto"/>
              <w:right w:val="single" w:sz="8" w:space="0" w:color="auto"/>
            </w:tcBorders>
          </w:tcPr>
          <w:p w:rsidR="00454372" w:rsidRPr="00C72F84" w:rsidRDefault="00454372" w:rsidP="00E80C0A">
            <w:pPr>
              <w:rPr>
                <w:rFonts w:ascii="Times New Roman" w:hAnsi="Times New Roman"/>
                <w:sz w:val="20"/>
                <w:szCs w:val="20"/>
              </w:rPr>
            </w:pPr>
            <w:proofErr w:type="spellStart"/>
            <w:r w:rsidRPr="00C72F84">
              <w:rPr>
                <w:rFonts w:ascii="Times New Roman" w:hAnsi="Times New Roman"/>
                <w:sz w:val="20"/>
                <w:szCs w:val="20"/>
              </w:rPr>
              <w:t>Самур-Магарамкент</w:t>
            </w:r>
            <w:proofErr w:type="spellEnd"/>
          </w:p>
        </w:tc>
        <w:tc>
          <w:tcPr>
            <w:tcW w:w="1842" w:type="dxa"/>
            <w:tcBorders>
              <w:left w:val="single" w:sz="8" w:space="0" w:color="auto"/>
              <w:bottom w:val="single" w:sz="8" w:space="0" w:color="auto"/>
              <w:right w:val="single" w:sz="8" w:space="0" w:color="auto"/>
            </w:tcBorders>
          </w:tcPr>
          <w:p w:rsidR="00454372" w:rsidRPr="00C72F84" w:rsidRDefault="00454372" w:rsidP="00E80C0A">
            <w:pPr>
              <w:jc w:val="center"/>
              <w:rPr>
                <w:rFonts w:ascii="Times New Roman" w:hAnsi="Times New Roman"/>
                <w:sz w:val="20"/>
                <w:szCs w:val="20"/>
              </w:rPr>
            </w:pPr>
            <w:r w:rsidRPr="00C72F84">
              <w:rPr>
                <w:rFonts w:ascii="Times New Roman" w:hAnsi="Times New Roman"/>
                <w:sz w:val="20"/>
                <w:szCs w:val="20"/>
              </w:rPr>
              <w:t>44</w:t>
            </w:r>
          </w:p>
        </w:tc>
        <w:tc>
          <w:tcPr>
            <w:tcW w:w="1290" w:type="dxa"/>
            <w:tcBorders>
              <w:left w:val="single" w:sz="8" w:space="0" w:color="auto"/>
              <w:bottom w:val="single" w:sz="8" w:space="0" w:color="auto"/>
              <w:right w:val="single" w:sz="8" w:space="0" w:color="auto"/>
            </w:tcBorders>
          </w:tcPr>
          <w:p w:rsidR="00454372" w:rsidRPr="00C72F84" w:rsidRDefault="00454372" w:rsidP="00E80C0A">
            <w:pPr>
              <w:rPr>
                <w:rFonts w:ascii="Times New Roman" w:hAnsi="Times New Roman"/>
                <w:sz w:val="20"/>
                <w:szCs w:val="20"/>
              </w:rPr>
            </w:pPr>
            <w:r w:rsidRPr="00C72F84">
              <w:rPr>
                <w:rFonts w:ascii="Times New Roman" w:hAnsi="Times New Roman"/>
                <w:sz w:val="20"/>
                <w:szCs w:val="20"/>
              </w:rPr>
              <w:t>Самур</w:t>
            </w:r>
          </w:p>
          <w:p w:rsidR="00454372" w:rsidRPr="00C72F84" w:rsidRDefault="00454372" w:rsidP="00E80C0A">
            <w:pPr>
              <w:tabs>
                <w:tab w:val="center" w:pos="1451"/>
              </w:tabs>
              <w:rPr>
                <w:rFonts w:ascii="Times New Roman" w:hAnsi="Times New Roman"/>
                <w:sz w:val="20"/>
                <w:szCs w:val="20"/>
              </w:rPr>
            </w:pPr>
            <w:r w:rsidRPr="00C72F84">
              <w:rPr>
                <w:rFonts w:ascii="Times New Roman" w:hAnsi="Times New Roman"/>
                <w:sz w:val="20"/>
                <w:szCs w:val="20"/>
              </w:rPr>
              <w:t>7:10</w:t>
            </w:r>
            <w:r w:rsidRPr="00C72F84">
              <w:rPr>
                <w:rFonts w:ascii="Times New Roman" w:hAnsi="Times New Roman"/>
                <w:sz w:val="20"/>
                <w:szCs w:val="20"/>
              </w:rPr>
              <w:tab/>
            </w:r>
          </w:p>
        </w:tc>
        <w:tc>
          <w:tcPr>
            <w:tcW w:w="1404" w:type="dxa"/>
            <w:tcBorders>
              <w:left w:val="single" w:sz="8" w:space="0" w:color="auto"/>
              <w:bottom w:val="single" w:sz="8" w:space="0" w:color="auto"/>
              <w:right w:val="single" w:sz="8" w:space="0" w:color="auto"/>
            </w:tcBorders>
          </w:tcPr>
          <w:p w:rsidR="00454372" w:rsidRPr="00C72F84" w:rsidRDefault="00454372" w:rsidP="00E80C0A">
            <w:pPr>
              <w:rPr>
                <w:rFonts w:ascii="Times New Roman" w:hAnsi="Times New Roman"/>
                <w:sz w:val="20"/>
                <w:szCs w:val="20"/>
              </w:rPr>
            </w:pPr>
            <w:proofErr w:type="spellStart"/>
            <w:r w:rsidRPr="00C72F84">
              <w:rPr>
                <w:rFonts w:ascii="Times New Roman" w:hAnsi="Times New Roman"/>
                <w:sz w:val="20"/>
                <w:szCs w:val="20"/>
              </w:rPr>
              <w:t>Магарамкент</w:t>
            </w:r>
            <w:proofErr w:type="spellEnd"/>
          </w:p>
          <w:p w:rsidR="00454372" w:rsidRPr="00C72F84" w:rsidRDefault="00454372" w:rsidP="00E80C0A">
            <w:pPr>
              <w:rPr>
                <w:rFonts w:ascii="Times New Roman" w:hAnsi="Times New Roman"/>
                <w:sz w:val="20"/>
                <w:szCs w:val="20"/>
              </w:rPr>
            </w:pPr>
            <w:r w:rsidRPr="00C72F84">
              <w:rPr>
                <w:rFonts w:ascii="Times New Roman" w:hAnsi="Times New Roman"/>
                <w:sz w:val="20"/>
                <w:szCs w:val="20"/>
              </w:rPr>
              <w:t>10:30</w:t>
            </w:r>
          </w:p>
        </w:tc>
        <w:tc>
          <w:tcPr>
            <w:tcW w:w="1356" w:type="dxa"/>
            <w:tcBorders>
              <w:left w:val="single" w:sz="8" w:space="0" w:color="auto"/>
              <w:bottom w:val="single" w:sz="8" w:space="0" w:color="auto"/>
              <w:right w:val="single" w:sz="8" w:space="0" w:color="auto"/>
            </w:tcBorders>
            <w:vAlign w:val="center"/>
          </w:tcPr>
          <w:p w:rsidR="00454372" w:rsidRPr="00055ADD" w:rsidRDefault="00454372" w:rsidP="00E80C0A">
            <w:pPr>
              <w:widowControl w:val="0"/>
              <w:autoSpaceDE w:val="0"/>
              <w:autoSpaceDN w:val="0"/>
              <w:adjustRightInd w:val="0"/>
              <w:spacing w:after="0" w:line="240" w:lineRule="auto"/>
              <w:jc w:val="center"/>
              <w:rPr>
                <w:rFonts w:ascii="Times New Roman" w:hAnsi="Times New Roman"/>
                <w:sz w:val="20"/>
                <w:szCs w:val="20"/>
              </w:rPr>
            </w:pPr>
            <w:r w:rsidRPr="00055ADD">
              <w:rPr>
                <w:rFonts w:ascii="Times New Roman" w:hAnsi="Times New Roman"/>
                <w:sz w:val="20"/>
                <w:szCs w:val="20"/>
              </w:rPr>
              <w:t>1</w:t>
            </w:r>
          </w:p>
        </w:tc>
      </w:tr>
      <w:tr w:rsidR="00454372" w:rsidRPr="0076472B" w:rsidTr="004B05FE">
        <w:trPr>
          <w:trHeight w:val="600"/>
          <w:tblCellSpacing w:w="5" w:type="nil"/>
        </w:trPr>
        <w:tc>
          <w:tcPr>
            <w:tcW w:w="720" w:type="dxa"/>
            <w:tcBorders>
              <w:left w:val="single" w:sz="8" w:space="0" w:color="auto"/>
              <w:bottom w:val="single" w:sz="8" w:space="0" w:color="auto"/>
              <w:right w:val="single" w:sz="8" w:space="0" w:color="auto"/>
            </w:tcBorders>
          </w:tcPr>
          <w:p w:rsidR="00454372" w:rsidRPr="00E80C0A" w:rsidRDefault="00454372" w:rsidP="00E80C0A">
            <w:pPr>
              <w:widowControl w:val="0"/>
              <w:autoSpaceDE w:val="0"/>
              <w:autoSpaceDN w:val="0"/>
              <w:adjustRightInd w:val="0"/>
              <w:spacing w:after="0" w:line="240" w:lineRule="auto"/>
              <w:jc w:val="center"/>
              <w:rPr>
                <w:rFonts w:ascii="Times New Roman" w:hAnsi="Times New Roman"/>
                <w:sz w:val="20"/>
                <w:szCs w:val="20"/>
              </w:rPr>
            </w:pPr>
            <w:r w:rsidRPr="00E80C0A">
              <w:rPr>
                <w:rFonts w:ascii="Times New Roman" w:hAnsi="Times New Roman"/>
                <w:sz w:val="20"/>
                <w:szCs w:val="20"/>
              </w:rPr>
              <w:t>5</w:t>
            </w:r>
          </w:p>
        </w:tc>
        <w:tc>
          <w:tcPr>
            <w:tcW w:w="1200" w:type="dxa"/>
            <w:tcBorders>
              <w:left w:val="single" w:sz="8" w:space="0" w:color="auto"/>
              <w:bottom w:val="single" w:sz="8" w:space="0" w:color="auto"/>
              <w:right w:val="single" w:sz="8" w:space="0" w:color="auto"/>
            </w:tcBorders>
            <w:vAlign w:val="center"/>
          </w:tcPr>
          <w:p w:rsidR="00454372" w:rsidRPr="00E80C0A" w:rsidRDefault="00454372" w:rsidP="00E80C0A">
            <w:pPr>
              <w:widowControl w:val="0"/>
              <w:autoSpaceDE w:val="0"/>
              <w:autoSpaceDN w:val="0"/>
              <w:adjustRightInd w:val="0"/>
              <w:spacing w:after="0" w:line="240" w:lineRule="auto"/>
              <w:jc w:val="center"/>
              <w:rPr>
                <w:rFonts w:ascii="Times New Roman" w:hAnsi="Times New Roman"/>
                <w:sz w:val="20"/>
                <w:szCs w:val="20"/>
              </w:rPr>
            </w:pPr>
            <w:r w:rsidRPr="00E80C0A">
              <w:rPr>
                <w:rFonts w:ascii="Times New Roman" w:hAnsi="Times New Roman"/>
                <w:sz w:val="20"/>
                <w:szCs w:val="20"/>
              </w:rPr>
              <w:t>5</w:t>
            </w:r>
          </w:p>
        </w:tc>
        <w:tc>
          <w:tcPr>
            <w:tcW w:w="1908" w:type="dxa"/>
            <w:tcBorders>
              <w:left w:val="single" w:sz="8" w:space="0" w:color="auto"/>
              <w:bottom w:val="single" w:sz="8" w:space="0" w:color="auto"/>
              <w:right w:val="single" w:sz="8" w:space="0" w:color="auto"/>
            </w:tcBorders>
          </w:tcPr>
          <w:p w:rsidR="00454372" w:rsidRPr="00C72F84" w:rsidRDefault="00454372" w:rsidP="00E80C0A">
            <w:pPr>
              <w:rPr>
                <w:rFonts w:ascii="Times New Roman" w:hAnsi="Times New Roman"/>
                <w:sz w:val="20"/>
                <w:szCs w:val="20"/>
              </w:rPr>
            </w:pPr>
            <w:proofErr w:type="spellStart"/>
            <w:r w:rsidRPr="00C72F84">
              <w:rPr>
                <w:rFonts w:ascii="Times New Roman" w:hAnsi="Times New Roman"/>
                <w:sz w:val="20"/>
                <w:szCs w:val="20"/>
              </w:rPr>
              <w:t>Приморск-Магарамкент</w:t>
            </w:r>
            <w:proofErr w:type="spellEnd"/>
          </w:p>
        </w:tc>
        <w:tc>
          <w:tcPr>
            <w:tcW w:w="1842" w:type="dxa"/>
            <w:tcBorders>
              <w:left w:val="single" w:sz="8" w:space="0" w:color="auto"/>
              <w:bottom w:val="single" w:sz="8" w:space="0" w:color="auto"/>
              <w:right w:val="single" w:sz="8" w:space="0" w:color="auto"/>
            </w:tcBorders>
          </w:tcPr>
          <w:p w:rsidR="00454372" w:rsidRPr="00C72F84" w:rsidRDefault="00454372" w:rsidP="00E80C0A">
            <w:pPr>
              <w:jc w:val="center"/>
              <w:rPr>
                <w:rFonts w:ascii="Times New Roman" w:hAnsi="Times New Roman"/>
                <w:sz w:val="20"/>
                <w:szCs w:val="20"/>
              </w:rPr>
            </w:pPr>
            <w:r w:rsidRPr="00C72F84">
              <w:rPr>
                <w:rFonts w:ascii="Times New Roman" w:hAnsi="Times New Roman"/>
                <w:sz w:val="20"/>
                <w:szCs w:val="20"/>
              </w:rPr>
              <w:t>48</w:t>
            </w:r>
          </w:p>
        </w:tc>
        <w:tc>
          <w:tcPr>
            <w:tcW w:w="1290" w:type="dxa"/>
            <w:tcBorders>
              <w:left w:val="single" w:sz="8" w:space="0" w:color="auto"/>
              <w:bottom w:val="single" w:sz="8" w:space="0" w:color="auto"/>
              <w:right w:val="single" w:sz="8" w:space="0" w:color="auto"/>
            </w:tcBorders>
          </w:tcPr>
          <w:p w:rsidR="00454372" w:rsidRPr="00C72F84" w:rsidRDefault="00454372" w:rsidP="00E80C0A">
            <w:pPr>
              <w:rPr>
                <w:rFonts w:ascii="Times New Roman" w:hAnsi="Times New Roman"/>
                <w:sz w:val="20"/>
                <w:szCs w:val="20"/>
              </w:rPr>
            </w:pPr>
            <w:r w:rsidRPr="00C72F84">
              <w:rPr>
                <w:rFonts w:ascii="Times New Roman" w:hAnsi="Times New Roman"/>
                <w:sz w:val="20"/>
                <w:szCs w:val="20"/>
              </w:rPr>
              <w:t>Приморск</w:t>
            </w:r>
          </w:p>
          <w:p w:rsidR="00454372" w:rsidRPr="00C72F84" w:rsidRDefault="00454372" w:rsidP="00E80C0A">
            <w:pPr>
              <w:rPr>
                <w:rFonts w:ascii="Times New Roman" w:hAnsi="Times New Roman"/>
                <w:sz w:val="20"/>
                <w:szCs w:val="20"/>
              </w:rPr>
            </w:pPr>
            <w:r w:rsidRPr="00C72F84">
              <w:rPr>
                <w:rFonts w:ascii="Times New Roman" w:hAnsi="Times New Roman"/>
                <w:sz w:val="20"/>
                <w:szCs w:val="20"/>
              </w:rPr>
              <w:t>7:15</w:t>
            </w:r>
            <w:r w:rsidRPr="00C72F84">
              <w:rPr>
                <w:rFonts w:ascii="Times New Roman" w:hAnsi="Times New Roman"/>
                <w:sz w:val="20"/>
                <w:szCs w:val="20"/>
              </w:rPr>
              <w:tab/>
            </w:r>
          </w:p>
        </w:tc>
        <w:tc>
          <w:tcPr>
            <w:tcW w:w="1404" w:type="dxa"/>
            <w:tcBorders>
              <w:left w:val="single" w:sz="8" w:space="0" w:color="auto"/>
              <w:bottom w:val="single" w:sz="8" w:space="0" w:color="auto"/>
              <w:right w:val="single" w:sz="8" w:space="0" w:color="auto"/>
            </w:tcBorders>
          </w:tcPr>
          <w:p w:rsidR="00454372" w:rsidRPr="00C72F84" w:rsidRDefault="00454372" w:rsidP="00E80C0A">
            <w:pPr>
              <w:rPr>
                <w:rFonts w:ascii="Times New Roman" w:hAnsi="Times New Roman"/>
                <w:sz w:val="20"/>
                <w:szCs w:val="20"/>
              </w:rPr>
            </w:pPr>
            <w:proofErr w:type="spellStart"/>
            <w:r w:rsidRPr="00C72F84">
              <w:rPr>
                <w:rFonts w:ascii="Times New Roman" w:hAnsi="Times New Roman"/>
                <w:sz w:val="20"/>
                <w:szCs w:val="20"/>
              </w:rPr>
              <w:t>Магарамкент</w:t>
            </w:r>
            <w:proofErr w:type="spellEnd"/>
          </w:p>
          <w:p w:rsidR="00454372" w:rsidRPr="00C72F84" w:rsidRDefault="00454372" w:rsidP="00E80C0A">
            <w:pPr>
              <w:rPr>
                <w:rFonts w:ascii="Times New Roman" w:hAnsi="Times New Roman"/>
                <w:sz w:val="20"/>
                <w:szCs w:val="20"/>
              </w:rPr>
            </w:pPr>
            <w:r w:rsidRPr="00C72F84">
              <w:rPr>
                <w:rFonts w:ascii="Times New Roman" w:hAnsi="Times New Roman"/>
                <w:sz w:val="20"/>
                <w:szCs w:val="20"/>
              </w:rPr>
              <w:t>8:30</w:t>
            </w:r>
          </w:p>
        </w:tc>
        <w:tc>
          <w:tcPr>
            <w:tcW w:w="1356" w:type="dxa"/>
            <w:tcBorders>
              <w:left w:val="single" w:sz="8" w:space="0" w:color="auto"/>
              <w:bottom w:val="single" w:sz="8" w:space="0" w:color="auto"/>
              <w:right w:val="single" w:sz="8" w:space="0" w:color="auto"/>
            </w:tcBorders>
            <w:vAlign w:val="center"/>
          </w:tcPr>
          <w:p w:rsidR="00454372" w:rsidRPr="00055ADD" w:rsidRDefault="00454372" w:rsidP="00E80C0A">
            <w:pPr>
              <w:widowControl w:val="0"/>
              <w:autoSpaceDE w:val="0"/>
              <w:autoSpaceDN w:val="0"/>
              <w:adjustRightInd w:val="0"/>
              <w:spacing w:after="0" w:line="240" w:lineRule="auto"/>
              <w:jc w:val="center"/>
              <w:rPr>
                <w:rFonts w:ascii="Times New Roman" w:hAnsi="Times New Roman"/>
                <w:sz w:val="20"/>
                <w:szCs w:val="20"/>
              </w:rPr>
            </w:pPr>
            <w:r w:rsidRPr="00055ADD">
              <w:rPr>
                <w:rFonts w:ascii="Times New Roman" w:hAnsi="Times New Roman"/>
                <w:sz w:val="20"/>
                <w:szCs w:val="20"/>
              </w:rPr>
              <w:t>1</w:t>
            </w:r>
          </w:p>
        </w:tc>
      </w:tr>
      <w:tr w:rsidR="00454372" w:rsidRPr="0076472B" w:rsidTr="004B05FE">
        <w:trPr>
          <w:trHeight w:val="600"/>
          <w:tblCellSpacing w:w="5" w:type="nil"/>
        </w:trPr>
        <w:tc>
          <w:tcPr>
            <w:tcW w:w="720" w:type="dxa"/>
            <w:tcBorders>
              <w:left w:val="single" w:sz="8" w:space="0" w:color="auto"/>
              <w:bottom w:val="single" w:sz="8" w:space="0" w:color="auto"/>
              <w:right w:val="single" w:sz="8" w:space="0" w:color="auto"/>
            </w:tcBorders>
          </w:tcPr>
          <w:p w:rsidR="00454372" w:rsidRPr="00E80C0A" w:rsidRDefault="00454372" w:rsidP="00E80C0A">
            <w:pPr>
              <w:widowControl w:val="0"/>
              <w:autoSpaceDE w:val="0"/>
              <w:autoSpaceDN w:val="0"/>
              <w:adjustRightInd w:val="0"/>
              <w:spacing w:after="0" w:line="240" w:lineRule="auto"/>
              <w:jc w:val="center"/>
              <w:rPr>
                <w:rFonts w:ascii="Times New Roman" w:hAnsi="Times New Roman"/>
                <w:sz w:val="20"/>
                <w:szCs w:val="20"/>
              </w:rPr>
            </w:pPr>
            <w:r w:rsidRPr="00E80C0A">
              <w:rPr>
                <w:rFonts w:ascii="Times New Roman" w:hAnsi="Times New Roman"/>
                <w:sz w:val="20"/>
                <w:szCs w:val="20"/>
              </w:rPr>
              <w:t>6</w:t>
            </w:r>
          </w:p>
        </w:tc>
        <w:tc>
          <w:tcPr>
            <w:tcW w:w="1200" w:type="dxa"/>
            <w:tcBorders>
              <w:left w:val="single" w:sz="8" w:space="0" w:color="auto"/>
              <w:bottom w:val="single" w:sz="8" w:space="0" w:color="auto"/>
              <w:right w:val="single" w:sz="8" w:space="0" w:color="auto"/>
            </w:tcBorders>
            <w:vAlign w:val="center"/>
          </w:tcPr>
          <w:p w:rsidR="00454372" w:rsidRPr="00E80C0A" w:rsidRDefault="00454372" w:rsidP="00E80C0A">
            <w:pPr>
              <w:widowControl w:val="0"/>
              <w:autoSpaceDE w:val="0"/>
              <w:autoSpaceDN w:val="0"/>
              <w:adjustRightInd w:val="0"/>
              <w:spacing w:after="0" w:line="240" w:lineRule="auto"/>
              <w:jc w:val="center"/>
              <w:rPr>
                <w:rFonts w:ascii="Times New Roman" w:hAnsi="Times New Roman"/>
                <w:sz w:val="20"/>
                <w:szCs w:val="20"/>
              </w:rPr>
            </w:pPr>
            <w:r w:rsidRPr="00E80C0A">
              <w:rPr>
                <w:rFonts w:ascii="Times New Roman" w:hAnsi="Times New Roman"/>
                <w:sz w:val="20"/>
                <w:szCs w:val="20"/>
              </w:rPr>
              <w:t>6</w:t>
            </w:r>
          </w:p>
        </w:tc>
        <w:tc>
          <w:tcPr>
            <w:tcW w:w="1908" w:type="dxa"/>
            <w:tcBorders>
              <w:left w:val="single" w:sz="8" w:space="0" w:color="auto"/>
              <w:bottom w:val="single" w:sz="8" w:space="0" w:color="auto"/>
              <w:right w:val="single" w:sz="8" w:space="0" w:color="auto"/>
            </w:tcBorders>
          </w:tcPr>
          <w:p w:rsidR="00454372" w:rsidRPr="00C72F84" w:rsidRDefault="00454372" w:rsidP="00E80C0A">
            <w:pPr>
              <w:rPr>
                <w:rFonts w:ascii="Times New Roman" w:hAnsi="Times New Roman"/>
                <w:sz w:val="20"/>
                <w:szCs w:val="20"/>
              </w:rPr>
            </w:pPr>
            <w:proofErr w:type="spellStart"/>
            <w:r w:rsidRPr="00C72F84">
              <w:rPr>
                <w:rFonts w:ascii="Times New Roman" w:hAnsi="Times New Roman"/>
                <w:sz w:val="20"/>
                <w:szCs w:val="20"/>
              </w:rPr>
              <w:t>Хтун-казмаляр-Магарамкент</w:t>
            </w:r>
            <w:proofErr w:type="spellEnd"/>
          </w:p>
        </w:tc>
        <w:tc>
          <w:tcPr>
            <w:tcW w:w="1842" w:type="dxa"/>
            <w:tcBorders>
              <w:left w:val="single" w:sz="8" w:space="0" w:color="auto"/>
              <w:bottom w:val="single" w:sz="8" w:space="0" w:color="auto"/>
              <w:right w:val="single" w:sz="8" w:space="0" w:color="auto"/>
            </w:tcBorders>
          </w:tcPr>
          <w:p w:rsidR="00454372" w:rsidRPr="00C72F84" w:rsidRDefault="00454372" w:rsidP="00E80C0A">
            <w:pPr>
              <w:jc w:val="center"/>
              <w:rPr>
                <w:rFonts w:ascii="Times New Roman" w:hAnsi="Times New Roman"/>
                <w:sz w:val="20"/>
                <w:szCs w:val="20"/>
              </w:rPr>
            </w:pPr>
            <w:r w:rsidRPr="00C72F84">
              <w:rPr>
                <w:rFonts w:ascii="Times New Roman" w:hAnsi="Times New Roman"/>
                <w:sz w:val="20"/>
                <w:szCs w:val="20"/>
              </w:rPr>
              <w:t>43</w:t>
            </w:r>
          </w:p>
        </w:tc>
        <w:tc>
          <w:tcPr>
            <w:tcW w:w="1290" w:type="dxa"/>
            <w:tcBorders>
              <w:left w:val="single" w:sz="8" w:space="0" w:color="auto"/>
              <w:bottom w:val="single" w:sz="8" w:space="0" w:color="auto"/>
              <w:right w:val="single" w:sz="8" w:space="0" w:color="auto"/>
            </w:tcBorders>
          </w:tcPr>
          <w:p w:rsidR="00454372" w:rsidRPr="00C72F84" w:rsidRDefault="00454372" w:rsidP="00E80C0A">
            <w:pPr>
              <w:rPr>
                <w:rFonts w:ascii="Times New Roman" w:hAnsi="Times New Roman"/>
                <w:sz w:val="20"/>
                <w:szCs w:val="20"/>
              </w:rPr>
            </w:pPr>
            <w:proofErr w:type="spellStart"/>
            <w:r w:rsidRPr="00C72F84">
              <w:rPr>
                <w:rFonts w:ascii="Times New Roman" w:hAnsi="Times New Roman"/>
                <w:sz w:val="20"/>
                <w:szCs w:val="20"/>
              </w:rPr>
              <w:t>Хтунказмаляр</w:t>
            </w:r>
            <w:proofErr w:type="spellEnd"/>
          </w:p>
          <w:p w:rsidR="00454372" w:rsidRPr="00C72F84" w:rsidRDefault="00454372" w:rsidP="00E80C0A">
            <w:pPr>
              <w:rPr>
                <w:rFonts w:ascii="Times New Roman" w:hAnsi="Times New Roman"/>
                <w:sz w:val="20"/>
                <w:szCs w:val="20"/>
              </w:rPr>
            </w:pPr>
            <w:r w:rsidRPr="00C72F84">
              <w:rPr>
                <w:rFonts w:ascii="Times New Roman" w:hAnsi="Times New Roman"/>
                <w:sz w:val="20"/>
                <w:szCs w:val="20"/>
              </w:rPr>
              <w:t xml:space="preserve">7:30        </w:t>
            </w:r>
          </w:p>
        </w:tc>
        <w:tc>
          <w:tcPr>
            <w:tcW w:w="1404" w:type="dxa"/>
            <w:tcBorders>
              <w:left w:val="single" w:sz="8" w:space="0" w:color="auto"/>
              <w:bottom w:val="single" w:sz="8" w:space="0" w:color="auto"/>
              <w:right w:val="single" w:sz="8" w:space="0" w:color="auto"/>
            </w:tcBorders>
          </w:tcPr>
          <w:p w:rsidR="00454372" w:rsidRPr="00C72F84" w:rsidRDefault="00454372" w:rsidP="00E80C0A">
            <w:pPr>
              <w:rPr>
                <w:rFonts w:ascii="Times New Roman" w:hAnsi="Times New Roman"/>
                <w:sz w:val="20"/>
                <w:szCs w:val="20"/>
              </w:rPr>
            </w:pPr>
            <w:proofErr w:type="spellStart"/>
            <w:r w:rsidRPr="00C72F84">
              <w:rPr>
                <w:rFonts w:ascii="Times New Roman" w:hAnsi="Times New Roman"/>
                <w:sz w:val="20"/>
                <w:szCs w:val="20"/>
              </w:rPr>
              <w:t>Магарамкент</w:t>
            </w:r>
            <w:proofErr w:type="spellEnd"/>
          </w:p>
          <w:p w:rsidR="00454372" w:rsidRPr="00C72F84" w:rsidRDefault="00454372" w:rsidP="00E80C0A">
            <w:pPr>
              <w:rPr>
                <w:rFonts w:ascii="Times New Roman" w:hAnsi="Times New Roman"/>
                <w:sz w:val="20"/>
                <w:szCs w:val="20"/>
              </w:rPr>
            </w:pPr>
            <w:r w:rsidRPr="00C72F84">
              <w:rPr>
                <w:rFonts w:ascii="Times New Roman" w:hAnsi="Times New Roman"/>
                <w:sz w:val="20"/>
                <w:szCs w:val="20"/>
              </w:rPr>
              <w:t>9:20</w:t>
            </w:r>
          </w:p>
        </w:tc>
        <w:tc>
          <w:tcPr>
            <w:tcW w:w="1356" w:type="dxa"/>
            <w:tcBorders>
              <w:left w:val="single" w:sz="8" w:space="0" w:color="auto"/>
              <w:bottom w:val="single" w:sz="8" w:space="0" w:color="auto"/>
              <w:right w:val="single" w:sz="8" w:space="0" w:color="auto"/>
            </w:tcBorders>
            <w:vAlign w:val="center"/>
          </w:tcPr>
          <w:p w:rsidR="00454372" w:rsidRPr="00055ADD" w:rsidRDefault="00454372" w:rsidP="00E80C0A">
            <w:pPr>
              <w:widowControl w:val="0"/>
              <w:autoSpaceDE w:val="0"/>
              <w:autoSpaceDN w:val="0"/>
              <w:adjustRightInd w:val="0"/>
              <w:spacing w:after="0" w:line="240" w:lineRule="auto"/>
              <w:jc w:val="center"/>
              <w:rPr>
                <w:rFonts w:ascii="Times New Roman" w:hAnsi="Times New Roman"/>
                <w:sz w:val="20"/>
                <w:szCs w:val="20"/>
              </w:rPr>
            </w:pPr>
            <w:r w:rsidRPr="00055ADD">
              <w:rPr>
                <w:rFonts w:ascii="Times New Roman" w:hAnsi="Times New Roman"/>
                <w:sz w:val="20"/>
                <w:szCs w:val="20"/>
              </w:rPr>
              <w:t>1</w:t>
            </w:r>
          </w:p>
        </w:tc>
      </w:tr>
      <w:tr w:rsidR="00454372" w:rsidRPr="0076472B" w:rsidTr="004B05FE">
        <w:trPr>
          <w:trHeight w:val="600"/>
          <w:tblCellSpacing w:w="5" w:type="nil"/>
        </w:trPr>
        <w:tc>
          <w:tcPr>
            <w:tcW w:w="720" w:type="dxa"/>
            <w:tcBorders>
              <w:left w:val="single" w:sz="8" w:space="0" w:color="auto"/>
              <w:bottom w:val="single" w:sz="8" w:space="0" w:color="auto"/>
              <w:right w:val="single" w:sz="8" w:space="0" w:color="auto"/>
            </w:tcBorders>
          </w:tcPr>
          <w:p w:rsidR="00454372" w:rsidRPr="00E80C0A" w:rsidRDefault="00454372" w:rsidP="00E80C0A">
            <w:pPr>
              <w:widowControl w:val="0"/>
              <w:autoSpaceDE w:val="0"/>
              <w:autoSpaceDN w:val="0"/>
              <w:adjustRightInd w:val="0"/>
              <w:spacing w:after="0" w:line="240" w:lineRule="auto"/>
              <w:jc w:val="center"/>
              <w:rPr>
                <w:rFonts w:ascii="Times New Roman" w:hAnsi="Times New Roman"/>
                <w:sz w:val="20"/>
                <w:szCs w:val="20"/>
              </w:rPr>
            </w:pPr>
            <w:r w:rsidRPr="00E80C0A">
              <w:rPr>
                <w:rFonts w:ascii="Times New Roman" w:hAnsi="Times New Roman"/>
                <w:sz w:val="20"/>
                <w:szCs w:val="20"/>
              </w:rPr>
              <w:t>7</w:t>
            </w:r>
          </w:p>
        </w:tc>
        <w:tc>
          <w:tcPr>
            <w:tcW w:w="1200" w:type="dxa"/>
            <w:tcBorders>
              <w:left w:val="single" w:sz="8" w:space="0" w:color="auto"/>
              <w:bottom w:val="single" w:sz="8" w:space="0" w:color="auto"/>
              <w:right w:val="single" w:sz="8" w:space="0" w:color="auto"/>
            </w:tcBorders>
            <w:vAlign w:val="center"/>
          </w:tcPr>
          <w:p w:rsidR="00454372" w:rsidRPr="00E80C0A" w:rsidRDefault="00454372" w:rsidP="00E80C0A">
            <w:pPr>
              <w:widowControl w:val="0"/>
              <w:autoSpaceDE w:val="0"/>
              <w:autoSpaceDN w:val="0"/>
              <w:adjustRightInd w:val="0"/>
              <w:spacing w:after="0" w:line="240" w:lineRule="auto"/>
              <w:jc w:val="center"/>
              <w:rPr>
                <w:rFonts w:ascii="Times New Roman" w:hAnsi="Times New Roman"/>
                <w:sz w:val="20"/>
                <w:szCs w:val="20"/>
              </w:rPr>
            </w:pPr>
            <w:r w:rsidRPr="00E80C0A">
              <w:rPr>
                <w:rFonts w:ascii="Times New Roman" w:hAnsi="Times New Roman"/>
                <w:sz w:val="20"/>
                <w:szCs w:val="20"/>
              </w:rPr>
              <w:t>7</w:t>
            </w:r>
          </w:p>
        </w:tc>
        <w:tc>
          <w:tcPr>
            <w:tcW w:w="1908" w:type="dxa"/>
            <w:tcBorders>
              <w:left w:val="single" w:sz="8" w:space="0" w:color="auto"/>
              <w:bottom w:val="single" w:sz="8" w:space="0" w:color="auto"/>
              <w:right w:val="single" w:sz="8" w:space="0" w:color="auto"/>
            </w:tcBorders>
          </w:tcPr>
          <w:p w:rsidR="00454372" w:rsidRPr="00C72F84" w:rsidRDefault="00454372" w:rsidP="00E80C0A">
            <w:pPr>
              <w:rPr>
                <w:rFonts w:ascii="Times New Roman" w:hAnsi="Times New Roman"/>
                <w:sz w:val="20"/>
                <w:szCs w:val="20"/>
              </w:rPr>
            </w:pPr>
            <w:proofErr w:type="spellStart"/>
            <w:r w:rsidRPr="00C72F84">
              <w:rPr>
                <w:rFonts w:ascii="Times New Roman" w:hAnsi="Times New Roman"/>
                <w:sz w:val="20"/>
                <w:szCs w:val="20"/>
              </w:rPr>
              <w:t>Билбил-Магарамкент</w:t>
            </w:r>
            <w:proofErr w:type="spellEnd"/>
          </w:p>
        </w:tc>
        <w:tc>
          <w:tcPr>
            <w:tcW w:w="1842" w:type="dxa"/>
            <w:tcBorders>
              <w:left w:val="single" w:sz="8" w:space="0" w:color="auto"/>
              <w:bottom w:val="single" w:sz="8" w:space="0" w:color="auto"/>
              <w:right w:val="single" w:sz="8" w:space="0" w:color="auto"/>
            </w:tcBorders>
          </w:tcPr>
          <w:p w:rsidR="00454372" w:rsidRPr="00C72F84" w:rsidRDefault="00454372" w:rsidP="00E80C0A">
            <w:pPr>
              <w:jc w:val="center"/>
              <w:rPr>
                <w:rFonts w:ascii="Times New Roman" w:hAnsi="Times New Roman"/>
                <w:sz w:val="20"/>
                <w:szCs w:val="20"/>
              </w:rPr>
            </w:pPr>
            <w:r w:rsidRPr="00C72F84">
              <w:rPr>
                <w:rFonts w:ascii="Times New Roman" w:hAnsi="Times New Roman"/>
                <w:sz w:val="20"/>
                <w:szCs w:val="20"/>
              </w:rPr>
              <w:t>45</w:t>
            </w:r>
          </w:p>
        </w:tc>
        <w:tc>
          <w:tcPr>
            <w:tcW w:w="1290" w:type="dxa"/>
            <w:tcBorders>
              <w:left w:val="single" w:sz="8" w:space="0" w:color="auto"/>
              <w:bottom w:val="single" w:sz="8" w:space="0" w:color="auto"/>
              <w:right w:val="single" w:sz="8" w:space="0" w:color="auto"/>
            </w:tcBorders>
          </w:tcPr>
          <w:p w:rsidR="00454372" w:rsidRPr="00C72F84" w:rsidRDefault="00454372" w:rsidP="00E80C0A">
            <w:pPr>
              <w:rPr>
                <w:rFonts w:ascii="Times New Roman" w:hAnsi="Times New Roman"/>
                <w:sz w:val="20"/>
                <w:szCs w:val="20"/>
              </w:rPr>
            </w:pPr>
            <w:proofErr w:type="spellStart"/>
            <w:r w:rsidRPr="00C72F84">
              <w:rPr>
                <w:rFonts w:ascii="Times New Roman" w:hAnsi="Times New Roman"/>
                <w:sz w:val="20"/>
                <w:szCs w:val="20"/>
              </w:rPr>
              <w:t>Билбил</w:t>
            </w:r>
            <w:proofErr w:type="spellEnd"/>
          </w:p>
          <w:p w:rsidR="00454372" w:rsidRPr="00C72F84" w:rsidRDefault="00454372" w:rsidP="00E80C0A">
            <w:pPr>
              <w:rPr>
                <w:rFonts w:ascii="Times New Roman" w:hAnsi="Times New Roman"/>
                <w:sz w:val="20"/>
                <w:szCs w:val="20"/>
              </w:rPr>
            </w:pPr>
            <w:r w:rsidRPr="00C72F84">
              <w:rPr>
                <w:rFonts w:ascii="Times New Roman" w:hAnsi="Times New Roman"/>
                <w:sz w:val="20"/>
                <w:szCs w:val="20"/>
              </w:rPr>
              <w:t>10:15</w:t>
            </w:r>
            <w:r w:rsidRPr="00C72F84">
              <w:rPr>
                <w:rFonts w:ascii="Times New Roman" w:hAnsi="Times New Roman"/>
                <w:sz w:val="20"/>
                <w:szCs w:val="20"/>
              </w:rPr>
              <w:tab/>
            </w:r>
          </w:p>
        </w:tc>
        <w:tc>
          <w:tcPr>
            <w:tcW w:w="1404" w:type="dxa"/>
            <w:tcBorders>
              <w:left w:val="single" w:sz="8" w:space="0" w:color="auto"/>
              <w:bottom w:val="single" w:sz="8" w:space="0" w:color="auto"/>
              <w:right w:val="single" w:sz="8" w:space="0" w:color="auto"/>
            </w:tcBorders>
          </w:tcPr>
          <w:p w:rsidR="00454372" w:rsidRPr="00C72F84" w:rsidRDefault="00454372" w:rsidP="00E80C0A">
            <w:pPr>
              <w:rPr>
                <w:rFonts w:ascii="Times New Roman" w:hAnsi="Times New Roman"/>
                <w:sz w:val="20"/>
                <w:szCs w:val="20"/>
              </w:rPr>
            </w:pPr>
            <w:proofErr w:type="spellStart"/>
            <w:r w:rsidRPr="00C72F84">
              <w:rPr>
                <w:rFonts w:ascii="Times New Roman" w:hAnsi="Times New Roman"/>
                <w:sz w:val="20"/>
                <w:szCs w:val="20"/>
              </w:rPr>
              <w:t>Магарамкент</w:t>
            </w:r>
            <w:proofErr w:type="spellEnd"/>
          </w:p>
          <w:p w:rsidR="00454372" w:rsidRPr="00C72F84" w:rsidRDefault="00454372" w:rsidP="00E80C0A">
            <w:pPr>
              <w:rPr>
                <w:rFonts w:ascii="Times New Roman" w:hAnsi="Times New Roman"/>
                <w:sz w:val="20"/>
                <w:szCs w:val="20"/>
              </w:rPr>
            </w:pPr>
            <w:r w:rsidRPr="00C72F84">
              <w:rPr>
                <w:rFonts w:ascii="Times New Roman" w:hAnsi="Times New Roman"/>
                <w:sz w:val="20"/>
                <w:szCs w:val="20"/>
              </w:rPr>
              <w:t>13:00</w:t>
            </w:r>
          </w:p>
        </w:tc>
        <w:tc>
          <w:tcPr>
            <w:tcW w:w="1356" w:type="dxa"/>
            <w:tcBorders>
              <w:left w:val="single" w:sz="8" w:space="0" w:color="auto"/>
              <w:bottom w:val="single" w:sz="8" w:space="0" w:color="auto"/>
              <w:right w:val="single" w:sz="8" w:space="0" w:color="auto"/>
            </w:tcBorders>
            <w:vAlign w:val="center"/>
          </w:tcPr>
          <w:p w:rsidR="00454372" w:rsidRPr="00055ADD" w:rsidRDefault="00454372" w:rsidP="00E80C0A">
            <w:pPr>
              <w:widowControl w:val="0"/>
              <w:autoSpaceDE w:val="0"/>
              <w:autoSpaceDN w:val="0"/>
              <w:adjustRightInd w:val="0"/>
              <w:spacing w:after="0" w:line="240" w:lineRule="auto"/>
              <w:jc w:val="center"/>
              <w:rPr>
                <w:rFonts w:ascii="Times New Roman" w:hAnsi="Times New Roman"/>
                <w:sz w:val="20"/>
                <w:szCs w:val="20"/>
              </w:rPr>
            </w:pPr>
            <w:r w:rsidRPr="00055ADD">
              <w:rPr>
                <w:rFonts w:ascii="Times New Roman" w:hAnsi="Times New Roman"/>
                <w:sz w:val="20"/>
                <w:szCs w:val="20"/>
              </w:rPr>
              <w:t>1</w:t>
            </w:r>
          </w:p>
        </w:tc>
      </w:tr>
      <w:tr w:rsidR="00454372" w:rsidRPr="0076472B" w:rsidTr="004B05FE">
        <w:trPr>
          <w:trHeight w:val="600"/>
          <w:tblCellSpacing w:w="5" w:type="nil"/>
        </w:trPr>
        <w:tc>
          <w:tcPr>
            <w:tcW w:w="720" w:type="dxa"/>
            <w:tcBorders>
              <w:left w:val="single" w:sz="8" w:space="0" w:color="auto"/>
              <w:right w:val="single" w:sz="8" w:space="0" w:color="auto"/>
            </w:tcBorders>
          </w:tcPr>
          <w:p w:rsidR="00454372" w:rsidRPr="00E80C0A" w:rsidRDefault="00454372" w:rsidP="00E80C0A">
            <w:pPr>
              <w:widowControl w:val="0"/>
              <w:autoSpaceDE w:val="0"/>
              <w:autoSpaceDN w:val="0"/>
              <w:adjustRightInd w:val="0"/>
              <w:spacing w:after="0" w:line="240" w:lineRule="auto"/>
              <w:jc w:val="center"/>
              <w:rPr>
                <w:rFonts w:ascii="Times New Roman" w:hAnsi="Times New Roman"/>
                <w:sz w:val="20"/>
                <w:szCs w:val="20"/>
              </w:rPr>
            </w:pPr>
            <w:r w:rsidRPr="00E80C0A">
              <w:rPr>
                <w:rFonts w:ascii="Times New Roman" w:hAnsi="Times New Roman"/>
                <w:sz w:val="20"/>
                <w:szCs w:val="20"/>
              </w:rPr>
              <w:t>8</w:t>
            </w:r>
          </w:p>
        </w:tc>
        <w:tc>
          <w:tcPr>
            <w:tcW w:w="1200" w:type="dxa"/>
            <w:tcBorders>
              <w:left w:val="single" w:sz="8" w:space="0" w:color="auto"/>
              <w:right w:val="single" w:sz="8" w:space="0" w:color="auto"/>
            </w:tcBorders>
            <w:vAlign w:val="center"/>
          </w:tcPr>
          <w:p w:rsidR="00454372" w:rsidRPr="00E80C0A" w:rsidRDefault="00454372" w:rsidP="00E80C0A">
            <w:pPr>
              <w:widowControl w:val="0"/>
              <w:autoSpaceDE w:val="0"/>
              <w:autoSpaceDN w:val="0"/>
              <w:adjustRightInd w:val="0"/>
              <w:spacing w:after="0" w:line="240" w:lineRule="auto"/>
              <w:jc w:val="center"/>
              <w:rPr>
                <w:rFonts w:ascii="Times New Roman" w:hAnsi="Times New Roman"/>
                <w:sz w:val="20"/>
                <w:szCs w:val="20"/>
              </w:rPr>
            </w:pPr>
            <w:r w:rsidRPr="00E80C0A">
              <w:rPr>
                <w:rFonts w:ascii="Times New Roman" w:hAnsi="Times New Roman"/>
                <w:sz w:val="20"/>
                <w:szCs w:val="20"/>
              </w:rPr>
              <w:t>8</w:t>
            </w:r>
          </w:p>
        </w:tc>
        <w:tc>
          <w:tcPr>
            <w:tcW w:w="1908" w:type="dxa"/>
            <w:tcBorders>
              <w:left w:val="single" w:sz="8" w:space="0" w:color="auto"/>
              <w:right w:val="single" w:sz="8" w:space="0" w:color="auto"/>
            </w:tcBorders>
          </w:tcPr>
          <w:p w:rsidR="00454372" w:rsidRPr="00C72F84" w:rsidRDefault="00454372" w:rsidP="00E80C0A">
            <w:pPr>
              <w:rPr>
                <w:rFonts w:ascii="Times New Roman" w:hAnsi="Times New Roman"/>
                <w:sz w:val="20"/>
                <w:szCs w:val="20"/>
              </w:rPr>
            </w:pPr>
            <w:proofErr w:type="spellStart"/>
            <w:r w:rsidRPr="00C72F84">
              <w:rPr>
                <w:rFonts w:ascii="Times New Roman" w:hAnsi="Times New Roman"/>
                <w:sz w:val="20"/>
                <w:szCs w:val="20"/>
              </w:rPr>
              <w:t>Билбил-Магарамкент</w:t>
            </w:r>
            <w:proofErr w:type="spellEnd"/>
          </w:p>
        </w:tc>
        <w:tc>
          <w:tcPr>
            <w:tcW w:w="1842" w:type="dxa"/>
            <w:tcBorders>
              <w:left w:val="single" w:sz="8" w:space="0" w:color="auto"/>
              <w:right w:val="single" w:sz="8" w:space="0" w:color="auto"/>
            </w:tcBorders>
          </w:tcPr>
          <w:p w:rsidR="00454372" w:rsidRPr="00C72F84" w:rsidRDefault="00454372" w:rsidP="00E80C0A">
            <w:pPr>
              <w:jc w:val="center"/>
              <w:rPr>
                <w:rFonts w:ascii="Times New Roman" w:hAnsi="Times New Roman"/>
                <w:sz w:val="20"/>
                <w:szCs w:val="20"/>
              </w:rPr>
            </w:pPr>
            <w:r w:rsidRPr="00C72F84">
              <w:rPr>
                <w:rFonts w:ascii="Times New Roman" w:hAnsi="Times New Roman"/>
                <w:sz w:val="20"/>
                <w:szCs w:val="20"/>
              </w:rPr>
              <w:t>45</w:t>
            </w:r>
          </w:p>
        </w:tc>
        <w:tc>
          <w:tcPr>
            <w:tcW w:w="1290" w:type="dxa"/>
            <w:tcBorders>
              <w:left w:val="single" w:sz="8" w:space="0" w:color="auto"/>
              <w:right w:val="single" w:sz="8" w:space="0" w:color="auto"/>
            </w:tcBorders>
          </w:tcPr>
          <w:p w:rsidR="00454372" w:rsidRPr="00C72F84" w:rsidRDefault="00454372" w:rsidP="00E80C0A">
            <w:pPr>
              <w:rPr>
                <w:rFonts w:ascii="Times New Roman" w:hAnsi="Times New Roman"/>
                <w:sz w:val="20"/>
                <w:szCs w:val="20"/>
              </w:rPr>
            </w:pPr>
            <w:proofErr w:type="spellStart"/>
            <w:r w:rsidRPr="00C72F84">
              <w:rPr>
                <w:rFonts w:ascii="Times New Roman" w:hAnsi="Times New Roman"/>
                <w:sz w:val="20"/>
                <w:szCs w:val="20"/>
              </w:rPr>
              <w:t>Билбил</w:t>
            </w:r>
            <w:proofErr w:type="spellEnd"/>
          </w:p>
          <w:p w:rsidR="00454372" w:rsidRPr="00C72F84" w:rsidRDefault="00454372" w:rsidP="00E80C0A">
            <w:pPr>
              <w:tabs>
                <w:tab w:val="center" w:pos="1451"/>
              </w:tabs>
              <w:rPr>
                <w:rFonts w:ascii="Times New Roman" w:hAnsi="Times New Roman"/>
                <w:sz w:val="20"/>
                <w:szCs w:val="20"/>
              </w:rPr>
            </w:pPr>
            <w:r w:rsidRPr="00C72F84">
              <w:rPr>
                <w:rFonts w:ascii="Times New Roman" w:hAnsi="Times New Roman"/>
                <w:sz w:val="20"/>
                <w:szCs w:val="20"/>
              </w:rPr>
              <w:t>7:40</w:t>
            </w:r>
            <w:r w:rsidRPr="00C72F84">
              <w:rPr>
                <w:rFonts w:ascii="Times New Roman" w:hAnsi="Times New Roman"/>
                <w:sz w:val="20"/>
                <w:szCs w:val="20"/>
              </w:rPr>
              <w:tab/>
            </w:r>
          </w:p>
        </w:tc>
        <w:tc>
          <w:tcPr>
            <w:tcW w:w="1404" w:type="dxa"/>
            <w:tcBorders>
              <w:left w:val="single" w:sz="8" w:space="0" w:color="auto"/>
              <w:right w:val="single" w:sz="8" w:space="0" w:color="auto"/>
            </w:tcBorders>
          </w:tcPr>
          <w:p w:rsidR="00454372" w:rsidRPr="00C72F84" w:rsidRDefault="00454372" w:rsidP="00E80C0A">
            <w:pPr>
              <w:rPr>
                <w:rFonts w:ascii="Times New Roman" w:hAnsi="Times New Roman"/>
                <w:sz w:val="20"/>
                <w:szCs w:val="20"/>
              </w:rPr>
            </w:pPr>
            <w:proofErr w:type="spellStart"/>
            <w:r w:rsidRPr="00C72F84">
              <w:rPr>
                <w:rFonts w:ascii="Times New Roman" w:hAnsi="Times New Roman"/>
                <w:sz w:val="20"/>
                <w:szCs w:val="20"/>
              </w:rPr>
              <w:t>Магарамкент</w:t>
            </w:r>
            <w:proofErr w:type="spellEnd"/>
          </w:p>
          <w:p w:rsidR="00454372" w:rsidRPr="00C72F84" w:rsidRDefault="00454372" w:rsidP="00E80C0A">
            <w:pPr>
              <w:rPr>
                <w:rFonts w:ascii="Times New Roman" w:hAnsi="Times New Roman"/>
                <w:sz w:val="20"/>
                <w:szCs w:val="20"/>
              </w:rPr>
            </w:pPr>
            <w:r w:rsidRPr="00C72F84">
              <w:rPr>
                <w:rFonts w:ascii="Times New Roman" w:hAnsi="Times New Roman"/>
                <w:sz w:val="20"/>
                <w:szCs w:val="20"/>
              </w:rPr>
              <w:t>11:35</w:t>
            </w:r>
          </w:p>
        </w:tc>
        <w:tc>
          <w:tcPr>
            <w:tcW w:w="1356" w:type="dxa"/>
            <w:tcBorders>
              <w:left w:val="single" w:sz="8" w:space="0" w:color="auto"/>
              <w:right w:val="single" w:sz="8" w:space="0" w:color="auto"/>
            </w:tcBorders>
            <w:vAlign w:val="center"/>
          </w:tcPr>
          <w:p w:rsidR="00454372" w:rsidRPr="00055ADD" w:rsidRDefault="00454372" w:rsidP="00E80C0A">
            <w:pPr>
              <w:widowControl w:val="0"/>
              <w:autoSpaceDE w:val="0"/>
              <w:autoSpaceDN w:val="0"/>
              <w:adjustRightInd w:val="0"/>
              <w:spacing w:after="0" w:line="240" w:lineRule="auto"/>
              <w:jc w:val="center"/>
              <w:rPr>
                <w:rFonts w:ascii="Times New Roman" w:hAnsi="Times New Roman"/>
                <w:sz w:val="20"/>
                <w:szCs w:val="20"/>
              </w:rPr>
            </w:pPr>
            <w:r w:rsidRPr="00055ADD">
              <w:rPr>
                <w:rFonts w:ascii="Times New Roman" w:hAnsi="Times New Roman"/>
                <w:sz w:val="20"/>
                <w:szCs w:val="20"/>
              </w:rPr>
              <w:t>1</w:t>
            </w:r>
          </w:p>
        </w:tc>
      </w:tr>
      <w:tr w:rsidR="00454372" w:rsidRPr="0076472B" w:rsidTr="004B05FE">
        <w:trPr>
          <w:trHeight w:val="600"/>
          <w:tblCellSpacing w:w="5" w:type="nil"/>
        </w:trPr>
        <w:tc>
          <w:tcPr>
            <w:tcW w:w="720" w:type="dxa"/>
            <w:tcBorders>
              <w:left w:val="single" w:sz="8" w:space="0" w:color="auto"/>
              <w:right w:val="single" w:sz="8" w:space="0" w:color="auto"/>
            </w:tcBorders>
          </w:tcPr>
          <w:p w:rsidR="00454372" w:rsidRPr="00E80C0A" w:rsidRDefault="00454372" w:rsidP="00E80C0A">
            <w:pPr>
              <w:widowControl w:val="0"/>
              <w:autoSpaceDE w:val="0"/>
              <w:autoSpaceDN w:val="0"/>
              <w:adjustRightInd w:val="0"/>
              <w:spacing w:after="0" w:line="240" w:lineRule="auto"/>
              <w:jc w:val="center"/>
              <w:rPr>
                <w:rFonts w:ascii="Times New Roman" w:hAnsi="Times New Roman"/>
                <w:sz w:val="20"/>
                <w:szCs w:val="20"/>
              </w:rPr>
            </w:pPr>
            <w:r w:rsidRPr="00E80C0A">
              <w:rPr>
                <w:rFonts w:ascii="Times New Roman" w:hAnsi="Times New Roman"/>
                <w:sz w:val="20"/>
                <w:szCs w:val="20"/>
              </w:rPr>
              <w:lastRenderedPageBreak/>
              <w:t>9</w:t>
            </w:r>
          </w:p>
        </w:tc>
        <w:tc>
          <w:tcPr>
            <w:tcW w:w="1200" w:type="dxa"/>
            <w:tcBorders>
              <w:left w:val="single" w:sz="8" w:space="0" w:color="auto"/>
              <w:right w:val="single" w:sz="8" w:space="0" w:color="auto"/>
            </w:tcBorders>
            <w:vAlign w:val="center"/>
          </w:tcPr>
          <w:p w:rsidR="00454372" w:rsidRPr="00E80C0A" w:rsidRDefault="00454372" w:rsidP="00E80C0A">
            <w:pPr>
              <w:widowControl w:val="0"/>
              <w:autoSpaceDE w:val="0"/>
              <w:autoSpaceDN w:val="0"/>
              <w:adjustRightInd w:val="0"/>
              <w:spacing w:after="0" w:line="240" w:lineRule="auto"/>
              <w:jc w:val="center"/>
              <w:rPr>
                <w:rFonts w:ascii="Times New Roman" w:hAnsi="Times New Roman"/>
                <w:sz w:val="20"/>
                <w:szCs w:val="20"/>
              </w:rPr>
            </w:pPr>
            <w:r w:rsidRPr="00E80C0A">
              <w:rPr>
                <w:rFonts w:ascii="Times New Roman" w:hAnsi="Times New Roman"/>
                <w:sz w:val="20"/>
                <w:szCs w:val="20"/>
              </w:rPr>
              <w:t>9</w:t>
            </w:r>
          </w:p>
        </w:tc>
        <w:tc>
          <w:tcPr>
            <w:tcW w:w="1908" w:type="dxa"/>
            <w:tcBorders>
              <w:left w:val="single" w:sz="8" w:space="0" w:color="auto"/>
              <w:right w:val="single" w:sz="8" w:space="0" w:color="auto"/>
            </w:tcBorders>
          </w:tcPr>
          <w:p w:rsidR="00454372" w:rsidRPr="00C72F84" w:rsidRDefault="00454372" w:rsidP="00E80C0A">
            <w:pPr>
              <w:rPr>
                <w:rFonts w:ascii="Times New Roman" w:hAnsi="Times New Roman"/>
                <w:sz w:val="20"/>
                <w:szCs w:val="20"/>
              </w:rPr>
            </w:pPr>
            <w:proofErr w:type="spellStart"/>
            <w:r w:rsidRPr="00C72F84">
              <w:rPr>
                <w:rFonts w:ascii="Times New Roman" w:hAnsi="Times New Roman"/>
                <w:sz w:val="20"/>
                <w:szCs w:val="20"/>
              </w:rPr>
              <w:t>Тагиркент-казмаляр-Магарамкент</w:t>
            </w:r>
            <w:proofErr w:type="spellEnd"/>
          </w:p>
        </w:tc>
        <w:tc>
          <w:tcPr>
            <w:tcW w:w="1842" w:type="dxa"/>
            <w:tcBorders>
              <w:left w:val="single" w:sz="8" w:space="0" w:color="auto"/>
              <w:right w:val="single" w:sz="8" w:space="0" w:color="auto"/>
            </w:tcBorders>
          </w:tcPr>
          <w:p w:rsidR="00454372" w:rsidRPr="00C72F84" w:rsidRDefault="00454372" w:rsidP="00E80C0A">
            <w:pPr>
              <w:jc w:val="center"/>
              <w:rPr>
                <w:rFonts w:ascii="Times New Roman" w:hAnsi="Times New Roman"/>
                <w:sz w:val="20"/>
                <w:szCs w:val="20"/>
              </w:rPr>
            </w:pPr>
            <w:r w:rsidRPr="00C72F84">
              <w:rPr>
                <w:rFonts w:ascii="Times New Roman" w:hAnsi="Times New Roman"/>
                <w:sz w:val="20"/>
                <w:szCs w:val="20"/>
              </w:rPr>
              <w:t>41</w:t>
            </w:r>
          </w:p>
        </w:tc>
        <w:tc>
          <w:tcPr>
            <w:tcW w:w="1290" w:type="dxa"/>
            <w:tcBorders>
              <w:left w:val="single" w:sz="8" w:space="0" w:color="auto"/>
              <w:right w:val="single" w:sz="8" w:space="0" w:color="auto"/>
            </w:tcBorders>
          </w:tcPr>
          <w:p w:rsidR="00454372" w:rsidRPr="00C72F84" w:rsidRDefault="00454372" w:rsidP="00E80C0A">
            <w:pPr>
              <w:rPr>
                <w:rFonts w:ascii="Times New Roman" w:hAnsi="Times New Roman"/>
                <w:sz w:val="20"/>
                <w:szCs w:val="20"/>
              </w:rPr>
            </w:pPr>
            <w:proofErr w:type="spellStart"/>
            <w:r w:rsidRPr="00C72F84">
              <w:rPr>
                <w:rFonts w:ascii="Times New Roman" w:hAnsi="Times New Roman"/>
                <w:sz w:val="20"/>
                <w:szCs w:val="20"/>
              </w:rPr>
              <w:t>Тагиркент-казмаляр</w:t>
            </w:r>
            <w:proofErr w:type="spellEnd"/>
          </w:p>
          <w:p w:rsidR="00454372" w:rsidRPr="00C72F84" w:rsidRDefault="00454372" w:rsidP="00E80C0A">
            <w:pPr>
              <w:rPr>
                <w:rFonts w:ascii="Times New Roman" w:hAnsi="Times New Roman"/>
                <w:sz w:val="20"/>
                <w:szCs w:val="20"/>
              </w:rPr>
            </w:pPr>
            <w:r w:rsidRPr="00C72F84">
              <w:rPr>
                <w:rFonts w:ascii="Times New Roman" w:hAnsi="Times New Roman"/>
                <w:sz w:val="20"/>
                <w:szCs w:val="20"/>
              </w:rPr>
              <w:t xml:space="preserve">8:10                </w:t>
            </w:r>
          </w:p>
        </w:tc>
        <w:tc>
          <w:tcPr>
            <w:tcW w:w="1404" w:type="dxa"/>
            <w:tcBorders>
              <w:left w:val="single" w:sz="8" w:space="0" w:color="auto"/>
              <w:right w:val="single" w:sz="8" w:space="0" w:color="auto"/>
            </w:tcBorders>
          </w:tcPr>
          <w:p w:rsidR="00454372" w:rsidRPr="00C72F84" w:rsidRDefault="00454372" w:rsidP="00E80C0A">
            <w:pPr>
              <w:rPr>
                <w:rFonts w:ascii="Times New Roman" w:hAnsi="Times New Roman"/>
                <w:sz w:val="20"/>
                <w:szCs w:val="20"/>
              </w:rPr>
            </w:pPr>
            <w:proofErr w:type="spellStart"/>
            <w:r w:rsidRPr="00C72F84">
              <w:rPr>
                <w:rFonts w:ascii="Times New Roman" w:hAnsi="Times New Roman"/>
                <w:sz w:val="20"/>
                <w:szCs w:val="20"/>
              </w:rPr>
              <w:t>Магарамкент</w:t>
            </w:r>
            <w:proofErr w:type="spellEnd"/>
          </w:p>
          <w:p w:rsidR="00454372" w:rsidRPr="00C72F84" w:rsidRDefault="00454372" w:rsidP="00E80C0A">
            <w:pPr>
              <w:rPr>
                <w:rFonts w:ascii="Times New Roman" w:hAnsi="Times New Roman"/>
                <w:sz w:val="20"/>
                <w:szCs w:val="20"/>
              </w:rPr>
            </w:pPr>
            <w:r w:rsidRPr="00C72F84">
              <w:rPr>
                <w:rFonts w:ascii="Times New Roman" w:hAnsi="Times New Roman"/>
                <w:sz w:val="20"/>
                <w:szCs w:val="20"/>
              </w:rPr>
              <w:t>12:05</w:t>
            </w:r>
          </w:p>
        </w:tc>
        <w:tc>
          <w:tcPr>
            <w:tcW w:w="1356" w:type="dxa"/>
            <w:tcBorders>
              <w:left w:val="single" w:sz="8" w:space="0" w:color="auto"/>
              <w:right w:val="single" w:sz="8" w:space="0" w:color="auto"/>
            </w:tcBorders>
            <w:vAlign w:val="center"/>
          </w:tcPr>
          <w:p w:rsidR="00454372" w:rsidRPr="00055ADD" w:rsidRDefault="00454372" w:rsidP="00E80C0A">
            <w:pPr>
              <w:widowControl w:val="0"/>
              <w:autoSpaceDE w:val="0"/>
              <w:autoSpaceDN w:val="0"/>
              <w:adjustRightInd w:val="0"/>
              <w:spacing w:after="0" w:line="240" w:lineRule="auto"/>
              <w:jc w:val="center"/>
              <w:rPr>
                <w:rFonts w:ascii="Times New Roman" w:hAnsi="Times New Roman"/>
                <w:sz w:val="20"/>
                <w:szCs w:val="20"/>
              </w:rPr>
            </w:pPr>
            <w:r w:rsidRPr="00055ADD">
              <w:rPr>
                <w:rFonts w:ascii="Times New Roman" w:hAnsi="Times New Roman"/>
                <w:sz w:val="20"/>
                <w:szCs w:val="20"/>
              </w:rPr>
              <w:t>1</w:t>
            </w:r>
          </w:p>
        </w:tc>
      </w:tr>
      <w:tr w:rsidR="00454372" w:rsidRPr="0076472B" w:rsidTr="004B05FE">
        <w:trPr>
          <w:trHeight w:val="600"/>
          <w:tblCellSpacing w:w="5" w:type="nil"/>
        </w:trPr>
        <w:tc>
          <w:tcPr>
            <w:tcW w:w="720" w:type="dxa"/>
            <w:tcBorders>
              <w:left w:val="single" w:sz="8" w:space="0" w:color="auto"/>
              <w:right w:val="single" w:sz="8" w:space="0" w:color="auto"/>
            </w:tcBorders>
          </w:tcPr>
          <w:p w:rsidR="00454372" w:rsidRPr="00E80C0A" w:rsidRDefault="00454372" w:rsidP="00E80C0A">
            <w:pPr>
              <w:widowControl w:val="0"/>
              <w:autoSpaceDE w:val="0"/>
              <w:autoSpaceDN w:val="0"/>
              <w:adjustRightInd w:val="0"/>
              <w:spacing w:after="0" w:line="240" w:lineRule="auto"/>
              <w:jc w:val="center"/>
              <w:rPr>
                <w:rFonts w:ascii="Times New Roman" w:hAnsi="Times New Roman"/>
                <w:sz w:val="20"/>
                <w:szCs w:val="20"/>
              </w:rPr>
            </w:pPr>
            <w:r w:rsidRPr="00E80C0A">
              <w:rPr>
                <w:rFonts w:ascii="Times New Roman" w:hAnsi="Times New Roman"/>
                <w:sz w:val="20"/>
                <w:szCs w:val="20"/>
              </w:rPr>
              <w:t>10</w:t>
            </w:r>
          </w:p>
        </w:tc>
        <w:tc>
          <w:tcPr>
            <w:tcW w:w="1200" w:type="dxa"/>
            <w:tcBorders>
              <w:left w:val="single" w:sz="8" w:space="0" w:color="auto"/>
              <w:right w:val="single" w:sz="8" w:space="0" w:color="auto"/>
            </w:tcBorders>
            <w:vAlign w:val="center"/>
          </w:tcPr>
          <w:p w:rsidR="00454372" w:rsidRPr="00E80C0A" w:rsidRDefault="00454372" w:rsidP="00E80C0A">
            <w:pPr>
              <w:widowControl w:val="0"/>
              <w:autoSpaceDE w:val="0"/>
              <w:autoSpaceDN w:val="0"/>
              <w:adjustRightInd w:val="0"/>
              <w:spacing w:after="0" w:line="240" w:lineRule="auto"/>
              <w:jc w:val="center"/>
              <w:rPr>
                <w:rFonts w:ascii="Times New Roman" w:hAnsi="Times New Roman"/>
                <w:sz w:val="20"/>
                <w:szCs w:val="20"/>
              </w:rPr>
            </w:pPr>
            <w:r w:rsidRPr="00E80C0A">
              <w:rPr>
                <w:rFonts w:ascii="Times New Roman" w:hAnsi="Times New Roman"/>
                <w:sz w:val="20"/>
                <w:szCs w:val="20"/>
              </w:rPr>
              <w:t>10</w:t>
            </w:r>
          </w:p>
        </w:tc>
        <w:tc>
          <w:tcPr>
            <w:tcW w:w="1908" w:type="dxa"/>
            <w:tcBorders>
              <w:left w:val="single" w:sz="8" w:space="0" w:color="auto"/>
              <w:right w:val="single" w:sz="8" w:space="0" w:color="auto"/>
            </w:tcBorders>
          </w:tcPr>
          <w:p w:rsidR="00454372" w:rsidRPr="00C72F84" w:rsidRDefault="00454372" w:rsidP="00E80C0A">
            <w:pPr>
              <w:rPr>
                <w:rFonts w:ascii="Times New Roman" w:hAnsi="Times New Roman"/>
                <w:sz w:val="20"/>
                <w:szCs w:val="20"/>
              </w:rPr>
            </w:pPr>
            <w:proofErr w:type="spellStart"/>
            <w:r w:rsidRPr="00C72F84">
              <w:rPr>
                <w:rFonts w:ascii="Times New Roman" w:hAnsi="Times New Roman"/>
                <w:sz w:val="20"/>
                <w:szCs w:val="20"/>
              </w:rPr>
              <w:t>Хтунказмаляр-Магарамкент</w:t>
            </w:r>
            <w:proofErr w:type="spellEnd"/>
          </w:p>
        </w:tc>
        <w:tc>
          <w:tcPr>
            <w:tcW w:w="1842" w:type="dxa"/>
            <w:tcBorders>
              <w:left w:val="single" w:sz="8" w:space="0" w:color="auto"/>
              <w:right w:val="single" w:sz="8" w:space="0" w:color="auto"/>
            </w:tcBorders>
          </w:tcPr>
          <w:p w:rsidR="00454372" w:rsidRPr="00C72F84" w:rsidRDefault="00454372" w:rsidP="00E80C0A">
            <w:pPr>
              <w:jc w:val="center"/>
              <w:rPr>
                <w:rFonts w:ascii="Times New Roman" w:hAnsi="Times New Roman"/>
                <w:sz w:val="20"/>
                <w:szCs w:val="20"/>
              </w:rPr>
            </w:pPr>
            <w:r w:rsidRPr="00C72F84">
              <w:rPr>
                <w:rFonts w:ascii="Times New Roman" w:hAnsi="Times New Roman"/>
                <w:sz w:val="20"/>
                <w:szCs w:val="20"/>
              </w:rPr>
              <w:t>43</w:t>
            </w:r>
          </w:p>
        </w:tc>
        <w:tc>
          <w:tcPr>
            <w:tcW w:w="1290" w:type="dxa"/>
            <w:tcBorders>
              <w:left w:val="single" w:sz="8" w:space="0" w:color="auto"/>
              <w:right w:val="single" w:sz="8" w:space="0" w:color="auto"/>
            </w:tcBorders>
          </w:tcPr>
          <w:p w:rsidR="00454372" w:rsidRPr="00C72F84" w:rsidRDefault="00454372" w:rsidP="00E80C0A">
            <w:pPr>
              <w:rPr>
                <w:rFonts w:ascii="Times New Roman" w:hAnsi="Times New Roman"/>
                <w:sz w:val="20"/>
                <w:szCs w:val="20"/>
              </w:rPr>
            </w:pPr>
            <w:proofErr w:type="spellStart"/>
            <w:r w:rsidRPr="00C72F84">
              <w:rPr>
                <w:rFonts w:ascii="Times New Roman" w:hAnsi="Times New Roman"/>
                <w:sz w:val="20"/>
                <w:szCs w:val="20"/>
              </w:rPr>
              <w:t>Хтунказмаляр</w:t>
            </w:r>
            <w:proofErr w:type="spellEnd"/>
          </w:p>
          <w:p w:rsidR="00454372" w:rsidRPr="00C72F84" w:rsidRDefault="00454372" w:rsidP="00E80C0A">
            <w:pPr>
              <w:tabs>
                <w:tab w:val="center" w:pos="1451"/>
              </w:tabs>
              <w:rPr>
                <w:rFonts w:ascii="Times New Roman" w:hAnsi="Times New Roman"/>
                <w:sz w:val="20"/>
                <w:szCs w:val="20"/>
              </w:rPr>
            </w:pPr>
            <w:r w:rsidRPr="00C72F84">
              <w:rPr>
                <w:rFonts w:ascii="Times New Roman" w:hAnsi="Times New Roman"/>
                <w:sz w:val="20"/>
                <w:szCs w:val="20"/>
              </w:rPr>
              <w:t>8:00</w:t>
            </w:r>
            <w:r w:rsidRPr="00C72F84">
              <w:rPr>
                <w:rFonts w:ascii="Times New Roman" w:hAnsi="Times New Roman"/>
                <w:sz w:val="20"/>
                <w:szCs w:val="20"/>
              </w:rPr>
              <w:tab/>
            </w:r>
          </w:p>
        </w:tc>
        <w:tc>
          <w:tcPr>
            <w:tcW w:w="1404" w:type="dxa"/>
            <w:tcBorders>
              <w:left w:val="single" w:sz="8" w:space="0" w:color="auto"/>
              <w:right w:val="single" w:sz="8" w:space="0" w:color="auto"/>
            </w:tcBorders>
          </w:tcPr>
          <w:p w:rsidR="00454372" w:rsidRPr="00C72F84" w:rsidRDefault="00454372" w:rsidP="00E80C0A">
            <w:pPr>
              <w:rPr>
                <w:rFonts w:ascii="Times New Roman" w:hAnsi="Times New Roman"/>
                <w:sz w:val="20"/>
                <w:szCs w:val="20"/>
              </w:rPr>
            </w:pPr>
            <w:proofErr w:type="spellStart"/>
            <w:r w:rsidRPr="00C72F84">
              <w:rPr>
                <w:rFonts w:ascii="Times New Roman" w:hAnsi="Times New Roman"/>
                <w:sz w:val="20"/>
                <w:szCs w:val="20"/>
              </w:rPr>
              <w:t>Магарамкент</w:t>
            </w:r>
            <w:proofErr w:type="spellEnd"/>
          </w:p>
          <w:p w:rsidR="00454372" w:rsidRPr="00C72F84" w:rsidRDefault="00454372" w:rsidP="00E80C0A">
            <w:pPr>
              <w:rPr>
                <w:rFonts w:ascii="Times New Roman" w:hAnsi="Times New Roman"/>
                <w:sz w:val="20"/>
                <w:szCs w:val="20"/>
              </w:rPr>
            </w:pPr>
            <w:r w:rsidRPr="00C72F84">
              <w:rPr>
                <w:rFonts w:ascii="Times New Roman" w:hAnsi="Times New Roman"/>
                <w:sz w:val="20"/>
                <w:szCs w:val="20"/>
              </w:rPr>
              <w:t>14:00</w:t>
            </w:r>
          </w:p>
        </w:tc>
        <w:tc>
          <w:tcPr>
            <w:tcW w:w="1356" w:type="dxa"/>
            <w:tcBorders>
              <w:left w:val="single" w:sz="8" w:space="0" w:color="auto"/>
              <w:right w:val="single" w:sz="8" w:space="0" w:color="auto"/>
            </w:tcBorders>
            <w:vAlign w:val="center"/>
          </w:tcPr>
          <w:p w:rsidR="00454372" w:rsidRPr="00055ADD" w:rsidRDefault="00454372" w:rsidP="00E80C0A">
            <w:pPr>
              <w:widowControl w:val="0"/>
              <w:autoSpaceDE w:val="0"/>
              <w:autoSpaceDN w:val="0"/>
              <w:adjustRightInd w:val="0"/>
              <w:spacing w:after="0" w:line="240" w:lineRule="auto"/>
              <w:jc w:val="center"/>
              <w:rPr>
                <w:rFonts w:ascii="Times New Roman" w:hAnsi="Times New Roman"/>
                <w:sz w:val="20"/>
                <w:szCs w:val="20"/>
              </w:rPr>
            </w:pPr>
            <w:r w:rsidRPr="00055ADD">
              <w:rPr>
                <w:rFonts w:ascii="Times New Roman" w:hAnsi="Times New Roman"/>
                <w:sz w:val="20"/>
                <w:szCs w:val="20"/>
              </w:rPr>
              <w:t>1</w:t>
            </w:r>
          </w:p>
        </w:tc>
      </w:tr>
      <w:tr w:rsidR="00454372" w:rsidRPr="0076472B" w:rsidTr="004B05FE">
        <w:trPr>
          <w:trHeight w:val="600"/>
          <w:tblCellSpacing w:w="5" w:type="nil"/>
        </w:trPr>
        <w:tc>
          <w:tcPr>
            <w:tcW w:w="720" w:type="dxa"/>
            <w:tcBorders>
              <w:left w:val="single" w:sz="8" w:space="0" w:color="auto"/>
              <w:right w:val="single" w:sz="8" w:space="0" w:color="auto"/>
            </w:tcBorders>
          </w:tcPr>
          <w:p w:rsidR="00454372" w:rsidRPr="00E80C0A" w:rsidRDefault="00454372" w:rsidP="00E80C0A">
            <w:pPr>
              <w:widowControl w:val="0"/>
              <w:autoSpaceDE w:val="0"/>
              <w:autoSpaceDN w:val="0"/>
              <w:adjustRightInd w:val="0"/>
              <w:spacing w:after="0" w:line="240" w:lineRule="auto"/>
              <w:jc w:val="center"/>
              <w:rPr>
                <w:rFonts w:ascii="Times New Roman" w:hAnsi="Times New Roman"/>
                <w:sz w:val="20"/>
                <w:szCs w:val="20"/>
              </w:rPr>
            </w:pPr>
            <w:r w:rsidRPr="00E80C0A">
              <w:rPr>
                <w:rFonts w:ascii="Times New Roman" w:hAnsi="Times New Roman"/>
                <w:sz w:val="20"/>
                <w:szCs w:val="20"/>
              </w:rPr>
              <w:t>11</w:t>
            </w:r>
          </w:p>
        </w:tc>
        <w:tc>
          <w:tcPr>
            <w:tcW w:w="1200" w:type="dxa"/>
            <w:tcBorders>
              <w:left w:val="single" w:sz="8" w:space="0" w:color="auto"/>
              <w:right w:val="single" w:sz="8" w:space="0" w:color="auto"/>
            </w:tcBorders>
            <w:vAlign w:val="center"/>
          </w:tcPr>
          <w:p w:rsidR="00454372" w:rsidRPr="00E80C0A" w:rsidRDefault="00454372" w:rsidP="00E80C0A">
            <w:pPr>
              <w:widowControl w:val="0"/>
              <w:autoSpaceDE w:val="0"/>
              <w:autoSpaceDN w:val="0"/>
              <w:adjustRightInd w:val="0"/>
              <w:spacing w:after="0" w:line="240" w:lineRule="auto"/>
              <w:jc w:val="center"/>
              <w:rPr>
                <w:rFonts w:ascii="Times New Roman" w:hAnsi="Times New Roman"/>
                <w:sz w:val="20"/>
                <w:szCs w:val="20"/>
              </w:rPr>
            </w:pPr>
            <w:r w:rsidRPr="00E80C0A">
              <w:rPr>
                <w:rFonts w:ascii="Times New Roman" w:hAnsi="Times New Roman"/>
                <w:sz w:val="20"/>
                <w:szCs w:val="20"/>
              </w:rPr>
              <w:t>11</w:t>
            </w:r>
          </w:p>
        </w:tc>
        <w:tc>
          <w:tcPr>
            <w:tcW w:w="1908" w:type="dxa"/>
            <w:tcBorders>
              <w:left w:val="single" w:sz="8" w:space="0" w:color="auto"/>
              <w:right w:val="single" w:sz="8" w:space="0" w:color="auto"/>
            </w:tcBorders>
          </w:tcPr>
          <w:p w:rsidR="00454372" w:rsidRPr="00C72F84" w:rsidRDefault="00454372" w:rsidP="00E80C0A">
            <w:pPr>
              <w:rPr>
                <w:rFonts w:ascii="Times New Roman" w:hAnsi="Times New Roman"/>
                <w:sz w:val="20"/>
                <w:szCs w:val="20"/>
              </w:rPr>
            </w:pPr>
            <w:proofErr w:type="spellStart"/>
            <w:r w:rsidRPr="00C72F84">
              <w:rPr>
                <w:rFonts w:ascii="Times New Roman" w:hAnsi="Times New Roman"/>
                <w:sz w:val="20"/>
                <w:szCs w:val="20"/>
              </w:rPr>
              <w:t>Хтунказмаляр-Магарамкент</w:t>
            </w:r>
            <w:proofErr w:type="spellEnd"/>
          </w:p>
        </w:tc>
        <w:tc>
          <w:tcPr>
            <w:tcW w:w="1842" w:type="dxa"/>
            <w:tcBorders>
              <w:left w:val="single" w:sz="8" w:space="0" w:color="auto"/>
              <w:right w:val="single" w:sz="8" w:space="0" w:color="auto"/>
            </w:tcBorders>
          </w:tcPr>
          <w:p w:rsidR="00454372" w:rsidRPr="00C72F84" w:rsidRDefault="00454372" w:rsidP="00E80C0A">
            <w:pPr>
              <w:jc w:val="center"/>
              <w:rPr>
                <w:rFonts w:ascii="Times New Roman" w:hAnsi="Times New Roman"/>
                <w:sz w:val="20"/>
                <w:szCs w:val="20"/>
              </w:rPr>
            </w:pPr>
            <w:r w:rsidRPr="00C72F84">
              <w:rPr>
                <w:rFonts w:ascii="Times New Roman" w:hAnsi="Times New Roman"/>
                <w:sz w:val="20"/>
                <w:szCs w:val="20"/>
              </w:rPr>
              <w:t>43</w:t>
            </w:r>
          </w:p>
        </w:tc>
        <w:tc>
          <w:tcPr>
            <w:tcW w:w="1290" w:type="dxa"/>
            <w:tcBorders>
              <w:left w:val="single" w:sz="8" w:space="0" w:color="auto"/>
              <w:right w:val="single" w:sz="8" w:space="0" w:color="auto"/>
            </w:tcBorders>
          </w:tcPr>
          <w:p w:rsidR="00454372" w:rsidRPr="00C72F84" w:rsidRDefault="00454372" w:rsidP="00E80C0A">
            <w:pPr>
              <w:rPr>
                <w:rFonts w:ascii="Times New Roman" w:hAnsi="Times New Roman"/>
                <w:sz w:val="20"/>
                <w:szCs w:val="20"/>
              </w:rPr>
            </w:pPr>
            <w:proofErr w:type="spellStart"/>
            <w:r w:rsidRPr="00C72F84">
              <w:rPr>
                <w:rFonts w:ascii="Times New Roman" w:hAnsi="Times New Roman"/>
                <w:sz w:val="20"/>
                <w:szCs w:val="20"/>
              </w:rPr>
              <w:t>Хтунказмаляр</w:t>
            </w:r>
            <w:proofErr w:type="spellEnd"/>
          </w:p>
          <w:p w:rsidR="00454372" w:rsidRPr="00C72F84" w:rsidRDefault="00454372" w:rsidP="00E80C0A">
            <w:pPr>
              <w:rPr>
                <w:rFonts w:ascii="Times New Roman" w:hAnsi="Times New Roman"/>
                <w:sz w:val="20"/>
                <w:szCs w:val="20"/>
              </w:rPr>
            </w:pPr>
            <w:r w:rsidRPr="00C72F84">
              <w:rPr>
                <w:rFonts w:ascii="Times New Roman" w:hAnsi="Times New Roman"/>
                <w:sz w:val="20"/>
                <w:szCs w:val="20"/>
              </w:rPr>
              <w:t xml:space="preserve">8:30             </w:t>
            </w:r>
          </w:p>
        </w:tc>
        <w:tc>
          <w:tcPr>
            <w:tcW w:w="1404" w:type="dxa"/>
            <w:tcBorders>
              <w:left w:val="single" w:sz="8" w:space="0" w:color="auto"/>
              <w:right w:val="single" w:sz="8" w:space="0" w:color="auto"/>
            </w:tcBorders>
          </w:tcPr>
          <w:p w:rsidR="00454372" w:rsidRPr="00C72F84" w:rsidRDefault="00454372" w:rsidP="00E80C0A">
            <w:pPr>
              <w:rPr>
                <w:rFonts w:ascii="Times New Roman" w:hAnsi="Times New Roman"/>
                <w:sz w:val="20"/>
                <w:szCs w:val="20"/>
              </w:rPr>
            </w:pPr>
            <w:proofErr w:type="spellStart"/>
            <w:r w:rsidRPr="00C72F84">
              <w:rPr>
                <w:rFonts w:ascii="Times New Roman" w:hAnsi="Times New Roman"/>
                <w:sz w:val="20"/>
                <w:szCs w:val="20"/>
              </w:rPr>
              <w:t>Магарамкент</w:t>
            </w:r>
            <w:proofErr w:type="spellEnd"/>
          </w:p>
          <w:p w:rsidR="00454372" w:rsidRPr="00C72F84" w:rsidRDefault="00454372" w:rsidP="00E80C0A">
            <w:pPr>
              <w:rPr>
                <w:rFonts w:ascii="Times New Roman" w:hAnsi="Times New Roman"/>
                <w:sz w:val="20"/>
                <w:szCs w:val="20"/>
              </w:rPr>
            </w:pPr>
            <w:r w:rsidRPr="00C72F84">
              <w:rPr>
                <w:rFonts w:ascii="Times New Roman" w:hAnsi="Times New Roman"/>
                <w:sz w:val="20"/>
                <w:szCs w:val="20"/>
              </w:rPr>
              <w:t>11:05</w:t>
            </w:r>
          </w:p>
        </w:tc>
        <w:tc>
          <w:tcPr>
            <w:tcW w:w="1356" w:type="dxa"/>
            <w:tcBorders>
              <w:left w:val="single" w:sz="8" w:space="0" w:color="auto"/>
              <w:right w:val="single" w:sz="8" w:space="0" w:color="auto"/>
            </w:tcBorders>
            <w:vAlign w:val="center"/>
          </w:tcPr>
          <w:p w:rsidR="00454372" w:rsidRPr="00055ADD" w:rsidRDefault="00454372" w:rsidP="00E80C0A">
            <w:pPr>
              <w:widowControl w:val="0"/>
              <w:autoSpaceDE w:val="0"/>
              <w:autoSpaceDN w:val="0"/>
              <w:adjustRightInd w:val="0"/>
              <w:spacing w:after="0" w:line="240" w:lineRule="auto"/>
              <w:jc w:val="center"/>
              <w:rPr>
                <w:rFonts w:ascii="Times New Roman" w:hAnsi="Times New Roman"/>
                <w:sz w:val="20"/>
                <w:szCs w:val="20"/>
              </w:rPr>
            </w:pPr>
            <w:r w:rsidRPr="00055ADD">
              <w:rPr>
                <w:rFonts w:ascii="Times New Roman" w:hAnsi="Times New Roman"/>
                <w:sz w:val="20"/>
                <w:szCs w:val="20"/>
              </w:rPr>
              <w:t>1</w:t>
            </w:r>
          </w:p>
        </w:tc>
      </w:tr>
      <w:tr w:rsidR="00454372" w:rsidRPr="0076472B" w:rsidTr="004B05FE">
        <w:trPr>
          <w:trHeight w:val="600"/>
          <w:tblCellSpacing w:w="5" w:type="nil"/>
        </w:trPr>
        <w:tc>
          <w:tcPr>
            <w:tcW w:w="720" w:type="dxa"/>
            <w:tcBorders>
              <w:left w:val="single" w:sz="8" w:space="0" w:color="auto"/>
              <w:right w:val="single" w:sz="8" w:space="0" w:color="auto"/>
            </w:tcBorders>
          </w:tcPr>
          <w:p w:rsidR="00454372" w:rsidRPr="00E80C0A" w:rsidRDefault="00454372" w:rsidP="00E80C0A">
            <w:pPr>
              <w:widowControl w:val="0"/>
              <w:autoSpaceDE w:val="0"/>
              <w:autoSpaceDN w:val="0"/>
              <w:adjustRightInd w:val="0"/>
              <w:spacing w:after="0" w:line="240" w:lineRule="auto"/>
              <w:jc w:val="center"/>
              <w:rPr>
                <w:rFonts w:ascii="Times New Roman" w:hAnsi="Times New Roman"/>
                <w:sz w:val="20"/>
                <w:szCs w:val="20"/>
              </w:rPr>
            </w:pPr>
            <w:r w:rsidRPr="00E80C0A">
              <w:rPr>
                <w:rFonts w:ascii="Times New Roman" w:hAnsi="Times New Roman"/>
                <w:sz w:val="20"/>
                <w:szCs w:val="20"/>
              </w:rPr>
              <w:t>12</w:t>
            </w:r>
          </w:p>
        </w:tc>
        <w:tc>
          <w:tcPr>
            <w:tcW w:w="1200" w:type="dxa"/>
            <w:tcBorders>
              <w:left w:val="single" w:sz="8" w:space="0" w:color="auto"/>
              <w:right w:val="single" w:sz="8" w:space="0" w:color="auto"/>
            </w:tcBorders>
            <w:vAlign w:val="center"/>
          </w:tcPr>
          <w:p w:rsidR="00454372" w:rsidRPr="00E80C0A" w:rsidRDefault="00454372" w:rsidP="00E80C0A">
            <w:pPr>
              <w:widowControl w:val="0"/>
              <w:autoSpaceDE w:val="0"/>
              <w:autoSpaceDN w:val="0"/>
              <w:adjustRightInd w:val="0"/>
              <w:spacing w:after="0" w:line="240" w:lineRule="auto"/>
              <w:jc w:val="center"/>
              <w:rPr>
                <w:rFonts w:ascii="Times New Roman" w:hAnsi="Times New Roman"/>
                <w:sz w:val="20"/>
                <w:szCs w:val="20"/>
              </w:rPr>
            </w:pPr>
            <w:r w:rsidRPr="00E80C0A">
              <w:rPr>
                <w:rFonts w:ascii="Times New Roman" w:hAnsi="Times New Roman"/>
                <w:sz w:val="20"/>
                <w:szCs w:val="20"/>
              </w:rPr>
              <w:t>12</w:t>
            </w:r>
          </w:p>
        </w:tc>
        <w:tc>
          <w:tcPr>
            <w:tcW w:w="1908" w:type="dxa"/>
            <w:tcBorders>
              <w:left w:val="single" w:sz="8" w:space="0" w:color="auto"/>
              <w:right w:val="single" w:sz="8" w:space="0" w:color="auto"/>
            </w:tcBorders>
          </w:tcPr>
          <w:p w:rsidR="00454372" w:rsidRPr="00C72F84" w:rsidRDefault="00454372" w:rsidP="00E80C0A">
            <w:pPr>
              <w:rPr>
                <w:rFonts w:ascii="Times New Roman" w:hAnsi="Times New Roman"/>
                <w:sz w:val="20"/>
                <w:szCs w:val="20"/>
              </w:rPr>
            </w:pPr>
            <w:proofErr w:type="spellStart"/>
            <w:r w:rsidRPr="00C72F84">
              <w:rPr>
                <w:rFonts w:ascii="Times New Roman" w:hAnsi="Times New Roman"/>
                <w:sz w:val="20"/>
                <w:szCs w:val="20"/>
              </w:rPr>
              <w:t>Самур-Магарамкент</w:t>
            </w:r>
            <w:proofErr w:type="spellEnd"/>
          </w:p>
        </w:tc>
        <w:tc>
          <w:tcPr>
            <w:tcW w:w="1842" w:type="dxa"/>
            <w:tcBorders>
              <w:left w:val="single" w:sz="8" w:space="0" w:color="auto"/>
              <w:right w:val="single" w:sz="8" w:space="0" w:color="auto"/>
            </w:tcBorders>
          </w:tcPr>
          <w:p w:rsidR="00454372" w:rsidRPr="00C72F84" w:rsidRDefault="00454372" w:rsidP="00E80C0A">
            <w:pPr>
              <w:jc w:val="center"/>
              <w:rPr>
                <w:rFonts w:ascii="Times New Roman" w:hAnsi="Times New Roman"/>
                <w:sz w:val="20"/>
                <w:szCs w:val="20"/>
              </w:rPr>
            </w:pPr>
            <w:r w:rsidRPr="00C72F84">
              <w:rPr>
                <w:rFonts w:ascii="Times New Roman" w:hAnsi="Times New Roman"/>
                <w:sz w:val="20"/>
                <w:szCs w:val="20"/>
              </w:rPr>
              <w:t>44</w:t>
            </w:r>
          </w:p>
        </w:tc>
        <w:tc>
          <w:tcPr>
            <w:tcW w:w="1290" w:type="dxa"/>
            <w:tcBorders>
              <w:left w:val="single" w:sz="8" w:space="0" w:color="auto"/>
              <w:right w:val="single" w:sz="8" w:space="0" w:color="auto"/>
            </w:tcBorders>
          </w:tcPr>
          <w:p w:rsidR="00454372" w:rsidRPr="00C72F84" w:rsidRDefault="00454372" w:rsidP="00E80C0A">
            <w:pPr>
              <w:rPr>
                <w:rFonts w:ascii="Times New Roman" w:hAnsi="Times New Roman"/>
                <w:sz w:val="20"/>
                <w:szCs w:val="20"/>
              </w:rPr>
            </w:pPr>
            <w:r w:rsidRPr="00C72F84">
              <w:rPr>
                <w:rFonts w:ascii="Times New Roman" w:hAnsi="Times New Roman"/>
                <w:sz w:val="20"/>
                <w:szCs w:val="20"/>
              </w:rPr>
              <w:t xml:space="preserve">Самур12:00                </w:t>
            </w:r>
          </w:p>
        </w:tc>
        <w:tc>
          <w:tcPr>
            <w:tcW w:w="1404" w:type="dxa"/>
            <w:tcBorders>
              <w:left w:val="single" w:sz="8" w:space="0" w:color="auto"/>
              <w:right w:val="single" w:sz="8" w:space="0" w:color="auto"/>
            </w:tcBorders>
          </w:tcPr>
          <w:p w:rsidR="00454372" w:rsidRPr="00C72F84" w:rsidRDefault="00454372" w:rsidP="00E80C0A">
            <w:pPr>
              <w:rPr>
                <w:rFonts w:ascii="Times New Roman" w:hAnsi="Times New Roman"/>
                <w:sz w:val="20"/>
                <w:szCs w:val="20"/>
              </w:rPr>
            </w:pPr>
            <w:proofErr w:type="spellStart"/>
            <w:r w:rsidRPr="00C72F84">
              <w:rPr>
                <w:rFonts w:ascii="Times New Roman" w:hAnsi="Times New Roman"/>
                <w:sz w:val="20"/>
                <w:szCs w:val="20"/>
              </w:rPr>
              <w:t>Магарамкент</w:t>
            </w:r>
            <w:proofErr w:type="spellEnd"/>
          </w:p>
          <w:p w:rsidR="00454372" w:rsidRPr="00C72F84" w:rsidRDefault="00454372" w:rsidP="00E80C0A">
            <w:pPr>
              <w:rPr>
                <w:rFonts w:ascii="Times New Roman" w:hAnsi="Times New Roman"/>
                <w:sz w:val="20"/>
                <w:szCs w:val="20"/>
              </w:rPr>
            </w:pPr>
            <w:r w:rsidRPr="00C72F84">
              <w:rPr>
                <w:rFonts w:ascii="Times New Roman" w:hAnsi="Times New Roman"/>
                <w:sz w:val="20"/>
                <w:szCs w:val="20"/>
              </w:rPr>
              <w:t>15:00</w:t>
            </w:r>
          </w:p>
        </w:tc>
        <w:tc>
          <w:tcPr>
            <w:tcW w:w="1356" w:type="dxa"/>
            <w:tcBorders>
              <w:left w:val="single" w:sz="8" w:space="0" w:color="auto"/>
              <w:right w:val="single" w:sz="8" w:space="0" w:color="auto"/>
            </w:tcBorders>
            <w:vAlign w:val="center"/>
          </w:tcPr>
          <w:p w:rsidR="00454372" w:rsidRPr="00055ADD" w:rsidRDefault="00454372" w:rsidP="00E80C0A">
            <w:pPr>
              <w:widowControl w:val="0"/>
              <w:autoSpaceDE w:val="0"/>
              <w:autoSpaceDN w:val="0"/>
              <w:adjustRightInd w:val="0"/>
              <w:spacing w:after="0" w:line="240" w:lineRule="auto"/>
              <w:jc w:val="center"/>
              <w:rPr>
                <w:rFonts w:ascii="Times New Roman" w:hAnsi="Times New Roman"/>
                <w:sz w:val="20"/>
                <w:szCs w:val="20"/>
              </w:rPr>
            </w:pPr>
            <w:r w:rsidRPr="00055ADD">
              <w:rPr>
                <w:rFonts w:ascii="Times New Roman" w:hAnsi="Times New Roman"/>
                <w:sz w:val="20"/>
                <w:szCs w:val="20"/>
              </w:rPr>
              <w:t>1</w:t>
            </w:r>
          </w:p>
        </w:tc>
      </w:tr>
      <w:tr w:rsidR="00454372" w:rsidRPr="0076472B" w:rsidTr="004B05FE">
        <w:trPr>
          <w:trHeight w:val="600"/>
          <w:tblCellSpacing w:w="5" w:type="nil"/>
        </w:trPr>
        <w:tc>
          <w:tcPr>
            <w:tcW w:w="720" w:type="dxa"/>
            <w:tcBorders>
              <w:left w:val="single" w:sz="8" w:space="0" w:color="auto"/>
              <w:right w:val="single" w:sz="8" w:space="0" w:color="auto"/>
            </w:tcBorders>
          </w:tcPr>
          <w:p w:rsidR="00454372" w:rsidRPr="00E80C0A" w:rsidRDefault="00454372" w:rsidP="00E80C0A">
            <w:pPr>
              <w:widowControl w:val="0"/>
              <w:autoSpaceDE w:val="0"/>
              <w:autoSpaceDN w:val="0"/>
              <w:adjustRightInd w:val="0"/>
              <w:spacing w:after="0" w:line="240" w:lineRule="auto"/>
              <w:jc w:val="center"/>
              <w:rPr>
                <w:rFonts w:ascii="Times New Roman" w:hAnsi="Times New Roman"/>
                <w:sz w:val="20"/>
                <w:szCs w:val="20"/>
              </w:rPr>
            </w:pPr>
            <w:r w:rsidRPr="00E80C0A">
              <w:rPr>
                <w:rFonts w:ascii="Times New Roman" w:hAnsi="Times New Roman"/>
                <w:sz w:val="20"/>
                <w:szCs w:val="20"/>
              </w:rPr>
              <w:t>13</w:t>
            </w:r>
          </w:p>
        </w:tc>
        <w:tc>
          <w:tcPr>
            <w:tcW w:w="1200" w:type="dxa"/>
            <w:tcBorders>
              <w:left w:val="single" w:sz="8" w:space="0" w:color="auto"/>
              <w:right w:val="single" w:sz="8" w:space="0" w:color="auto"/>
            </w:tcBorders>
            <w:vAlign w:val="center"/>
          </w:tcPr>
          <w:p w:rsidR="00454372" w:rsidRPr="00E80C0A" w:rsidRDefault="00454372" w:rsidP="00E80C0A">
            <w:pPr>
              <w:widowControl w:val="0"/>
              <w:autoSpaceDE w:val="0"/>
              <w:autoSpaceDN w:val="0"/>
              <w:adjustRightInd w:val="0"/>
              <w:spacing w:after="0" w:line="240" w:lineRule="auto"/>
              <w:jc w:val="center"/>
              <w:rPr>
                <w:rFonts w:ascii="Times New Roman" w:hAnsi="Times New Roman"/>
                <w:sz w:val="20"/>
                <w:szCs w:val="20"/>
              </w:rPr>
            </w:pPr>
            <w:r w:rsidRPr="00E80C0A">
              <w:rPr>
                <w:rFonts w:ascii="Times New Roman" w:hAnsi="Times New Roman"/>
                <w:sz w:val="20"/>
                <w:szCs w:val="20"/>
              </w:rPr>
              <w:t>13</w:t>
            </w:r>
          </w:p>
        </w:tc>
        <w:tc>
          <w:tcPr>
            <w:tcW w:w="1908" w:type="dxa"/>
            <w:tcBorders>
              <w:left w:val="single" w:sz="8" w:space="0" w:color="auto"/>
              <w:right w:val="single" w:sz="8" w:space="0" w:color="auto"/>
            </w:tcBorders>
          </w:tcPr>
          <w:p w:rsidR="00454372" w:rsidRPr="00C72F84" w:rsidRDefault="00454372" w:rsidP="00E80C0A">
            <w:pPr>
              <w:rPr>
                <w:rFonts w:ascii="Times New Roman" w:hAnsi="Times New Roman"/>
                <w:sz w:val="20"/>
                <w:szCs w:val="20"/>
              </w:rPr>
            </w:pPr>
            <w:proofErr w:type="spellStart"/>
            <w:r w:rsidRPr="00C72F84">
              <w:rPr>
                <w:rFonts w:ascii="Times New Roman" w:hAnsi="Times New Roman"/>
                <w:sz w:val="20"/>
                <w:szCs w:val="20"/>
              </w:rPr>
              <w:t>Оружба-Магарамкент</w:t>
            </w:r>
            <w:proofErr w:type="spellEnd"/>
          </w:p>
        </w:tc>
        <w:tc>
          <w:tcPr>
            <w:tcW w:w="1842" w:type="dxa"/>
            <w:tcBorders>
              <w:left w:val="single" w:sz="8" w:space="0" w:color="auto"/>
              <w:right w:val="single" w:sz="8" w:space="0" w:color="auto"/>
            </w:tcBorders>
          </w:tcPr>
          <w:p w:rsidR="00454372" w:rsidRPr="00C72F84" w:rsidRDefault="00454372" w:rsidP="00E80C0A">
            <w:pPr>
              <w:jc w:val="center"/>
              <w:rPr>
                <w:rFonts w:ascii="Times New Roman" w:hAnsi="Times New Roman"/>
                <w:sz w:val="20"/>
                <w:szCs w:val="20"/>
              </w:rPr>
            </w:pPr>
            <w:r w:rsidRPr="00C72F84">
              <w:rPr>
                <w:rFonts w:ascii="Times New Roman" w:hAnsi="Times New Roman"/>
                <w:sz w:val="20"/>
                <w:szCs w:val="20"/>
              </w:rPr>
              <w:t>22</w:t>
            </w:r>
          </w:p>
        </w:tc>
        <w:tc>
          <w:tcPr>
            <w:tcW w:w="1290" w:type="dxa"/>
            <w:tcBorders>
              <w:left w:val="single" w:sz="8" w:space="0" w:color="auto"/>
              <w:right w:val="single" w:sz="8" w:space="0" w:color="auto"/>
            </w:tcBorders>
          </w:tcPr>
          <w:p w:rsidR="00454372" w:rsidRPr="00C72F84" w:rsidRDefault="00454372" w:rsidP="00E80C0A">
            <w:pPr>
              <w:rPr>
                <w:rFonts w:ascii="Times New Roman" w:hAnsi="Times New Roman"/>
                <w:sz w:val="20"/>
                <w:szCs w:val="20"/>
              </w:rPr>
            </w:pPr>
            <w:proofErr w:type="spellStart"/>
            <w:r w:rsidRPr="00C72F84">
              <w:rPr>
                <w:rFonts w:ascii="Times New Roman" w:hAnsi="Times New Roman"/>
                <w:sz w:val="20"/>
                <w:szCs w:val="20"/>
              </w:rPr>
              <w:t>Оружба</w:t>
            </w:r>
            <w:proofErr w:type="spellEnd"/>
          </w:p>
          <w:p w:rsidR="00454372" w:rsidRPr="00C72F84" w:rsidRDefault="00454372" w:rsidP="00E80C0A">
            <w:pPr>
              <w:tabs>
                <w:tab w:val="center" w:pos="1451"/>
              </w:tabs>
              <w:rPr>
                <w:rFonts w:ascii="Times New Roman" w:hAnsi="Times New Roman"/>
                <w:sz w:val="20"/>
                <w:szCs w:val="20"/>
              </w:rPr>
            </w:pPr>
            <w:r w:rsidRPr="00C72F84">
              <w:rPr>
                <w:rFonts w:ascii="Times New Roman" w:hAnsi="Times New Roman"/>
                <w:sz w:val="20"/>
                <w:szCs w:val="20"/>
              </w:rPr>
              <w:t>7:30</w:t>
            </w:r>
            <w:r w:rsidRPr="00C72F84">
              <w:rPr>
                <w:rFonts w:ascii="Times New Roman" w:hAnsi="Times New Roman"/>
                <w:sz w:val="20"/>
                <w:szCs w:val="20"/>
              </w:rPr>
              <w:tab/>
            </w:r>
          </w:p>
        </w:tc>
        <w:tc>
          <w:tcPr>
            <w:tcW w:w="1404" w:type="dxa"/>
            <w:tcBorders>
              <w:left w:val="single" w:sz="8" w:space="0" w:color="auto"/>
              <w:right w:val="single" w:sz="8" w:space="0" w:color="auto"/>
            </w:tcBorders>
          </w:tcPr>
          <w:p w:rsidR="00454372" w:rsidRDefault="00454372" w:rsidP="00E80C0A">
            <w:pPr>
              <w:rPr>
                <w:rFonts w:ascii="Times New Roman" w:hAnsi="Times New Roman"/>
                <w:sz w:val="20"/>
                <w:szCs w:val="20"/>
              </w:rPr>
            </w:pPr>
            <w:proofErr w:type="spellStart"/>
            <w:r w:rsidRPr="00C72F84">
              <w:rPr>
                <w:rFonts w:ascii="Times New Roman" w:hAnsi="Times New Roman"/>
                <w:sz w:val="20"/>
                <w:szCs w:val="20"/>
              </w:rPr>
              <w:t>Магарамкент</w:t>
            </w:r>
            <w:proofErr w:type="spellEnd"/>
          </w:p>
          <w:p w:rsidR="00454372" w:rsidRPr="00183EDC" w:rsidRDefault="00454372" w:rsidP="00183EDC">
            <w:pPr>
              <w:jc w:val="center"/>
              <w:rPr>
                <w:rFonts w:ascii="Times New Roman" w:hAnsi="Times New Roman"/>
                <w:sz w:val="20"/>
                <w:szCs w:val="20"/>
              </w:rPr>
            </w:pPr>
            <w:r>
              <w:rPr>
                <w:rFonts w:ascii="Times New Roman" w:hAnsi="Times New Roman"/>
                <w:sz w:val="20"/>
                <w:szCs w:val="20"/>
              </w:rPr>
              <w:t>11:30</w:t>
            </w:r>
          </w:p>
        </w:tc>
        <w:tc>
          <w:tcPr>
            <w:tcW w:w="1356" w:type="dxa"/>
            <w:tcBorders>
              <w:left w:val="single" w:sz="8" w:space="0" w:color="auto"/>
              <w:right w:val="single" w:sz="8" w:space="0" w:color="auto"/>
            </w:tcBorders>
            <w:vAlign w:val="center"/>
          </w:tcPr>
          <w:p w:rsidR="00454372" w:rsidRPr="00055ADD" w:rsidRDefault="00454372" w:rsidP="00E80C0A">
            <w:pPr>
              <w:widowControl w:val="0"/>
              <w:autoSpaceDE w:val="0"/>
              <w:autoSpaceDN w:val="0"/>
              <w:adjustRightInd w:val="0"/>
              <w:spacing w:after="0" w:line="240" w:lineRule="auto"/>
              <w:jc w:val="center"/>
              <w:rPr>
                <w:rFonts w:ascii="Times New Roman" w:hAnsi="Times New Roman"/>
                <w:sz w:val="20"/>
                <w:szCs w:val="20"/>
              </w:rPr>
            </w:pPr>
            <w:r w:rsidRPr="00055ADD">
              <w:rPr>
                <w:rFonts w:ascii="Times New Roman" w:hAnsi="Times New Roman"/>
                <w:sz w:val="20"/>
                <w:szCs w:val="20"/>
              </w:rPr>
              <w:t>1</w:t>
            </w:r>
          </w:p>
        </w:tc>
      </w:tr>
      <w:tr w:rsidR="00454372" w:rsidRPr="0076472B" w:rsidTr="004B05FE">
        <w:trPr>
          <w:trHeight w:val="600"/>
          <w:tblCellSpacing w:w="5" w:type="nil"/>
        </w:trPr>
        <w:tc>
          <w:tcPr>
            <w:tcW w:w="720" w:type="dxa"/>
            <w:tcBorders>
              <w:left w:val="single" w:sz="8" w:space="0" w:color="auto"/>
              <w:right w:val="single" w:sz="8" w:space="0" w:color="auto"/>
            </w:tcBorders>
          </w:tcPr>
          <w:p w:rsidR="00454372" w:rsidRPr="00E80C0A" w:rsidRDefault="00454372" w:rsidP="00E80C0A">
            <w:pPr>
              <w:widowControl w:val="0"/>
              <w:autoSpaceDE w:val="0"/>
              <w:autoSpaceDN w:val="0"/>
              <w:adjustRightInd w:val="0"/>
              <w:spacing w:after="0" w:line="240" w:lineRule="auto"/>
              <w:jc w:val="center"/>
              <w:rPr>
                <w:rFonts w:ascii="Times New Roman" w:hAnsi="Times New Roman"/>
                <w:sz w:val="20"/>
                <w:szCs w:val="20"/>
              </w:rPr>
            </w:pPr>
            <w:r w:rsidRPr="00E80C0A">
              <w:rPr>
                <w:rFonts w:ascii="Times New Roman" w:hAnsi="Times New Roman"/>
                <w:sz w:val="20"/>
                <w:szCs w:val="20"/>
              </w:rPr>
              <w:t>14</w:t>
            </w:r>
          </w:p>
        </w:tc>
        <w:tc>
          <w:tcPr>
            <w:tcW w:w="1200" w:type="dxa"/>
            <w:tcBorders>
              <w:left w:val="single" w:sz="8" w:space="0" w:color="auto"/>
              <w:right w:val="single" w:sz="8" w:space="0" w:color="auto"/>
            </w:tcBorders>
            <w:vAlign w:val="center"/>
          </w:tcPr>
          <w:p w:rsidR="00454372" w:rsidRPr="00E80C0A" w:rsidRDefault="00454372" w:rsidP="00E80C0A">
            <w:pPr>
              <w:widowControl w:val="0"/>
              <w:autoSpaceDE w:val="0"/>
              <w:autoSpaceDN w:val="0"/>
              <w:adjustRightInd w:val="0"/>
              <w:spacing w:after="0" w:line="240" w:lineRule="auto"/>
              <w:jc w:val="center"/>
              <w:rPr>
                <w:rFonts w:ascii="Times New Roman" w:hAnsi="Times New Roman"/>
                <w:sz w:val="20"/>
                <w:szCs w:val="20"/>
              </w:rPr>
            </w:pPr>
            <w:r w:rsidRPr="00E80C0A">
              <w:rPr>
                <w:rFonts w:ascii="Times New Roman" w:hAnsi="Times New Roman"/>
                <w:sz w:val="20"/>
                <w:szCs w:val="20"/>
              </w:rPr>
              <w:t>14</w:t>
            </w:r>
          </w:p>
        </w:tc>
        <w:tc>
          <w:tcPr>
            <w:tcW w:w="1908" w:type="dxa"/>
            <w:tcBorders>
              <w:left w:val="single" w:sz="8" w:space="0" w:color="auto"/>
              <w:right w:val="single" w:sz="8" w:space="0" w:color="auto"/>
            </w:tcBorders>
          </w:tcPr>
          <w:p w:rsidR="00454372" w:rsidRPr="00C72F84" w:rsidRDefault="00454372" w:rsidP="00E80C0A">
            <w:pPr>
              <w:rPr>
                <w:rFonts w:ascii="Times New Roman" w:hAnsi="Times New Roman"/>
                <w:sz w:val="20"/>
                <w:szCs w:val="20"/>
              </w:rPr>
            </w:pPr>
            <w:proofErr w:type="spellStart"/>
            <w:r w:rsidRPr="00C72F84">
              <w:rPr>
                <w:rFonts w:ascii="Times New Roman" w:hAnsi="Times New Roman"/>
                <w:sz w:val="20"/>
                <w:szCs w:val="20"/>
              </w:rPr>
              <w:t>Бильбиль-Магарамкент</w:t>
            </w:r>
            <w:proofErr w:type="spellEnd"/>
          </w:p>
        </w:tc>
        <w:tc>
          <w:tcPr>
            <w:tcW w:w="1842" w:type="dxa"/>
            <w:tcBorders>
              <w:left w:val="single" w:sz="8" w:space="0" w:color="auto"/>
              <w:right w:val="single" w:sz="8" w:space="0" w:color="auto"/>
            </w:tcBorders>
          </w:tcPr>
          <w:p w:rsidR="00454372" w:rsidRPr="00C72F84" w:rsidRDefault="00454372" w:rsidP="00E80C0A">
            <w:pPr>
              <w:jc w:val="center"/>
              <w:rPr>
                <w:rFonts w:ascii="Times New Roman" w:hAnsi="Times New Roman"/>
                <w:sz w:val="20"/>
                <w:szCs w:val="20"/>
              </w:rPr>
            </w:pPr>
            <w:r w:rsidRPr="00C72F84">
              <w:rPr>
                <w:rFonts w:ascii="Times New Roman" w:hAnsi="Times New Roman"/>
                <w:sz w:val="20"/>
                <w:szCs w:val="20"/>
              </w:rPr>
              <w:t>45</w:t>
            </w:r>
          </w:p>
        </w:tc>
        <w:tc>
          <w:tcPr>
            <w:tcW w:w="1290" w:type="dxa"/>
            <w:tcBorders>
              <w:left w:val="single" w:sz="8" w:space="0" w:color="auto"/>
              <w:right w:val="single" w:sz="8" w:space="0" w:color="auto"/>
            </w:tcBorders>
          </w:tcPr>
          <w:p w:rsidR="00454372" w:rsidRPr="00C72F84" w:rsidRDefault="00454372" w:rsidP="00E80C0A">
            <w:pPr>
              <w:rPr>
                <w:rFonts w:ascii="Times New Roman" w:hAnsi="Times New Roman"/>
                <w:sz w:val="20"/>
                <w:szCs w:val="20"/>
              </w:rPr>
            </w:pPr>
            <w:proofErr w:type="spellStart"/>
            <w:r w:rsidRPr="00C72F84">
              <w:rPr>
                <w:rFonts w:ascii="Times New Roman" w:hAnsi="Times New Roman"/>
                <w:sz w:val="20"/>
                <w:szCs w:val="20"/>
              </w:rPr>
              <w:t>Билбиль</w:t>
            </w:r>
            <w:proofErr w:type="spellEnd"/>
          </w:p>
          <w:p w:rsidR="00454372" w:rsidRPr="00C72F84" w:rsidRDefault="00454372" w:rsidP="00E80C0A">
            <w:pPr>
              <w:rPr>
                <w:rFonts w:ascii="Times New Roman" w:hAnsi="Times New Roman"/>
                <w:sz w:val="20"/>
                <w:szCs w:val="20"/>
              </w:rPr>
            </w:pPr>
            <w:r w:rsidRPr="00C72F84">
              <w:rPr>
                <w:rFonts w:ascii="Times New Roman" w:hAnsi="Times New Roman"/>
                <w:sz w:val="20"/>
                <w:szCs w:val="20"/>
              </w:rPr>
              <w:t>13:00</w:t>
            </w:r>
            <w:r w:rsidRPr="00C72F84">
              <w:rPr>
                <w:rFonts w:ascii="Times New Roman" w:hAnsi="Times New Roman"/>
                <w:sz w:val="20"/>
                <w:szCs w:val="20"/>
              </w:rPr>
              <w:tab/>
            </w:r>
          </w:p>
        </w:tc>
        <w:tc>
          <w:tcPr>
            <w:tcW w:w="1404" w:type="dxa"/>
            <w:tcBorders>
              <w:left w:val="single" w:sz="8" w:space="0" w:color="auto"/>
              <w:right w:val="single" w:sz="8" w:space="0" w:color="auto"/>
            </w:tcBorders>
          </w:tcPr>
          <w:p w:rsidR="00454372" w:rsidRPr="00C72F84" w:rsidRDefault="00454372" w:rsidP="00E80C0A">
            <w:pPr>
              <w:rPr>
                <w:rFonts w:ascii="Times New Roman" w:hAnsi="Times New Roman"/>
                <w:sz w:val="20"/>
                <w:szCs w:val="20"/>
              </w:rPr>
            </w:pPr>
            <w:proofErr w:type="spellStart"/>
            <w:r w:rsidRPr="00C72F84">
              <w:rPr>
                <w:rFonts w:ascii="Times New Roman" w:hAnsi="Times New Roman"/>
                <w:sz w:val="20"/>
                <w:szCs w:val="20"/>
              </w:rPr>
              <w:t>Магарамкент</w:t>
            </w:r>
            <w:proofErr w:type="spellEnd"/>
          </w:p>
          <w:p w:rsidR="00454372" w:rsidRPr="00C72F84" w:rsidRDefault="00454372" w:rsidP="00E80C0A">
            <w:pPr>
              <w:rPr>
                <w:rFonts w:ascii="Times New Roman" w:hAnsi="Times New Roman"/>
                <w:sz w:val="20"/>
                <w:szCs w:val="20"/>
              </w:rPr>
            </w:pPr>
            <w:r w:rsidRPr="00C72F84">
              <w:rPr>
                <w:rFonts w:ascii="Times New Roman" w:hAnsi="Times New Roman"/>
                <w:sz w:val="20"/>
                <w:szCs w:val="20"/>
              </w:rPr>
              <w:t>16:00</w:t>
            </w:r>
          </w:p>
        </w:tc>
        <w:tc>
          <w:tcPr>
            <w:tcW w:w="1356" w:type="dxa"/>
            <w:tcBorders>
              <w:left w:val="single" w:sz="8" w:space="0" w:color="auto"/>
              <w:right w:val="single" w:sz="8" w:space="0" w:color="auto"/>
            </w:tcBorders>
            <w:vAlign w:val="center"/>
          </w:tcPr>
          <w:p w:rsidR="00454372" w:rsidRPr="00055ADD" w:rsidRDefault="00454372" w:rsidP="00E80C0A">
            <w:pPr>
              <w:widowControl w:val="0"/>
              <w:autoSpaceDE w:val="0"/>
              <w:autoSpaceDN w:val="0"/>
              <w:adjustRightInd w:val="0"/>
              <w:spacing w:after="0" w:line="240" w:lineRule="auto"/>
              <w:jc w:val="center"/>
              <w:rPr>
                <w:rFonts w:ascii="Times New Roman" w:hAnsi="Times New Roman"/>
                <w:sz w:val="20"/>
                <w:szCs w:val="20"/>
              </w:rPr>
            </w:pPr>
            <w:r w:rsidRPr="00055ADD">
              <w:rPr>
                <w:rFonts w:ascii="Times New Roman" w:hAnsi="Times New Roman"/>
                <w:sz w:val="20"/>
                <w:szCs w:val="20"/>
              </w:rPr>
              <w:t>1</w:t>
            </w:r>
          </w:p>
        </w:tc>
      </w:tr>
      <w:tr w:rsidR="00454372" w:rsidRPr="0076472B" w:rsidTr="004B05FE">
        <w:trPr>
          <w:trHeight w:val="600"/>
          <w:tblCellSpacing w:w="5" w:type="nil"/>
        </w:trPr>
        <w:tc>
          <w:tcPr>
            <w:tcW w:w="720" w:type="dxa"/>
            <w:tcBorders>
              <w:left w:val="single" w:sz="8" w:space="0" w:color="auto"/>
              <w:right w:val="single" w:sz="8" w:space="0" w:color="auto"/>
            </w:tcBorders>
          </w:tcPr>
          <w:p w:rsidR="00454372" w:rsidRPr="00E80C0A" w:rsidRDefault="00454372" w:rsidP="00E80C0A">
            <w:pPr>
              <w:widowControl w:val="0"/>
              <w:autoSpaceDE w:val="0"/>
              <w:autoSpaceDN w:val="0"/>
              <w:adjustRightInd w:val="0"/>
              <w:spacing w:after="0" w:line="240" w:lineRule="auto"/>
              <w:jc w:val="center"/>
              <w:rPr>
                <w:rFonts w:ascii="Times New Roman" w:hAnsi="Times New Roman"/>
                <w:sz w:val="20"/>
                <w:szCs w:val="20"/>
              </w:rPr>
            </w:pPr>
            <w:r w:rsidRPr="00E80C0A">
              <w:rPr>
                <w:rFonts w:ascii="Times New Roman" w:hAnsi="Times New Roman"/>
                <w:sz w:val="20"/>
                <w:szCs w:val="20"/>
              </w:rPr>
              <w:t>15</w:t>
            </w:r>
          </w:p>
        </w:tc>
        <w:tc>
          <w:tcPr>
            <w:tcW w:w="1200" w:type="dxa"/>
            <w:tcBorders>
              <w:left w:val="single" w:sz="8" w:space="0" w:color="auto"/>
              <w:right w:val="single" w:sz="8" w:space="0" w:color="auto"/>
            </w:tcBorders>
            <w:vAlign w:val="center"/>
          </w:tcPr>
          <w:p w:rsidR="00454372" w:rsidRPr="00E80C0A" w:rsidRDefault="00454372" w:rsidP="00E80C0A">
            <w:pPr>
              <w:widowControl w:val="0"/>
              <w:autoSpaceDE w:val="0"/>
              <w:autoSpaceDN w:val="0"/>
              <w:adjustRightInd w:val="0"/>
              <w:spacing w:after="0" w:line="240" w:lineRule="auto"/>
              <w:jc w:val="center"/>
              <w:rPr>
                <w:rFonts w:ascii="Times New Roman" w:hAnsi="Times New Roman"/>
                <w:sz w:val="20"/>
                <w:szCs w:val="20"/>
              </w:rPr>
            </w:pPr>
            <w:r w:rsidRPr="00E80C0A">
              <w:rPr>
                <w:rFonts w:ascii="Times New Roman" w:hAnsi="Times New Roman"/>
                <w:sz w:val="20"/>
                <w:szCs w:val="20"/>
              </w:rPr>
              <w:t>15</w:t>
            </w:r>
          </w:p>
        </w:tc>
        <w:tc>
          <w:tcPr>
            <w:tcW w:w="1908" w:type="dxa"/>
            <w:tcBorders>
              <w:left w:val="single" w:sz="8" w:space="0" w:color="auto"/>
              <w:right w:val="single" w:sz="8" w:space="0" w:color="auto"/>
            </w:tcBorders>
          </w:tcPr>
          <w:p w:rsidR="00454372" w:rsidRPr="00C72F84" w:rsidRDefault="00454372" w:rsidP="00E80C0A">
            <w:pPr>
              <w:rPr>
                <w:rFonts w:ascii="Times New Roman" w:hAnsi="Times New Roman"/>
                <w:sz w:val="20"/>
                <w:szCs w:val="20"/>
              </w:rPr>
            </w:pPr>
            <w:proofErr w:type="spellStart"/>
            <w:r w:rsidRPr="00C72F84">
              <w:rPr>
                <w:rFonts w:ascii="Times New Roman" w:hAnsi="Times New Roman"/>
                <w:sz w:val="20"/>
                <w:szCs w:val="20"/>
              </w:rPr>
              <w:t>Мугерган-Магарамкент</w:t>
            </w:r>
            <w:proofErr w:type="spellEnd"/>
          </w:p>
        </w:tc>
        <w:tc>
          <w:tcPr>
            <w:tcW w:w="1842" w:type="dxa"/>
            <w:tcBorders>
              <w:left w:val="single" w:sz="8" w:space="0" w:color="auto"/>
              <w:right w:val="single" w:sz="8" w:space="0" w:color="auto"/>
            </w:tcBorders>
          </w:tcPr>
          <w:p w:rsidR="00454372" w:rsidRPr="00C72F84" w:rsidRDefault="00454372" w:rsidP="00E80C0A">
            <w:pPr>
              <w:jc w:val="center"/>
              <w:rPr>
                <w:rFonts w:ascii="Times New Roman" w:hAnsi="Times New Roman"/>
                <w:sz w:val="20"/>
                <w:szCs w:val="20"/>
              </w:rPr>
            </w:pPr>
            <w:r w:rsidRPr="00C72F84">
              <w:rPr>
                <w:rFonts w:ascii="Times New Roman" w:hAnsi="Times New Roman"/>
                <w:sz w:val="20"/>
                <w:szCs w:val="20"/>
              </w:rPr>
              <w:t>20</w:t>
            </w:r>
          </w:p>
        </w:tc>
        <w:tc>
          <w:tcPr>
            <w:tcW w:w="1290" w:type="dxa"/>
            <w:tcBorders>
              <w:left w:val="single" w:sz="8" w:space="0" w:color="auto"/>
              <w:right w:val="single" w:sz="8" w:space="0" w:color="auto"/>
            </w:tcBorders>
          </w:tcPr>
          <w:p w:rsidR="00454372" w:rsidRPr="00C72F84" w:rsidRDefault="00454372" w:rsidP="00E80C0A">
            <w:pPr>
              <w:rPr>
                <w:rFonts w:ascii="Times New Roman" w:hAnsi="Times New Roman"/>
                <w:sz w:val="20"/>
                <w:szCs w:val="20"/>
              </w:rPr>
            </w:pPr>
            <w:proofErr w:type="spellStart"/>
            <w:r w:rsidRPr="00C72F84">
              <w:rPr>
                <w:rFonts w:ascii="Times New Roman" w:hAnsi="Times New Roman"/>
                <w:sz w:val="20"/>
                <w:szCs w:val="20"/>
              </w:rPr>
              <w:t>Мугерган</w:t>
            </w:r>
            <w:proofErr w:type="spellEnd"/>
            <w:r w:rsidRPr="00C72F84">
              <w:rPr>
                <w:rFonts w:ascii="Times New Roman" w:hAnsi="Times New Roman"/>
                <w:sz w:val="20"/>
                <w:szCs w:val="20"/>
              </w:rPr>
              <w:t>-</w:t>
            </w:r>
          </w:p>
          <w:p w:rsidR="00454372" w:rsidRPr="00C72F84" w:rsidRDefault="00454372" w:rsidP="00E80C0A">
            <w:pPr>
              <w:tabs>
                <w:tab w:val="center" w:pos="1522"/>
              </w:tabs>
              <w:rPr>
                <w:rFonts w:ascii="Times New Roman" w:hAnsi="Times New Roman"/>
                <w:sz w:val="20"/>
                <w:szCs w:val="20"/>
              </w:rPr>
            </w:pPr>
            <w:r w:rsidRPr="00C72F84">
              <w:rPr>
                <w:rFonts w:ascii="Times New Roman" w:hAnsi="Times New Roman"/>
                <w:sz w:val="20"/>
                <w:szCs w:val="20"/>
              </w:rPr>
              <w:t>8:10</w:t>
            </w:r>
            <w:r w:rsidRPr="00C72F84">
              <w:rPr>
                <w:rFonts w:ascii="Times New Roman" w:hAnsi="Times New Roman"/>
                <w:sz w:val="20"/>
                <w:szCs w:val="20"/>
              </w:rPr>
              <w:tab/>
            </w:r>
          </w:p>
        </w:tc>
        <w:tc>
          <w:tcPr>
            <w:tcW w:w="1404" w:type="dxa"/>
            <w:tcBorders>
              <w:left w:val="single" w:sz="8" w:space="0" w:color="auto"/>
              <w:right w:val="single" w:sz="8" w:space="0" w:color="auto"/>
            </w:tcBorders>
          </w:tcPr>
          <w:p w:rsidR="00454372" w:rsidRPr="00C72F84" w:rsidRDefault="00454372" w:rsidP="00E80C0A">
            <w:pPr>
              <w:rPr>
                <w:rFonts w:ascii="Times New Roman" w:hAnsi="Times New Roman"/>
                <w:sz w:val="20"/>
                <w:szCs w:val="20"/>
              </w:rPr>
            </w:pPr>
            <w:proofErr w:type="spellStart"/>
            <w:r w:rsidRPr="00C72F84">
              <w:rPr>
                <w:rFonts w:ascii="Times New Roman" w:hAnsi="Times New Roman"/>
                <w:sz w:val="20"/>
                <w:szCs w:val="20"/>
              </w:rPr>
              <w:t>Магарамкент</w:t>
            </w:r>
            <w:proofErr w:type="spellEnd"/>
          </w:p>
          <w:p w:rsidR="00454372" w:rsidRPr="00C72F84" w:rsidRDefault="00454372" w:rsidP="00E80C0A">
            <w:pPr>
              <w:rPr>
                <w:rFonts w:ascii="Times New Roman" w:hAnsi="Times New Roman"/>
                <w:sz w:val="20"/>
                <w:szCs w:val="20"/>
              </w:rPr>
            </w:pPr>
            <w:r w:rsidRPr="00C72F84">
              <w:rPr>
                <w:rFonts w:ascii="Times New Roman" w:hAnsi="Times New Roman"/>
                <w:sz w:val="20"/>
                <w:szCs w:val="20"/>
              </w:rPr>
              <w:t>10:00</w:t>
            </w:r>
          </w:p>
        </w:tc>
        <w:tc>
          <w:tcPr>
            <w:tcW w:w="1356" w:type="dxa"/>
            <w:tcBorders>
              <w:left w:val="single" w:sz="8" w:space="0" w:color="auto"/>
              <w:right w:val="single" w:sz="8" w:space="0" w:color="auto"/>
            </w:tcBorders>
            <w:vAlign w:val="center"/>
          </w:tcPr>
          <w:p w:rsidR="00454372" w:rsidRPr="00055ADD" w:rsidRDefault="00454372" w:rsidP="00E80C0A">
            <w:pPr>
              <w:widowControl w:val="0"/>
              <w:autoSpaceDE w:val="0"/>
              <w:autoSpaceDN w:val="0"/>
              <w:adjustRightInd w:val="0"/>
              <w:spacing w:after="0" w:line="240" w:lineRule="auto"/>
              <w:jc w:val="center"/>
              <w:rPr>
                <w:rFonts w:ascii="Times New Roman" w:hAnsi="Times New Roman"/>
                <w:sz w:val="20"/>
                <w:szCs w:val="20"/>
              </w:rPr>
            </w:pPr>
            <w:r w:rsidRPr="00055ADD">
              <w:rPr>
                <w:rFonts w:ascii="Times New Roman" w:hAnsi="Times New Roman"/>
                <w:sz w:val="20"/>
                <w:szCs w:val="20"/>
              </w:rPr>
              <w:t>1</w:t>
            </w:r>
          </w:p>
        </w:tc>
      </w:tr>
      <w:tr w:rsidR="00454372" w:rsidRPr="0076472B" w:rsidTr="004B05FE">
        <w:trPr>
          <w:trHeight w:val="600"/>
          <w:tblCellSpacing w:w="5" w:type="nil"/>
        </w:trPr>
        <w:tc>
          <w:tcPr>
            <w:tcW w:w="720" w:type="dxa"/>
            <w:tcBorders>
              <w:left w:val="single" w:sz="8" w:space="0" w:color="auto"/>
              <w:right w:val="single" w:sz="8" w:space="0" w:color="auto"/>
            </w:tcBorders>
          </w:tcPr>
          <w:p w:rsidR="00454372" w:rsidRPr="00E80C0A" w:rsidRDefault="00454372" w:rsidP="00E80C0A">
            <w:pPr>
              <w:widowControl w:val="0"/>
              <w:autoSpaceDE w:val="0"/>
              <w:autoSpaceDN w:val="0"/>
              <w:adjustRightInd w:val="0"/>
              <w:spacing w:after="0" w:line="240" w:lineRule="auto"/>
              <w:jc w:val="center"/>
              <w:rPr>
                <w:rFonts w:ascii="Times New Roman" w:hAnsi="Times New Roman"/>
                <w:sz w:val="20"/>
                <w:szCs w:val="20"/>
              </w:rPr>
            </w:pPr>
            <w:r w:rsidRPr="00E80C0A">
              <w:rPr>
                <w:rFonts w:ascii="Times New Roman" w:hAnsi="Times New Roman"/>
                <w:sz w:val="20"/>
                <w:szCs w:val="20"/>
              </w:rPr>
              <w:t>16</w:t>
            </w:r>
          </w:p>
        </w:tc>
        <w:tc>
          <w:tcPr>
            <w:tcW w:w="1200" w:type="dxa"/>
            <w:tcBorders>
              <w:left w:val="single" w:sz="8" w:space="0" w:color="auto"/>
              <w:right w:val="single" w:sz="8" w:space="0" w:color="auto"/>
            </w:tcBorders>
            <w:vAlign w:val="center"/>
          </w:tcPr>
          <w:p w:rsidR="00454372" w:rsidRPr="00E80C0A" w:rsidRDefault="00454372" w:rsidP="00E80C0A">
            <w:pPr>
              <w:widowControl w:val="0"/>
              <w:autoSpaceDE w:val="0"/>
              <w:autoSpaceDN w:val="0"/>
              <w:adjustRightInd w:val="0"/>
              <w:spacing w:after="0" w:line="240" w:lineRule="auto"/>
              <w:jc w:val="center"/>
              <w:rPr>
                <w:rFonts w:ascii="Times New Roman" w:hAnsi="Times New Roman"/>
                <w:sz w:val="20"/>
                <w:szCs w:val="20"/>
              </w:rPr>
            </w:pPr>
            <w:r w:rsidRPr="00E80C0A">
              <w:rPr>
                <w:rFonts w:ascii="Times New Roman" w:hAnsi="Times New Roman"/>
                <w:sz w:val="20"/>
                <w:szCs w:val="20"/>
              </w:rPr>
              <w:t>16</w:t>
            </w:r>
          </w:p>
        </w:tc>
        <w:tc>
          <w:tcPr>
            <w:tcW w:w="1908" w:type="dxa"/>
            <w:tcBorders>
              <w:left w:val="single" w:sz="8" w:space="0" w:color="auto"/>
              <w:right w:val="single" w:sz="8" w:space="0" w:color="auto"/>
            </w:tcBorders>
          </w:tcPr>
          <w:p w:rsidR="00454372" w:rsidRPr="00C72F84" w:rsidRDefault="00454372" w:rsidP="00E80C0A">
            <w:pPr>
              <w:rPr>
                <w:rFonts w:ascii="Times New Roman" w:hAnsi="Times New Roman"/>
                <w:sz w:val="20"/>
                <w:szCs w:val="20"/>
              </w:rPr>
            </w:pPr>
            <w:proofErr w:type="spellStart"/>
            <w:r w:rsidRPr="00C72F84">
              <w:rPr>
                <w:rFonts w:ascii="Times New Roman" w:hAnsi="Times New Roman"/>
                <w:sz w:val="20"/>
                <w:szCs w:val="20"/>
              </w:rPr>
              <w:t>Мугерган-Магарамкент</w:t>
            </w:r>
            <w:proofErr w:type="spellEnd"/>
          </w:p>
        </w:tc>
        <w:tc>
          <w:tcPr>
            <w:tcW w:w="1842" w:type="dxa"/>
            <w:tcBorders>
              <w:left w:val="single" w:sz="8" w:space="0" w:color="auto"/>
              <w:right w:val="single" w:sz="8" w:space="0" w:color="auto"/>
            </w:tcBorders>
          </w:tcPr>
          <w:p w:rsidR="00454372" w:rsidRPr="00C72F84" w:rsidRDefault="00454372" w:rsidP="00E80C0A">
            <w:pPr>
              <w:jc w:val="center"/>
              <w:rPr>
                <w:rFonts w:ascii="Times New Roman" w:hAnsi="Times New Roman"/>
                <w:sz w:val="20"/>
                <w:szCs w:val="20"/>
              </w:rPr>
            </w:pPr>
            <w:r w:rsidRPr="00C72F84">
              <w:rPr>
                <w:rFonts w:ascii="Times New Roman" w:hAnsi="Times New Roman"/>
                <w:sz w:val="20"/>
                <w:szCs w:val="20"/>
              </w:rPr>
              <w:t>20</w:t>
            </w:r>
          </w:p>
        </w:tc>
        <w:tc>
          <w:tcPr>
            <w:tcW w:w="1290" w:type="dxa"/>
            <w:tcBorders>
              <w:left w:val="single" w:sz="8" w:space="0" w:color="auto"/>
              <w:right w:val="single" w:sz="8" w:space="0" w:color="auto"/>
            </w:tcBorders>
          </w:tcPr>
          <w:p w:rsidR="00454372" w:rsidRPr="00C72F84" w:rsidRDefault="00454372" w:rsidP="00E80C0A">
            <w:pPr>
              <w:rPr>
                <w:rFonts w:ascii="Times New Roman" w:hAnsi="Times New Roman"/>
                <w:sz w:val="20"/>
                <w:szCs w:val="20"/>
              </w:rPr>
            </w:pPr>
            <w:proofErr w:type="spellStart"/>
            <w:r w:rsidRPr="00C72F84">
              <w:rPr>
                <w:rFonts w:ascii="Times New Roman" w:hAnsi="Times New Roman"/>
                <w:sz w:val="20"/>
                <w:szCs w:val="20"/>
              </w:rPr>
              <w:t>Мугерган</w:t>
            </w:r>
            <w:proofErr w:type="spellEnd"/>
            <w:r w:rsidRPr="00C72F84">
              <w:rPr>
                <w:rFonts w:ascii="Times New Roman" w:hAnsi="Times New Roman"/>
                <w:sz w:val="20"/>
                <w:szCs w:val="20"/>
              </w:rPr>
              <w:t>-</w:t>
            </w:r>
          </w:p>
          <w:p w:rsidR="00454372" w:rsidRPr="00C72F84" w:rsidRDefault="00454372" w:rsidP="00E80C0A">
            <w:pPr>
              <w:rPr>
                <w:rFonts w:ascii="Times New Roman" w:hAnsi="Times New Roman"/>
                <w:sz w:val="20"/>
                <w:szCs w:val="20"/>
              </w:rPr>
            </w:pPr>
            <w:r w:rsidRPr="00C72F84">
              <w:rPr>
                <w:rFonts w:ascii="Times New Roman" w:hAnsi="Times New Roman"/>
                <w:sz w:val="20"/>
                <w:szCs w:val="20"/>
              </w:rPr>
              <w:t xml:space="preserve"> 8:40</w:t>
            </w:r>
            <w:r w:rsidRPr="00C72F84">
              <w:rPr>
                <w:rFonts w:ascii="Times New Roman" w:hAnsi="Times New Roman"/>
                <w:sz w:val="20"/>
                <w:szCs w:val="20"/>
              </w:rPr>
              <w:tab/>
            </w:r>
          </w:p>
        </w:tc>
        <w:tc>
          <w:tcPr>
            <w:tcW w:w="1404" w:type="dxa"/>
            <w:tcBorders>
              <w:left w:val="single" w:sz="8" w:space="0" w:color="auto"/>
              <w:right w:val="single" w:sz="8" w:space="0" w:color="auto"/>
            </w:tcBorders>
          </w:tcPr>
          <w:p w:rsidR="00454372" w:rsidRPr="00C72F84" w:rsidRDefault="00454372" w:rsidP="00E80C0A">
            <w:pPr>
              <w:rPr>
                <w:rFonts w:ascii="Times New Roman" w:hAnsi="Times New Roman"/>
                <w:sz w:val="20"/>
                <w:szCs w:val="20"/>
              </w:rPr>
            </w:pPr>
            <w:proofErr w:type="spellStart"/>
            <w:r w:rsidRPr="00C72F84">
              <w:rPr>
                <w:rFonts w:ascii="Times New Roman" w:hAnsi="Times New Roman"/>
                <w:sz w:val="20"/>
                <w:szCs w:val="20"/>
              </w:rPr>
              <w:t>Магарамкент</w:t>
            </w:r>
            <w:proofErr w:type="spellEnd"/>
          </w:p>
          <w:p w:rsidR="00454372" w:rsidRPr="00C72F84" w:rsidRDefault="00454372" w:rsidP="00E80C0A">
            <w:pPr>
              <w:rPr>
                <w:rFonts w:ascii="Times New Roman" w:hAnsi="Times New Roman"/>
                <w:sz w:val="20"/>
                <w:szCs w:val="20"/>
              </w:rPr>
            </w:pPr>
            <w:r w:rsidRPr="00C72F84">
              <w:rPr>
                <w:rFonts w:ascii="Times New Roman" w:hAnsi="Times New Roman"/>
                <w:sz w:val="20"/>
                <w:szCs w:val="20"/>
              </w:rPr>
              <w:t>11:00</w:t>
            </w:r>
          </w:p>
        </w:tc>
        <w:tc>
          <w:tcPr>
            <w:tcW w:w="1356" w:type="dxa"/>
            <w:tcBorders>
              <w:left w:val="single" w:sz="8" w:space="0" w:color="auto"/>
              <w:right w:val="single" w:sz="8" w:space="0" w:color="auto"/>
            </w:tcBorders>
            <w:vAlign w:val="center"/>
          </w:tcPr>
          <w:p w:rsidR="00454372" w:rsidRPr="00055ADD" w:rsidRDefault="00454372" w:rsidP="00E80C0A">
            <w:pPr>
              <w:widowControl w:val="0"/>
              <w:autoSpaceDE w:val="0"/>
              <w:autoSpaceDN w:val="0"/>
              <w:adjustRightInd w:val="0"/>
              <w:spacing w:after="0" w:line="240" w:lineRule="auto"/>
              <w:jc w:val="center"/>
              <w:rPr>
                <w:rFonts w:ascii="Times New Roman" w:hAnsi="Times New Roman"/>
                <w:sz w:val="20"/>
                <w:szCs w:val="20"/>
              </w:rPr>
            </w:pPr>
            <w:r w:rsidRPr="00055ADD">
              <w:rPr>
                <w:rFonts w:ascii="Times New Roman" w:hAnsi="Times New Roman"/>
                <w:sz w:val="20"/>
                <w:szCs w:val="20"/>
              </w:rPr>
              <w:t>1</w:t>
            </w:r>
          </w:p>
        </w:tc>
      </w:tr>
      <w:tr w:rsidR="00454372" w:rsidRPr="0076472B" w:rsidTr="004B05FE">
        <w:trPr>
          <w:trHeight w:val="600"/>
          <w:tblCellSpacing w:w="5" w:type="nil"/>
        </w:trPr>
        <w:tc>
          <w:tcPr>
            <w:tcW w:w="720" w:type="dxa"/>
            <w:tcBorders>
              <w:left w:val="single" w:sz="8" w:space="0" w:color="auto"/>
              <w:right w:val="single" w:sz="8" w:space="0" w:color="auto"/>
            </w:tcBorders>
          </w:tcPr>
          <w:p w:rsidR="00454372" w:rsidRPr="00E80C0A" w:rsidRDefault="00454372" w:rsidP="00E80C0A">
            <w:pPr>
              <w:widowControl w:val="0"/>
              <w:autoSpaceDE w:val="0"/>
              <w:autoSpaceDN w:val="0"/>
              <w:adjustRightInd w:val="0"/>
              <w:spacing w:after="0" w:line="240" w:lineRule="auto"/>
              <w:jc w:val="center"/>
              <w:rPr>
                <w:rFonts w:ascii="Times New Roman" w:hAnsi="Times New Roman"/>
                <w:sz w:val="20"/>
                <w:szCs w:val="20"/>
              </w:rPr>
            </w:pPr>
            <w:r w:rsidRPr="00E80C0A">
              <w:rPr>
                <w:rFonts w:ascii="Times New Roman" w:hAnsi="Times New Roman"/>
                <w:sz w:val="20"/>
                <w:szCs w:val="20"/>
              </w:rPr>
              <w:t>17</w:t>
            </w:r>
          </w:p>
        </w:tc>
        <w:tc>
          <w:tcPr>
            <w:tcW w:w="1200" w:type="dxa"/>
            <w:tcBorders>
              <w:left w:val="single" w:sz="8" w:space="0" w:color="auto"/>
              <w:right w:val="single" w:sz="8" w:space="0" w:color="auto"/>
            </w:tcBorders>
            <w:vAlign w:val="center"/>
          </w:tcPr>
          <w:p w:rsidR="00454372" w:rsidRPr="00E80C0A" w:rsidRDefault="00454372" w:rsidP="00E80C0A">
            <w:pPr>
              <w:widowControl w:val="0"/>
              <w:autoSpaceDE w:val="0"/>
              <w:autoSpaceDN w:val="0"/>
              <w:adjustRightInd w:val="0"/>
              <w:spacing w:after="0" w:line="240" w:lineRule="auto"/>
              <w:jc w:val="center"/>
              <w:rPr>
                <w:rFonts w:ascii="Times New Roman" w:hAnsi="Times New Roman"/>
                <w:sz w:val="20"/>
                <w:szCs w:val="20"/>
              </w:rPr>
            </w:pPr>
            <w:r w:rsidRPr="00E80C0A">
              <w:rPr>
                <w:rFonts w:ascii="Times New Roman" w:hAnsi="Times New Roman"/>
                <w:sz w:val="20"/>
                <w:szCs w:val="20"/>
              </w:rPr>
              <w:t>17</w:t>
            </w:r>
          </w:p>
        </w:tc>
        <w:tc>
          <w:tcPr>
            <w:tcW w:w="1908" w:type="dxa"/>
            <w:tcBorders>
              <w:left w:val="single" w:sz="8" w:space="0" w:color="auto"/>
              <w:right w:val="single" w:sz="8" w:space="0" w:color="auto"/>
            </w:tcBorders>
          </w:tcPr>
          <w:p w:rsidR="00454372" w:rsidRPr="00C72F84" w:rsidRDefault="00454372" w:rsidP="00E80C0A">
            <w:pPr>
              <w:rPr>
                <w:rFonts w:ascii="Times New Roman" w:hAnsi="Times New Roman"/>
                <w:sz w:val="20"/>
                <w:szCs w:val="20"/>
              </w:rPr>
            </w:pPr>
            <w:proofErr w:type="spellStart"/>
            <w:r w:rsidRPr="00C72F84">
              <w:rPr>
                <w:rFonts w:ascii="Times New Roman" w:hAnsi="Times New Roman"/>
                <w:sz w:val="20"/>
                <w:szCs w:val="20"/>
              </w:rPr>
              <w:t>Мугерган-Магарамкент</w:t>
            </w:r>
            <w:proofErr w:type="spellEnd"/>
          </w:p>
        </w:tc>
        <w:tc>
          <w:tcPr>
            <w:tcW w:w="1842" w:type="dxa"/>
            <w:tcBorders>
              <w:left w:val="single" w:sz="8" w:space="0" w:color="auto"/>
              <w:right w:val="single" w:sz="8" w:space="0" w:color="auto"/>
            </w:tcBorders>
          </w:tcPr>
          <w:p w:rsidR="00454372" w:rsidRPr="00C72F84" w:rsidRDefault="00454372" w:rsidP="00E80C0A">
            <w:pPr>
              <w:jc w:val="center"/>
              <w:rPr>
                <w:rFonts w:ascii="Times New Roman" w:hAnsi="Times New Roman"/>
                <w:sz w:val="20"/>
                <w:szCs w:val="20"/>
              </w:rPr>
            </w:pPr>
            <w:r w:rsidRPr="00C72F84">
              <w:rPr>
                <w:rFonts w:ascii="Times New Roman" w:hAnsi="Times New Roman"/>
                <w:sz w:val="20"/>
                <w:szCs w:val="20"/>
              </w:rPr>
              <w:t>20</w:t>
            </w:r>
          </w:p>
        </w:tc>
        <w:tc>
          <w:tcPr>
            <w:tcW w:w="1290" w:type="dxa"/>
            <w:tcBorders>
              <w:left w:val="single" w:sz="8" w:space="0" w:color="auto"/>
              <w:right w:val="single" w:sz="8" w:space="0" w:color="auto"/>
            </w:tcBorders>
          </w:tcPr>
          <w:p w:rsidR="00454372" w:rsidRPr="00C72F84" w:rsidRDefault="00454372" w:rsidP="00E80C0A">
            <w:pPr>
              <w:rPr>
                <w:rFonts w:ascii="Times New Roman" w:hAnsi="Times New Roman"/>
                <w:sz w:val="20"/>
                <w:szCs w:val="20"/>
              </w:rPr>
            </w:pPr>
            <w:proofErr w:type="spellStart"/>
            <w:r w:rsidRPr="00C72F84">
              <w:rPr>
                <w:rFonts w:ascii="Times New Roman" w:hAnsi="Times New Roman"/>
                <w:sz w:val="20"/>
                <w:szCs w:val="20"/>
              </w:rPr>
              <w:t>Мугерган</w:t>
            </w:r>
            <w:proofErr w:type="spellEnd"/>
            <w:r w:rsidRPr="00C72F84">
              <w:rPr>
                <w:rFonts w:ascii="Times New Roman" w:hAnsi="Times New Roman"/>
                <w:sz w:val="20"/>
                <w:szCs w:val="20"/>
              </w:rPr>
              <w:t xml:space="preserve"> </w:t>
            </w:r>
          </w:p>
          <w:p w:rsidR="00454372" w:rsidRPr="00C72F84" w:rsidRDefault="00454372" w:rsidP="00E80C0A">
            <w:pPr>
              <w:rPr>
                <w:rFonts w:ascii="Times New Roman" w:hAnsi="Times New Roman"/>
                <w:sz w:val="20"/>
                <w:szCs w:val="20"/>
              </w:rPr>
            </w:pPr>
            <w:r w:rsidRPr="00C72F84">
              <w:rPr>
                <w:rFonts w:ascii="Times New Roman" w:hAnsi="Times New Roman"/>
                <w:sz w:val="20"/>
                <w:szCs w:val="20"/>
              </w:rPr>
              <w:t xml:space="preserve">9:10                </w:t>
            </w:r>
          </w:p>
        </w:tc>
        <w:tc>
          <w:tcPr>
            <w:tcW w:w="1404" w:type="dxa"/>
            <w:tcBorders>
              <w:left w:val="single" w:sz="8" w:space="0" w:color="auto"/>
              <w:right w:val="single" w:sz="8" w:space="0" w:color="auto"/>
            </w:tcBorders>
          </w:tcPr>
          <w:p w:rsidR="00454372" w:rsidRPr="00C72F84" w:rsidRDefault="00454372" w:rsidP="00E80C0A">
            <w:pPr>
              <w:rPr>
                <w:rFonts w:ascii="Times New Roman" w:hAnsi="Times New Roman"/>
                <w:sz w:val="20"/>
                <w:szCs w:val="20"/>
              </w:rPr>
            </w:pPr>
            <w:proofErr w:type="spellStart"/>
            <w:r w:rsidRPr="00C72F84">
              <w:rPr>
                <w:rFonts w:ascii="Times New Roman" w:hAnsi="Times New Roman"/>
                <w:sz w:val="20"/>
                <w:szCs w:val="20"/>
              </w:rPr>
              <w:t>Магарамкент</w:t>
            </w:r>
            <w:proofErr w:type="spellEnd"/>
          </w:p>
          <w:p w:rsidR="00454372" w:rsidRPr="00C72F84" w:rsidRDefault="00454372" w:rsidP="00E80C0A">
            <w:pPr>
              <w:rPr>
                <w:rFonts w:ascii="Times New Roman" w:hAnsi="Times New Roman"/>
                <w:sz w:val="20"/>
                <w:szCs w:val="20"/>
              </w:rPr>
            </w:pPr>
            <w:r w:rsidRPr="00C72F84">
              <w:rPr>
                <w:rFonts w:ascii="Times New Roman" w:hAnsi="Times New Roman"/>
                <w:sz w:val="20"/>
                <w:szCs w:val="20"/>
              </w:rPr>
              <w:t>12:00</w:t>
            </w:r>
          </w:p>
        </w:tc>
        <w:tc>
          <w:tcPr>
            <w:tcW w:w="1356" w:type="dxa"/>
            <w:tcBorders>
              <w:left w:val="single" w:sz="8" w:space="0" w:color="auto"/>
              <w:right w:val="single" w:sz="8" w:space="0" w:color="auto"/>
            </w:tcBorders>
            <w:vAlign w:val="center"/>
          </w:tcPr>
          <w:p w:rsidR="00454372" w:rsidRPr="00055ADD" w:rsidRDefault="00454372" w:rsidP="00E80C0A">
            <w:pPr>
              <w:widowControl w:val="0"/>
              <w:autoSpaceDE w:val="0"/>
              <w:autoSpaceDN w:val="0"/>
              <w:adjustRightInd w:val="0"/>
              <w:spacing w:after="0" w:line="240" w:lineRule="auto"/>
              <w:jc w:val="center"/>
              <w:rPr>
                <w:rFonts w:ascii="Times New Roman" w:hAnsi="Times New Roman"/>
                <w:sz w:val="20"/>
                <w:szCs w:val="20"/>
              </w:rPr>
            </w:pPr>
            <w:r w:rsidRPr="00055ADD">
              <w:rPr>
                <w:rFonts w:ascii="Times New Roman" w:hAnsi="Times New Roman"/>
                <w:sz w:val="20"/>
                <w:szCs w:val="20"/>
              </w:rPr>
              <w:t>1</w:t>
            </w:r>
          </w:p>
        </w:tc>
      </w:tr>
      <w:tr w:rsidR="00454372" w:rsidRPr="0076472B" w:rsidTr="004B05FE">
        <w:trPr>
          <w:trHeight w:val="600"/>
          <w:tblCellSpacing w:w="5" w:type="nil"/>
        </w:trPr>
        <w:tc>
          <w:tcPr>
            <w:tcW w:w="720" w:type="dxa"/>
            <w:tcBorders>
              <w:left w:val="single" w:sz="8" w:space="0" w:color="auto"/>
              <w:right w:val="single" w:sz="8" w:space="0" w:color="auto"/>
            </w:tcBorders>
          </w:tcPr>
          <w:p w:rsidR="00454372" w:rsidRPr="00E80C0A" w:rsidRDefault="00454372" w:rsidP="00E80C0A">
            <w:pPr>
              <w:widowControl w:val="0"/>
              <w:autoSpaceDE w:val="0"/>
              <w:autoSpaceDN w:val="0"/>
              <w:adjustRightInd w:val="0"/>
              <w:spacing w:after="0" w:line="240" w:lineRule="auto"/>
              <w:jc w:val="center"/>
              <w:rPr>
                <w:rFonts w:ascii="Times New Roman" w:hAnsi="Times New Roman"/>
                <w:sz w:val="20"/>
                <w:szCs w:val="20"/>
              </w:rPr>
            </w:pPr>
            <w:r w:rsidRPr="00E80C0A">
              <w:rPr>
                <w:rFonts w:ascii="Times New Roman" w:hAnsi="Times New Roman"/>
                <w:sz w:val="20"/>
                <w:szCs w:val="20"/>
              </w:rPr>
              <w:t>18</w:t>
            </w:r>
          </w:p>
        </w:tc>
        <w:tc>
          <w:tcPr>
            <w:tcW w:w="1200" w:type="dxa"/>
            <w:tcBorders>
              <w:left w:val="single" w:sz="8" w:space="0" w:color="auto"/>
              <w:right w:val="single" w:sz="8" w:space="0" w:color="auto"/>
            </w:tcBorders>
            <w:vAlign w:val="center"/>
          </w:tcPr>
          <w:p w:rsidR="00454372" w:rsidRPr="00E80C0A" w:rsidRDefault="00454372" w:rsidP="00E80C0A">
            <w:pPr>
              <w:widowControl w:val="0"/>
              <w:autoSpaceDE w:val="0"/>
              <w:autoSpaceDN w:val="0"/>
              <w:adjustRightInd w:val="0"/>
              <w:spacing w:after="0" w:line="240" w:lineRule="auto"/>
              <w:jc w:val="center"/>
              <w:rPr>
                <w:rFonts w:ascii="Times New Roman" w:hAnsi="Times New Roman"/>
                <w:sz w:val="20"/>
                <w:szCs w:val="20"/>
              </w:rPr>
            </w:pPr>
            <w:r w:rsidRPr="00E80C0A">
              <w:rPr>
                <w:rFonts w:ascii="Times New Roman" w:hAnsi="Times New Roman"/>
                <w:sz w:val="20"/>
                <w:szCs w:val="20"/>
              </w:rPr>
              <w:t>18</w:t>
            </w:r>
          </w:p>
        </w:tc>
        <w:tc>
          <w:tcPr>
            <w:tcW w:w="1908" w:type="dxa"/>
            <w:tcBorders>
              <w:left w:val="single" w:sz="8" w:space="0" w:color="auto"/>
              <w:right w:val="single" w:sz="8" w:space="0" w:color="auto"/>
            </w:tcBorders>
          </w:tcPr>
          <w:p w:rsidR="00454372" w:rsidRPr="00C72F84" w:rsidRDefault="00454372" w:rsidP="00E80C0A">
            <w:pPr>
              <w:rPr>
                <w:rFonts w:ascii="Times New Roman" w:hAnsi="Times New Roman"/>
                <w:sz w:val="20"/>
                <w:szCs w:val="20"/>
              </w:rPr>
            </w:pPr>
            <w:proofErr w:type="spellStart"/>
            <w:r w:rsidRPr="00C72F84">
              <w:rPr>
                <w:rFonts w:ascii="Times New Roman" w:hAnsi="Times New Roman"/>
                <w:sz w:val="20"/>
                <w:szCs w:val="20"/>
              </w:rPr>
              <w:t>Мугерган-Магарамкент</w:t>
            </w:r>
            <w:proofErr w:type="spellEnd"/>
          </w:p>
        </w:tc>
        <w:tc>
          <w:tcPr>
            <w:tcW w:w="1842" w:type="dxa"/>
            <w:tcBorders>
              <w:left w:val="single" w:sz="8" w:space="0" w:color="auto"/>
              <w:right w:val="single" w:sz="8" w:space="0" w:color="auto"/>
            </w:tcBorders>
          </w:tcPr>
          <w:p w:rsidR="00454372" w:rsidRPr="00C72F84" w:rsidRDefault="00454372" w:rsidP="00E80C0A">
            <w:pPr>
              <w:jc w:val="center"/>
              <w:rPr>
                <w:rFonts w:ascii="Times New Roman" w:hAnsi="Times New Roman"/>
                <w:sz w:val="20"/>
                <w:szCs w:val="20"/>
              </w:rPr>
            </w:pPr>
            <w:r w:rsidRPr="00C72F84">
              <w:rPr>
                <w:rFonts w:ascii="Times New Roman" w:hAnsi="Times New Roman"/>
                <w:sz w:val="20"/>
                <w:szCs w:val="20"/>
              </w:rPr>
              <w:t>20</w:t>
            </w:r>
          </w:p>
        </w:tc>
        <w:tc>
          <w:tcPr>
            <w:tcW w:w="1290" w:type="dxa"/>
            <w:tcBorders>
              <w:left w:val="single" w:sz="8" w:space="0" w:color="auto"/>
              <w:right w:val="single" w:sz="8" w:space="0" w:color="auto"/>
            </w:tcBorders>
          </w:tcPr>
          <w:p w:rsidR="00454372" w:rsidRPr="00C72F84" w:rsidRDefault="00454372" w:rsidP="00E80C0A">
            <w:pPr>
              <w:rPr>
                <w:rFonts w:ascii="Times New Roman" w:hAnsi="Times New Roman"/>
                <w:sz w:val="20"/>
                <w:szCs w:val="20"/>
              </w:rPr>
            </w:pPr>
            <w:proofErr w:type="spellStart"/>
            <w:r w:rsidRPr="00C72F84">
              <w:rPr>
                <w:rFonts w:ascii="Times New Roman" w:hAnsi="Times New Roman"/>
                <w:sz w:val="20"/>
                <w:szCs w:val="20"/>
              </w:rPr>
              <w:t>Мугерган</w:t>
            </w:r>
            <w:proofErr w:type="spellEnd"/>
            <w:r w:rsidRPr="00C72F84">
              <w:rPr>
                <w:rFonts w:ascii="Times New Roman" w:hAnsi="Times New Roman"/>
                <w:sz w:val="20"/>
                <w:szCs w:val="20"/>
              </w:rPr>
              <w:t xml:space="preserve"> –</w:t>
            </w:r>
          </w:p>
          <w:p w:rsidR="00454372" w:rsidRPr="00C72F84" w:rsidRDefault="00454372" w:rsidP="00E80C0A">
            <w:pPr>
              <w:tabs>
                <w:tab w:val="center" w:pos="1522"/>
              </w:tabs>
              <w:rPr>
                <w:rFonts w:ascii="Times New Roman" w:hAnsi="Times New Roman"/>
                <w:sz w:val="20"/>
                <w:szCs w:val="20"/>
              </w:rPr>
            </w:pPr>
            <w:r w:rsidRPr="00C72F84">
              <w:rPr>
                <w:rFonts w:ascii="Times New Roman" w:hAnsi="Times New Roman"/>
                <w:sz w:val="20"/>
                <w:szCs w:val="20"/>
              </w:rPr>
              <w:t>14:00</w:t>
            </w:r>
            <w:r w:rsidRPr="00C72F84">
              <w:rPr>
                <w:rFonts w:ascii="Times New Roman" w:hAnsi="Times New Roman"/>
                <w:sz w:val="20"/>
                <w:szCs w:val="20"/>
              </w:rPr>
              <w:tab/>
            </w:r>
          </w:p>
        </w:tc>
        <w:tc>
          <w:tcPr>
            <w:tcW w:w="1404" w:type="dxa"/>
            <w:tcBorders>
              <w:left w:val="single" w:sz="8" w:space="0" w:color="auto"/>
              <w:right w:val="single" w:sz="8" w:space="0" w:color="auto"/>
            </w:tcBorders>
          </w:tcPr>
          <w:p w:rsidR="00454372" w:rsidRPr="00C72F84" w:rsidRDefault="00454372" w:rsidP="00E80C0A">
            <w:pPr>
              <w:rPr>
                <w:rFonts w:ascii="Times New Roman" w:hAnsi="Times New Roman"/>
                <w:sz w:val="20"/>
                <w:szCs w:val="20"/>
              </w:rPr>
            </w:pPr>
            <w:proofErr w:type="spellStart"/>
            <w:r w:rsidRPr="00C72F84">
              <w:rPr>
                <w:rFonts w:ascii="Times New Roman" w:hAnsi="Times New Roman"/>
                <w:sz w:val="20"/>
                <w:szCs w:val="20"/>
              </w:rPr>
              <w:t>Магарамкент</w:t>
            </w:r>
            <w:proofErr w:type="spellEnd"/>
          </w:p>
          <w:p w:rsidR="00454372" w:rsidRPr="00C72F84" w:rsidRDefault="00454372" w:rsidP="00E80C0A">
            <w:pPr>
              <w:rPr>
                <w:rFonts w:ascii="Times New Roman" w:hAnsi="Times New Roman"/>
                <w:sz w:val="20"/>
                <w:szCs w:val="20"/>
              </w:rPr>
            </w:pPr>
            <w:r w:rsidRPr="00C72F84">
              <w:rPr>
                <w:rFonts w:ascii="Times New Roman" w:hAnsi="Times New Roman"/>
                <w:sz w:val="20"/>
                <w:szCs w:val="20"/>
              </w:rPr>
              <w:t>16:00</w:t>
            </w:r>
          </w:p>
        </w:tc>
        <w:tc>
          <w:tcPr>
            <w:tcW w:w="1356" w:type="dxa"/>
            <w:tcBorders>
              <w:left w:val="single" w:sz="8" w:space="0" w:color="auto"/>
              <w:right w:val="single" w:sz="8" w:space="0" w:color="auto"/>
            </w:tcBorders>
            <w:vAlign w:val="center"/>
          </w:tcPr>
          <w:p w:rsidR="00454372" w:rsidRPr="00055ADD" w:rsidRDefault="00454372" w:rsidP="00E80C0A">
            <w:pPr>
              <w:widowControl w:val="0"/>
              <w:autoSpaceDE w:val="0"/>
              <w:autoSpaceDN w:val="0"/>
              <w:adjustRightInd w:val="0"/>
              <w:spacing w:after="0" w:line="240" w:lineRule="auto"/>
              <w:jc w:val="center"/>
              <w:rPr>
                <w:rFonts w:ascii="Times New Roman" w:hAnsi="Times New Roman"/>
                <w:sz w:val="20"/>
                <w:szCs w:val="20"/>
              </w:rPr>
            </w:pPr>
            <w:r w:rsidRPr="00055ADD">
              <w:rPr>
                <w:rFonts w:ascii="Times New Roman" w:hAnsi="Times New Roman"/>
                <w:sz w:val="20"/>
                <w:szCs w:val="20"/>
              </w:rPr>
              <w:t>1</w:t>
            </w:r>
          </w:p>
        </w:tc>
      </w:tr>
      <w:tr w:rsidR="00454372" w:rsidRPr="0076472B" w:rsidTr="004B05FE">
        <w:trPr>
          <w:trHeight w:val="600"/>
          <w:tblCellSpacing w:w="5" w:type="nil"/>
        </w:trPr>
        <w:tc>
          <w:tcPr>
            <w:tcW w:w="720" w:type="dxa"/>
            <w:tcBorders>
              <w:left w:val="single" w:sz="8" w:space="0" w:color="auto"/>
              <w:right w:val="single" w:sz="8" w:space="0" w:color="auto"/>
            </w:tcBorders>
          </w:tcPr>
          <w:p w:rsidR="00454372" w:rsidRPr="00E80C0A" w:rsidRDefault="00454372" w:rsidP="00CB031E">
            <w:pPr>
              <w:widowControl w:val="0"/>
              <w:autoSpaceDE w:val="0"/>
              <w:autoSpaceDN w:val="0"/>
              <w:adjustRightInd w:val="0"/>
              <w:spacing w:after="0" w:line="240" w:lineRule="auto"/>
              <w:jc w:val="center"/>
              <w:rPr>
                <w:rFonts w:ascii="Times New Roman" w:hAnsi="Times New Roman"/>
                <w:sz w:val="20"/>
                <w:szCs w:val="20"/>
              </w:rPr>
            </w:pPr>
            <w:r w:rsidRPr="00E80C0A">
              <w:rPr>
                <w:rFonts w:ascii="Times New Roman" w:hAnsi="Times New Roman"/>
                <w:sz w:val="20"/>
                <w:szCs w:val="20"/>
              </w:rPr>
              <w:t>19</w:t>
            </w:r>
          </w:p>
        </w:tc>
        <w:tc>
          <w:tcPr>
            <w:tcW w:w="1200" w:type="dxa"/>
            <w:tcBorders>
              <w:left w:val="single" w:sz="8" w:space="0" w:color="auto"/>
              <w:right w:val="single" w:sz="8" w:space="0" w:color="auto"/>
            </w:tcBorders>
            <w:vAlign w:val="center"/>
          </w:tcPr>
          <w:p w:rsidR="00454372" w:rsidRPr="00E80C0A" w:rsidRDefault="00454372" w:rsidP="00CB031E">
            <w:pPr>
              <w:widowControl w:val="0"/>
              <w:autoSpaceDE w:val="0"/>
              <w:autoSpaceDN w:val="0"/>
              <w:adjustRightInd w:val="0"/>
              <w:spacing w:after="0" w:line="240" w:lineRule="auto"/>
              <w:jc w:val="center"/>
              <w:rPr>
                <w:rFonts w:ascii="Times New Roman" w:hAnsi="Times New Roman"/>
                <w:sz w:val="20"/>
                <w:szCs w:val="20"/>
              </w:rPr>
            </w:pPr>
            <w:r w:rsidRPr="00E80C0A">
              <w:rPr>
                <w:rFonts w:ascii="Times New Roman" w:hAnsi="Times New Roman"/>
                <w:sz w:val="20"/>
                <w:szCs w:val="20"/>
              </w:rPr>
              <w:t>19</w:t>
            </w:r>
          </w:p>
        </w:tc>
        <w:tc>
          <w:tcPr>
            <w:tcW w:w="1908" w:type="dxa"/>
            <w:tcBorders>
              <w:left w:val="single" w:sz="8" w:space="0" w:color="auto"/>
              <w:right w:val="single" w:sz="8" w:space="0" w:color="auto"/>
            </w:tcBorders>
          </w:tcPr>
          <w:p w:rsidR="00454372" w:rsidRPr="00C72F84" w:rsidRDefault="00454372" w:rsidP="00CB031E">
            <w:pPr>
              <w:rPr>
                <w:rFonts w:ascii="Times New Roman" w:hAnsi="Times New Roman"/>
                <w:sz w:val="20"/>
                <w:szCs w:val="20"/>
              </w:rPr>
            </w:pPr>
            <w:proofErr w:type="spellStart"/>
            <w:r w:rsidRPr="00C72F84">
              <w:rPr>
                <w:rFonts w:ascii="Times New Roman" w:hAnsi="Times New Roman"/>
                <w:sz w:val="20"/>
                <w:szCs w:val="20"/>
              </w:rPr>
              <w:t>Мугерган-Магарамкент</w:t>
            </w:r>
            <w:proofErr w:type="spellEnd"/>
          </w:p>
        </w:tc>
        <w:tc>
          <w:tcPr>
            <w:tcW w:w="1842" w:type="dxa"/>
            <w:tcBorders>
              <w:left w:val="single" w:sz="8" w:space="0" w:color="auto"/>
              <w:right w:val="single" w:sz="8" w:space="0" w:color="auto"/>
            </w:tcBorders>
          </w:tcPr>
          <w:p w:rsidR="00454372" w:rsidRPr="00C72F84" w:rsidRDefault="00454372" w:rsidP="00CB031E">
            <w:pPr>
              <w:jc w:val="center"/>
              <w:rPr>
                <w:rFonts w:ascii="Times New Roman" w:hAnsi="Times New Roman"/>
                <w:sz w:val="20"/>
                <w:szCs w:val="20"/>
              </w:rPr>
            </w:pPr>
            <w:r w:rsidRPr="00C72F84">
              <w:rPr>
                <w:rFonts w:ascii="Times New Roman" w:hAnsi="Times New Roman"/>
                <w:sz w:val="20"/>
                <w:szCs w:val="20"/>
              </w:rPr>
              <w:t>20</w:t>
            </w:r>
          </w:p>
        </w:tc>
        <w:tc>
          <w:tcPr>
            <w:tcW w:w="1290" w:type="dxa"/>
            <w:tcBorders>
              <w:left w:val="single" w:sz="8" w:space="0" w:color="auto"/>
              <w:right w:val="single" w:sz="8" w:space="0" w:color="auto"/>
            </w:tcBorders>
          </w:tcPr>
          <w:p w:rsidR="00454372" w:rsidRPr="00C72F84" w:rsidRDefault="00454372" w:rsidP="00CB031E">
            <w:pPr>
              <w:rPr>
                <w:rFonts w:ascii="Times New Roman" w:hAnsi="Times New Roman"/>
                <w:sz w:val="20"/>
                <w:szCs w:val="20"/>
              </w:rPr>
            </w:pPr>
            <w:proofErr w:type="spellStart"/>
            <w:r w:rsidRPr="00C72F84">
              <w:rPr>
                <w:rFonts w:ascii="Times New Roman" w:hAnsi="Times New Roman"/>
                <w:sz w:val="20"/>
                <w:szCs w:val="20"/>
              </w:rPr>
              <w:t>Мугерган</w:t>
            </w:r>
            <w:proofErr w:type="spellEnd"/>
            <w:r w:rsidRPr="00C72F84">
              <w:rPr>
                <w:rFonts w:ascii="Times New Roman" w:hAnsi="Times New Roman"/>
                <w:sz w:val="20"/>
                <w:szCs w:val="20"/>
              </w:rPr>
              <w:t xml:space="preserve"> </w:t>
            </w:r>
          </w:p>
          <w:p w:rsidR="00454372" w:rsidRPr="00C72F84" w:rsidRDefault="00454372" w:rsidP="00646272">
            <w:pPr>
              <w:tabs>
                <w:tab w:val="center" w:pos="1522"/>
              </w:tabs>
              <w:rPr>
                <w:rFonts w:ascii="Times New Roman" w:hAnsi="Times New Roman"/>
                <w:sz w:val="20"/>
                <w:szCs w:val="20"/>
              </w:rPr>
            </w:pPr>
            <w:r w:rsidRPr="00C72F84">
              <w:rPr>
                <w:rFonts w:ascii="Times New Roman" w:hAnsi="Times New Roman"/>
                <w:sz w:val="20"/>
                <w:szCs w:val="20"/>
              </w:rPr>
              <w:t>1</w:t>
            </w:r>
            <w:r>
              <w:rPr>
                <w:rFonts w:ascii="Times New Roman" w:hAnsi="Times New Roman"/>
                <w:sz w:val="20"/>
                <w:szCs w:val="20"/>
              </w:rPr>
              <w:t>1</w:t>
            </w:r>
            <w:r w:rsidRPr="00C72F84">
              <w:rPr>
                <w:rFonts w:ascii="Times New Roman" w:hAnsi="Times New Roman"/>
                <w:sz w:val="20"/>
                <w:szCs w:val="20"/>
              </w:rPr>
              <w:t>:00</w:t>
            </w:r>
            <w:r w:rsidRPr="00C72F84">
              <w:rPr>
                <w:rFonts w:ascii="Times New Roman" w:hAnsi="Times New Roman"/>
                <w:sz w:val="20"/>
                <w:szCs w:val="20"/>
              </w:rPr>
              <w:tab/>
            </w:r>
          </w:p>
        </w:tc>
        <w:tc>
          <w:tcPr>
            <w:tcW w:w="1404" w:type="dxa"/>
            <w:tcBorders>
              <w:left w:val="single" w:sz="8" w:space="0" w:color="auto"/>
              <w:right w:val="single" w:sz="8" w:space="0" w:color="auto"/>
            </w:tcBorders>
          </w:tcPr>
          <w:p w:rsidR="00454372" w:rsidRPr="00C72F84" w:rsidRDefault="00454372" w:rsidP="00CB031E">
            <w:pPr>
              <w:rPr>
                <w:rFonts w:ascii="Times New Roman" w:hAnsi="Times New Roman"/>
                <w:sz w:val="20"/>
                <w:szCs w:val="20"/>
              </w:rPr>
            </w:pPr>
            <w:proofErr w:type="spellStart"/>
            <w:r w:rsidRPr="00C72F84">
              <w:rPr>
                <w:rFonts w:ascii="Times New Roman" w:hAnsi="Times New Roman"/>
                <w:sz w:val="20"/>
                <w:szCs w:val="20"/>
              </w:rPr>
              <w:t>Магарамкент</w:t>
            </w:r>
            <w:proofErr w:type="spellEnd"/>
          </w:p>
          <w:p w:rsidR="00454372" w:rsidRPr="00C72F84" w:rsidRDefault="00454372" w:rsidP="00646272">
            <w:pPr>
              <w:rPr>
                <w:rFonts w:ascii="Times New Roman" w:hAnsi="Times New Roman"/>
                <w:sz w:val="20"/>
                <w:szCs w:val="20"/>
              </w:rPr>
            </w:pPr>
            <w:r w:rsidRPr="00C72F84">
              <w:rPr>
                <w:rFonts w:ascii="Times New Roman" w:hAnsi="Times New Roman"/>
                <w:sz w:val="20"/>
                <w:szCs w:val="20"/>
              </w:rPr>
              <w:t>1</w:t>
            </w:r>
            <w:r>
              <w:rPr>
                <w:rFonts w:ascii="Times New Roman" w:hAnsi="Times New Roman"/>
                <w:sz w:val="20"/>
                <w:szCs w:val="20"/>
              </w:rPr>
              <w:t>3</w:t>
            </w:r>
            <w:r w:rsidRPr="00C72F84">
              <w:rPr>
                <w:rFonts w:ascii="Times New Roman" w:hAnsi="Times New Roman"/>
                <w:sz w:val="20"/>
                <w:szCs w:val="20"/>
              </w:rPr>
              <w:t>:00</w:t>
            </w:r>
          </w:p>
        </w:tc>
        <w:tc>
          <w:tcPr>
            <w:tcW w:w="1356" w:type="dxa"/>
            <w:tcBorders>
              <w:left w:val="single" w:sz="8" w:space="0" w:color="auto"/>
              <w:right w:val="single" w:sz="8" w:space="0" w:color="auto"/>
            </w:tcBorders>
            <w:vAlign w:val="center"/>
          </w:tcPr>
          <w:p w:rsidR="00454372" w:rsidRPr="00055ADD" w:rsidRDefault="00454372" w:rsidP="00E80C0A">
            <w:pPr>
              <w:widowControl w:val="0"/>
              <w:autoSpaceDE w:val="0"/>
              <w:autoSpaceDN w:val="0"/>
              <w:adjustRightInd w:val="0"/>
              <w:spacing w:after="0" w:line="240" w:lineRule="auto"/>
              <w:jc w:val="center"/>
              <w:rPr>
                <w:rFonts w:ascii="Times New Roman" w:hAnsi="Times New Roman"/>
                <w:sz w:val="20"/>
                <w:szCs w:val="20"/>
              </w:rPr>
            </w:pPr>
            <w:r w:rsidRPr="00055ADD">
              <w:rPr>
                <w:rFonts w:ascii="Times New Roman" w:hAnsi="Times New Roman"/>
                <w:sz w:val="20"/>
                <w:szCs w:val="20"/>
              </w:rPr>
              <w:t>1</w:t>
            </w:r>
          </w:p>
        </w:tc>
      </w:tr>
      <w:tr w:rsidR="00454372" w:rsidRPr="0076472B" w:rsidTr="004B05FE">
        <w:trPr>
          <w:trHeight w:val="600"/>
          <w:tblCellSpacing w:w="5" w:type="nil"/>
        </w:trPr>
        <w:tc>
          <w:tcPr>
            <w:tcW w:w="720" w:type="dxa"/>
            <w:tcBorders>
              <w:left w:val="single" w:sz="8" w:space="0" w:color="auto"/>
              <w:right w:val="single" w:sz="8" w:space="0" w:color="auto"/>
            </w:tcBorders>
          </w:tcPr>
          <w:p w:rsidR="00454372" w:rsidRPr="00E80C0A" w:rsidRDefault="00454372" w:rsidP="00CB031E">
            <w:pPr>
              <w:widowControl w:val="0"/>
              <w:autoSpaceDE w:val="0"/>
              <w:autoSpaceDN w:val="0"/>
              <w:adjustRightInd w:val="0"/>
              <w:spacing w:after="0" w:line="240" w:lineRule="auto"/>
              <w:jc w:val="center"/>
              <w:rPr>
                <w:rFonts w:ascii="Times New Roman" w:hAnsi="Times New Roman"/>
                <w:sz w:val="20"/>
                <w:szCs w:val="20"/>
              </w:rPr>
            </w:pPr>
            <w:r w:rsidRPr="00E80C0A">
              <w:rPr>
                <w:rFonts w:ascii="Times New Roman" w:hAnsi="Times New Roman"/>
                <w:sz w:val="20"/>
                <w:szCs w:val="20"/>
              </w:rPr>
              <w:t>20</w:t>
            </w:r>
          </w:p>
        </w:tc>
        <w:tc>
          <w:tcPr>
            <w:tcW w:w="1200" w:type="dxa"/>
            <w:tcBorders>
              <w:left w:val="single" w:sz="8" w:space="0" w:color="auto"/>
              <w:right w:val="single" w:sz="8" w:space="0" w:color="auto"/>
            </w:tcBorders>
            <w:vAlign w:val="center"/>
          </w:tcPr>
          <w:p w:rsidR="00454372" w:rsidRPr="00E80C0A" w:rsidRDefault="00454372" w:rsidP="00CB031E">
            <w:pPr>
              <w:widowControl w:val="0"/>
              <w:autoSpaceDE w:val="0"/>
              <w:autoSpaceDN w:val="0"/>
              <w:adjustRightInd w:val="0"/>
              <w:spacing w:after="0" w:line="240" w:lineRule="auto"/>
              <w:jc w:val="center"/>
              <w:rPr>
                <w:rFonts w:ascii="Times New Roman" w:hAnsi="Times New Roman"/>
                <w:sz w:val="20"/>
                <w:szCs w:val="20"/>
              </w:rPr>
            </w:pPr>
            <w:r w:rsidRPr="00E80C0A">
              <w:rPr>
                <w:rFonts w:ascii="Times New Roman" w:hAnsi="Times New Roman"/>
                <w:sz w:val="20"/>
                <w:szCs w:val="20"/>
              </w:rPr>
              <w:t>20</w:t>
            </w:r>
          </w:p>
        </w:tc>
        <w:tc>
          <w:tcPr>
            <w:tcW w:w="1908" w:type="dxa"/>
            <w:tcBorders>
              <w:left w:val="single" w:sz="8" w:space="0" w:color="auto"/>
              <w:right w:val="single" w:sz="8" w:space="0" w:color="auto"/>
            </w:tcBorders>
          </w:tcPr>
          <w:p w:rsidR="00454372" w:rsidRPr="00C72F84" w:rsidRDefault="00454372" w:rsidP="00E80C0A">
            <w:pPr>
              <w:rPr>
                <w:rFonts w:ascii="Times New Roman" w:hAnsi="Times New Roman"/>
                <w:sz w:val="20"/>
                <w:szCs w:val="20"/>
              </w:rPr>
            </w:pPr>
            <w:proofErr w:type="spellStart"/>
            <w:r w:rsidRPr="00C72F84">
              <w:rPr>
                <w:rFonts w:ascii="Times New Roman" w:hAnsi="Times New Roman"/>
                <w:sz w:val="20"/>
                <w:szCs w:val="20"/>
              </w:rPr>
              <w:t>Магарамкент-Махачкала</w:t>
            </w:r>
            <w:proofErr w:type="spellEnd"/>
          </w:p>
        </w:tc>
        <w:tc>
          <w:tcPr>
            <w:tcW w:w="1842" w:type="dxa"/>
            <w:tcBorders>
              <w:left w:val="single" w:sz="8" w:space="0" w:color="auto"/>
              <w:right w:val="single" w:sz="8" w:space="0" w:color="auto"/>
            </w:tcBorders>
          </w:tcPr>
          <w:p w:rsidR="00454372" w:rsidRPr="00C72F84" w:rsidRDefault="00454372" w:rsidP="00E80C0A">
            <w:pPr>
              <w:jc w:val="center"/>
              <w:rPr>
                <w:rFonts w:ascii="Times New Roman" w:hAnsi="Times New Roman"/>
                <w:sz w:val="20"/>
                <w:szCs w:val="20"/>
              </w:rPr>
            </w:pPr>
            <w:r w:rsidRPr="00C72F84">
              <w:rPr>
                <w:rFonts w:ascii="Times New Roman" w:hAnsi="Times New Roman"/>
                <w:sz w:val="20"/>
                <w:szCs w:val="20"/>
              </w:rPr>
              <w:t>180</w:t>
            </w:r>
          </w:p>
        </w:tc>
        <w:tc>
          <w:tcPr>
            <w:tcW w:w="1290" w:type="dxa"/>
            <w:tcBorders>
              <w:left w:val="single" w:sz="8" w:space="0" w:color="auto"/>
              <w:right w:val="single" w:sz="8" w:space="0" w:color="auto"/>
            </w:tcBorders>
          </w:tcPr>
          <w:p w:rsidR="00454372" w:rsidRPr="00C72F84" w:rsidRDefault="00454372" w:rsidP="00E80C0A">
            <w:pPr>
              <w:rPr>
                <w:rFonts w:ascii="Times New Roman" w:hAnsi="Times New Roman"/>
                <w:sz w:val="20"/>
                <w:szCs w:val="20"/>
              </w:rPr>
            </w:pPr>
            <w:proofErr w:type="spellStart"/>
            <w:r w:rsidRPr="00C72F84">
              <w:rPr>
                <w:rFonts w:ascii="Times New Roman" w:hAnsi="Times New Roman"/>
                <w:sz w:val="20"/>
                <w:szCs w:val="20"/>
              </w:rPr>
              <w:t>Магарамкент</w:t>
            </w:r>
            <w:proofErr w:type="spellEnd"/>
          </w:p>
          <w:p w:rsidR="00454372" w:rsidRPr="00C72F84" w:rsidRDefault="00454372" w:rsidP="00E80C0A">
            <w:pPr>
              <w:rPr>
                <w:rFonts w:ascii="Times New Roman" w:hAnsi="Times New Roman"/>
                <w:sz w:val="20"/>
                <w:szCs w:val="20"/>
              </w:rPr>
            </w:pPr>
            <w:r w:rsidRPr="00C72F84">
              <w:rPr>
                <w:rFonts w:ascii="Times New Roman" w:hAnsi="Times New Roman"/>
                <w:sz w:val="20"/>
                <w:szCs w:val="20"/>
              </w:rPr>
              <w:t xml:space="preserve">6:00                   </w:t>
            </w:r>
          </w:p>
        </w:tc>
        <w:tc>
          <w:tcPr>
            <w:tcW w:w="1404" w:type="dxa"/>
            <w:tcBorders>
              <w:left w:val="single" w:sz="8" w:space="0" w:color="auto"/>
              <w:right w:val="single" w:sz="8" w:space="0" w:color="auto"/>
            </w:tcBorders>
          </w:tcPr>
          <w:p w:rsidR="00454372" w:rsidRPr="00C72F84" w:rsidRDefault="00454372" w:rsidP="00E80C0A">
            <w:pPr>
              <w:rPr>
                <w:rFonts w:ascii="Times New Roman" w:hAnsi="Times New Roman"/>
                <w:sz w:val="20"/>
                <w:szCs w:val="20"/>
              </w:rPr>
            </w:pPr>
            <w:r w:rsidRPr="00C72F84">
              <w:rPr>
                <w:rFonts w:ascii="Times New Roman" w:hAnsi="Times New Roman"/>
                <w:sz w:val="20"/>
                <w:szCs w:val="20"/>
              </w:rPr>
              <w:t>Махачкала</w:t>
            </w:r>
          </w:p>
          <w:p w:rsidR="00454372" w:rsidRPr="00C72F84" w:rsidRDefault="00454372" w:rsidP="00E80C0A">
            <w:pPr>
              <w:rPr>
                <w:rFonts w:ascii="Times New Roman" w:hAnsi="Times New Roman"/>
                <w:sz w:val="20"/>
                <w:szCs w:val="20"/>
              </w:rPr>
            </w:pPr>
            <w:r w:rsidRPr="00C72F84">
              <w:rPr>
                <w:rFonts w:ascii="Times New Roman" w:hAnsi="Times New Roman"/>
                <w:sz w:val="20"/>
                <w:szCs w:val="20"/>
              </w:rPr>
              <w:t>8:30</w:t>
            </w:r>
          </w:p>
        </w:tc>
        <w:tc>
          <w:tcPr>
            <w:tcW w:w="1356" w:type="dxa"/>
            <w:tcBorders>
              <w:left w:val="single" w:sz="8" w:space="0" w:color="auto"/>
              <w:right w:val="single" w:sz="8" w:space="0" w:color="auto"/>
            </w:tcBorders>
            <w:vAlign w:val="center"/>
          </w:tcPr>
          <w:p w:rsidR="00454372" w:rsidRPr="00055ADD" w:rsidRDefault="00454372" w:rsidP="00E80C0A">
            <w:pPr>
              <w:widowControl w:val="0"/>
              <w:autoSpaceDE w:val="0"/>
              <w:autoSpaceDN w:val="0"/>
              <w:adjustRightInd w:val="0"/>
              <w:spacing w:after="0" w:line="240" w:lineRule="auto"/>
              <w:jc w:val="center"/>
              <w:rPr>
                <w:rFonts w:ascii="Times New Roman" w:hAnsi="Times New Roman"/>
                <w:sz w:val="20"/>
                <w:szCs w:val="20"/>
              </w:rPr>
            </w:pPr>
            <w:r w:rsidRPr="00055ADD">
              <w:rPr>
                <w:rFonts w:ascii="Times New Roman" w:hAnsi="Times New Roman"/>
                <w:sz w:val="20"/>
                <w:szCs w:val="20"/>
              </w:rPr>
              <w:t>1</w:t>
            </w:r>
          </w:p>
        </w:tc>
      </w:tr>
      <w:tr w:rsidR="00454372" w:rsidRPr="0076472B" w:rsidTr="004B05FE">
        <w:trPr>
          <w:trHeight w:val="600"/>
          <w:tblCellSpacing w:w="5" w:type="nil"/>
        </w:trPr>
        <w:tc>
          <w:tcPr>
            <w:tcW w:w="720" w:type="dxa"/>
            <w:tcBorders>
              <w:left w:val="single" w:sz="8" w:space="0" w:color="auto"/>
              <w:right w:val="single" w:sz="8" w:space="0" w:color="auto"/>
            </w:tcBorders>
          </w:tcPr>
          <w:p w:rsidR="00454372" w:rsidRPr="00E80C0A" w:rsidRDefault="00454372" w:rsidP="00CB031E">
            <w:pPr>
              <w:widowControl w:val="0"/>
              <w:autoSpaceDE w:val="0"/>
              <w:autoSpaceDN w:val="0"/>
              <w:adjustRightInd w:val="0"/>
              <w:spacing w:after="0" w:line="240" w:lineRule="auto"/>
              <w:jc w:val="center"/>
              <w:rPr>
                <w:rFonts w:ascii="Times New Roman" w:hAnsi="Times New Roman"/>
                <w:sz w:val="20"/>
                <w:szCs w:val="20"/>
              </w:rPr>
            </w:pPr>
            <w:r w:rsidRPr="00E80C0A">
              <w:rPr>
                <w:rFonts w:ascii="Times New Roman" w:hAnsi="Times New Roman"/>
                <w:sz w:val="20"/>
                <w:szCs w:val="20"/>
              </w:rPr>
              <w:t>21</w:t>
            </w:r>
          </w:p>
        </w:tc>
        <w:tc>
          <w:tcPr>
            <w:tcW w:w="1200" w:type="dxa"/>
            <w:tcBorders>
              <w:left w:val="single" w:sz="8" w:space="0" w:color="auto"/>
              <w:right w:val="single" w:sz="8" w:space="0" w:color="auto"/>
            </w:tcBorders>
            <w:vAlign w:val="center"/>
          </w:tcPr>
          <w:p w:rsidR="00454372" w:rsidRPr="00E80C0A" w:rsidRDefault="00454372" w:rsidP="00CB031E">
            <w:pPr>
              <w:widowControl w:val="0"/>
              <w:autoSpaceDE w:val="0"/>
              <w:autoSpaceDN w:val="0"/>
              <w:adjustRightInd w:val="0"/>
              <w:spacing w:after="0" w:line="240" w:lineRule="auto"/>
              <w:jc w:val="center"/>
              <w:rPr>
                <w:rFonts w:ascii="Times New Roman" w:hAnsi="Times New Roman"/>
                <w:sz w:val="20"/>
                <w:szCs w:val="20"/>
              </w:rPr>
            </w:pPr>
            <w:r w:rsidRPr="00E80C0A">
              <w:rPr>
                <w:rFonts w:ascii="Times New Roman" w:hAnsi="Times New Roman"/>
                <w:sz w:val="20"/>
                <w:szCs w:val="20"/>
              </w:rPr>
              <w:t>21</w:t>
            </w:r>
          </w:p>
        </w:tc>
        <w:tc>
          <w:tcPr>
            <w:tcW w:w="1908" w:type="dxa"/>
            <w:tcBorders>
              <w:left w:val="single" w:sz="8" w:space="0" w:color="auto"/>
              <w:right w:val="single" w:sz="8" w:space="0" w:color="auto"/>
            </w:tcBorders>
          </w:tcPr>
          <w:p w:rsidR="00454372" w:rsidRPr="00C72F84" w:rsidRDefault="00454372" w:rsidP="00E80C0A">
            <w:pPr>
              <w:rPr>
                <w:rFonts w:ascii="Times New Roman" w:hAnsi="Times New Roman"/>
                <w:sz w:val="20"/>
                <w:szCs w:val="20"/>
              </w:rPr>
            </w:pPr>
            <w:proofErr w:type="spellStart"/>
            <w:r w:rsidRPr="00C72F84">
              <w:rPr>
                <w:rFonts w:ascii="Times New Roman" w:hAnsi="Times New Roman"/>
                <w:sz w:val="20"/>
                <w:szCs w:val="20"/>
              </w:rPr>
              <w:t>Магарамке</w:t>
            </w:r>
            <w:r>
              <w:rPr>
                <w:rFonts w:ascii="Times New Roman" w:hAnsi="Times New Roman"/>
                <w:sz w:val="20"/>
                <w:szCs w:val="20"/>
              </w:rPr>
              <w:t>н</w:t>
            </w:r>
            <w:r w:rsidRPr="00C72F84">
              <w:rPr>
                <w:rFonts w:ascii="Times New Roman" w:hAnsi="Times New Roman"/>
                <w:sz w:val="20"/>
                <w:szCs w:val="20"/>
              </w:rPr>
              <w:t>т-Махачкала</w:t>
            </w:r>
            <w:proofErr w:type="spellEnd"/>
          </w:p>
        </w:tc>
        <w:tc>
          <w:tcPr>
            <w:tcW w:w="1842" w:type="dxa"/>
            <w:tcBorders>
              <w:left w:val="single" w:sz="8" w:space="0" w:color="auto"/>
              <w:right w:val="single" w:sz="8" w:space="0" w:color="auto"/>
            </w:tcBorders>
          </w:tcPr>
          <w:p w:rsidR="00454372" w:rsidRPr="00C72F84" w:rsidRDefault="00454372" w:rsidP="00E80C0A">
            <w:pPr>
              <w:jc w:val="center"/>
              <w:rPr>
                <w:rFonts w:ascii="Times New Roman" w:hAnsi="Times New Roman"/>
                <w:sz w:val="20"/>
                <w:szCs w:val="20"/>
              </w:rPr>
            </w:pPr>
            <w:r w:rsidRPr="00C72F84">
              <w:rPr>
                <w:rFonts w:ascii="Times New Roman" w:hAnsi="Times New Roman"/>
                <w:sz w:val="20"/>
                <w:szCs w:val="20"/>
              </w:rPr>
              <w:t>180</w:t>
            </w:r>
          </w:p>
        </w:tc>
        <w:tc>
          <w:tcPr>
            <w:tcW w:w="1290" w:type="dxa"/>
            <w:tcBorders>
              <w:left w:val="single" w:sz="8" w:space="0" w:color="auto"/>
              <w:right w:val="single" w:sz="8" w:space="0" w:color="auto"/>
            </w:tcBorders>
          </w:tcPr>
          <w:p w:rsidR="00454372" w:rsidRPr="00C72F84" w:rsidRDefault="00454372" w:rsidP="00E80C0A">
            <w:pPr>
              <w:rPr>
                <w:rFonts w:ascii="Times New Roman" w:hAnsi="Times New Roman"/>
                <w:sz w:val="20"/>
                <w:szCs w:val="20"/>
              </w:rPr>
            </w:pPr>
            <w:proofErr w:type="spellStart"/>
            <w:r w:rsidRPr="00C72F84">
              <w:rPr>
                <w:rFonts w:ascii="Times New Roman" w:hAnsi="Times New Roman"/>
                <w:sz w:val="20"/>
                <w:szCs w:val="20"/>
              </w:rPr>
              <w:t>Магарамкент</w:t>
            </w:r>
            <w:proofErr w:type="spellEnd"/>
            <w:r w:rsidRPr="00C72F84">
              <w:rPr>
                <w:rFonts w:ascii="Times New Roman" w:hAnsi="Times New Roman"/>
                <w:sz w:val="20"/>
                <w:szCs w:val="20"/>
              </w:rPr>
              <w:t xml:space="preserve"> </w:t>
            </w:r>
          </w:p>
          <w:p w:rsidR="00454372" w:rsidRPr="00C72F84" w:rsidRDefault="00454372" w:rsidP="00E80C0A">
            <w:pPr>
              <w:rPr>
                <w:rFonts w:ascii="Times New Roman" w:hAnsi="Times New Roman"/>
                <w:sz w:val="20"/>
                <w:szCs w:val="20"/>
              </w:rPr>
            </w:pPr>
            <w:r w:rsidRPr="00C72F84">
              <w:rPr>
                <w:rFonts w:ascii="Times New Roman" w:hAnsi="Times New Roman"/>
                <w:sz w:val="20"/>
                <w:szCs w:val="20"/>
              </w:rPr>
              <w:t xml:space="preserve">  15:00</w:t>
            </w:r>
          </w:p>
          <w:p w:rsidR="00454372" w:rsidRPr="00C72F84" w:rsidRDefault="00454372" w:rsidP="00E80C0A">
            <w:pPr>
              <w:rPr>
                <w:rFonts w:ascii="Times New Roman" w:hAnsi="Times New Roman"/>
                <w:sz w:val="20"/>
                <w:szCs w:val="20"/>
              </w:rPr>
            </w:pPr>
            <w:r w:rsidRPr="00C72F84">
              <w:rPr>
                <w:rFonts w:ascii="Times New Roman" w:hAnsi="Times New Roman"/>
                <w:sz w:val="20"/>
                <w:szCs w:val="20"/>
              </w:rPr>
              <w:t xml:space="preserve">                    </w:t>
            </w:r>
          </w:p>
        </w:tc>
        <w:tc>
          <w:tcPr>
            <w:tcW w:w="1404" w:type="dxa"/>
            <w:tcBorders>
              <w:left w:val="single" w:sz="8" w:space="0" w:color="auto"/>
              <w:right w:val="single" w:sz="8" w:space="0" w:color="auto"/>
            </w:tcBorders>
          </w:tcPr>
          <w:p w:rsidR="00454372" w:rsidRPr="00C72F84" w:rsidRDefault="00454372" w:rsidP="00E80C0A">
            <w:pPr>
              <w:rPr>
                <w:rFonts w:ascii="Times New Roman" w:hAnsi="Times New Roman"/>
                <w:sz w:val="20"/>
                <w:szCs w:val="20"/>
              </w:rPr>
            </w:pPr>
            <w:r w:rsidRPr="00C72F84">
              <w:rPr>
                <w:rFonts w:ascii="Times New Roman" w:hAnsi="Times New Roman"/>
                <w:sz w:val="20"/>
                <w:szCs w:val="20"/>
              </w:rPr>
              <w:t>Махачкала</w:t>
            </w:r>
          </w:p>
          <w:p w:rsidR="00454372" w:rsidRPr="00C72F84" w:rsidRDefault="00454372" w:rsidP="00E80C0A">
            <w:pPr>
              <w:rPr>
                <w:rFonts w:ascii="Times New Roman" w:hAnsi="Times New Roman"/>
                <w:sz w:val="20"/>
                <w:szCs w:val="20"/>
              </w:rPr>
            </w:pPr>
            <w:r w:rsidRPr="00C72F84">
              <w:rPr>
                <w:rFonts w:ascii="Times New Roman" w:hAnsi="Times New Roman"/>
                <w:sz w:val="20"/>
                <w:szCs w:val="20"/>
              </w:rPr>
              <w:t>15:00</w:t>
            </w:r>
          </w:p>
        </w:tc>
        <w:tc>
          <w:tcPr>
            <w:tcW w:w="1356" w:type="dxa"/>
            <w:tcBorders>
              <w:left w:val="single" w:sz="8" w:space="0" w:color="auto"/>
              <w:right w:val="single" w:sz="8" w:space="0" w:color="auto"/>
            </w:tcBorders>
            <w:vAlign w:val="center"/>
          </w:tcPr>
          <w:p w:rsidR="00454372" w:rsidRPr="00055ADD" w:rsidRDefault="00454372" w:rsidP="00E80C0A">
            <w:pPr>
              <w:widowControl w:val="0"/>
              <w:autoSpaceDE w:val="0"/>
              <w:autoSpaceDN w:val="0"/>
              <w:adjustRightInd w:val="0"/>
              <w:spacing w:after="0" w:line="240" w:lineRule="auto"/>
              <w:jc w:val="center"/>
              <w:rPr>
                <w:rFonts w:ascii="Times New Roman" w:hAnsi="Times New Roman"/>
                <w:sz w:val="20"/>
                <w:szCs w:val="20"/>
              </w:rPr>
            </w:pPr>
            <w:r w:rsidRPr="00055ADD">
              <w:rPr>
                <w:rFonts w:ascii="Times New Roman" w:hAnsi="Times New Roman"/>
                <w:sz w:val="20"/>
                <w:szCs w:val="20"/>
              </w:rPr>
              <w:t>1</w:t>
            </w:r>
          </w:p>
        </w:tc>
      </w:tr>
      <w:tr w:rsidR="00454372" w:rsidRPr="0076472B" w:rsidTr="004B05FE">
        <w:trPr>
          <w:trHeight w:val="600"/>
          <w:tblCellSpacing w:w="5" w:type="nil"/>
        </w:trPr>
        <w:tc>
          <w:tcPr>
            <w:tcW w:w="720" w:type="dxa"/>
            <w:tcBorders>
              <w:left w:val="single" w:sz="8" w:space="0" w:color="auto"/>
              <w:right w:val="single" w:sz="8" w:space="0" w:color="auto"/>
            </w:tcBorders>
          </w:tcPr>
          <w:p w:rsidR="00454372" w:rsidRPr="00E80C0A" w:rsidRDefault="00454372" w:rsidP="00CB031E">
            <w:pPr>
              <w:widowControl w:val="0"/>
              <w:autoSpaceDE w:val="0"/>
              <w:autoSpaceDN w:val="0"/>
              <w:adjustRightInd w:val="0"/>
              <w:spacing w:after="0" w:line="240" w:lineRule="auto"/>
              <w:jc w:val="center"/>
              <w:rPr>
                <w:rFonts w:ascii="Times New Roman" w:hAnsi="Times New Roman"/>
                <w:sz w:val="20"/>
                <w:szCs w:val="20"/>
              </w:rPr>
            </w:pPr>
            <w:r w:rsidRPr="00E80C0A">
              <w:rPr>
                <w:rFonts w:ascii="Times New Roman" w:hAnsi="Times New Roman"/>
                <w:sz w:val="20"/>
                <w:szCs w:val="20"/>
              </w:rPr>
              <w:t>22</w:t>
            </w:r>
          </w:p>
        </w:tc>
        <w:tc>
          <w:tcPr>
            <w:tcW w:w="1200" w:type="dxa"/>
            <w:tcBorders>
              <w:left w:val="single" w:sz="8" w:space="0" w:color="auto"/>
              <w:right w:val="single" w:sz="8" w:space="0" w:color="auto"/>
            </w:tcBorders>
            <w:vAlign w:val="center"/>
          </w:tcPr>
          <w:p w:rsidR="00454372" w:rsidRPr="00E80C0A" w:rsidRDefault="00454372" w:rsidP="00CB031E">
            <w:pPr>
              <w:widowControl w:val="0"/>
              <w:autoSpaceDE w:val="0"/>
              <w:autoSpaceDN w:val="0"/>
              <w:adjustRightInd w:val="0"/>
              <w:spacing w:after="0" w:line="240" w:lineRule="auto"/>
              <w:jc w:val="center"/>
              <w:rPr>
                <w:rFonts w:ascii="Times New Roman" w:hAnsi="Times New Roman"/>
                <w:sz w:val="20"/>
                <w:szCs w:val="20"/>
              </w:rPr>
            </w:pPr>
            <w:r w:rsidRPr="00E80C0A">
              <w:rPr>
                <w:rFonts w:ascii="Times New Roman" w:hAnsi="Times New Roman"/>
                <w:sz w:val="20"/>
                <w:szCs w:val="20"/>
              </w:rPr>
              <w:t>22</w:t>
            </w:r>
          </w:p>
        </w:tc>
        <w:tc>
          <w:tcPr>
            <w:tcW w:w="1908" w:type="dxa"/>
            <w:tcBorders>
              <w:left w:val="single" w:sz="8" w:space="0" w:color="auto"/>
              <w:right w:val="single" w:sz="8" w:space="0" w:color="auto"/>
            </w:tcBorders>
          </w:tcPr>
          <w:p w:rsidR="00454372" w:rsidRPr="00C72F84" w:rsidRDefault="00454372" w:rsidP="00E80C0A">
            <w:pPr>
              <w:rPr>
                <w:rFonts w:ascii="Times New Roman" w:hAnsi="Times New Roman"/>
                <w:sz w:val="20"/>
                <w:szCs w:val="20"/>
              </w:rPr>
            </w:pPr>
            <w:proofErr w:type="spellStart"/>
            <w:r w:rsidRPr="00C72F84">
              <w:rPr>
                <w:rFonts w:ascii="Times New Roman" w:hAnsi="Times New Roman"/>
                <w:sz w:val="20"/>
                <w:szCs w:val="20"/>
              </w:rPr>
              <w:t>Мугерган-Махачкала</w:t>
            </w:r>
            <w:proofErr w:type="spellEnd"/>
          </w:p>
        </w:tc>
        <w:tc>
          <w:tcPr>
            <w:tcW w:w="1842" w:type="dxa"/>
            <w:tcBorders>
              <w:left w:val="single" w:sz="8" w:space="0" w:color="auto"/>
              <w:right w:val="single" w:sz="8" w:space="0" w:color="auto"/>
            </w:tcBorders>
          </w:tcPr>
          <w:p w:rsidR="00454372" w:rsidRPr="00C72F84" w:rsidRDefault="00454372" w:rsidP="00E80C0A">
            <w:pPr>
              <w:jc w:val="center"/>
              <w:rPr>
                <w:rFonts w:ascii="Times New Roman" w:hAnsi="Times New Roman"/>
                <w:sz w:val="20"/>
                <w:szCs w:val="20"/>
              </w:rPr>
            </w:pPr>
            <w:r w:rsidRPr="00C72F84">
              <w:rPr>
                <w:rFonts w:ascii="Times New Roman" w:hAnsi="Times New Roman"/>
                <w:sz w:val="20"/>
                <w:szCs w:val="20"/>
              </w:rPr>
              <w:t>200</w:t>
            </w:r>
          </w:p>
        </w:tc>
        <w:tc>
          <w:tcPr>
            <w:tcW w:w="1290" w:type="dxa"/>
            <w:tcBorders>
              <w:left w:val="single" w:sz="8" w:space="0" w:color="auto"/>
              <w:right w:val="single" w:sz="8" w:space="0" w:color="auto"/>
            </w:tcBorders>
          </w:tcPr>
          <w:p w:rsidR="00454372" w:rsidRPr="00C72F84" w:rsidRDefault="00454372" w:rsidP="00E80C0A">
            <w:pPr>
              <w:rPr>
                <w:rFonts w:ascii="Times New Roman" w:hAnsi="Times New Roman"/>
                <w:sz w:val="20"/>
                <w:szCs w:val="20"/>
              </w:rPr>
            </w:pPr>
            <w:proofErr w:type="spellStart"/>
            <w:r w:rsidRPr="00C72F84">
              <w:rPr>
                <w:rFonts w:ascii="Times New Roman" w:hAnsi="Times New Roman"/>
                <w:sz w:val="20"/>
                <w:szCs w:val="20"/>
              </w:rPr>
              <w:t>Мугерган</w:t>
            </w:r>
            <w:proofErr w:type="spellEnd"/>
          </w:p>
          <w:p w:rsidR="00454372" w:rsidRPr="00C72F84" w:rsidRDefault="00454372" w:rsidP="004B05FE">
            <w:pPr>
              <w:rPr>
                <w:rFonts w:ascii="Times New Roman" w:hAnsi="Times New Roman"/>
                <w:sz w:val="20"/>
                <w:szCs w:val="20"/>
              </w:rPr>
            </w:pPr>
            <w:r w:rsidRPr="00C72F84">
              <w:rPr>
                <w:rFonts w:ascii="Times New Roman" w:hAnsi="Times New Roman"/>
                <w:sz w:val="20"/>
                <w:szCs w:val="20"/>
              </w:rPr>
              <w:lastRenderedPageBreak/>
              <w:t xml:space="preserve"> 5:00</w:t>
            </w:r>
          </w:p>
        </w:tc>
        <w:tc>
          <w:tcPr>
            <w:tcW w:w="1404" w:type="dxa"/>
            <w:tcBorders>
              <w:left w:val="single" w:sz="8" w:space="0" w:color="auto"/>
              <w:right w:val="single" w:sz="8" w:space="0" w:color="auto"/>
            </w:tcBorders>
          </w:tcPr>
          <w:p w:rsidR="00454372" w:rsidRPr="00C72F84" w:rsidRDefault="00454372" w:rsidP="00E80C0A">
            <w:pPr>
              <w:rPr>
                <w:rFonts w:ascii="Times New Roman" w:hAnsi="Times New Roman"/>
                <w:sz w:val="20"/>
                <w:szCs w:val="20"/>
              </w:rPr>
            </w:pPr>
            <w:r w:rsidRPr="00C72F84">
              <w:rPr>
                <w:rFonts w:ascii="Times New Roman" w:hAnsi="Times New Roman"/>
                <w:sz w:val="20"/>
                <w:szCs w:val="20"/>
              </w:rPr>
              <w:lastRenderedPageBreak/>
              <w:t>Махачкала</w:t>
            </w:r>
          </w:p>
          <w:p w:rsidR="00454372" w:rsidRPr="00C72F84" w:rsidRDefault="00454372" w:rsidP="00E80C0A">
            <w:pPr>
              <w:rPr>
                <w:rFonts w:ascii="Times New Roman" w:hAnsi="Times New Roman"/>
                <w:sz w:val="20"/>
                <w:szCs w:val="20"/>
              </w:rPr>
            </w:pPr>
            <w:r w:rsidRPr="00C72F84">
              <w:rPr>
                <w:rFonts w:ascii="Times New Roman" w:hAnsi="Times New Roman"/>
                <w:sz w:val="20"/>
                <w:szCs w:val="20"/>
              </w:rPr>
              <w:lastRenderedPageBreak/>
              <w:t>8:00</w:t>
            </w:r>
          </w:p>
          <w:p w:rsidR="00454372" w:rsidRPr="00C72F84" w:rsidRDefault="00454372" w:rsidP="00E80C0A">
            <w:pPr>
              <w:rPr>
                <w:rFonts w:ascii="Times New Roman" w:hAnsi="Times New Roman"/>
                <w:sz w:val="20"/>
                <w:szCs w:val="20"/>
              </w:rPr>
            </w:pPr>
          </w:p>
        </w:tc>
        <w:tc>
          <w:tcPr>
            <w:tcW w:w="1356" w:type="dxa"/>
            <w:tcBorders>
              <w:left w:val="single" w:sz="8" w:space="0" w:color="auto"/>
              <w:right w:val="single" w:sz="8" w:space="0" w:color="auto"/>
            </w:tcBorders>
            <w:vAlign w:val="center"/>
          </w:tcPr>
          <w:p w:rsidR="00454372" w:rsidRPr="00055ADD" w:rsidRDefault="00454372" w:rsidP="00E80C0A">
            <w:pPr>
              <w:widowControl w:val="0"/>
              <w:autoSpaceDE w:val="0"/>
              <w:autoSpaceDN w:val="0"/>
              <w:adjustRightInd w:val="0"/>
              <w:spacing w:after="0" w:line="240" w:lineRule="auto"/>
              <w:jc w:val="center"/>
              <w:rPr>
                <w:rFonts w:ascii="Times New Roman" w:hAnsi="Times New Roman"/>
                <w:sz w:val="20"/>
                <w:szCs w:val="20"/>
              </w:rPr>
            </w:pPr>
            <w:r w:rsidRPr="00055ADD">
              <w:rPr>
                <w:rFonts w:ascii="Times New Roman" w:hAnsi="Times New Roman"/>
                <w:sz w:val="20"/>
                <w:szCs w:val="20"/>
              </w:rPr>
              <w:lastRenderedPageBreak/>
              <w:t>1</w:t>
            </w:r>
          </w:p>
        </w:tc>
      </w:tr>
      <w:tr w:rsidR="00454372" w:rsidRPr="0076472B" w:rsidTr="004B05FE">
        <w:trPr>
          <w:trHeight w:val="600"/>
          <w:tblCellSpacing w:w="5" w:type="nil"/>
        </w:trPr>
        <w:tc>
          <w:tcPr>
            <w:tcW w:w="720" w:type="dxa"/>
            <w:tcBorders>
              <w:left w:val="single" w:sz="8" w:space="0" w:color="auto"/>
              <w:right w:val="single" w:sz="8" w:space="0" w:color="auto"/>
            </w:tcBorders>
          </w:tcPr>
          <w:p w:rsidR="00454372" w:rsidRPr="00E80C0A" w:rsidRDefault="00454372" w:rsidP="00CB031E">
            <w:pPr>
              <w:widowControl w:val="0"/>
              <w:autoSpaceDE w:val="0"/>
              <w:autoSpaceDN w:val="0"/>
              <w:adjustRightInd w:val="0"/>
              <w:spacing w:after="0" w:line="240" w:lineRule="auto"/>
              <w:jc w:val="center"/>
              <w:rPr>
                <w:rFonts w:ascii="Times New Roman" w:hAnsi="Times New Roman"/>
                <w:sz w:val="20"/>
                <w:szCs w:val="20"/>
              </w:rPr>
            </w:pPr>
            <w:r w:rsidRPr="00E80C0A">
              <w:rPr>
                <w:rFonts w:ascii="Times New Roman" w:hAnsi="Times New Roman"/>
                <w:sz w:val="20"/>
                <w:szCs w:val="20"/>
              </w:rPr>
              <w:lastRenderedPageBreak/>
              <w:t>23</w:t>
            </w:r>
          </w:p>
        </w:tc>
        <w:tc>
          <w:tcPr>
            <w:tcW w:w="1200" w:type="dxa"/>
            <w:tcBorders>
              <w:left w:val="single" w:sz="8" w:space="0" w:color="auto"/>
              <w:right w:val="single" w:sz="8" w:space="0" w:color="auto"/>
            </w:tcBorders>
            <w:vAlign w:val="center"/>
          </w:tcPr>
          <w:p w:rsidR="00454372" w:rsidRPr="00E80C0A" w:rsidRDefault="00454372" w:rsidP="00CB031E">
            <w:pPr>
              <w:widowControl w:val="0"/>
              <w:autoSpaceDE w:val="0"/>
              <w:autoSpaceDN w:val="0"/>
              <w:adjustRightInd w:val="0"/>
              <w:spacing w:after="0" w:line="240" w:lineRule="auto"/>
              <w:jc w:val="center"/>
              <w:rPr>
                <w:rFonts w:ascii="Times New Roman" w:hAnsi="Times New Roman"/>
                <w:sz w:val="20"/>
                <w:szCs w:val="20"/>
              </w:rPr>
            </w:pPr>
            <w:r w:rsidRPr="00E80C0A">
              <w:rPr>
                <w:rFonts w:ascii="Times New Roman" w:hAnsi="Times New Roman"/>
                <w:sz w:val="20"/>
                <w:szCs w:val="20"/>
              </w:rPr>
              <w:t>23</w:t>
            </w:r>
          </w:p>
        </w:tc>
        <w:tc>
          <w:tcPr>
            <w:tcW w:w="1908" w:type="dxa"/>
            <w:tcBorders>
              <w:left w:val="single" w:sz="8" w:space="0" w:color="auto"/>
              <w:right w:val="single" w:sz="8" w:space="0" w:color="auto"/>
            </w:tcBorders>
          </w:tcPr>
          <w:p w:rsidR="00454372" w:rsidRPr="00C72F84" w:rsidRDefault="00454372" w:rsidP="00E80C0A">
            <w:pPr>
              <w:rPr>
                <w:rFonts w:ascii="Times New Roman" w:hAnsi="Times New Roman"/>
                <w:sz w:val="20"/>
                <w:szCs w:val="20"/>
              </w:rPr>
            </w:pPr>
            <w:proofErr w:type="spellStart"/>
            <w:r w:rsidRPr="00C72F84">
              <w:rPr>
                <w:rFonts w:ascii="Times New Roman" w:hAnsi="Times New Roman"/>
                <w:sz w:val="20"/>
                <w:szCs w:val="20"/>
              </w:rPr>
              <w:t>Мугерган-Махачкала</w:t>
            </w:r>
            <w:proofErr w:type="spellEnd"/>
          </w:p>
        </w:tc>
        <w:tc>
          <w:tcPr>
            <w:tcW w:w="1842" w:type="dxa"/>
            <w:tcBorders>
              <w:left w:val="single" w:sz="8" w:space="0" w:color="auto"/>
              <w:right w:val="single" w:sz="8" w:space="0" w:color="auto"/>
            </w:tcBorders>
          </w:tcPr>
          <w:p w:rsidR="00454372" w:rsidRPr="00C72F84" w:rsidRDefault="00454372" w:rsidP="00E80C0A">
            <w:pPr>
              <w:jc w:val="center"/>
              <w:rPr>
                <w:rFonts w:ascii="Times New Roman" w:hAnsi="Times New Roman"/>
                <w:sz w:val="20"/>
                <w:szCs w:val="20"/>
              </w:rPr>
            </w:pPr>
            <w:r w:rsidRPr="00C72F84">
              <w:rPr>
                <w:rFonts w:ascii="Times New Roman" w:hAnsi="Times New Roman"/>
                <w:sz w:val="20"/>
                <w:szCs w:val="20"/>
              </w:rPr>
              <w:t>200</w:t>
            </w:r>
          </w:p>
        </w:tc>
        <w:tc>
          <w:tcPr>
            <w:tcW w:w="1290" w:type="dxa"/>
            <w:tcBorders>
              <w:left w:val="single" w:sz="8" w:space="0" w:color="auto"/>
              <w:right w:val="single" w:sz="8" w:space="0" w:color="auto"/>
            </w:tcBorders>
          </w:tcPr>
          <w:p w:rsidR="00454372" w:rsidRPr="00C72F84" w:rsidRDefault="00454372" w:rsidP="00E80C0A">
            <w:pPr>
              <w:rPr>
                <w:rFonts w:ascii="Times New Roman" w:hAnsi="Times New Roman"/>
                <w:sz w:val="20"/>
                <w:szCs w:val="20"/>
              </w:rPr>
            </w:pPr>
            <w:proofErr w:type="spellStart"/>
            <w:r w:rsidRPr="00C72F84">
              <w:rPr>
                <w:rFonts w:ascii="Times New Roman" w:hAnsi="Times New Roman"/>
                <w:sz w:val="20"/>
                <w:szCs w:val="20"/>
              </w:rPr>
              <w:t>Мугерган</w:t>
            </w:r>
            <w:proofErr w:type="spellEnd"/>
            <w:r w:rsidRPr="00C72F84">
              <w:rPr>
                <w:rFonts w:ascii="Times New Roman" w:hAnsi="Times New Roman"/>
                <w:sz w:val="20"/>
                <w:szCs w:val="20"/>
              </w:rPr>
              <w:t xml:space="preserve">- </w:t>
            </w:r>
          </w:p>
          <w:p w:rsidR="00454372" w:rsidRPr="00C72F84" w:rsidRDefault="00454372" w:rsidP="00E80C0A">
            <w:pPr>
              <w:rPr>
                <w:rFonts w:ascii="Times New Roman" w:hAnsi="Times New Roman"/>
                <w:sz w:val="20"/>
                <w:szCs w:val="20"/>
              </w:rPr>
            </w:pPr>
            <w:r w:rsidRPr="00C72F84">
              <w:rPr>
                <w:rFonts w:ascii="Times New Roman" w:hAnsi="Times New Roman"/>
                <w:sz w:val="20"/>
                <w:szCs w:val="20"/>
              </w:rPr>
              <w:t>6:00</w:t>
            </w:r>
            <w:r w:rsidRPr="00C72F84">
              <w:rPr>
                <w:rFonts w:ascii="Times New Roman" w:hAnsi="Times New Roman"/>
                <w:sz w:val="20"/>
                <w:szCs w:val="20"/>
              </w:rPr>
              <w:tab/>
            </w:r>
          </w:p>
        </w:tc>
        <w:tc>
          <w:tcPr>
            <w:tcW w:w="1404" w:type="dxa"/>
            <w:tcBorders>
              <w:left w:val="single" w:sz="8" w:space="0" w:color="auto"/>
              <w:right w:val="single" w:sz="8" w:space="0" w:color="auto"/>
            </w:tcBorders>
          </w:tcPr>
          <w:p w:rsidR="00454372" w:rsidRPr="00C72F84" w:rsidRDefault="00454372" w:rsidP="00E80C0A">
            <w:pPr>
              <w:rPr>
                <w:rFonts w:ascii="Times New Roman" w:hAnsi="Times New Roman"/>
                <w:sz w:val="20"/>
                <w:szCs w:val="20"/>
              </w:rPr>
            </w:pPr>
            <w:r w:rsidRPr="00C72F84">
              <w:rPr>
                <w:rFonts w:ascii="Times New Roman" w:hAnsi="Times New Roman"/>
                <w:sz w:val="20"/>
                <w:szCs w:val="20"/>
              </w:rPr>
              <w:t>Махачкала</w:t>
            </w:r>
          </w:p>
          <w:p w:rsidR="00454372" w:rsidRPr="00C72F84" w:rsidRDefault="00454372" w:rsidP="00E80C0A">
            <w:pPr>
              <w:rPr>
                <w:rFonts w:ascii="Times New Roman" w:hAnsi="Times New Roman"/>
                <w:sz w:val="20"/>
                <w:szCs w:val="20"/>
              </w:rPr>
            </w:pPr>
            <w:r w:rsidRPr="00C72F84">
              <w:rPr>
                <w:rFonts w:ascii="Times New Roman" w:hAnsi="Times New Roman"/>
                <w:sz w:val="20"/>
                <w:szCs w:val="20"/>
              </w:rPr>
              <w:t>9:00</w:t>
            </w:r>
          </w:p>
          <w:p w:rsidR="00454372" w:rsidRPr="00C72F84" w:rsidRDefault="00454372" w:rsidP="00E80C0A">
            <w:pPr>
              <w:rPr>
                <w:rFonts w:ascii="Times New Roman" w:hAnsi="Times New Roman"/>
                <w:sz w:val="20"/>
                <w:szCs w:val="20"/>
              </w:rPr>
            </w:pPr>
          </w:p>
        </w:tc>
        <w:tc>
          <w:tcPr>
            <w:tcW w:w="1356" w:type="dxa"/>
            <w:tcBorders>
              <w:left w:val="single" w:sz="8" w:space="0" w:color="auto"/>
              <w:right w:val="single" w:sz="8" w:space="0" w:color="auto"/>
            </w:tcBorders>
            <w:vAlign w:val="center"/>
          </w:tcPr>
          <w:p w:rsidR="00454372" w:rsidRPr="00055ADD" w:rsidRDefault="00454372" w:rsidP="00E80C0A">
            <w:pPr>
              <w:widowControl w:val="0"/>
              <w:autoSpaceDE w:val="0"/>
              <w:autoSpaceDN w:val="0"/>
              <w:adjustRightInd w:val="0"/>
              <w:spacing w:after="0" w:line="240" w:lineRule="auto"/>
              <w:jc w:val="center"/>
              <w:rPr>
                <w:rFonts w:ascii="Times New Roman" w:hAnsi="Times New Roman"/>
                <w:sz w:val="20"/>
                <w:szCs w:val="20"/>
              </w:rPr>
            </w:pPr>
            <w:r w:rsidRPr="00055ADD">
              <w:rPr>
                <w:rFonts w:ascii="Times New Roman" w:hAnsi="Times New Roman"/>
                <w:sz w:val="20"/>
                <w:szCs w:val="20"/>
              </w:rPr>
              <w:t>1</w:t>
            </w:r>
          </w:p>
        </w:tc>
      </w:tr>
      <w:tr w:rsidR="00454372" w:rsidRPr="0076472B" w:rsidTr="00055ADD">
        <w:trPr>
          <w:trHeight w:val="1538"/>
          <w:tblCellSpacing w:w="5" w:type="nil"/>
        </w:trPr>
        <w:tc>
          <w:tcPr>
            <w:tcW w:w="720" w:type="dxa"/>
            <w:tcBorders>
              <w:left w:val="single" w:sz="8" w:space="0" w:color="auto"/>
              <w:right w:val="single" w:sz="8" w:space="0" w:color="auto"/>
            </w:tcBorders>
          </w:tcPr>
          <w:p w:rsidR="00454372" w:rsidRPr="00E80C0A" w:rsidRDefault="00454372" w:rsidP="00CB031E">
            <w:pPr>
              <w:widowControl w:val="0"/>
              <w:autoSpaceDE w:val="0"/>
              <w:autoSpaceDN w:val="0"/>
              <w:adjustRightInd w:val="0"/>
              <w:spacing w:after="0" w:line="240" w:lineRule="auto"/>
              <w:jc w:val="center"/>
              <w:rPr>
                <w:rFonts w:ascii="Times New Roman" w:hAnsi="Times New Roman"/>
                <w:sz w:val="20"/>
                <w:szCs w:val="20"/>
              </w:rPr>
            </w:pPr>
            <w:r w:rsidRPr="00E80C0A">
              <w:rPr>
                <w:rFonts w:ascii="Times New Roman" w:hAnsi="Times New Roman"/>
                <w:sz w:val="20"/>
                <w:szCs w:val="20"/>
              </w:rPr>
              <w:t>24</w:t>
            </w:r>
          </w:p>
        </w:tc>
        <w:tc>
          <w:tcPr>
            <w:tcW w:w="1200" w:type="dxa"/>
            <w:tcBorders>
              <w:left w:val="single" w:sz="8" w:space="0" w:color="auto"/>
              <w:right w:val="single" w:sz="8" w:space="0" w:color="auto"/>
            </w:tcBorders>
            <w:vAlign w:val="center"/>
          </w:tcPr>
          <w:p w:rsidR="00454372" w:rsidRPr="00E80C0A" w:rsidRDefault="00454372" w:rsidP="00CB031E">
            <w:pPr>
              <w:widowControl w:val="0"/>
              <w:autoSpaceDE w:val="0"/>
              <w:autoSpaceDN w:val="0"/>
              <w:adjustRightInd w:val="0"/>
              <w:spacing w:after="0" w:line="240" w:lineRule="auto"/>
              <w:jc w:val="center"/>
              <w:rPr>
                <w:rFonts w:ascii="Times New Roman" w:hAnsi="Times New Roman"/>
                <w:sz w:val="20"/>
                <w:szCs w:val="20"/>
              </w:rPr>
            </w:pPr>
            <w:r w:rsidRPr="00E80C0A">
              <w:rPr>
                <w:rFonts w:ascii="Times New Roman" w:hAnsi="Times New Roman"/>
                <w:sz w:val="20"/>
                <w:szCs w:val="20"/>
              </w:rPr>
              <w:t>24</w:t>
            </w:r>
          </w:p>
        </w:tc>
        <w:tc>
          <w:tcPr>
            <w:tcW w:w="1908" w:type="dxa"/>
            <w:tcBorders>
              <w:left w:val="single" w:sz="8" w:space="0" w:color="auto"/>
              <w:right w:val="single" w:sz="8" w:space="0" w:color="auto"/>
            </w:tcBorders>
          </w:tcPr>
          <w:p w:rsidR="00454372" w:rsidRPr="00C72F84" w:rsidRDefault="00454372" w:rsidP="00A204DC">
            <w:pPr>
              <w:rPr>
                <w:rFonts w:ascii="Times New Roman" w:hAnsi="Times New Roman"/>
                <w:sz w:val="20"/>
                <w:szCs w:val="20"/>
              </w:rPr>
            </w:pPr>
            <w:proofErr w:type="spellStart"/>
            <w:r w:rsidRPr="00C72F84">
              <w:rPr>
                <w:rFonts w:ascii="Times New Roman" w:hAnsi="Times New Roman"/>
                <w:sz w:val="20"/>
                <w:szCs w:val="20"/>
              </w:rPr>
              <w:t>Мугерган-Махачкала</w:t>
            </w:r>
            <w:proofErr w:type="spellEnd"/>
          </w:p>
        </w:tc>
        <w:tc>
          <w:tcPr>
            <w:tcW w:w="1842" w:type="dxa"/>
            <w:tcBorders>
              <w:left w:val="single" w:sz="8" w:space="0" w:color="auto"/>
              <w:right w:val="single" w:sz="8" w:space="0" w:color="auto"/>
            </w:tcBorders>
          </w:tcPr>
          <w:p w:rsidR="00454372" w:rsidRPr="00C72F84" w:rsidRDefault="00454372" w:rsidP="00E80C0A">
            <w:pPr>
              <w:jc w:val="center"/>
              <w:rPr>
                <w:rFonts w:ascii="Times New Roman" w:hAnsi="Times New Roman"/>
                <w:sz w:val="20"/>
                <w:szCs w:val="20"/>
              </w:rPr>
            </w:pPr>
            <w:r w:rsidRPr="00C72F84">
              <w:rPr>
                <w:rFonts w:ascii="Times New Roman" w:hAnsi="Times New Roman"/>
                <w:sz w:val="20"/>
                <w:szCs w:val="20"/>
              </w:rPr>
              <w:t>200</w:t>
            </w:r>
          </w:p>
        </w:tc>
        <w:tc>
          <w:tcPr>
            <w:tcW w:w="1290" w:type="dxa"/>
            <w:tcBorders>
              <w:left w:val="single" w:sz="8" w:space="0" w:color="auto"/>
              <w:right w:val="single" w:sz="8" w:space="0" w:color="auto"/>
            </w:tcBorders>
          </w:tcPr>
          <w:p w:rsidR="00454372" w:rsidRPr="00C72F84" w:rsidRDefault="00454372" w:rsidP="00E80C0A">
            <w:pPr>
              <w:rPr>
                <w:rFonts w:ascii="Times New Roman" w:hAnsi="Times New Roman"/>
                <w:sz w:val="20"/>
                <w:szCs w:val="20"/>
              </w:rPr>
            </w:pPr>
            <w:proofErr w:type="spellStart"/>
            <w:r w:rsidRPr="00C72F84">
              <w:rPr>
                <w:rFonts w:ascii="Times New Roman" w:hAnsi="Times New Roman"/>
                <w:sz w:val="20"/>
                <w:szCs w:val="20"/>
              </w:rPr>
              <w:t>Мугерган</w:t>
            </w:r>
            <w:proofErr w:type="spellEnd"/>
            <w:r w:rsidRPr="00C72F84">
              <w:rPr>
                <w:rFonts w:ascii="Times New Roman" w:hAnsi="Times New Roman"/>
                <w:sz w:val="20"/>
                <w:szCs w:val="20"/>
              </w:rPr>
              <w:t xml:space="preserve">- </w:t>
            </w:r>
          </w:p>
          <w:p w:rsidR="00454372" w:rsidRPr="00C72F84" w:rsidRDefault="00454372" w:rsidP="004B05FE">
            <w:pPr>
              <w:rPr>
                <w:rFonts w:ascii="Times New Roman" w:hAnsi="Times New Roman"/>
                <w:sz w:val="20"/>
                <w:szCs w:val="20"/>
              </w:rPr>
            </w:pPr>
            <w:r w:rsidRPr="00C72F84">
              <w:rPr>
                <w:rFonts w:ascii="Times New Roman" w:hAnsi="Times New Roman"/>
                <w:sz w:val="20"/>
                <w:szCs w:val="20"/>
              </w:rPr>
              <w:t xml:space="preserve">10:30       </w:t>
            </w:r>
          </w:p>
        </w:tc>
        <w:tc>
          <w:tcPr>
            <w:tcW w:w="1404" w:type="dxa"/>
            <w:tcBorders>
              <w:left w:val="single" w:sz="8" w:space="0" w:color="auto"/>
              <w:right w:val="single" w:sz="8" w:space="0" w:color="auto"/>
            </w:tcBorders>
          </w:tcPr>
          <w:p w:rsidR="00454372" w:rsidRPr="00C72F84" w:rsidRDefault="00454372" w:rsidP="00E80C0A">
            <w:pPr>
              <w:rPr>
                <w:rFonts w:ascii="Times New Roman" w:hAnsi="Times New Roman"/>
                <w:sz w:val="20"/>
                <w:szCs w:val="20"/>
              </w:rPr>
            </w:pPr>
            <w:r w:rsidRPr="00C72F84">
              <w:rPr>
                <w:rFonts w:ascii="Times New Roman" w:hAnsi="Times New Roman"/>
                <w:sz w:val="20"/>
                <w:szCs w:val="20"/>
              </w:rPr>
              <w:t>Махачкала</w:t>
            </w:r>
          </w:p>
          <w:p w:rsidR="00454372" w:rsidRPr="00C72F84" w:rsidRDefault="00454372" w:rsidP="00E80C0A">
            <w:pPr>
              <w:rPr>
                <w:rFonts w:ascii="Times New Roman" w:hAnsi="Times New Roman"/>
                <w:sz w:val="20"/>
                <w:szCs w:val="20"/>
              </w:rPr>
            </w:pPr>
            <w:r w:rsidRPr="00C72F84">
              <w:rPr>
                <w:rFonts w:ascii="Times New Roman" w:hAnsi="Times New Roman"/>
                <w:sz w:val="20"/>
                <w:szCs w:val="20"/>
              </w:rPr>
              <w:t>14:00</w:t>
            </w:r>
          </w:p>
          <w:p w:rsidR="00454372" w:rsidRPr="00C72F84" w:rsidRDefault="00454372" w:rsidP="00E80C0A">
            <w:pPr>
              <w:rPr>
                <w:rFonts w:ascii="Times New Roman" w:hAnsi="Times New Roman"/>
                <w:sz w:val="20"/>
                <w:szCs w:val="20"/>
              </w:rPr>
            </w:pPr>
          </w:p>
          <w:p w:rsidR="00454372" w:rsidRPr="00C72F84" w:rsidRDefault="00454372" w:rsidP="00E80C0A">
            <w:pPr>
              <w:rPr>
                <w:rFonts w:ascii="Times New Roman" w:hAnsi="Times New Roman"/>
                <w:sz w:val="20"/>
                <w:szCs w:val="20"/>
              </w:rPr>
            </w:pPr>
          </w:p>
        </w:tc>
        <w:tc>
          <w:tcPr>
            <w:tcW w:w="1356" w:type="dxa"/>
            <w:tcBorders>
              <w:left w:val="single" w:sz="8" w:space="0" w:color="auto"/>
              <w:right w:val="single" w:sz="8" w:space="0" w:color="auto"/>
            </w:tcBorders>
            <w:vAlign w:val="center"/>
          </w:tcPr>
          <w:p w:rsidR="00454372" w:rsidRPr="00055ADD" w:rsidRDefault="00454372" w:rsidP="00E80C0A">
            <w:pPr>
              <w:widowControl w:val="0"/>
              <w:autoSpaceDE w:val="0"/>
              <w:autoSpaceDN w:val="0"/>
              <w:adjustRightInd w:val="0"/>
              <w:spacing w:after="0" w:line="240" w:lineRule="auto"/>
              <w:jc w:val="center"/>
              <w:rPr>
                <w:rFonts w:ascii="Times New Roman" w:hAnsi="Times New Roman"/>
                <w:sz w:val="20"/>
                <w:szCs w:val="20"/>
              </w:rPr>
            </w:pPr>
            <w:r w:rsidRPr="00055ADD">
              <w:rPr>
                <w:rFonts w:ascii="Times New Roman" w:hAnsi="Times New Roman"/>
                <w:sz w:val="20"/>
                <w:szCs w:val="20"/>
              </w:rPr>
              <w:t>1</w:t>
            </w:r>
          </w:p>
        </w:tc>
      </w:tr>
      <w:tr w:rsidR="00454372" w:rsidRPr="0076472B" w:rsidTr="004B05FE">
        <w:trPr>
          <w:trHeight w:val="600"/>
          <w:tblCellSpacing w:w="5" w:type="nil"/>
        </w:trPr>
        <w:tc>
          <w:tcPr>
            <w:tcW w:w="720" w:type="dxa"/>
            <w:tcBorders>
              <w:left w:val="single" w:sz="8" w:space="0" w:color="auto"/>
              <w:right w:val="single" w:sz="8" w:space="0" w:color="auto"/>
            </w:tcBorders>
          </w:tcPr>
          <w:p w:rsidR="00454372" w:rsidRPr="00E80C0A" w:rsidRDefault="00454372" w:rsidP="00CB031E">
            <w:pPr>
              <w:widowControl w:val="0"/>
              <w:autoSpaceDE w:val="0"/>
              <w:autoSpaceDN w:val="0"/>
              <w:adjustRightInd w:val="0"/>
              <w:spacing w:after="0" w:line="240" w:lineRule="auto"/>
              <w:jc w:val="center"/>
              <w:rPr>
                <w:rFonts w:ascii="Times New Roman" w:hAnsi="Times New Roman"/>
                <w:sz w:val="20"/>
                <w:szCs w:val="20"/>
              </w:rPr>
            </w:pPr>
            <w:r w:rsidRPr="00E80C0A">
              <w:rPr>
                <w:rFonts w:ascii="Times New Roman" w:hAnsi="Times New Roman"/>
                <w:sz w:val="20"/>
                <w:szCs w:val="20"/>
              </w:rPr>
              <w:t>25</w:t>
            </w:r>
          </w:p>
        </w:tc>
        <w:tc>
          <w:tcPr>
            <w:tcW w:w="1200" w:type="dxa"/>
            <w:tcBorders>
              <w:left w:val="single" w:sz="8" w:space="0" w:color="auto"/>
              <w:right w:val="single" w:sz="8" w:space="0" w:color="auto"/>
            </w:tcBorders>
            <w:vAlign w:val="center"/>
          </w:tcPr>
          <w:p w:rsidR="00454372" w:rsidRPr="00E80C0A" w:rsidRDefault="00454372" w:rsidP="00CB031E">
            <w:pPr>
              <w:widowControl w:val="0"/>
              <w:autoSpaceDE w:val="0"/>
              <w:autoSpaceDN w:val="0"/>
              <w:adjustRightInd w:val="0"/>
              <w:spacing w:after="0" w:line="240" w:lineRule="auto"/>
              <w:jc w:val="center"/>
              <w:rPr>
                <w:rFonts w:ascii="Times New Roman" w:hAnsi="Times New Roman"/>
                <w:sz w:val="20"/>
                <w:szCs w:val="20"/>
              </w:rPr>
            </w:pPr>
            <w:r w:rsidRPr="00E80C0A">
              <w:rPr>
                <w:rFonts w:ascii="Times New Roman" w:hAnsi="Times New Roman"/>
                <w:sz w:val="20"/>
                <w:szCs w:val="20"/>
              </w:rPr>
              <w:t>25</w:t>
            </w:r>
          </w:p>
        </w:tc>
        <w:tc>
          <w:tcPr>
            <w:tcW w:w="1908" w:type="dxa"/>
            <w:tcBorders>
              <w:left w:val="single" w:sz="8" w:space="0" w:color="auto"/>
              <w:right w:val="single" w:sz="8" w:space="0" w:color="auto"/>
            </w:tcBorders>
          </w:tcPr>
          <w:p w:rsidR="00454372" w:rsidRPr="00C72F84" w:rsidRDefault="00454372" w:rsidP="00E80C0A">
            <w:pPr>
              <w:rPr>
                <w:rFonts w:ascii="Times New Roman" w:hAnsi="Times New Roman"/>
                <w:sz w:val="20"/>
                <w:szCs w:val="20"/>
              </w:rPr>
            </w:pPr>
            <w:proofErr w:type="spellStart"/>
            <w:r w:rsidRPr="00C72F84">
              <w:rPr>
                <w:rFonts w:ascii="Times New Roman" w:hAnsi="Times New Roman"/>
                <w:sz w:val="20"/>
                <w:szCs w:val="20"/>
              </w:rPr>
              <w:t>Мугерган-Махачкала</w:t>
            </w:r>
            <w:proofErr w:type="spellEnd"/>
          </w:p>
        </w:tc>
        <w:tc>
          <w:tcPr>
            <w:tcW w:w="1842" w:type="dxa"/>
            <w:tcBorders>
              <w:left w:val="single" w:sz="8" w:space="0" w:color="auto"/>
              <w:right w:val="single" w:sz="8" w:space="0" w:color="auto"/>
            </w:tcBorders>
          </w:tcPr>
          <w:p w:rsidR="00454372" w:rsidRPr="00C72F84" w:rsidRDefault="00454372" w:rsidP="00E80C0A">
            <w:pPr>
              <w:jc w:val="center"/>
              <w:rPr>
                <w:rFonts w:ascii="Times New Roman" w:hAnsi="Times New Roman"/>
                <w:sz w:val="20"/>
                <w:szCs w:val="20"/>
              </w:rPr>
            </w:pPr>
            <w:r w:rsidRPr="00C72F84">
              <w:rPr>
                <w:rFonts w:ascii="Times New Roman" w:hAnsi="Times New Roman"/>
                <w:sz w:val="20"/>
                <w:szCs w:val="20"/>
              </w:rPr>
              <w:t>200</w:t>
            </w:r>
          </w:p>
        </w:tc>
        <w:tc>
          <w:tcPr>
            <w:tcW w:w="1290" w:type="dxa"/>
            <w:tcBorders>
              <w:left w:val="single" w:sz="8" w:space="0" w:color="auto"/>
              <w:right w:val="single" w:sz="8" w:space="0" w:color="auto"/>
            </w:tcBorders>
          </w:tcPr>
          <w:p w:rsidR="00454372" w:rsidRPr="00C72F84" w:rsidRDefault="00454372" w:rsidP="00E80C0A">
            <w:pPr>
              <w:rPr>
                <w:rFonts w:ascii="Times New Roman" w:hAnsi="Times New Roman"/>
                <w:sz w:val="20"/>
                <w:szCs w:val="20"/>
              </w:rPr>
            </w:pPr>
            <w:proofErr w:type="spellStart"/>
            <w:r w:rsidRPr="00C72F84">
              <w:rPr>
                <w:rFonts w:ascii="Times New Roman" w:hAnsi="Times New Roman"/>
                <w:sz w:val="20"/>
                <w:szCs w:val="20"/>
              </w:rPr>
              <w:t>Мугерган</w:t>
            </w:r>
            <w:proofErr w:type="spellEnd"/>
            <w:r w:rsidRPr="00C72F84">
              <w:rPr>
                <w:rFonts w:ascii="Times New Roman" w:hAnsi="Times New Roman"/>
                <w:sz w:val="20"/>
                <w:szCs w:val="20"/>
              </w:rPr>
              <w:t>-</w:t>
            </w:r>
          </w:p>
          <w:p w:rsidR="00454372" w:rsidRPr="00C72F84" w:rsidRDefault="00454372" w:rsidP="00E80C0A">
            <w:pPr>
              <w:rPr>
                <w:rFonts w:ascii="Times New Roman" w:hAnsi="Times New Roman"/>
                <w:sz w:val="20"/>
                <w:szCs w:val="20"/>
              </w:rPr>
            </w:pPr>
            <w:r w:rsidRPr="00C72F84">
              <w:rPr>
                <w:rFonts w:ascii="Times New Roman" w:hAnsi="Times New Roman"/>
                <w:sz w:val="20"/>
                <w:szCs w:val="20"/>
              </w:rPr>
              <w:t xml:space="preserve"> 12:10          </w:t>
            </w:r>
          </w:p>
        </w:tc>
        <w:tc>
          <w:tcPr>
            <w:tcW w:w="1404" w:type="dxa"/>
            <w:tcBorders>
              <w:left w:val="single" w:sz="8" w:space="0" w:color="auto"/>
              <w:right w:val="single" w:sz="8" w:space="0" w:color="auto"/>
            </w:tcBorders>
          </w:tcPr>
          <w:p w:rsidR="00454372" w:rsidRPr="00C72F84" w:rsidRDefault="00454372" w:rsidP="00E80C0A">
            <w:pPr>
              <w:rPr>
                <w:rFonts w:ascii="Times New Roman" w:hAnsi="Times New Roman"/>
                <w:sz w:val="20"/>
                <w:szCs w:val="20"/>
              </w:rPr>
            </w:pPr>
            <w:r w:rsidRPr="00C72F84">
              <w:rPr>
                <w:rFonts w:ascii="Times New Roman" w:hAnsi="Times New Roman"/>
                <w:sz w:val="20"/>
                <w:szCs w:val="20"/>
              </w:rPr>
              <w:t>Махачкала</w:t>
            </w:r>
          </w:p>
          <w:p w:rsidR="00454372" w:rsidRPr="00C72F84" w:rsidRDefault="00454372" w:rsidP="00E80C0A">
            <w:pPr>
              <w:rPr>
                <w:rFonts w:ascii="Times New Roman" w:hAnsi="Times New Roman"/>
                <w:sz w:val="20"/>
                <w:szCs w:val="20"/>
              </w:rPr>
            </w:pPr>
            <w:r w:rsidRPr="00C72F84">
              <w:rPr>
                <w:rFonts w:ascii="Times New Roman" w:hAnsi="Times New Roman"/>
                <w:sz w:val="20"/>
                <w:szCs w:val="20"/>
              </w:rPr>
              <w:t>15:10</w:t>
            </w:r>
          </w:p>
          <w:p w:rsidR="00454372" w:rsidRPr="00C72F84" w:rsidRDefault="00454372" w:rsidP="00E80C0A">
            <w:pPr>
              <w:rPr>
                <w:rFonts w:ascii="Times New Roman" w:hAnsi="Times New Roman"/>
                <w:sz w:val="20"/>
                <w:szCs w:val="20"/>
              </w:rPr>
            </w:pPr>
          </w:p>
          <w:p w:rsidR="00454372" w:rsidRPr="00C72F84" w:rsidRDefault="00454372" w:rsidP="00E80C0A">
            <w:pPr>
              <w:rPr>
                <w:rFonts w:ascii="Times New Roman" w:hAnsi="Times New Roman"/>
                <w:sz w:val="20"/>
                <w:szCs w:val="20"/>
              </w:rPr>
            </w:pPr>
          </w:p>
        </w:tc>
        <w:tc>
          <w:tcPr>
            <w:tcW w:w="1356" w:type="dxa"/>
            <w:tcBorders>
              <w:left w:val="single" w:sz="8" w:space="0" w:color="auto"/>
              <w:right w:val="single" w:sz="8" w:space="0" w:color="auto"/>
            </w:tcBorders>
            <w:vAlign w:val="center"/>
          </w:tcPr>
          <w:p w:rsidR="00454372" w:rsidRPr="00055ADD" w:rsidRDefault="00454372" w:rsidP="00E80C0A">
            <w:pPr>
              <w:widowControl w:val="0"/>
              <w:autoSpaceDE w:val="0"/>
              <w:autoSpaceDN w:val="0"/>
              <w:adjustRightInd w:val="0"/>
              <w:spacing w:after="0" w:line="240" w:lineRule="auto"/>
              <w:jc w:val="center"/>
              <w:rPr>
                <w:rFonts w:ascii="Times New Roman" w:hAnsi="Times New Roman"/>
                <w:sz w:val="20"/>
                <w:szCs w:val="20"/>
              </w:rPr>
            </w:pPr>
            <w:r w:rsidRPr="00055ADD">
              <w:rPr>
                <w:rFonts w:ascii="Times New Roman" w:hAnsi="Times New Roman"/>
                <w:sz w:val="20"/>
                <w:szCs w:val="20"/>
              </w:rPr>
              <w:t>1</w:t>
            </w:r>
          </w:p>
        </w:tc>
      </w:tr>
      <w:tr w:rsidR="00454372" w:rsidRPr="0076472B" w:rsidTr="004B05FE">
        <w:trPr>
          <w:trHeight w:val="3055"/>
          <w:tblCellSpacing w:w="5" w:type="nil"/>
        </w:trPr>
        <w:tc>
          <w:tcPr>
            <w:tcW w:w="720" w:type="dxa"/>
            <w:tcBorders>
              <w:left w:val="single" w:sz="8" w:space="0" w:color="auto"/>
              <w:bottom w:val="single" w:sz="8" w:space="0" w:color="auto"/>
              <w:right w:val="single" w:sz="8" w:space="0" w:color="auto"/>
            </w:tcBorders>
          </w:tcPr>
          <w:p w:rsidR="00454372" w:rsidRDefault="00454372" w:rsidP="00E80C0A">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26</w:t>
            </w:r>
          </w:p>
          <w:p w:rsidR="00454372" w:rsidRPr="00CB031E" w:rsidRDefault="00454372" w:rsidP="00CB031E">
            <w:pPr>
              <w:rPr>
                <w:rFonts w:ascii="Times New Roman" w:hAnsi="Times New Roman"/>
                <w:sz w:val="20"/>
                <w:szCs w:val="20"/>
              </w:rPr>
            </w:pPr>
          </w:p>
          <w:p w:rsidR="00454372" w:rsidRPr="00CB031E" w:rsidRDefault="00454372" w:rsidP="00CB031E">
            <w:pPr>
              <w:rPr>
                <w:rFonts w:ascii="Times New Roman" w:hAnsi="Times New Roman"/>
                <w:sz w:val="20"/>
                <w:szCs w:val="20"/>
              </w:rPr>
            </w:pPr>
          </w:p>
          <w:p w:rsidR="00454372" w:rsidRPr="00CB031E" w:rsidRDefault="00454372" w:rsidP="00CB031E">
            <w:pPr>
              <w:rPr>
                <w:rFonts w:ascii="Times New Roman" w:hAnsi="Times New Roman"/>
                <w:sz w:val="20"/>
                <w:szCs w:val="20"/>
              </w:rPr>
            </w:pPr>
          </w:p>
          <w:p w:rsidR="00454372" w:rsidRPr="00CB031E" w:rsidRDefault="00454372" w:rsidP="00CB031E">
            <w:pPr>
              <w:rPr>
                <w:rFonts w:ascii="Times New Roman" w:hAnsi="Times New Roman"/>
                <w:sz w:val="20"/>
                <w:szCs w:val="20"/>
              </w:rPr>
            </w:pPr>
          </w:p>
          <w:p w:rsidR="00454372" w:rsidRPr="00CB031E" w:rsidRDefault="00454372" w:rsidP="00CB031E">
            <w:pPr>
              <w:rPr>
                <w:rFonts w:ascii="Times New Roman" w:hAnsi="Times New Roman"/>
                <w:sz w:val="20"/>
                <w:szCs w:val="20"/>
              </w:rPr>
            </w:pPr>
          </w:p>
          <w:p w:rsidR="00454372" w:rsidRPr="00CB031E" w:rsidRDefault="00454372" w:rsidP="00CB031E">
            <w:pPr>
              <w:rPr>
                <w:rFonts w:ascii="Times New Roman" w:hAnsi="Times New Roman"/>
                <w:sz w:val="20"/>
                <w:szCs w:val="20"/>
              </w:rPr>
            </w:pPr>
          </w:p>
          <w:p w:rsidR="00454372" w:rsidRPr="00CB031E" w:rsidRDefault="00454372" w:rsidP="00CB031E">
            <w:pPr>
              <w:rPr>
                <w:rFonts w:ascii="Times New Roman" w:hAnsi="Times New Roman"/>
                <w:sz w:val="20"/>
                <w:szCs w:val="20"/>
              </w:rPr>
            </w:pPr>
          </w:p>
          <w:p w:rsidR="00454372" w:rsidRPr="00CB031E" w:rsidRDefault="00454372" w:rsidP="00CB031E">
            <w:pPr>
              <w:rPr>
                <w:rFonts w:ascii="Times New Roman" w:hAnsi="Times New Roman"/>
                <w:sz w:val="20"/>
                <w:szCs w:val="20"/>
              </w:rPr>
            </w:pPr>
          </w:p>
        </w:tc>
        <w:tc>
          <w:tcPr>
            <w:tcW w:w="1200" w:type="dxa"/>
            <w:tcBorders>
              <w:left w:val="single" w:sz="8" w:space="0" w:color="auto"/>
              <w:bottom w:val="single" w:sz="8" w:space="0" w:color="auto"/>
              <w:right w:val="single" w:sz="8" w:space="0" w:color="auto"/>
            </w:tcBorders>
            <w:vAlign w:val="center"/>
          </w:tcPr>
          <w:p w:rsidR="00454372" w:rsidRPr="00E80C0A" w:rsidRDefault="00454372" w:rsidP="00E80C0A">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26</w:t>
            </w:r>
          </w:p>
        </w:tc>
        <w:tc>
          <w:tcPr>
            <w:tcW w:w="1908" w:type="dxa"/>
            <w:tcBorders>
              <w:left w:val="single" w:sz="8" w:space="0" w:color="auto"/>
              <w:bottom w:val="single" w:sz="8" w:space="0" w:color="auto"/>
              <w:right w:val="single" w:sz="8" w:space="0" w:color="auto"/>
            </w:tcBorders>
          </w:tcPr>
          <w:p w:rsidR="00454372" w:rsidRPr="00C72F84" w:rsidRDefault="00454372" w:rsidP="00CB031E">
            <w:pPr>
              <w:rPr>
                <w:rFonts w:ascii="Times New Roman" w:hAnsi="Times New Roman"/>
                <w:sz w:val="20"/>
                <w:szCs w:val="20"/>
              </w:rPr>
            </w:pPr>
            <w:proofErr w:type="spellStart"/>
            <w:r w:rsidRPr="00C72F84">
              <w:rPr>
                <w:rFonts w:ascii="Times New Roman" w:hAnsi="Times New Roman"/>
                <w:sz w:val="20"/>
                <w:szCs w:val="20"/>
              </w:rPr>
              <w:t>Мугерган-Махачк</w:t>
            </w:r>
            <w:r>
              <w:rPr>
                <w:rFonts w:ascii="Times New Roman" w:hAnsi="Times New Roman"/>
                <w:sz w:val="20"/>
                <w:szCs w:val="20"/>
              </w:rPr>
              <w:t>а</w:t>
            </w:r>
            <w:r w:rsidRPr="00C72F84">
              <w:rPr>
                <w:rFonts w:ascii="Times New Roman" w:hAnsi="Times New Roman"/>
                <w:sz w:val="20"/>
                <w:szCs w:val="20"/>
              </w:rPr>
              <w:t>ла</w:t>
            </w:r>
            <w:proofErr w:type="spellEnd"/>
          </w:p>
        </w:tc>
        <w:tc>
          <w:tcPr>
            <w:tcW w:w="1842" w:type="dxa"/>
            <w:tcBorders>
              <w:left w:val="single" w:sz="8" w:space="0" w:color="auto"/>
              <w:bottom w:val="single" w:sz="8" w:space="0" w:color="auto"/>
              <w:right w:val="single" w:sz="8" w:space="0" w:color="auto"/>
            </w:tcBorders>
          </w:tcPr>
          <w:p w:rsidR="00454372" w:rsidRDefault="00454372" w:rsidP="00E80C0A">
            <w:pPr>
              <w:jc w:val="center"/>
              <w:rPr>
                <w:rFonts w:ascii="Times New Roman" w:hAnsi="Times New Roman"/>
                <w:sz w:val="20"/>
                <w:szCs w:val="20"/>
              </w:rPr>
            </w:pPr>
            <w:r w:rsidRPr="00C72F84">
              <w:rPr>
                <w:rFonts w:ascii="Times New Roman" w:hAnsi="Times New Roman"/>
                <w:sz w:val="20"/>
                <w:szCs w:val="20"/>
              </w:rPr>
              <w:t>200</w:t>
            </w:r>
          </w:p>
          <w:p w:rsidR="00454372" w:rsidRPr="00CB031E" w:rsidRDefault="00454372" w:rsidP="00CB031E">
            <w:pPr>
              <w:rPr>
                <w:rFonts w:ascii="Times New Roman" w:hAnsi="Times New Roman"/>
                <w:sz w:val="20"/>
                <w:szCs w:val="20"/>
              </w:rPr>
            </w:pPr>
          </w:p>
          <w:p w:rsidR="00454372" w:rsidRPr="00CB031E" w:rsidRDefault="00454372" w:rsidP="00CB031E">
            <w:pPr>
              <w:rPr>
                <w:rFonts w:ascii="Times New Roman" w:hAnsi="Times New Roman"/>
                <w:sz w:val="20"/>
                <w:szCs w:val="20"/>
              </w:rPr>
            </w:pPr>
          </w:p>
          <w:p w:rsidR="00454372" w:rsidRDefault="00454372" w:rsidP="00CB031E">
            <w:pPr>
              <w:rPr>
                <w:rFonts w:ascii="Times New Roman" w:hAnsi="Times New Roman"/>
                <w:sz w:val="20"/>
                <w:szCs w:val="20"/>
              </w:rPr>
            </w:pPr>
          </w:p>
          <w:p w:rsidR="00454372" w:rsidRPr="00CB031E" w:rsidRDefault="00454372" w:rsidP="00CB031E">
            <w:pPr>
              <w:jc w:val="center"/>
              <w:rPr>
                <w:rFonts w:ascii="Times New Roman" w:hAnsi="Times New Roman"/>
                <w:sz w:val="20"/>
                <w:szCs w:val="20"/>
              </w:rPr>
            </w:pPr>
          </w:p>
        </w:tc>
        <w:tc>
          <w:tcPr>
            <w:tcW w:w="1290" w:type="dxa"/>
            <w:tcBorders>
              <w:left w:val="single" w:sz="8" w:space="0" w:color="auto"/>
              <w:bottom w:val="single" w:sz="8" w:space="0" w:color="auto"/>
              <w:right w:val="single" w:sz="8" w:space="0" w:color="auto"/>
            </w:tcBorders>
          </w:tcPr>
          <w:p w:rsidR="00454372" w:rsidRDefault="00454372" w:rsidP="00E80C0A">
            <w:pPr>
              <w:rPr>
                <w:rFonts w:ascii="Times New Roman" w:hAnsi="Times New Roman"/>
                <w:sz w:val="20"/>
                <w:szCs w:val="20"/>
              </w:rPr>
            </w:pPr>
            <w:proofErr w:type="spellStart"/>
            <w:r w:rsidRPr="00C72F84">
              <w:rPr>
                <w:rFonts w:ascii="Times New Roman" w:hAnsi="Times New Roman"/>
                <w:sz w:val="20"/>
                <w:szCs w:val="20"/>
              </w:rPr>
              <w:t>Мугерган</w:t>
            </w:r>
            <w:proofErr w:type="spellEnd"/>
            <w:r w:rsidRPr="00C72F84">
              <w:rPr>
                <w:rFonts w:ascii="Times New Roman" w:hAnsi="Times New Roman"/>
                <w:sz w:val="20"/>
                <w:szCs w:val="20"/>
              </w:rPr>
              <w:t xml:space="preserve">- 16:00           </w:t>
            </w:r>
          </w:p>
          <w:p w:rsidR="00454372" w:rsidRPr="00CB031E" w:rsidRDefault="00454372" w:rsidP="00CB031E">
            <w:pPr>
              <w:rPr>
                <w:rFonts w:ascii="Times New Roman" w:hAnsi="Times New Roman"/>
                <w:sz w:val="20"/>
                <w:szCs w:val="20"/>
              </w:rPr>
            </w:pPr>
          </w:p>
        </w:tc>
        <w:tc>
          <w:tcPr>
            <w:tcW w:w="1404" w:type="dxa"/>
            <w:tcBorders>
              <w:left w:val="single" w:sz="8" w:space="0" w:color="auto"/>
              <w:bottom w:val="single" w:sz="8" w:space="0" w:color="auto"/>
              <w:right w:val="single" w:sz="8" w:space="0" w:color="auto"/>
            </w:tcBorders>
          </w:tcPr>
          <w:p w:rsidR="00454372" w:rsidRDefault="00454372" w:rsidP="00E80C0A">
            <w:pPr>
              <w:rPr>
                <w:rFonts w:ascii="Times New Roman" w:hAnsi="Times New Roman"/>
                <w:sz w:val="20"/>
                <w:szCs w:val="20"/>
              </w:rPr>
            </w:pPr>
            <w:r w:rsidRPr="00C72F84">
              <w:rPr>
                <w:rFonts w:ascii="Times New Roman" w:hAnsi="Times New Roman"/>
                <w:sz w:val="20"/>
                <w:szCs w:val="20"/>
              </w:rPr>
              <w:t>Махачкала</w:t>
            </w:r>
          </w:p>
          <w:p w:rsidR="00454372" w:rsidRPr="00C72F84" w:rsidRDefault="00454372" w:rsidP="00E80C0A">
            <w:pPr>
              <w:rPr>
                <w:rFonts w:ascii="Times New Roman" w:hAnsi="Times New Roman"/>
                <w:sz w:val="20"/>
                <w:szCs w:val="20"/>
              </w:rPr>
            </w:pPr>
            <w:r w:rsidRPr="00C72F84">
              <w:rPr>
                <w:rFonts w:ascii="Times New Roman" w:hAnsi="Times New Roman"/>
                <w:sz w:val="20"/>
                <w:szCs w:val="20"/>
              </w:rPr>
              <w:t>19:00</w:t>
            </w:r>
          </w:p>
          <w:p w:rsidR="00454372" w:rsidRPr="00C72F84" w:rsidRDefault="00454372" w:rsidP="00E80C0A">
            <w:pPr>
              <w:rPr>
                <w:rFonts w:ascii="Times New Roman" w:hAnsi="Times New Roman"/>
                <w:sz w:val="20"/>
                <w:szCs w:val="20"/>
              </w:rPr>
            </w:pPr>
          </w:p>
          <w:p w:rsidR="00454372" w:rsidRPr="00C72F84" w:rsidRDefault="00454372" w:rsidP="00E80C0A">
            <w:pPr>
              <w:rPr>
                <w:rFonts w:ascii="Times New Roman" w:hAnsi="Times New Roman"/>
                <w:sz w:val="20"/>
                <w:szCs w:val="20"/>
              </w:rPr>
            </w:pPr>
          </w:p>
        </w:tc>
        <w:tc>
          <w:tcPr>
            <w:tcW w:w="1356" w:type="dxa"/>
            <w:tcBorders>
              <w:left w:val="single" w:sz="8" w:space="0" w:color="auto"/>
              <w:bottom w:val="single" w:sz="8" w:space="0" w:color="auto"/>
              <w:right w:val="single" w:sz="8" w:space="0" w:color="auto"/>
            </w:tcBorders>
            <w:vAlign w:val="center"/>
          </w:tcPr>
          <w:p w:rsidR="00454372" w:rsidRPr="00055ADD" w:rsidRDefault="00454372" w:rsidP="00E80C0A">
            <w:pPr>
              <w:widowControl w:val="0"/>
              <w:autoSpaceDE w:val="0"/>
              <w:autoSpaceDN w:val="0"/>
              <w:adjustRightInd w:val="0"/>
              <w:spacing w:after="0" w:line="240" w:lineRule="auto"/>
              <w:jc w:val="center"/>
              <w:rPr>
                <w:rFonts w:ascii="Times New Roman" w:hAnsi="Times New Roman"/>
                <w:sz w:val="20"/>
                <w:szCs w:val="20"/>
              </w:rPr>
            </w:pPr>
            <w:r w:rsidRPr="00055ADD">
              <w:rPr>
                <w:rFonts w:ascii="Times New Roman" w:hAnsi="Times New Roman"/>
                <w:sz w:val="20"/>
                <w:szCs w:val="20"/>
              </w:rPr>
              <w:t>1</w:t>
            </w:r>
          </w:p>
        </w:tc>
      </w:tr>
    </w:tbl>
    <w:p w:rsidR="00454372" w:rsidRPr="007A058E" w:rsidRDefault="00454372">
      <w:pPr>
        <w:widowControl w:val="0"/>
        <w:autoSpaceDE w:val="0"/>
        <w:autoSpaceDN w:val="0"/>
        <w:adjustRightInd w:val="0"/>
        <w:spacing w:after="0" w:line="240" w:lineRule="auto"/>
        <w:jc w:val="both"/>
        <w:rPr>
          <w:rFonts w:ascii="Times New Roman" w:hAnsi="Times New Roman"/>
          <w:sz w:val="24"/>
          <w:szCs w:val="24"/>
        </w:rPr>
      </w:pPr>
    </w:p>
    <w:p w:rsidR="00454372" w:rsidRDefault="00454372">
      <w:pPr>
        <w:widowControl w:val="0"/>
        <w:autoSpaceDE w:val="0"/>
        <w:autoSpaceDN w:val="0"/>
        <w:adjustRightInd w:val="0"/>
        <w:spacing w:after="0" w:line="240" w:lineRule="auto"/>
        <w:jc w:val="right"/>
        <w:outlineLvl w:val="1"/>
        <w:rPr>
          <w:rFonts w:ascii="Times New Roman" w:hAnsi="Times New Roman"/>
          <w:sz w:val="24"/>
          <w:szCs w:val="24"/>
        </w:rPr>
      </w:pPr>
      <w:bookmarkStart w:id="48" w:name="Par1265"/>
      <w:bookmarkEnd w:id="48"/>
    </w:p>
    <w:p w:rsidR="00454372" w:rsidRDefault="00454372">
      <w:pPr>
        <w:widowControl w:val="0"/>
        <w:autoSpaceDE w:val="0"/>
        <w:autoSpaceDN w:val="0"/>
        <w:adjustRightInd w:val="0"/>
        <w:spacing w:after="0" w:line="240" w:lineRule="auto"/>
        <w:jc w:val="right"/>
        <w:outlineLvl w:val="1"/>
        <w:rPr>
          <w:rFonts w:ascii="Times New Roman" w:hAnsi="Times New Roman"/>
          <w:sz w:val="24"/>
          <w:szCs w:val="24"/>
        </w:rPr>
      </w:pPr>
    </w:p>
    <w:p w:rsidR="00454372" w:rsidRDefault="00454372">
      <w:pPr>
        <w:widowControl w:val="0"/>
        <w:autoSpaceDE w:val="0"/>
        <w:autoSpaceDN w:val="0"/>
        <w:adjustRightInd w:val="0"/>
        <w:spacing w:after="0" w:line="240" w:lineRule="auto"/>
        <w:jc w:val="right"/>
        <w:outlineLvl w:val="1"/>
        <w:rPr>
          <w:rFonts w:ascii="Times New Roman" w:hAnsi="Times New Roman"/>
          <w:sz w:val="24"/>
          <w:szCs w:val="24"/>
        </w:rPr>
      </w:pPr>
    </w:p>
    <w:p w:rsidR="00454372" w:rsidRDefault="00454372">
      <w:pPr>
        <w:widowControl w:val="0"/>
        <w:autoSpaceDE w:val="0"/>
        <w:autoSpaceDN w:val="0"/>
        <w:adjustRightInd w:val="0"/>
        <w:spacing w:after="0" w:line="240" w:lineRule="auto"/>
        <w:jc w:val="right"/>
        <w:outlineLvl w:val="1"/>
        <w:rPr>
          <w:rFonts w:ascii="Times New Roman" w:hAnsi="Times New Roman"/>
          <w:sz w:val="24"/>
          <w:szCs w:val="24"/>
        </w:rPr>
      </w:pPr>
    </w:p>
    <w:p w:rsidR="00454372" w:rsidRDefault="00454372">
      <w:pPr>
        <w:widowControl w:val="0"/>
        <w:autoSpaceDE w:val="0"/>
        <w:autoSpaceDN w:val="0"/>
        <w:adjustRightInd w:val="0"/>
        <w:spacing w:after="0" w:line="240" w:lineRule="auto"/>
        <w:jc w:val="right"/>
        <w:outlineLvl w:val="1"/>
        <w:rPr>
          <w:rFonts w:ascii="Times New Roman" w:hAnsi="Times New Roman"/>
          <w:sz w:val="24"/>
          <w:szCs w:val="24"/>
        </w:rPr>
      </w:pPr>
    </w:p>
    <w:p w:rsidR="00454372" w:rsidRDefault="00454372">
      <w:pPr>
        <w:widowControl w:val="0"/>
        <w:autoSpaceDE w:val="0"/>
        <w:autoSpaceDN w:val="0"/>
        <w:adjustRightInd w:val="0"/>
        <w:spacing w:after="0" w:line="240" w:lineRule="auto"/>
        <w:jc w:val="right"/>
        <w:outlineLvl w:val="1"/>
        <w:rPr>
          <w:rFonts w:ascii="Times New Roman" w:hAnsi="Times New Roman"/>
          <w:sz w:val="24"/>
          <w:szCs w:val="24"/>
        </w:rPr>
      </w:pPr>
    </w:p>
    <w:p w:rsidR="00454372" w:rsidRDefault="00454372">
      <w:pPr>
        <w:widowControl w:val="0"/>
        <w:autoSpaceDE w:val="0"/>
        <w:autoSpaceDN w:val="0"/>
        <w:adjustRightInd w:val="0"/>
        <w:spacing w:after="0" w:line="240" w:lineRule="auto"/>
        <w:jc w:val="right"/>
        <w:outlineLvl w:val="1"/>
        <w:rPr>
          <w:rFonts w:ascii="Times New Roman" w:hAnsi="Times New Roman"/>
          <w:sz w:val="24"/>
          <w:szCs w:val="24"/>
        </w:rPr>
      </w:pPr>
    </w:p>
    <w:p w:rsidR="00454372" w:rsidRDefault="00454372">
      <w:pPr>
        <w:widowControl w:val="0"/>
        <w:autoSpaceDE w:val="0"/>
        <w:autoSpaceDN w:val="0"/>
        <w:adjustRightInd w:val="0"/>
        <w:spacing w:after="0" w:line="240" w:lineRule="auto"/>
        <w:jc w:val="right"/>
        <w:outlineLvl w:val="1"/>
        <w:rPr>
          <w:rFonts w:ascii="Times New Roman" w:hAnsi="Times New Roman"/>
          <w:sz w:val="24"/>
          <w:szCs w:val="24"/>
        </w:rPr>
      </w:pPr>
    </w:p>
    <w:p w:rsidR="00454372" w:rsidRDefault="00454372">
      <w:pPr>
        <w:widowControl w:val="0"/>
        <w:autoSpaceDE w:val="0"/>
        <w:autoSpaceDN w:val="0"/>
        <w:adjustRightInd w:val="0"/>
        <w:spacing w:after="0" w:line="240" w:lineRule="auto"/>
        <w:jc w:val="right"/>
        <w:outlineLvl w:val="1"/>
        <w:rPr>
          <w:rFonts w:ascii="Times New Roman" w:hAnsi="Times New Roman"/>
          <w:sz w:val="24"/>
          <w:szCs w:val="24"/>
        </w:rPr>
      </w:pPr>
    </w:p>
    <w:p w:rsidR="00454372" w:rsidRDefault="00454372">
      <w:pPr>
        <w:widowControl w:val="0"/>
        <w:autoSpaceDE w:val="0"/>
        <w:autoSpaceDN w:val="0"/>
        <w:adjustRightInd w:val="0"/>
        <w:spacing w:after="0" w:line="240" w:lineRule="auto"/>
        <w:jc w:val="right"/>
        <w:outlineLvl w:val="1"/>
        <w:rPr>
          <w:rFonts w:ascii="Times New Roman" w:hAnsi="Times New Roman"/>
          <w:sz w:val="24"/>
          <w:szCs w:val="24"/>
        </w:rPr>
      </w:pPr>
    </w:p>
    <w:p w:rsidR="00454372" w:rsidRDefault="00454372" w:rsidP="002B6549">
      <w:pPr>
        <w:widowControl w:val="0"/>
        <w:autoSpaceDE w:val="0"/>
        <w:autoSpaceDN w:val="0"/>
        <w:adjustRightInd w:val="0"/>
        <w:spacing w:after="0" w:line="240" w:lineRule="auto"/>
        <w:jc w:val="right"/>
        <w:outlineLvl w:val="1"/>
        <w:rPr>
          <w:rFonts w:ascii="Times New Roman" w:hAnsi="Times New Roman"/>
          <w:sz w:val="24"/>
          <w:szCs w:val="24"/>
        </w:rPr>
      </w:pPr>
    </w:p>
    <w:p w:rsidR="00454372" w:rsidRDefault="00454372" w:rsidP="002B6549">
      <w:pPr>
        <w:widowControl w:val="0"/>
        <w:autoSpaceDE w:val="0"/>
        <w:autoSpaceDN w:val="0"/>
        <w:adjustRightInd w:val="0"/>
        <w:spacing w:after="0" w:line="240" w:lineRule="auto"/>
        <w:jc w:val="right"/>
        <w:outlineLvl w:val="1"/>
        <w:rPr>
          <w:rFonts w:ascii="Times New Roman" w:hAnsi="Times New Roman"/>
          <w:sz w:val="24"/>
          <w:szCs w:val="24"/>
        </w:rPr>
      </w:pPr>
    </w:p>
    <w:p w:rsidR="00454372" w:rsidRDefault="00454372" w:rsidP="002B6549">
      <w:pPr>
        <w:widowControl w:val="0"/>
        <w:autoSpaceDE w:val="0"/>
        <w:autoSpaceDN w:val="0"/>
        <w:adjustRightInd w:val="0"/>
        <w:spacing w:after="0" w:line="240" w:lineRule="auto"/>
        <w:jc w:val="right"/>
        <w:outlineLvl w:val="1"/>
        <w:rPr>
          <w:rFonts w:ascii="Times New Roman" w:hAnsi="Times New Roman"/>
          <w:sz w:val="24"/>
          <w:szCs w:val="24"/>
        </w:rPr>
      </w:pPr>
    </w:p>
    <w:p w:rsidR="00454372" w:rsidRDefault="00454372" w:rsidP="002B6549">
      <w:pPr>
        <w:widowControl w:val="0"/>
        <w:autoSpaceDE w:val="0"/>
        <w:autoSpaceDN w:val="0"/>
        <w:adjustRightInd w:val="0"/>
        <w:spacing w:after="0" w:line="240" w:lineRule="auto"/>
        <w:jc w:val="right"/>
        <w:outlineLvl w:val="1"/>
        <w:rPr>
          <w:rFonts w:ascii="Times New Roman" w:hAnsi="Times New Roman"/>
          <w:sz w:val="24"/>
          <w:szCs w:val="24"/>
        </w:rPr>
      </w:pPr>
    </w:p>
    <w:p w:rsidR="00454372" w:rsidRDefault="00454372" w:rsidP="002B6549">
      <w:pPr>
        <w:widowControl w:val="0"/>
        <w:autoSpaceDE w:val="0"/>
        <w:autoSpaceDN w:val="0"/>
        <w:adjustRightInd w:val="0"/>
        <w:spacing w:after="0" w:line="240" w:lineRule="auto"/>
        <w:jc w:val="right"/>
        <w:outlineLvl w:val="1"/>
        <w:rPr>
          <w:rFonts w:ascii="Times New Roman" w:hAnsi="Times New Roman"/>
          <w:sz w:val="24"/>
          <w:szCs w:val="24"/>
        </w:rPr>
      </w:pPr>
    </w:p>
    <w:p w:rsidR="00454372" w:rsidRDefault="00454372" w:rsidP="002B6549">
      <w:pPr>
        <w:widowControl w:val="0"/>
        <w:autoSpaceDE w:val="0"/>
        <w:autoSpaceDN w:val="0"/>
        <w:adjustRightInd w:val="0"/>
        <w:spacing w:after="0" w:line="240" w:lineRule="auto"/>
        <w:jc w:val="right"/>
        <w:outlineLvl w:val="1"/>
        <w:rPr>
          <w:rFonts w:ascii="Times New Roman" w:hAnsi="Times New Roman"/>
          <w:sz w:val="24"/>
          <w:szCs w:val="24"/>
        </w:rPr>
      </w:pPr>
    </w:p>
    <w:p w:rsidR="00454372" w:rsidRDefault="00454372" w:rsidP="002B6549">
      <w:pPr>
        <w:widowControl w:val="0"/>
        <w:autoSpaceDE w:val="0"/>
        <w:autoSpaceDN w:val="0"/>
        <w:adjustRightInd w:val="0"/>
        <w:spacing w:after="0" w:line="240" w:lineRule="auto"/>
        <w:jc w:val="right"/>
        <w:outlineLvl w:val="1"/>
        <w:rPr>
          <w:rFonts w:ascii="Times New Roman" w:hAnsi="Times New Roman"/>
          <w:sz w:val="24"/>
          <w:szCs w:val="24"/>
        </w:rPr>
      </w:pPr>
    </w:p>
    <w:p w:rsidR="00454372" w:rsidRDefault="00454372" w:rsidP="002B6549">
      <w:pPr>
        <w:widowControl w:val="0"/>
        <w:autoSpaceDE w:val="0"/>
        <w:autoSpaceDN w:val="0"/>
        <w:adjustRightInd w:val="0"/>
        <w:spacing w:after="0" w:line="240" w:lineRule="auto"/>
        <w:jc w:val="right"/>
        <w:outlineLvl w:val="1"/>
        <w:rPr>
          <w:rFonts w:ascii="Times New Roman" w:hAnsi="Times New Roman"/>
          <w:sz w:val="24"/>
          <w:szCs w:val="24"/>
        </w:rPr>
      </w:pPr>
    </w:p>
    <w:p w:rsidR="00454372" w:rsidRDefault="00454372" w:rsidP="002B6549">
      <w:pPr>
        <w:widowControl w:val="0"/>
        <w:autoSpaceDE w:val="0"/>
        <w:autoSpaceDN w:val="0"/>
        <w:adjustRightInd w:val="0"/>
        <w:spacing w:after="0" w:line="240" w:lineRule="auto"/>
        <w:jc w:val="right"/>
        <w:outlineLvl w:val="1"/>
        <w:rPr>
          <w:rFonts w:ascii="Times New Roman" w:hAnsi="Times New Roman"/>
          <w:sz w:val="24"/>
          <w:szCs w:val="24"/>
        </w:rPr>
      </w:pPr>
    </w:p>
    <w:p w:rsidR="00454372" w:rsidRDefault="00454372" w:rsidP="002B6549">
      <w:pPr>
        <w:widowControl w:val="0"/>
        <w:autoSpaceDE w:val="0"/>
        <w:autoSpaceDN w:val="0"/>
        <w:adjustRightInd w:val="0"/>
        <w:spacing w:after="0" w:line="240" w:lineRule="auto"/>
        <w:jc w:val="right"/>
        <w:outlineLvl w:val="1"/>
        <w:rPr>
          <w:rFonts w:ascii="Times New Roman" w:hAnsi="Times New Roman"/>
          <w:sz w:val="24"/>
          <w:szCs w:val="24"/>
        </w:rPr>
      </w:pPr>
    </w:p>
    <w:p w:rsidR="00454372" w:rsidRDefault="00454372" w:rsidP="002B6549">
      <w:pPr>
        <w:widowControl w:val="0"/>
        <w:autoSpaceDE w:val="0"/>
        <w:autoSpaceDN w:val="0"/>
        <w:adjustRightInd w:val="0"/>
        <w:spacing w:after="0" w:line="240" w:lineRule="auto"/>
        <w:jc w:val="right"/>
        <w:outlineLvl w:val="1"/>
        <w:rPr>
          <w:rFonts w:ascii="Times New Roman" w:hAnsi="Times New Roman"/>
          <w:sz w:val="24"/>
          <w:szCs w:val="24"/>
        </w:rPr>
      </w:pPr>
    </w:p>
    <w:p w:rsidR="00454372" w:rsidRDefault="00454372" w:rsidP="002B6549">
      <w:pPr>
        <w:widowControl w:val="0"/>
        <w:autoSpaceDE w:val="0"/>
        <w:autoSpaceDN w:val="0"/>
        <w:adjustRightInd w:val="0"/>
        <w:spacing w:after="0" w:line="240" w:lineRule="auto"/>
        <w:jc w:val="right"/>
        <w:outlineLvl w:val="1"/>
        <w:rPr>
          <w:rFonts w:ascii="Times New Roman" w:hAnsi="Times New Roman"/>
          <w:sz w:val="24"/>
          <w:szCs w:val="24"/>
        </w:rPr>
      </w:pPr>
    </w:p>
    <w:p w:rsidR="00454372" w:rsidRDefault="00454372" w:rsidP="002B6549">
      <w:pPr>
        <w:widowControl w:val="0"/>
        <w:autoSpaceDE w:val="0"/>
        <w:autoSpaceDN w:val="0"/>
        <w:adjustRightInd w:val="0"/>
        <w:spacing w:after="0" w:line="240" w:lineRule="auto"/>
        <w:jc w:val="right"/>
        <w:outlineLvl w:val="1"/>
        <w:rPr>
          <w:rFonts w:ascii="Times New Roman" w:hAnsi="Times New Roman"/>
          <w:sz w:val="24"/>
          <w:szCs w:val="24"/>
        </w:rPr>
      </w:pPr>
    </w:p>
    <w:p w:rsidR="00454372" w:rsidRDefault="00454372" w:rsidP="002B6549">
      <w:pPr>
        <w:widowControl w:val="0"/>
        <w:autoSpaceDE w:val="0"/>
        <w:autoSpaceDN w:val="0"/>
        <w:adjustRightInd w:val="0"/>
        <w:spacing w:after="0" w:line="240" w:lineRule="auto"/>
        <w:jc w:val="right"/>
        <w:outlineLvl w:val="1"/>
        <w:rPr>
          <w:rFonts w:ascii="Times New Roman" w:hAnsi="Times New Roman"/>
          <w:sz w:val="24"/>
          <w:szCs w:val="24"/>
        </w:rPr>
      </w:pPr>
    </w:p>
    <w:p w:rsidR="00454372" w:rsidRDefault="00454372" w:rsidP="002B6549">
      <w:pPr>
        <w:widowControl w:val="0"/>
        <w:autoSpaceDE w:val="0"/>
        <w:autoSpaceDN w:val="0"/>
        <w:adjustRightInd w:val="0"/>
        <w:spacing w:after="0" w:line="240" w:lineRule="auto"/>
        <w:jc w:val="right"/>
        <w:outlineLvl w:val="1"/>
        <w:rPr>
          <w:rFonts w:ascii="Times New Roman" w:hAnsi="Times New Roman"/>
          <w:sz w:val="24"/>
          <w:szCs w:val="24"/>
        </w:rPr>
      </w:pPr>
    </w:p>
    <w:p w:rsidR="00454372" w:rsidRDefault="00454372" w:rsidP="002B6549">
      <w:pPr>
        <w:widowControl w:val="0"/>
        <w:autoSpaceDE w:val="0"/>
        <w:autoSpaceDN w:val="0"/>
        <w:adjustRightInd w:val="0"/>
        <w:spacing w:after="0" w:line="240" w:lineRule="auto"/>
        <w:jc w:val="right"/>
        <w:outlineLvl w:val="1"/>
        <w:rPr>
          <w:rFonts w:ascii="Times New Roman" w:hAnsi="Times New Roman"/>
          <w:sz w:val="24"/>
          <w:szCs w:val="24"/>
        </w:rPr>
      </w:pPr>
    </w:p>
    <w:p w:rsidR="00454372" w:rsidRDefault="00454372" w:rsidP="002B6549">
      <w:pPr>
        <w:widowControl w:val="0"/>
        <w:autoSpaceDE w:val="0"/>
        <w:autoSpaceDN w:val="0"/>
        <w:adjustRightInd w:val="0"/>
        <w:spacing w:after="0" w:line="240" w:lineRule="auto"/>
        <w:jc w:val="right"/>
        <w:outlineLvl w:val="1"/>
        <w:rPr>
          <w:rFonts w:ascii="Times New Roman" w:hAnsi="Times New Roman"/>
          <w:sz w:val="24"/>
          <w:szCs w:val="24"/>
        </w:rPr>
      </w:pPr>
    </w:p>
    <w:p w:rsidR="00454372" w:rsidRDefault="00454372" w:rsidP="002B6549">
      <w:pPr>
        <w:widowControl w:val="0"/>
        <w:autoSpaceDE w:val="0"/>
        <w:autoSpaceDN w:val="0"/>
        <w:adjustRightInd w:val="0"/>
        <w:spacing w:after="0" w:line="240" w:lineRule="auto"/>
        <w:jc w:val="right"/>
        <w:outlineLvl w:val="1"/>
        <w:rPr>
          <w:rFonts w:ascii="Times New Roman" w:hAnsi="Times New Roman"/>
          <w:sz w:val="24"/>
          <w:szCs w:val="24"/>
        </w:rPr>
      </w:pPr>
    </w:p>
    <w:p w:rsidR="00454372" w:rsidRDefault="00454372" w:rsidP="002B6549">
      <w:pPr>
        <w:widowControl w:val="0"/>
        <w:autoSpaceDE w:val="0"/>
        <w:autoSpaceDN w:val="0"/>
        <w:adjustRightInd w:val="0"/>
        <w:spacing w:after="0" w:line="240" w:lineRule="auto"/>
        <w:jc w:val="right"/>
        <w:outlineLvl w:val="1"/>
        <w:rPr>
          <w:rFonts w:ascii="Times New Roman" w:hAnsi="Times New Roman"/>
          <w:sz w:val="24"/>
          <w:szCs w:val="24"/>
        </w:rPr>
      </w:pPr>
    </w:p>
    <w:p w:rsidR="00454372" w:rsidRDefault="00454372" w:rsidP="002B6549">
      <w:pPr>
        <w:widowControl w:val="0"/>
        <w:autoSpaceDE w:val="0"/>
        <w:autoSpaceDN w:val="0"/>
        <w:adjustRightInd w:val="0"/>
        <w:spacing w:after="0" w:line="240" w:lineRule="auto"/>
        <w:jc w:val="right"/>
        <w:outlineLvl w:val="1"/>
        <w:rPr>
          <w:rFonts w:ascii="Times New Roman" w:hAnsi="Times New Roman"/>
          <w:sz w:val="24"/>
          <w:szCs w:val="24"/>
        </w:rPr>
      </w:pPr>
    </w:p>
    <w:p w:rsidR="00454372" w:rsidRDefault="00454372" w:rsidP="002B6549">
      <w:pPr>
        <w:widowControl w:val="0"/>
        <w:autoSpaceDE w:val="0"/>
        <w:autoSpaceDN w:val="0"/>
        <w:adjustRightInd w:val="0"/>
        <w:spacing w:after="0" w:line="240" w:lineRule="auto"/>
        <w:jc w:val="right"/>
        <w:outlineLvl w:val="1"/>
        <w:rPr>
          <w:rFonts w:ascii="Times New Roman" w:hAnsi="Times New Roman"/>
          <w:sz w:val="24"/>
          <w:szCs w:val="24"/>
        </w:rPr>
      </w:pPr>
      <w:r w:rsidRPr="007A058E">
        <w:rPr>
          <w:rFonts w:ascii="Times New Roman" w:hAnsi="Times New Roman"/>
          <w:sz w:val="24"/>
          <w:szCs w:val="24"/>
        </w:rPr>
        <w:t xml:space="preserve">Приложение N </w:t>
      </w:r>
      <w:r>
        <w:rPr>
          <w:rFonts w:ascii="Times New Roman" w:hAnsi="Times New Roman"/>
          <w:sz w:val="24"/>
          <w:szCs w:val="24"/>
        </w:rPr>
        <w:t>11</w:t>
      </w:r>
    </w:p>
    <w:p w:rsidR="00454372" w:rsidRPr="0071298A" w:rsidRDefault="00454372" w:rsidP="002B6549">
      <w:pPr>
        <w:widowControl w:val="0"/>
        <w:autoSpaceDE w:val="0"/>
        <w:autoSpaceDN w:val="0"/>
        <w:adjustRightInd w:val="0"/>
        <w:spacing w:after="0" w:line="240" w:lineRule="auto"/>
        <w:jc w:val="right"/>
        <w:outlineLvl w:val="1"/>
        <w:rPr>
          <w:rFonts w:ascii="Times New Roman" w:hAnsi="Times New Roman"/>
          <w:sz w:val="24"/>
          <w:szCs w:val="24"/>
        </w:rPr>
      </w:pPr>
      <w:r>
        <w:rPr>
          <w:rFonts w:ascii="Times New Roman" w:hAnsi="Times New Roman"/>
          <w:sz w:val="24"/>
          <w:szCs w:val="24"/>
        </w:rPr>
        <w:t xml:space="preserve">к </w:t>
      </w:r>
      <w:proofErr w:type="gramStart"/>
      <w:r>
        <w:rPr>
          <w:rFonts w:ascii="Times New Roman" w:hAnsi="Times New Roman"/>
          <w:sz w:val="24"/>
          <w:szCs w:val="24"/>
        </w:rPr>
        <w:t>к</w:t>
      </w:r>
      <w:r w:rsidRPr="0071298A">
        <w:rPr>
          <w:rFonts w:ascii="Times New Roman" w:hAnsi="Times New Roman"/>
          <w:sz w:val="24"/>
          <w:szCs w:val="24"/>
        </w:rPr>
        <w:t>онкурсной</w:t>
      </w:r>
      <w:proofErr w:type="gramEnd"/>
      <w:r w:rsidRPr="0071298A">
        <w:rPr>
          <w:rFonts w:ascii="Times New Roman" w:hAnsi="Times New Roman"/>
          <w:sz w:val="24"/>
          <w:szCs w:val="24"/>
        </w:rPr>
        <w:t xml:space="preserve"> документаций</w:t>
      </w:r>
    </w:p>
    <w:p w:rsidR="00454372" w:rsidRDefault="00454372" w:rsidP="002B6549">
      <w:pPr>
        <w:widowControl w:val="0"/>
        <w:autoSpaceDE w:val="0"/>
        <w:autoSpaceDN w:val="0"/>
        <w:adjustRightInd w:val="0"/>
        <w:spacing w:after="0" w:line="240" w:lineRule="auto"/>
        <w:jc w:val="right"/>
        <w:outlineLvl w:val="1"/>
        <w:rPr>
          <w:rFonts w:ascii="Times New Roman" w:hAnsi="Times New Roman"/>
          <w:bCs/>
          <w:sz w:val="24"/>
          <w:szCs w:val="24"/>
        </w:rPr>
      </w:pPr>
      <w:r w:rsidRPr="0071298A">
        <w:rPr>
          <w:rFonts w:ascii="Times New Roman" w:hAnsi="Times New Roman"/>
          <w:bCs/>
          <w:sz w:val="24"/>
          <w:szCs w:val="24"/>
        </w:rPr>
        <w:t xml:space="preserve">открытого конкурса на право осуществления транспортного обслуживания населения по регулярным перевозкам </w:t>
      </w:r>
      <w:r>
        <w:rPr>
          <w:rFonts w:ascii="Times New Roman" w:hAnsi="Times New Roman"/>
          <w:bCs/>
          <w:sz w:val="24"/>
          <w:szCs w:val="24"/>
        </w:rPr>
        <w:t xml:space="preserve">на муниципальных маршрутах общего </w:t>
      </w:r>
      <w:r w:rsidRPr="0071298A">
        <w:rPr>
          <w:rFonts w:ascii="Times New Roman" w:hAnsi="Times New Roman"/>
          <w:bCs/>
          <w:sz w:val="24"/>
          <w:szCs w:val="24"/>
        </w:rPr>
        <w:t xml:space="preserve"> пользования на территории </w:t>
      </w:r>
      <w:r>
        <w:rPr>
          <w:rFonts w:ascii="Times New Roman" w:hAnsi="Times New Roman"/>
          <w:bCs/>
          <w:sz w:val="24"/>
          <w:szCs w:val="24"/>
        </w:rPr>
        <w:t xml:space="preserve"> МР «Магарамкентский район»</w:t>
      </w:r>
    </w:p>
    <w:p w:rsidR="00454372" w:rsidRDefault="00454372" w:rsidP="005D24ED">
      <w:pPr>
        <w:widowControl w:val="0"/>
        <w:autoSpaceDE w:val="0"/>
        <w:autoSpaceDN w:val="0"/>
        <w:adjustRightInd w:val="0"/>
        <w:spacing w:after="0" w:line="240" w:lineRule="auto"/>
        <w:jc w:val="right"/>
        <w:rPr>
          <w:rFonts w:ascii="Times New Roman" w:hAnsi="Times New Roman"/>
          <w:sz w:val="24"/>
          <w:szCs w:val="24"/>
        </w:rPr>
      </w:pPr>
      <w:r w:rsidRPr="00330212">
        <w:rPr>
          <w:rFonts w:ascii="Times New Roman" w:hAnsi="Times New Roman"/>
          <w:sz w:val="24"/>
          <w:szCs w:val="24"/>
          <w:u w:val="single"/>
        </w:rPr>
        <w:t>№ 23</w:t>
      </w:r>
      <w:r w:rsidR="001B5C41">
        <w:rPr>
          <w:rFonts w:ascii="Times New Roman" w:hAnsi="Times New Roman"/>
          <w:sz w:val="24"/>
          <w:szCs w:val="24"/>
          <w:u w:val="single"/>
        </w:rPr>
        <w:t>8</w:t>
      </w:r>
      <w:r w:rsidRPr="00330212">
        <w:rPr>
          <w:rFonts w:ascii="Times New Roman" w:hAnsi="Times New Roman"/>
          <w:sz w:val="24"/>
          <w:szCs w:val="24"/>
          <w:u w:val="single"/>
        </w:rPr>
        <w:t xml:space="preserve">  от 06.04.2016г</w:t>
      </w:r>
      <w:r>
        <w:rPr>
          <w:rFonts w:ascii="Times New Roman" w:hAnsi="Times New Roman"/>
          <w:sz w:val="24"/>
          <w:szCs w:val="24"/>
        </w:rPr>
        <w:t>.</w:t>
      </w:r>
    </w:p>
    <w:p w:rsidR="00454372" w:rsidRDefault="00454372" w:rsidP="002B6549">
      <w:pPr>
        <w:widowControl w:val="0"/>
        <w:autoSpaceDE w:val="0"/>
        <w:autoSpaceDN w:val="0"/>
        <w:adjustRightInd w:val="0"/>
        <w:spacing w:after="0" w:line="240" w:lineRule="auto"/>
        <w:jc w:val="center"/>
        <w:rPr>
          <w:rFonts w:ascii="Times New Roman" w:hAnsi="Times New Roman"/>
          <w:sz w:val="24"/>
          <w:szCs w:val="24"/>
        </w:rPr>
      </w:pPr>
    </w:p>
    <w:p w:rsidR="00454372" w:rsidRPr="007A058E" w:rsidRDefault="00454372" w:rsidP="002B6549">
      <w:pPr>
        <w:widowControl w:val="0"/>
        <w:autoSpaceDE w:val="0"/>
        <w:autoSpaceDN w:val="0"/>
        <w:adjustRightInd w:val="0"/>
        <w:spacing w:after="0" w:line="240" w:lineRule="auto"/>
        <w:jc w:val="center"/>
        <w:rPr>
          <w:rFonts w:ascii="Times New Roman" w:hAnsi="Times New Roman"/>
          <w:sz w:val="24"/>
          <w:szCs w:val="24"/>
        </w:rPr>
      </w:pPr>
    </w:p>
    <w:p w:rsidR="00454372" w:rsidRPr="007A058E" w:rsidRDefault="00454372" w:rsidP="002B6549">
      <w:pPr>
        <w:pStyle w:val="ConsPlusNonformat"/>
        <w:jc w:val="center"/>
        <w:rPr>
          <w:rFonts w:ascii="Times New Roman" w:hAnsi="Times New Roman" w:cs="Times New Roman"/>
          <w:sz w:val="24"/>
          <w:szCs w:val="24"/>
        </w:rPr>
      </w:pPr>
      <w:bookmarkStart w:id="49" w:name="Par1267"/>
      <w:bookmarkEnd w:id="49"/>
      <w:r w:rsidRPr="007A058E">
        <w:rPr>
          <w:rFonts w:ascii="Times New Roman" w:hAnsi="Times New Roman" w:cs="Times New Roman"/>
          <w:sz w:val="24"/>
          <w:szCs w:val="24"/>
        </w:rPr>
        <w:t>КОНКУРСНОЕ ПРЕДЛОЖЕНИЕ</w:t>
      </w:r>
    </w:p>
    <w:p w:rsidR="00454372" w:rsidRPr="007A058E" w:rsidRDefault="00454372" w:rsidP="002B6549">
      <w:pPr>
        <w:pStyle w:val="ConsPlusNonformat"/>
        <w:jc w:val="center"/>
        <w:rPr>
          <w:rFonts w:ascii="Times New Roman" w:hAnsi="Times New Roman" w:cs="Times New Roman"/>
          <w:sz w:val="24"/>
          <w:szCs w:val="24"/>
        </w:rPr>
      </w:pPr>
      <w:r w:rsidRPr="007A058E">
        <w:rPr>
          <w:rFonts w:ascii="Times New Roman" w:hAnsi="Times New Roman" w:cs="Times New Roman"/>
          <w:sz w:val="24"/>
          <w:szCs w:val="24"/>
        </w:rPr>
        <w:t>по лоту N ______</w:t>
      </w:r>
    </w:p>
    <w:p w:rsidR="00454372" w:rsidRPr="005D24ED" w:rsidRDefault="00454372" w:rsidP="002B6549">
      <w:pPr>
        <w:pStyle w:val="ConsPlusNonformat"/>
        <w:jc w:val="center"/>
        <w:rPr>
          <w:rFonts w:ascii="Times New Roman" w:hAnsi="Times New Roman" w:cs="Times New Roman"/>
          <w:sz w:val="24"/>
          <w:szCs w:val="24"/>
        </w:rPr>
      </w:pPr>
      <w:r w:rsidRPr="005D24ED">
        <w:rPr>
          <w:rFonts w:ascii="Times New Roman" w:hAnsi="Times New Roman" w:cs="Times New Roman"/>
          <w:sz w:val="24"/>
          <w:szCs w:val="24"/>
        </w:rPr>
        <w:t>(образец)</w:t>
      </w:r>
    </w:p>
    <w:p w:rsidR="00454372" w:rsidRPr="007A058E" w:rsidRDefault="00454372">
      <w:pPr>
        <w:pStyle w:val="ConsPlusNonformat"/>
        <w:rPr>
          <w:rFonts w:ascii="Times New Roman" w:hAnsi="Times New Roman" w:cs="Times New Roman"/>
          <w:sz w:val="24"/>
          <w:szCs w:val="24"/>
        </w:rPr>
      </w:pPr>
    </w:p>
    <w:p w:rsidR="00454372" w:rsidRPr="007A058E" w:rsidRDefault="00454372">
      <w:pPr>
        <w:pStyle w:val="ConsPlusNonformat"/>
        <w:rPr>
          <w:rFonts w:ascii="Times New Roman" w:hAnsi="Times New Roman" w:cs="Times New Roman"/>
          <w:sz w:val="24"/>
          <w:szCs w:val="24"/>
        </w:rPr>
      </w:pPr>
      <w:r w:rsidRPr="007A058E">
        <w:rPr>
          <w:rFonts w:ascii="Times New Roman" w:hAnsi="Times New Roman" w:cs="Times New Roman"/>
          <w:sz w:val="24"/>
          <w:szCs w:val="24"/>
        </w:rPr>
        <w:t xml:space="preserve">    Участник конкурса, _________</w:t>
      </w:r>
      <w:r>
        <w:rPr>
          <w:rFonts w:ascii="Times New Roman" w:hAnsi="Times New Roman" w:cs="Times New Roman"/>
          <w:sz w:val="24"/>
          <w:szCs w:val="24"/>
        </w:rPr>
        <w:t>____</w:t>
      </w:r>
      <w:r w:rsidRPr="007A058E">
        <w:rPr>
          <w:rFonts w:ascii="Times New Roman" w:hAnsi="Times New Roman" w:cs="Times New Roman"/>
          <w:sz w:val="24"/>
          <w:szCs w:val="24"/>
        </w:rPr>
        <w:t>__________________________________________,</w:t>
      </w:r>
    </w:p>
    <w:p w:rsidR="00454372" w:rsidRPr="002B6549" w:rsidRDefault="00454372">
      <w:pPr>
        <w:pStyle w:val="ConsPlusNonformat"/>
        <w:rPr>
          <w:rFonts w:ascii="Times New Roman" w:hAnsi="Times New Roman" w:cs="Times New Roman"/>
          <w:sz w:val="16"/>
          <w:szCs w:val="16"/>
        </w:rPr>
      </w:pPr>
      <w:r w:rsidRPr="002B6549">
        <w:rPr>
          <w:rFonts w:ascii="Times New Roman" w:hAnsi="Times New Roman" w:cs="Times New Roman"/>
          <w:sz w:val="16"/>
          <w:szCs w:val="16"/>
        </w:rPr>
        <w:t xml:space="preserve">                   </w:t>
      </w:r>
      <w:r>
        <w:rPr>
          <w:rFonts w:ascii="Times New Roman" w:hAnsi="Times New Roman" w:cs="Times New Roman"/>
          <w:sz w:val="16"/>
          <w:szCs w:val="16"/>
        </w:rPr>
        <w:t xml:space="preserve">                                   </w:t>
      </w:r>
      <w:r w:rsidRPr="002B6549">
        <w:rPr>
          <w:rFonts w:ascii="Times New Roman" w:hAnsi="Times New Roman" w:cs="Times New Roman"/>
          <w:sz w:val="16"/>
          <w:szCs w:val="16"/>
        </w:rPr>
        <w:t xml:space="preserve">    (наименование юридического лица или индивидуального предпринимателя - участника конкурса)</w:t>
      </w:r>
    </w:p>
    <w:p w:rsidR="00454372" w:rsidRPr="007A058E" w:rsidRDefault="00454372">
      <w:pPr>
        <w:pStyle w:val="ConsPlusNonformat"/>
        <w:rPr>
          <w:rFonts w:ascii="Times New Roman" w:hAnsi="Times New Roman" w:cs="Times New Roman"/>
          <w:sz w:val="24"/>
          <w:szCs w:val="24"/>
        </w:rPr>
      </w:pPr>
    </w:p>
    <w:p w:rsidR="00454372" w:rsidRPr="007A058E" w:rsidRDefault="00454372">
      <w:pPr>
        <w:pStyle w:val="ConsPlusNonformat"/>
        <w:rPr>
          <w:rFonts w:ascii="Times New Roman" w:hAnsi="Times New Roman" w:cs="Times New Roman"/>
          <w:sz w:val="24"/>
          <w:szCs w:val="24"/>
        </w:rPr>
      </w:pPr>
      <w:r w:rsidRPr="007A058E">
        <w:rPr>
          <w:rFonts w:ascii="Times New Roman" w:hAnsi="Times New Roman" w:cs="Times New Roman"/>
          <w:sz w:val="24"/>
          <w:szCs w:val="24"/>
        </w:rPr>
        <w:t>подаю конкурсное предложение:</w:t>
      </w:r>
    </w:p>
    <w:tbl>
      <w:tblPr>
        <w:tblW w:w="9600" w:type="dxa"/>
        <w:tblCellSpacing w:w="5" w:type="nil"/>
        <w:tblInd w:w="40" w:type="dxa"/>
        <w:tblLayout w:type="fixed"/>
        <w:tblCellMar>
          <w:top w:w="75" w:type="dxa"/>
          <w:left w:w="40" w:type="dxa"/>
          <w:bottom w:w="75" w:type="dxa"/>
          <w:right w:w="40" w:type="dxa"/>
        </w:tblCellMar>
        <w:tblLook w:val="0000"/>
      </w:tblPr>
      <w:tblGrid>
        <w:gridCol w:w="600"/>
        <w:gridCol w:w="1800"/>
        <w:gridCol w:w="1800"/>
        <w:gridCol w:w="1560"/>
        <w:gridCol w:w="2040"/>
        <w:gridCol w:w="1800"/>
      </w:tblGrid>
      <w:tr w:rsidR="00454372" w:rsidRPr="0076472B" w:rsidTr="002B6549">
        <w:trPr>
          <w:trHeight w:val="600"/>
          <w:tblCellSpacing w:w="5" w:type="nil"/>
        </w:trPr>
        <w:tc>
          <w:tcPr>
            <w:tcW w:w="600" w:type="dxa"/>
            <w:tcBorders>
              <w:top w:val="single" w:sz="8" w:space="0" w:color="auto"/>
              <w:left w:val="single" w:sz="8" w:space="0" w:color="auto"/>
              <w:bottom w:val="single" w:sz="8" w:space="0" w:color="auto"/>
              <w:right w:val="single" w:sz="8" w:space="0" w:color="auto"/>
            </w:tcBorders>
            <w:vAlign w:val="center"/>
          </w:tcPr>
          <w:p w:rsidR="00454372" w:rsidRPr="0076472B" w:rsidRDefault="00454372" w:rsidP="002B6549">
            <w:pPr>
              <w:widowControl w:val="0"/>
              <w:autoSpaceDE w:val="0"/>
              <w:autoSpaceDN w:val="0"/>
              <w:adjustRightInd w:val="0"/>
              <w:spacing w:after="0" w:line="240" w:lineRule="auto"/>
              <w:jc w:val="center"/>
              <w:rPr>
                <w:rFonts w:ascii="Times New Roman" w:hAnsi="Times New Roman"/>
                <w:sz w:val="24"/>
                <w:szCs w:val="24"/>
              </w:rPr>
            </w:pPr>
            <w:r w:rsidRPr="0076472B">
              <w:rPr>
                <w:rFonts w:ascii="Times New Roman" w:hAnsi="Times New Roman"/>
                <w:sz w:val="24"/>
                <w:szCs w:val="24"/>
              </w:rPr>
              <w:t>N</w:t>
            </w:r>
          </w:p>
          <w:p w:rsidR="00454372" w:rsidRPr="0076472B" w:rsidRDefault="00454372" w:rsidP="002B6549">
            <w:pPr>
              <w:widowControl w:val="0"/>
              <w:autoSpaceDE w:val="0"/>
              <w:autoSpaceDN w:val="0"/>
              <w:adjustRightInd w:val="0"/>
              <w:spacing w:after="0" w:line="240" w:lineRule="auto"/>
              <w:jc w:val="center"/>
              <w:rPr>
                <w:rFonts w:ascii="Times New Roman" w:hAnsi="Times New Roman"/>
                <w:sz w:val="24"/>
                <w:szCs w:val="24"/>
              </w:rPr>
            </w:pPr>
            <w:proofErr w:type="spellStart"/>
            <w:proofErr w:type="gramStart"/>
            <w:r w:rsidRPr="0076472B">
              <w:rPr>
                <w:rFonts w:ascii="Times New Roman" w:hAnsi="Times New Roman"/>
                <w:sz w:val="24"/>
                <w:szCs w:val="24"/>
              </w:rPr>
              <w:t>п</w:t>
            </w:r>
            <w:proofErr w:type="spellEnd"/>
            <w:proofErr w:type="gramEnd"/>
            <w:r w:rsidRPr="0076472B">
              <w:rPr>
                <w:rFonts w:ascii="Times New Roman" w:hAnsi="Times New Roman"/>
                <w:sz w:val="24"/>
                <w:szCs w:val="24"/>
              </w:rPr>
              <w:t>/</w:t>
            </w:r>
            <w:proofErr w:type="spellStart"/>
            <w:r w:rsidRPr="0076472B">
              <w:rPr>
                <w:rFonts w:ascii="Times New Roman" w:hAnsi="Times New Roman"/>
                <w:sz w:val="24"/>
                <w:szCs w:val="24"/>
              </w:rPr>
              <w:t>п</w:t>
            </w:r>
            <w:proofErr w:type="spellEnd"/>
          </w:p>
        </w:tc>
        <w:tc>
          <w:tcPr>
            <w:tcW w:w="1800" w:type="dxa"/>
            <w:tcBorders>
              <w:top w:val="single" w:sz="8" w:space="0" w:color="auto"/>
              <w:left w:val="single" w:sz="8" w:space="0" w:color="auto"/>
              <w:bottom w:val="single" w:sz="8" w:space="0" w:color="auto"/>
              <w:right w:val="single" w:sz="8" w:space="0" w:color="auto"/>
            </w:tcBorders>
            <w:vAlign w:val="center"/>
          </w:tcPr>
          <w:p w:rsidR="00454372" w:rsidRPr="0076472B" w:rsidRDefault="00454372" w:rsidP="002B6549">
            <w:pPr>
              <w:widowControl w:val="0"/>
              <w:autoSpaceDE w:val="0"/>
              <w:autoSpaceDN w:val="0"/>
              <w:adjustRightInd w:val="0"/>
              <w:spacing w:after="0" w:line="240" w:lineRule="auto"/>
              <w:jc w:val="center"/>
              <w:rPr>
                <w:rFonts w:ascii="Times New Roman" w:hAnsi="Times New Roman"/>
                <w:sz w:val="24"/>
                <w:szCs w:val="24"/>
              </w:rPr>
            </w:pPr>
            <w:r w:rsidRPr="0076472B">
              <w:rPr>
                <w:rFonts w:ascii="Times New Roman" w:hAnsi="Times New Roman"/>
                <w:sz w:val="24"/>
                <w:szCs w:val="24"/>
              </w:rPr>
              <w:t>Наименование</w:t>
            </w:r>
          </w:p>
          <w:p w:rsidR="00454372" w:rsidRPr="0076472B" w:rsidRDefault="00454372" w:rsidP="002B6549">
            <w:pPr>
              <w:widowControl w:val="0"/>
              <w:autoSpaceDE w:val="0"/>
              <w:autoSpaceDN w:val="0"/>
              <w:adjustRightInd w:val="0"/>
              <w:spacing w:after="0" w:line="240" w:lineRule="auto"/>
              <w:jc w:val="center"/>
              <w:rPr>
                <w:rFonts w:ascii="Times New Roman" w:hAnsi="Times New Roman"/>
                <w:sz w:val="24"/>
                <w:szCs w:val="24"/>
              </w:rPr>
            </w:pPr>
            <w:r w:rsidRPr="0076472B">
              <w:rPr>
                <w:rFonts w:ascii="Times New Roman" w:hAnsi="Times New Roman"/>
                <w:sz w:val="24"/>
                <w:szCs w:val="24"/>
              </w:rPr>
              <w:t>маршрута</w:t>
            </w:r>
          </w:p>
        </w:tc>
        <w:tc>
          <w:tcPr>
            <w:tcW w:w="1800" w:type="dxa"/>
            <w:tcBorders>
              <w:top w:val="single" w:sz="8" w:space="0" w:color="auto"/>
              <w:left w:val="single" w:sz="8" w:space="0" w:color="auto"/>
              <w:bottom w:val="single" w:sz="8" w:space="0" w:color="auto"/>
              <w:right w:val="single" w:sz="8" w:space="0" w:color="auto"/>
            </w:tcBorders>
            <w:vAlign w:val="center"/>
          </w:tcPr>
          <w:p w:rsidR="00454372" w:rsidRPr="0076472B" w:rsidRDefault="00454372" w:rsidP="002B6549">
            <w:pPr>
              <w:widowControl w:val="0"/>
              <w:autoSpaceDE w:val="0"/>
              <w:autoSpaceDN w:val="0"/>
              <w:adjustRightInd w:val="0"/>
              <w:spacing w:after="0" w:line="240" w:lineRule="auto"/>
              <w:jc w:val="center"/>
              <w:rPr>
                <w:rFonts w:ascii="Times New Roman" w:hAnsi="Times New Roman"/>
                <w:sz w:val="24"/>
                <w:szCs w:val="24"/>
              </w:rPr>
            </w:pPr>
            <w:r w:rsidRPr="0076472B">
              <w:rPr>
                <w:rFonts w:ascii="Times New Roman" w:hAnsi="Times New Roman"/>
                <w:sz w:val="24"/>
                <w:szCs w:val="24"/>
              </w:rPr>
              <w:t>Протяженность</w:t>
            </w:r>
          </w:p>
          <w:p w:rsidR="00454372" w:rsidRPr="0076472B" w:rsidRDefault="00454372" w:rsidP="002B6549">
            <w:pPr>
              <w:widowControl w:val="0"/>
              <w:autoSpaceDE w:val="0"/>
              <w:autoSpaceDN w:val="0"/>
              <w:adjustRightInd w:val="0"/>
              <w:spacing w:after="0" w:line="240" w:lineRule="auto"/>
              <w:jc w:val="center"/>
              <w:rPr>
                <w:rFonts w:ascii="Times New Roman" w:hAnsi="Times New Roman"/>
                <w:sz w:val="24"/>
                <w:szCs w:val="24"/>
              </w:rPr>
            </w:pPr>
            <w:r w:rsidRPr="0076472B">
              <w:rPr>
                <w:rFonts w:ascii="Times New Roman" w:hAnsi="Times New Roman"/>
                <w:sz w:val="24"/>
                <w:szCs w:val="24"/>
              </w:rPr>
              <w:t xml:space="preserve">маршрута, </w:t>
            </w:r>
            <w:proofErr w:type="gramStart"/>
            <w:r w:rsidRPr="0076472B">
              <w:rPr>
                <w:rFonts w:ascii="Times New Roman" w:hAnsi="Times New Roman"/>
                <w:sz w:val="24"/>
                <w:szCs w:val="24"/>
              </w:rPr>
              <w:t>км</w:t>
            </w:r>
            <w:proofErr w:type="gramEnd"/>
          </w:p>
        </w:tc>
        <w:tc>
          <w:tcPr>
            <w:tcW w:w="1560" w:type="dxa"/>
            <w:tcBorders>
              <w:top w:val="single" w:sz="8" w:space="0" w:color="auto"/>
              <w:left w:val="single" w:sz="8" w:space="0" w:color="auto"/>
              <w:bottom w:val="single" w:sz="8" w:space="0" w:color="auto"/>
              <w:right w:val="single" w:sz="8" w:space="0" w:color="auto"/>
            </w:tcBorders>
            <w:vAlign w:val="center"/>
          </w:tcPr>
          <w:p w:rsidR="00454372" w:rsidRPr="0076472B" w:rsidRDefault="00454372" w:rsidP="002B6549">
            <w:pPr>
              <w:widowControl w:val="0"/>
              <w:autoSpaceDE w:val="0"/>
              <w:autoSpaceDN w:val="0"/>
              <w:adjustRightInd w:val="0"/>
              <w:spacing w:after="0" w:line="240" w:lineRule="auto"/>
              <w:jc w:val="center"/>
              <w:rPr>
                <w:rFonts w:ascii="Times New Roman" w:hAnsi="Times New Roman"/>
                <w:sz w:val="24"/>
                <w:szCs w:val="24"/>
              </w:rPr>
            </w:pPr>
            <w:r w:rsidRPr="0076472B">
              <w:rPr>
                <w:rFonts w:ascii="Times New Roman" w:hAnsi="Times New Roman"/>
                <w:sz w:val="24"/>
                <w:szCs w:val="24"/>
              </w:rPr>
              <w:t>Время рейса</w:t>
            </w:r>
          </w:p>
          <w:p w:rsidR="00454372" w:rsidRPr="0076472B" w:rsidRDefault="00454372" w:rsidP="002B6549">
            <w:pPr>
              <w:widowControl w:val="0"/>
              <w:autoSpaceDE w:val="0"/>
              <w:autoSpaceDN w:val="0"/>
              <w:adjustRightInd w:val="0"/>
              <w:spacing w:after="0" w:line="240" w:lineRule="auto"/>
              <w:jc w:val="center"/>
              <w:rPr>
                <w:rFonts w:ascii="Times New Roman" w:hAnsi="Times New Roman"/>
                <w:sz w:val="24"/>
                <w:szCs w:val="24"/>
              </w:rPr>
            </w:pPr>
            <w:r w:rsidRPr="0076472B">
              <w:rPr>
                <w:rFonts w:ascii="Times New Roman" w:hAnsi="Times New Roman"/>
                <w:sz w:val="24"/>
                <w:szCs w:val="24"/>
              </w:rPr>
              <w:t>(мин.)</w:t>
            </w:r>
          </w:p>
        </w:tc>
        <w:tc>
          <w:tcPr>
            <w:tcW w:w="2040" w:type="dxa"/>
            <w:tcBorders>
              <w:top w:val="single" w:sz="8" w:space="0" w:color="auto"/>
              <w:left w:val="single" w:sz="8" w:space="0" w:color="auto"/>
              <w:bottom w:val="single" w:sz="8" w:space="0" w:color="auto"/>
              <w:right w:val="single" w:sz="8" w:space="0" w:color="auto"/>
            </w:tcBorders>
            <w:vAlign w:val="center"/>
          </w:tcPr>
          <w:p w:rsidR="00454372" w:rsidRPr="0076472B" w:rsidRDefault="00454372" w:rsidP="002B6549">
            <w:pPr>
              <w:widowControl w:val="0"/>
              <w:autoSpaceDE w:val="0"/>
              <w:autoSpaceDN w:val="0"/>
              <w:adjustRightInd w:val="0"/>
              <w:spacing w:after="0" w:line="240" w:lineRule="auto"/>
              <w:jc w:val="center"/>
              <w:rPr>
                <w:rFonts w:ascii="Times New Roman" w:hAnsi="Times New Roman"/>
                <w:sz w:val="24"/>
                <w:szCs w:val="24"/>
              </w:rPr>
            </w:pPr>
            <w:r w:rsidRPr="0076472B">
              <w:rPr>
                <w:rFonts w:ascii="Times New Roman" w:hAnsi="Times New Roman"/>
                <w:sz w:val="24"/>
                <w:szCs w:val="24"/>
              </w:rPr>
              <w:t>Время</w:t>
            </w:r>
          </w:p>
          <w:p w:rsidR="00454372" w:rsidRPr="0076472B" w:rsidRDefault="00454372" w:rsidP="002B6549">
            <w:pPr>
              <w:widowControl w:val="0"/>
              <w:autoSpaceDE w:val="0"/>
              <w:autoSpaceDN w:val="0"/>
              <w:adjustRightInd w:val="0"/>
              <w:spacing w:after="0" w:line="240" w:lineRule="auto"/>
              <w:jc w:val="center"/>
              <w:rPr>
                <w:rFonts w:ascii="Times New Roman" w:hAnsi="Times New Roman"/>
                <w:sz w:val="24"/>
                <w:szCs w:val="24"/>
              </w:rPr>
            </w:pPr>
            <w:proofErr w:type="spellStart"/>
            <w:r w:rsidRPr="0076472B">
              <w:rPr>
                <w:rFonts w:ascii="Times New Roman" w:hAnsi="Times New Roman"/>
                <w:sz w:val="24"/>
                <w:szCs w:val="24"/>
              </w:rPr>
              <w:t>рейсооборота</w:t>
            </w:r>
            <w:proofErr w:type="spellEnd"/>
            <w:r w:rsidRPr="0076472B">
              <w:rPr>
                <w:rFonts w:ascii="Times New Roman" w:hAnsi="Times New Roman"/>
                <w:sz w:val="24"/>
                <w:szCs w:val="24"/>
              </w:rPr>
              <w:t>,</w:t>
            </w:r>
          </w:p>
          <w:p w:rsidR="00454372" w:rsidRPr="0076472B" w:rsidRDefault="00454372" w:rsidP="002B6549">
            <w:pPr>
              <w:widowControl w:val="0"/>
              <w:autoSpaceDE w:val="0"/>
              <w:autoSpaceDN w:val="0"/>
              <w:adjustRightInd w:val="0"/>
              <w:spacing w:after="0" w:line="240" w:lineRule="auto"/>
              <w:jc w:val="center"/>
              <w:rPr>
                <w:rFonts w:ascii="Times New Roman" w:hAnsi="Times New Roman"/>
                <w:sz w:val="24"/>
                <w:szCs w:val="24"/>
              </w:rPr>
            </w:pPr>
            <w:r w:rsidRPr="0076472B">
              <w:rPr>
                <w:rFonts w:ascii="Times New Roman" w:hAnsi="Times New Roman"/>
                <w:sz w:val="24"/>
                <w:szCs w:val="24"/>
              </w:rPr>
              <w:t>мин.</w:t>
            </w:r>
          </w:p>
        </w:tc>
        <w:tc>
          <w:tcPr>
            <w:tcW w:w="1800" w:type="dxa"/>
            <w:tcBorders>
              <w:top w:val="single" w:sz="8" w:space="0" w:color="auto"/>
              <w:left w:val="single" w:sz="8" w:space="0" w:color="auto"/>
              <w:bottom w:val="single" w:sz="8" w:space="0" w:color="auto"/>
              <w:right w:val="single" w:sz="8" w:space="0" w:color="auto"/>
            </w:tcBorders>
            <w:vAlign w:val="center"/>
          </w:tcPr>
          <w:p w:rsidR="00454372" w:rsidRPr="0076472B" w:rsidRDefault="00454372" w:rsidP="002B6549">
            <w:pPr>
              <w:widowControl w:val="0"/>
              <w:autoSpaceDE w:val="0"/>
              <w:autoSpaceDN w:val="0"/>
              <w:adjustRightInd w:val="0"/>
              <w:spacing w:after="0" w:line="240" w:lineRule="auto"/>
              <w:jc w:val="center"/>
              <w:rPr>
                <w:rFonts w:ascii="Times New Roman" w:hAnsi="Times New Roman"/>
                <w:sz w:val="24"/>
                <w:szCs w:val="24"/>
              </w:rPr>
            </w:pPr>
            <w:r w:rsidRPr="0076472B">
              <w:rPr>
                <w:rFonts w:ascii="Times New Roman" w:hAnsi="Times New Roman"/>
                <w:sz w:val="24"/>
                <w:szCs w:val="24"/>
              </w:rPr>
              <w:t>Количество</w:t>
            </w:r>
          </w:p>
          <w:p w:rsidR="00454372" w:rsidRPr="0076472B" w:rsidRDefault="00454372" w:rsidP="002B6549">
            <w:pPr>
              <w:widowControl w:val="0"/>
              <w:autoSpaceDE w:val="0"/>
              <w:autoSpaceDN w:val="0"/>
              <w:adjustRightInd w:val="0"/>
              <w:spacing w:after="0" w:line="240" w:lineRule="auto"/>
              <w:jc w:val="center"/>
              <w:rPr>
                <w:rFonts w:ascii="Times New Roman" w:hAnsi="Times New Roman"/>
                <w:sz w:val="24"/>
                <w:szCs w:val="24"/>
              </w:rPr>
            </w:pPr>
            <w:r w:rsidRPr="0076472B">
              <w:rPr>
                <w:rFonts w:ascii="Times New Roman" w:hAnsi="Times New Roman"/>
                <w:sz w:val="24"/>
                <w:szCs w:val="24"/>
              </w:rPr>
              <w:t>подвижного</w:t>
            </w:r>
          </w:p>
          <w:p w:rsidR="00454372" w:rsidRPr="0076472B" w:rsidRDefault="00454372" w:rsidP="002B6549">
            <w:pPr>
              <w:widowControl w:val="0"/>
              <w:autoSpaceDE w:val="0"/>
              <w:autoSpaceDN w:val="0"/>
              <w:adjustRightInd w:val="0"/>
              <w:spacing w:after="0" w:line="240" w:lineRule="auto"/>
              <w:jc w:val="center"/>
              <w:rPr>
                <w:rFonts w:ascii="Times New Roman" w:hAnsi="Times New Roman"/>
                <w:sz w:val="24"/>
                <w:szCs w:val="24"/>
              </w:rPr>
            </w:pPr>
            <w:r w:rsidRPr="0076472B">
              <w:rPr>
                <w:rFonts w:ascii="Times New Roman" w:hAnsi="Times New Roman"/>
                <w:sz w:val="24"/>
                <w:szCs w:val="24"/>
              </w:rPr>
              <w:t>состава, ед.</w:t>
            </w:r>
          </w:p>
        </w:tc>
      </w:tr>
      <w:tr w:rsidR="00454372" w:rsidRPr="0076472B" w:rsidTr="002B6549">
        <w:trPr>
          <w:tblCellSpacing w:w="5" w:type="nil"/>
        </w:trPr>
        <w:tc>
          <w:tcPr>
            <w:tcW w:w="600" w:type="dxa"/>
            <w:tcBorders>
              <w:left w:val="single" w:sz="8" w:space="0" w:color="auto"/>
              <w:bottom w:val="single" w:sz="8" w:space="0" w:color="auto"/>
              <w:right w:val="single" w:sz="8" w:space="0" w:color="auto"/>
            </w:tcBorders>
          </w:tcPr>
          <w:p w:rsidR="00454372" w:rsidRPr="0076472B" w:rsidRDefault="00454372">
            <w:pPr>
              <w:widowControl w:val="0"/>
              <w:autoSpaceDE w:val="0"/>
              <w:autoSpaceDN w:val="0"/>
              <w:adjustRightInd w:val="0"/>
              <w:spacing w:after="0" w:line="240" w:lineRule="auto"/>
              <w:rPr>
                <w:rFonts w:ascii="Times New Roman" w:hAnsi="Times New Roman"/>
                <w:sz w:val="24"/>
                <w:szCs w:val="24"/>
              </w:rPr>
            </w:pPr>
          </w:p>
        </w:tc>
        <w:tc>
          <w:tcPr>
            <w:tcW w:w="1800" w:type="dxa"/>
            <w:tcBorders>
              <w:left w:val="single" w:sz="8" w:space="0" w:color="auto"/>
              <w:bottom w:val="single" w:sz="8" w:space="0" w:color="auto"/>
              <w:right w:val="single" w:sz="8" w:space="0" w:color="auto"/>
            </w:tcBorders>
          </w:tcPr>
          <w:p w:rsidR="00454372" w:rsidRPr="0076472B" w:rsidRDefault="00454372">
            <w:pPr>
              <w:widowControl w:val="0"/>
              <w:autoSpaceDE w:val="0"/>
              <w:autoSpaceDN w:val="0"/>
              <w:adjustRightInd w:val="0"/>
              <w:spacing w:after="0" w:line="240" w:lineRule="auto"/>
              <w:rPr>
                <w:rFonts w:ascii="Times New Roman" w:hAnsi="Times New Roman"/>
                <w:sz w:val="24"/>
                <w:szCs w:val="24"/>
              </w:rPr>
            </w:pPr>
          </w:p>
        </w:tc>
        <w:tc>
          <w:tcPr>
            <w:tcW w:w="1800" w:type="dxa"/>
            <w:tcBorders>
              <w:left w:val="single" w:sz="8" w:space="0" w:color="auto"/>
              <w:bottom w:val="single" w:sz="8" w:space="0" w:color="auto"/>
              <w:right w:val="single" w:sz="8" w:space="0" w:color="auto"/>
            </w:tcBorders>
          </w:tcPr>
          <w:p w:rsidR="00454372" w:rsidRPr="0076472B" w:rsidRDefault="00454372">
            <w:pPr>
              <w:widowControl w:val="0"/>
              <w:autoSpaceDE w:val="0"/>
              <w:autoSpaceDN w:val="0"/>
              <w:adjustRightInd w:val="0"/>
              <w:spacing w:after="0" w:line="240" w:lineRule="auto"/>
              <w:rPr>
                <w:rFonts w:ascii="Times New Roman" w:hAnsi="Times New Roman"/>
                <w:sz w:val="24"/>
                <w:szCs w:val="24"/>
              </w:rPr>
            </w:pPr>
          </w:p>
        </w:tc>
        <w:tc>
          <w:tcPr>
            <w:tcW w:w="1560" w:type="dxa"/>
            <w:tcBorders>
              <w:left w:val="single" w:sz="8" w:space="0" w:color="auto"/>
              <w:bottom w:val="single" w:sz="8" w:space="0" w:color="auto"/>
              <w:right w:val="single" w:sz="8" w:space="0" w:color="auto"/>
            </w:tcBorders>
          </w:tcPr>
          <w:p w:rsidR="00454372" w:rsidRPr="0076472B" w:rsidRDefault="00454372">
            <w:pPr>
              <w:widowControl w:val="0"/>
              <w:autoSpaceDE w:val="0"/>
              <w:autoSpaceDN w:val="0"/>
              <w:adjustRightInd w:val="0"/>
              <w:spacing w:after="0" w:line="240" w:lineRule="auto"/>
              <w:rPr>
                <w:rFonts w:ascii="Times New Roman" w:hAnsi="Times New Roman"/>
                <w:sz w:val="24"/>
                <w:szCs w:val="24"/>
              </w:rPr>
            </w:pPr>
          </w:p>
        </w:tc>
        <w:tc>
          <w:tcPr>
            <w:tcW w:w="2040" w:type="dxa"/>
            <w:tcBorders>
              <w:left w:val="single" w:sz="8" w:space="0" w:color="auto"/>
              <w:bottom w:val="single" w:sz="8" w:space="0" w:color="auto"/>
              <w:right w:val="single" w:sz="8" w:space="0" w:color="auto"/>
            </w:tcBorders>
          </w:tcPr>
          <w:p w:rsidR="00454372" w:rsidRPr="0076472B" w:rsidRDefault="00454372">
            <w:pPr>
              <w:widowControl w:val="0"/>
              <w:autoSpaceDE w:val="0"/>
              <w:autoSpaceDN w:val="0"/>
              <w:adjustRightInd w:val="0"/>
              <w:spacing w:after="0" w:line="240" w:lineRule="auto"/>
              <w:rPr>
                <w:rFonts w:ascii="Times New Roman" w:hAnsi="Times New Roman"/>
                <w:sz w:val="24"/>
                <w:szCs w:val="24"/>
              </w:rPr>
            </w:pPr>
          </w:p>
        </w:tc>
        <w:tc>
          <w:tcPr>
            <w:tcW w:w="1800" w:type="dxa"/>
            <w:tcBorders>
              <w:left w:val="single" w:sz="8" w:space="0" w:color="auto"/>
              <w:bottom w:val="single" w:sz="8" w:space="0" w:color="auto"/>
              <w:right w:val="single" w:sz="8" w:space="0" w:color="auto"/>
            </w:tcBorders>
          </w:tcPr>
          <w:p w:rsidR="00454372" w:rsidRPr="0076472B" w:rsidRDefault="00454372">
            <w:pPr>
              <w:widowControl w:val="0"/>
              <w:autoSpaceDE w:val="0"/>
              <w:autoSpaceDN w:val="0"/>
              <w:adjustRightInd w:val="0"/>
              <w:spacing w:after="0" w:line="240" w:lineRule="auto"/>
              <w:rPr>
                <w:rFonts w:ascii="Times New Roman" w:hAnsi="Times New Roman"/>
                <w:sz w:val="24"/>
                <w:szCs w:val="24"/>
              </w:rPr>
            </w:pPr>
          </w:p>
        </w:tc>
      </w:tr>
    </w:tbl>
    <w:p w:rsidR="00454372" w:rsidRPr="007A058E" w:rsidRDefault="00454372">
      <w:pPr>
        <w:widowControl w:val="0"/>
        <w:autoSpaceDE w:val="0"/>
        <w:autoSpaceDN w:val="0"/>
        <w:adjustRightInd w:val="0"/>
        <w:spacing w:after="0" w:line="240" w:lineRule="auto"/>
        <w:jc w:val="both"/>
        <w:rPr>
          <w:rFonts w:ascii="Times New Roman" w:hAnsi="Times New Roman"/>
          <w:sz w:val="24"/>
          <w:szCs w:val="24"/>
        </w:rPr>
      </w:pPr>
    </w:p>
    <w:p w:rsidR="00454372" w:rsidRPr="007A058E" w:rsidRDefault="00454372">
      <w:pPr>
        <w:widowControl w:val="0"/>
        <w:autoSpaceDE w:val="0"/>
        <w:autoSpaceDN w:val="0"/>
        <w:adjustRightInd w:val="0"/>
        <w:spacing w:after="0" w:line="240" w:lineRule="auto"/>
        <w:jc w:val="center"/>
        <w:outlineLvl w:val="2"/>
        <w:rPr>
          <w:rFonts w:ascii="Times New Roman" w:hAnsi="Times New Roman"/>
          <w:sz w:val="24"/>
          <w:szCs w:val="24"/>
        </w:rPr>
      </w:pPr>
      <w:bookmarkStart w:id="50" w:name="Par1285"/>
      <w:bookmarkEnd w:id="50"/>
      <w:r w:rsidRPr="007A058E">
        <w:rPr>
          <w:rFonts w:ascii="Times New Roman" w:hAnsi="Times New Roman"/>
          <w:sz w:val="24"/>
          <w:szCs w:val="24"/>
        </w:rPr>
        <w:t>Сведения о наличии автобусов</w:t>
      </w:r>
    </w:p>
    <w:tbl>
      <w:tblPr>
        <w:tblW w:w="9720" w:type="dxa"/>
        <w:tblCellSpacing w:w="5" w:type="nil"/>
        <w:tblInd w:w="40" w:type="dxa"/>
        <w:tblLayout w:type="fixed"/>
        <w:tblCellMar>
          <w:top w:w="75" w:type="dxa"/>
          <w:left w:w="40" w:type="dxa"/>
          <w:bottom w:w="75" w:type="dxa"/>
          <w:right w:w="40" w:type="dxa"/>
        </w:tblCellMar>
        <w:tblLook w:val="0000"/>
      </w:tblPr>
      <w:tblGrid>
        <w:gridCol w:w="600"/>
        <w:gridCol w:w="1800"/>
        <w:gridCol w:w="1080"/>
        <w:gridCol w:w="1320"/>
        <w:gridCol w:w="1800"/>
        <w:gridCol w:w="1560"/>
        <w:gridCol w:w="1560"/>
      </w:tblGrid>
      <w:tr w:rsidR="00454372" w:rsidRPr="0076472B" w:rsidTr="005D24ED">
        <w:trPr>
          <w:trHeight w:val="800"/>
          <w:tblCellSpacing w:w="5" w:type="nil"/>
        </w:trPr>
        <w:tc>
          <w:tcPr>
            <w:tcW w:w="600" w:type="dxa"/>
            <w:tcBorders>
              <w:top w:val="single" w:sz="8" w:space="0" w:color="auto"/>
              <w:left w:val="single" w:sz="8" w:space="0" w:color="auto"/>
              <w:bottom w:val="single" w:sz="8" w:space="0" w:color="auto"/>
              <w:right w:val="single" w:sz="8" w:space="0" w:color="auto"/>
            </w:tcBorders>
            <w:vAlign w:val="center"/>
          </w:tcPr>
          <w:p w:rsidR="00454372" w:rsidRPr="0076472B" w:rsidRDefault="00454372" w:rsidP="002B6549">
            <w:pPr>
              <w:widowControl w:val="0"/>
              <w:autoSpaceDE w:val="0"/>
              <w:autoSpaceDN w:val="0"/>
              <w:adjustRightInd w:val="0"/>
              <w:spacing w:after="0" w:line="240" w:lineRule="auto"/>
              <w:jc w:val="center"/>
              <w:rPr>
                <w:rFonts w:ascii="Times New Roman" w:hAnsi="Times New Roman"/>
                <w:sz w:val="24"/>
                <w:szCs w:val="24"/>
              </w:rPr>
            </w:pPr>
          </w:p>
          <w:p w:rsidR="00454372" w:rsidRPr="0076472B" w:rsidRDefault="00454372" w:rsidP="002B6549">
            <w:pPr>
              <w:widowControl w:val="0"/>
              <w:autoSpaceDE w:val="0"/>
              <w:autoSpaceDN w:val="0"/>
              <w:adjustRightInd w:val="0"/>
              <w:spacing w:after="0" w:line="240" w:lineRule="auto"/>
              <w:jc w:val="center"/>
              <w:rPr>
                <w:rFonts w:ascii="Times New Roman" w:hAnsi="Times New Roman"/>
                <w:sz w:val="24"/>
                <w:szCs w:val="24"/>
              </w:rPr>
            </w:pPr>
            <w:r w:rsidRPr="0076472B">
              <w:rPr>
                <w:rFonts w:ascii="Times New Roman" w:hAnsi="Times New Roman"/>
                <w:sz w:val="24"/>
                <w:szCs w:val="24"/>
              </w:rPr>
              <w:t>N</w:t>
            </w:r>
          </w:p>
          <w:p w:rsidR="00454372" w:rsidRPr="0076472B" w:rsidRDefault="00454372" w:rsidP="002B6549">
            <w:pPr>
              <w:widowControl w:val="0"/>
              <w:autoSpaceDE w:val="0"/>
              <w:autoSpaceDN w:val="0"/>
              <w:adjustRightInd w:val="0"/>
              <w:spacing w:after="0" w:line="240" w:lineRule="auto"/>
              <w:jc w:val="center"/>
              <w:rPr>
                <w:rFonts w:ascii="Times New Roman" w:hAnsi="Times New Roman"/>
                <w:sz w:val="24"/>
                <w:szCs w:val="24"/>
              </w:rPr>
            </w:pPr>
            <w:proofErr w:type="spellStart"/>
            <w:proofErr w:type="gramStart"/>
            <w:r w:rsidRPr="0076472B">
              <w:rPr>
                <w:rFonts w:ascii="Times New Roman" w:hAnsi="Times New Roman"/>
                <w:sz w:val="24"/>
                <w:szCs w:val="24"/>
              </w:rPr>
              <w:t>п</w:t>
            </w:r>
            <w:proofErr w:type="spellEnd"/>
            <w:proofErr w:type="gramEnd"/>
            <w:r w:rsidRPr="0076472B">
              <w:rPr>
                <w:rFonts w:ascii="Times New Roman" w:hAnsi="Times New Roman"/>
                <w:sz w:val="24"/>
                <w:szCs w:val="24"/>
              </w:rPr>
              <w:t>/</w:t>
            </w:r>
            <w:proofErr w:type="spellStart"/>
            <w:r w:rsidRPr="0076472B">
              <w:rPr>
                <w:rFonts w:ascii="Times New Roman" w:hAnsi="Times New Roman"/>
                <w:sz w:val="24"/>
                <w:szCs w:val="24"/>
              </w:rPr>
              <w:t>п</w:t>
            </w:r>
            <w:proofErr w:type="spellEnd"/>
          </w:p>
        </w:tc>
        <w:tc>
          <w:tcPr>
            <w:tcW w:w="1800" w:type="dxa"/>
            <w:tcBorders>
              <w:top w:val="single" w:sz="8" w:space="0" w:color="auto"/>
              <w:left w:val="single" w:sz="8" w:space="0" w:color="auto"/>
              <w:bottom w:val="single" w:sz="8" w:space="0" w:color="auto"/>
              <w:right w:val="single" w:sz="8" w:space="0" w:color="auto"/>
            </w:tcBorders>
            <w:vAlign w:val="center"/>
          </w:tcPr>
          <w:p w:rsidR="00454372" w:rsidRPr="0076472B" w:rsidRDefault="00454372" w:rsidP="002B6549">
            <w:pPr>
              <w:widowControl w:val="0"/>
              <w:autoSpaceDE w:val="0"/>
              <w:autoSpaceDN w:val="0"/>
              <w:adjustRightInd w:val="0"/>
              <w:spacing w:after="0" w:line="240" w:lineRule="auto"/>
              <w:jc w:val="center"/>
              <w:rPr>
                <w:rFonts w:ascii="Times New Roman" w:hAnsi="Times New Roman"/>
                <w:sz w:val="24"/>
                <w:szCs w:val="24"/>
              </w:rPr>
            </w:pPr>
            <w:r w:rsidRPr="0076472B">
              <w:rPr>
                <w:rFonts w:ascii="Times New Roman" w:hAnsi="Times New Roman"/>
                <w:sz w:val="24"/>
                <w:szCs w:val="24"/>
              </w:rPr>
              <w:t>Наименование</w:t>
            </w:r>
          </w:p>
          <w:p w:rsidR="00454372" w:rsidRPr="0076472B" w:rsidRDefault="00454372" w:rsidP="002B6549">
            <w:pPr>
              <w:widowControl w:val="0"/>
              <w:autoSpaceDE w:val="0"/>
              <w:autoSpaceDN w:val="0"/>
              <w:adjustRightInd w:val="0"/>
              <w:spacing w:after="0" w:line="240" w:lineRule="auto"/>
              <w:jc w:val="center"/>
              <w:rPr>
                <w:rFonts w:ascii="Times New Roman" w:hAnsi="Times New Roman"/>
                <w:sz w:val="24"/>
                <w:szCs w:val="24"/>
              </w:rPr>
            </w:pPr>
            <w:r w:rsidRPr="0076472B">
              <w:rPr>
                <w:rFonts w:ascii="Times New Roman" w:hAnsi="Times New Roman"/>
                <w:sz w:val="24"/>
                <w:szCs w:val="24"/>
              </w:rPr>
              <w:t>транспортного</w:t>
            </w:r>
          </w:p>
          <w:p w:rsidR="00454372" w:rsidRPr="0076472B" w:rsidRDefault="00454372" w:rsidP="002B6549">
            <w:pPr>
              <w:widowControl w:val="0"/>
              <w:autoSpaceDE w:val="0"/>
              <w:autoSpaceDN w:val="0"/>
              <w:adjustRightInd w:val="0"/>
              <w:spacing w:after="0" w:line="240" w:lineRule="auto"/>
              <w:jc w:val="center"/>
              <w:rPr>
                <w:rFonts w:ascii="Times New Roman" w:hAnsi="Times New Roman"/>
                <w:sz w:val="24"/>
                <w:szCs w:val="24"/>
              </w:rPr>
            </w:pPr>
            <w:r w:rsidRPr="0076472B">
              <w:rPr>
                <w:rFonts w:ascii="Times New Roman" w:hAnsi="Times New Roman"/>
                <w:sz w:val="24"/>
                <w:szCs w:val="24"/>
              </w:rPr>
              <w:t>средства</w:t>
            </w:r>
          </w:p>
          <w:p w:rsidR="00454372" w:rsidRPr="0076472B" w:rsidRDefault="00454372" w:rsidP="002B6549">
            <w:pPr>
              <w:widowControl w:val="0"/>
              <w:autoSpaceDE w:val="0"/>
              <w:autoSpaceDN w:val="0"/>
              <w:adjustRightInd w:val="0"/>
              <w:spacing w:after="0" w:line="240" w:lineRule="auto"/>
              <w:jc w:val="center"/>
              <w:rPr>
                <w:rFonts w:ascii="Times New Roman" w:hAnsi="Times New Roman"/>
                <w:sz w:val="24"/>
                <w:szCs w:val="24"/>
              </w:rPr>
            </w:pPr>
            <w:r w:rsidRPr="0076472B">
              <w:rPr>
                <w:rFonts w:ascii="Times New Roman" w:hAnsi="Times New Roman"/>
                <w:sz w:val="24"/>
                <w:szCs w:val="24"/>
              </w:rPr>
              <w:t>(т/с)</w:t>
            </w:r>
          </w:p>
        </w:tc>
        <w:tc>
          <w:tcPr>
            <w:tcW w:w="1080" w:type="dxa"/>
            <w:tcBorders>
              <w:top w:val="single" w:sz="8" w:space="0" w:color="auto"/>
              <w:left w:val="single" w:sz="8" w:space="0" w:color="auto"/>
              <w:bottom w:val="single" w:sz="8" w:space="0" w:color="auto"/>
              <w:right w:val="single" w:sz="8" w:space="0" w:color="auto"/>
            </w:tcBorders>
            <w:vAlign w:val="center"/>
          </w:tcPr>
          <w:p w:rsidR="00454372" w:rsidRPr="0076472B" w:rsidRDefault="00454372" w:rsidP="002B6549">
            <w:pPr>
              <w:widowControl w:val="0"/>
              <w:autoSpaceDE w:val="0"/>
              <w:autoSpaceDN w:val="0"/>
              <w:adjustRightInd w:val="0"/>
              <w:spacing w:after="0" w:line="240" w:lineRule="auto"/>
              <w:jc w:val="center"/>
              <w:rPr>
                <w:rFonts w:ascii="Times New Roman" w:hAnsi="Times New Roman"/>
                <w:sz w:val="24"/>
                <w:szCs w:val="24"/>
              </w:rPr>
            </w:pPr>
            <w:r w:rsidRPr="0076472B">
              <w:rPr>
                <w:rFonts w:ascii="Times New Roman" w:hAnsi="Times New Roman"/>
                <w:sz w:val="24"/>
                <w:szCs w:val="24"/>
              </w:rPr>
              <w:t>Год</w:t>
            </w:r>
          </w:p>
          <w:p w:rsidR="00454372" w:rsidRPr="0076472B" w:rsidRDefault="00454372" w:rsidP="002B6549">
            <w:pPr>
              <w:widowControl w:val="0"/>
              <w:autoSpaceDE w:val="0"/>
              <w:autoSpaceDN w:val="0"/>
              <w:adjustRightInd w:val="0"/>
              <w:spacing w:after="0" w:line="240" w:lineRule="auto"/>
              <w:jc w:val="center"/>
              <w:rPr>
                <w:rFonts w:ascii="Times New Roman" w:hAnsi="Times New Roman"/>
                <w:sz w:val="24"/>
                <w:szCs w:val="24"/>
              </w:rPr>
            </w:pPr>
            <w:r w:rsidRPr="0076472B">
              <w:rPr>
                <w:rFonts w:ascii="Times New Roman" w:hAnsi="Times New Roman"/>
                <w:sz w:val="24"/>
                <w:szCs w:val="24"/>
              </w:rPr>
              <w:t>выпуска</w:t>
            </w:r>
          </w:p>
          <w:p w:rsidR="00454372" w:rsidRPr="0076472B" w:rsidRDefault="00454372" w:rsidP="002B6549">
            <w:pPr>
              <w:widowControl w:val="0"/>
              <w:autoSpaceDE w:val="0"/>
              <w:autoSpaceDN w:val="0"/>
              <w:adjustRightInd w:val="0"/>
              <w:spacing w:after="0" w:line="240" w:lineRule="auto"/>
              <w:jc w:val="center"/>
              <w:rPr>
                <w:rFonts w:ascii="Times New Roman" w:hAnsi="Times New Roman"/>
                <w:sz w:val="24"/>
                <w:szCs w:val="24"/>
              </w:rPr>
            </w:pPr>
            <w:r w:rsidRPr="0076472B">
              <w:rPr>
                <w:rFonts w:ascii="Times New Roman" w:hAnsi="Times New Roman"/>
                <w:sz w:val="24"/>
                <w:szCs w:val="24"/>
              </w:rPr>
              <w:t>т/с</w:t>
            </w:r>
          </w:p>
        </w:tc>
        <w:tc>
          <w:tcPr>
            <w:tcW w:w="1320" w:type="dxa"/>
            <w:tcBorders>
              <w:top w:val="single" w:sz="8" w:space="0" w:color="auto"/>
              <w:left w:val="single" w:sz="8" w:space="0" w:color="auto"/>
              <w:bottom w:val="single" w:sz="8" w:space="0" w:color="auto"/>
              <w:right w:val="single" w:sz="8" w:space="0" w:color="auto"/>
            </w:tcBorders>
            <w:vAlign w:val="center"/>
          </w:tcPr>
          <w:p w:rsidR="00454372" w:rsidRPr="0076472B" w:rsidRDefault="00454372" w:rsidP="002B6549">
            <w:pPr>
              <w:widowControl w:val="0"/>
              <w:autoSpaceDE w:val="0"/>
              <w:autoSpaceDN w:val="0"/>
              <w:adjustRightInd w:val="0"/>
              <w:spacing w:after="0" w:line="240" w:lineRule="auto"/>
              <w:jc w:val="center"/>
              <w:rPr>
                <w:rFonts w:ascii="Times New Roman" w:hAnsi="Times New Roman"/>
                <w:sz w:val="24"/>
                <w:szCs w:val="24"/>
              </w:rPr>
            </w:pPr>
            <w:r w:rsidRPr="0076472B">
              <w:rPr>
                <w:rFonts w:ascii="Times New Roman" w:hAnsi="Times New Roman"/>
                <w:sz w:val="24"/>
                <w:szCs w:val="24"/>
              </w:rPr>
              <w:t>Регистрационный</w:t>
            </w:r>
          </w:p>
          <w:p w:rsidR="00454372" w:rsidRPr="0076472B" w:rsidRDefault="00454372" w:rsidP="002B6549">
            <w:pPr>
              <w:widowControl w:val="0"/>
              <w:autoSpaceDE w:val="0"/>
              <w:autoSpaceDN w:val="0"/>
              <w:adjustRightInd w:val="0"/>
              <w:spacing w:after="0" w:line="240" w:lineRule="auto"/>
              <w:jc w:val="center"/>
              <w:rPr>
                <w:rFonts w:ascii="Times New Roman" w:hAnsi="Times New Roman"/>
                <w:sz w:val="24"/>
                <w:szCs w:val="24"/>
              </w:rPr>
            </w:pPr>
            <w:r w:rsidRPr="0076472B">
              <w:rPr>
                <w:rFonts w:ascii="Times New Roman" w:hAnsi="Times New Roman"/>
                <w:sz w:val="24"/>
                <w:szCs w:val="24"/>
              </w:rPr>
              <w:t>номер т/</w:t>
            </w:r>
            <w:proofErr w:type="gramStart"/>
            <w:r w:rsidRPr="0076472B">
              <w:rPr>
                <w:rFonts w:ascii="Times New Roman" w:hAnsi="Times New Roman"/>
                <w:sz w:val="24"/>
                <w:szCs w:val="24"/>
              </w:rPr>
              <w:t>с</w:t>
            </w:r>
            <w:proofErr w:type="gramEnd"/>
          </w:p>
        </w:tc>
        <w:tc>
          <w:tcPr>
            <w:tcW w:w="1800" w:type="dxa"/>
            <w:tcBorders>
              <w:top w:val="single" w:sz="8" w:space="0" w:color="auto"/>
              <w:left w:val="single" w:sz="8" w:space="0" w:color="auto"/>
              <w:bottom w:val="single" w:sz="8" w:space="0" w:color="auto"/>
              <w:right w:val="single" w:sz="8" w:space="0" w:color="auto"/>
            </w:tcBorders>
            <w:vAlign w:val="center"/>
          </w:tcPr>
          <w:p w:rsidR="00454372" w:rsidRPr="0076472B" w:rsidRDefault="00454372" w:rsidP="002B6549">
            <w:pPr>
              <w:widowControl w:val="0"/>
              <w:autoSpaceDE w:val="0"/>
              <w:autoSpaceDN w:val="0"/>
              <w:adjustRightInd w:val="0"/>
              <w:spacing w:after="0" w:line="240" w:lineRule="auto"/>
              <w:jc w:val="center"/>
              <w:rPr>
                <w:rFonts w:ascii="Times New Roman" w:hAnsi="Times New Roman"/>
                <w:sz w:val="24"/>
                <w:szCs w:val="24"/>
              </w:rPr>
            </w:pPr>
            <w:r w:rsidRPr="0076472B">
              <w:rPr>
                <w:rFonts w:ascii="Times New Roman" w:hAnsi="Times New Roman"/>
                <w:sz w:val="24"/>
                <w:szCs w:val="24"/>
              </w:rPr>
              <w:t>Собственник</w:t>
            </w:r>
          </w:p>
          <w:p w:rsidR="00454372" w:rsidRPr="0076472B" w:rsidRDefault="00454372" w:rsidP="002B6549">
            <w:pPr>
              <w:widowControl w:val="0"/>
              <w:autoSpaceDE w:val="0"/>
              <w:autoSpaceDN w:val="0"/>
              <w:adjustRightInd w:val="0"/>
              <w:spacing w:after="0" w:line="240" w:lineRule="auto"/>
              <w:jc w:val="center"/>
              <w:rPr>
                <w:rFonts w:ascii="Times New Roman" w:hAnsi="Times New Roman"/>
                <w:sz w:val="24"/>
                <w:szCs w:val="24"/>
              </w:rPr>
            </w:pPr>
            <w:r w:rsidRPr="0076472B">
              <w:rPr>
                <w:rFonts w:ascii="Times New Roman" w:hAnsi="Times New Roman"/>
                <w:sz w:val="24"/>
                <w:szCs w:val="24"/>
              </w:rPr>
              <w:t>транспортного</w:t>
            </w:r>
          </w:p>
          <w:p w:rsidR="00454372" w:rsidRPr="0076472B" w:rsidRDefault="00454372" w:rsidP="002B6549">
            <w:pPr>
              <w:widowControl w:val="0"/>
              <w:autoSpaceDE w:val="0"/>
              <w:autoSpaceDN w:val="0"/>
              <w:adjustRightInd w:val="0"/>
              <w:spacing w:after="0" w:line="240" w:lineRule="auto"/>
              <w:jc w:val="center"/>
              <w:rPr>
                <w:rFonts w:ascii="Times New Roman" w:hAnsi="Times New Roman"/>
                <w:sz w:val="24"/>
                <w:szCs w:val="24"/>
              </w:rPr>
            </w:pPr>
            <w:r w:rsidRPr="0076472B">
              <w:rPr>
                <w:rFonts w:ascii="Times New Roman" w:hAnsi="Times New Roman"/>
                <w:sz w:val="24"/>
                <w:szCs w:val="24"/>
              </w:rPr>
              <w:t>средства</w:t>
            </w:r>
          </w:p>
          <w:p w:rsidR="00454372" w:rsidRPr="0076472B" w:rsidRDefault="00454372" w:rsidP="002B6549">
            <w:pPr>
              <w:widowControl w:val="0"/>
              <w:autoSpaceDE w:val="0"/>
              <w:autoSpaceDN w:val="0"/>
              <w:adjustRightInd w:val="0"/>
              <w:spacing w:after="0" w:line="240" w:lineRule="auto"/>
              <w:jc w:val="center"/>
              <w:rPr>
                <w:rFonts w:ascii="Times New Roman" w:hAnsi="Times New Roman"/>
                <w:sz w:val="24"/>
                <w:szCs w:val="24"/>
              </w:rPr>
            </w:pPr>
            <w:r w:rsidRPr="0076472B">
              <w:rPr>
                <w:rFonts w:ascii="Times New Roman" w:hAnsi="Times New Roman"/>
                <w:sz w:val="24"/>
                <w:szCs w:val="24"/>
              </w:rPr>
              <w:t>(Лицензиат)</w:t>
            </w:r>
          </w:p>
        </w:tc>
        <w:tc>
          <w:tcPr>
            <w:tcW w:w="1560" w:type="dxa"/>
            <w:tcBorders>
              <w:top w:val="single" w:sz="8" w:space="0" w:color="auto"/>
              <w:left w:val="single" w:sz="8" w:space="0" w:color="auto"/>
              <w:bottom w:val="single" w:sz="8" w:space="0" w:color="auto"/>
              <w:right w:val="single" w:sz="8" w:space="0" w:color="auto"/>
            </w:tcBorders>
            <w:vAlign w:val="center"/>
          </w:tcPr>
          <w:p w:rsidR="00454372" w:rsidRPr="0076472B" w:rsidRDefault="00454372" w:rsidP="002B6549">
            <w:pPr>
              <w:widowControl w:val="0"/>
              <w:autoSpaceDE w:val="0"/>
              <w:autoSpaceDN w:val="0"/>
              <w:adjustRightInd w:val="0"/>
              <w:spacing w:after="0" w:line="240" w:lineRule="auto"/>
              <w:jc w:val="center"/>
              <w:rPr>
                <w:rFonts w:ascii="Times New Roman" w:hAnsi="Times New Roman"/>
                <w:sz w:val="24"/>
                <w:szCs w:val="24"/>
              </w:rPr>
            </w:pPr>
            <w:r w:rsidRPr="0076472B">
              <w:rPr>
                <w:rFonts w:ascii="Times New Roman" w:hAnsi="Times New Roman"/>
                <w:sz w:val="24"/>
                <w:szCs w:val="24"/>
              </w:rPr>
              <w:t xml:space="preserve">Договор </w:t>
            </w:r>
            <w:proofErr w:type="gramStart"/>
            <w:r w:rsidRPr="0076472B">
              <w:rPr>
                <w:rFonts w:ascii="Times New Roman" w:hAnsi="Times New Roman"/>
                <w:sz w:val="24"/>
                <w:szCs w:val="24"/>
              </w:rPr>
              <w:t>с</w:t>
            </w:r>
            <w:proofErr w:type="gramEnd"/>
          </w:p>
          <w:p w:rsidR="00454372" w:rsidRPr="0076472B" w:rsidRDefault="00454372" w:rsidP="002B6549">
            <w:pPr>
              <w:widowControl w:val="0"/>
              <w:autoSpaceDE w:val="0"/>
              <w:autoSpaceDN w:val="0"/>
              <w:adjustRightInd w:val="0"/>
              <w:spacing w:after="0" w:line="240" w:lineRule="auto"/>
              <w:jc w:val="center"/>
              <w:rPr>
                <w:rFonts w:ascii="Times New Roman" w:hAnsi="Times New Roman"/>
                <w:sz w:val="24"/>
                <w:szCs w:val="24"/>
              </w:rPr>
            </w:pPr>
            <w:r w:rsidRPr="0076472B">
              <w:rPr>
                <w:rFonts w:ascii="Times New Roman" w:hAnsi="Times New Roman"/>
                <w:sz w:val="24"/>
                <w:szCs w:val="24"/>
              </w:rPr>
              <w:t>лицензиатом</w:t>
            </w:r>
          </w:p>
          <w:p w:rsidR="00454372" w:rsidRPr="0076472B" w:rsidRDefault="00454372" w:rsidP="002B6549">
            <w:pPr>
              <w:widowControl w:val="0"/>
              <w:autoSpaceDE w:val="0"/>
              <w:autoSpaceDN w:val="0"/>
              <w:adjustRightInd w:val="0"/>
              <w:spacing w:after="0" w:line="240" w:lineRule="auto"/>
              <w:jc w:val="center"/>
              <w:rPr>
                <w:rFonts w:ascii="Times New Roman" w:hAnsi="Times New Roman"/>
                <w:sz w:val="24"/>
                <w:szCs w:val="24"/>
              </w:rPr>
            </w:pPr>
            <w:r w:rsidRPr="0076472B">
              <w:rPr>
                <w:rFonts w:ascii="Times New Roman" w:hAnsi="Times New Roman"/>
                <w:sz w:val="24"/>
                <w:szCs w:val="24"/>
              </w:rPr>
              <w:t>т/с</w:t>
            </w:r>
          </w:p>
        </w:tc>
        <w:tc>
          <w:tcPr>
            <w:tcW w:w="1560" w:type="dxa"/>
            <w:tcBorders>
              <w:top w:val="single" w:sz="8" w:space="0" w:color="auto"/>
              <w:left w:val="single" w:sz="8" w:space="0" w:color="auto"/>
              <w:bottom w:val="single" w:sz="8" w:space="0" w:color="auto"/>
              <w:right w:val="single" w:sz="8" w:space="0" w:color="auto"/>
            </w:tcBorders>
            <w:vAlign w:val="center"/>
          </w:tcPr>
          <w:p w:rsidR="00454372" w:rsidRPr="0076472B" w:rsidRDefault="00454372" w:rsidP="002B6549">
            <w:pPr>
              <w:widowControl w:val="0"/>
              <w:autoSpaceDE w:val="0"/>
              <w:autoSpaceDN w:val="0"/>
              <w:adjustRightInd w:val="0"/>
              <w:spacing w:after="0" w:line="240" w:lineRule="auto"/>
              <w:jc w:val="center"/>
              <w:rPr>
                <w:rFonts w:ascii="Times New Roman" w:hAnsi="Times New Roman"/>
                <w:sz w:val="24"/>
                <w:szCs w:val="24"/>
              </w:rPr>
            </w:pPr>
            <w:r w:rsidRPr="0076472B">
              <w:rPr>
                <w:rFonts w:ascii="Times New Roman" w:hAnsi="Times New Roman"/>
                <w:sz w:val="24"/>
                <w:szCs w:val="24"/>
              </w:rPr>
              <w:t>N лицензии,</w:t>
            </w:r>
          </w:p>
          <w:p w:rsidR="00454372" w:rsidRPr="0076472B" w:rsidRDefault="00454372" w:rsidP="002B6549">
            <w:pPr>
              <w:widowControl w:val="0"/>
              <w:autoSpaceDE w:val="0"/>
              <w:autoSpaceDN w:val="0"/>
              <w:adjustRightInd w:val="0"/>
              <w:spacing w:after="0" w:line="240" w:lineRule="auto"/>
              <w:jc w:val="center"/>
              <w:rPr>
                <w:rFonts w:ascii="Times New Roman" w:hAnsi="Times New Roman"/>
                <w:sz w:val="24"/>
                <w:szCs w:val="24"/>
              </w:rPr>
            </w:pPr>
            <w:r w:rsidRPr="0076472B">
              <w:rPr>
                <w:rFonts w:ascii="Times New Roman" w:hAnsi="Times New Roman"/>
                <w:sz w:val="24"/>
                <w:szCs w:val="24"/>
              </w:rPr>
              <w:t>срок</w:t>
            </w:r>
          </w:p>
          <w:p w:rsidR="00454372" w:rsidRPr="0076472B" w:rsidRDefault="00454372" w:rsidP="002B6549">
            <w:pPr>
              <w:widowControl w:val="0"/>
              <w:autoSpaceDE w:val="0"/>
              <w:autoSpaceDN w:val="0"/>
              <w:adjustRightInd w:val="0"/>
              <w:spacing w:after="0" w:line="240" w:lineRule="auto"/>
              <w:jc w:val="center"/>
              <w:rPr>
                <w:rFonts w:ascii="Times New Roman" w:hAnsi="Times New Roman"/>
                <w:sz w:val="24"/>
                <w:szCs w:val="24"/>
              </w:rPr>
            </w:pPr>
            <w:r w:rsidRPr="0076472B">
              <w:rPr>
                <w:rFonts w:ascii="Times New Roman" w:hAnsi="Times New Roman"/>
                <w:sz w:val="24"/>
                <w:szCs w:val="24"/>
              </w:rPr>
              <w:t>действия</w:t>
            </w:r>
          </w:p>
        </w:tc>
      </w:tr>
      <w:tr w:rsidR="00454372" w:rsidRPr="0076472B" w:rsidTr="005D24ED">
        <w:trPr>
          <w:tblCellSpacing w:w="5" w:type="nil"/>
        </w:trPr>
        <w:tc>
          <w:tcPr>
            <w:tcW w:w="600" w:type="dxa"/>
            <w:tcBorders>
              <w:left w:val="single" w:sz="8" w:space="0" w:color="auto"/>
              <w:bottom w:val="single" w:sz="8" w:space="0" w:color="auto"/>
              <w:right w:val="single" w:sz="8" w:space="0" w:color="auto"/>
            </w:tcBorders>
          </w:tcPr>
          <w:p w:rsidR="00454372" w:rsidRPr="0076472B" w:rsidRDefault="00454372" w:rsidP="002B6549">
            <w:pPr>
              <w:widowControl w:val="0"/>
              <w:autoSpaceDE w:val="0"/>
              <w:autoSpaceDN w:val="0"/>
              <w:adjustRightInd w:val="0"/>
              <w:spacing w:after="0" w:line="240" w:lineRule="auto"/>
              <w:jc w:val="center"/>
              <w:rPr>
                <w:rFonts w:ascii="Times New Roman" w:hAnsi="Times New Roman"/>
                <w:sz w:val="24"/>
                <w:szCs w:val="24"/>
              </w:rPr>
            </w:pPr>
            <w:r w:rsidRPr="0076472B">
              <w:rPr>
                <w:rFonts w:ascii="Times New Roman" w:hAnsi="Times New Roman"/>
                <w:sz w:val="24"/>
                <w:szCs w:val="24"/>
              </w:rPr>
              <w:t>1</w:t>
            </w:r>
          </w:p>
        </w:tc>
        <w:tc>
          <w:tcPr>
            <w:tcW w:w="1800" w:type="dxa"/>
            <w:tcBorders>
              <w:left w:val="single" w:sz="8" w:space="0" w:color="auto"/>
              <w:bottom w:val="single" w:sz="8" w:space="0" w:color="auto"/>
              <w:right w:val="single" w:sz="8" w:space="0" w:color="auto"/>
            </w:tcBorders>
          </w:tcPr>
          <w:p w:rsidR="00454372" w:rsidRPr="0076472B" w:rsidRDefault="00454372">
            <w:pPr>
              <w:widowControl w:val="0"/>
              <w:autoSpaceDE w:val="0"/>
              <w:autoSpaceDN w:val="0"/>
              <w:adjustRightInd w:val="0"/>
              <w:spacing w:after="0" w:line="240" w:lineRule="auto"/>
              <w:rPr>
                <w:rFonts w:ascii="Times New Roman" w:hAnsi="Times New Roman"/>
                <w:sz w:val="24"/>
                <w:szCs w:val="24"/>
              </w:rPr>
            </w:pPr>
          </w:p>
        </w:tc>
        <w:tc>
          <w:tcPr>
            <w:tcW w:w="1080" w:type="dxa"/>
            <w:tcBorders>
              <w:left w:val="single" w:sz="8" w:space="0" w:color="auto"/>
              <w:bottom w:val="single" w:sz="8" w:space="0" w:color="auto"/>
              <w:right w:val="single" w:sz="8" w:space="0" w:color="auto"/>
            </w:tcBorders>
          </w:tcPr>
          <w:p w:rsidR="00454372" w:rsidRPr="0076472B" w:rsidRDefault="00454372">
            <w:pPr>
              <w:widowControl w:val="0"/>
              <w:autoSpaceDE w:val="0"/>
              <w:autoSpaceDN w:val="0"/>
              <w:adjustRightInd w:val="0"/>
              <w:spacing w:after="0" w:line="240" w:lineRule="auto"/>
              <w:rPr>
                <w:rFonts w:ascii="Times New Roman" w:hAnsi="Times New Roman"/>
                <w:sz w:val="24"/>
                <w:szCs w:val="24"/>
              </w:rPr>
            </w:pPr>
          </w:p>
        </w:tc>
        <w:tc>
          <w:tcPr>
            <w:tcW w:w="1320" w:type="dxa"/>
            <w:tcBorders>
              <w:left w:val="single" w:sz="8" w:space="0" w:color="auto"/>
              <w:bottom w:val="single" w:sz="8" w:space="0" w:color="auto"/>
              <w:right w:val="single" w:sz="8" w:space="0" w:color="auto"/>
            </w:tcBorders>
          </w:tcPr>
          <w:p w:rsidR="00454372" w:rsidRPr="0076472B" w:rsidRDefault="00454372">
            <w:pPr>
              <w:widowControl w:val="0"/>
              <w:autoSpaceDE w:val="0"/>
              <w:autoSpaceDN w:val="0"/>
              <w:adjustRightInd w:val="0"/>
              <w:spacing w:after="0" w:line="240" w:lineRule="auto"/>
              <w:rPr>
                <w:rFonts w:ascii="Times New Roman" w:hAnsi="Times New Roman"/>
                <w:sz w:val="24"/>
                <w:szCs w:val="24"/>
              </w:rPr>
            </w:pPr>
          </w:p>
        </w:tc>
        <w:tc>
          <w:tcPr>
            <w:tcW w:w="1800" w:type="dxa"/>
            <w:tcBorders>
              <w:left w:val="single" w:sz="8" w:space="0" w:color="auto"/>
              <w:bottom w:val="single" w:sz="8" w:space="0" w:color="auto"/>
              <w:right w:val="single" w:sz="8" w:space="0" w:color="auto"/>
            </w:tcBorders>
          </w:tcPr>
          <w:p w:rsidR="00454372" w:rsidRPr="0076472B" w:rsidRDefault="00454372">
            <w:pPr>
              <w:widowControl w:val="0"/>
              <w:autoSpaceDE w:val="0"/>
              <w:autoSpaceDN w:val="0"/>
              <w:adjustRightInd w:val="0"/>
              <w:spacing w:after="0" w:line="240" w:lineRule="auto"/>
              <w:rPr>
                <w:rFonts w:ascii="Times New Roman" w:hAnsi="Times New Roman"/>
                <w:sz w:val="24"/>
                <w:szCs w:val="24"/>
              </w:rPr>
            </w:pPr>
          </w:p>
        </w:tc>
        <w:tc>
          <w:tcPr>
            <w:tcW w:w="1560" w:type="dxa"/>
            <w:tcBorders>
              <w:left w:val="single" w:sz="8" w:space="0" w:color="auto"/>
              <w:bottom w:val="single" w:sz="8" w:space="0" w:color="auto"/>
              <w:right w:val="single" w:sz="8" w:space="0" w:color="auto"/>
            </w:tcBorders>
          </w:tcPr>
          <w:p w:rsidR="00454372" w:rsidRPr="0076472B" w:rsidRDefault="00454372">
            <w:pPr>
              <w:widowControl w:val="0"/>
              <w:autoSpaceDE w:val="0"/>
              <w:autoSpaceDN w:val="0"/>
              <w:adjustRightInd w:val="0"/>
              <w:spacing w:after="0" w:line="240" w:lineRule="auto"/>
              <w:rPr>
                <w:rFonts w:ascii="Times New Roman" w:hAnsi="Times New Roman"/>
                <w:sz w:val="24"/>
                <w:szCs w:val="24"/>
              </w:rPr>
            </w:pPr>
          </w:p>
        </w:tc>
        <w:tc>
          <w:tcPr>
            <w:tcW w:w="1560" w:type="dxa"/>
            <w:tcBorders>
              <w:left w:val="single" w:sz="8" w:space="0" w:color="auto"/>
              <w:bottom w:val="single" w:sz="8" w:space="0" w:color="auto"/>
              <w:right w:val="single" w:sz="8" w:space="0" w:color="auto"/>
            </w:tcBorders>
          </w:tcPr>
          <w:p w:rsidR="00454372" w:rsidRPr="0076472B" w:rsidRDefault="00454372">
            <w:pPr>
              <w:widowControl w:val="0"/>
              <w:autoSpaceDE w:val="0"/>
              <w:autoSpaceDN w:val="0"/>
              <w:adjustRightInd w:val="0"/>
              <w:spacing w:after="0" w:line="240" w:lineRule="auto"/>
              <w:rPr>
                <w:rFonts w:ascii="Times New Roman" w:hAnsi="Times New Roman"/>
                <w:sz w:val="24"/>
                <w:szCs w:val="24"/>
              </w:rPr>
            </w:pPr>
          </w:p>
        </w:tc>
      </w:tr>
      <w:tr w:rsidR="00454372" w:rsidRPr="0076472B" w:rsidTr="005D24ED">
        <w:trPr>
          <w:tblCellSpacing w:w="5" w:type="nil"/>
        </w:trPr>
        <w:tc>
          <w:tcPr>
            <w:tcW w:w="600" w:type="dxa"/>
            <w:tcBorders>
              <w:left w:val="single" w:sz="8" w:space="0" w:color="auto"/>
              <w:bottom w:val="single" w:sz="8" w:space="0" w:color="auto"/>
              <w:right w:val="single" w:sz="8" w:space="0" w:color="auto"/>
            </w:tcBorders>
          </w:tcPr>
          <w:p w:rsidR="00454372" w:rsidRPr="0076472B" w:rsidRDefault="00454372" w:rsidP="002B6549">
            <w:pPr>
              <w:widowControl w:val="0"/>
              <w:autoSpaceDE w:val="0"/>
              <w:autoSpaceDN w:val="0"/>
              <w:adjustRightInd w:val="0"/>
              <w:spacing w:after="0" w:line="240" w:lineRule="auto"/>
              <w:jc w:val="center"/>
              <w:rPr>
                <w:rFonts w:ascii="Times New Roman" w:hAnsi="Times New Roman"/>
                <w:sz w:val="24"/>
                <w:szCs w:val="24"/>
              </w:rPr>
            </w:pPr>
            <w:r w:rsidRPr="0076472B">
              <w:rPr>
                <w:rFonts w:ascii="Times New Roman" w:hAnsi="Times New Roman"/>
                <w:sz w:val="24"/>
                <w:szCs w:val="24"/>
              </w:rPr>
              <w:t>2</w:t>
            </w:r>
          </w:p>
        </w:tc>
        <w:tc>
          <w:tcPr>
            <w:tcW w:w="1800" w:type="dxa"/>
            <w:tcBorders>
              <w:left w:val="single" w:sz="8" w:space="0" w:color="auto"/>
              <w:bottom w:val="single" w:sz="8" w:space="0" w:color="auto"/>
              <w:right w:val="single" w:sz="8" w:space="0" w:color="auto"/>
            </w:tcBorders>
          </w:tcPr>
          <w:p w:rsidR="00454372" w:rsidRPr="0076472B" w:rsidRDefault="00454372">
            <w:pPr>
              <w:widowControl w:val="0"/>
              <w:autoSpaceDE w:val="0"/>
              <w:autoSpaceDN w:val="0"/>
              <w:adjustRightInd w:val="0"/>
              <w:spacing w:after="0" w:line="240" w:lineRule="auto"/>
              <w:rPr>
                <w:rFonts w:ascii="Times New Roman" w:hAnsi="Times New Roman"/>
                <w:sz w:val="24"/>
                <w:szCs w:val="24"/>
              </w:rPr>
            </w:pPr>
          </w:p>
        </w:tc>
        <w:tc>
          <w:tcPr>
            <w:tcW w:w="1080" w:type="dxa"/>
            <w:tcBorders>
              <w:left w:val="single" w:sz="8" w:space="0" w:color="auto"/>
              <w:bottom w:val="single" w:sz="8" w:space="0" w:color="auto"/>
              <w:right w:val="single" w:sz="8" w:space="0" w:color="auto"/>
            </w:tcBorders>
          </w:tcPr>
          <w:p w:rsidR="00454372" w:rsidRPr="0076472B" w:rsidRDefault="00454372">
            <w:pPr>
              <w:widowControl w:val="0"/>
              <w:autoSpaceDE w:val="0"/>
              <w:autoSpaceDN w:val="0"/>
              <w:adjustRightInd w:val="0"/>
              <w:spacing w:after="0" w:line="240" w:lineRule="auto"/>
              <w:rPr>
                <w:rFonts w:ascii="Times New Roman" w:hAnsi="Times New Roman"/>
                <w:sz w:val="24"/>
                <w:szCs w:val="24"/>
              </w:rPr>
            </w:pPr>
          </w:p>
        </w:tc>
        <w:tc>
          <w:tcPr>
            <w:tcW w:w="1320" w:type="dxa"/>
            <w:tcBorders>
              <w:left w:val="single" w:sz="8" w:space="0" w:color="auto"/>
              <w:bottom w:val="single" w:sz="8" w:space="0" w:color="auto"/>
              <w:right w:val="single" w:sz="8" w:space="0" w:color="auto"/>
            </w:tcBorders>
          </w:tcPr>
          <w:p w:rsidR="00454372" w:rsidRPr="0076472B" w:rsidRDefault="00454372">
            <w:pPr>
              <w:widowControl w:val="0"/>
              <w:autoSpaceDE w:val="0"/>
              <w:autoSpaceDN w:val="0"/>
              <w:adjustRightInd w:val="0"/>
              <w:spacing w:after="0" w:line="240" w:lineRule="auto"/>
              <w:rPr>
                <w:rFonts w:ascii="Times New Roman" w:hAnsi="Times New Roman"/>
                <w:sz w:val="24"/>
                <w:szCs w:val="24"/>
              </w:rPr>
            </w:pPr>
          </w:p>
        </w:tc>
        <w:tc>
          <w:tcPr>
            <w:tcW w:w="1800" w:type="dxa"/>
            <w:tcBorders>
              <w:left w:val="single" w:sz="8" w:space="0" w:color="auto"/>
              <w:bottom w:val="single" w:sz="8" w:space="0" w:color="auto"/>
              <w:right w:val="single" w:sz="8" w:space="0" w:color="auto"/>
            </w:tcBorders>
          </w:tcPr>
          <w:p w:rsidR="00454372" w:rsidRPr="0076472B" w:rsidRDefault="00454372">
            <w:pPr>
              <w:widowControl w:val="0"/>
              <w:autoSpaceDE w:val="0"/>
              <w:autoSpaceDN w:val="0"/>
              <w:adjustRightInd w:val="0"/>
              <w:spacing w:after="0" w:line="240" w:lineRule="auto"/>
              <w:rPr>
                <w:rFonts w:ascii="Times New Roman" w:hAnsi="Times New Roman"/>
                <w:sz w:val="24"/>
                <w:szCs w:val="24"/>
              </w:rPr>
            </w:pPr>
          </w:p>
        </w:tc>
        <w:tc>
          <w:tcPr>
            <w:tcW w:w="1560" w:type="dxa"/>
            <w:tcBorders>
              <w:left w:val="single" w:sz="8" w:space="0" w:color="auto"/>
              <w:bottom w:val="single" w:sz="8" w:space="0" w:color="auto"/>
              <w:right w:val="single" w:sz="8" w:space="0" w:color="auto"/>
            </w:tcBorders>
          </w:tcPr>
          <w:p w:rsidR="00454372" w:rsidRPr="0076472B" w:rsidRDefault="00454372">
            <w:pPr>
              <w:widowControl w:val="0"/>
              <w:autoSpaceDE w:val="0"/>
              <w:autoSpaceDN w:val="0"/>
              <w:adjustRightInd w:val="0"/>
              <w:spacing w:after="0" w:line="240" w:lineRule="auto"/>
              <w:rPr>
                <w:rFonts w:ascii="Times New Roman" w:hAnsi="Times New Roman"/>
                <w:sz w:val="24"/>
                <w:szCs w:val="24"/>
              </w:rPr>
            </w:pPr>
          </w:p>
        </w:tc>
        <w:tc>
          <w:tcPr>
            <w:tcW w:w="1560" w:type="dxa"/>
            <w:tcBorders>
              <w:left w:val="single" w:sz="8" w:space="0" w:color="auto"/>
              <w:bottom w:val="single" w:sz="8" w:space="0" w:color="auto"/>
              <w:right w:val="single" w:sz="8" w:space="0" w:color="auto"/>
            </w:tcBorders>
          </w:tcPr>
          <w:p w:rsidR="00454372" w:rsidRPr="0076472B" w:rsidRDefault="00454372">
            <w:pPr>
              <w:widowControl w:val="0"/>
              <w:autoSpaceDE w:val="0"/>
              <w:autoSpaceDN w:val="0"/>
              <w:adjustRightInd w:val="0"/>
              <w:spacing w:after="0" w:line="240" w:lineRule="auto"/>
              <w:rPr>
                <w:rFonts w:ascii="Times New Roman" w:hAnsi="Times New Roman"/>
                <w:sz w:val="24"/>
                <w:szCs w:val="24"/>
              </w:rPr>
            </w:pPr>
          </w:p>
        </w:tc>
      </w:tr>
      <w:tr w:rsidR="00454372" w:rsidRPr="0076472B" w:rsidTr="005D24ED">
        <w:trPr>
          <w:tblCellSpacing w:w="5" w:type="nil"/>
        </w:trPr>
        <w:tc>
          <w:tcPr>
            <w:tcW w:w="600" w:type="dxa"/>
            <w:tcBorders>
              <w:left w:val="single" w:sz="8" w:space="0" w:color="auto"/>
              <w:bottom w:val="single" w:sz="8" w:space="0" w:color="auto"/>
              <w:right w:val="single" w:sz="8" w:space="0" w:color="auto"/>
            </w:tcBorders>
          </w:tcPr>
          <w:p w:rsidR="00454372" w:rsidRPr="0076472B" w:rsidRDefault="00454372" w:rsidP="002B6549">
            <w:pPr>
              <w:widowControl w:val="0"/>
              <w:autoSpaceDE w:val="0"/>
              <w:autoSpaceDN w:val="0"/>
              <w:adjustRightInd w:val="0"/>
              <w:spacing w:after="0" w:line="240" w:lineRule="auto"/>
              <w:jc w:val="center"/>
              <w:rPr>
                <w:rFonts w:ascii="Times New Roman" w:hAnsi="Times New Roman"/>
                <w:sz w:val="24"/>
                <w:szCs w:val="24"/>
              </w:rPr>
            </w:pPr>
          </w:p>
        </w:tc>
        <w:tc>
          <w:tcPr>
            <w:tcW w:w="1800" w:type="dxa"/>
            <w:tcBorders>
              <w:left w:val="single" w:sz="8" w:space="0" w:color="auto"/>
              <w:bottom w:val="single" w:sz="8" w:space="0" w:color="auto"/>
              <w:right w:val="single" w:sz="8" w:space="0" w:color="auto"/>
            </w:tcBorders>
          </w:tcPr>
          <w:p w:rsidR="00454372" w:rsidRPr="0076472B" w:rsidRDefault="00454372">
            <w:pPr>
              <w:widowControl w:val="0"/>
              <w:autoSpaceDE w:val="0"/>
              <w:autoSpaceDN w:val="0"/>
              <w:adjustRightInd w:val="0"/>
              <w:spacing w:after="0" w:line="240" w:lineRule="auto"/>
              <w:rPr>
                <w:rFonts w:ascii="Times New Roman" w:hAnsi="Times New Roman"/>
                <w:sz w:val="24"/>
                <w:szCs w:val="24"/>
              </w:rPr>
            </w:pPr>
          </w:p>
        </w:tc>
        <w:tc>
          <w:tcPr>
            <w:tcW w:w="1080" w:type="dxa"/>
            <w:tcBorders>
              <w:left w:val="single" w:sz="8" w:space="0" w:color="auto"/>
              <w:bottom w:val="single" w:sz="8" w:space="0" w:color="auto"/>
              <w:right w:val="single" w:sz="8" w:space="0" w:color="auto"/>
            </w:tcBorders>
          </w:tcPr>
          <w:p w:rsidR="00454372" w:rsidRPr="0076472B" w:rsidRDefault="00454372">
            <w:pPr>
              <w:widowControl w:val="0"/>
              <w:autoSpaceDE w:val="0"/>
              <w:autoSpaceDN w:val="0"/>
              <w:adjustRightInd w:val="0"/>
              <w:spacing w:after="0" w:line="240" w:lineRule="auto"/>
              <w:rPr>
                <w:rFonts w:ascii="Times New Roman" w:hAnsi="Times New Roman"/>
                <w:sz w:val="24"/>
                <w:szCs w:val="24"/>
              </w:rPr>
            </w:pPr>
          </w:p>
        </w:tc>
        <w:tc>
          <w:tcPr>
            <w:tcW w:w="1320" w:type="dxa"/>
            <w:tcBorders>
              <w:left w:val="single" w:sz="8" w:space="0" w:color="auto"/>
              <w:bottom w:val="single" w:sz="8" w:space="0" w:color="auto"/>
              <w:right w:val="single" w:sz="8" w:space="0" w:color="auto"/>
            </w:tcBorders>
          </w:tcPr>
          <w:p w:rsidR="00454372" w:rsidRPr="0076472B" w:rsidRDefault="00454372">
            <w:pPr>
              <w:widowControl w:val="0"/>
              <w:autoSpaceDE w:val="0"/>
              <w:autoSpaceDN w:val="0"/>
              <w:adjustRightInd w:val="0"/>
              <w:spacing w:after="0" w:line="240" w:lineRule="auto"/>
              <w:rPr>
                <w:rFonts w:ascii="Times New Roman" w:hAnsi="Times New Roman"/>
                <w:sz w:val="24"/>
                <w:szCs w:val="24"/>
              </w:rPr>
            </w:pPr>
          </w:p>
        </w:tc>
        <w:tc>
          <w:tcPr>
            <w:tcW w:w="1800" w:type="dxa"/>
            <w:tcBorders>
              <w:left w:val="single" w:sz="8" w:space="0" w:color="auto"/>
              <w:bottom w:val="single" w:sz="8" w:space="0" w:color="auto"/>
              <w:right w:val="single" w:sz="8" w:space="0" w:color="auto"/>
            </w:tcBorders>
          </w:tcPr>
          <w:p w:rsidR="00454372" w:rsidRPr="0076472B" w:rsidRDefault="00454372">
            <w:pPr>
              <w:widowControl w:val="0"/>
              <w:autoSpaceDE w:val="0"/>
              <w:autoSpaceDN w:val="0"/>
              <w:adjustRightInd w:val="0"/>
              <w:spacing w:after="0" w:line="240" w:lineRule="auto"/>
              <w:rPr>
                <w:rFonts w:ascii="Times New Roman" w:hAnsi="Times New Roman"/>
                <w:sz w:val="24"/>
                <w:szCs w:val="24"/>
              </w:rPr>
            </w:pPr>
          </w:p>
        </w:tc>
        <w:tc>
          <w:tcPr>
            <w:tcW w:w="1560" w:type="dxa"/>
            <w:tcBorders>
              <w:left w:val="single" w:sz="8" w:space="0" w:color="auto"/>
              <w:bottom w:val="single" w:sz="8" w:space="0" w:color="auto"/>
              <w:right w:val="single" w:sz="8" w:space="0" w:color="auto"/>
            </w:tcBorders>
          </w:tcPr>
          <w:p w:rsidR="00454372" w:rsidRPr="0076472B" w:rsidRDefault="00454372">
            <w:pPr>
              <w:widowControl w:val="0"/>
              <w:autoSpaceDE w:val="0"/>
              <w:autoSpaceDN w:val="0"/>
              <w:adjustRightInd w:val="0"/>
              <w:spacing w:after="0" w:line="240" w:lineRule="auto"/>
              <w:rPr>
                <w:rFonts w:ascii="Times New Roman" w:hAnsi="Times New Roman"/>
                <w:sz w:val="24"/>
                <w:szCs w:val="24"/>
              </w:rPr>
            </w:pPr>
          </w:p>
        </w:tc>
        <w:tc>
          <w:tcPr>
            <w:tcW w:w="1560" w:type="dxa"/>
            <w:tcBorders>
              <w:left w:val="single" w:sz="8" w:space="0" w:color="auto"/>
              <w:bottom w:val="single" w:sz="8" w:space="0" w:color="auto"/>
              <w:right w:val="single" w:sz="8" w:space="0" w:color="auto"/>
            </w:tcBorders>
          </w:tcPr>
          <w:p w:rsidR="00454372" w:rsidRPr="0076472B" w:rsidRDefault="00454372">
            <w:pPr>
              <w:widowControl w:val="0"/>
              <w:autoSpaceDE w:val="0"/>
              <w:autoSpaceDN w:val="0"/>
              <w:adjustRightInd w:val="0"/>
              <w:spacing w:after="0" w:line="240" w:lineRule="auto"/>
              <w:rPr>
                <w:rFonts w:ascii="Times New Roman" w:hAnsi="Times New Roman"/>
                <w:sz w:val="24"/>
                <w:szCs w:val="24"/>
              </w:rPr>
            </w:pPr>
          </w:p>
        </w:tc>
      </w:tr>
      <w:tr w:rsidR="00454372" w:rsidRPr="0076472B" w:rsidTr="005D24ED">
        <w:trPr>
          <w:tblCellSpacing w:w="5" w:type="nil"/>
        </w:trPr>
        <w:tc>
          <w:tcPr>
            <w:tcW w:w="600" w:type="dxa"/>
            <w:tcBorders>
              <w:left w:val="single" w:sz="8" w:space="0" w:color="auto"/>
              <w:bottom w:val="single" w:sz="8" w:space="0" w:color="auto"/>
              <w:right w:val="single" w:sz="8" w:space="0" w:color="auto"/>
            </w:tcBorders>
          </w:tcPr>
          <w:p w:rsidR="00454372" w:rsidRPr="0076472B" w:rsidRDefault="00454372" w:rsidP="002B6549">
            <w:pPr>
              <w:widowControl w:val="0"/>
              <w:autoSpaceDE w:val="0"/>
              <w:autoSpaceDN w:val="0"/>
              <w:adjustRightInd w:val="0"/>
              <w:spacing w:after="0" w:line="240" w:lineRule="auto"/>
              <w:jc w:val="center"/>
              <w:rPr>
                <w:rFonts w:ascii="Times New Roman" w:hAnsi="Times New Roman"/>
                <w:sz w:val="24"/>
                <w:szCs w:val="24"/>
              </w:rPr>
            </w:pPr>
          </w:p>
        </w:tc>
        <w:tc>
          <w:tcPr>
            <w:tcW w:w="1800" w:type="dxa"/>
            <w:tcBorders>
              <w:left w:val="single" w:sz="8" w:space="0" w:color="auto"/>
              <w:bottom w:val="single" w:sz="8" w:space="0" w:color="auto"/>
              <w:right w:val="single" w:sz="8" w:space="0" w:color="auto"/>
            </w:tcBorders>
          </w:tcPr>
          <w:p w:rsidR="00454372" w:rsidRPr="0076472B" w:rsidRDefault="00454372">
            <w:pPr>
              <w:widowControl w:val="0"/>
              <w:autoSpaceDE w:val="0"/>
              <w:autoSpaceDN w:val="0"/>
              <w:adjustRightInd w:val="0"/>
              <w:spacing w:after="0" w:line="240" w:lineRule="auto"/>
              <w:rPr>
                <w:rFonts w:ascii="Times New Roman" w:hAnsi="Times New Roman"/>
                <w:sz w:val="24"/>
                <w:szCs w:val="24"/>
              </w:rPr>
            </w:pPr>
          </w:p>
        </w:tc>
        <w:tc>
          <w:tcPr>
            <w:tcW w:w="1080" w:type="dxa"/>
            <w:tcBorders>
              <w:left w:val="single" w:sz="8" w:space="0" w:color="auto"/>
              <w:bottom w:val="single" w:sz="8" w:space="0" w:color="auto"/>
              <w:right w:val="single" w:sz="8" w:space="0" w:color="auto"/>
            </w:tcBorders>
          </w:tcPr>
          <w:p w:rsidR="00454372" w:rsidRPr="0076472B" w:rsidRDefault="00454372">
            <w:pPr>
              <w:widowControl w:val="0"/>
              <w:autoSpaceDE w:val="0"/>
              <w:autoSpaceDN w:val="0"/>
              <w:adjustRightInd w:val="0"/>
              <w:spacing w:after="0" w:line="240" w:lineRule="auto"/>
              <w:rPr>
                <w:rFonts w:ascii="Times New Roman" w:hAnsi="Times New Roman"/>
                <w:sz w:val="24"/>
                <w:szCs w:val="24"/>
              </w:rPr>
            </w:pPr>
          </w:p>
        </w:tc>
        <w:tc>
          <w:tcPr>
            <w:tcW w:w="1320" w:type="dxa"/>
            <w:tcBorders>
              <w:left w:val="single" w:sz="8" w:space="0" w:color="auto"/>
              <w:bottom w:val="single" w:sz="8" w:space="0" w:color="auto"/>
              <w:right w:val="single" w:sz="8" w:space="0" w:color="auto"/>
            </w:tcBorders>
          </w:tcPr>
          <w:p w:rsidR="00454372" w:rsidRPr="0076472B" w:rsidRDefault="00454372">
            <w:pPr>
              <w:widowControl w:val="0"/>
              <w:autoSpaceDE w:val="0"/>
              <w:autoSpaceDN w:val="0"/>
              <w:adjustRightInd w:val="0"/>
              <w:spacing w:after="0" w:line="240" w:lineRule="auto"/>
              <w:rPr>
                <w:rFonts w:ascii="Times New Roman" w:hAnsi="Times New Roman"/>
                <w:sz w:val="24"/>
                <w:szCs w:val="24"/>
              </w:rPr>
            </w:pPr>
          </w:p>
        </w:tc>
        <w:tc>
          <w:tcPr>
            <w:tcW w:w="1800" w:type="dxa"/>
            <w:tcBorders>
              <w:left w:val="single" w:sz="8" w:space="0" w:color="auto"/>
              <w:bottom w:val="single" w:sz="8" w:space="0" w:color="auto"/>
              <w:right w:val="single" w:sz="8" w:space="0" w:color="auto"/>
            </w:tcBorders>
          </w:tcPr>
          <w:p w:rsidR="00454372" w:rsidRPr="0076472B" w:rsidRDefault="00454372">
            <w:pPr>
              <w:widowControl w:val="0"/>
              <w:autoSpaceDE w:val="0"/>
              <w:autoSpaceDN w:val="0"/>
              <w:adjustRightInd w:val="0"/>
              <w:spacing w:after="0" w:line="240" w:lineRule="auto"/>
              <w:rPr>
                <w:rFonts w:ascii="Times New Roman" w:hAnsi="Times New Roman"/>
                <w:sz w:val="24"/>
                <w:szCs w:val="24"/>
              </w:rPr>
            </w:pPr>
          </w:p>
        </w:tc>
        <w:tc>
          <w:tcPr>
            <w:tcW w:w="1560" w:type="dxa"/>
            <w:tcBorders>
              <w:left w:val="single" w:sz="8" w:space="0" w:color="auto"/>
              <w:bottom w:val="single" w:sz="8" w:space="0" w:color="auto"/>
              <w:right w:val="single" w:sz="8" w:space="0" w:color="auto"/>
            </w:tcBorders>
          </w:tcPr>
          <w:p w:rsidR="00454372" w:rsidRPr="0076472B" w:rsidRDefault="00454372">
            <w:pPr>
              <w:widowControl w:val="0"/>
              <w:autoSpaceDE w:val="0"/>
              <w:autoSpaceDN w:val="0"/>
              <w:adjustRightInd w:val="0"/>
              <w:spacing w:after="0" w:line="240" w:lineRule="auto"/>
              <w:rPr>
                <w:rFonts w:ascii="Times New Roman" w:hAnsi="Times New Roman"/>
                <w:sz w:val="24"/>
                <w:szCs w:val="24"/>
              </w:rPr>
            </w:pPr>
          </w:p>
        </w:tc>
        <w:tc>
          <w:tcPr>
            <w:tcW w:w="1560" w:type="dxa"/>
            <w:tcBorders>
              <w:left w:val="single" w:sz="8" w:space="0" w:color="auto"/>
              <w:bottom w:val="single" w:sz="8" w:space="0" w:color="auto"/>
              <w:right w:val="single" w:sz="8" w:space="0" w:color="auto"/>
            </w:tcBorders>
          </w:tcPr>
          <w:p w:rsidR="00454372" w:rsidRPr="0076472B" w:rsidRDefault="00454372">
            <w:pPr>
              <w:widowControl w:val="0"/>
              <w:autoSpaceDE w:val="0"/>
              <w:autoSpaceDN w:val="0"/>
              <w:adjustRightInd w:val="0"/>
              <w:spacing w:after="0" w:line="240" w:lineRule="auto"/>
              <w:rPr>
                <w:rFonts w:ascii="Times New Roman" w:hAnsi="Times New Roman"/>
                <w:sz w:val="24"/>
                <w:szCs w:val="24"/>
              </w:rPr>
            </w:pPr>
          </w:p>
        </w:tc>
      </w:tr>
    </w:tbl>
    <w:p w:rsidR="00454372" w:rsidRPr="007A058E" w:rsidRDefault="00454372">
      <w:pPr>
        <w:widowControl w:val="0"/>
        <w:autoSpaceDE w:val="0"/>
        <w:autoSpaceDN w:val="0"/>
        <w:adjustRightInd w:val="0"/>
        <w:spacing w:after="0" w:line="240" w:lineRule="auto"/>
        <w:jc w:val="both"/>
        <w:rPr>
          <w:rFonts w:ascii="Times New Roman" w:hAnsi="Times New Roman"/>
          <w:sz w:val="24"/>
          <w:szCs w:val="24"/>
        </w:rPr>
      </w:pPr>
    </w:p>
    <w:p w:rsidR="00454372" w:rsidRPr="007A058E" w:rsidRDefault="00454372">
      <w:pPr>
        <w:pStyle w:val="ConsPlusNonformat"/>
        <w:rPr>
          <w:rFonts w:ascii="Times New Roman" w:hAnsi="Times New Roman" w:cs="Times New Roman"/>
          <w:sz w:val="24"/>
          <w:szCs w:val="24"/>
        </w:rPr>
      </w:pPr>
      <w:r w:rsidRPr="007A058E">
        <w:rPr>
          <w:rFonts w:ascii="Times New Roman" w:hAnsi="Times New Roman" w:cs="Times New Roman"/>
          <w:sz w:val="24"/>
          <w:szCs w:val="24"/>
        </w:rPr>
        <w:t>Дополнительно предоставляются:</w:t>
      </w:r>
    </w:p>
    <w:p w:rsidR="00454372" w:rsidRPr="007A058E" w:rsidRDefault="00454372">
      <w:pPr>
        <w:pStyle w:val="ConsPlusNonformat"/>
        <w:rPr>
          <w:rFonts w:ascii="Times New Roman" w:hAnsi="Times New Roman" w:cs="Times New Roman"/>
          <w:sz w:val="24"/>
          <w:szCs w:val="24"/>
        </w:rPr>
      </w:pPr>
      <w:r w:rsidRPr="007A058E">
        <w:rPr>
          <w:rFonts w:ascii="Times New Roman" w:hAnsi="Times New Roman" w:cs="Times New Roman"/>
          <w:sz w:val="24"/>
          <w:szCs w:val="24"/>
        </w:rPr>
        <w:t xml:space="preserve">    1. Договор аренды (при наличии) __</w:t>
      </w:r>
      <w:r>
        <w:rPr>
          <w:rFonts w:ascii="Times New Roman" w:hAnsi="Times New Roman" w:cs="Times New Roman"/>
          <w:sz w:val="24"/>
          <w:szCs w:val="24"/>
        </w:rPr>
        <w:t>_______</w:t>
      </w:r>
      <w:r w:rsidRPr="007A058E">
        <w:rPr>
          <w:rFonts w:ascii="Times New Roman" w:hAnsi="Times New Roman" w:cs="Times New Roman"/>
          <w:sz w:val="24"/>
          <w:szCs w:val="24"/>
        </w:rPr>
        <w:t>_____________________________________</w:t>
      </w:r>
    </w:p>
    <w:p w:rsidR="00454372" w:rsidRPr="007A058E" w:rsidRDefault="00454372">
      <w:pPr>
        <w:pStyle w:val="ConsPlusNonformat"/>
        <w:rPr>
          <w:rFonts w:ascii="Times New Roman" w:hAnsi="Times New Roman" w:cs="Times New Roman"/>
          <w:sz w:val="24"/>
          <w:szCs w:val="24"/>
        </w:rPr>
      </w:pPr>
      <w:r w:rsidRPr="007A058E">
        <w:rPr>
          <w:rFonts w:ascii="Times New Roman" w:hAnsi="Times New Roman" w:cs="Times New Roman"/>
          <w:sz w:val="24"/>
          <w:szCs w:val="24"/>
        </w:rPr>
        <w:t xml:space="preserve">    марка, модель ТС ______</w:t>
      </w:r>
      <w:r>
        <w:rPr>
          <w:rFonts w:ascii="Times New Roman" w:hAnsi="Times New Roman" w:cs="Times New Roman"/>
          <w:sz w:val="24"/>
          <w:szCs w:val="24"/>
        </w:rPr>
        <w:t>______</w:t>
      </w:r>
      <w:r w:rsidRPr="007A058E">
        <w:rPr>
          <w:rFonts w:ascii="Times New Roman" w:hAnsi="Times New Roman" w:cs="Times New Roman"/>
          <w:sz w:val="24"/>
          <w:szCs w:val="24"/>
        </w:rPr>
        <w:t>________________________________________________</w:t>
      </w:r>
    </w:p>
    <w:p w:rsidR="00454372" w:rsidRPr="007A058E" w:rsidRDefault="00454372">
      <w:pPr>
        <w:pStyle w:val="ConsPlusNonformat"/>
        <w:rPr>
          <w:rFonts w:ascii="Times New Roman" w:hAnsi="Times New Roman" w:cs="Times New Roman"/>
          <w:sz w:val="24"/>
          <w:szCs w:val="24"/>
        </w:rPr>
      </w:pPr>
      <w:r w:rsidRPr="007A058E">
        <w:rPr>
          <w:rFonts w:ascii="Times New Roman" w:hAnsi="Times New Roman" w:cs="Times New Roman"/>
          <w:sz w:val="24"/>
          <w:szCs w:val="24"/>
        </w:rPr>
        <w:t xml:space="preserve">    регистрационный номер _____</w:t>
      </w:r>
      <w:r>
        <w:rPr>
          <w:rFonts w:ascii="Times New Roman" w:hAnsi="Times New Roman" w:cs="Times New Roman"/>
          <w:sz w:val="24"/>
          <w:szCs w:val="24"/>
        </w:rPr>
        <w:t>_____</w:t>
      </w:r>
      <w:r w:rsidRPr="007A058E">
        <w:rPr>
          <w:rFonts w:ascii="Times New Roman" w:hAnsi="Times New Roman" w:cs="Times New Roman"/>
          <w:sz w:val="24"/>
          <w:szCs w:val="24"/>
        </w:rPr>
        <w:t>____________________________________________</w:t>
      </w:r>
    </w:p>
    <w:p w:rsidR="00454372" w:rsidRPr="007A058E" w:rsidRDefault="00454372">
      <w:pPr>
        <w:pStyle w:val="ConsPlusNonformat"/>
        <w:rPr>
          <w:rFonts w:ascii="Times New Roman" w:hAnsi="Times New Roman" w:cs="Times New Roman"/>
          <w:sz w:val="24"/>
          <w:szCs w:val="24"/>
        </w:rPr>
      </w:pPr>
      <w:r w:rsidRPr="007A058E">
        <w:rPr>
          <w:rFonts w:ascii="Times New Roman" w:hAnsi="Times New Roman" w:cs="Times New Roman"/>
          <w:sz w:val="24"/>
          <w:szCs w:val="24"/>
        </w:rPr>
        <w:t xml:space="preserve">    год выпуска ________________</w:t>
      </w:r>
      <w:r>
        <w:rPr>
          <w:rFonts w:ascii="Times New Roman" w:hAnsi="Times New Roman" w:cs="Times New Roman"/>
          <w:sz w:val="24"/>
          <w:szCs w:val="24"/>
        </w:rPr>
        <w:t>______</w:t>
      </w:r>
      <w:r w:rsidRPr="007A058E">
        <w:rPr>
          <w:rFonts w:ascii="Times New Roman" w:hAnsi="Times New Roman" w:cs="Times New Roman"/>
          <w:sz w:val="24"/>
          <w:szCs w:val="24"/>
        </w:rPr>
        <w:t>___________________________________________</w:t>
      </w:r>
    </w:p>
    <w:p w:rsidR="00454372" w:rsidRPr="007A058E" w:rsidRDefault="00454372">
      <w:pPr>
        <w:pStyle w:val="ConsPlusNonformat"/>
        <w:rPr>
          <w:rFonts w:ascii="Times New Roman" w:hAnsi="Times New Roman" w:cs="Times New Roman"/>
          <w:sz w:val="24"/>
          <w:szCs w:val="24"/>
        </w:rPr>
      </w:pPr>
      <w:r w:rsidRPr="007A058E">
        <w:rPr>
          <w:rFonts w:ascii="Times New Roman" w:hAnsi="Times New Roman" w:cs="Times New Roman"/>
          <w:sz w:val="24"/>
          <w:szCs w:val="24"/>
        </w:rPr>
        <w:t xml:space="preserve">    свидетельство о регистрации N ______________ выдано ___</w:t>
      </w:r>
      <w:r>
        <w:rPr>
          <w:rFonts w:ascii="Times New Roman" w:hAnsi="Times New Roman" w:cs="Times New Roman"/>
          <w:sz w:val="24"/>
          <w:szCs w:val="24"/>
        </w:rPr>
        <w:t>________</w:t>
      </w:r>
      <w:r w:rsidRPr="007A058E">
        <w:rPr>
          <w:rFonts w:ascii="Times New Roman" w:hAnsi="Times New Roman" w:cs="Times New Roman"/>
          <w:sz w:val="24"/>
          <w:szCs w:val="24"/>
        </w:rPr>
        <w:t>________________</w:t>
      </w:r>
    </w:p>
    <w:p w:rsidR="00454372" w:rsidRPr="007A058E" w:rsidRDefault="00454372">
      <w:pPr>
        <w:pStyle w:val="ConsPlusNonformat"/>
        <w:rPr>
          <w:rFonts w:ascii="Times New Roman" w:hAnsi="Times New Roman" w:cs="Times New Roman"/>
          <w:sz w:val="24"/>
          <w:szCs w:val="24"/>
        </w:rPr>
      </w:pPr>
      <w:r w:rsidRPr="007A058E">
        <w:rPr>
          <w:rFonts w:ascii="Times New Roman" w:hAnsi="Times New Roman" w:cs="Times New Roman"/>
          <w:sz w:val="24"/>
          <w:szCs w:val="24"/>
        </w:rPr>
        <w:t xml:space="preserve">    _________________________________________________</w:t>
      </w:r>
      <w:r>
        <w:rPr>
          <w:rFonts w:ascii="Times New Roman" w:hAnsi="Times New Roman" w:cs="Times New Roman"/>
          <w:sz w:val="24"/>
          <w:szCs w:val="24"/>
        </w:rPr>
        <w:t>____</w:t>
      </w:r>
      <w:r w:rsidRPr="007A058E">
        <w:rPr>
          <w:rFonts w:ascii="Times New Roman" w:hAnsi="Times New Roman" w:cs="Times New Roman"/>
          <w:sz w:val="24"/>
          <w:szCs w:val="24"/>
        </w:rPr>
        <w:t>______________________</w:t>
      </w:r>
    </w:p>
    <w:p w:rsidR="00454372" w:rsidRPr="007A058E" w:rsidRDefault="00454372">
      <w:pPr>
        <w:pStyle w:val="ConsPlusNonformat"/>
        <w:rPr>
          <w:rFonts w:ascii="Times New Roman" w:hAnsi="Times New Roman" w:cs="Times New Roman"/>
          <w:sz w:val="24"/>
          <w:szCs w:val="24"/>
        </w:rPr>
      </w:pPr>
    </w:p>
    <w:p w:rsidR="00454372" w:rsidRPr="007A058E" w:rsidRDefault="00454372">
      <w:pPr>
        <w:pStyle w:val="ConsPlusNonformat"/>
        <w:rPr>
          <w:rFonts w:ascii="Times New Roman" w:hAnsi="Times New Roman" w:cs="Times New Roman"/>
          <w:sz w:val="24"/>
          <w:szCs w:val="24"/>
        </w:rPr>
      </w:pPr>
      <w:r w:rsidRPr="007A058E">
        <w:rPr>
          <w:rFonts w:ascii="Times New Roman" w:hAnsi="Times New Roman" w:cs="Times New Roman"/>
          <w:sz w:val="24"/>
          <w:szCs w:val="24"/>
        </w:rPr>
        <w:t xml:space="preserve">    2. Договор аренды (при наличии) __</w:t>
      </w:r>
      <w:r>
        <w:rPr>
          <w:rFonts w:ascii="Times New Roman" w:hAnsi="Times New Roman" w:cs="Times New Roman"/>
          <w:sz w:val="24"/>
          <w:szCs w:val="24"/>
        </w:rPr>
        <w:t>_______</w:t>
      </w:r>
      <w:r w:rsidRPr="007A058E">
        <w:rPr>
          <w:rFonts w:ascii="Times New Roman" w:hAnsi="Times New Roman" w:cs="Times New Roman"/>
          <w:sz w:val="24"/>
          <w:szCs w:val="24"/>
        </w:rPr>
        <w:t>_____________________________________</w:t>
      </w:r>
    </w:p>
    <w:p w:rsidR="00454372" w:rsidRPr="007A058E" w:rsidRDefault="00454372">
      <w:pPr>
        <w:pStyle w:val="ConsPlusNonformat"/>
        <w:rPr>
          <w:rFonts w:ascii="Times New Roman" w:hAnsi="Times New Roman" w:cs="Times New Roman"/>
          <w:sz w:val="24"/>
          <w:szCs w:val="24"/>
        </w:rPr>
      </w:pPr>
      <w:r w:rsidRPr="007A058E">
        <w:rPr>
          <w:rFonts w:ascii="Times New Roman" w:hAnsi="Times New Roman" w:cs="Times New Roman"/>
          <w:sz w:val="24"/>
          <w:szCs w:val="24"/>
        </w:rPr>
        <w:t xml:space="preserve">    марка, модель ТС ____</w:t>
      </w:r>
      <w:r>
        <w:rPr>
          <w:rFonts w:ascii="Times New Roman" w:hAnsi="Times New Roman" w:cs="Times New Roman"/>
          <w:sz w:val="24"/>
          <w:szCs w:val="24"/>
        </w:rPr>
        <w:t>______</w:t>
      </w:r>
      <w:r w:rsidRPr="007A058E">
        <w:rPr>
          <w:rFonts w:ascii="Times New Roman" w:hAnsi="Times New Roman" w:cs="Times New Roman"/>
          <w:sz w:val="24"/>
          <w:szCs w:val="24"/>
        </w:rPr>
        <w:t>__________________________________________________</w:t>
      </w:r>
    </w:p>
    <w:p w:rsidR="00454372" w:rsidRPr="007A058E" w:rsidRDefault="00454372">
      <w:pPr>
        <w:pStyle w:val="ConsPlusNonformat"/>
        <w:rPr>
          <w:rFonts w:ascii="Times New Roman" w:hAnsi="Times New Roman" w:cs="Times New Roman"/>
          <w:sz w:val="24"/>
          <w:szCs w:val="24"/>
        </w:rPr>
      </w:pPr>
      <w:r w:rsidRPr="007A058E">
        <w:rPr>
          <w:rFonts w:ascii="Times New Roman" w:hAnsi="Times New Roman" w:cs="Times New Roman"/>
          <w:sz w:val="24"/>
          <w:szCs w:val="24"/>
        </w:rPr>
        <w:t xml:space="preserve">    регистрационный номер _____</w:t>
      </w:r>
      <w:r>
        <w:rPr>
          <w:rFonts w:ascii="Times New Roman" w:hAnsi="Times New Roman" w:cs="Times New Roman"/>
          <w:sz w:val="24"/>
          <w:szCs w:val="24"/>
        </w:rPr>
        <w:t>_____</w:t>
      </w:r>
      <w:r w:rsidRPr="007A058E">
        <w:rPr>
          <w:rFonts w:ascii="Times New Roman" w:hAnsi="Times New Roman" w:cs="Times New Roman"/>
          <w:sz w:val="24"/>
          <w:szCs w:val="24"/>
        </w:rPr>
        <w:t>____________________________________________</w:t>
      </w:r>
    </w:p>
    <w:p w:rsidR="00454372" w:rsidRPr="007A058E" w:rsidRDefault="00454372">
      <w:pPr>
        <w:pStyle w:val="ConsPlusNonformat"/>
        <w:rPr>
          <w:rFonts w:ascii="Times New Roman" w:hAnsi="Times New Roman" w:cs="Times New Roman"/>
          <w:sz w:val="24"/>
          <w:szCs w:val="24"/>
        </w:rPr>
      </w:pPr>
      <w:r w:rsidRPr="007A058E">
        <w:rPr>
          <w:rFonts w:ascii="Times New Roman" w:hAnsi="Times New Roman" w:cs="Times New Roman"/>
          <w:sz w:val="24"/>
          <w:szCs w:val="24"/>
        </w:rPr>
        <w:t xml:space="preserve">    год выпуска __________________</w:t>
      </w:r>
      <w:r>
        <w:rPr>
          <w:rFonts w:ascii="Times New Roman" w:hAnsi="Times New Roman" w:cs="Times New Roman"/>
          <w:sz w:val="24"/>
          <w:szCs w:val="24"/>
        </w:rPr>
        <w:t>______</w:t>
      </w:r>
      <w:r w:rsidRPr="007A058E">
        <w:rPr>
          <w:rFonts w:ascii="Times New Roman" w:hAnsi="Times New Roman" w:cs="Times New Roman"/>
          <w:sz w:val="24"/>
          <w:szCs w:val="24"/>
        </w:rPr>
        <w:t>_________________________________________</w:t>
      </w:r>
    </w:p>
    <w:p w:rsidR="00454372" w:rsidRPr="007A058E" w:rsidRDefault="00454372">
      <w:pPr>
        <w:pStyle w:val="ConsPlusNonformat"/>
        <w:rPr>
          <w:rFonts w:ascii="Times New Roman" w:hAnsi="Times New Roman" w:cs="Times New Roman"/>
          <w:sz w:val="24"/>
          <w:szCs w:val="24"/>
        </w:rPr>
      </w:pPr>
      <w:r w:rsidRPr="007A058E">
        <w:rPr>
          <w:rFonts w:ascii="Times New Roman" w:hAnsi="Times New Roman" w:cs="Times New Roman"/>
          <w:sz w:val="24"/>
          <w:szCs w:val="24"/>
        </w:rPr>
        <w:lastRenderedPageBreak/>
        <w:t xml:space="preserve">    свидетельство о регистрации N ______________ выдано ______</w:t>
      </w:r>
      <w:r>
        <w:rPr>
          <w:rFonts w:ascii="Times New Roman" w:hAnsi="Times New Roman" w:cs="Times New Roman"/>
          <w:sz w:val="24"/>
          <w:szCs w:val="24"/>
        </w:rPr>
        <w:t>________</w:t>
      </w:r>
      <w:r w:rsidRPr="007A058E">
        <w:rPr>
          <w:rFonts w:ascii="Times New Roman" w:hAnsi="Times New Roman" w:cs="Times New Roman"/>
          <w:sz w:val="24"/>
          <w:szCs w:val="24"/>
        </w:rPr>
        <w:t>_____________</w:t>
      </w:r>
    </w:p>
    <w:p w:rsidR="00454372" w:rsidRPr="007A058E" w:rsidRDefault="00454372">
      <w:pPr>
        <w:pStyle w:val="ConsPlusNonformat"/>
        <w:rPr>
          <w:rFonts w:ascii="Times New Roman" w:hAnsi="Times New Roman" w:cs="Times New Roman"/>
          <w:sz w:val="24"/>
          <w:szCs w:val="24"/>
        </w:rPr>
      </w:pPr>
      <w:r w:rsidRPr="007A058E">
        <w:rPr>
          <w:rFonts w:ascii="Times New Roman" w:hAnsi="Times New Roman" w:cs="Times New Roman"/>
          <w:sz w:val="24"/>
          <w:szCs w:val="24"/>
        </w:rPr>
        <w:t xml:space="preserve">    _________________________________________________________________</w:t>
      </w:r>
      <w:r>
        <w:rPr>
          <w:rFonts w:ascii="Times New Roman" w:hAnsi="Times New Roman" w:cs="Times New Roman"/>
          <w:sz w:val="24"/>
          <w:szCs w:val="24"/>
        </w:rPr>
        <w:t>____</w:t>
      </w:r>
      <w:r w:rsidRPr="007A058E">
        <w:rPr>
          <w:rFonts w:ascii="Times New Roman" w:hAnsi="Times New Roman" w:cs="Times New Roman"/>
          <w:sz w:val="24"/>
          <w:szCs w:val="24"/>
        </w:rPr>
        <w:t>______</w:t>
      </w:r>
    </w:p>
    <w:p w:rsidR="00454372" w:rsidRPr="007A058E" w:rsidRDefault="00454372">
      <w:pPr>
        <w:pStyle w:val="ConsPlusNonformat"/>
        <w:rPr>
          <w:rFonts w:ascii="Times New Roman" w:hAnsi="Times New Roman" w:cs="Times New Roman"/>
          <w:sz w:val="24"/>
          <w:szCs w:val="24"/>
        </w:rPr>
      </w:pPr>
    </w:p>
    <w:p w:rsidR="00454372" w:rsidRDefault="00454372">
      <w:pPr>
        <w:pStyle w:val="ConsPlusNonformat"/>
        <w:rPr>
          <w:rFonts w:ascii="Times New Roman" w:hAnsi="Times New Roman" w:cs="Times New Roman"/>
          <w:sz w:val="24"/>
          <w:szCs w:val="24"/>
        </w:rPr>
      </w:pPr>
    </w:p>
    <w:p w:rsidR="00454372" w:rsidRDefault="00454372">
      <w:pPr>
        <w:pStyle w:val="ConsPlusNonformat"/>
        <w:rPr>
          <w:rFonts w:ascii="Times New Roman" w:hAnsi="Times New Roman" w:cs="Times New Roman"/>
          <w:sz w:val="24"/>
          <w:szCs w:val="24"/>
        </w:rPr>
      </w:pPr>
    </w:p>
    <w:p w:rsidR="00454372" w:rsidRDefault="00454372">
      <w:pPr>
        <w:pStyle w:val="ConsPlusNonformat"/>
        <w:rPr>
          <w:rFonts w:ascii="Times New Roman" w:hAnsi="Times New Roman" w:cs="Times New Roman"/>
          <w:sz w:val="24"/>
          <w:szCs w:val="24"/>
        </w:rPr>
      </w:pPr>
    </w:p>
    <w:p w:rsidR="00454372" w:rsidRPr="007A058E" w:rsidRDefault="00454372">
      <w:pPr>
        <w:pStyle w:val="ConsPlusNonformat"/>
        <w:rPr>
          <w:rFonts w:ascii="Times New Roman" w:hAnsi="Times New Roman" w:cs="Times New Roman"/>
          <w:sz w:val="24"/>
          <w:szCs w:val="24"/>
        </w:rPr>
      </w:pPr>
      <w:r w:rsidRPr="007A058E">
        <w:rPr>
          <w:rFonts w:ascii="Times New Roman" w:hAnsi="Times New Roman" w:cs="Times New Roman"/>
          <w:sz w:val="24"/>
          <w:szCs w:val="24"/>
        </w:rPr>
        <w:t>Информация заполняется по каждому автобусу, выставляемому на конкурс:</w:t>
      </w:r>
    </w:p>
    <w:p w:rsidR="00454372" w:rsidRDefault="00454372">
      <w:pPr>
        <w:widowControl w:val="0"/>
        <w:autoSpaceDE w:val="0"/>
        <w:autoSpaceDN w:val="0"/>
        <w:adjustRightInd w:val="0"/>
        <w:spacing w:after="0" w:line="240" w:lineRule="auto"/>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40"/>
        <w:gridCol w:w="5840"/>
        <w:gridCol w:w="3191"/>
      </w:tblGrid>
      <w:tr w:rsidR="00454372" w:rsidRPr="0076472B" w:rsidTr="0076472B">
        <w:tc>
          <w:tcPr>
            <w:tcW w:w="540" w:type="dxa"/>
            <w:vAlign w:val="center"/>
          </w:tcPr>
          <w:p w:rsidR="00454372" w:rsidRPr="0076472B" w:rsidRDefault="00454372" w:rsidP="0076472B">
            <w:pPr>
              <w:widowControl w:val="0"/>
              <w:autoSpaceDE w:val="0"/>
              <w:autoSpaceDN w:val="0"/>
              <w:adjustRightInd w:val="0"/>
              <w:spacing w:after="0" w:line="240" w:lineRule="auto"/>
              <w:jc w:val="center"/>
              <w:rPr>
                <w:rFonts w:ascii="Times New Roman" w:hAnsi="Times New Roman"/>
                <w:sz w:val="24"/>
                <w:szCs w:val="24"/>
              </w:rPr>
            </w:pPr>
            <w:r w:rsidRPr="0076472B">
              <w:rPr>
                <w:rFonts w:ascii="Times New Roman" w:hAnsi="Times New Roman"/>
                <w:sz w:val="24"/>
                <w:szCs w:val="24"/>
              </w:rPr>
              <w:t>N</w:t>
            </w:r>
          </w:p>
          <w:p w:rsidR="00454372" w:rsidRPr="0076472B" w:rsidRDefault="00454372" w:rsidP="0076472B">
            <w:pPr>
              <w:widowControl w:val="0"/>
              <w:autoSpaceDE w:val="0"/>
              <w:autoSpaceDN w:val="0"/>
              <w:adjustRightInd w:val="0"/>
              <w:spacing w:after="0" w:line="240" w:lineRule="auto"/>
              <w:jc w:val="center"/>
              <w:rPr>
                <w:rFonts w:ascii="Times New Roman" w:hAnsi="Times New Roman"/>
                <w:sz w:val="24"/>
                <w:szCs w:val="24"/>
              </w:rPr>
            </w:pPr>
            <w:proofErr w:type="spellStart"/>
            <w:proofErr w:type="gramStart"/>
            <w:r w:rsidRPr="0076472B">
              <w:rPr>
                <w:rFonts w:ascii="Times New Roman" w:hAnsi="Times New Roman"/>
                <w:sz w:val="24"/>
                <w:szCs w:val="24"/>
              </w:rPr>
              <w:t>п</w:t>
            </w:r>
            <w:proofErr w:type="spellEnd"/>
            <w:proofErr w:type="gramEnd"/>
            <w:r w:rsidRPr="0076472B">
              <w:rPr>
                <w:rFonts w:ascii="Times New Roman" w:hAnsi="Times New Roman"/>
                <w:sz w:val="24"/>
                <w:szCs w:val="24"/>
              </w:rPr>
              <w:t>/</w:t>
            </w:r>
            <w:proofErr w:type="spellStart"/>
            <w:r w:rsidRPr="0076472B">
              <w:rPr>
                <w:rFonts w:ascii="Times New Roman" w:hAnsi="Times New Roman"/>
                <w:sz w:val="24"/>
                <w:szCs w:val="24"/>
              </w:rPr>
              <w:t>п</w:t>
            </w:r>
            <w:proofErr w:type="spellEnd"/>
          </w:p>
        </w:tc>
        <w:tc>
          <w:tcPr>
            <w:tcW w:w="5840" w:type="dxa"/>
            <w:vAlign w:val="center"/>
          </w:tcPr>
          <w:p w:rsidR="00454372" w:rsidRPr="0076472B" w:rsidRDefault="00454372" w:rsidP="0076472B">
            <w:pPr>
              <w:widowControl w:val="0"/>
              <w:autoSpaceDE w:val="0"/>
              <w:autoSpaceDN w:val="0"/>
              <w:adjustRightInd w:val="0"/>
              <w:spacing w:after="0" w:line="240" w:lineRule="auto"/>
              <w:jc w:val="center"/>
              <w:rPr>
                <w:rFonts w:ascii="Times New Roman" w:hAnsi="Times New Roman"/>
                <w:sz w:val="24"/>
                <w:szCs w:val="24"/>
              </w:rPr>
            </w:pPr>
            <w:r w:rsidRPr="0076472B">
              <w:rPr>
                <w:rFonts w:ascii="Times New Roman" w:hAnsi="Times New Roman"/>
                <w:sz w:val="24"/>
                <w:szCs w:val="24"/>
              </w:rPr>
              <w:t>Наименование</w:t>
            </w:r>
          </w:p>
        </w:tc>
        <w:tc>
          <w:tcPr>
            <w:tcW w:w="3191" w:type="dxa"/>
            <w:vAlign w:val="center"/>
          </w:tcPr>
          <w:p w:rsidR="00454372" w:rsidRPr="0076472B" w:rsidRDefault="00454372" w:rsidP="0076472B">
            <w:pPr>
              <w:widowControl w:val="0"/>
              <w:autoSpaceDE w:val="0"/>
              <w:autoSpaceDN w:val="0"/>
              <w:adjustRightInd w:val="0"/>
              <w:spacing w:after="0" w:line="240" w:lineRule="auto"/>
              <w:jc w:val="center"/>
              <w:rPr>
                <w:rFonts w:ascii="Times New Roman" w:hAnsi="Times New Roman"/>
                <w:sz w:val="24"/>
                <w:szCs w:val="24"/>
              </w:rPr>
            </w:pPr>
            <w:r w:rsidRPr="0076472B">
              <w:rPr>
                <w:rFonts w:ascii="Times New Roman" w:hAnsi="Times New Roman"/>
                <w:sz w:val="24"/>
                <w:szCs w:val="24"/>
              </w:rPr>
              <w:t>Состояние</w:t>
            </w:r>
          </w:p>
        </w:tc>
      </w:tr>
      <w:tr w:rsidR="00454372" w:rsidRPr="0076472B" w:rsidTr="0076472B">
        <w:tc>
          <w:tcPr>
            <w:tcW w:w="540" w:type="dxa"/>
          </w:tcPr>
          <w:p w:rsidR="00454372" w:rsidRPr="0076472B" w:rsidRDefault="00454372" w:rsidP="0076472B">
            <w:pPr>
              <w:widowControl w:val="0"/>
              <w:autoSpaceDE w:val="0"/>
              <w:autoSpaceDN w:val="0"/>
              <w:adjustRightInd w:val="0"/>
              <w:spacing w:after="0" w:line="240" w:lineRule="auto"/>
              <w:jc w:val="center"/>
              <w:rPr>
                <w:rFonts w:ascii="Times New Roman" w:hAnsi="Times New Roman"/>
                <w:sz w:val="24"/>
                <w:szCs w:val="24"/>
              </w:rPr>
            </w:pPr>
            <w:r w:rsidRPr="0076472B">
              <w:rPr>
                <w:rFonts w:ascii="Times New Roman" w:hAnsi="Times New Roman"/>
                <w:sz w:val="24"/>
                <w:szCs w:val="24"/>
              </w:rPr>
              <w:t>1.</w:t>
            </w:r>
          </w:p>
        </w:tc>
        <w:tc>
          <w:tcPr>
            <w:tcW w:w="5840" w:type="dxa"/>
          </w:tcPr>
          <w:p w:rsidR="00454372" w:rsidRPr="0076472B" w:rsidRDefault="00454372" w:rsidP="0076472B">
            <w:pPr>
              <w:widowControl w:val="0"/>
              <w:autoSpaceDE w:val="0"/>
              <w:autoSpaceDN w:val="0"/>
              <w:adjustRightInd w:val="0"/>
              <w:spacing w:after="0" w:line="240" w:lineRule="auto"/>
              <w:jc w:val="both"/>
              <w:rPr>
                <w:rFonts w:ascii="Times New Roman" w:hAnsi="Times New Roman"/>
                <w:sz w:val="24"/>
                <w:szCs w:val="24"/>
              </w:rPr>
            </w:pPr>
            <w:r w:rsidRPr="0076472B">
              <w:rPr>
                <w:rFonts w:ascii="Times New Roman" w:hAnsi="Times New Roman"/>
                <w:sz w:val="24"/>
                <w:szCs w:val="24"/>
              </w:rPr>
              <w:t>Внутреннее состояние салона</w:t>
            </w:r>
          </w:p>
        </w:tc>
        <w:tc>
          <w:tcPr>
            <w:tcW w:w="3191" w:type="dxa"/>
          </w:tcPr>
          <w:p w:rsidR="00454372" w:rsidRPr="0076472B" w:rsidRDefault="00454372" w:rsidP="0076472B">
            <w:pPr>
              <w:widowControl w:val="0"/>
              <w:autoSpaceDE w:val="0"/>
              <w:autoSpaceDN w:val="0"/>
              <w:adjustRightInd w:val="0"/>
              <w:spacing w:after="0" w:line="240" w:lineRule="auto"/>
              <w:jc w:val="both"/>
              <w:rPr>
                <w:rFonts w:ascii="Times New Roman" w:hAnsi="Times New Roman"/>
                <w:sz w:val="24"/>
                <w:szCs w:val="24"/>
              </w:rPr>
            </w:pPr>
          </w:p>
        </w:tc>
      </w:tr>
      <w:tr w:rsidR="00454372" w:rsidRPr="0076472B" w:rsidTr="0076472B">
        <w:tc>
          <w:tcPr>
            <w:tcW w:w="540" w:type="dxa"/>
          </w:tcPr>
          <w:p w:rsidR="00454372" w:rsidRPr="0076472B" w:rsidRDefault="00454372" w:rsidP="0076472B">
            <w:pPr>
              <w:widowControl w:val="0"/>
              <w:autoSpaceDE w:val="0"/>
              <w:autoSpaceDN w:val="0"/>
              <w:adjustRightInd w:val="0"/>
              <w:spacing w:after="0" w:line="240" w:lineRule="auto"/>
              <w:jc w:val="center"/>
              <w:rPr>
                <w:rFonts w:ascii="Times New Roman" w:hAnsi="Times New Roman"/>
                <w:sz w:val="24"/>
                <w:szCs w:val="24"/>
              </w:rPr>
            </w:pPr>
            <w:r w:rsidRPr="0076472B">
              <w:rPr>
                <w:rFonts w:ascii="Times New Roman" w:hAnsi="Times New Roman"/>
                <w:sz w:val="24"/>
                <w:szCs w:val="24"/>
              </w:rPr>
              <w:t>2.</w:t>
            </w:r>
          </w:p>
        </w:tc>
        <w:tc>
          <w:tcPr>
            <w:tcW w:w="5840" w:type="dxa"/>
          </w:tcPr>
          <w:p w:rsidR="00454372" w:rsidRPr="0076472B" w:rsidRDefault="00454372" w:rsidP="0076472B">
            <w:pPr>
              <w:widowControl w:val="0"/>
              <w:autoSpaceDE w:val="0"/>
              <w:autoSpaceDN w:val="0"/>
              <w:adjustRightInd w:val="0"/>
              <w:spacing w:after="0" w:line="240" w:lineRule="auto"/>
              <w:jc w:val="both"/>
              <w:rPr>
                <w:rFonts w:ascii="Times New Roman" w:hAnsi="Times New Roman"/>
                <w:sz w:val="24"/>
                <w:szCs w:val="24"/>
              </w:rPr>
            </w:pPr>
            <w:r w:rsidRPr="0076472B">
              <w:rPr>
                <w:rFonts w:ascii="Times New Roman" w:hAnsi="Times New Roman"/>
                <w:sz w:val="24"/>
                <w:szCs w:val="24"/>
              </w:rPr>
              <w:t>Внешнее состояние салона</w:t>
            </w:r>
          </w:p>
        </w:tc>
        <w:tc>
          <w:tcPr>
            <w:tcW w:w="3191" w:type="dxa"/>
          </w:tcPr>
          <w:p w:rsidR="00454372" w:rsidRPr="0076472B" w:rsidRDefault="00454372" w:rsidP="0076472B">
            <w:pPr>
              <w:widowControl w:val="0"/>
              <w:autoSpaceDE w:val="0"/>
              <w:autoSpaceDN w:val="0"/>
              <w:adjustRightInd w:val="0"/>
              <w:spacing w:after="0" w:line="240" w:lineRule="auto"/>
              <w:jc w:val="both"/>
              <w:rPr>
                <w:rFonts w:ascii="Times New Roman" w:hAnsi="Times New Roman"/>
                <w:sz w:val="24"/>
                <w:szCs w:val="24"/>
              </w:rPr>
            </w:pPr>
          </w:p>
        </w:tc>
      </w:tr>
      <w:tr w:rsidR="00454372" w:rsidRPr="0076472B" w:rsidTr="0076472B">
        <w:tc>
          <w:tcPr>
            <w:tcW w:w="540" w:type="dxa"/>
          </w:tcPr>
          <w:p w:rsidR="00454372" w:rsidRPr="0076472B" w:rsidRDefault="00454372" w:rsidP="0076472B">
            <w:pPr>
              <w:widowControl w:val="0"/>
              <w:autoSpaceDE w:val="0"/>
              <w:autoSpaceDN w:val="0"/>
              <w:adjustRightInd w:val="0"/>
              <w:spacing w:after="0" w:line="240" w:lineRule="auto"/>
              <w:jc w:val="center"/>
              <w:rPr>
                <w:rFonts w:ascii="Times New Roman" w:hAnsi="Times New Roman"/>
                <w:sz w:val="24"/>
                <w:szCs w:val="24"/>
              </w:rPr>
            </w:pPr>
            <w:r w:rsidRPr="0076472B">
              <w:rPr>
                <w:rFonts w:ascii="Times New Roman" w:hAnsi="Times New Roman"/>
                <w:sz w:val="24"/>
                <w:szCs w:val="24"/>
              </w:rPr>
              <w:t>3.</w:t>
            </w:r>
          </w:p>
        </w:tc>
        <w:tc>
          <w:tcPr>
            <w:tcW w:w="5840" w:type="dxa"/>
          </w:tcPr>
          <w:p w:rsidR="00454372" w:rsidRPr="0076472B" w:rsidRDefault="00454372" w:rsidP="0076472B">
            <w:pPr>
              <w:widowControl w:val="0"/>
              <w:autoSpaceDE w:val="0"/>
              <w:autoSpaceDN w:val="0"/>
              <w:adjustRightInd w:val="0"/>
              <w:spacing w:after="0" w:line="240" w:lineRule="auto"/>
              <w:jc w:val="both"/>
              <w:rPr>
                <w:rFonts w:ascii="Times New Roman" w:hAnsi="Times New Roman"/>
                <w:sz w:val="24"/>
                <w:szCs w:val="24"/>
              </w:rPr>
            </w:pPr>
            <w:r w:rsidRPr="0076472B">
              <w:rPr>
                <w:rFonts w:ascii="Times New Roman" w:hAnsi="Times New Roman"/>
                <w:sz w:val="24"/>
                <w:szCs w:val="24"/>
              </w:rPr>
              <w:t>Срок эксплуатации салона</w:t>
            </w:r>
          </w:p>
        </w:tc>
        <w:tc>
          <w:tcPr>
            <w:tcW w:w="3191" w:type="dxa"/>
          </w:tcPr>
          <w:p w:rsidR="00454372" w:rsidRPr="0076472B" w:rsidRDefault="00454372" w:rsidP="0076472B">
            <w:pPr>
              <w:widowControl w:val="0"/>
              <w:autoSpaceDE w:val="0"/>
              <w:autoSpaceDN w:val="0"/>
              <w:adjustRightInd w:val="0"/>
              <w:spacing w:after="0" w:line="240" w:lineRule="auto"/>
              <w:jc w:val="both"/>
              <w:rPr>
                <w:rFonts w:ascii="Times New Roman" w:hAnsi="Times New Roman"/>
                <w:sz w:val="24"/>
                <w:szCs w:val="24"/>
              </w:rPr>
            </w:pPr>
          </w:p>
        </w:tc>
      </w:tr>
      <w:tr w:rsidR="00454372" w:rsidRPr="0076472B" w:rsidTr="0076472B">
        <w:tc>
          <w:tcPr>
            <w:tcW w:w="540" w:type="dxa"/>
          </w:tcPr>
          <w:p w:rsidR="00454372" w:rsidRPr="0076472B" w:rsidRDefault="00454372" w:rsidP="0076472B">
            <w:pPr>
              <w:widowControl w:val="0"/>
              <w:autoSpaceDE w:val="0"/>
              <w:autoSpaceDN w:val="0"/>
              <w:adjustRightInd w:val="0"/>
              <w:spacing w:after="0" w:line="240" w:lineRule="auto"/>
              <w:jc w:val="center"/>
              <w:rPr>
                <w:rFonts w:ascii="Times New Roman" w:hAnsi="Times New Roman"/>
                <w:sz w:val="24"/>
                <w:szCs w:val="24"/>
              </w:rPr>
            </w:pPr>
            <w:r w:rsidRPr="0076472B">
              <w:rPr>
                <w:rFonts w:ascii="Times New Roman" w:hAnsi="Times New Roman"/>
                <w:sz w:val="24"/>
                <w:szCs w:val="24"/>
              </w:rPr>
              <w:t>4.</w:t>
            </w:r>
          </w:p>
        </w:tc>
        <w:tc>
          <w:tcPr>
            <w:tcW w:w="5840" w:type="dxa"/>
          </w:tcPr>
          <w:p w:rsidR="00454372" w:rsidRPr="0076472B" w:rsidRDefault="00454372" w:rsidP="0076472B">
            <w:pPr>
              <w:pStyle w:val="ConsPlusCell"/>
              <w:jc w:val="both"/>
              <w:rPr>
                <w:rFonts w:ascii="Times New Roman" w:hAnsi="Times New Roman" w:cs="Times New Roman"/>
                <w:sz w:val="24"/>
                <w:szCs w:val="24"/>
              </w:rPr>
            </w:pPr>
            <w:r w:rsidRPr="0076472B">
              <w:rPr>
                <w:rFonts w:ascii="Times New Roman" w:hAnsi="Times New Roman" w:cs="Times New Roman"/>
                <w:sz w:val="24"/>
                <w:szCs w:val="24"/>
              </w:rPr>
              <w:t>Состояние дорожно-транспортной дисциплины за лицензионный период (нарушение ПДД на 1автомобиль)</w:t>
            </w:r>
          </w:p>
        </w:tc>
        <w:tc>
          <w:tcPr>
            <w:tcW w:w="3191" w:type="dxa"/>
          </w:tcPr>
          <w:p w:rsidR="00454372" w:rsidRPr="0076472B" w:rsidRDefault="00454372" w:rsidP="0076472B">
            <w:pPr>
              <w:widowControl w:val="0"/>
              <w:autoSpaceDE w:val="0"/>
              <w:autoSpaceDN w:val="0"/>
              <w:adjustRightInd w:val="0"/>
              <w:spacing w:after="0" w:line="240" w:lineRule="auto"/>
              <w:jc w:val="both"/>
              <w:rPr>
                <w:rFonts w:ascii="Times New Roman" w:hAnsi="Times New Roman"/>
                <w:sz w:val="24"/>
                <w:szCs w:val="24"/>
              </w:rPr>
            </w:pPr>
          </w:p>
        </w:tc>
      </w:tr>
      <w:tr w:rsidR="00454372" w:rsidRPr="0076472B" w:rsidTr="0076472B">
        <w:tc>
          <w:tcPr>
            <w:tcW w:w="540" w:type="dxa"/>
          </w:tcPr>
          <w:p w:rsidR="00454372" w:rsidRPr="0076472B" w:rsidRDefault="00454372" w:rsidP="0076472B">
            <w:pPr>
              <w:widowControl w:val="0"/>
              <w:autoSpaceDE w:val="0"/>
              <w:autoSpaceDN w:val="0"/>
              <w:adjustRightInd w:val="0"/>
              <w:spacing w:after="0" w:line="240" w:lineRule="auto"/>
              <w:jc w:val="center"/>
              <w:rPr>
                <w:rFonts w:ascii="Times New Roman" w:hAnsi="Times New Roman"/>
                <w:sz w:val="24"/>
                <w:szCs w:val="24"/>
              </w:rPr>
            </w:pPr>
            <w:r w:rsidRPr="0076472B">
              <w:rPr>
                <w:rFonts w:ascii="Times New Roman" w:hAnsi="Times New Roman"/>
                <w:sz w:val="24"/>
                <w:szCs w:val="24"/>
              </w:rPr>
              <w:t>5.</w:t>
            </w:r>
          </w:p>
        </w:tc>
        <w:tc>
          <w:tcPr>
            <w:tcW w:w="5840" w:type="dxa"/>
          </w:tcPr>
          <w:p w:rsidR="00454372" w:rsidRPr="0076472B" w:rsidRDefault="00454372" w:rsidP="0076472B">
            <w:pPr>
              <w:widowControl w:val="0"/>
              <w:autoSpaceDE w:val="0"/>
              <w:autoSpaceDN w:val="0"/>
              <w:adjustRightInd w:val="0"/>
              <w:spacing w:after="0" w:line="240" w:lineRule="auto"/>
              <w:jc w:val="both"/>
              <w:rPr>
                <w:rFonts w:ascii="Times New Roman" w:hAnsi="Times New Roman"/>
                <w:sz w:val="24"/>
                <w:szCs w:val="24"/>
              </w:rPr>
            </w:pPr>
            <w:r w:rsidRPr="0076472B">
              <w:rPr>
                <w:rFonts w:ascii="Times New Roman" w:hAnsi="Times New Roman"/>
                <w:sz w:val="24"/>
                <w:szCs w:val="24"/>
              </w:rPr>
              <w:t>Соблюдение нормы наполняемости подвижного состава</w:t>
            </w:r>
          </w:p>
        </w:tc>
        <w:tc>
          <w:tcPr>
            <w:tcW w:w="3191" w:type="dxa"/>
          </w:tcPr>
          <w:p w:rsidR="00454372" w:rsidRPr="0076472B" w:rsidRDefault="00454372" w:rsidP="0076472B">
            <w:pPr>
              <w:widowControl w:val="0"/>
              <w:autoSpaceDE w:val="0"/>
              <w:autoSpaceDN w:val="0"/>
              <w:adjustRightInd w:val="0"/>
              <w:spacing w:after="0" w:line="240" w:lineRule="auto"/>
              <w:jc w:val="both"/>
              <w:rPr>
                <w:rFonts w:ascii="Times New Roman" w:hAnsi="Times New Roman"/>
                <w:sz w:val="24"/>
                <w:szCs w:val="24"/>
              </w:rPr>
            </w:pPr>
          </w:p>
        </w:tc>
      </w:tr>
      <w:tr w:rsidR="00454372" w:rsidRPr="0076472B" w:rsidTr="0076472B">
        <w:tc>
          <w:tcPr>
            <w:tcW w:w="540" w:type="dxa"/>
          </w:tcPr>
          <w:p w:rsidR="00454372" w:rsidRPr="0076472B" w:rsidRDefault="00454372" w:rsidP="0076472B">
            <w:pPr>
              <w:widowControl w:val="0"/>
              <w:autoSpaceDE w:val="0"/>
              <w:autoSpaceDN w:val="0"/>
              <w:adjustRightInd w:val="0"/>
              <w:spacing w:after="0" w:line="240" w:lineRule="auto"/>
              <w:jc w:val="center"/>
              <w:rPr>
                <w:rFonts w:ascii="Times New Roman" w:hAnsi="Times New Roman"/>
                <w:sz w:val="24"/>
                <w:szCs w:val="24"/>
              </w:rPr>
            </w:pPr>
            <w:r w:rsidRPr="0076472B">
              <w:rPr>
                <w:rFonts w:ascii="Times New Roman" w:hAnsi="Times New Roman"/>
                <w:sz w:val="24"/>
                <w:szCs w:val="24"/>
              </w:rPr>
              <w:t>6.</w:t>
            </w:r>
          </w:p>
        </w:tc>
        <w:tc>
          <w:tcPr>
            <w:tcW w:w="5840" w:type="dxa"/>
          </w:tcPr>
          <w:p w:rsidR="00454372" w:rsidRPr="0076472B" w:rsidRDefault="00454372" w:rsidP="0076472B">
            <w:pPr>
              <w:widowControl w:val="0"/>
              <w:autoSpaceDE w:val="0"/>
              <w:autoSpaceDN w:val="0"/>
              <w:adjustRightInd w:val="0"/>
              <w:spacing w:after="0" w:line="240" w:lineRule="auto"/>
              <w:jc w:val="both"/>
              <w:rPr>
                <w:rFonts w:ascii="Times New Roman" w:hAnsi="Times New Roman"/>
                <w:sz w:val="24"/>
                <w:szCs w:val="24"/>
              </w:rPr>
            </w:pPr>
            <w:r w:rsidRPr="0076472B">
              <w:rPr>
                <w:rFonts w:ascii="Times New Roman" w:hAnsi="Times New Roman"/>
                <w:sz w:val="24"/>
                <w:szCs w:val="24"/>
              </w:rPr>
              <w:t>Культура и качество обслуживания пассажиров</w:t>
            </w:r>
          </w:p>
        </w:tc>
        <w:tc>
          <w:tcPr>
            <w:tcW w:w="3191" w:type="dxa"/>
          </w:tcPr>
          <w:p w:rsidR="00454372" w:rsidRPr="0076472B" w:rsidRDefault="00454372" w:rsidP="0076472B">
            <w:pPr>
              <w:widowControl w:val="0"/>
              <w:autoSpaceDE w:val="0"/>
              <w:autoSpaceDN w:val="0"/>
              <w:adjustRightInd w:val="0"/>
              <w:spacing w:after="0" w:line="240" w:lineRule="auto"/>
              <w:jc w:val="both"/>
              <w:rPr>
                <w:rFonts w:ascii="Times New Roman" w:hAnsi="Times New Roman"/>
                <w:sz w:val="24"/>
                <w:szCs w:val="24"/>
              </w:rPr>
            </w:pPr>
          </w:p>
        </w:tc>
      </w:tr>
    </w:tbl>
    <w:p w:rsidR="00454372" w:rsidRDefault="00454372">
      <w:pPr>
        <w:widowControl w:val="0"/>
        <w:autoSpaceDE w:val="0"/>
        <w:autoSpaceDN w:val="0"/>
        <w:adjustRightInd w:val="0"/>
        <w:spacing w:after="0" w:line="240" w:lineRule="auto"/>
        <w:jc w:val="both"/>
        <w:rPr>
          <w:rFonts w:ascii="Times New Roman" w:hAnsi="Times New Roman"/>
          <w:sz w:val="24"/>
          <w:szCs w:val="24"/>
        </w:rPr>
      </w:pPr>
    </w:p>
    <w:p w:rsidR="00454372" w:rsidRPr="005D24ED" w:rsidRDefault="00454372" w:rsidP="005D24ED">
      <w:pPr>
        <w:pStyle w:val="ConsPlusCell"/>
        <w:rPr>
          <w:rFonts w:ascii="Times New Roman" w:hAnsi="Times New Roman" w:cs="Times New Roman"/>
          <w:sz w:val="24"/>
          <w:szCs w:val="24"/>
        </w:rPr>
      </w:pPr>
      <w:r w:rsidRPr="005D24ED">
        <w:rPr>
          <w:rFonts w:ascii="Times New Roman" w:hAnsi="Times New Roman" w:cs="Times New Roman"/>
          <w:sz w:val="24"/>
          <w:szCs w:val="24"/>
        </w:rPr>
        <w:t xml:space="preserve">Подпись           </w:t>
      </w:r>
    </w:p>
    <w:p w:rsidR="00454372" w:rsidRPr="005D24ED" w:rsidRDefault="00454372" w:rsidP="005D24ED">
      <w:pPr>
        <w:pStyle w:val="ConsPlusCell"/>
        <w:rPr>
          <w:rFonts w:ascii="Times New Roman" w:hAnsi="Times New Roman" w:cs="Times New Roman"/>
          <w:sz w:val="24"/>
          <w:szCs w:val="24"/>
        </w:rPr>
      </w:pPr>
      <w:r w:rsidRPr="005D24ED">
        <w:rPr>
          <w:rFonts w:ascii="Times New Roman" w:hAnsi="Times New Roman" w:cs="Times New Roman"/>
          <w:sz w:val="24"/>
          <w:szCs w:val="24"/>
        </w:rPr>
        <w:t xml:space="preserve">                                                  М.П.         </w:t>
      </w:r>
    </w:p>
    <w:p w:rsidR="00454372" w:rsidRPr="005D24ED" w:rsidRDefault="00454372" w:rsidP="005D24ED">
      <w:pPr>
        <w:pStyle w:val="ConsPlusCell"/>
        <w:rPr>
          <w:rFonts w:ascii="Times New Roman" w:hAnsi="Times New Roman" w:cs="Times New Roman"/>
          <w:sz w:val="24"/>
          <w:szCs w:val="24"/>
        </w:rPr>
      </w:pPr>
      <w:r w:rsidRPr="005D24ED">
        <w:rPr>
          <w:rFonts w:ascii="Times New Roman" w:hAnsi="Times New Roman" w:cs="Times New Roman"/>
          <w:sz w:val="24"/>
          <w:szCs w:val="24"/>
        </w:rPr>
        <w:t xml:space="preserve">Ф.И.О.         </w:t>
      </w:r>
    </w:p>
    <w:p w:rsidR="00454372" w:rsidRPr="005D24ED" w:rsidRDefault="00454372" w:rsidP="005D24ED">
      <w:pPr>
        <w:pStyle w:val="ConsPlusCell"/>
        <w:rPr>
          <w:rFonts w:ascii="Times New Roman" w:hAnsi="Times New Roman" w:cs="Times New Roman"/>
          <w:sz w:val="24"/>
          <w:szCs w:val="24"/>
        </w:rPr>
      </w:pPr>
      <w:r w:rsidRPr="005D24ED">
        <w:rPr>
          <w:rFonts w:ascii="Times New Roman" w:hAnsi="Times New Roman" w:cs="Times New Roman"/>
          <w:sz w:val="24"/>
          <w:szCs w:val="24"/>
        </w:rPr>
        <w:t xml:space="preserve">(руководитель)                   </w:t>
      </w:r>
    </w:p>
    <w:p w:rsidR="00454372" w:rsidRPr="005D24ED" w:rsidRDefault="00454372" w:rsidP="005D24ED">
      <w:pPr>
        <w:pStyle w:val="ConsPlusCell"/>
        <w:rPr>
          <w:rFonts w:ascii="Times New Roman" w:hAnsi="Times New Roman" w:cs="Times New Roman"/>
          <w:sz w:val="24"/>
          <w:szCs w:val="24"/>
        </w:rPr>
      </w:pPr>
    </w:p>
    <w:p w:rsidR="00454372" w:rsidRPr="005D24ED" w:rsidRDefault="00454372" w:rsidP="005D24ED">
      <w:pPr>
        <w:pStyle w:val="ConsPlusCell"/>
        <w:rPr>
          <w:rFonts w:ascii="Times New Roman" w:hAnsi="Times New Roman" w:cs="Times New Roman"/>
          <w:sz w:val="24"/>
          <w:szCs w:val="24"/>
        </w:rPr>
      </w:pPr>
      <w:r w:rsidRPr="005D24ED">
        <w:rPr>
          <w:rFonts w:ascii="Times New Roman" w:hAnsi="Times New Roman" w:cs="Times New Roman"/>
          <w:sz w:val="24"/>
          <w:szCs w:val="24"/>
        </w:rPr>
        <w:t xml:space="preserve">От имени и по поручению          </w:t>
      </w:r>
    </w:p>
    <w:p w:rsidR="00454372" w:rsidRPr="005D24ED" w:rsidRDefault="00454372" w:rsidP="005D24ED">
      <w:pPr>
        <w:pStyle w:val="ConsPlusCell"/>
        <w:rPr>
          <w:rFonts w:ascii="Times New Roman" w:hAnsi="Times New Roman" w:cs="Times New Roman"/>
          <w:sz w:val="24"/>
          <w:szCs w:val="24"/>
        </w:rPr>
      </w:pPr>
      <w:r w:rsidRPr="005D24ED">
        <w:rPr>
          <w:rFonts w:ascii="Times New Roman" w:hAnsi="Times New Roman" w:cs="Times New Roman"/>
          <w:sz w:val="24"/>
          <w:szCs w:val="24"/>
        </w:rPr>
        <w:t>(наименование участника конкурса)</w:t>
      </w:r>
    </w:p>
    <w:p w:rsidR="00454372" w:rsidRDefault="00454372">
      <w:pPr>
        <w:widowControl w:val="0"/>
        <w:autoSpaceDE w:val="0"/>
        <w:autoSpaceDN w:val="0"/>
        <w:adjustRightInd w:val="0"/>
        <w:spacing w:after="0" w:line="240" w:lineRule="auto"/>
        <w:jc w:val="both"/>
        <w:rPr>
          <w:rFonts w:ascii="Times New Roman" w:hAnsi="Times New Roman"/>
          <w:sz w:val="24"/>
          <w:szCs w:val="24"/>
        </w:rPr>
      </w:pPr>
    </w:p>
    <w:p w:rsidR="00454372" w:rsidRDefault="00454372">
      <w:pPr>
        <w:widowControl w:val="0"/>
        <w:autoSpaceDE w:val="0"/>
        <w:autoSpaceDN w:val="0"/>
        <w:adjustRightInd w:val="0"/>
        <w:spacing w:after="0" w:line="240" w:lineRule="auto"/>
        <w:jc w:val="both"/>
        <w:rPr>
          <w:rFonts w:ascii="Times New Roman" w:hAnsi="Times New Roman"/>
          <w:sz w:val="24"/>
          <w:szCs w:val="24"/>
        </w:rPr>
      </w:pPr>
    </w:p>
    <w:p w:rsidR="00454372" w:rsidRDefault="00454372">
      <w:pPr>
        <w:widowControl w:val="0"/>
        <w:autoSpaceDE w:val="0"/>
        <w:autoSpaceDN w:val="0"/>
        <w:adjustRightInd w:val="0"/>
        <w:spacing w:after="0" w:line="240" w:lineRule="auto"/>
        <w:jc w:val="both"/>
        <w:rPr>
          <w:rFonts w:ascii="Times New Roman" w:hAnsi="Times New Roman"/>
          <w:sz w:val="24"/>
          <w:szCs w:val="24"/>
        </w:rPr>
      </w:pPr>
    </w:p>
    <w:p w:rsidR="00454372" w:rsidRDefault="00454372">
      <w:pPr>
        <w:widowControl w:val="0"/>
        <w:autoSpaceDE w:val="0"/>
        <w:autoSpaceDN w:val="0"/>
        <w:adjustRightInd w:val="0"/>
        <w:spacing w:after="0" w:line="240" w:lineRule="auto"/>
        <w:jc w:val="both"/>
        <w:rPr>
          <w:rFonts w:ascii="Times New Roman" w:hAnsi="Times New Roman"/>
          <w:sz w:val="24"/>
          <w:szCs w:val="24"/>
        </w:rPr>
      </w:pPr>
    </w:p>
    <w:p w:rsidR="00454372" w:rsidRDefault="00454372">
      <w:pPr>
        <w:widowControl w:val="0"/>
        <w:autoSpaceDE w:val="0"/>
        <w:autoSpaceDN w:val="0"/>
        <w:adjustRightInd w:val="0"/>
        <w:spacing w:after="0" w:line="240" w:lineRule="auto"/>
        <w:jc w:val="both"/>
        <w:rPr>
          <w:rFonts w:ascii="Times New Roman" w:hAnsi="Times New Roman"/>
          <w:sz w:val="24"/>
          <w:szCs w:val="24"/>
        </w:rPr>
      </w:pPr>
    </w:p>
    <w:p w:rsidR="00454372" w:rsidRDefault="00454372">
      <w:pPr>
        <w:widowControl w:val="0"/>
        <w:autoSpaceDE w:val="0"/>
        <w:autoSpaceDN w:val="0"/>
        <w:adjustRightInd w:val="0"/>
        <w:spacing w:after="0" w:line="240" w:lineRule="auto"/>
        <w:jc w:val="both"/>
        <w:rPr>
          <w:rFonts w:ascii="Times New Roman" w:hAnsi="Times New Roman"/>
          <w:sz w:val="24"/>
          <w:szCs w:val="24"/>
        </w:rPr>
      </w:pPr>
    </w:p>
    <w:p w:rsidR="00454372" w:rsidRDefault="00454372" w:rsidP="00344C5E">
      <w:pPr>
        <w:widowControl w:val="0"/>
        <w:autoSpaceDE w:val="0"/>
        <w:autoSpaceDN w:val="0"/>
        <w:adjustRightInd w:val="0"/>
        <w:spacing w:after="0" w:line="240" w:lineRule="auto"/>
        <w:jc w:val="right"/>
        <w:outlineLvl w:val="1"/>
        <w:rPr>
          <w:rFonts w:ascii="Times New Roman" w:hAnsi="Times New Roman"/>
          <w:sz w:val="24"/>
          <w:szCs w:val="24"/>
        </w:rPr>
      </w:pPr>
      <w:bookmarkStart w:id="51" w:name="Par1348"/>
      <w:bookmarkEnd w:id="51"/>
    </w:p>
    <w:p w:rsidR="00454372" w:rsidRDefault="00454372" w:rsidP="00344C5E">
      <w:pPr>
        <w:widowControl w:val="0"/>
        <w:autoSpaceDE w:val="0"/>
        <w:autoSpaceDN w:val="0"/>
        <w:adjustRightInd w:val="0"/>
        <w:spacing w:after="0" w:line="240" w:lineRule="auto"/>
        <w:jc w:val="right"/>
        <w:outlineLvl w:val="1"/>
        <w:rPr>
          <w:rFonts w:ascii="Times New Roman" w:hAnsi="Times New Roman"/>
          <w:sz w:val="24"/>
          <w:szCs w:val="24"/>
        </w:rPr>
      </w:pPr>
      <w:r w:rsidRPr="007A058E">
        <w:rPr>
          <w:rFonts w:ascii="Times New Roman" w:hAnsi="Times New Roman"/>
          <w:sz w:val="24"/>
          <w:szCs w:val="24"/>
        </w:rPr>
        <w:t xml:space="preserve">Приложение N </w:t>
      </w:r>
      <w:r>
        <w:rPr>
          <w:rFonts w:ascii="Times New Roman" w:hAnsi="Times New Roman"/>
          <w:sz w:val="24"/>
          <w:szCs w:val="24"/>
        </w:rPr>
        <w:t>12</w:t>
      </w:r>
    </w:p>
    <w:p w:rsidR="00454372" w:rsidRPr="0071298A" w:rsidRDefault="00454372" w:rsidP="00344C5E">
      <w:pPr>
        <w:widowControl w:val="0"/>
        <w:autoSpaceDE w:val="0"/>
        <w:autoSpaceDN w:val="0"/>
        <w:adjustRightInd w:val="0"/>
        <w:spacing w:after="0" w:line="240" w:lineRule="auto"/>
        <w:jc w:val="right"/>
        <w:outlineLvl w:val="1"/>
        <w:rPr>
          <w:rFonts w:ascii="Times New Roman" w:hAnsi="Times New Roman"/>
          <w:sz w:val="24"/>
          <w:szCs w:val="24"/>
        </w:rPr>
      </w:pPr>
      <w:r>
        <w:rPr>
          <w:rFonts w:ascii="Times New Roman" w:hAnsi="Times New Roman"/>
          <w:sz w:val="24"/>
          <w:szCs w:val="24"/>
        </w:rPr>
        <w:t xml:space="preserve">к </w:t>
      </w:r>
      <w:proofErr w:type="gramStart"/>
      <w:r>
        <w:rPr>
          <w:rFonts w:ascii="Times New Roman" w:hAnsi="Times New Roman"/>
          <w:sz w:val="24"/>
          <w:szCs w:val="24"/>
        </w:rPr>
        <w:t>к</w:t>
      </w:r>
      <w:r w:rsidRPr="0071298A">
        <w:rPr>
          <w:rFonts w:ascii="Times New Roman" w:hAnsi="Times New Roman"/>
          <w:sz w:val="24"/>
          <w:szCs w:val="24"/>
        </w:rPr>
        <w:t>онкурсной</w:t>
      </w:r>
      <w:proofErr w:type="gramEnd"/>
      <w:r w:rsidRPr="0071298A">
        <w:rPr>
          <w:rFonts w:ascii="Times New Roman" w:hAnsi="Times New Roman"/>
          <w:sz w:val="24"/>
          <w:szCs w:val="24"/>
        </w:rPr>
        <w:t xml:space="preserve"> документаций</w:t>
      </w:r>
    </w:p>
    <w:p w:rsidR="00454372" w:rsidRDefault="00454372" w:rsidP="00344C5E">
      <w:pPr>
        <w:widowControl w:val="0"/>
        <w:autoSpaceDE w:val="0"/>
        <w:autoSpaceDN w:val="0"/>
        <w:adjustRightInd w:val="0"/>
        <w:spacing w:after="0" w:line="240" w:lineRule="auto"/>
        <w:jc w:val="right"/>
        <w:outlineLvl w:val="1"/>
        <w:rPr>
          <w:rFonts w:ascii="Times New Roman" w:hAnsi="Times New Roman"/>
          <w:bCs/>
          <w:sz w:val="24"/>
          <w:szCs w:val="24"/>
        </w:rPr>
      </w:pPr>
      <w:r w:rsidRPr="0071298A">
        <w:rPr>
          <w:rFonts w:ascii="Times New Roman" w:hAnsi="Times New Roman"/>
          <w:bCs/>
          <w:sz w:val="24"/>
          <w:szCs w:val="24"/>
        </w:rPr>
        <w:t xml:space="preserve">открытого конкурса на право осуществления транспортного обслуживания населения по регулярным перевозкам </w:t>
      </w:r>
      <w:r>
        <w:rPr>
          <w:rFonts w:ascii="Times New Roman" w:hAnsi="Times New Roman"/>
          <w:bCs/>
          <w:sz w:val="24"/>
          <w:szCs w:val="24"/>
        </w:rPr>
        <w:t xml:space="preserve">на муниципальных маршрутах общего </w:t>
      </w:r>
      <w:r w:rsidRPr="0071298A">
        <w:rPr>
          <w:rFonts w:ascii="Times New Roman" w:hAnsi="Times New Roman"/>
          <w:bCs/>
          <w:sz w:val="24"/>
          <w:szCs w:val="24"/>
        </w:rPr>
        <w:t xml:space="preserve"> пользования на территории </w:t>
      </w:r>
      <w:r>
        <w:rPr>
          <w:rFonts w:ascii="Times New Roman" w:hAnsi="Times New Roman"/>
          <w:bCs/>
          <w:sz w:val="24"/>
          <w:szCs w:val="24"/>
        </w:rPr>
        <w:t xml:space="preserve"> МР «Магарамкентский район»</w:t>
      </w:r>
    </w:p>
    <w:p w:rsidR="00454372" w:rsidRDefault="00454372" w:rsidP="001D5807">
      <w:pPr>
        <w:widowControl w:val="0"/>
        <w:autoSpaceDE w:val="0"/>
        <w:autoSpaceDN w:val="0"/>
        <w:adjustRightInd w:val="0"/>
        <w:spacing w:after="0" w:line="240" w:lineRule="auto"/>
        <w:jc w:val="right"/>
        <w:rPr>
          <w:rFonts w:ascii="Times New Roman" w:hAnsi="Times New Roman"/>
          <w:sz w:val="24"/>
          <w:szCs w:val="24"/>
        </w:rPr>
      </w:pPr>
      <w:r w:rsidRPr="00330212">
        <w:rPr>
          <w:rFonts w:ascii="Times New Roman" w:hAnsi="Times New Roman"/>
          <w:sz w:val="24"/>
          <w:szCs w:val="24"/>
          <w:u w:val="single"/>
        </w:rPr>
        <w:t>№ 23</w:t>
      </w:r>
      <w:r w:rsidR="001B5C41">
        <w:rPr>
          <w:rFonts w:ascii="Times New Roman" w:hAnsi="Times New Roman"/>
          <w:sz w:val="24"/>
          <w:szCs w:val="24"/>
          <w:u w:val="single"/>
        </w:rPr>
        <w:t>8</w:t>
      </w:r>
      <w:r w:rsidRPr="00330212">
        <w:rPr>
          <w:rFonts w:ascii="Times New Roman" w:hAnsi="Times New Roman"/>
          <w:sz w:val="24"/>
          <w:szCs w:val="24"/>
          <w:u w:val="single"/>
        </w:rPr>
        <w:t xml:space="preserve">  от 06.04.2016г</w:t>
      </w:r>
      <w:r>
        <w:rPr>
          <w:rFonts w:ascii="Times New Roman" w:hAnsi="Times New Roman"/>
          <w:sz w:val="24"/>
          <w:szCs w:val="24"/>
        </w:rPr>
        <w:t>.</w:t>
      </w:r>
    </w:p>
    <w:p w:rsidR="00454372" w:rsidRPr="007A058E" w:rsidRDefault="00454372">
      <w:pPr>
        <w:widowControl w:val="0"/>
        <w:autoSpaceDE w:val="0"/>
        <w:autoSpaceDN w:val="0"/>
        <w:adjustRightInd w:val="0"/>
        <w:spacing w:after="0" w:line="240" w:lineRule="auto"/>
        <w:jc w:val="both"/>
        <w:rPr>
          <w:rFonts w:ascii="Times New Roman" w:hAnsi="Times New Roman"/>
          <w:sz w:val="24"/>
          <w:szCs w:val="24"/>
        </w:rPr>
      </w:pPr>
    </w:p>
    <w:p w:rsidR="00454372" w:rsidRPr="007A058E" w:rsidRDefault="00454372" w:rsidP="00344C5E">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 администрация МР «Магарамкентский район»</w:t>
      </w:r>
    </w:p>
    <w:p w:rsidR="00454372" w:rsidRPr="007A058E" w:rsidRDefault="00454372">
      <w:pPr>
        <w:pStyle w:val="ConsPlusNonformat"/>
        <w:rPr>
          <w:rFonts w:ascii="Times New Roman" w:hAnsi="Times New Roman" w:cs="Times New Roman"/>
          <w:sz w:val="24"/>
          <w:szCs w:val="24"/>
        </w:rPr>
      </w:pPr>
    </w:p>
    <w:p w:rsidR="00454372" w:rsidRPr="007A058E" w:rsidRDefault="00454372">
      <w:pPr>
        <w:pStyle w:val="ConsPlusNonformat"/>
        <w:rPr>
          <w:rFonts w:ascii="Times New Roman" w:hAnsi="Times New Roman" w:cs="Times New Roman"/>
          <w:sz w:val="24"/>
          <w:szCs w:val="24"/>
        </w:rPr>
      </w:pPr>
      <w:r w:rsidRPr="007A058E">
        <w:rPr>
          <w:rFonts w:ascii="Times New Roman" w:hAnsi="Times New Roman" w:cs="Times New Roman"/>
          <w:sz w:val="24"/>
          <w:szCs w:val="24"/>
        </w:rPr>
        <w:t>───────────────────────────────────────────────────────</w:t>
      </w:r>
    </w:p>
    <w:p w:rsidR="00454372" w:rsidRDefault="00454372" w:rsidP="00344C5E">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368780 Республика Дагестан Магарамкентский район сел. </w:t>
      </w:r>
      <w:proofErr w:type="spellStart"/>
      <w:r>
        <w:rPr>
          <w:rFonts w:ascii="Times New Roman" w:hAnsi="Times New Roman" w:cs="Times New Roman"/>
          <w:sz w:val="24"/>
          <w:szCs w:val="24"/>
        </w:rPr>
        <w:t>Магарамкент</w:t>
      </w:r>
      <w:proofErr w:type="spellEnd"/>
      <w:r>
        <w:rPr>
          <w:rFonts w:ascii="Times New Roman" w:hAnsi="Times New Roman" w:cs="Times New Roman"/>
          <w:sz w:val="24"/>
          <w:szCs w:val="24"/>
        </w:rPr>
        <w:t xml:space="preserve"> ул. Гагарина 2 </w:t>
      </w:r>
    </w:p>
    <w:p w:rsidR="00454372" w:rsidRPr="007A058E" w:rsidRDefault="00454372">
      <w:pPr>
        <w:pStyle w:val="ConsPlusNonformat"/>
        <w:rPr>
          <w:rFonts w:ascii="Times New Roman" w:hAnsi="Times New Roman" w:cs="Times New Roman"/>
          <w:sz w:val="24"/>
          <w:szCs w:val="24"/>
        </w:rPr>
      </w:pPr>
      <w:r w:rsidRPr="007A058E">
        <w:rPr>
          <w:rFonts w:ascii="Times New Roman" w:hAnsi="Times New Roman" w:cs="Times New Roman"/>
          <w:sz w:val="24"/>
          <w:szCs w:val="24"/>
        </w:rPr>
        <w:t>───────────────────────────────────────────────────────</w:t>
      </w:r>
    </w:p>
    <w:p w:rsidR="00454372" w:rsidRPr="007A058E" w:rsidRDefault="00454372">
      <w:pPr>
        <w:pStyle w:val="ConsPlusNonformat"/>
        <w:rPr>
          <w:rFonts w:ascii="Times New Roman" w:hAnsi="Times New Roman" w:cs="Times New Roman"/>
          <w:sz w:val="24"/>
          <w:szCs w:val="24"/>
        </w:rPr>
      </w:pPr>
      <w:r w:rsidRPr="007A058E">
        <w:rPr>
          <w:rFonts w:ascii="Times New Roman" w:hAnsi="Times New Roman" w:cs="Times New Roman"/>
          <w:sz w:val="24"/>
          <w:szCs w:val="24"/>
        </w:rPr>
        <w:t xml:space="preserve">от ___________                                            </w:t>
      </w:r>
      <w:r>
        <w:rPr>
          <w:rFonts w:ascii="Times New Roman" w:hAnsi="Times New Roman" w:cs="Times New Roman"/>
          <w:sz w:val="24"/>
          <w:szCs w:val="24"/>
        </w:rPr>
        <w:t xml:space="preserve">                                                          </w:t>
      </w:r>
      <w:r w:rsidRPr="007A058E">
        <w:rPr>
          <w:rFonts w:ascii="Times New Roman" w:hAnsi="Times New Roman" w:cs="Times New Roman"/>
          <w:sz w:val="24"/>
          <w:szCs w:val="24"/>
        </w:rPr>
        <w:t xml:space="preserve">       N ________</w:t>
      </w:r>
    </w:p>
    <w:p w:rsidR="00454372" w:rsidRPr="007A058E" w:rsidRDefault="00454372">
      <w:pPr>
        <w:pStyle w:val="ConsPlusNonformat"/>
        <w:rPr>
          <w:rFonts w:ascii="Times New Roman" w:hAnsi="Times New Roman" w:cs="Times New Roman"/>
          <w:sz w:val="24"/>
          <w:szCs w:val="24"/>
        </w:rPr>
      </w:pPr>
    </w:p>
    <w:p w:rsidR="00454372" w:rsidRPr="007A058E" w:rsidRDefault="00454372" w:rsidP="00344C5E">
      <w:pPr>
        <w:pStyle w:val="ConsPlusNonformat"/>
        <w:jc w:val="center"/>
        <w:rPr>
          <w:rFonts w:ascii="Times New Roman" w:hAnsi="Times New Roman" w:cs="Times New Roman"/>
          <w:sz w:val="24"/>
          <w:szCs w:val="24"/>
        </w:rPr>
      </w:pPr>
      <w:bookmarkStart w:id="52" w:name="Par1358"/>
      <w:bookmarkEnd w:id="52"/>
      <w:r w:rsidRPr="007A058E">
        <w:rPr>
          <w:rFonts w:ascii="Times New Roman" w:hAnsi="Times New Roman" w:cs="Times New Roman"/>
          <w:sz w:val="24"/>
          <w:szCs w:val="24"/>
        </w:rPr>
        <w:t>Уведомление победителю конкурса</w:t>
      </w:r>
    </w:p>
    <w:p w:rsidR="00454372" w:rsidRPr="007A058E" w:rsidRDefault="00454372">
      <w:pPr>
        <w:pStyle w:val="ConsPlusNonformat"/>
        <w:rPr>
          <w:rFonts w:ascii="Times New Roman" w:hAnsi="Times New Roman" w:cs="Times New Roman"/>
          <w:sz w:val="24"/>
          <w:szCs w:val="24"/>
        </w:rPr>
      </w:pPr>
    </w:p>
    <w:p w:rsidR="00454372" w:rsidRPr="007A058E" w:rsidRDefault="00454372" w:rsidP="00344C5E">
      <w:pPr>
        <w:pStyle w:val="ConsPlusNonformat"/>
        <w:jc w:val="center"/>
        <w:rPr>
          <w:rFonts w:ascii="Times New Roman" w:hAnsi="Times New Roman" w:cs="Times New Roman"/>
          <w:sz w:val="24"/>
          <w:szCs w:val="24"/>
        </w:rPr>
      </w:pPr>
      <w:r w:rsidRPr="007A058E">
        <w:rPr>
          <w:rFonts w:ascii="Times New Roman" w:hAnsi="Times New Roman" w:cs="Times New Roman"/>
          <w:sz w:val="24"/>
          <w:szCs w:val="24"/>
        </w:rPr>
        <w:t>Кому: __________________________________________________</w:t>
      </w:r>
    </w:p>
    <w:p w:rsidR="00454372" w:rsidRPr="007A058E" w:rsidRDefault="00454372">
      <w:pPr>
        <w:pStyle w:val="ConsPlusNonformat"/>
        <w:rPr>
          <w:rFonts w:ascii="Times New Roman" w:hAnsi="Times New Roman" w:cs="Times New Roman"/>
          <w:sz w:val="24"/>
          <w:szCs w:val="24"/>
        </w:rPr>
      </w:pPr>
    </w:p>
    <w:p w:rsidR="00454372" w:rsidRPr="007A058E" w:rsidRDefault="00454372" w:rsidP="00344C5E">
      <w:pPr>
        <w:pStyle w:val="ConsPlusNonformat"/>
        <w:jc w:val="center"/>
        <w:rPr>
          <w:rFonts w:ascii="Times New Roman" w:hAnsi="Times New Roman" w:cs="Times New Roman"/>
          <w:sz w:val="24"/>
          <w:szCs w:val="24"/>
        </w:rPr>
      </w:pPr>
      <w:r w:rsidRPr="007A058E">
        <w:rPr>
          <w:rFonts w:ascii="Times New Roman" w:hAnsi="Times New Roman" w:cs="Times New Roman"/>
          <w:sz w:val="24"/>
          <w:szCs w:val="24"/>
        </w:rPr>
        <w:t>Уважаемые господа!</w:t>
      </w:r>
    </w:p>
    <w:p w:rsidR="00454372" w:rsidRPr="007A058E" w:rsidRDefault="00454372">
      <w:pPr>
        <w:pStyle w:val="ConsPlusNonformat"/>
        <w:rPr>
          <w:rFonts w:ascii="Times New Roman" w:hAnsi="Times New Roman" w:cs="Times New Roman"/>
          <w:sz w:val="24"/>
          <w:szCs w:val="24"/>
        </w:rPr>
      </w:pPr>
    </w:p>
    <w:p w:rsidR="00454372" w:rsidRPr="007A058E" w:rsidRDefault="00454372" w:rsidP="00344C5E">
      <w:pPr>
        <w:pStyle w:val="ConsPlusNonformat"/>
        <w:ind w:firstLine="708"/>
        <w:jc w:val="both"/>
        <w:rPr>
          <w:rFonts w:ascii="Times New Roman" w:hAnsi="Times New Roman" w:cs="Times New Roman"/>
          <w:sz w:val="24"/>
          <w:szCs w:val="24"/>
        </w:rPr>
      </w:pPr>
      <w:proofErr w:type="gramStart"/>
      <w:r w:rsidRPr="007A058E">
        <w:rPr>
          <w:rFonts w:ascii="Times New Roman" w:hAnsi="Times New Roman" w:cs="Times New Roman"/>
          <w:sz w:val="24"/>
          <w:szCs w:val="24"/>
        </w:rPr>
        <w:t xml:space="preserve">Настоящим уведомляем Вас, что по результатам открытого конкурса </w:t>
      </w:r>
      <w:r w:rsidRPr="0071298A">
        <w:rPr>
          <w:rFonts w:ascii="Times New Roman" w:hAnsi="Times New Roman" w:cs="Times New Roman"/>
          <w:bCs/>
          <w:sz w:val="24"/>
          <w:szCs w:val="24"/>
        </w:rPr>
        <w:t xml:space="preserve">на право осуществления транспортного обслуживания населения по регулярным перевозкам </w:t>
      </w:r>
      <w:r>
        <w:rPr>
          <w:rFonts w:ascii="Times New Roman" w:hAnsi="Times New Roman" w:cs="Times New Roman"/>
          <w:bCs/>
          <w:sz w:val="24"/>
          <w:szCs w:val="24"/>
        </w:rPr>
        <w:t xml:space="preserve">на муниципальных маршрутах общего </w:t>
      </w:r>
      <w:r w:rsidRPr="0071298A">
        <w:rPr>
          <w:rFonts w:ascii="Times New Roman" w:hAnsi="Times New Roman" w:cs="Times New Roman"/>
          <w:bCs/>
          <w:sz w:val="24"/>
          <w:szCs w:val="24"/>
        </w:rPr>
        <w:t xml:space="preserve"> пользования на территории </w:t>
      </w:r>
      <w:r>
        <w:rPr>
          <w:rFonts w:ascii="Times New Roman" w:hAnsi="Times New Roman" w:cs="Times New Roman"/>
          <w:bCs/>
          <w:sz w:val="24"/>
          <w:szCs w:val="24"/>
        </w:rPr>
        <w:t xml:space="preserve"> МР «Магарамкентский район»</w:t>
      </w:r>
      <w:r w:rsidRPr="007A058E">
        <w:rPr>
          <w:rFonts w:ascii="Times New Roman" w:hAnsi="Times New Roman" w:cs="Times New Roman"/>
          <w:sz w:val="24"/>
          <w:szCs w:val="24"/>
        </w:rPr>
        <w:t xml:space="preserve"> Ваша конкурсная заявка</w:t>
      </w:r>
      <w:r>
        <w:rPr>
          <w:rFonts w:ascii="Times New Roman" w:hAnsi="Times New Roman" w:cs="Times New Roman"/>
          <w:sz w:val="24"/>
          <w:szCs w:val="24"/>
        </w:rPr>
        <w:t xml:space="preserve"> </w:t>
      </w:r>
      <w:r w:rsidRPr="007A058E">
        <w:rPr>
          <w:rFonts w:ascii="Times New Roman" w:hAnsi="Times New Roman" w:cs="Times New Roman"/>
          <w:sz w:val="24"/>
          <w:szCs w:val="24"/>
        </w:rPr>
        <w:t xml:space="preserve">принимается и признается выигравшей с  Правом заключения договора </w:t>
      </w:r>
      <w:r w:rsidRPr="0071298A">
        <w:rPr>
          <w:rFonts w:ascii="Times New Roman" w:hAnsi="Times New Roman" w:cs="Times New Roman"/>
          <w:bCs/>
          <w:sz w:val="24"/>
          <w:szCs w:val="24"/>
        </w:rPr>
        <w:lastRenderedPageBreak/>
        <w:t xml:space="preserve">на право осуществления транспортного обслуживания населения по регулярным перевозкам </w:t>
      </w:r>
      <w:r>
        <w:rPr>
          <w:rFonts w:ascii="Times New Roman" w:hAnsi="Times New Roman" w:cs="Times New Roman"/>
          <w:bCs/>
          <w:sz w:val="24"/>
          <w:szCs w:val="24"/>
        </w:rPr>
        <w:t xml:space="preserve">на муниципальных маршрутах общего </w:t>
      </w:r>
      <w:r w:rsidRPr="0071298A">
        <w:rPr>
          <w:rFonts w:ascii="Times New Roman" w:hAnsi="Times New Roman" w:cs="Times New Roman"/>
          <w:bCs/>
          <w:sz w:val="24"/>
          <w:szCs w:val="24"/>
        </w:rPr>
        <w:t xml:space="preserve"> пользования на территории </w:t>
      </w:r>
      <w:r>
        <w:rPr>
          <w:rFonts w:ascii="Times New Roman" w:hAnsi="Times New Roman" w:cs="Times New Roman"/>
          <w:bCs/>
          <w:sz w:val="24"/>
          <w:szCs w:val="24"/>
        </w:rPr>
        <w:t xml:space="preserve"> МР «Магарамкентский район»</w:t>
      </w:r>
      <w:r w:rsidRPr="007A058E">
        <w:rPr>
          <w:rFonts w:ascii="Times New Roman" w:hAnsi="Times New Roman" w:cs="Times New Roman"/>
          <w:sz w:val="24"/>
          <w:szCs w:val="24"/>
        </w:rPr>
        <w:t>.</w:t>
      </w:r>
      <w:proofErr w:type="gramEnd"/>
    </w:p>
    <w:p w:rsidR="00454372" w:rsidRPr="007A058E" w:rsidRDefault="00454372">
      <w:pPr>
        <w:pStyle w:val="ConsPlusNonformat"/>
        <w:rPr>
          <w:rFonts w:ascii="Times New Roman" w:hAnsi="Times New Roman" w:cs="Times New Roman"/>
          <w:sz w:val="24"/>
          <w:szCs w:val="24"/>
        </w:rPr>
      </w:pPr>
    </w:p>
    <w:p w:rsidR="00454372" w:rsidRPr="007A058E" w:rsidRDefault="00454372">
      <w:pPr>
        <w:pStyle w:val="ConsPlusNonformat"/>
        <w:rPr>
          <w:rFonts w:ascii="Times New Roman" w:hAnsi="Times New Roman" w:cs="Times New Roman"/>
          <w:sz w:val="24"/>
          <w:szCs w:val="24"/>
        </w:rPr>
      </w:pPr>
      <w:r w:rsidRPr="007A058E">
        <w:rPr>
          <w:rFonts w:ascii="Times New Roman" w:hAnsi="Times New Roman" w:cs="Times New Roman"/>
          <w:sz w:val="24"/>
          <w:szCs w:val="24"/>
        </w:rPr>
        <w:t xml:space="preserve">    _____________________</w:t>
      </w:r>
    </w:p>
    <w:p w:rsidR="00454372" w:rsidRPr="00344C5E" w:rsidRDefault="00454372">
      <w:pPr>
        <w:pStyle w:val="ConsPlusNonformat"/>
        <w:rPr>
          <w:rFonts w:ascii="Times New Roman" w:hAnsi="Times New Roman" w:cs="Times New Roman"/>
        </w:rPr>
      </w:pPr>
      <w:r w:rsidRPr="00344C5E">
        <w:rPr>
          <w:rFonts w:ascii="Times New Roman" w:hAnsi="Times New Roman" w:cs="Times New Roman"/>
        </w:rPr>
        <w:t xml:space="preserve">               </w:t>
      </w:r>
      <w:r>
        <w:rPr>
          <w:rFonts w:ascii="Times New Roman" w:hAnsi="Times New Roman" w:cs="Times New Roman"/>
        </w:rPr>
        <w:t xml:space="preserve">    </w:t>
      </w:r>
      <w:r w:rsidRPr="00344C5E">
        <w:rPr>
          <w:rFonts w:ascii="Times New Roman" w:hAnsi="Times New Roman" w:cs="Times New Roman"/>
        </w:rPr>
        <w:t xml:space="preserve"> (подпись)</w:t>
      </w:r>
    </w:p>
    <w:p w:rsidR="00454372" w:rsidRPr="007A058E" w:rsidRDefault="00454372">
      <w:pPr>
        <w:widowControl w:val="0"/>
        <w:autoSpaceDE w:val="0"/>
        <w:autoSpaceDN w:val="0"/>
        <w:adjustRightInd w:val="0"/>
        <w:spacing w:after="0" w:line="240" w:lineRule="auto"/>
        <w:jc w:val="both"/>
        <w:rPr>
          <w:rFonts w:ascii="Times New Roman" w:hAnsi="Times New Roman"/>
          <w:sz w:val="24"/>
          <w:szCs w:val="24"/>
        </w:rPr>
      </w:pPr>
    </w:p>
    <w:p w:rsidR="00454372" w:rsidRPr="007A058E" w:rsidRDefault="00454372">
      <w:pPr>
        <w:widowControl w:val="0"/>
        <w:autoSpaceDE w:val="0"/>
        <w:autoSpaceDN w:val="0"/>
        <w:adjustRightInd w:val="0"/>
        <w:spacing w:after="0" w:line="240" w:lineRule="auto"/>
        <w:jc w:val="both"/>
        <w:rPr>
          <w:rFonts w:ascii="Times New Roman" w:hAnsi="Times New Roman"/>
          <w:sz w:val="24"/>
          <w:szCs w:val="24"/>
        </w:rPr>
      </w:pPr>
    </w:p>
    <w:p w:rsidR="00454372" w:rsidRDefault="00454372">
      <w:pPr>
        <w:widowControl w:val="0"/>
        <w:autoSpaceDE w:val="0"/>
        <w:autoSpaceDN w:val="0"/>
        <w:adjustRightInd w:val="0"/>
        <w:spacing w:after="0" w:line="240" w:lineRule="auto"/>
        <w:jc w:val="right"/>
        <w:outlineLvl w:val="1"/>
        <w:rPr>
          <w:rFonts w:ascii="Times New Roman" w:hAnsi="Times New Roman"/>
          <w:sz w:val="24"/>
          <w:szCs w:val="24"/>
        </w:rPr>
      </w:pPr>
      <w:bookmarkStart w:id="53" w:name="Par1378"/>
      <w:bookmarkEnd w:id="53"/>
    </w:p>
    <w:p w:rsidR="00454372" w:rsidRDefault="00454372">
      <w:pPr>
        <w:widowControl w:val="0"/>
        <w:autoSpaceDE w:val="0"/>
        <w:autoSpaceDN w:val="0"/>
        <w:adjustRightInd w:val="0"/>
        <w:spacing w:after="0" w:line="240" w:lineRule="auto"/>
        <w:jc w:val="right"/>
        <w:outlineLvl w:val="1"/>
        <w:rPr>
          <w:rFonts w:ascii="Times New Roman" w:hAnsi="Times New Roman"/>
          <w:sz w:val="24"/>
          <w:szCs w:val="24"/>
        </w:rPr>
      </w:pPr>
    </w:p>
    <w:p w:rsidR="00454372" w:rsidRDefault="00454372" w:rsidP="00344C5E">
      <w:pPr>
        <w:widowControl w:val="0"/>
        <w:autoSpaceDE w:val="0"/>
        <w:autoSpaceDN w:val="0"/>
        <w:adjustRightInd w:val="0"/>
        <w:spacing w:after="0" w:line="240" w:lineRule="auto"/>
        <w:jc w:val="right"/>
        <w:outlineLvl w:val="1"/>
        <w:rPr>
          <w:rFonts w:ascii="Times New Roman" w:hAnsi="Times New Roman"/>
          <w:sz w:val="24"/>
          <w:szCs w:val="24"/>
        </w:rPr>
      </w:pPr>
    </w:p>
    <w:p w:rsidR="00454372" w:rsidRDefault="00454372" w:rsidP="00344C5E">
      <w:pPr>
        <w:widowControl w:val="0"/>
        <w:autoSpaceDE w:val="0"/>
        <w:autoSpaceDN w:val="0"/>
        <w:adjustRightInd w:val="0"/>
        <w:spacing w:after="0" w:line="240" w:lineRule="auto"/>
        <w:jc w:val="right"/>
        <w:outlineLvl w:val="1"/>
        <w:rPr>
          <w:rFonts w:ascii="Times New Roman" w:hAnsi="Times New Roman"/>
          <w:sz w:val="24"/>
          <w:szCs w:val="24"/>
        </w:rPr>
      </w:pPr>
    </w:p>
    <w:p w:rsidR="00454372" w:rsidRDefault="00454372" w:rsidP="00344C5E">
      <w:pPr>
        <w:widowControl w:val="0"/>
        <w:autoSpaceDE w:val="0"/>
        <w:autoSpaceDN w:val="0"/>
        <w:adjustRightInd w:val="0"/>
        <w:spacing w:after="0" w:line="240" w:lineRule="auto"/>
        <w:jc w:val="right"/>
        <w:outlineLvl w:val="1"/>
        <w:rPr>
          <w:rFonts w:ascii="Times New Roman" w:hAnsi="Times New Roman"/>
          <w:sz w:val="24"/>
          <w:szCs w:val="24"/>
        </w:rPr>
      </w:pPr>
    </w:p>
    <w:p w:rsidR="00454372" w:rsidRDefault="00454372" w:rsidP="00344C5E">
      <w:pPr>
        <w:widowControl w:val="0"/>
        <w:autoSpaceDE w:val="0"/>
        <w:autoSpaceDN w:val="0"/>
        <w:adjustRightInd w:val="0"/>
        <w:spacing w:after="0" w:line="240" w:lineRule="auto"/>
        <w:jc w:val="right"/>
        <w:outlineLvl w:val="1"/>
        <w:rPr>
          <w:rFonts w:ascii="Times New Roman" w:hAnsi="Times New Roman"/>
          <w:sz w:val="24"/>
          <w:szCs w:val="24"/>
        </w:rPr>
      </w:pPr>
    </w:p>
    <w:p w:rsidR="00454372" w:rsidRDefault="00454372" w:rsidP="00344C5E">
      <w:pPr>
        <w:widowControl w:val="0"/>
        <w:autoSpaceDE w:val="0"/>
        <w:autoSpaceDN w:val="0"/>
        <w:adjustRightInd w:val="0"/>
        <w:spacing w:after="0" w:line="240" w:lineRule="auto"/>
        <w:jc w:val="right"/>
        <w:outlineLvl w:val="1"/>
        <w:rPr>
          <w:rFonts w:ascii="Times New Roman" w:hAnsi="Times New Roman"/>
          <w:sz w:val="24"/>
          <w:szCs w:val="24"/>
        </w:rPr>
      </w:pPr>
    </w:p>
    <w:p w:rsidR="00454372" w:rsidRDefault="00454372" w:rsidP="00344C5E">
      <w:pPr>
        <w:widowControl w:val="0"/>
        <w:autoSpaceDE w:val="0"/>
        <w:autoSpaceDN w:val="0"/>
        <w:adjustRightInd w:val="0"/>
        <w:spacing w:after="0" w:line="240" w:lineRule="auto"/>
        <w:jc w:val="right"/>
        <w:outlineLvl w:val="1"/>
        <w:rPr>
          <w:rFonts w:ascii="Times New Roman" w:hAnsi="Times New Roman"/>
          <w:sz w:val="24"/>
          <w:szCs w:val="24"/>
        </w:rPr>
      </w:pPr>
    </w:p>
    <w:p w:rsidR="00454372" w:rsidRDefault="00454372" w:rsidP="00344C5E">
      <w:pPr>
        <w:widowControl w:val="0"/>
        <w:autoSpaceDE w:val="0"/>
        <w:autoSpaceDN w:val="0"/>
        <w:adjustRightInd w:val="0"/>
        <w:spacing w:after="0" w:line="240" w:lineRule="auto"/>
        <w:jc w:val="right"/>
        <w:outlineLvl w:val="1"/>
        <w:rPr>
          <w:rFonts w:ascii="Times New Roman" w:hAnsi="Times New Roman"/>
          <w:sz w:val="24"/>
          <w:szCs w:val="24"/>
        </w:rPr>
      </w:pPr>
    </w:p>
    <w:p w:rsidR="00454372" w:rsidRDefault="00454372" w:rsidP="00344C5E">
      <w:pPr>
        <w:widowControl w:val="0"/>
        <w:autoSpaceDE w:val="0"/>
        <w:autoSpaceDN w:val="0"/>
        <w:adjustRightInd w:val="0"/>
        <w:spacing w:after="0" w:line="240" w:lineRule="auto"/>
        <w:jc w:val="right"/>
        <w:outlineLvl w:val="1"/>
        <w:rPr>
          <w:rFonts w:ascii="Times New Roman" w:hAnsi="Times New Roman"/>
          <w:sz w:val="24"/>
          <w:szCs w:val="24"/>
        </w:rPr>
      </w:pPr>
    </w:p>
    <w:p w:rsidR="00454372" w:rsidRDefault="00454372" w:rsidP="00344C5E">
      <w:pPr>
        <w:widowControl w:val="0"/>
        <w:autoSpaceDE w:val="0"/>
        <w:autoSpaceDN w:val="0"/>
        <w:adjustRightInd w:val="0"/>
        <w:spacing w:after="0" w:line="240" w:lineRule="auto"/>
        <w:jc w:val="right"/>
        <w:outlineLvl w:val="1"/>
        <w:rPr>
          <w:rFonts w:ascii="Times New Roman" w:hAnsi="Times New Roman"/>
          <w:sz w:val="24"/>
          <w:szCs w:val="24"/>
        </w:rPr>
      </w:pPr>
    </w:p>
    <w:p w:rsidR="00454372" w:rsidRDefault="00454372" w:rsidP="00344C5E">
      <w:pPr>
        <w:widowControl w:val="0"/>
        <w:autoSpaceDE w:val="0"/>
        <w:autoSpaceDN w:val="0"/>
        <w:adjustRightInd w:val="0"/>
        <w:spacing w:after="0" w:line="240" w:lineRule="auto"/>
        <w:jc w:val="right"/>
        <w:outlineLvl w:val="1"/>
        <w:rPr>
          <w:rFonts w:ascii="Times New Roman" w:hAnsi="Times New Roman"/>
          <w:sz w:val="24"/>
          <w:szCs w:val="24"/>
        </w:rPr>
      </w:pPr>
    </w:p>
    <w:p w:rsidR="00454372" w:rsidRDefault="00454372" w:rsidP="00344C5E">
      <w:pPr>
        <w:widowControl w:val="0"/>
        <w:autoSpaceDE w:val="0"/>
        <w:autoSpaceDN w:val="0"/>
        <w:adjustRightInd w:val="0"/>
        <w:spacing w:after="0" w:line="240" w:lineRule="auto"/>
        <w:jc w:val="right"/>
        <w:outlineLvl w:val="1"/>
        <w:rPr>
          <w:rFonts w:ascii="Times New Roman" w:hAnsi="Times New Roman"/>
          <w:sz w:val="24"/>
          <w:szCs w:val="24"/>
        </w:rPr>
      </w:pPr>
    </w:p>
    <w:p w:rsidR="00454372" w:rsidRDefault="00454372" w:rsidP="00344C5E">
      <w:pPr>
        <w:widowControl w:val="0"/>
        <w:autoSpaceDE w:val="0"/>
        <w:autoSpaceDN w:val="0"/>
        <w:adjustRightInd w:val="0"/>
        <w:spacing w:after="0" w:line="240" w:lineRule="auto"/>
        <w:jc w:val="right"/>
        <w:outlineLvl w:val="1"/>
        <w:rPr>
          <w:rFonts w:ascii="Times New Roman" w:hAnsi="Times New Roman"/>
          <w:sz w:val="24"/>
          <w:szCs w:val="24"/>
        </w:rPr>
      </w:pPr>
    </w:p>
    <w:p w:rsidR="00454372" w:rsidRDefault="00454372" w:rsidP="00344C5E">
      <w:pPr>
        <w:widowControl w:val="0"/>
        <w:autoSpaceDE w:val="0"/>
        <w:autoSpaceDN w:val="0"/>
        <w:adjustRightInd w:val="0"/>
        <w:spacing w:after="0" w:line="240" w:lineRule="auto"/>
        <w:jc w:val="right"/>
        <w:outlineLvl w:val="1"/>
        <w:rPr>
          <w:rFonts w:ascii="Times New Roman" w:hAnsi="Times New Roman"/>
          <w:sz w:val="24"/>
          <w:szCs w:val="24"/>
        </w:rPr>
      </w:pPr>
      <w:r w:rsidRPr="007A058E">
        <w:rPr>
          <w:rFonts w:ascii="Times New Roman" w:hAnsi="Times New Roman"/>
          <w:sz w:val="24"/>
          <w:szCs w:val="24"/>
        </w:rPr>
        <w:t xml:space="preserve">Приложение N </w:t>
      </w:r>
      <w:r>
        <w:rPr>
          <w:rFonts w:ascii="Times New Roman" w:hAnsi="Times New Roman"/>
          <w:sz w:val="24"/>
          <w:szCs w:val="24"/>
        </w:rPr>
        <w:t>13</w:t>
      </w:r>
    </w:p>
    <w:p w:rsidR="00454372" w:rsidRPr="0071298A" w:rsidRDefault="00454372" w:rsidP="00344C5E">
      <w:pPr>
        <w:widowControl w:val="0"/>
        <w:autoSpaceDE w:val="0"/>
        <w:autoSpaceDN w:val="0"/>
        <w:adjustRightInd w:val="0"/>
        <w:spacing w:after="0" w:line="240" w:lineRule="auto"/>
        <w:jc w:val="right"/>
        <w:outlineLvl w:val="1"/>
        <w:rPr>
          <w:rFonts w:ascii="Times New Roman" w:hAnsi="Times New Roman"/>
          <w:sz w:val="24"/>
          <w:szCs w:val="24"/>
        </w:rPr>
      </w:pPr>
      <w:r>
        <w:rPr>
          <w:rFonts w:ascii="Times New Roman" w:hAnsi="Times New Roman"/>
          <w:sz w:val="24"/>
          <w:szCs w:val="24"/>
        </w:rPr>
        <w:t xml:space="preserve">к </w:t>
      </w:r>
      <w:proofErr w:type="gramStart"/>
      <w:r>
        <w:rPr>
          <w:rFonts w:ascii="Times New Roman" w:hAnsi="Times New Roman"/>
          <w:sz w:val="24"/>
          <w:szCs w:val="24"/>
        </w:rPr>
        <w:t>к</w:t>
      </w:r>
      <w:r w:rsidRPr="0071298A">
        <w:rPr>
          <w:rFonts w:ascii="Times New Roman" w:hAnsi="Times New Roman"/>
          <w:sz w:val="24"/>
          <w:szCs w:val="24"/>
        </w:rPr>
        <w:t>онкурсной</w:t>
      </w:r>
      <w:proofErr w:type="gramEnd"/>
      <w:r w:rsidRPr="0071298A">
        <w:rPr>
          <w:rFonts w:ascii="Times New Roman" w:hAnsi="Times New Roman"/>
          <w:sz w:val="24"/>
          <w:szCs w:val="24"/>
        </w:rPr>
        <w:t xml:space="preserve"> документаций</w:t>
      </w:r>
    </w:p>
    <w:p w:rsidR="00454372" w:rsidRDefault="00454372" w:rsidP="00344C5E">
      <w:pPr>
        <w:widowControl w:val="0"/>
        <w:autoSpaceDE w:val="0"/>
        <w:autoSpaceDN w:val="0"/>
        <w:adjustRightInd w:val="0"/>
        <w:spacing w:after="0" w:line="240" w:lineRule="auto"/>
        <w:jc w:val="right"/>
        <w:outlineLvl w:val="1"/>
        <w:rPr>
          <w:rFonts w:ascii="Times New Roman" w:hAnsi="Times New Roman"/>
          <w:bCs/>
          <w:sz w:val="24"/>
          <w:szCs w:val="24"/>
        </w:rPr>
      </w:pPr>
      <w:r w:rsidRPr="0071298A">
        <w:rPr>
          <w:rFonts w:ascii="Times New Roman" w:hAnsi="Times New Roman"/>
          <w:bCs/>
          <w:sz w:val="24"/>
          <w:szCs w:val="24"/>
        </w:rPr>
        <w:t xml:space="preserve">открытого конкурса на право осуществления транспортного обслуживания населения по регулярным перевозкам </w:t>
      </w:r>
      <w:r>
        <w:rPr>
          <w:rFonts w:ascii="Times New Roman" w:hAnsi="Times New Roman"/>
          <w:bCs/>
          <w:sz w:val="24"/>
          <w:szCs w:val="24"/>
        </w:rPr>
        <w:t xml:space="preserve">на муниципальных маршрутах общего </w:t>
      </w:r>
      <w:r w:rsidRPr="0071298A">
        <w:rPr>
          <w:rFonts w:ascii="Times New Roman" w:hAnsi="Times New Roman"/>
          <w:bCs/>
          <w:sz w:val="24"/>
          <w:szCs w:val="24"/>
        </w:rPr>
        <w:t xml:space="preserve"> пользования на территории </w:t>
      </w:r>
      <w:r>
        <w:rPr>
          <w:rFonts w:ascii="Times New Roman" w:hAnsi="Times New Roman"/>
          <w:bCs/>
          <w:sz w:val="24"/>
          <w:szCs w:val="24"/>
        </w:rPr>
        <w:t xml:space="preserve"> МР «Магарамкентский район»</w:t>
      </w:r>
    </w:p>
    <w:p w:rsidR="00454372" w:rsidRPr="007A058E" w:rsidRDefault="00454372" w:rsidP="00344C5E">
      <w:pPr>
        <w:widowControl w:val="0"/>
        <w:autoSpaceDE w:val="0"/>
        <w:autoSpaceDN w:val="0"/>
        <w:adjustRightInd w:val="0"/>
        <w:spacing w:after="0" w:line="240" w:lineRule="auto"/>
        <w:jc w:val="right"/>
        <w:outlineLvl w:val="1"/>
        <w:rPr>
          <w:rFonts w:ascii="Times New Roman" w:hAnsi="Times New Roman"/>
          <w:sz w:val="24"/>
          <w:szCs w:val="24"/>
        </w:rPr>
      </w:pPr>
      <w:r w:rsidRPr="00330212">
        <w:rPr>
          <w:rFonts w:ascii="Times New Roman" w:hAnsi="Times New Roman"/>
          <w:sz w:val="24"/>
          <w:szCs w:val="24"/>
          <w:u w:val="single"/>
        </w:rPr>
        <w:t>№ 23</w:t>
      </w:r>
      <w:r w:rsidR="00541565">
        <w:rPr>
          <w:rFonts w:ascii="Times New Roman" w:hAnsi="Times New Roman"/>
          <w:sz w:val="24"/>
          <w:szCs w:val="24"/>
          <w:u w:val="single"/>
        </w:rPr>
        <w:t>8</w:t>
      </w:r>
      <w:r w:rsidRPr="00330212">
        <w:rPr>
          <w:rFonts w:ascii="Times New Roman" w:hAnsi="Times New Roman"/>
          <w:sz w:val="24"/>
          <w:szCs w:val="24"/>
          <w:u w:val="single"/>
        </w:rPr>
        <w:t xml:space="preserve">  от 06.04.2016г</w:t>
      </w:r>
      <w:r>
        <w:rPr>
          <w:rFonts w:ascii="Times New Roman" w:hAnsi="Times New Roman"/>
          <w:sz w:val="24"/>
          <w:szCs w:val="24"/>
        </w:rPr>
        <w:t>.</w:t>
      </w:r>
    </w:p>
    <w:p w:rsidR="00454372" w:rsidRPr="007A058E" w:rsidRDefault="00454372">
      <w:pPr>
        <w:widowControl w:val="0"/>
        <w:autoSpaceDE w:val="0"/>
        <w:autoSpaceDN w:val="0"/>
        <w:adjustRightInd w:val="0"/>
        <w:spacing w:after="0" w:line="240" w:lineRule="auto"/>
        <w:jc w:val="both"/>
        <w:rPr>
          <w:rFonts w:ascii="Times New Roman" w:hAnsi="Times New Roman"/>
          <w:sz w:val="24"/>
          <w:szCs w:val="24"/>
        </w:rPr>
      </w:pPr>
    </w:p>
    <w:p w:rsidR="00454372" w:rsidRDefault="00454372">
      <w:pPr>
        <w:widowControl w:val="0"/>
        <w:autoSpaceDE w:val="0"/>
        <w:autoSpaceDN w:val="0"/>
        <w:adjustRightInd w:val="0"/>
        <w:spacing w:after="0" w:line="240" w:lineRule="auto"/>
        <w:jc w:val="center"/>
        <w:rPr>
          <w:rFonts w:ascii="Times New Roman" w:hAnsi="Times New Roman"/>
          <w:sz w:val="24"/>
          <w:szCs w:val="24"/>
        </w:rPr>
      </w:pPr>
      <w:r w:rsidRPr="007A058E">
        <w:rPr>
          <w:rFonts w:ascii="Times New Roman" w:hAnsi="Times New Roman"/>
          <w:sz w:val="24"/>
          <w:szCs w:val="24"/>
        </w:rPr>
        <w:t>ПРОЕКТ ДОГОВОРА</w:t>
      </w:r>
    </w:p>
    <w:p w:rsidR="00454372" w:rsidRPr="007A058E" w:rsidRDefault="0045437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По ЛОТУ №1</w:t>
      </w:r>
    </w:p>
    <w:p w:rsidR="00454372" w:rsidRPr="007A058E" w:rsidRDefault="00454372" w:rsidP="00344C5E">
      <w:pPr>
        <w:widowControl w:val="0"/>
        <w:autoSpaceDE w:val="0"/>
        <w:autoSpaceDN w:val="0"/>
        <w:adjustRightInd w:val="0"/>
        <w:spacing w:after="0" w:line="240" w:lineRule="auto"/>
        <w:jc w:val="center"/>
        <w:rPr>
          <w:rFonts w:ascii="Times New Roman" w:hAnsi="Times New Roman"/>
          <w:sz w:val="24"/>
          <w:szCs w:val="24"/>
        </w:rPr>
      </w:pPr>
      <w:r w:rsidRPr="007A058E">
        <w:rPr>
          <w:rFonts w:ascii="Times New Roman" w:hAnsi="Times New Roman"/>
          <w:sz w:val="24"/>
          <w:szCs w:val="24"/>
        </w:rPr>
        <w:t xml:space="preserve">на осуществление </w:t>
      </w:r>
      <w:r w:rsidRPr="0071298A">
        <w:rPr>
          <w:rFonts w:ascii="Times New Roman" w:hAnsi="Times New Roman"/>
          <w:bCs/>
          <w:sz w:val="24"/>
          <w:szCs w:val="24"/>
        </w:rPr>
        <w:t xml:space="preserve">транспортного обслуживания населения по регулярным перевозкам </w:t>
      </w:r>
      <w:r>
        <w:rPr>
          <w:rFonts w:ascii="Times New Roman" w:hAnsi="Times New Roman"/>
          <w:bCs/>
          <w:sz w:val="24"/>
          <w:szCs w:val="24"/>
        </w:rPr>
        <w:t xml:space="preserve">на муниципальных маршрутах общего </w:t>
      </w:r>
      <w:r w:rsidRPr="0071298A">
        <w:rPr>
          <w:rFonts w:ascii="Times New Roman" w:hAnsi="Times New Roman"/>
          <w:bCs/>
          <w:sz w:val="24"/>
          <w:szCs w:val="24"/>
        </w:rPr>
        <w:t xml:space="preserve"> пользования на территории </w:t>
      </w:r>
      <w:r>
        <w:rPr>
          <w:rFonts w:ascii="Times New Roman" w:hAnsi="Times New Roman"/>
          <w:bCs/>
          <w:sz w:val="24"/>
          <w:szCs w:val="24"/>
        </w:rPr>
        <w:t xml:space="preserve"> МР «Магарамкентский район»</w:t>
      </w:r>
    </w:p>
    <w:p w:rsidR="00454372" w:rsidRDefault="00454372">
      <w:pPr>
        <w:widowControl w:val="0"/>
        <w:autoSpaceDE w:val="0"/>
        <w:autoSpaceDN w:val="0"/>
        <w:adjustRightInd w:val="0"/>
        <w:spacing w:after="0" w:line="240" w:lineRule="auto"/>
        <w:jc w:val="both"/>
        <w:rPr>
          <w:rFonts w:ascii="Times New Roman" w:hAnsi="Times New Roman"/>
          <w:sz w:val="24"/>
          <w:szCs w:val="24"/>
        </w:rPr>
      </w:pPr>
    </w:p>
    <w:p w:rsidR="00454372" w:rsidRPr="007A058E" w:rsidRDefault="00454372">
      <w:pPr>
        <w:pStyle w:val="ConsPlusNonformat"/>
        <w:rPr>
          <w:rFonts w:ascii="Times New Roman" w:hAnsi="Times New Roman" w:cs="Times New Roman"/>
          <w:sz w:val="24"/>
          <w:szCs w:val="24"/>
        </w:rPr>
      </w:pPr>
      <w:r w:rsidRPr="007A058E">
        <w:rPr>
          <w:rFonts w:ascii="Times New Roman" w:hAnsi="Times New Roman" w:cs="Times New Roman"/>
          <w:sz w:val="24"/>
          <w:szCs w:val="24"/>
        </w:rPr>
        <w:t>"____" ___________ 201</w:t>
      </w:r>
      <w:r>
        <w:rPr>
          <w:rFonts w:ascii="Times New Roman" w:hAnsi="Times New Roman" w:cs="Times New Roman"/>
          <w:sz w:val="24"/>
          <w:szCs w:val="24"/>
        </w:rPr>
        <w:t>6</w:t>
      </w:r>
      <w:r w:rsidRPr="007A058E">
        <w:rPr>
          <w:rFonts w:ascii="Times New Roman" w:hAnsi="Times New Roman" w:cs="Times New Roman"/>
          <w:sz w:val="24"/>
          <w:szCs w:val="24"/>
        </w:rPr>
        <w:t xml:space="preserve"> г.                                       </w:t>
      </w:r>
      <w:r>
        <w:rPr>
          <w:rFonts w:ascii="Times New Roman" w:hAnsi="Times New Roman" w:cs="Times New Roman"/>
          <w:sz w:val="24"/>
          <w:szCs w:val="24"/>
        </w:rPr>
        <w:t xml:space="preserve">                                      сел. </w:t>
      </w:r>
      <w:proofErr w:type="spellStart"/>
      <w:r>
        <w:rPr>
          <w:rFonts w:ascii="Times New Roman" w:hAnsi="Times New Roman" w:cs="Times New Roman"/>
          <w:sz w:val="24"/>
          <w:szCs w:val="24"/>
        </w:rPr>
        <w:t>Магарамкент</w:t>
      </w:r>
      <w:proofErr w:type="spellEnd"/>
      <w:r>
        <w:rPr>
          <w:rFonts w:ascii="Times New Roman" w:hAnsi="Times New Roman" w:cs="Times New Roman"/>
          <w:sz w:val="24"/>
          <w:szCs w:val="24"/>
        </w:rPr>
        <w:t xml:space="preserve"> </w:t>
      </w:r>
    </w:p>
    <w:p w:rsidR="00454372" w:rsidRPr="007A058E" w:rsidRDefault="00454372">
      <w:pPr>
        <w:widowControl w:val="0"/>
        <w:autoSpaceDE w:val="0"/>
        <w:autoSpaceDN w:val="0"/>
        <w:adjustRightInd w:val="0"/>
        <w:spacing w:after="0" w:line="240" w:lineRule="auto"/>
        <w:jc w:val="both"/>
        <w:rPr>
          <w:rFonts w:ascii="Times New Roman" w:hAnsi="Times New Roman"/>
          <w:sz w:val="24"/>
          <w:szCs w:val="24"/>
        </w:rPr>
      </w:pPr>
    </w:p>
    <w:p w:rsidR="00454372" w:rsidRDefault="00454372" w:rsidP="001658A0">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Администрация  МР «Магарамкентский район»</w:t>
      </w:r>
      <w:r w:rsidRPr="00344C5E">
        <w:rPr>
          <w:rFonts w:ascii="Times New Roman" w:hAnsi="Times New Roman"/>
          <w:sz w:val="24"/>
          <w:szCs w:val="24"/>
        </w:rPr>
        <w:t>,</w:t>
      </w:r>
      <w:r w:rsidRPr="007A058E">
        <w:rPr>
          <w:rFonts w:ascii="Times New Roman" w:hAnsi="Times New Roman"/>
          <w:sz w:val="24"/>
          <w:szCs w:val="24"/>
        </w:rPr>
        <w:t xml:space="preserve"> именуемая в дальнейшем "Заказчик", в лице главы </w:t>
      </w:r>
      <w:r w:rsidRPr="00344C5E">
        <w:rPr>
          <w:rFonts w:ascii="Times New Roman" w:hAnsi="Times New Roman"/>
          <w:sz w:val="24"/>
          <w:szCs w:val="24"/>
        </w:rPr>
        <w:t xml:space="preserve">района </w:t>
      </w:r>
      <w:r>
        <w:rPr>
          <w:rFonts w:ascii="Times New Roman" w:hAnsi="Times New Roman"/>
          <w:sz w:val="24"/>
          <w:szCs w:val="24"/>
        </w:rPr>
        <w:t>МР «</w:t>
      </w:r>
      <w:proofErr w:type="spellStart"/>
      <w:r>
        <w:rPr>
          <w:rFonts w:ascii="Times New Roman" w:hAnsi="Times New Roman"/>
          <w:sz w:val="24"/>
          <w:szCs w:val="24"/>
        </w:rPr>
        <w:t>Магарамкентский</w:t>
      </w:r>
      <w:proofErr w:type="spellEnd"/>
      <w:r>
        <w:rPr>
          <w:rFonts w:ascii="Times New Roman" w:hAnsi="Times New Roman"/>
          <w:sz w:val="24"/>
          <w:szCs w:val="24"/>
        </w:rPr>
        <w:t xml:space="preserve"> район»</w:t>
      </w:r>
      <w:r w:rsidRPr="007A058E">
        <w:rPr>
          <w:rFonts w:ascii="Times New Roman" w:hAnsi="Times New Roman"/>
          <w:sz w:val="24"/>
          <w:szCs w:val="24"/>
        </w:rPr>
        <w:t xml:space="preserve"> </w:t>
      </w:r>
      <w:r>
        <w:rPr>
          <w:rFonts w:ascii="Times New Roman" w:hAnsi="Times New Roman"/>
          <w:sz w:val="24"/>
          <w:szCs w:val="24"/>
        </w:rPr>
        <w:t xml:space="preserve"> Ахмедова </w:t>
      </w:r>
      <w:proofErr w:type="spellStart"/>
      <w:r>
        <w:rPr>
          <w:rFonts w:ascii="Times New Roman" w:hAnsi="Times New Roman"/>
          <w:sz w:val="24"/>
          <w:szCs w:val="24"/>
        </w:rPr>
        <w:t>Фарида</w:t>
      </w:r>
      <w:proofErr w:type="spellEnd"/>
      <w:r>
        <w:rPr>
          <w:rFonts w:ascii="Times New Roman" w:hAnsi="Times New Roman"/>
          <w:sz w:val="24"/>
          <w:szCs w:val="24"/>
        </w:rPr>
        <w:t xml:space="preserve"> </w:t>
      </w:r>
      <w:proofErr w:type="spellStart"/>
      <w:r>
        <w:rPr>
          <w:rFonts w:ascii="Times New Roman" w:hAnsi="Times New Roman"/>
          <w:sz w:val="24"/>
          <w:szCs w:val="24"/>
        </w:rPr>
        <w:t>Загидиновича</w:t>
      </w:r>
      <w:proofErr w:type="spellEnd"/>
      <w:r w:rsidRPr="00344C5E">
        <w:rPr>
          <w:rFonts w:ascii="Times New Roman" w:hAnsi="Times New Roman"/>
          <w:sz w:val="24"/>
          <w:szCs w:val="24"/>
        </w:rPr>
        <w:t>,</w:t>
      </w:r>
      <w:r w:rsidRPr="007A058E">
        <w:rPr>
          <w:rFonts w:ascii="Times New Roman" w:hAnsi="Times New Roman"/>
          <w:sz w:val="24"/>
          <w:szCs w:val="24"/>
        </w:rPr>
        <w:t xml:space="preserve"> действующего на основании Устава и___________________________________________________________________________, именуемый в дальнейшем "Перевозчик", действующий на основании Устава (Свидетельства о государственной регистрации) N ___________ от "____" __________ ________ года и лицензии N __________ от "___" ___________ _______ года, именуемые в дальнейшем "Стороны", заключили настоящий Договор </w:t>
      </w:r>
      <w:r>
        <w:rPr>
          <w:rFonts w:ascii="Times New Roman" w:hAnsi="Times New Roman"/>
          <w:sz w:val="24"/>
          <w:szCs w:val="24"/>
        </w:rPr>
        <w:t xml:space="preserve">постановления  администрации МР «Магарамкентский район» от 06.04.2016 года № </w:t>
      </w:r>
      <w:r>
        <w:rPr>
          <w:rFonts w:ascii="Times New Roman" w:hAnsi="Times New Roman"/>
          <w:sz w:val="24"/>
          <w:szCs w:val="24"/>
          <w:u w:val="single"/>
        </w:rPr>
        <w:t>23</w:t>
      </w:r>
      <w:r w:rsidR="006F7825">
        <w:rPr>
          <w:rFonts w:ascii="Times New Roman" w:hAnsi="Times New Roman"/>
          <w:sz w:val="24"/>
          <w:szCs w:val="24"/>
          <w:u w:val="single"/>
        </w:rPr>
        <w:t>9</w:t>
      </w:r>
      <w:r>
        <w:rPr>
          <w:rFonts w:ascii="Times New Roman" w:hAnsi="Times New Roman"/>
          <w:sz w:val="24"/>
          <w:szCs w:val="24"/>
        </w:rPr>
        <w:t xml:space="preserve"> «</w:t>
      </w:r>
      <w:r w:rsidRPr="0022510F">
        <w:rPr>
          <w:rFonts w:ascii="Times New Roman" w:hAnsi="Times New Roman"/>
          <w:sz w:val="24"/>
          <w:szCs w:val="24"/>
        </w:rPr>
        <w:t>Об</w:t>
      </w:r>
      <w:proofErr w:type="gramEnd"/>
      <w:r w:rsidRPr="0022510F">
        <w:rPr>
          <w:rFonts w:ascii="Times New Roman" w:hAnsi="Times New Roman"/>
          <w:sz w:val="24"/>
          <w:szCs w:val="24"/>
        </w:rPr>
        <w:t xml:space="preserve"> утверждении</w:t>
      </w:r>
      <w:proofErr w:type="gramStart"/>
      <w:r w:rsidRPr="0022510F">
        <w:rPr>
          <w:rFonts w:ascii="Times New Roman" w:hAnsi="Times New Roman"/>
          <w:sz w:val="24"/>
          <w:szCs w:val="24"/>
        </w:rPr>
        <w:t xml:space="preserve"> О</w:t>
      </w:r>
      <w:proofErr w:type="gramEnd"/>
      <w:r w:rsidRPr="0022510F">
        <w:rPr>
          <w:rFonts w:ascii="Times New Roman" w:hAnsi="Times New Roman"/>
          <w:sz w:val="24"/>
          <w:szCs w:val="24"/>
        </w:rPr>
        <w:t xml:space="preserve"> Порядке проведения конкурса на право заключения договора о транспортном обслуживании населения автомобильным транспортом общего пользования на муниципальных маршрутах»»</w:t>
      </w:r>
      <w:r w:rsidRPr="007A058E">
        <w:rPr>
          <w:rFonts w:ascii="Times New Roman" w:hAnsi="Times New Roman"/>
          <w:sz w:val="24"/>
          <w:szCs w:val="24"/>
        </w:rPr>
        <w:t xml:space="preserve"> о нижеследующем:</w:t>
      </w:r>
    </w:p>
    <w:p w:rsidR="00454372" w:rsidRPr="007A058E" w:rsidRDefault="00454372" w:rsidP="001658A0">
      <w:pPr>
        <w:widowControl w:val="0"/>
        <w:autoSpaceDE w:val="0"/>
        <w:autoSpaceDN w:val="0"/>
        <w:adjustRightInd w:val="0"/>
        <w:spacing w:after="0" w:line="240" w:lineRule="auto"/>
        <w:ind w:firstLine="540"/>
        <w:jc w:val="both"/>
        <w:rPr>
          <w:rFonts w:ascii="Times New Roman" w:hAnsi="Times New Roman"/>
          <w:sz w:val="24"/>
          <w:szCs w:val="24"/>
        </w:rPr>
      </w:pPr>
    </w:p>
    <w:p w:rsidR="00454372" w:rsidRDefault="00454372">
      <w:pPr>
        <w:widowControl w:val="0"/>
        <w:autoSpaceDE w:val="0"/>
        <w:autoSpaceDN w:val="0"/>
        <w:adjustRightInd w:val="0"/>
        <w:spacing w:after="0" w:line="240" w:lineRule="auto"/>
        <w:jc w:val="center"/>
        <w:outlineLvl w:val="2"/>
        <w:rPr>
          <w:rFonts w:ascii="Times New Roman" w:hAnsi="Times New Roman"/>
          <w:sz w:val="24"/>
          <w:szCs w:val="24"/>
        </w:rPr>
      </w:pPr>
      <w:bookmarkStart w:id="54" w:name="Par1393"/>
      <w:bookmarkEnd w:id="54"/>
    </w:p>
    <w:p w:rsidR="00454372" w:rsidRPr="007A058E" w:rsidRDefault="00454372">
      <w:pPr>
        <w:widowControl w:val="0"/>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1</w:t>
      </w:r>
      <w:r w:rsidRPr="007A058E">
        <w:rPr>
          <w:rFonts w:ascii="Times New Roman" w:hAnsi="Times New Roman"/>
          <w:sz w:val="24"/>
          <w:szCs w:val="24"/>
        </w:rPr>
        <w:t>. ПРЕДМЕТ ДОГОВОРА</w:t>
      </w:r>
    </w:p>
    <w:p w:rsidR="00454372" w:rsidRPr="007A058E" w:rsidRDefault="00454372">
      <w:pPr>
        <w:widowControl w:val="0"/>
        <w:autoSpaceDE w:val="0"/>
        <w:autoSpaceDN w:val="0"/>
        <w:adjustRightInd w:val="0"/>
        <w:spacing w:after="0" w:line="240" w:lineRule="auto"/>
        <w:jc w:val="both"/>
        <w:rPr>
          <w:rFonts w:ascii="Times New Roman" w:hAnsi="Times New Roman"/>
          <w:sz w:val="24"/>
          <w:szCs w:val="24"/>
        </w:rPr>
      </w:pPr>
    </w:p>
    <w:p w:rsidR="00454372" w:rsidRPr="007A058E" w:rsidRDefault="00454372">
      <w:pPr>
        <w:widowControl w:val="0"/>
        <w:autoSpaceDE w:val="0"/>
        <w:autoSpaceDN w:val="0"/>
        <w:adjustRightInd w:val="0"/>
        <w:spacing w:after="0" w:line="240" w:lineRule="auto"/>
        <w:ind w:firstLine="540"/>
        <w:jc w:val="both"/>
        <w:rPr>
          <w:rFonts w:ascii="Times New Roman" w:hAnsi="Times New Roman"/>
          <w:sz w:val="24"/>
          <w:szCs w:val="24"/>
        </w:rPr>
      </w:pPr>
      <w:r w:rsidRPr="007A058E">
        <w:rPr>
          <w:rFonts w:ascii="Times New Roman" w:hAnsi="Times New Roman"/>
          <w:sz w:val="24"/>
          <w:szCs w:val="24"/>
        </w:rPr>
        <w:t xml:space="preserve">1.1. </w:t>
      </w:r>
      <w:proofErr w:type="gramStart"/>
      <w:r w:rsidRPr="007A058E">
        <w:rPr>
          <w:rFonts w:ascii="Times New Roman" w:hAnsi="Times New Roman"/>
          <w:sz w:val="24"/>
          <w:szCs w:val="24"/>
        </w:rPr>
        <w:t xml:space="preserve">В целях удовлетворения потребностей населения </w:t>
      </w:r>
      <w:r>
        <w:rPr>
          <w:rFonts w:ascii="Times New Roman" w:hAnsi="Times New Roman"/>
          <w:sz w:val="24"/>
          <w:szCs w:val="24"/>
        </w:rPr>
        <w:t xml:space="preserve"> МР «Магарамкентский район»</w:t>
      </w:r>
      <w:r w:rsidRPr="007A058E">
        <w:rPr>
          <w:rFonts w:ascii="Times New Roman" w:hAnsi="Times New Roman"/>
          <w:sz w:val="24"/>
          <w:szCs w:val="24"/>
        </w:rPr>
        <w:t xml:space="preserve"> в пассажирских перевозках Заказчик поручает, а Перевозчик принимает на себя обязательства по организации и выполнению перевозок пассажиров и багажа пассажирскими автобусами </w:t>
      </w:r>
      <w:r w:rsidRPr="0022510F">
        <w:rPr>
          <w:rFonts w:ascii="Times New Roman" w:hAnsi="Times New Roman"/>
          <w:sz w:val="24"/>
          <w:szCs w:val="24"/>
        </w:rPr>
        <w:t>на муниципальных маршрутах</w:t>
      </w:r>
      <w:r w:rsidRPr="007A058E">
        <w:rPr>
          <w:rFonts w:ascii="Times New Roman" w:hAnsi="Times New Roman"/>
          <w:sz w:val="24"/>
          <w:szCs w:val="24"/>
        </w:rPr>
        <w:t xml:space="preserve">, проходящим по территории </w:t>
      </w:r>
      <w:r>
        <w:rPr>
          <w:rFonts w:ascii="Times New Roman" w:hAnsi="Times New Roman"/>
          <w:sz w:val="24"/>
          <w:szCs w:val="24"/>
        </w:rPr>
        <w:t xml:space="preserve"> МР «Магарамкентский район»</w:t>
      </w:r>
      <w:r w:rsidRPr="007A058E">
        <w:rPr>
          <w:rFonts w:ascii="Times New Roman" w:hAnsi="Times New Roman"/>
          <w:sz w:val="24"/>
          <w:szCs w:val="24"/>
        </w:rPr>
        <w:t xml:space="preserve">, перечень которых содержится в </w:t>
      </w:r>
      <w:r w:rsidRPr="001658A0">
        <w:rPr>
          <w:rFonts w:ascii="Times New Roman" w:hAnsi="Times New Roman"/>
          <w:sz w:val="24"/>
          <w:szCs w:val="24"/>
        </w:rPr>
        <w:t>приложении N 1</w:t>
      </w:r>
      <w:r w:rsidRPr="007A058E">
        <w:rPr>
          <w:rFonts w:ascii="Times New Roman" w:hAnsi="Times New Roman"/>
          <w:sz w:val="24"/>
          <w:szCs w:val="24"/>
        </w:rPr>
        <w:t xml:space="preserve"> к настоящему Договору (далее - маршрут) и является его неотъемлемой частью.</w:t>
      </w:r>
      <w:proofErr w:type="gramEnd"/>
    </w:p>
    <w:p w:rsidR="00454372" w:rsidRPr="007A058E" w:rsidRDefault="00454372">
      <w:pPr>
        <w:widowControl w:val="0"/>
        <w:autoSpaceDE w:val="0"/>
        <w:autoSpaceDN w:val="0"/>
        <w:adjustRightInd w:val="0"/>
        <w:spacing w:after="0" w:line="240" w:lineRule="auto"/>
        <w:ind w:firstLine="540"/>
        <w:jc w:val="both"/>
        <w:rPr>
          <w:rFonts w:ascii="Times New Roman" w:hAnsi="Times New Roman"/>
          <w:sz w:val="24"/>
          <w:szCs w:val="24"/>
        </w:rPr>
      </w:pPr>
      <w:r w:rsidRPr="007A058E">
        <w:rPr>
          <w:rFonts w:ascii="Times New Roman" w:hAnsi="Times New Roman"/>
          <w:sz w:val="24"/>
          <w:szCs w:val="24"/>
        </w:rPr>
        <w:t xml:space="preserve">1.2. Обязательные требования к подвижному составу и режиму работы на маршруте, на котором Перевозчик имеет право осуществлять перевозки пассажиров и багажа, указываются в </w:t>
      </w:r>
      <w:r w:rsidRPr="001658A0">
        <w:rPr>
          <w:rFonts w:ascii="Times New Roman" w:hAnsi="Times New Roman"/>
          <w:sz w:val="24"/>
          <w:szCs w:val="24"/>
        </w:rPr>
        <w:lastRenderedPageBreak/>
        <w:t>приложении N 2</w:t>
      </w:r>
      <w:r w:rsidRPr="007A058E">
        <w:rPr>
          <w:rFonts w:ascii="Times New Roman" w:hAnsi="Times New Roman"/>
          <w:sz w:val="24"/>
          <w:szCs w:val="24"/>
        </w:rPr>
        <w:t xml:space="preserve"> к настоящему Договору и являются его неотъемлемой частью.</w:t>
      </w:r>
    </w:p>
    <w:p w:rsidR="00454372" w:rsidRPr="007A058E" w:rsidRDefault="00454372">
      <w:pPr>
        <w:widowControl w:val="0"/>
        <w:autoSpaceDE w:val="0"/>
        <w:autoSpaceDN w:val="0"/>
        <w:adjustRightInd w:val="0"/>
        <w:spacing w:after="0" w:line="240" w:lineRule="auto"/>
        <w:ind w:firstLine="540"/>
        <w:jc w:val="both"/>
        <w:rPr>
          <w:rFonts w:ascii="Times New Roman" w:hAnsi="Times New Roman"/>
          <w:sz w:val="24"/>
          <w:szCs w:val="24"/>
        </w:rPr>
      </w:pPr>
      <w:r w:rsidRPr="007A058E">
        <w:rPr>
          <w:rFonts w:ascii="Times New Roman" w:hAnsi="Times New Roman"/>
          <w:sz w:val="24"/>
          <w:szCs w:val="24"/>
        </w:rPr>
        <w:t xml:space="preserve">1.3. "Перевозчик" осуществляет свою деятельность на автотранспортных средствах, указанных в </w:t>
      </w:r>
      <w:r w:rsidRPr="001658A0">
        <w:rPr>
          <w:rFonts w:ascii="Times New Roman" w:hAnsi="Times New Roman"/>
          <w:sz w:val="24"/>
          <w:szCs w:val="24"/>
        </w:rPr>
        <w:t>приложении N 3</w:t>
      </w:r>
      <w:r w:rsidRPr="007A058E">
        <w:rPr>
          <w:rFonts w:ascii="Times New Roman" w:hAnsi="Times New Roman"/>
          <w:sz w:val="24"/>
          <w:szCs w:val="24"/>
        </w:rPr>
        <w:t xml:space="preserve"> настоящего Договора и являющихся его неотъемлемой частью.</w:t>
      </w:r>
    </w:p>
    <w:p w:rsidR="00454372" w:rsidRPr="007A058E" w:rsidRDefault="00454372">
      <w:pPr>
        <w:widowControl w:val="0"/>
        <w:autoSpaceDE w:val="0"/>
        <w:autoSpaceDN w:val="0"/>
        <w:adjustRightInd w:val="0"/>
        <w:spacing w:after="0" w:line="240" w:lineRule="auto"/>
        <w:jc w:val="both"/>
        <w:rPr>
          <w:rFonts w:ascii="Times New Roman" w:hAnsi="Times New Roman"/>
          <w:sz w:val="24"/>
          <w:szCs w:val="24"/>
        </w:rPr>
      </w:pPr>
    </w:p>
    <w:p w:rsidR="00454372" w:rsidRPr="007A058E" w:rsidRDefault="00454372">
      <w:pPr>
        <w:widowControl w:val="0"/>
        <w:autoSpaceDE w:val="0"/>
        <w:autoSpaceDN w:val="0"/>
        <w:adjustRightInd w:val="0"/>
        <w:spacing w:after="0" w:line="240" w:lineRule="auto"/>
        <w:jc w:val="center"/>
        <w:outlineLvl w:val="2"/>
        <w:rPr>
          <w:rFonts w:ascii="Times New Roman" w:hAnsi="Times New Roman"/>
          <w:sz w:val="24"/>
          <w:szCs w:val="24"/>
        </w:rPr>
      </w:pPr>
      <w:bookmarkStart w:id="55" w:name="Par1399"/>
      <w:bookmarkEnd w:id="55"/>
      <w:r w:rsidRPr="007A058E">
        <w:rPr>
          <w:rFonts w:ascii="Times New Roman" w:hAnsi="Times New Roman"/>
          <w:sz w:val="24"/>
          <w:szCs w:val="24"/>
        </w:rPr>
        <w:t>2. ПРАВА И ОБЯЗАННОСТИ ЗАКАЗЧИКА</w:t>
      </w:r>
    </w:p>
    <w:p w:rsidR="00454372" w:rsidRPr="007A058E" w:rsidRDefault="00454372">
      <w:pPr>
        <w:widowControl w:val="0"/>
        <w:autoSpaceDE w:val="0"/>
        <w:autoSpaceDN w:val="0"/>
        <w:adjustRightInd w:val="0"/>
        <w:spacing w:after="0" w:line="240" w:lineRule="auto"/>
        <w:jc w:val="both"/>
        <w:rPr>
          <w:rFonts w:ascii="Times New Roman" w:hAnsi="Times New Roman"/>
          <w:sz w:val="24"/>
          <w:szCs w:val="24"/>
        </w:rPr>
      </w:pPr>
    </w:p>
    <w:p w:rsidR="00454372" w:rsidRPr="007A058E" w:rsidRDefault="00454372">
      <w:pPr>
        <w:widowControl w:val="0"/>
        <w:autoSpaceDE w:val="0"/>
        <w:autoSpaceDN w:val="0"/>
        <w:adjustRightInd w:val="0"/>
        <w:spacing w:after="0" w:line="240" w:lineRule="auto"/>
        <w:ind w:firstLine="540"/>
        <w:jc w:val="both"/>
        <w:rPr>
          <w:rFonts w:ascii="Times New Roman" w:hAnsi="Times New Roman"/>
          <w:sz w:val="24"/>
          <w:szCs w:val="24"/>
        </w:rPr>
      </w:pPr>
      <w:r w:rsidRPr="007A058E">
        <w:rPr>
          <w:rFonts w:ascii="Times New Roman" w:hAnsi="Times New Roman"/>
          <w:sz w:val="24"/>
          <w:szCs w:val="24"/>
        </w:rPr>
        <w:t>2.1. Заказчик вправе:</w:t>
      </w:r>
    </w:p>
    <w:p w:rsidR="00454372" w:rsidRPr="007A058E" w:rsidRDefault="00454372">
      <w:pPr>
        <w:widowControl w:val="0"/>
        <w:autoSpaceDE w:val="0"/>
        <w:autoSpaceDN w:val="0"/>
        <w:adjustRightInd w:val="0"/>
        <w:spacing w:after="0" w:line="240" w:lineRule="auto"/>
        <w:ind w:firstLine="540"/>
        <w:jc w:val="both"/>
        <w:rPr>
          <w:rFonts w:ascii="Times New Roman" w:hAnsi="Times New Roman"/>
          <w:sz w:val="24"/>
          <w:szCs w:val="24"/>
        </w:rPr>
      </w:pPr>
      <w:r w:rsidRPr="007A058E">
        <w:rPr>
          <w:rFonts w:ascii="Times New Roman" w:hAnsi="Times New Roman"/>
          <w:sz w:val="24"/>
          <w:szCs w:val="24"/>
        </w:rPr>
        <w:t>2.1.1. Закрывать движение по маршруту и изменять маршрут движения в порядке, предусмотренном действующими нормативными правовыми актами.</w:t>
      </w:r>
    </w:p>
    <w:p w:rsidR="00454372" w:rsidRPr="007A058E" w:rsidRDefault="00454372">
      <w:pPr>
        <w:widowControl w:val="0"/>
        <w:autoSpaceDE w:val="0"/>
        <w:autoSpaceDN w:val="0"/>
        <w:adjustRightInd w:val="0"/>
        <w:spacing w:after="0" w:line="240" w:lineRule="auto"/>
        <w:ind w:firstLine="540"/>
        <w:jc w:val="both"/>
        <w:rPr>
          <w:rFonts w:ascii="Times New Roman" w:hAnsi="Times New Roman"/>
          <w:sz w:val="24"/>
          <w:szCs w:val="24"/>
        </w:rPr>
      </w:pPr>
      <w:r w:rsidRPr="007A058E">
        <w:rPr>
          <w:rFonts w:ascii="Times New Roman" w:hAnsi="Times New Roman"/>
          <w:sz w:val="24"/>
          <w:szCs w:val="24"/>
        </w:rPr>
        <w:t>2.1.2. Вносить изменения в расписание движения по маршруту в порядке, предусмотренном настоящим Договором и действующими нормативными правовыми актами.</w:t>
      </w:r>
    </w:p>
    <w:p w:rsidR="00454372" w:rsidRPr="007A058E" w:rsidRDefault="00454372">
      <w:pPr>
        <w:widowControl w:val="0"/>
        <w:autoSpaceDE w:val="0"/>
        <w:autoSpaceDN w:val="0"/>
        <w:adjustRightInd w:val="0"/>
        <w:spacing w:after="0" w:line="240" w:lineRule="auto"/>
        <w:ind w:firstLine="540"/>
        <w:jc w:val="both"/>
        <w:rPr>
          <w:rFonts w:ascii="Times New Roman" w:hAnsi="Times New Roman"/>
          <w:sz w:val="24"/>
          <w:szCs w:val="24"/>
        </w:rPr>
      </w:pPr>
      <w:r w:rsidRPr="007A058E">
        <w:rPr>
          <w:rFonts w:ascii="Times New Roman" w:hAnsi="Times New Roman"/>
          <w:sz w:val="24"/>
          <w:szCs w:val="24"/>
        </w:rPr>
        <w:t xml:space="preserve">2.1.3. Осуществлять </w:t>
      </w:r>
      <w:proofErr w:type="gramStart"/>
      <w:r w:rsidRPr="007A058E">
        <w:rPr>
          <w:rFonts w:ascii="Times New Roman" w:hAnsi="Times New Roman"/>
          <w:sz w:val="24"/>
          <w:szCs w:val="24"/>
        </w:rPr>
        <w:t>контроль за</w:t>
      </w:r>
      <w:proofErr w:type="gramEnd"/>
      <w:r w:rsidRPr="007A058E">
        <w:rPr>
          <w:rFonts w:ascii="Times New Roman" w:hAnsi="Times New Roman"/>
          <w:sz w:val="24"/>
          <w:szCs w:val="24"/>
        </w:rPr>
        <w:t xml:space="preserve"> работой Перевозчика на маршруте, качеством обслуживания пассажиров, проводить проверку выполнения Перевозчиком условий настоящего Договора, в том числе организовывать и проводить обследования пассажиропотоков.</w:t>
      </w:r>
    </w:p>
    <w:p w:rsidR="00454372" w:rsidRPr="007A058E" w:rsidRDefault="00454372">
      <w:pPr>
        <w:widowControl w:val="0"/>
        <w:autoSpaceDE w:val="0"/>
        <w:autoSpaceDN w:val="0"/>
        <w:adjustRightInd w:val="0"/>
        <w:spacing w:after="0" w:line="240" w:lineRule="auto"/>
        <w:ind w:firstLine="540"/>
        <w:jc w:val="both"/>
        <w:rPr>
          <w:rFonts w:ascii="Times New Roman" w:hAnsi="Times New Roman"/>
          <w:sz w:val="24"/>
          <w:szCs w:val="24"/>
        </w:rPr>
      </w:pPr>
      <w:r w:rsidRPr="007A058E">
        <w:rPr>
          <w:rFonts w:ascii="Times New Roman" w:hAnsi="Times New Roman"/>
          <w:sz w:val="24"/>
          <w:szCs w:val="24"/>
        </w:rPr>
        <w:t>2.1.4. Расторгнуть настоящий Договор в одностороннем порядке по основаниям, указанным в настоящем Договоре, уведомив об этом Перевозчика за 30 календарных дней до даты расторжения настоящего Договора.</w:t>
      </w:r>
    </w:p>
    <w:p w:rsidR="00454372" w:rsidRPr="007A058E" w:rsidRDefault="00454372">
      <w:pPr>
        <w:widowControl w:val="0"/>
        <w:autoSpaceDE w:val="0"/>
        <w:autoSpaceDN w:val="0"/>
        <w:adjustRightInd w:val="0"/>
        <w:spacing w:after="0" w:line="240" w:lineRule="auto"/>
        <w:ind w:firstLine="540"/>
        <w:jc w:val="both"/>
        <w:rPr>
          <w:rFonts w:ascii="Times New Roman" w:hAnsi="Times New Roman"/>
          <w:sz w:val="24"/>
          <w:szCs w:val="24"/>
        </w:rPr>
      </w:pPr>
      <w:r w:rsidRPr="007A058E">
        <w:rPr>
          <w:rFonts w:ascii="Times New Roman" w:hAnsi="Times New Roman"/>
          <w:sz w:val="24"/>
          <w:szCs w:val="24"/>
        </w:rPr>
        <w:t>2.1.5. Контролировать Перевозчика по качеству исполнения им обязательств по настоящему Договору.</w:t>
      </w:r>
    </w:p>
    <w:p w:rsidR="00454372" w:rsidRPr="007A058E" w:rsidRDefault="00454372">
      <w:pPr>
        <w:widowControl w:val="0"/>
        <w:autoSpaceDE w:val="0"/>
        <w:autoSpaceDN w:val="0"/>
        <w:adjustRightInd w:val="0"/>
        <w:spacing w:after="0" w:line="240" w:lineRule="auto"/>
        <w:ind w:firstLine="540"/>
        <w:jc w:val="both"/>
        <w:rPr>
          <w:rFonts w:ascii="Times New Roman" w:hAnsi="Times New Roman"/>
          <w:sz w:val="24"/>
          <w:szCs w:val="24"/>
        </w:rPr>
      </w:pPr>
      <w:r w:rsidRPr="007A058E">
        <w:rPr>
          <w:rFonts w:ascii="Times New Roman" w:hAnsi="Times New Roman"/>
          <w:sz w:val="24"/>
          <w:szCs w:val="24"/>
        </w:rPr>
        <w:t>2.2. Заказчик обязан:</w:t>
      </w:r>
    </w:p>
    <w:p w:rsidR="00454372" w:rsidRPr="007A058E" w:rsidRDefault="00454372">
      <w:pPr>
        <w:widowControl w:val="0"/>
        <w:autoSpaceDE w:val="0"/>
        <w:autoSpaceDN w:val="0"/>
        <w:adjustRightInd w:val="0"/>
        <w:spacing w:after="0" w:line="240" w:lineRule="auto"/>
        <w:ind w:firstLine="540"/>
        <w:jc w:val="both"/>
        <w:rPr>
          <w:rFonts w:ascii="Times New Roman" w:hAnsi="Times New Roman"/>
          <w:sz w:val="24"/>
          <w:szCs w:val="24"/>
        </w:rPr>
      </w:pPr>
      <w:r w:rsidRPr="007A058E">
        <w:rPr>
          <w:rFonts w:ascii="Times New Roman" w:hAnsi="Times New Roman"/>
          <w:sz w:val="24"/>
          <w:szCs w:val="24"/>
        </w:rPr>
        <w:t>2.2.1. Утверждать паспорт маршрута и расписание движения по маршруту.</w:t>
      </w:r>
    </w:p>
    <w:p w:rsidR="00454372" w:rsidRPr="007A058E" w:rsidRDefault="00454372">
      <w:pPr>
        <w:widowControl w:val="0"/>
        <w:autoSpaceDE w:val="0"/>
        <w:autoSpaceDN w:val="0"/>
        <w:adjustRightInd w:val="0"/>
        <w:spacing w:after="0" w:line="240" w:lineRule="auto"/>
        <w:ind w:firstLine="540"/>
        <w:jc w:val="both"/>
        <w:rPr>
          <w:rFonts w:ascii="Times New Roman" w:hAnsi="Times New Roman"/>
          <w:sz w:val="24"/>
          <w:szCs w:val="24"/>
        </w:rPr>
      </w:pPr>
      <w:r w:rsidRPr="007A058E">
        <w:rPr>
          <w:rFonts w:ascii="Times New Roman" w:hAnsi="Times New Roman"/>
          <w:sz w:val="24"/>
          <w:szCs w:val="24"/>
        </w:rPr>
        <w:t>2.2.2. Разрабатывать схему маршрутной сети наземного пассажирского маршрутного транспорта общего пользования, схему работы наземного пассажирского маршрутного транспорта общего пользования в особые периоды и во время чрезвычайных ситуаций, доводить их до сведения Перевозчика.</w:t>
      </w:r>
    </w:p>
    <w:p w:rsidR="00454372" w:rsidRPr="007A058E" w:rsidRDefault="00454372">
      <w:pPr>
        <w:widowControl w:val="0"/>
        <w:autoSpaceDE w:val="0"/>
        <w:autoSpaceDN w:val="0"/>
        <w:adjustRightInd w:val="0"/>
        <w:spacing w:after="0" w:line="240" w:lineRule="auto"/>
        <w:ind w:firstLine="540"/>
        <w:jc w:val="both"/>
        <w:rPr>
          <w:rFonts w:ascii="Times New Roman" w:hAnsi="Times New Roman"/>
          <w:sz w:val="24"/>
          <w:szCs w:val="24"/>
        </w:rPr>
      </w:pPr>
      <w:r w:rsidRPr="007A058E">
        <w:rPr>
          <w:rFonts w:ascii="Times New Roman" w:hAnsi="Times New Roman"/>
          <w:sz w:val="24"/>
          <w:szCs w:val="24"/>
        </w:rPr>
        <w:t>2.2.3. Доводить до сведения Перевозчика утвержденные тарифы на перевозку в наземном пассажирском маршрутном транспорте общего пользования, информировать об их изменении.</w:t>
      </w:r>
    </w:p>
    <w:p w:rsidR="00454372" w:rsidRPr="007A058E" w:rsidRDefault="00454372">
      <w:pPr>
        <w:widowControl w:val="0"/>
        <w:autoSpaceDE w:val="0"/>
        <w:autoSpaceDN w:val="0"/>
        <w:adjustRightInd w:val="0"/>
        <w:spacing w:after="0" w:line="240" w:lineRule="auto"/>
        <w:ind w:firstLine="540"/>
        <w:jc w:val="both"/>
        <w:rPr>
          <w:rFonts w:ascii="Times New Roman" w:hAnsi="Times New Roman"/>
          <w:sz w:val="24"/>
          <w:szCs w:val="24"/>
        </w:rPr>
      </w:pPr>
      <w:r w:rsidRPr="007A058E">
        <w:rPr>
          <w:rFonts w:ascii="Times New Roman" w:hAnsi="Times New Roman"/>
          <w:sz w:val="24"/>
          <w:szCs w:val="24"/>
        </w:rPr>
        <w:t>2.2.4. Информировать Перевозчика о временном изменении или закрытии трассы маршрута в случаях издания Заказчиком акта, ограничивающего или прекращающего движение транспортных средств, а также доводить до сведения Перевозчика все изменения, касающиеся обслуживаемого им маршрута.</w:t>
      </w:r>
    </w:p>
    <w:p w:rsidR="00454372" w:rsidRPr="007A058E" w:rsidRDefault="00454372">
      <w:pPr>
        <w:widowControl w:val="0"/>
        <w:autoSpaceDE w:val="0"/>
        <w:autoSpaceDN w:val="0"/>
        <w:adjustRightInd w:val="0"/>
        <w:spacing w:after="0" w:line="240" w:lineRule="auto"/>
        <w:ind w:firstLine="540"/>
        <w:jc w:val="both"/>
        <w:rPr>
          <w:rFonts w:ascii="Times New Roman" w:hAnsi="Times New Roman"/>
          <w:sz w:val="24"/>
          <w:szCs w:val="24"/>
        </w:rPr>
      </w:pPr>
      <w:r w:rsidRPr="007A058E">
        <w:rPr>
          <w:rFonts w:ascii="Times New Roman" w:hAnsi="Times New Roman"/>
          <w:sz w:val="24"/>
          <w:szCs w:val="24"/>
        </w:rPr>
        <w:t>2.2.5. Рассматривать предложения Перевозчика по изменению условий работы на маршруте, обеспечивающие улучшение качества обслуживания пассажиров, а также предложения по изменению маршрута.</w:t>
      </w:r>
    </w:p>
    <w:p w:rsidR="00454372" w:rsidRPr="007A058E" w:rsidRDefault="00454372">
      <w:pPr>
        <w:widowControl w:val="0"/>
        <w:autoSpaceDE w:val="0"/>
        <w:autoSpaceDN w:val="0"/>
        <w:adjustRightInd w:val="0"/>
        <w:spacing w:after="0" w:line="240" w:lineRule="auto"/>
        <w:ind w:firstLine="540"/>
        <w:jc w:val="both"/>
        <w:rPr>
          <w:rFonts w:ascii="Times New Roman" w:hAnsi="Times New Roman"/>
          <w:sz w:val="24"/>
          <w:szCs w:val="24"/>
        </w:rPr>
      </w:pPr>
      <w:r w:rsidRPr="007A058E">
        <w:rPr>
          <w:rFonts w:ascii="Times New Roman" w:hAnsi="Times New Roman"/>
          <w:sz w:val="24"/>
          <w:szCs w:val="24"/>
        </w:rPr>
        <w:t>2.2.6. Обеспечить Перевозчику условия для осуществления перевозок пассажиров в соответствии с действующими нормативно-правовыми актами.</w:t>
      </w:r>
    </w:p>
    <w:p w:rsidR="00454372" w:rsidRPr="007A058E" w:rsidRDefault="00454372">
      <w:pPr>
        <w:widowControl w:val="0"/>
        <w:autoSpaceDE w:val="0"/>
        <w:autoSpaceDN w:val="0"/>
        <w:adjustRightInd w:val="0"/>
        <w:spacing w:after="0" w:line="240" w:lineRule="auto"/>
        <w:ind w:firstLine="540"/>
        <w:jc w:val="both"/>
        <w:rPr>
          <w:rFonts w:ascii="Times New Roman" w:hAnsi="Times New Roman"/>
          <w:sz w:val="24"/>
          <w:szCs w:val="24"/>
        </w:rPr>
      </w:pPr>
      <w:r w:rsidRPr="007A058E">
        <w:rPr>
          <w:rFonts w:ascii="Times New Roman" w:hAnsi="Times New Roman"/>
          <w:sz w:val="24"/>
          <w:szCs w:val="24"/>
        </w:rPr>
        <w:t>2.2.7. Своевременно осуществлять очистку и ремонт дорожного полотна.</w:t>
      </w:r>
    </w:p>
    <w:p w:rsidR="00454372" w:rsidRPr="007A058E" w:rsidRDefault="00454372">
      <w:pPr>
        <w:widowControl w:val="0"/>
        <w:autoSpaceDE w:val="0"/>
        <w:autoSpaceDN w:val="0"/>
        <w:adjustRightInd w:val="0"/>
        <w:spacing w:after="0" w:line="240" w:lineRule="auto"/>
        <w:ind w:firstLine="540"/>
        <w:jc w:val="both"/>
        <w:rPr>
          <w:rFonts w:ascii="Times New Roman" w:hAnsi="Times New Roman"/>
          <w:sz w:val="24"/>
          <w:szCs w:val="24"/>
        </w:rPr>
      </w:pPr>
      <w:r w:rsidRPr="007A058E">
        <w:rPr>
          <w:rFonts w:ascii="Times New Roman" w:hAnsi="Times New Roman"/>
          <w:sz w:val="24"/>
          <w:szCs w:val="24"/>
        </w:rPr>
        <w:t>2.2.8. Своевременно информировать Перевозчика об изменениях дорожно-транспортной ситуации.</w:t>
      </w:r>
    </w:p>
    <w:p w:rsidR="00454372" w:rsidRPr="007A058E" w:rsidRDefault="00454372">
      <w:pPr>
        <w:widowControl w:val="0"/>
        <w:autoSpaceDE w:val="0"/>
        <w:autoSpaceDN w:val="0"/>
        <w:adjustRightInd w:val="0"/>
        <w:spacing w:after="0" w:line="240" w:lineRule="auto"/>
        <w:ind w:firstLine="540"/>
        <w:jc w:val="both"/>
        <w:rPr>
          <w:rFonts w:ascii="Times New Roman" w:hAnsi="Times New Roman"/>
          <w:sz w:val="24"/>
          <w:szCs w:val="24"/>
        </w:rPr>
      </w:pPr>
      <w:r w:rsidRPr="007A058E">
        <w:rPr>
          <w:rFonts w:ascii="Times New Roman" w:hAnsi="Times New Roman"/>
          <w:sz w:val="24"/>
          <w:szCs w:val="24"/>
        </w:rPr>
        <w:t>2.2.9. Оказывать информационную поддержку Перевозчику по вопросам изменения нормативно-правовых актов и документов, регламентирующих данный вид деятельности.</w:t>
      </w:r>
    </w:p>
    <w:p w:rsidR="00454372" w:rsidRPr="007A058E" w:rsidRDefault="00454372">
      <w:pPr>
        <w:widowControl w:val="0"/>
        <w:autoSpaceDE w:val="0"/>
        <w:autoSpaceDN w:val="0"/>
        <w:adjustRightInd w:val="0"/>
        <w:spacing w:after="0" w:line="240" w:lineRule="auto"/>
        <w:ind w:firstLine="540"/>
        <w:jc w:val="both"/>
        <w:rPr>
          <w:rFonts w:ascii="Times New Roman" w:hAnsi="Times New Roman"/>
          <w:sz w:val="24"/>
          <w:szCs w:val="24"/>
        </w:rPr>
      </w:pPr>
      <w:r w:rsidRPr="007A058E">
        <w:rPr>
          <w:rFonts w:ascii="Times New Roman" w:hAnsi="Times New Roman"/>
          <w:sz w:val="24"/>
          <w:szCs w:val="24"/>
        </w:rPr>
        <w:t xml:space="preserve">2.2.10. Во взаимодействии с исполнительными органами государственной власти Республики </w:t>
      </w:r>
      <w:r>
        <w:rPr>
          <w:rFonts w:ascii="Times New Roman" w:hAnsi="Times New Roman"/>
          <w:sz w:val="24"/>
          <w:szCs w:val="24"/>
        </w:rPr>
        <w:t>Дагестан</w:t>
      </w:r>
      <w:r w:rsidRPr="007A058E">
        <w:rPr>
          <w:rFonts w:ascii="Times New Roman" w:hAnsi="Times New Roman"/>
          <w:sz w:val="24"/>
          <w:szCs w:val="24"/>
        </w:rPr>
        <w:t>, федеральными органами исполнительной власти и заинтересованными организациями обеспечивать осуществление деятельности Перевозчика в условиях законной конкуренции</w:t>
      </w:r>
      <w:r>
        <w:rPr>
          <w:rFonts w:ascii="Times New Roman" w:hAnsi="Times New Roman"/>
          <w:sz w:val="24"/>
          <w:szCs w:val="24"/>
        </w:rPr>
        <w:t>.</w:t>
      </w:r>
    </w:p>
    <w:p w:rsidR="00454372" w:rsidRPr="007A058E" w:rsidRDefault="00454372">
      <w:pPr>
        <w:widowControl w:val="0"/>
        <w:autoSpaceDE w:val="0"/>
        <w:autoSpaceDN w:val="0"/>
        <w:adjustRightInd w:val="0"/>
        <w:spacing w:after="0" w:line="240" w:lineRule="auto"/>
        <w:jc w:val="both"/>
        <w:rPr>
          <w:rFonts w:ascii="Times New Roman" w:hAnsi="Times New Roman"/>
          <w:sz w:val="24"/>
          <w:szCs w:val="24"/>
        </w:rPr>
      </w:pPr>
    </w:p>
    <w:p w:rsidR="00454372" w:rsidRPr="007A058E" w:rsidRDefault="00454372">
      <w:pPr>
        <w:widowControl w:val="0"/>
        <w:autoSpaceDE w:val="0"/>
        <w:autoSpaceDN w:val="0"/>
        <w:adjustRightInd w:val="0"/>
        <w:spacing w:after="0" w:line="240" w:lineRule="auto"/>
        <w:jc w:val="center"/>
        <w:outlineLvl w:val="2"/>
        <w:rPr>
          <w:rFonts w:ascii="Times New Roman" w:hAnsi="Times New Roman"/>
          <w:sz w:val="24"/>
          <w:szCs w:val="24"/>
        </w:rPr>
      </w:pPr>
      <w:bookmarkStart w:id="56" w:name="Par1421"/>
      <w:bookmarkEnd w:id="56"/>
      <w:r w:rsidRPr="007A058E">
        <w:rPr>
          <w:rFonts w:ascii="Times New Roman" w:hAnsi="Times New Roman"/>
          <w:sz w:val="24"/>
          <w:szCs w:val="24"/>
        </w:rPr>
        <w:t>3. Права и обязанности Перевозчика</w:t>
      </w:r>
    </w:p>
    <w:p w:rsidR="00454372" w:rsidRPr="007A058E" w:rsidRDefault="00454372">
      <w:pPr>
        <w:widowControl w:val="0"/>
        <w:autoSpaceDE w:val="0"/>
        <w:autoSpaceDN w:val="0"/>
        <w:adjustRightInd w:val="0"/>
        <w:spacing w:after="0" w:line="240" w:lineRule="auto"/>
        <w:jc w:val="both"/>
        <w:rPr>
          <w:rFonts w:ascii="Times New Roman" w:hAnsi="Times New Roman"/>
          <w:sz w:val="24"/>
          <w:szCs w:val="24"/>
        </w:rPr>
      </w:pPr>
    </w:p>
    <w:p w:rsidR="00454372" w:rsidRPr="007A058E" w:rsidRDefault="00454372">
      <w:pPr>
        <w:widowControl w:val="0"/>
        <w:autoSpaceDE w:val="0"/>
        <w:autoSpaceDN w:val="0"/>
        <w:adjustRightInd w:val="0"/>
        <w:spacing w:after="0" w:line="240" w:lineRule="auto"/>
        <w:ind w:firstLine="540"/>
        <w:jc w:val="both"/>
        <w:rPr>
          <w:rFonts w:ascii="Times New Roman" w:hAnsi="Times New Roman"/>
          <w:sz w:val="24"/>
          <w:szCs w:val="24"/>
        </w:rPr>
      </w:pPr>
      <w:r w:rsidRPr="007A058E">
        <w:rPr>
          <w:rFonts w:ascii="Times New Roman" w:hAnsi="Times New Roman"/>
          <w:sz w:val="24"/>
          <w:szCs w:val="24"/>
        </w:rPr>
        <w:t>3.1. Перевозчик вправе:</w:t>
      </w:r>
    </w:p>
    <w:p w:rsidR="00454372" w:rsidRPr="007A058E" w:rsidRDefault="00454372">
      <w:pPr>
        <w:widowControl w:val="0"/>
        <w:autoSpaceDE w:val="0"/>
        <w:autoSpaceDN w:val="0"/>
        <w:adjustRightInd w:val="0"/>
        <w:spacing w:after="0" w:line="240" w:lineRule="auto"/>
        <w:ind w:firstLine="540"/>
        <w:jc w:val="both"/>
        <w:rPr>
          <w:rFonts w:ascii="Times New Roman" w:hAnsi="Times New Roman"/>
          <w:sz w:val="24"/>
          <w:szCs w:val="24"/>
        </w:rPr>
      </w:pPr>
      <w:r w:rsidRPr="007A058E">
        <w:rPr>
          <w:rFonts w:ascii="Times New Roman" w:hAnsi="Times New Roman"/>
          <w:sz w:val="24"/>
          <w:szCs w:val="24"/>
        </w:rPr>
        <w:t>3.1.1. Вносить Заказчику предложения по изменению и закрытию маршрутов движения.</w:t>
      </w:r>
    </w:p>
    <w:p w:rsidR="00454372" w:rsidRPr="007A058E" w:rsidRDefault="00454372">
      <w:pPr>
        <w:widowControl w:val="0"/>
        <w:autoSpaceDE w:val="0"/>
        <w:autoSpaceDN w:val="0"/>
        <w:adjustRightInd w:val="0"/>
        <w:spacing w:after="0" w:line="240" w:lineRule="auto"/>
        <w:ind w:firstLine="540"/>
        <w:jc w:val="both"/>
        <w:rPr>
          <w:rFonts w:ascii="Times New Roman" w:hAnsi="Times New Roman"/>
          <w:sz w:val="24"/>
          <w:szCs w:val="24"/>
        </w:rPr>
      </w:pPr>
      <w:r w:rsidRPr="007A058E">
        <w:rPr>
          <w:rFonts w:ascii="Times New Roman" w:hAnsi="Times New Roman"/>
          <w:sz w:val="24"/>
          <w:szCs w:val="24"/>
        </w:rPr>
        <w:t>3.1.2. Вносить предложения по изменению расписания движения транспортных средств по маршрутам.</w:t>
      </w:r>
    </w:p>
    <w:p w:rsidR="00454372" w:rsidRPr="007A058E" w:rsidRDefault="00454372">
      <w:pPr>
        <w:widowControl w:val="0"/>
        <w:autoSpaceDE w:val="0"/>
        <w:autoSpaceDN w:val="0"/>
        <w:adjustRightInd w:val="0"/>
        <w:spacing w:after="0" w:line="240" w:lineRule="auto"/>
        <w:ind w:firstLine="540"/>
        <w:jc w:val="both"/>
        <w:rPr>
          <w:rFonts w:ascii="Times New Roman" w:hAnsi="Times New Roman"/>
          <w:sz w:val="24"/>
          <w:szCs w:val="24"/>
        </w:rPr>
      </w:pPr>
      <w:r w:rsidRPr="007A058E">
        <w:rPr>
          <w:rFonts w:ascii="Times New Roman" w:hAnsi="Times New Roman"/>
          <w:sz w:val="24"/>
          <w:szCs w:val="24"/>
        </w:rPr>
        <w:t>3.1.3. По согласованию с Заказчиком изменять тип подвижного состава, работающего на маршруте регулярных перевозок.</w:t>
      </w:r>
    </w:p>
    <w:p w:rsidR="00454372" w:rsidRPr="007A058E" w:rsidRDefault="00454372">
      <w:pPr>
        <w:widowControl w:val="0"/>
        <w:autoSpaceDE w:val="0"/>
        <w:autoSpaceDN w:val="0"/>
        <w:adjustRightInd w:val="0"/>
        <w:spacing w:after="0" w:line="240" w:lineRule="auto"/>
        <w:ind w:firstLine="540"/>
        <w:jc w:val="both"/>
        <w:rPr>
          <w:rFonts w:ascii="Times New Roman" w:hAnsi="Times New Roman"/>
          <w:sz w:val="24"/>
          <w:szCs w:val="24"/>
        </w:rPr>
      </w:pPr>
      <w:r w:rsidRPr="007A058E">
        <w:rPr>
          <w:rFonts w:ascii="Times New Roman" w:hAnsi="Times New Roman"/>
          <w:sz w:val="24"/>
          <w:szCs w:val="24"/>
        </w:rPr>
        <w:t>3.1.4. Вносить в установленном порядке предложения по изменению конкретных условий работы автобусов, обеспечивающие улучшение обслуживания пассажиров, и совершенствованию системы контроля перевозочной деятельности в условиях законной конкуренции.</w:t>
      </w:r>
    </w:p>
    <w:p w:rsidR="00454372" w:rsidRPr="007A058E" w:rsidRDefault="00454372">
      <w:pPr>
        <w:widowControl w:val="0"/>
        <w:autoSpaceDE w:val="0"/>
        <w:autoSpaceDN w:val="0"/>
        <w:adjustRightInd w:val="0"/>
        <w:spacing w:after="0" w:line="240" w:lineRule="auto"/>
        <w:ind w:firstLine="540"/>
        <w:jc w:val="both"/>
        <w:rPr>
          <w:rFonts w:ascii="Times New Roman" w:hAnsi="Times New Roman"/>
          <w:sz w:val="24"/>
          <w:szCs w:val="24"/>
        </w:rPr>
      </w:pPr>
      <w:r w:rsidRPr="007A058E">
        <w:rPr>
          <w:rFonts w:ascii="Times New Roman" w:hAnsi="Times New Roman"/>
          <w:sz w:val="24"/>
          <w:szCs w:val="24"/>
        </w:rPr>
        <w:lastRenderedPageBreak/>
        <w:t>3.1.5. Заключать договоры со сроком действия, аналогичным сроку действия данного Договора:</w:t>
      </w:r>
    </w:p>
    <w:p w:rsidR="00454372" w:rsidRPr="007A058E" w:rsidRDefault="00454372">
      <w:pPr>
        <w:widowControl w:val="0"/>
        <w:autoSpaceDE w:val="0"/>
        <w:autoSpaceDN w:val="0"/>
        <w:adjustRightInd w:val="0"/>
        <w:spacing w:after="0" w:line="240" w:lineRule="auto"/>
        <w:ind w:firstLine="540"/>
        <w:jc w:val="both"/>
        <w:rPr>
          <w:rFonts w:ascii="Times New Roman" w:hAnsi="Times New Roman"/>
          <w:sz w:val="24"/>
          <w:szCs w:val="24"/>
        </w:rPr>
      </w:pPr>
      <w:r w:rsidRPr="007A058E">
        <w:rPr>
          <w:rFonts w:ascii="Times New Roman" w:hAnsi="Times New Roman"/>
          <w:sz w:val="24"/>
          <w:szCs w:val="24"/>
        </w:rPr>
        <w:t xml:space="preserve">- </w:t>
      </w:r>
      <w:proofErr w:type="gramStart"/>
      <w:r w:rsidRPr="007A058E">
        <w:rPr>
          <w:rFonts w:ascii="Times New Roman" w:hAnsi="Times New Roman"/>
          <w:sz w:val="24"/>
          <w:szCs w:val="24"/>
        </w:rPr>
        <w:t>по привлечению третьих лиц к исполнению обязательств по настоящему Договору в части предоставления услуг по перевозке</w:t>
      </w:r>
      <w:proofErr w:type="gramEnd"/>
      <w:r w:rsidRPr="007A058E">
        <w:rPr>
          <w:rFonts w:ascii="Times New Roman" w:hAnsi="Times New Roman"/>
          <w:sz w:val="24"/>
          <w:szCs w:val="24"/>
        </w:rPr>
        <w:t xml:space="preserve"> пассажиров и багажа, при письменном согласовании данного договора Заказчиком;</w:t>
      </w:r>
    </w:p>
    <w:p w:rsidR="00454372" w:rsidRPr="007A058E" w:rsidRDefault="00454372">
      <w:pPr>
        <w:widowControl w:val="0"/>
        <w:autoSpaceDE w:val="0"/>
        <w:autoSpaceDN w:val="0"/>
        <w:adjustRightInd w:val="0"/>
        <w:spacing w:after="0" w:line="240" w:lineRule="auto"/>
        <w:ind w:firstLine="540"/>
        <w:jc w:val="both"/>
        <w:rPr>
          <w:rFonts w:ascii="Times New Roman" w:hAnsi="Times New Roman"/>
          <w:sz w:val="24"/>
          <w:szCs w:val="24"/>
        </w:rPr>
      </w:pPr>
      <w:r w:rsidRPr="007A058E">
        <w:rPr>
          <w:rFonts w:ascii="Times New Roman" w:hAnsi="Times New Roman"/>
          <w:sz w:val="24"/>
          <w:szCs w:val="24"/>
        </w:rPr>
        <w:t>- страхования ответственности автоперевозчика перед третьими лицами за вред жизни и здоровью пассажиров;</w:t>
      </w:r>
    </w:p>
    <w:p w:rsidR="00454372" w:rsidRPr="007A058E" w:rsidRDefault="00454372">
      <w:pPr>
        <w:widowControl w:val="0"/>
        <w:autoSpaceDE w:val="0"/>
        <w:autoSpaceDN w:val="0"/>
        <w:adjustRightInd w:val="0"/>
        <w:spacing w:after="0" w:line="240" w:lineRule="auto"/>
        <w:ind w:firstLine="540"/>
        <w:jc w:val="both"/>
        <w:rPr>
          <w:rFonts w:ascii="Times New Roman" w:hAnsi="Times New Roman"/>
          <w:sz w:val="24"/>
          <w:szCs w:val="24"/>
        </w:rPr>
      </w:pPr>
      <w:r w:rsidRPr="007A058E">
        <w:rPr>
          <w:rFonts w:ascii="Times New Roman" w:hAnsi="Times New Roman"/>
          <w:sz w:val="24"/>
          <w:szCs w:val="24"/>
        </w:rPr>
        <w:t>- страхования гражданской ответственности владельца транспортного средства за нанесение вреда жизни и здоровью третьих лиц.</w:t>
      </w:r>
    </w:p>
    <w:p w:rsidR="00454372" w:rsidRPr="007A058E" w:rsidRDefault="00454372">
      <w:pPr>
        <w:widowControl w:val="0"/>
        <w:autoSpaceDE w:val="0"/>
        <w:autoSpaceDN w:val="0"/>
        <w:adjustRightInd w:val="0"/>
        <w:spacing w:after="0" w:line="240" w:lineRule="auto"/>
        <w:ind w:firstLine="540"/>
        <w:jc w:val="both"/>
        <w:rPr>
          <w:rFonts w:ascii="Times New Roman" w:hAnsi="Times New Roman"/>
          <w:sz w:val="24"/>
          <w:szCs w:val="24"/>
        </w:rPr>
      </w:pPr>
      <w:r w:rsidRPr="007A058E">
        <w:rPr>
          <w:rFonts w:ascii="Times New Roman" w:hAnsi="Times New Roman"/>
          <w:sz w:val="24"/>
          <w:szCs w:val="24"/>
        </w:rPr>
        <w:t>3.2. Перевозчик обязан:</w:t>
      </w:r>
    </w:p>
    <w:p w:rsidR="00454372" w:rsidRPr="007A058E" w:rsidRDefault="00454372">
      <w:pPr>
        <w:widowControl w:val="0"/>
        <w:autoSpaceDE w:val="0"/>
        <w:autoSpaceDN w:val="0"/>
        <w:adjustRightInd w:val="0"/>
        <w:spacing w:after="0" w:line="240" w:lineRule="auto"/>
        <w:ind w:firstLine="540"/>
        <w:jc w:val="both"/>
        <w:rPr>
          <w:rFonts w:ascii="Times New Roman" w:hAnsi="Times New Roman"/>
          <w:sz w:val="24"/>
          <w:szCs w:val="24"/>
        </w:rPr>
      </w:pPr>
      <w:r w:rsidRPr="007A058E">
        <w:rPr>
          <w:rFonts w:ascii="Times New Roman" w:hAnsi="Times New Roman"/>
          <w:sz w:val="24"/>
          <w:szCs w:val="24"/>
        </w:rPr>
        <w:t xml:space="preserve">3.2.1. Осуществлять перевозку пассажиров и багажа по маршруту по установленной трассе и в соответствии с режимом работы на маршруте, указанным в </w:t>
      </w:r>
      <w:r w:rsidRPr="001658A0">
        <w:rPr>
          <w:rFonts w:ascii="Times New Roman" w:hAnsi="Times New Roman"/>
          <w:sz w:val="24"/>
          <w:szCs w:val="24"/>
        </w:rPr>
        <w:t>приложениях N 1</w:t>
      </w:r>
      <w:r w:rsidRPr="007A058E">
        <w:rPr>
          <w:rFonts w:ascii="Times New Roman" w:hAnsi="Times New Roman"/>
          <w:sz w:val="24"/>
          <w:szCs w:val="24"/>
        </w:rPr>
        <w:t xml:space="preserve"> и </w:t>
      </w:r>
      <w:r w:rsidRPr="001658A0">
        <w:rPr>
          <w:rFonts w:ascii="Times New Roman" w:hAnsi="Times New Roman"/>
          <w:sz w:val="24"/>
          <w:szCs w:val="24"/>
        </w:rPr>
        <w:t>N 2</w:t>
      </w:r>
      <w:r w:rsidRPr="007A058E">
        <w:rPr>
          <w:rFonts w:ascii="Times New Roman" w:hAnsi="Times New Roman"/>
          <w:sz w:val="24"/>
          <w:szCs w:val="24"/>
        </w:rPr>
        <w:t xml:space="preserve"> к настоящему Договору.</w:t>
      </w:r>
    </w:p>
    <w:p w:rsidR="00454372" w:rsidRPr="007A058E" w:rsidRDefault="00454372">
      <w:pPr>
        <w:widowControl w:val="0"/>
        <w:autoSpaceDE w:val="0"/>
        <w:autoSpaceDN w:val="0"/>
        <w:adjustRightInd w:val="0"/>
        <w:spacing w:after="0" w:line="240" w:lineRule="auto"/>
        <w:ind w:firstLine="540"/>
        <w:jc w:val="both"/>
        <w:rPr>
          <w:rFonts w:ascii="Times New Roman" w:hAnsi="Times New Roman"/>
          <w:sz w:val="24"/>
          <w:szCs w:val="24"/>
        </w:rPr>
      </w:pPr>
      <w:r w:rsidRPr="007A058E">
        <w:rPr>
          <w:rFonts w:ascii="Times New Roman" w:hAnsi="Times New Roman"/>
          <w:sz w:val="24"/>
          <w:szCs w:val="24"/>
        </w:rPr>
        <w:t xml:space="preserve">3.2.2. При изменении или установлении Заказчиком маршрута регулярных перевозок вследствие изменения пассажиропотоков и дорожных условий, а также в случаях изменения маршрута в порядке, предусмотренном муниципальными правовыми актами </w:t>
      </w:r>
      <w:r>
        <w:rPr>
          <w:rFonts w:ascii="Times New Roman" w:hAnsi="Times New Roman"/>
          <w:sz w:val="24"/>
          <w:szCs w:val="24"/>
        </w:rPr>
        <w:t xml:space="preserve"> администрации МР «Магарамкентский район»</w:t>
      </w:r>
      <w:r w:rsidRPr="007A058E">
        <w:rPr>
          <w:rFonts w:ascii="Times New Roman" w:hAnsi="Times New Roman"/>
          <w:sz w:val="24"/>
          <w:szCs w:val="24"/>
        </w:rPr>
        <w:t>, осуществлять перевозку пассажиров и багажа по измененному маршруту движения.</w:t>
      </w:r>
    </w:p>
    <w:p w:rsidR="00454372" w:rsidRPr="007A058E" w:rsidRDefault="00454372">
      <w:pPr>
        <w:widowControl w:val="0"/>
        <w:autoSpaceDE w:val="0"/>
        <w:autoSpaceDN w:val="0"/>
        <w:adjustRightInd w:val="0"/>
        <w:spacing w:after="0" w:line="240" w:lineRule="auto"/>
        <w:ind w:firstLine="540"/>
        <w:jc w:val="both"/>
        <w:rPr>
          <w:rFonts w:ascii="Times New Roman" w:hAnsi="Times New Roman"/>
          <w:sz w:val="24"/>
          <w:szCs w:val="24"/>
        </w:rPr>
      </w:pPr>
      <w:r w:rsidRPr="00BF52FC">
        <w:rPr>
          <w:rFonts w:ascii="Times New Roman" w:hAnsi="Times New Roman"/>
          <w:sz w:val="24"/>
          <w:szCs w:val="24"/>
        </w:rPr>
        <w:t xml:space="preserve">3.2.3. Осуществлять перевозку пассажиров и багажа по утвержденным районной администрацией </w:t>
      </w:r>
      <w:r w:rsidRPr="00BF52FC">
        <w:rPr>
          <w:rFonts w:ascii="Times New Roman" w:hAnsi="Times New Roman"/>
          <w:b/>
          <w:sz w:val="24"/>
          <w:szCs w:val="24"/>
          <w:highlight w:val="yellow"/>
          <w:u w:val="single"/>
        </w:rPr>
        <w:t>тарифам на перевозку пассажиров</w:t>
      </w:r>
      <w:r w:rsidRPr="00BF52FC">
        <w:rPr>
          <w:rFonts w:ascii="Times New Roman" w:hAnsi="Times New Roman"/>
          <w:sz w:val="24"/>
          <w:szCs w:val="24"/>
        </w:rPr>
        <w:t xml:space="preserve"> и багажа наземным пассажирским</w:t>
      </w:r>
      <w:r w:rsidRPr="007A058E">
        <w:rPr>
          <w:rFonts w:ascii="Times New Roman" w:hAnsi="Times New Roman"/>
          <w:sz w:val="24"/>
          <w:szCs w:val="24"/>
        </w:rPr>
        <w:t xml:space="preserve"> маршрутным транспортом общего пользования, по проездным документам, предусмотренным действующим законодательством Российской Федерации, муниципальными правовыми актами </w:t>
      </w:r>
      <w:r>
        <w:rPr>
          <w:rFonts w:ascii="Times New Roman" w:hAnsi="Times New Roman"/>
          <w:sz w:val="24"/>
          <w:szCs w:val="24"/>
        </w:rPr>
        <w:t xml:space="preserve"> администрации МР «Магарамкентский район»</w:t>
      </w:r>
      <w:r w:rsidRPr="007A058E">
        <w:rPr>
          <w:rFonts w:ascii="Times New Roman" w:hAnsi="Times New Roman"/>
          <w:sz w:val="24"/>
          <w:szCs w:val="24"/>
        </w:rPr>
        <w:t>.</w:t>
      </w:r>
    </w:p>
    <w:p w:rsidR="00454372" w:rsidRPr="007A058E" w:rsidRDefault="00454372">
      <w:pPr>
        <w:widowControl w:val="0"/>
        <w:autoSpaceDE w:val="0"/>
        <w:autoSpaceDN w:val="0"/>
        <w:adjustRightInd w:val="0"/>
        <w:spacing w:after="0" w:line="240" w:lineRule="auto"/>
        <w:ind w:firstLine="540"/>
        <w:jc w:val="both"/>
        <w:rPr>
          <w:rFonts w:ascii="Times New Roman" w:hAnsi="Times New Roman"/>
          <w:sz w:val="24"/>
          <w:szCs w:val="24"/>
        </w:rPr>
      </w:pPr>
      <w:r w:rsidRPr="007A058E">
        <w:rPr>
          <w:rFonts w:ascii="Times New Roman" w:hAnsi="Times New Roman"/>
          <w:sz w:val="24"/>
          <w:szCs w:val="24"/>
        </w:rPr>
        <w:t>3.2.4. Обеспечивать перевозку пассажиров и багажа, а также работу подвижного состава на маршрутах регулярных перевозок по графикам и установленному расписанию движения, утвержденным Заказчиком.</w:t>
      </w:r>
    </w:p>
    <w:p w:rsidR="00454372" w:rsidRPr="007A058E" w:rsidRDefault="00454372">
      <w:pPr>
        <w:widowControl w:val="0"/>
        <w:autoSpaceDE w:val="0"/>
        <w:autoSpaceDN w:val="0"/>
        <w:adjustRightInd w:val="0"/>
        <w:spacing w:after="0" w:line="240" w:lineRule="auto"/>
        <w:ind w:firstLine="540"/>
        <w:jc w:val="both"/>
        <w:rPr>
          <w:rFonts w:ascii="Times New Roman" w:hAnsi="Times New Roman"/>
          <w:sz w:val="24"/>
          <w:szCs w:val="24"/>
        </w:rPr>
      </w:pPr>
      <w:r w:rsidRPr="007A058E">
        <w:rPr>
          <w:rFonts w:ascii="Times New Roman" w:hAnsi="Times New Roman"/>
          <w:sz w:val="24"/>
          <w:szCs w:val="24"/>
        </w:rPr>
        <w:t>3.2.5. Соблюдать требования следующих нормативных правовых актов:</w:t>
      </w:r>
    </w:p>
    <w:p w:rsidR="00454372" w:rsidRPr="007A058E" w:rsidRDefault="00454372">
      <w:pPr>
        <w:widowControl w:val="0"/>
        <w:autoSpaceDE w:val="0"/>
        <w:autoSpaceDN w:val="0"/>
        <w:adjustRightInd w:val="0"/>
        <w:spacing w:after="0" w:line="240" w:lineRule="auto"/>
        <w:ind w:firstLine="540"/>
        <w:jc w:val="both"/>
        <w:rPr>
          <w:rFonts w:ascii="Times New Roman" w:hAnsi="Times New Roman"/>
          <w:sz w:val="24"/>
          <w:szCs w:val="24"/>
        </w:rPr>
      </w:pPr>
      <w:r w:rsidRPr="007A058E">
        <w:rPr>
          <w:rFonts w:ascii="Times New Roman" w:hAnsi="Times New Roman"/>
          <w:sz w:val="24"/>
          <w:szCs w:val="24"/>
        </w:rPr>
        <w:t xml:space="preserve">3.2.5.1. Трудового </w:t>
      </w:r>
      <w:r w:rsidRPr="001658A0">
        <w:rPr>
          <w:rFonts w:ascii="Times New Roman" w:hAnsi="Times New Roman"/>
          <w:sz w:val="24"/>
          <w:szCs w:val="24"/>
        </w:rPr>
        <w:t>кодекса</w:t>
      </w:r>
      <w:r w:rsidRPr="007A058E">
        <w:rPr>
          <w:rFonts w:ascii="Times New Roman" w:hAnsi="Times New Roman"/>
          <w:sz w:val="24"/>
          <w:szCs w:val="24"/>
        </w:rPr>
        <w:t xml:space="preserve"> Российской Федерации.</w:t>
      </w:r>
    </w:p>
    <w:p w:rsidR="00454372" w:rsidRPr="007A058E" w:rsidRDefault="00454372">
      <w:pPr>
        <w:widowControl w:val="0"/>
        <w:autoSpaceDE w:val="0"/>
        <w:autoSpaceDN w:val="0"/>
        <w:adjustRightInd w:val="0"/>
        <w:spacing w:after="0" w:line="240" w:lineRule="auto"/>
        <w:ind w:firstLine="540"/>
        <w:jc w:val="both"/>
        <w:rPr>
          <w:rFonts w:ascii="Times New Roman" w:hAnsi="Times New Roman"/>
          <w:sz w:val="24"/>
          <w:szCs w:val="24"/>
        </w:rPr>
      </w:pPr>
      <w:r w:rsidRPr="007A058E">
        <w:rPr>
          <w:rFonts w:ascii="Times New Roman" w:hAnsi="Times New Roman"/>
          <w:sz w:val="24"/>
          <w:szCs w:val="24"/>
        </w:rPr>
        <w:t xml:space="preserve">3.2.5.2. Федерального </w:t>
      </w:r>
      <w:r w:rsidRPr="001658A0">
        <w:rPr>
          <w:rFonts w:ascii="Times New Roman" w:hAnsi="Times New Roman"/>
          <w:sz w:val="24"/>
          <w:szCs w:val="24"/>
        </w:rPr>
        <w:t>закона</w:t>
      </w:r>
      <w:r w:rsidRPr="007A058E">
        <w:rPr>
          <w:rFonts w:ascii="Times New Roman" w:hAnsi="Times New Roman"/>
          <w:sz w:val="24"/>
          <w:szCs w:val="24"/>
        </w:rPr>
        <w:t xml:space="preserve"> от 10.12.1995 N 196-ФЗ "О безопасности дорожного движения".</w:t>
      </w:r>
    </w:p>
    <w:p w:rsidR="00454372" w:rsidRPr="007A058E" w:rsidRDefault="00454372">
      <w:pPr>
        <w:widowControl w:val="0"/>
        <w:autoSpaceDE w:val="0"/>
        <w:autoSpaceDN w:val="0"/>
        <w:adjustRightInd w:val="0"/>
        <w:spacing w:after="0" w:line="240" w:lineRule="auto"/>
        <w:ind w:firstLine="540"/>
        <w:jc w:val="both"/>
        <w:rPr>
          <w:rFonts w:ascii="Times New Roman" w:hAnsi="Times New Roman"/>
          <w:sz w:val="24"/>
          <w:szCs w:val="24"/>
        </w:rPr>
      </w:pPr>
      <w:r w:rsidRPr="007A058E">
        <w:rPr>
          <w:rFonts w:ascii="Times New Roman" w:hAnsi="Times New Roman"/>
          <w:sz w:val="24"/>
          <w:szCs w:val="24"/>
        </w:rPr>
        <w:t xml:space="preserve">3.2.5.3. Федерального </w:t>
      </w:r>
      <w:r w:rsidRPr="001658A0">
        <w:rPr>
          <w:rFonts w:ascii="Times New Roman" w:hAnsi="Times New Roman"/>
          <w:sz w:val="24"/>
          <w:szCs w:val="24"/>
        </w:rPr>
        <w:t>закона</w:t>
      </w:r>
      <w:r w:rsidRPr="007A058E">
        <w:rPr>
          <w:rFonts w:ascii="Times New Roman" w:hAnsi="Times New Roman"/>
          <w:sz w:val="24"/>
          <w:szCs w:val="24"/>
        </w:rPr>
        <w:t xml:space="preserve"> от 8 ноября 2007 года N 259-ФЗ "Устав автомобильного транспорта и городского наземного электрического транспорта".</w:t>
      </w:r>
    </w:p>
    <w:p w:rsidR="00454372" w:rsidRPr="007A058E" w:rsidRDefault="00454372">
      <w:pPr>
        <w:widowControl w:val="0"/>
        <w:autoSpaceDE w:val="0"/>
        <w:autoSpaceDN w:val="0"/>
        <w:adjustRightInd w:val="0"/>
        <w:spacing w:after="0" w:line="240" w:lineRule="auto"/>
        <w:ind w:firstLine="540"/>
        <w:jc w:val="both"/>
        <w:rPr>
          <w:rFonts w:ascii="Times New Roman" w:hAnsi="Times New Roman"/>
          <w:sz w:val="24"/>
          <w:szCs w:val="24"/>
        </w:rPr>
      </w:pPr>
      <w:r w:rsidRPr="007A058E">
        <w:rPr>
          <w:rFonts w:ascii="Times New Roman" w:hAnsi="Times New Roman"/>
          <w:sz w:val="24"/>
          <w:szCs w:val="24"/>
        </w:rPr>
        <w:t xml:space="preserve">3.2.5.4. </w:t>
      </w:r>
      <w:r w:rsidRPr="001658A0">
        <w:rPr>
          <w:rFonts w:ascii="Times New Roman" w:hAnsi="Times New Roman"/>
          <w:sz w:val="24"/>
          <w:szCs w:val="24"/>
        </w:rPr>
        <w:t>Правил</w:t>
      </w:r>
      <w:r w:rsidRPr="007A058E">
        <w:rPr>
          <w:rFonts w:ascii="Times New Roman" w:hAnsi="Times New Roman"/>
          <w:sz w:val="24"/>
          <w:szCs w:val="24"/>
        </w:rPr>
        <w:t xml:space="preserve"> дорожного движения, утвержденных постановлением Правительства Российской Федерации от 23.10.1993 N 1090.</w:t>
      </w:r>
    </w:p>
    <w:p w:rsidR="00454372" w:rsidRPr="007A058E" w:rsidRDefault="00454372">
      <w:pPr>
        <w:widowControl w:val="0"/>
        <w:autoSpaceDE w:val="0"/>
        <w:autoSpaceDN w:val="0"/>
        <w:adjustRightInd w:val="0"/>
        <w:spacing w:after="0" w:line="240" w:lineRule="auto"/>
        <w:ind w:firstLine="540"/>
        <w:jc w:val="both"/>
        <w:rPr>
          <w:rFonts w:ascii="Times New Roman" w:hAnsi="Times New Roman"/>
          <w:sz w:val="24"/>
          <w:szCs w:val="24"/>
        </w:rPr>
      </w:pPr>
      <w:r w:rsidRPr="007A058E">
        <w:rPr>
          <w:rFonts w:ascii="Times New Roman" w:hAnsi="Times New Roman"/>
          <w:sz w:val="24"/>
          <w:szCs w:val="24"/>
        </w:rPr>
        <w:t xml:space="preserve">3.2.5.5. </w:t>
      </w:r>
      <w:r w:rsidRPr="001658A0">
        <w:rPr>
          <w:rFonts w:ascii="Times New Roman" w:hAnsi="Times New Roman"/>
          <w:sz w:val="24"/>
          <w:szCs w:val="24"/>
        </w:rPr>
        <w:t>Правил</w:t>
      </w:r>
      <w:r w:rsidRPr="007A058E">
        <w:rPr>
          <w:rFonts w:ascii="Times New Roman" w:hAnsi="Times New Roman"/>
          <w:sz w:val="24"/>
          <w:szCs w:val="24"/>
        </w:rPr>
        <w:t xml:space="preserve"> перевозок пассажиров и багажа автомобильным транспортом и городским наземным электрическим транспортом, утвержденных постановлением Правительства Российской Федерации от 14.02.2009 N 112.</w:t>
      </w:r>
    </w:p>
    <w:p w:rsidR="00454372" w:rsidRPr="007A058E" w:rsidRDefault="00454372">
      <w:pPr>
        <w:widowControl w:val="0"/>
        <w:autoSpaceDE w:val="0"/>
        <w:autoSpaceDN w:val="0"/>
        <w:adjustRightInd w:val="0"/>
        <w:spacing w:after="0" w:line="240" w:lineRule="auto"/>
        <w:ind w:firstLine="540"/>
        <w:jc w:val="both"/>
        <w:rPr>
          <w:rFonts w:ascii="Times New Roman" w:hAnsi="Times New Roman"/>
          <w:sz w:val="24"/>
          <w:szCs w:val="24"/>
        </w:rPr>
      </w:pPr>
      <w:r w:rsidRPr="007A058E">
        <w:rPr>
          <w:rFonts w:ascii="Times New Roman" w:hAnsi="Times New Roman"/>
          <w:sz w:val="24"/>
          <w:szCs w:val="24"/>
        </w:rPr>
        <w:t xml:space="preserve">3.2.5.6. </w:t>
      </w:r>
      <w:r w:rsidRPr="001658A0">
        <w:rPr>
          <w:rFonts w:ascii="Times New Roman" w:hAnsi="Times New Roman"/>
          <w:sz w:val="24"/>
          <w:szCs w:val="24"/>
        </w:rPr>
        <w:t>Положения</w:t>
      </w:r>
      <w:r w:rsidRPr="007A058E">
        <w:rPr>
          <w:rFonts w:ascii="Times New Roman" w:hAnsi="Times New Roman"/>
          <w:sz w:val="24"/>
          <w:szCs w:val="24"/>
        </w:rPr>
        <w:t xml:space="preserve"> об обеспечении безопасности перевозок пассажиров автобусами, утвержденного приказом Министра транспорта Российской Федерации от 08.01.1997 N 2.</w:t>
      </w:r>
    </w:p>
    <w:p w:rsidR="00454372" w:rsidRPr="007A058E" w:rsidRDefault="00454372">
      <w:pPr>
        <w:widowControl w:val="0"/>
        <w:autoSpaceDE w:val="0"/>
        <w:autoSpaceDN w:val="0"/>
        <w:adjustRightInd w:val="0"/>
        <w:spacing w:after="0" w:line="240" w:lineRule="auto"/>
        <w:ind w:firstLine="540"/>
        <w:jc w:val="both"/>
        <w:rPr>
          <w:rFonts w:ascii="Times New Roman" w:hAnsi="Times New Roman"/>
          <w:sz w:val="24"/>
          <w:szCs w:val="24"/>
        </w:rPr>
      </w:pPr>
      <w:r w:rsidRPr="007A058E">
        <w:rPr>
          <w:rFonts w:ascii="Times New Roman" w:hAnsi="Times New Roman"/>
          <w:sz w:val="24"/>
          <w:szCs w:val="24"/>
        </w:rPr>
        <w:t xml:space="preserve">3.2.5.7. </w:t>
      </w:r>
      <w:r w:rsidRPr="001658A0">
        <w:rPr>
          <w:rFonts w:ascii="Times New Roman" w:hAnsi="Times New Roman"/>
          <w:sz w:val="24"/>
          <w:szCs w:val="24"/>
        </w:rPr>
        <w:t>Положения</w:t>
      </w:r>
      <w:r w:rsidRPr="007A058E">
        <w:rPr>
          <w:rFonts w:ascii="Times New Roman" w:hAnsi="Times New Roman"/>
          <w:sz w:val="24"/>
          <w:szCs w:val="24"/>
        </w:rPr>
        <w:t xml:space="preserve"> о порядке проведения аттестации лиц, занимающих должности исполнительных руководителей и специалистов организаций и их подразделений, осуществляющих перевозку пассажиров и грузов, утвержденного приказом Министерства транспорта Российской Федерации и Министерства труда Российской Федерации от 11.03.1994 N 13/11.</w:t>
      </w:r>
    </w:p>
    <w:p w:rsidR="00454372" w:rsidRPr="007A058E" w:rsidRDefault="00454372">
      <w:pPr>
        <w:widowControl w:val="0"/>
        <w:autoSpaceDE w:val="0"/>
        <w:autoSpaceDN w:val="0"/>
        <w:adjustRightInd w:val="0"/>
        <w:spacing w:after="0" w:line="240" w:lineRule="auto"/>
        <w:ind w:firstLine="540"/>
        <w:jc w:val="both"/>
        <w:rPr>
          <w:rFonts w:ascii="Times New Roman" w:hAnsi="Times New Roman"/>
          <w:sz w:val="24"/>
          <w:szCs w:val="24"/>
        </w:rPr>
      </w:pPr>
      <w:r w:rsidRPr="007A058E">
        <w:rPr>
          <w:rFonts w:ascii="Times New Roman" w:hAnsi="Times New Roman"/>
          <w:sz w:val="24"/>
          <w:szCs w:val="24"/>
        </w:rPr>
        <w:t xml:space="preserve">3.2.5.8. </w:t>
      </w:r>
      <w:r w:rsidRPr="001658A0">
        <w:rPr>
          <w:rFonts w:ascii="Times New Roman" w:hAnsi="Times New Roman"/>
          <w:sz w:val="24"/>
          <w:szCs w:val="24"/>
        </w:rPr>
        <w:t>Положения</w:t>
      </w:r>
      <w:r w:rsidRPr="007A058E">
        <w:rPr>
          <w:rFonts w:ascii="Times New Roman" w:hAnsi="Times New Roman"/>
          <w:sz w:val="24"/>
          <w:szCs w:val="24"/>
        </w:rPr>
        <w:t xml:space="preserve"> об особенностях режима рабочего времени и времени отдыха водителей автомобилей, утвержденного приказом Минтранса РФ от 20.08.2004 N 15.</w:t>
      </w:r>
    </w:p>
    <w:p w:rsidR="00454372" w:rsidRPr="007A058E" w:rsidRDefault="00454372">
      <w:pPr>
        <w:widowControl w:val="0"/>
        <w:autoSpaceDE w:val="0"/>
        <w:autoSpaceDN w:val="0"/>
        <w:adjustRightInd w:val="0"/>
        <w:spacing w:after="0" w:line="240" w:lineRule="auto"/>
        <w:ind w:firstLine="540"/>
        <w:jc w:val="both"/>
        <w:rPr>
          <w:rFonts w:ascii="Times New Roman" w:hAnsi="Times New Roman"/>
          <w:sz w:val="24"/>
          <w:szCs w:val="24"/>
        </w:rPr>
      </w:pPr>
      <w:r w:rsidRPr="007A058E">
        <w:rPr>
          <w:rFonts w:ascii="Times New Roman" w:hAnsi="Times New Roman"/>
          <w:sz w:val="24"/>
          <w:szCs w:val="24"/>
        </w:rPr>
        <w:t xml:space="preserve">3.2.5.9. Квалификационных </w:t>
      </w:r>
      <w:r w:rsidRPr="001658A0">
        <w:rPr>
          <w:rFonts w:ascii="Times New Roman" w:hAnsi="Times New Roman"/>
          <w:sz w:val="24"/>
          <w:szCs w:val="24"/>
        </w:rPr>
        <w:t>требований</w:t>
      </w:r>
      <w:r w:rsidRPr="007A058E">
        <w:rPr>
          <w:rFonts w:ascii="Times New Roman" w:hAnsi="Times New Roman"/>
          <w:sz w:val="24"/>
          <w:szCs w:val="24"/>
        </w:rPr>
        <w:t xml:space="preserve"> к специалистам юридических лиц и индивидуальным предпринимателям, осуществляющим перевозки пассажиров и грузов автомобильным транспортом, утвержденных приказом Минтранса России от 22.06.1998 N 75.</w:t>
      </w:r>
    </w:p>
    <w:p w:rsidR="00454372" w:rsidRPr="007A058E" w:rsidRDefault="00454372">
      <w:pPr>
        <w:widowControl w:val="0"/>
        <w:autoSpaceDE w:val="0"/>
        <w:autoSpaceDN w:val="0"/>
        <w:adjustRightInd w:val="0"/>
        <w:spacing w:after="0" w:line="240" w:lineRule="auto"/>
        <w:ind w:firstLine="540"/>
        <w:jc w:val="both"/>
        <w:rPr>
          <w:rFonts w:ascii="Times New Roman" w:hAnsi="Times New Roman"/>
          <w:sz w:val="24"/>
          <w:szCs w:val="24"/>
        </w:rPr>
      </w:pPr>
      <w:r w:rsidRPr="007A058E">
        <w:rPr>
          <w:rFonts w:ascii="Times New Roman" w:hAnsi="Times New Roman"/>
          <w:sz w:val="24"/>
          <w:szCs w:val="24"/>
        </w:rPr>
        <w:t>3.2.5.1</w:t>
      </w:r>
      <w:r>
        <w:rPr>
          <w:rFonts w:ascii="Times New Roman" w:hAnsi="Times New Roman"/>
          <w:sz w:val="24"/>
          <w:szCs w:val="24"/>
        </w:rPr>
        <w:t>0</w:t>
      </w:r>
      <w:r w:rsidRPr="007A058E">
        <w:rPr>
          <w:rFonts w:ascii="Times New Roman" w:hAnsi="Times New Roman"/>
          <w:sz w:val="24"/>
          <w:szCs w:val="24"/>
        </w:rPr>
        <w:t>. Иных нормативных правовых актов, регулирующих перевозку пассажиров и багажа автомобильным транспортом.</w:t>
      </w:r>
    </w:p>
    <w:p w:rsidR="00454372" w:rsidRPr="007A058E" w:rsidRDefault="00454372">
      <w:pPr>
        <w:widowControl w:val="0"/>
        <w:autoSpaceDE w:val="0"/>
        <w:autoSpaceDN w:val="0"/>
        <w:adjustRightInd w:val="0"/>
        <w:spacing w:after="0" w:line="240" w:lineRule="auto"/>
        <w:ind w:firstLine="540"/>
        <w:jc w:val="both"/>
        <w:rPr>
          <w:rFonts w:ascii="Times New Roman" w:hAnsi="Times New Roman"/>
          <w:sz w:val="24"/>
          <w:szCs w:val="24"/>
        </w:rPr>
      </w:pPr>
      <w:r w:rsidRPr="007A058E">
        <w:rPr>
          <w:rFonts w:ascii="Times New Roman" w:hAnsi="Times New Roman"/>
          <w:sz w:val="24"/>
          <w:szCs w:val="24"/>
        </w:rPr>
        <w:t xml:space="preserve">3.2.6. Соблюдать правила технической эксплуатации транспортных средств, осуществлять </w:t>
      </w:r>
      <w:proofErr w:type="spellStart"/>
      <w:r w:rsidRPr="007A058E">
        <w:rPr>
          <w:rFonts w:ascii="Times New Roman" w:hAnsi="Times New Roman"/>
          <w:sz w:val="24"/>
          <w:szCs w:val="24"/>
        </w:rPr>
        <w:t>предрейсовый</w:t>
      </w:r>
      <w:proofErr w:type="spellEnd"/>
      <w:r w:rsidRPr="007A058E">
        <w:rPr>
          <w:rFonts w:ascii="Times New Roman" w:hAnsi="Times New Roman"/>
          <w:sz w:val="24"/>
          <w:szCs w:val="24"/>
        </w:rPr>
        <w:t xml:space="preserve"> технический осмотр и производить техническое обслуживание подвижного состава в соответствии с действующими нормами.</w:t>
      </w:r>
    </w:p>
    <w:p w:rsidR="00454372" w:rsidRPr="007A058E" w:rsidRDefault="00454372">
      <w:pPr>
        <w:widowControl w:val="0"/>
        <w:autoSpaceDE w:val="0"/>
        <w:autoSpaceDN w:val="0"/>
        <w:adjustRightInd w:val="0"/>
        <w:spacing w:after="0" w:line="240" w:lineRule="auto"/>
        <w:ind w:firstLine="540"/>
        <w:jc w:val="both"/>
        <w:rPr>
          <w:rFonts w:ascii="Times New Roman" w:hAnsi="Times New Roman"/>
          <w:sz w:val="24"/>
          <w:szCs w:val="24"/>
        </w:rPr>
      </w:pPr>
      <w:r w:rsidRPr="007A058E">
        <w:rPr>
          <w:rFonts w:ascii="Times New Roman" w:hAnsi="Times New Roman"/>
          <w:sz w:val="24"/>
          <w:szCs w:val="24"/>
        </w:rPr>
        <w:t>3.2.7. Обеспечивать выпуск и работу на маршрутах находящегося в надлежащем санитарном состоянии и технически исправного подвижного состава, управляемого квалифицированным водительским составом.</w:t>
      </w:r>
    </w:p>
    <w:p w:rsidR="00454372" w:rsidRPr="007A058E" w:rsidRDefault="00454372">
      <w:pPr>
        <w:widowControl w:val="0"/>
        <w:autoSpaceDE w:val="0"/>
        <w:autoSpaceDN w:val="0"/>
        <w:adjustRightInd w:val="0"/>
        <w:spacing w:after="0" w:line="240" w:lineRule="auto"/>
        <w:ind w:firstLine="540"/>
        <w:jc w:val="both"/>
        <w:rPr>
          <w:rFonts w:ascii="Times New Roman" w:hAnsi="Times New Roman"/>
          <w:sz w:val="24"/>
          <w:szCs w:val="24"/>
        </w:rPr>
      </w:pPr>
      <w:r w:rsidRPr="007A058E">
        <w:rPr>
          <w:rFonts w:ascii="Times New Roman" w:hAnsi="Times New Roman"/>
          <w:sz w:val="24"/>
          <w:szCs w:val="24"/>
        </w:rPr>
        <w:t xml:space="preserve">3.2.8. Незамедлительно предупреждать Заказчика обо всех обстоятельствах, создающих </w:t>
      </w:r>
      <w:r w:rsidRPr="007A058E">
        <w:rPr>
          <w:rFonts w:ascii="Times New Roman" w:hAnsi="Times New Roman"/>
          <w:sz w:val="24"/>
          <w:szCs w:val="24"/>
        </w:rPr>
        <w:lastRenderedPageBreak/>
        <w:t>невозможность выполнения обязательств по настоящему Договору.</w:t>
      </w:r>
    </w:p>
    <w:p w:rsidR="00454372" w:rsidRPr="007A058E" w:rsidRDefault="00454372">
      <w:pPr>
        <w:widowControl w:val="0"/>
        <w:autoSpaceDE w:val="0"/>
        <w:autoSpaceDN w:val="0"/>
        <w:adjustRightInd w:val="0"/>
        <w:spacing w:after="0" w:line="240" w:lineRule="auto"/>
        <w:ind w:firstLine="540"/>
        <w:jc w:val="both"/>
        <w:rPr>
          <w:rFonts w:ascii="Times New Roman" w:hAnsi="Times New Roman"/>
          <w:sz w:val="24"/>
          <w:szCs w:val="24"/>
        </w:rPr>
      </w:pPr>
      <w:r w:rsidRPr="007A058E">
        <w:rPr>
          <w:rFonts w:ascii="Times New Roman" w:hAnsi="Times New Roman"/>
          <w:sz w:val="24"/>
          <w:szCs w:val="24"/>
        </w:rPr>
        <w:t xml:space="preserve">3.2.9. Организовывать и проводить ежедневный </w:t>
      </w:r>
      <w:proofErr w:type="spellStart"/>
      <w:r w:rsidRPr="007A058E">
        <w:rPr>
          <w:rFonts w:ascii="Times New Roman" w:hAnsi="Times New Roman"/>
          <w:sz w:val="24"/>
          <w:szCs w:val="24"/>
        </w:rPr>
        <w:t>предрейсовый</w:t>
      </w:r>
      <w:proofErr w:type="spellEnd"/>
      <w:r w:rsidRPr="007A058E">
        <w:rPr>
          <w:rFonts w:ascii="Times New Roman" w:hAnsi="Times New Roman"/>
          <w:sz w:val="24"/>
          <w:szCs w:val="24"/>
        </w:rPr>
        <w:t xml:space="preserve"> технический и медицинский осмотр, при этом водители пассажирских автобусов обязаны иметь личную медицинскую книжку установленного образца.</w:t>
      </w:r>
    </w:p>
    <w:p w:rsidR="00454372" w:rsidRPr="007A058E" w:rsidRDefault="00454372">
      <w:pPr>
        <w:widowControl w:val="0"/>
        <w:autoSpaceDE w:val="0"/>
        <w:autoSpaceDN w:val="0"/>
        <w:adjustRightInd w:val="0"/>
        <w:spacing w:after="0" w:line="240" w:lineRule="auto"/>
        <w:ind w:firstLine="540"/>
        <w:jc w:val="both"/>
        <w:rPr>
          <w:rFonts w:ascii="Times New Roman" w:hAnsi="Times New Roman"/>
          <w:sz w:val="24"/>
          <w:szCs w:val="24"/>
        </w:rPr>
      </w:pPr>
      <w:r w:rsidRPr="007A058E">
        <w:rPr>
          <w:rFonts w:ascii="Times New Roman" w:hAnsi="Times New Roman"/>
          <w:sz w:val="24"/>
          <w:szCs w:val="24"/>
        </w:rPr>
        <w:t xml:space="preserve">3.2.10. Осуществлять обновление подвижного состава, производить замену используемого для обслуживания маршрутов подвижного состава, выбывшего по сроку эксплуатации, указанному в </w:t>
      </w:r>
      <w:r w:rsidRPr="00AC17BD">
        <w:rPr>
          <w:rFonts w:ascii="Times New Roman" w:hAnsi="Times New Roman"/>
          <w:sz w:val="24"/>
          <w:szCs w:val="24"/>
        </w:rPr>
        <w:t>приложении N 3</w:t>
      </w:r>
      <w:r w:rsidRPr="007A058E">
        <w:rPr>
          <w:rFonts w:ascii="Times New Roman" w:hAnsi="Times New Roman"/>
          <w:sz w:val="24"/>
          <w:szCs w:val="24"/>
        </w:rPr>
        <w:t xml:space="preserve"> к настоящему Договору, уведомив при этом Заказчика.</w:t>
      </w:r>
    </w:p>
    <w:p w:rsidR="00454372" w:rsidRPr="007A058E" w:rsidRDefault="00454372">
      <w:pPr>
        <w:widowControl w:val="0"/>
        <w:autoSpaceDE w:val="0"/>
        <w:autoSpaceDN w:val="0"/>
        <w:adjustRightInd w:val="0"/>
        <w:spacing w:after="0" w:line="240" w:lineRule="auto"/>
        <w:ind w:firstLine="540"/>
        <w:jc w:val="both"/>
        <w:rPr>
          <w:rFonts w:ascii="Times New Roman" w:hAnsi="Times New Roman"/>
          <w:sz w:val="24"/>
          <w:szCs w:val="24"/>
        </w:rPr>
      </w:pPr>
      <w:r w:rsidRPr="007A058E">
        <w:rPr>
          <w:rFonts w:ascii="Times New Roman" w:hAnsi="Times New Roman"/>
          <w:sz w:val="24"/>
          <w:szCs w:val="24"/>
        </w:rPr>
        <w:t>3.2.11. При возникновении чрезвычайной ситуации (или ее угрозе):</w:t>
      </w:r>
    </w:p>
    <w:p w:rsidR="00454372" w:rsidRPr="007A058E" w:rsidRDefault="00454372">
      <w:pPr>
        <w:widowControl w:val="0"/>
        <w:autoSpaceDE w:val="0"/>
        <w:autoSpaceDN w:val="0"/>
        <w:adjustRightInd w:val="0"/>
        <w:spacing w:after="0" w:line="240" w:lineRule="auto"/>
        <w:ind w:firstLine="540"/>
        <w:jc w:val="both"/>
        <w:rPr>
          <w:rFonts w:ascii="Times New Roman" w:hAnsi="Times New Roman"/>
          <w:sz w:val="24"/>
          <w:szCs w:val="24"/>
        </w:rPr>
      </w:pPr>
      <w:r w:rsidRPr="007A058E">
        <w:rPr>
          <w:rFonts w:ascii="Times New Roman" w:hAnsi="Times New Roman"/>
          <w:sz w:val="24"/>
          <w:szCs w:val="24"/>
        </w:rPr>
        <w:t>3.2.11.1. Выделять в течение 2-х часов используемый для выполнения перевозок по настоящему Договору подвижной состав для обеспечения эвакуации населения с территорий, представляющих опасность для жизнедеятельности людей.</w:t>
      </w:r>
    </w:p>
    <w:p w:rsidR="00454372" w:rsidRPr="007A058E" w:rsidRDefault="00454372">
      <w:pPr>
        <w:widowControl w:val="0"/>
        <w:autoSpaceDE w:val="0"/>
        <w:autoSpaceDN w:val="0"/>
        <w:adjustRightInd w:val="0"/>
        <w:spacing w:after="0" w:line="240" w:lineRule="auto"/>
        <w:ind w:firstLine="540"/>
        <w:jc w:val="both"/>
        <w:rPr>
          <w:rFonts w:ascii="Times New Roman" w:hAnsi="Times New Roman"/>
          <w:sz w:val="24"/>
          <w:szCs w:val="24"/>
        </w:rPr>
      </w:pPr>
      <w:r w:rsidRPr="007A058E">
        <w:rPr>
          <w:rFonts w:ascii="Times New Roman" w:hAnsi="Times New Roman"/>
          <w:sz w:val="24"/>
          <w:szCs w:val="24"/>
        </w:rPr>
        <w:t>3.2.11.2. Осуществлять перевозку населения в загородную зону в соответствии с планом эвакуационных перевозок.</w:t>
      </w:r>
    </w:p>
    <w:p w:rsidR="00454372" w:rsidRPr="007A058E" w:rsidRDefault="00454372">
      <w:pPr>
        <w:widowControl w:val="0"/>
        <w:autoSpaceDE w:val="0"/>
        <w:autoSpaceDN w:val="0"/>
        <w:adjustRightInd w:val="0"/>
        <w:spacing w:after="0" w:line="240" w:lineRule="auto"/>
        <w:ind w:firstLine="540"/>
        <w:jc w:val="both"/>
        <w:rPr>
          <w:rFonts w:ascii="Times New Roman" w:hAnsi="Times New Roman"/>
          <w:sz w:val="24"/>
          <w:szCs w:val="24"/>
        </w:rPr>
      </w:pPr>
      <w:r w:rsidRPr="007A058E">
        <w:rPr>
          <w:rFonts w:ascii="Times New Roman" w:hAnsi="Times New Roman"/>
          <w:sz w:val="24"/>
          <w:szCs w:val="24"/>
        </w:rPr>
        <w:t xml:space="preserve">3.2.12. </w:t>
      </w:r>
      <w:proofErr w:type="gramStart"/>
      <w:r w:rsidRPr="007A058E">
        <w:rPr>
          <w:rFonts w:ascii="Times New Roman" w:hAnsi="Times New Roman"/>
          <w:sz w:val="24"/>
          <w:szCs w:val="24"/>
        </w:rPr>
        <w:t>В течение всего срока действия настоящего Договора не допускать ухудшения соответствующих параметров и требований к транспортным средствам, условиям организации и осуществления перевозок пассажиров по сравнению с теми параметрами и условиями, которые указаны в заявке на участие в конкурсе на право заключения договора на право организации и выполнения перевозок пассажиров и багажа по маршрутам регулярных перевозок и в самой конкурсной документации.</w:t>
      </w:r>
      <w:proofErr w:type="gramEnd"/>
    </w:p>
    <w:p w:rsidR="00454372" w:rsidRPr="007A058E" w:rsidRDefault="00454372">
      <w:pPr>
        <w:widowControl w:val="0"/>
        <w:autoSpaceDE w:val="0"/>
        <w:autoSpaceDN w:val="0"/>
        <w:adjustRightInd w:val="0"/>
        <w:spacing w:after="0" w:line="240" w:lineRule="auto"/>
        <w:ind w:firstLine="540"/>
        <w:jc w:val="both"/>
        <w:rPr>
          <w:rFonts w:ascii="Times New Roman" w:hAnsi="Times New Roman"/>
          <w:sz w:val="24"/>
          <w:szCs w:val="24"/>
        </w:rPr>
      </w:pPr>
      <w:r w:rsidRPr="007A058E">
        <w:rPr>
          <w:rFonts w:ascii="Times New Roman" w:hAnsi="Times New Roman"/>
          <w:sz w:val="24"/>
          <w:szCs w:val="24"/>
        </w:rPr>
        <w:t>3.2.13. Обеспечить хранение подвижного состава на специально отведенных под стоянку для хранения автобусов огороженных и охраняемых площадках.</w:t>
      </w:r>
    </w:p>
    <w:p w:rsidR="00454372" w:rsidRPr="007A058E" w:rsidRDefault="00454372">
      <w:pPr>
        <w:widowControl w:val="0"/>
        <w:autoSpaceDE w:val="0"/>
        <w:autoSpaceDN w:val="0"/>
        <w:adjustRightInd w:val="0"/>
        <w:spacing w:after="0" w:line="240" w:lineRule="auto"/>
        <w:ind w:firstLine="540"/>
        <w:jc w:val="both"/>
        <w:rPr>
          <w:rFonts w:ascii="Times New Roman" w:hAnsi="Times New Roman"/>
          <w:sz w:val="24"/>
          <w:szCs w:val="24"/>
        </w:rPr>
      </w:pPr>
      <w:r w:rsidRPr="007A058E">
        <w:rPr>
          <w:rFonts w:ascii="Times New Roman" w:hAnsi="Times New Roman"/>
          <w:sz w:val="24"/>
          <w:szCs w:val="24"/>
        </w:rPr>
        <w:t>3.2.14. При приеме водителей на работу организовывать собеседования на предмет знания русского языка, знания Правил дорожного движения.</w:t>
      </w:r>
    </w:p>
    <w:p w:rsidR="00454372" w:rsidRPr="007A058E" w:rsidRDefault="00454372">
      <w:pPr>
        <w:widowControl w:val="0"/>
        <w:autoSpaceDE w:val="0"/>
        <w:autoSpaceDN w:val="0"/>
        <w:adjustRightInd w:val="0"/>
        <w:spacing w:after="0" w:line="240" w:lineRule="auto"/>
        <w:ind w:firstLine="540"/>
        <w:jc w:val="both"/>
        <w:rPr>
          <w:rFonts w:ascii="Times New Roman" w:hAnsi="Times New Roman"/>
          <w:sz w:val="24"/>
          <w:szCs w:val="24"/>
        </w:rPr>
      </w:pPr>
      <w:r w:rsidRPr="007A058E">
        <w:rPr>
          <w:rFonts w:ascii="Times New Roman" w:hAnsi="Times New Roman"/>
          <w:sz w:val="24"/>
          <w:szCs w:val="24"/>
        </w:rPr>
        <w:t xml:space="preserve">3.2.15. В 5-дневный срок устранять выявленные представителями Заказчика, иными уполномоченными организациями </w:t>
      </w:r>
      <w:proofErr w:type="gramStart"/>
      <w:r w:rsidRPr="007A058E">
        <w:rPr>
          <w:rFonts w:ascii="Times New Roman" w:hAnsi="Times New Roman"/>
          <w:sz w:val="24"/>
          <w:szCs w:val="24"/>
        </w:rPr>
        <w:t>нарушения условий выполнения перевозок пассажиров</w:t>
      </w:r>
      <w:proofErr w:type="gramEnd"/>
      <w:r w:rsidRPr="007A058E">
        <w:rPr>
          <w:rFonts w:ascii="Times New Roman" w:hAnsi="Times New Roman"/>
          <w:sz w:val="24"/>
          <w:szCs w:val="24"/>
        </w:rPr>
        <w:t xml:space="preserve"> на маршруте, сообщать Заказчику о результатах.</w:t>
      </w:r>
    </w:p>
    <w:p w:rsidR="00454372" w:rsidRPr="007A058E" w:rsidRDefault="00454372">
      <w:pPr>
        <w:widowControl w:val="0"/>
        <w:autoSpaceDE w:val="0"/>
        <w:autoSpaceDN w:val="0"/>
        <w:adjustRightInd w:val="0"/>
        <w:spacing w:after="0" w:line="240" w:lineRule="auto"/>
        <w:ind w:firstLine="540"/>
        <w:jc w:val="both"/>
        <w:rPr>
          <w:rFonts w:ascii="Times New Roman" w:hAnsi="Times New Roman"/>
          <w:sz w:val="24"/>
          <w:szCs w:val="24"/>
        </w:rPr>
      </w:pPr>
      <w:r w:rsidRPr="007A058E">
        <w:rPr>
          <w:rFonts w:ascii="Times New Roman" w:hAnsi="Times New Roman"/>
          <w:sz w:val="24"/>
          <w:szCs w:val="24"/>
        </w:rPr>
        <w:t>3.2.1</w:t>
      </w:r>
      <w:r>
        <w:rPr>
          <w:rFonts w:ascii="Times New Roman" w:hAnsi="Times New Roman"/>
          <w:sz w:val="24"/>
          <w:szCs w:val="24"/>
        </w:rPr>
        <w:t>6</w:t>
      </w:r>
      <w:r w:rsidRPr="007A058E">
        <w:rPr>
          <w:rFonts w:ascii="Times New Roman" w:hAnsi="Times New Roman"/>
          <w:sz w:val="24"/>
          <w:szCs w:val="24"/>
        </w:rPr>
        <w:t>. До начала перевозок по маршруту разработать и согласовать с Заказчиком паспорт маршрута, в течение срока работы на маршруте своевременно вносить в паспорт изменения.</w:t>
      </w:r>
    </w:p>
    <w:p w:rsidR="00454372" w:rsidRPr="007A058E" w:rsidRDefault="00454372">
      <w:pPr>
        <w:widowControl w:val="0"/>
        <w:autoSpaceDE w:val="0"/>
        <w:autoSpaceDN w:val="0"/>
        <w:adjustRightInd w:val="0"/>
        <w:spacing w:after="0" w:line="240" w:lineRule="auto"/>
        <w:ind w:firstLine="540"/>
        <w:jc w:val="both"/>
        <w:rPr>
          <w:rFonts w:ascii="Times New Roman" w:hAnsi="Times New Roman"/>
          <w:sz w:val="24"/>
          <w:szCs w:val="24"/>
        </w:rPr>
      </w:pPr>
      <w:r w:rsidRPr="007A058E">
        <w:rPr>
          <w:rFonts w:ascii="Times New Roman" w:hAnsi="Times New Roman"/>
          <w:sz w:val="24"/>
          <w:szCs w:val="24"/>
        </w:rPr>
        <w:t>3.2.1</w:t>
      </w:r>
      <w:r>
        <w:rPr>
          <w:rFonts w:ascii="Times New Roman" w:hAnsi="Times New Roman"/>
          <w:sz w:val="24"/>
          <w:szCs w:val="24"/>
        </w:rPr>
        <w:t>7</w:t>
      </w:r>
      <w:r w:rsidRPr="007A058E">
        <w:rPr>
          <w:rFonts w:ascii="Times New Roman" w:hAnsi="Times New Roman"/>
          <w:sz w:val="24"/>
          <w:szCs w:val="24"/>
        </w:rPr>
        <w:t>. Осуществлять перевозку пассажиров, имеющих право на льготы и преимущества по провозной плате, установленные действующим законодательством Российской Федерации</w:t>
      </w:r>
      <w:r>
        <w:rPr>
          <w:rFonts w:ascii="Times New Roman" w:hAnsi="Times New Roman"/>
          <w:sz w:val="24"/>
          <w:szCs w:val="24"/>
        </w:rPr>
        <w:t>.</w:t>
      </w:r>
    </w:p>
    <w:p w:rsidR="00454372" w:rsidRPr="007A058E" w:rsidRDefault="00454372">
      <w:pPr>
        <w:widowControl w:val="0"/>
        <w:autoSpaceDE w:val="0"/>
        <w:autoSpaceDN w:val="0"/>
        <w:adjustRightInd w:val="0"/>
        <w:spacing w:after="0" w:line="240" w:lineRule="auto"/>
        <w:ind w:firstLine="540"/>
        <w:jc w:val="both"/>
        <w:rPr>
          <w:rFonts w:ascii="Times New Roman" w:hAnsi="Times New Roman"/>
          <w:sz w:val="24"/>
          <w:szCs w:val="24"/>
        </w:rPr>
      </w:pPr>
      <w:r w:rsidRPr="007A058E">
        <w:rPr>
          <w:rFonts w:ascii="Times New Roman" w:hAnsi="Times New Roman"/>
          <w:sz w:val="24"/>
          <w:szCs w:val="24"/>
        </w:rPr>
        <w:t>3.2.1</w:t>
      </w:r>
      <w:r>
        <w:rPr>
          <w:rFonts w:ascii="Times New Roman" w:hAnsi="Times New Roman"/>
          <w:sz w:val="24"/>
          <w:szCs w:val="24"/>
        </w:rPr>
        <w:t>8</w:t>
      </w:r>
      <w:r w:rsidRPr="007A058E">
        <w:rPr>
          <w:rFonts w:ascii="Times New Roman" w:hAnsi="Times New Roman"/>
          <w:sz w:val="24"/>
          <w:szCs w:val="24"/>
        </w:rPr>
        <w:t>. Рассматривать материалы проверок Заказчика и сообщать о принятых мерах в пятидневный срок. По фактам нарушений работы водителей (кондукторов) предприятия принимать необходимые меры.</w:t>
      </w:r>
    </w:p>
    <w:p w:rsidR="00454372" w:rsidRPr="007A058E" w:rsidRDefault="00454372">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3.2.19</w:t>
      </w:r>
      <w:r w:rsidRPr="007A058E">
        <w:rPr>
          <w:rFonts w:ascii="Times New Roman" w:hAnsi="Times New Roman"/>
          <w:sz w:val="24"/>
          <w:szCs w:val="24"/>
        </w:rPr>
        <w:t xml:space="preserve">. Обеспечить единой формой водителя (жилет, </w:t>
      </w:r>
      <w:proofErr w:type="spellStart"/>
      <w:r w:rsidRPr="007A058E">
        <w:rPr>
          <w:rFonts w:ascii="Times New Roman" w:hAnsi="Times New Roman"/>
          <w:sz w:val="24"/>
          <w:szCs w:val="24"/>
        </w:rPr>
        <w:t>бейджи</w:t>
      </w:r>
      <w:proofErr w:type="spellEnd"/>
      <w:r w:rsidRPr="007A058E">
        <w:rPr>
          <w:rFonts w:ascii="Times New Roman" w:hAnsi="Times New Roman"/>
          <w:sz w:val="24"/>
          <w:szCs w:val="24"/>
        </w:rPr>
        <w:t xml:space="preserve"> с Ф.И.О.) по согласованию </w:t>
      </w:r>
      <w:r>
        <w:rPr>
          <w:rFonts w:ascii="Times New Roman" w:hAnsi="Times New Roman"/>
          <w:sz w:val="24"/>
          <w:szCs w:val="24"/>
        </w:rPr>
        <w:t>с районной администрацией</w:t>
      </w:r>
      <w:r w:rsidRPr="007A058E">
        <w:rPr>
          <w:rFonts w:ascii="Times New Roman" w:hAnsi="Times New Roman"/>
          <w:sz w:val="24"/>
          <w:szCs w:val="24"/>
        </w:rPr>
        <w:t>.</w:t>
      </w:r>
    </w:p>
    <w:p w:rsidR="00454372" w:rsidRPr="007A058E" w:rsidRDefault="00454372">
      <w:pPr>
        <w:widowControl w:val="0"/>
        <w:autoSpaceDE w:val="0"/>
        <w:autoSpaceDN w:val="0"/>
        <w:adjustRightInd w:val="0"/>
        <w:spacing w:after="0" w:line="240" w:lineRule="auto"/>
        <w:ind w:firstLine="540"/>
        <w:jc w:val="both"/>
        <w:rPr>
          <w:rFonts w:ascii="Times New Roman" w:hAnsi="Times New Roman"/>
          <w:sz w:val="24"/>
          <w:szCs w:val="24"/>
        </w:rPr>
      </w:pPr>
      <w:r w:rsidRPr="007A058E">
        <w:rPr>
          <w:rFonts w:ascii="Times New Roman" w:hAnsi="Times New Roman"/>
          <w:sz w:val="24"/>
          <w:szCs w:val="24"/>
        </w:rPr>
        <w:t>3.2.2</w:t>
      </w:r>
      <w:r>
        <w:rPr>
          <w:rFonts w:ascii="Times New Roman" w:hAnsi="Times New Roman"/>
          <w:sz w:val="24"/>
          <w:szCs w:val="24"/>
        </w:rPr>
        <w:t>0</w:t>
      </w:r>
      <w:r w:rsidRPr="007A058E">
        <w:rPr>
          <w:rFonts w:ascii="Times New Roman" w:hAnsi="Times New Roman"/>
          <w:sz w:val="24"/>
          <w:szCs w:val="24"/>
        </w:rPr>
        <w:t>. Застраховать пассажиров от несчастных случаев.</w:t>
      </w:r>
    </w:p>
    <w:p w:rsidR="00454372" w:rsidRPr="007A058E" w:rsidRDefault="00454372">
      <w:pPr>
        <w:widowControl w:val="0"/>
        <w:autoSpaceDE w:val="0"/>
        <w:autoSpaceDN w:val="0"/>
        <w:adjustRightInd w:val="0"/>
        <w:spacing w:after="0" w:line="240" w:lineRule="auto"/>
        <w:ind w:firstLine="540"/>
        <w:jc w:val="both"/>
        <w:rPr>
          <w:rFonts w:ascii="Times New Roman" w:hAnsi="Times New Roman"/>
          <w:sz w:val="24"/>
          <w:szCs w:val="24"/>
        </w:rPr>
      </w:pPr>
      <w:r w:rsidRPr="007A058E">
        <w:rPr>
          <w:rFonts w:ascii="Times New Roman" w:hAnsi="Times New Roman"/>
          <w:sz w:val="24"/>
          <w:szCs w:val="24"/>
        </w:rPr>
        <w:t>3.2.2</w:t>
      </w:r>
      <w:r>
        <w:rPr>
          <w:rFonts w:ascii="Times New Roman" w:hAnsi="Times New Roman"/>
          <w:sz w:val="24"/>
          <w:szCs w:val="24"/>
        </w:rPr>
        <w:t>1</w:t>
      </w:r>
      <w:r w:rsidRPr="007A058E">
        <w:rPr>
          <w:rFonts w:ascii="Times New Roman" w:hAnsi="Times New Roman"/>
          <w:sz w:val="24"/>
          <w:szCs w:val="24"/>
        </w:rPr>
        <w:t xml:space="preserve">. Немедленно сообщать в Единую диспетчерскую службу обо всех случаях дорожно-транспортных происшествий с участием транспортных средств, указанных в </w:t>
      </w:r>
      <w:r w:rsidRPr="002116CC">
        <w:rPr>
          <w:rFonts w:ascii="Times New Roman" w:hAnsi="Times New Roman"/>
          <w:sz w:val="24"/>
          <w:szCs w:val="24"/>
        </w:rPr>
        <w:t>приложении N 3</w:t>
      </w:r>
      <w:r w:rsidRPr="007A058E">
        <w:rPr>
          <w:rFonts w:ascii="Times New Roman" w:hAnsi="Times New Roman"/>
          <w:sz w:val="24"/>
          <w:szCs w:val="24"/>
        </w:rPr>
        <w:t xml:space="preserve"> настоящего Договора.</w:t>
      </w:r>
    </w:p>
    <w:p w:rsidR="00454372" w:rsidRPr="007A058E" w:rsidRDefault="00454372">
      <w:pPr>
        <w:widowControl w:val="0"/>
        <w:autoSpaceDE w:val="0"/>
        <w:autoSpaceDN w:val="0"/>
        <w:adjustRightInd w:val="0"/>
        <w:spacing w:after="0" w:line="240" w:lineRule="auto"/>
        <w:ind w:firstLine="540"/>
        <w:jc w:val="both"/>
        <w:rPr>
          <w:rFonts w:ascii="Times New Roman" w:hAnsi="Times New Roman"/>
          <w:sz w:val="24"/>
          <w:szCs w:val="24"/>
        </w:rPr>
      </w:pPr>
      <w:r w:rsidRPr="007A058E">
        <w:rPr>
          <w:rFonts w:ascii="Times New Roman" w:hAnsi="Times New Roman"/>
          <w:sz w:val="24"/>
          <w:szCs w:val="24"/>
        </w:rPr>
        <w:t>3.2.2</w:t>
      </w:r>
      <w:r>
        <w:rPr>
          <w:rFonts w:ascii="Times New Roman" w:hAnsi="Times New Roman"/>
          <w:sz w:val="24"/>
          <w:szCs w:val="24"/>
        </w:rPr>
        <w:t>2</w:t>
      </w:r>
      <w:r w:rsidRPr="007A058E">
        <w:rPr>
          <w:rFonts w:ascii="Times New Roman" w:hAnsi="Times New Roman"/>
          <w:sz w:val="24"/>
          <w:szCs w:val="24"/>
        </w:rPr>
        <w:t>. Осуществлять перевозку пассажиров собственным автотранспортом (находящимся в собственности или во владении Перевозчика), а в случае привлечения третьих лиц к исполнению обязательств по настоящему Договору в части предоставления услуг по перевозке пассажиров - нести полную ответственность за действия указанных лиц.</w:t>
      </w:r>
    </w:p>
    <w:p w:rsidR="00454372" w:rsidRPr="007A058E" w:rsidRDefault="00454372">
      <w:pPr>
        <w:widowControl w:val="0"/>
        <w:autoSpaceDE w:val="0"/>
        <w:autoSpaceDN w:val="0"/>
        <w:adjustRightInd w:val="0"/>
        <w:spacing w:after="0" w:line="240" w:lineRule="auto"/>
        <w:ind w:firstLine="540"/>
        <w:jc w:val="both"/>
        <w:rPr>
          <w:rFonts w:ascii="Times New Roman" w:hAnsi="Times New Roman"/>
          <w:sz w:val="24"/>
          <w:szCs w:val="24"/>
        </w:rPr>
      </w:pPr>
      <w:r w:rsidRPr="007A058E">
        <w:rPr>
          <w:rFonts w:ascii="Times New Roman" w:hAnsi="Times New Roman"/>
          <w:sz w:val="24"/>
          <w:szCs w:val="24"/>
        </w:rPr>
        <w:t>3.2.2</w:t>
      </w:r>
      <w:r>
        <w:rPr>
          <w:rFonts w:ascii="Times New Roman" w:hAnsi="Times New Roman"/>
          <w:sz w:val="24"/>
          <w:szCs w:val="24"/>
        </w:rPr>
        <w:t>3</w:t>
      </w:r>
      <w:r w:rsidRPr="007A058E">
        <w:rPr>
          <w:rFonts w:ascii="Times New Roman" w:hAnsi="Times New Roman"/>
          <w:sz w:val="24"/>
          <w:szCs w:val="24"/>
        </w:rPr>
        <w:t xml:space="preserve">. Обеспечить беспрепятственный доступ представителям Заказчика на автотранспортные средства, указанные в </w:t>
      </w:r>
      <w:r w:rsidRPr="002116CC">
        <w:rPr>
          <w:rFonts w:ascii="Times New Roman" w:hAnsi="Times New Roman"/>
          <w:sz w:val="24"/>
          <w:szCs w:val="24"/>
        </w:rPr>
        <w:t>приложении N 3,</w:t>
      </w:r>
      <w:r w:rsidRPr="007A058E">
        <w:rPr>
          <w:rFonts w:ascii="Times New Roman" w:hAnsi="Times New Roman"/>
          <w:sz w:val="24"/>
          <w:szCs w:val="24"/>
        </w:rPr>
        <w:t xml:space="preserve"> в случае проведения обследования пассажиропотока, а также для осуществления </w:t>
      </w:r>
      <w:proofErr w:type="gramStart"/>
      <w:r w:rsidRPr="007A058E">
        <w:rPr>
          <w:rFonts w:ascii="Times New Roman" w:hAnsi="Times New Roman"/>
          <w:sz w:val="24"/>
          <w:szCs w:val="24"/>
        </w:rPr>
        <w:t>контроля за</w:t>
      </w:r>
      <w:proofErr w:type="gramEnd"/>
      <w:r w:rsidRPr="007A058E">
        <w:rPr>
          <w:rFonts w:ascii="Times New Roman" w:hAnsi="Times New Roman"/>
          <w:sz w:val="24"/>
          <w:szCs w:val="24"/>
        </w:rPr>
        <w:t xml:space="preserve"> деятельностью водителей.</w:t>
      </w:r>
    </w:p>
    <w:p w:rsidR="00454372" w:rsidRPr="007A058E" w:rsidRDefault="00454372">
      <w:pPr>
        <w:widowControl w:val="0"/>
        <w:autoSpaceDE w:val="0"/>
        <w:autoSpaceDN w:val="0"/>
        <w:adjustRightInd w:val="0"/>
        <w:spacing w:after="0" w:line="240" w:lineRule="auto"/>
        <w:ind w:firstLine="540"/>
        <w:jc w:val="both"/>
        <w:rPr>
          <w:rFonts w:ascii="Times New Roman" w:hAnsi="Times New Roman"/>
          <w:sz w:val="24"/>
          <w:szCs w:val="24"/>
        </w:rPr>
      </w:pPr>
      <w:r w:rsidRPr="007A058E">
        <w:rPr>
          <w:rFonts w:ascii="Times New Roman" w:hAnsi="Times New Roman"/>
          <w:sz w:val="24"/>
          <w:szCs w:val="24"/>
        </w:rPr>
        <w:t>3.2.2</w:t>
      </w:r>
      <w:r>
        <w:rPr>
          <w:rFonts w:ascii="Times New Roman" w:hAnsi="Times New Roman"/>
          <w:sz w:val="24"/>
          <w:szCs w:val="24"/>
        </w:rPr>
        <w:t>4</w:t>
      </w:r>
      <w:r w:rsidRPr="007A058E">
        <w:rPr>
          <w:rFonts w:ascii="Times New Roman" w:hAnsi="Times New Roman"/>
          <w:sz w:val="24"/>
          <w:szCs w:val="24"/>
        </w:rPr>
        <w:t>. Запретить водителям разговоры по средствам радио и мобильной связи во время движения, за исключением случаев, когда передача таких данных необходима для экстренной связи с диспетчерской службой при возникновении противоправных действий и чрезвычайных происшествий для обеспечения безопасности пассажиров.</w:t>
      </w:r>
    </w:p>
    <w:p w:rsidR="00454372" w:rsidRPr="007A058E" w:rsidRDefault="00454372">
      <w:pPr>
        <w:widowControl w:val="0"/>
        <w:autoSpaceDE w:val="0"/>
        <w:autoSpaceDN w:val="0"/>
        <w:adjustRightInd w:val="0"/>
        <w:spacing w:after="0" w:line="240" w:lineRule="auto"/>
        <w:ind w:firstLine="540"/>
        <w:jc w:val="both"/>
        <w:rPr>
          <w:rFonts w:ascii="Times New Roman" w:hAnsi="Times New Roman"/>
          <w:sz w:val="24"/>
          <w:szCs w:val="24"/>
        </w:rPr>
      </w:pPr>
      <w:r w:rsidRPr="007A058E">
        <w:rPr>
          <w:rFonts w:ascii="Times New Roman" w:hAnsi="Times New Roman"/>
          <w:sz w:val="24"/>
          <w:szCs w:val="24"/>
        </w:rPr>
        <w:t>3.2.2</w:t>
      </w:r>
      <w:r>
        <w:rPr>
          <w:rFonts w:ascii="Times New Roman" w:hAnsi="Times New Roman"/>
          <w:sz w:val="24"/>
          <w:szCs w:val="24"/>
        </w:rPr>
        <w:t>5</w:t>
      </w:r>
      <w:r w:rsidRPr="007A058E">
        <w:rPr>
          <w:rFonts w:ascii="Times New Roman" w:hAnsi="Times New Roman"/>
          <w:sz w:val="24"/>
          <w:szCs w:val="24"/>
        </w:rPr>
        <w:t>. Производить отстранение (исключение) с работы на маршруте водителя в случае выявления нарушений, замечаний, жалоб, нарушения правил дорожного движения по представлению Заказчика.</w:t>
      </w:r>
    </w:p>
    <w:p w:rsidR="00454372" w:rsidRPr="007A058E" w:rsidRDefault="00454372">
      <w:pPr>
        <w:widowControl w:val="0"/>
        <w:autoSpaceDE w:val="0"/>
        <w:autoSpaceDN w:val="0"/>
        <w:adjustRightInd w:val="0"/>
        <w:spacing w:after="0" w:line="240" w:lineRule="auto"/>
        <w:ind w:firstLine="540"/>
        <w:jc w:val="both"/>
        <w:rPr>
          <w:rFonts w:ascii="Times New Roman" w:hAnsi="Times New Roman"/>
          <w:sz w:val="24"/>
          <w:szCs w:val="24"/>
        </w:rPr>
      </w:pPr>
      <w:r w:rsidRPr="007A058E">
        <w:rPr>
          <w:rFonts w:ascii="Times New Roman" w:hAnsi="Times New Roman"/>
          <w:sz w:val="24"/>
          <w:szCs w:val="24"/>
        </w:rPr>
        <w:t>3.2.</w:t>
      </w:r>
      <w:r>
        <w:rPr>
          <w:rFonts w:ascii="Times New Roman" w:hAnsi="Times New Roman"/>
          <w:sz w:val="24"/>
          <w:szCs w:val="24"/>
        </w:rPr>
        <w:t>26</w:t>
      </w:r>
      <w:r w:rsidRPr="007A058E">
        <w:rPr>
          <w:rFonts w:ascii="Times New Roman" w:hAnsi="Times New Roman"/>
          <w:sz w:val="24"/>
          <w:szCs w:val="24"/>
        </w:rPr>
        <w:t>. Иные обязательства в соответствии с условиями, указанными в заявке на участие в конкурсе.</w:t>
      </w:r>
    </w:p>
    <w:p w:rsidR="00454372" w:rsidRPr="007A058E" w:rsidRDefault="00454372">
      <w:pPr>
        <w:widowControl w:val="0"/>
        <w:autoSpaceDE w:val="0"/>
        <w:autoSpaceDN w:val="0"/>
        <w:adjustRightInd w:val="0"/>
        <w:spacing w:after="0" w:line="240" w:lineRule="auto"/>
        <w:ind w:firstLine="540"/>
        <w:jc w:val="both"/>
        <w:rPr>
          <w:rFonts w:ascii="Times New Roman" w:hAnsi="Times New Roman"/>
          <w:sz w:val="24"/>
          <w:szCs w:val="24"/>
        </w:rPr>
      </w:pPr>
      <w:r w:rsidRPr="007A058E">
        <w:rPr>
          <w:rFonts w:ascii="Times New Roman" w:hAnsi="Times New Roman"/>
          <w:sz w:val="24"/>
          <w:szCs w:val="24"/>
        </w:rPr>
        <w:t>3.2.</w:t>
      </w:r>
      <w:r>
        <w:rPr>
          <w:rFonts w:ascii="Times New Roman" w:hAnsi="Times New Roman"/>
          <w:sz w:val="24"/>
          <w:szCs w:val="24"/>
        </w:rPr>
        <w:t>27</w:t>
      </w:r>
      <w:r w:rsidRPr="007A058E">
        <w:rPr>
          <w:rFonts w:ascii="Times New Roman" w:hAnsi="Times New Roman"/>
          <w:sz w:val="24"/>
          <w:szCs w:val="24"/>
        </w:rPr>
        <w:t xml:space="preserve">. Ежемесячно до 15 числа месяца, следующего </w:t>
      </w:r>
      <w:proofErr w:type="gramStart"/>
      <w:r w:rsidRPr="007A058E">
        <w:rPr>
          <w:rFonts w:ascii="Times New Roman" w:hAnsi="Times New Roman"/>
          <w:sz w:val="24"/>
          <w:szCs w:val="24"/>
        </w:rPr>
        <w:t>за</w:t>
      </w:r>
      <w:proofErr w:type="gramEnd"/>
      <w:r w:rsidRPr="007A058E">
        <w:rPr>
          <w:rFonts w:ascii="Times New Roman" w:hAnsi="Times New Roman"/>
          <w:sz w:val="24"/>
          <w:szCs w:val="24"/>
        </w:rPr>
        <w:t xml:space="preserve"> </w:t>
      </w:r>
      <w:proofErr w:type="gramStart"/>
      <w:r w:rsidRPr="007A058E">
        <w:rPr>
          <w:rFonts w:ascii="Times New Roman" w:hAnsi="Times New Roman"/>
          <w:sz w:val="24"/>
          <w:szCs w:val="24"/>
        </w:rPr>
        <w:t>отчетным</w:t>
      </w:r>
      <w:proofErr w:type="gramEnd"/>
      <w:r w:rsidRPr="007A058E">
        <w:rPr>
          <w:rFonts w:ascii="Times New Roman" w:hAnsi="Times New Roman"/>
          <w:sz w:val="24"/>
          <w:szCs w:val="24"/>
        </w:rPr>
        <w:t xml:space="preserve">, представлять Заказчику отчет о выполнении объемов перевозок за отчетный месяц, </w:t>
      </w:r>
      <w:r w:rsidRPr="002116CC">
        <w:rPr>
          <w:rFonts w:ascii="Times New Roman" w:hAnsi="Times New Roman"/>
          <w:sz w:val="24"/>
          <w:szCs w:val="24"/>
        </w:rPr>
        <w:t>приложение N 4.</w:t>
      </w:r>
    </w:p>
    <w:p w:rsidR="00454372" w:rsidRPr="007A058E" w:rsidRDefault="00454372">
      <w:pPr>
        <w:widowControl w:val="0"/>
        <w:autoSpaceDE w:val="0"/>
        <w:autoSpaceDN w:val="0"/>
        <w:adjustRightInd w:val="0"/>
        <w:spacing w:after="0" w:line="240" w:lineRule="auto"/>
        <w:jc w:val="both"/>
        <w:rPr>
          <w:rFonts w:ascii="Times New Roman" w:hAnsi="Times New Roman"/>
          <w:sz w:val="24"/>
          <w:szCs w:val="24"/>
        </w:rPr>
      </w:pPr>
    </w:p>
    <w:p w:rsidR="00454372" w:rsidRPr="007A058E" w:rsidRDefault="00454372">
      <w:pPr>
        <w:widowControl w:val="0"/>
        <w:autoSpaceDE w:val="0"/>
        <w:autoSpaceDN w:val="0"/>
        <w:adjustRightInd w:val="0"/>
        <w:spacing w:after="0" w:line="240" w:lineRule="auto"/>
        <w:jc w:val="center"/>
        <w:outlineLvl w:val="2"/>
        <w:rPr>
          <w:rFonts w:ascii="Times New Roman" w:hAnsi="Times New Roman"/>
          <w:sz w:val="24"/>
          <w:szCs w:val="24"/>
        </w:rPr>
      </w:pPr>
      <w:bookmarkStart w:id="57" w:name="Par1479"/>
      <w:bookmarkEnd w:id="57"/>
      <w:r w:rsidRPr="007A058E">
        <w:rPr>
          <w:rFonts w:ascii="Times New Roman" w:hAnsi="Times New Roman"/>
          <w:sz w:val="24"/>
          <w:szCs w:val="24"/>
        </w:rPr>
        <w:lastRenderedPageBreak/>
        <w:t>4. Требования, предъявляемые к персоналу</w:t>
      </w:r>
    </w:p>
    <w:p w:rsidR="00454372" w:rsidRPr="007A058E" w:rsidRDefault="00454372">
      <w:pPr>
        <w:widowControl w:val="0"/>
        <w:autoSpaceDE w:val="0"/>
        <w:autoSpaceDN w:val="0"/>
        <w:adjustRightInd w:val="0"/>
        <w:spacing w:after="0" w:line="240" w:lineRule="auto"/>
        <w:jc w:val="center"/>
        <w:rPr>
          <w:rFonts w:ascii="Times New Roman" w:hAnsi="Times New Roman"/>
          <w:sz w:val="24"/>
          <w:szCs w:val="24"/>
        </w:rPr>
      </w:pPr>
      <w:r w:rsidRPr="007A058E">
        <w:rPr>
          <w:rFonts w:ascii="Times New Roman" w:hAnsi="Times New Roman"/>
          <w:sz w:val="24"/>
          <w:szCs w:val="24"/>
        </w:rPr>
        <w:t>и подвижному составу Перевозчика</w:t>
      </w:r>
    </w:p>
    <w:p w:rsidR="00454372" w:rsidRPr="007A058E" w:rsidRDefault="00454372">
      <w:pPr>
        <w:widowControl w:val="0"/>
        <w:autoSpaceDE w:val="0"/>
        <w:autoSpaceDN w:val="0"/>
        <w:adjustRightInd w:val="0"/>
        <w:spacing w:after="0" w:line="240" w:lineRule="auto"/>
        <w:jc w:val="both"/>
        <w:rPr>
          <w:rFonts w:ascii="Times New Roman" w:hAnsi="Times New Roman"/>
          <w:sz w:val="24"/>
          <w:szCs w:val="24"/>
        </w:rPr>
      </w:pPr>
    </w:p>
    <w:p w:rsidR="00454372" w:rsidRPr="007A058E" w:rsidRDefault="00454372">
      <w:pPr>
        <w:widowControl w:val="0"/>
        <w:autoSpaceDE w:val="0"/>
        <w:autoSpaceDN w:val="0"/>
        <w:adjustRightInd w:val="0"/>
        <w:spacing w:after="0" w:line="240" w:lineRule="auto"/>
        <w:ind w:firstLine="540"/>
        <w:jc w:val="both"/>
        <w:rPr>
          <w:rFonts w:ascii="Times New Roman" w:hAnsi="Times New Roman"/>
          <w:sz w:val="24"/>
          <w:szCs w:val="24"/>
        </w:rPr>
      </w:pPr>
      <w:r w:rsidRPr="007A058E">
        <w:rPr>
          <w:rFonts w:ascii="Times New Roman" w:hAnsi="Times New Roman"/>
          <w:sz w:val="24"/>
          <w:szCs w:val="24"/>
        </w:rPr>
        <w:t>4.1. Перевозчик обязан допускать к работе только подготовленный соответствующим образом персонал. Водители подвижного состава должны иметь категорию, квалификацию, опыт и стаж работы, иные профессиональные характеристики и состояние здоровья, соответствующие требованиям положений и инструкций по обеспечению безопасности дорожного движения, действующим на автомобильном транспорте. Перевозчик обязан соблюдать правила дорожного движения, соблюдать режим труда и отдыха водителей в соответствии с требованиями действующего законодательства Российской Федерации.</w:t>
      </w:r>
    </w:p>
    <w:p w:rsidR="00454372" w:rsidRPr="007A058E" w:rsidRDefault="00454372">
      <w:pPr>
        <w:widowControl w:val="0"/>
        <w:autoSpaceDE w:val="0"/>
        <w:autoSpaceDN w:val="0"/>
        <w:adjustRightInd w:val="0"/>
        <w:spacing w:after="0" w:line="240" w:lineRule="auto"/>
        <w:ind w:firstLine="540"/>
        <w:jc w:val="both"/>
        <w:rPr>
          <w:rFonts w:ascii="Times New Roman" w:hAnsi="Times New Roman"/>
          <w:sz w:val="24"/>
          <w:szCs w:val="24"/>
        </w:rPr>
      </w:pPr>
      <w:r w:rsidRPr="007A058E">
        <w:rPr>
          <w:rFonts w:ascii="Times New Roman" w:hAnsi="Times New Roman"/>
          <w:sz w:val="24"/>
          <w:szCs w:val="24"/>
        </w:rPr>
        <w:t xml:space="preserve">4.2. Персонал Перевозчика должен соблюдать общепринятые нормы поведения: быть вежливым и доброжелательным к пассажирам и лицам, осуществляющим </w:t>
      </w:r>
      <w:proofErr w:type="gramStart"/>
      <w:r w:rsidRPr="007A058E">
        <w:rPr>
          <w:rFonts w:ascii="Times New Roman" w:hAnsi="Times New Roman"/>
          <w:sz w:val="24"/>
          <w:szCs w:val="24"/>
        </w:rPr>
        <w:t>контроль за</w:t>
      </w:r>
      <w:proofErr w:type="gramEnd"/>
      <w:r w:rsidRPr="007A058E">
        <w:rPr>
          <w:rFonts w:ascii="Times New Roman" w:hAnsi="Times New Roman"/>
          <w:sz w:val="24"/>
          <w:szCs w:val="24"/>
        </w:rPr>
        <w:t xml:space="preserve"> работой пассажирского транспорта, оказывать пассажирам помощь при посадке и высадке.</w:t>
      </w:r>
    </w:p>
    <w:p w:rsidR="00454372" w:rsidRPr="007A058E" w:rsidRDefault="00454372">
      <w:pPr>
        <w:widowControl w:val="0"/>
        <w:autoSpaceDE w:val="0"/>
        <w:autoSpaceDN w:val="0"/>
        <w:adjustRightInd w:val="0"/>
        <w:spacing w:after="0" w:line="240" w:lineRule="auto"/>
        <w:ind w:firstLine="540"/>
        <w:jc w:val="both"/>
        <w:rPr>
          <w:rFonts w:ascii="Times New Roman" w:hAnsi="Times New Roman"/>
          <w:sz w:val="24"/>
          <w:szCs w:val="24"/>
        </w:rPr>
      </w:pPr>
      <w:r w:rsidRPr="007A058E">
        <w:rPr>
          <w:rFonts w:ascii="Times New Roman" w:hAnsi="Times New Roman"/>
          <w:sz w:val="24"/>
          <w:szCs w:val="24"/>
        </w:rPr>
        <w:t>4.</w:t>
      </w:r>
      <w:r>
        <w:rPr>
          <w:rFonts w:ascii="Times New Roman" w:hAnsi="Times New Roman"/>
          <w:sz w:val="24"/>
          <w:szCs w:val="24"/>
        </w:rPr>
        <w:t>3</w:t>
      </w:r>
      <w:r w:rsidRPr="007A058E">
        <w:rPr>
          <w:rFonts w:ascii="Times New Roman" w:hAnsi="Times New Roman"/>
          <w:sz w:val="24"/>
          <w:szCs w:val="24"/>
        </w:rPr>
        <w:t>. Водителю запрещается курение в салоне и кабине транспортного средства.</w:t>
      </w:r>
    </w:p>
    <w:p w:rsidR="00454372" w:rsidRPr="007A058E" w:rsidRDefault="00454372">
      <w:pPr>
        <w:widowControl w:val="0"/>
        <w:autoSpaceDE w:val="0"/>
        <w:autoSpaceDN w:val="0"/>
        <w:adjustRightInd w:val="0"/>
        <w:spacing w:after="0" w:line="240" w:lineRule="auto"/>
        <w:ind w:firstLine="540"/>
        <w:jc w:val="both"/>
        <w:rPr>
          <w:rFonts w:ascii="Times New Roman" w:hAnsi="Times New Roman"/>
          <w:sz w:val="24"/>
          <w:szCs w:val="24"/>
        </w:rPr>
      </w:pPr>
      <w:r w:rsidRPr="007A058E">
        <w:rPr>
          <w:rFonts w:ascii="Times New Roman" w:hAnsi="Times New Roman"/>
          <w:sz w:val="24"/>
          <w:szCs w:val="24"/>
        </w:rPr>
        <w:t>4.</w:t>
      </w:r>
      <w:r>
        <w:rPr>
          <w:rFonts w:ascii="Times New Roman" w:hAnsi="Times New Roman"/>
          <w:sz w:val="24"/>
          <w:szCs w:val="24"/>
        </w:rPr>
        <w:t>4</w:t>
      </w:r>
      <w:r w:rsidRPr="007A058E">
        <w:rPr>
          <w:rFonts w:ascii="Times New Roman" w:hAnsi="Times New Roman"/>
          <w:sz w:val="24"/>
          <w:szCs w:val="24"/>
        </w:rPr>
        <w:t>. Водителю автобуса во время перевозки пассажиров запрещено:</w:t>
      </w:r>
    </w:p>
    <w:p w:rsidR="00454372" w:rsidRPr="007A058E" w:rsidRDefault="00454372">
      <w:pPr>
        <w:widowControl w:val="0"/>
        <w:autoSpaceDE w:val="0"/>
        <w:autoSpaceDN w:val="0"/>
        <w:adjustRightInd w:val="0"/>
        <w:spacing w:after="0" w:line="240" w:lineRule="auto"/>
        <w:ind w:firstLine="540"/>
        <w:jc w:val="both"/>
        <w:rPr>
          <w:rFonts w:ascii="Times New Roman" w:hAnsi="Times New Roman"/>
          <w:sz w:val="24"/>
          <w:szCs w:val="24"/>
        </w:rPr>
      </w:pPr>
      <w:r w:rsidRPr="007A058E">
        <w:rPr>
          <w:rFonts w:ascii="Times New Roman" w:hAnsi="Times New Roman"/>
          <w:sz w:val="24"/>
          <w:szCs w:val="24"/>
        </w:rPr>
        <w:t>- производить посадку пассажиров вне автобусных остановок;</w:t>
      </w:r>
    </w:p>
    <w:p w:rsidR="00454372" w:rsidRPr="007A058E" w:rsidRDefault="00454372">
      <w:pPr>
        <w:widowControl w:val="0"/>
        <w:autoSpaceDE w:val="0"/>
        <w:autoSpaceDN w:val="0"/>
        <w:adjustRightInd w:val="0"/>
        <w:spacing w:after="0" w:line="240" w:lineRule="auto"/>
        <w:ind w:firstLine="540"/>
        <w:jc w:val="both"/>
        <w:rPr>
          <w:rFonts w:ascii="Times New Roman" w:hAnsi="Times New Roman"/>
          <w:sz w:val="24"/>
          <w:szCs w:val="24"/>
        </w:rPr>
      </w:pPr>
      <w:r w:rsidRPr="007A058E">
        <w:rPr>
          <w:rFonts w:ascii="Times New Roman" w:hAnsi="Times New Roman"/>
          <w:sz w:val="24"/>
          <w:szCs w:val="24"/>
        </w:rPr>
        <w:t>- открывать окна и люки в автобусе без согласия пассажиров;</w:t>
      </w:r>
    </w:p>
    <w:p w:rsidR="00454372" w:rsidRPr="007A058E" w:rsidRDefault="00454372">
      <w:pPr>
        <w:widowControl w:val="0"/>
        <w:autoSpaceDE w:val="0"/>
        <w:autoSpaceDN w:val="0"/>
        <w:adjustRightInd w:val="0"/>
        <w:spacing w:after="0" w:line="240" w:lineRule="auto"/>
        <w:ind w:firstLine="540"/>
        <w:jc w:val="both"/>
        <w:rPr>
          <w:rFonts w:ascii="Times New Roman" w:hAnsi="Times New Roman"/>
          <w:sz w:val="24"/>
          <w:szCs w:val="24"/>
        </w:rPr>
      </w:pPr>
      <w:r w:rsidRPr="007A058E">
        <w:rPr>
          <w:rFonts w:ascii="Times New Roman" w:hAnsi="Times New Roman"/>
          <w:sz w:val="24"/>
          <w:szCs w:val="24"/>
        </w:rPr>
        <w:t>- хранить в автобусе спиртные напитки или позволять пассажирам их распитие, допускать случаи использования автобуса не по назначению, а также игру в карты и другие азартные игры;</w:t>
      </w:r>
    </w:p>
    <w:p w:rsidR="00454372" w:rsidRPr="007A058E" w:rsidRDefault="00454372">
      <w:pPr>
        <w:widowControl w:val="0"/>
        <w:autoSpaceDE w:val="0"/>
        <w:autoSpaceDN w:val="0"/>
        <w:adjustRightInd w:val="0"/>
        <w:spacing w:after="0" w:line="240" w:lineRule="auto"/>
        <w:ind w:firstLine="540"/>
        <w:jc w:val="both"/>
        <w:rPr>
          <w:rFonts w:ascii="Times New Roman" w:hAnsi="Times New Roman"/>
          <w:sz w:val="24"/>
          <w:szCs w:val="24"/>
        </w:rPr>
      </w:pPr>
      <w:r w:rsidRPr="007A058E">
        <w:rPr>
          <w:rFonts w:ascii="Times New Roman" w:hAnsi="Times New Roman"/>
          <w:sz w:val="24"/>
          <w:szCs w:val="24"/>
        </w:rPr>
        <w:t>- отвлекаться во время обслуживания пассажиров от управления автобусом, вступать по собственной инициативе в разговоры с пассажирами, вести разговоры, не относящиеся к поездке, принимать пищу.</w:t>
      </w:r>
    </w:p>
    <w:p w:rsidR="00454372" w:rsidRPr="007A058E" w:rsidRDefault="00454372">
      <w:pPr>
        <w:widowControl w:val="0"/>
        <w:autoSpaceDE w:val="0"/>
        <w:autoSpaceDN w:val="0"/>
        <w:adjustRightInd w:val="0"/>
        <w:spacing w:after="0" w:line="240" w:lineRule="auto"/>
        <w:ind w:firstLine="540"/>
        <w:jc w:val="both"/>
        <w:rPr>
          <w:rFonts w:ascii="Times New Roman" w:hAnsi="Times New Roman"/>
          <w:sz w:val="24"/>
          <w:szCs w:val="24"/>
        </w:rPr>
      </w:pPr>
      <w:r w:rsidRPr="007A058E">
        <w:rPr>
          <w:rFonts w:ascii="Times New Roman" w:hAnsi="Times New Roman"/>
          <w:sz w:val="24"/>
          <w:szCs w:val="24"/>
        </w:rPr>
        <w:t>4.</w:t>
      </w:r>
      <w:r>
        <w:rPr>
          <w:rFonts w:ascii="Times New Roman" w:hAnsi="Times New Roman"/>
          <w:sz w:val="24"/>
          <w:szCs w:val="24"/>
        </w:rPr>
        <w:t>5</w:t>
      </w:r>
      <w:r w:rsidRPr="007A058E">
        <w:rPr>
          <w:rFonts w:ascii="Times New Roman" w:hAnsi="Times New Roman"/>
          <w:sz w:val="24"/>
          <w:szCs w:val="24"/>
        </w:rPr>
        <w:t>. Транспорт:</w:t>
      </w:r>
    </w:p>
    <w:p w:rsidR="00454372" w:rsidRPr="007A058E" w:rsidRDefault="00454372">
      <w:pPr>
        <w:widowControl w:val="0"/>
        <w:autoSpaceDE w:val="0"/>
        <w:autoSpaceDN w:val="0"/>
        <w:adjustRightInd w:val="0"/>
        <w:spacing w:after="0" w:line="240" w:lineRule="auto"/>
        <w:ind w:firstLine="540"/>
        <w:jc w:val="both"/>
        <w:rPr>
          <w:rFonts w:ascii="Times New Roman" w:hAnsi="Times New Roman"/>
          <w:sz w:val="24"/>
          <w:szCs w:val="24"/>
        </w:rPr>
      </w:pPr>
      <w:r w:rsidRPr="007A058E">
        <w:rPr>
          <w:rFonts w:ascii="Times New Roman" w:hAnsi="Times New Roman"/>
          <w:sz w:val="24"/>
          <w:szCs w:val="24"/>
        </w:rPr>
        <w:t>4.</w:t>
      </w:r>
      <w:r>
        <w:rPr>
          <w:rFonts w:ascii="Times New Roman" w:hAnsi="Times New Roman"/>
          <w:sz w:val="24"/>
          <w:szCs w:val="24"/>
        </w:rPr>
        <w:t>5</w:t>
      </w:r>
      <w:r w:rsidRPr="007A058E">
        <w:rPr>
          <w:rFonts w:ascii="Times New Roman" w:hAnsi="Times New Roman"/>
          <w:sz w:val="24"/>
          <w:szCs w:val="24"/>
        </w:rPr>
        <w:t>.1. Подвижной состав, используемый Перевозчиком на маршруте, и его техническое состояние должны соответствовать нормативным и правовым актам, регламентирующим техническое состояние транспортных средств.</w:t>
      </w:r>
    </w:p>
    <w:p w:rsidR="00454372" w:rsidRPr="007A058E" w:rsidRDefault="00454372">
      <w:pPr>
        <w:widowControl w:val="0"/>
        <w:autoSpaceDE w:val="0"/>
        <w:autoSpaceDN w:val="0"/>
        <w:adjustRightInd w:val="0"/>
        <w:spacing w:after="0" w:line="240" w:lineRule="auto"/>
        <w:ind w:firstLine="540"/>
        <w:jc w:val="both"/>
        <w:rPr>
          <w:rFonts w:ascii="Times New Roman" w:hAnsi="Times New Roman"/>
          <w:sz w:val="24"/>
          <w:szCs w:val="24"/>
        </w:rPr>
      </w:pPr>
      <w:r w:rsidRPr="007A058E">
        <w:rPr>
          <w:rFonts w:ascii="Times New Roman" w:hAnsi="Times New Roman"/>
          <w:sz w:val="24"/>
          <w:szCs w:val="24"/>
        </w:rPr>
        <w:t>4.</w:t>
      </w:r>
      <w:r>
        <w:rPr>
          <w:rFonts w:ascii="Times New Roman" w:hAnsi="Times New Roman"/>
          <w:sz w:val="24"/>
          <w:szCs w:val="24"/>
        </w:rPr>
        <w:t>5</w:t>
      </w:r>
      <w:r w:rsidRPr="007A058E">
        <w:rPr>
          <w:rFonts w:ascii="Times New Roman" w:hAnsi="Times New Roman"/>
          <w:sz w:val="24"/>
          <w:szCs w:val="24"/>
        </w:rPr>
        <w:t>.2. Внешнее и внутреннее состояние используемого Перевозчиком подвижного состава должно соответствовать требованиям государственных стандартов Российской Федерации, санитарным и экологическим нормам и правилам. Салон транспортного средства должен быть чистым, эстетичным, освещенным, не допускаются неисправности, которые могут нанести вред здоровью и имуществу пассажиров.</w:t>
      </w:r>
    </w:p>
    <w:p w:rsidR="00454372" w:rsidRPr="007A058E" w:rsidRDefault="00454372">
      <w:pPr>
        <w:widowControl w:val="0"/>
        <w:autoSpaceDE w:val="0"/>
        <w:autoSpaceDN w:val="0"/>
        <w:adjustRightInd w:val="0"/>
        <w:spacing w:after="0" w:line="240" w:lineRule="auto"/>
        <w:ind w:firstLine="540"/>
        <w:jc w:val="both"/>
        <w:rPr>
          <w:rFonts w:ascii="Times New Roman" w:hAnsi="Times New Roman"/>
          <w:sz w:val="24"/>
          <w:szCs w:val="24"/>
        </w:rPr>
      </w:pPr>
      <w:r w:rsidRPr="007A058E">
        <w:rPr>
          <w:rFonts w:ascii="Times New Roman" w:hAnsi="Times New Roman"/>
          <w:sz w:val="24"/>
          <w:szCs w:val="24"/>
        </w:rPr>
        <w:t xml:space="preserve">Подвижной состав должен проходить ежедневный </w:t>
      </w:r>
      <w:proofErr w:type="spellStart"/>
      <w:r w:rsidRPr="007A058E">
        <w:rPr>
          <w:rFonts w:ascii="Times New Roman" w:hAnsi="Times New Roman"/>
          <w:sz w:val="24"/>
          <w:szCs w:val="24"/>
        </w:rPr>
        <w:t>предрейсовый</w:t>
      </w:r>
      <w:proofErr w:type="spellEnd"/>
      <w:r w:rsidRPr="007A058E">
        <w:rPr>
          <w:rFonts w:ascii="Times New Roman" w:hAnsi="Times New Roman"/>
          <w:sz w:val="24"/>
          <w:szCs w:val="24"/>
        </w:rPr>
        <w:t xml:space="preserve"> осмотр, мойку кузова и уборку салона, иметь в наличии маршрутные указатели, исправные сидения, исправное освещение салона, в зимнее время исправное и работающее отопление салона.</w:t>
      </w:r>
    </w:p>
    <w:p w:rsidR="00454372" w:rsidRPr="007A058E" w:rsidRDefault="00454372">
      <w:pPr>
        <w:widowControl w:val="0"/>
        <w:autoSpaceDE w:val="0"/>
        <w:autoSpaceDN w:val="0"/>
        <w:adjustRightInd w:val="0"/>
        <w:spacing w:after="0" w:line="240" w:lineRule="auto"/>
        <w:ind w:firstLine="540"/>
        <w:jc w:val="both"/>
        <w:rPr>
          <w:rFonts w:ascii="Times New Roman" w:hAnsi="Times New Roman"/>
          <w:sz w:val="24"/>
          <w:szCs w:val="24"/>
        </w:rPr>
      </w:pPr>
      <w:r w:rsidRPr="007A058E">
        <w:rPr>
          <w:rFonts w:ascii="Times New Roman" w:hAnsi="Times New Roman"/>
          <w:sz w:val="24"/>
          <w:szCs w:val="24"/>
        </w:rPr>
        <w:t>4.</w:t>
      </w:r>
      <w:r>
        <w:rPr>
          <w:rFonts w:ascii="Times New Roman" w:hAnsi="Times New Roman"/>
          <w:sz w:val="24"/>
          <w:szCs w:val="24"/>
        </w:rPr>
        <w:t>5</w:t>
      </w:r>
      <w:r w:rsidRPr="007A058E">
        <w:rPr>
          <w:rFonts w:ascii="Times New Roman" w:hAnsi="Times New Roman"/>
          <w:sz w:val="24"/>
          <w:szCs w:val="24"/>
        </w:rPr>
        <w:t>.3. Салон транспортного средства должен быть укомплектован:</w:t>
      </w:r>
    </w:p>
    <w:p w:rsidR="00454372" w:rsidRPr="007A058E" w:rsidRDefault="00454372">
      <w:pPr>
        <w:widowControl w:val="0"/>
        <w:autoSpaceDE w:val="0"/>
        <w:autoSpaceDN w:val="0"/>
        <w:adjustRightInd w:val="0"/>
        <w:spacing w:after="0" w:line="240" w:lineRule="auto"/>
        <w:ind w:firstLine="540"/>
        <w:jc w:val="both"/>
        <w:rPr>
          <w:rFonts w:ascii="Times New Roman" w:hAnsi="Times New Roman"/>
          <w:sz w:val="24"/>
          <w:szCs w:val="24"/>
        </w:rPr>
      </w:pPr>
      <w:r w:rsidRPr="007A058E">
        <w:rPr>
          <w:rFonts w:ascii="Times New Roman" w:hAnsi="Times New Roman"/>
          <w:sz w:val="24"/>
          <w:szCs w:val="24"/>
        </w:rPr>
        <w:t>- сидениями, осветительными приборами, аварийными выходами в соответствии с техническими характеристиками завода-изготовителя.</w:t>
      </w:r>
    </w:p>
    <w:p w:rsidR="00454372" w:rsidRPr="007A058E" w:rsidRDefault="00454372">
      <w:pPr>
        <w:widowControl w:val="0"/>
        <w:autoSpaceDE w:val="0"/>
        <w:autoSpaceDN w:val="0"/>
        <w:adjustRightInd w:val="0"/>
        <w:spacing w:after="0" w:line="240" w:lineRule="auto"/>
        <w:ind w:firstLine="540"/>
        <w:jc w:val="both"/>
        <w:rPr>
          <w:rFonts w:ascii="Times New Roman" w:hAnsi="Times New Roman"/>
          <w:sz w:val="24"/>
          <w:szCs w:val="24"/>
        </w:rPr>
      </w:pPr>
      <w:r w:rsidRPr="007A058E">
        <w:rPr>
          <w:rFonts w:ascii="Times New Roman" w:hAnsi="Times New Roman"/>
          <w:sz w:val="24"/>
          <w:szCs w:val="24"/>
        </w:rPr>
        <w:t>Внешнее состояние транспортного средства должно соответствовать нормам технической безопасности: целостность осветительных приборов, зеркал, стекол салона и кабины водителя, дверей, кузова. Не допускается изменение в конструкции подвижного состава.</w:t>
      </w:r>
    </w:p>
    <w:p w:rsidR="00454372" w:rsidRPr="007A058E" w:rsidRDefault="00454372">
      <w:pPr>
        <w:widowControl w:val="0"/>
        <w:autoSpaceDE w:val="0"/>
        <w:autoSpaceDN w:val="0"/>
        <w:adjustRightInd w:val="0"/>
        <w:spacing w:after="0" w:line="240" w:lineRule="auto"/>
        <w:ind w:firstLine="540"/>
        <w:jc w:val="both"/>
        <w:rPr>
          <w:rFonts w:ascii="Times New Roman" w:hAnsi="Times New Roman"/>
          <w:sz w:val="24"/>
          <w:szCs w:val="24"/>
        </w:rPr>
      </w:pPr>
      <w:r w:rsidRPr="007A058E">
        <w:rPr>
          <w:rFonts w:ascii="Times New Roman" w:hAnsi="Times New Roman"/>
          <w:sz w:val="24"/>
          <w:szCs w:val="24"/>
        </w:rPr>
        <w:t>4.</w:t>
      </w:r>
      <w:r>
        <w:rPr>
          <w:rFonts w:ascii="Times New Roman" w:hAnsi="Times New Roman"/>
          <w:sz w:val="24"/>
          <w:szCs w:val="24"/>
        </w:rPr>
        <w:t>5</w:t>
      </w:r>
      <w:r w:rsidRPr="007A058E">
        <w:rPr>
          <w:rFonts w:ascii="Times New Roman" w:hAnsi="Times New Roman"/>
          <w:sz w:val="24"/>
          <w:szCs w:val="24"/>
        </w:rPr>
        <w:t>.</w:t>
      </w:r>
      <w:r>
        <w:rPr>
          <w:rFonts w:ascii="Times New Roman" w:hAnsi="Times New Roman"/>
          <w:sz w:val="24"/>
          <w:szCs w:val="24"/>
        </w:rPr>
        <w:t>4</w:t>
      </w:r>
      <w:r w:rsidRPr="007A058E">
        <w:rPr>
          <w:rFonts w:ascii="Times New Roman" w:hAnsi="Times New Roman"/>
          <w:sz w:val="24"/>
          <w:szCs w:val="24"/>
        </w:rPr>
        <w:t xml:space="preserve">. Подвижной состав, осуществляющий перевозку пассажиров и багажа по маршрутам, должен быть укомплектован справочно-информационными материалами в соответствии с </w:t>
      </w:r>
      <w:r w:rsidRPr="00363183">
        <w:rPr>
          <w:rFonts w:ascii="Times New Roman" w:hAnsi="Times New Roman"/>
          <w:sz w:val="24"/>
          <w:szCs w:val="24"/>
        </w:rPr>
        <w:t>Правилами</w:t>
      </w:r>
      <w:r w:rsidRPr="007A058E">
        <w:rPr>
          <w:rFonts w:ascii="Times New Roman" w:hAnsi="Times New Roman"/>
          <w:sz w:val="24"/>
          <w:szCs w:val="24"/>
        </w:rPr>
        <w:t xml:space="preserve"> перевозок пассажиров и багажа автомобильным транспортом и городским наземным электрическим транспортом, утвержденными постановлением Правительства Российской Федерации от 14.02.2009 N 112:</w:t>
      </w:r>
    </w:p>
    <w:p w:rsidR="00454372" w:rsidRPr="007A058E" w:rsidRDefault="00454372">
      <w:pPr>
        <w:widowControl w:val="0"/>
        <w:autoSpaceDE w:val="0"/>
        <w:autoSpaceDN w:val="0"/>
        <w:adjustRightInd w:val="0"/>
        <w:spacing w:after="0" w:line="240" w:lineRule="auto"/>
        <w:ind w:firstLine="540"/>
        <w:jc w:val="both"/>
        <w:rPr>
          <w:rFonts w:ascii="Times New Roman" w:hAnsi="Times New Roman"/>
          <w:sz w:val="24"/>
          <w:szCs w:val="24"/>
        </w:rPr>
      </w:pPr>
      <w:r w:rsidRPr="007A058E">
        <w:rPr>
          <w:rFonts w:ascii="Times New Roman" w:hAnsi="Times New Roman"/>
          <w:sz w:val="24"/>
          <w:szCs w:val="24"/>
        </w:rPr>
        <w:t>4.</w:t>
      </w:r>
      <w:r>
        <w:rPr>
          <w:rFonts w:ascii="Times New Roman" w:hAnsi="Times New Roman"/>
          <w:sz w:val="24"/>
          <w:szCs w:val="24"/>
        </w:rPr>
        <w:t>5</w:t>
      </w:r>
      <w:r w:rsidRPr="007A058E">
        <w:rPr>
          <w:rFonts w:ascii="Times New Roman" w:hAnsi="Times New Roman"/>
          <w:sz w:val="24"/>
          <w:szCs w:val="24"/>
        </w:rPr>
        <w:t>.</w:t>
      </w:r>
      <w:r>
        <w:rPr>
          <w:rFonts w:ascii="Times New Roman" w:hAnsi="Times New Roman"/>
          <w:sz w:val="24"/>
          <w:szCs w:val="24"/>
        </w:rPr>
        <w:t>4</w:t>
      </w:r>
      <w:r w:rsidRPr="007A058E">
        <w:rPr>
          <w:rFonts w:ascii="Times New Roman" w:hAnsi="Times New Roman"/>
          <w:sz w:val="24"/>
          <w:szCs w:val="24"/>
        </w:rPr>
        <w:t>.1. Передним, боковым и задним указателями маршрута.</w:t>
      </w:r>
    </w:p>
    <w:p w:rsidR="00454372" w:rsidRPr="007A058E" w:rsidRDefault="00454372">
      <w:pPr>
        <w:widowControl w:val="0"/>
        <w:autoSpaceDE w:val="0"/>
        <w:autoSpaceDN w:val="0"/>
        <w:adjustRightInd w:val="0"/>
        <w:spacing w:after="0" w:line="240" w:lineRule="auto"/>
        <w:ind w:firstLine="540"/>
        <w:jc w:val="both"/>
        <w:rPr>
          <w:rFonts w:ascii="Times New Roman" w:hAnsi="Times New Roman"/>
          <w:sz w:val="24"/>
          <w:szCs w:val="24"/>
        </w:rPr>
      </w:pPr>
      <w:r w:rsidRPr="007A058E">
        <w:rPr>
          <w:rFonts w:ascii="Times New Roman" w:hAnsi="Times New Roman"/>
          <w:sz w:val="24"/>
          <w:szCs w:val="24"/>
        </w:rPr>
        <w:t>4.</w:t>
      </w:r>
      <w:r>
        <w:rPr>
          <w:rFonts w:ascii="Times New Roman" w:hAnsi="Times New Roman"/>
          <w:sz w:val="24"/>
          <w:szCs w:val="24"/>
        </w:rPr>
        <w:t>5</w:t>
      </w:r>
      <w:r w:rsidRPr="007A058E">
        <w:rPr>
          <w:rFonts w:ascii="Times New Roman" w:hAnsi="Times New Roman"/>
          <w:sz w:val="24"/>
          <w:szCs w:val="24"/>
        </w:rPr>
        <w:t>.</w:t>
      </w:r>
      <w:r>
        <w:rPr>
          <w:rFonts w:ascii="Times New Roman" w:hAnsi="Times New Roman"/>
          <w:sz w:val="24"/>
          <w:szCs w:val="24"/>
        </w:rPr>
        <w:t>4</w:t>
      </w:r>
      <w:r w:rsidRPr="007A058E">
        <w:rPr>
          <w:rFonts w:ascii="Times New Roman" w:hAnsi="Times New Roman"/>
          <w:sz w:val="24"/>
          <w:szCs w:val="24"/>
        </w:rPr>
        <w:t>.2. Информацией о действующем тарифе на перевозку пассажиров и багажа наземным пассажирским маршрутным транспортом общего пользования.</w:t>
      </w:r>
    </w:p>
    <w:p w:rsidR="00454372" w:rsidRPr="007A058E" w:rsidRDefault="00454372">
      <w:pPr>
        <w:widowControl w:val="0"/>
        <w:autoSpaceDE w:val="0"/>
        <w:autoSpaceDN w:val="0"/>
        <w:adjustRightInd w:val="0"/>
        <w:spacing w:after="0" w:line="240" w:lineRule="auto"/>
        <w:ind w:firstLine="540"/>
        <w:jc w:val="both"/>
        <w:rPr>
          <w:rFonts w:ascii="Times New Roman" w:hAnsi="Times New Roman"/>
          <w:sz w:val="24"/>
          <w:szCs w:val="24"/>
        </w:rPr>
      </w:pPr>
      <w:r w:rsidRPr="007A058E">
        <w:rPr>
          <w:rFonts w:ascii="Times New Roman" w:hAnsi="Times New Roman"/>
          <w:sz w:val="24"/>
          <w:szCs w:val="24"/>
        </w:rPr>
        <w:t>4.</w:t>
      </w:r>
      <w:r>
        <w:rPr>
          <w:rFonts w:ascii="Times New Roman" w:hAnsi="Times New Roman"/>
          <w:sz w:val="24"/>
          <w:szCs w:val="24"/>
        </w:rPr>
        <w:t>5</w:t>
      </w:r>
      <w:r w:rsidRPr="007A058E">
        <w:rPr>
          <w:rFonts w:ascii="Times New Roman" w:hAnsi="Times New Roman"/>
          <w:sz w:val="24"/>
          <w:szCs w:val="24"/>
        </w:rPr>
        <w:t>.</w:t>
      </w:r>
      <w:r>
        <w:rPr>
          <w:rFonts w:ascii="Times New Roman" w:hAnsi="Times New Roman"/>
          <w:sz w:val="24"/>
          <w:szCs w:val="24"/>
        </w:rPr>
        <w:t>4</w:t>
      </w:r>
      <w:r w:rsidRPr="007A058E">
        <w:rPr>
          <w:rFonts w:ascii="Times New Roman" w:hAnsi="Times New Roman"/>
          <w:sz w:val="24"/>
          <w:szCs w:val="24"/>
        </w:rPr>
        <w:t>.3. Информацией о контролирующих органах.</w:t>
      </w:r>
    </w:p>
    <w:p w:rsidR="00454372" w:rsidRPr="007A058E" w:rsidRDefault="00454372">
      <w:pPr>
        <w:widowControl w:val="0"/>
        <w:autoSpaceDE w:val="0"/>
        <w:autoSpaceDN w:val="0"/>
        <w:adjustRightInd w:val="0"/>
        <w:spacing w:after="0" w:line="240" w:lineRule="auto"/>
        <w:ind w:firstLine="540"/>
        <w:jc w:val="both"/>
        <w:rPr>
          <w:rFonts w:ascii="Times New Roman" w:hAnsi="Times New Roman"/>
          <w:sz w:val="24"/>
          <w:szCs w:val="24"/>
        </w:rPr>
      </w:pPr>
      <w:r w:rsidRPr="007A058E">
        <w:rPr>
          <w:rFonts w:ascii="Times New Roman" w:hAnsi="Times New Roman"/>
          <w:sz w:val="24"/>
          <w:szCs w:val="24"/>
        </w:rPr>
        <w:t>4.</w:t>
      </w:r>
      <w:r>
        <w:rPr>
          <w:rFonts w:ascii="Times New Roman" w:hAnsi="Times New Roman"/>
          <w:sz w:val="24"/>
          <w:szCs w:val="24"/>
        </w:rPr>
        <w:t>5</w:t>
      </w:r>
      <w:r w:rsidRPr="007A058E">
        <w:rPr>
          <w:rFonts w:ascii="Times New Roman" w:hAnsi="Times New Roman"/>
          <w:sz w:val="24"/>
          <w:szCs w:val="24"/>
        </w:rPr>
        <w:t>.</w:t>
      </w:r>
      <w:r>
        <w:rPr>
          <w:rFonts w:ascii="Times New Roman" w:hAnsi="Times New Roman"/>
          <w:sz w:val="24"/>
          <w:szCs w:val="24"/>
        </w:rPr>
        <w:t>4</w:t>
      </w:r>
      <w:r w:rsidRPr="007A058E">
        <w:rPr>
          <w:rFonts w:ascii="Times New Roman" w:hAnsi="Times New Roman"/>
          <w:sz w:val="24"/>
          <w:szCs w:val="24"/>
        </w:rPr>
        <w:t>.4. Информацией о Перевозчике (наименование - для юридического лица, Ф.И.О. - для индивидуального предпринимателя, информация о государственной регистрации, номер телефона для обращений граждан, номер лицензии, срок ее действия, орган, выдавший лицензию).</w:t>
      </w:r>
    </w:p>
    <w:p w:rsidR="00454372" w:rsidRPr="007A058E" w:rsidRDefault="00454372">
      <w:pPr>
        <w:widowControl w:val="0"/>
        <w:autoSpaceDE w:val="0"/>
        <w:autoSpaceDN w:val="0"/>
        <w:adjustRightInd w:val="0"/>
        <w:spacing w:after="0" w:line="240" w:lineRule="auto"/>
        <w:ind w:firstLine="540"/>
        <w:jc w:val="both"/>
        <w:rPr>
          <w:rFonts w:ascii="Times New Roman" w:hAnsi="Times New Roman"/>
          <w:sz w:val="24"/>
          <w:szCs w:val="24"/>
        </w:rPr>
      </w:pPr>
      <w:r w:rsidRPr="007A058E">
        <w:rPr>
          <w:rFonts w:ascii="Times New Roman" w:hAnsi="Times New Roman"/>
          <w:sz w:val="24"/>
          <w:szCs w:val="24"/>
        </w:rPr>
        <w:t>4.</w:t>
      </w:r>
      <w:r>
        <w:rPr>
          <w:rFonts w:ascii="Times New Roman" w:hAnsi="Times New Roman"/>
          <w:sz w:val="24"/>
          <w:szCs w:val="24"/>
        </w:rPr>
        <w:t>5</w:t>
      </w:r>
      <w:r w:rsidRPr="007A058E">
        <w:rPr>
          <w:rFonts w:ascii="Times New Roman" w:hAnsi="Times New Roman"/>
          <w:sz w:val="24"/>
          <w:szCs w:val="24"/>
        </w:rPr>
        <w:t>.</w:t>
      </w:r>
      <w:r>
        <w:rPr>
          <w:rFonts w:ascii="Times New Roman" w:hAnsi="Times New Roman"/>
          <w:sz w:val="24"/>
          <w:szCs w:val="24"/>
        </w:rPr>
        <w:t>4</w:t>
      </w:r>
      <w:r w:rsidRPr="007A058E">
        <w:rPr>
          <w:rFonts w:ascii="Times New Roman" w:hAnsi="Times New Roman"/>
          <w:sz w:val="24"/>
          <w:szCs w:val="24"/>
        </w:rPr>
        <w:t>.5. Информацией о местах для пассажиров с детьми и инвалидов.</w:t>
      </w:r>
    </w:p>
    <w:p w:rsidR="00454372" w:rsidRPr="007A058E" w:rsidRDefault="00454372">
      <w:pPr>
        <w:widowControl w:val="0"/>
        <w:autoSpaceDE w:val="0"/>
        <w:autoSpaceDN w:val="0"/>
        <w:adjustRightInd w:val="0"/>
        <w:spacing w:after="0" w:line="240" w:lineRule="auto"/>
        <w:ind w:firstLine="540"/>
        <w:jc w:val="both"/>
        <w:rPr>
          <w:rFonts w:ascii="Times New Roman" w:hAnsi="Times New Roman"/>
          <w:sz w:val="24"/>
          <w:szCs w:val="24"/>
        </w:rPr>
      </w:pPr>
      <w:r w:rsidRPr="007A058E">
        <w:rPr>
          <w:rFonts w:ascii="Times New Roman" w:hAnsi="Times New Roman"/>
          <w:sz w:val="24"/>
          <w:szCs w:val="24"/>
        </w:rPr>
        <w:t>4.</w:t>
      </w:r>
      <w:r>
        <w:rPr>
          <w:rFonts w:ascii="Times New Roman" w:hAnsi="Times New Roman"/>
          <w:sz w:val="24"/>
          <w:szCs w:val="24"/>
        </w:rPr>
        <w:t>5</w:t>
      </w:r>
      <w:r w:rsidRPr="007A058E">
        <w:rPr>
          <w:rFonts w:ascii="Times New Roman" w:hAnsi="Times New Roman"/>
          <w:sz w:val="24"/>
          <w:szCs w:val="24"/>
        </w:rPr>
        <w:t>.</w:t>
      </w:r>
      <w:r>
        <w:rPr>
          <w:rFonts w:ascii="Times New Roman" w:hAnsi="Times New Roman"/>
          <w:sz w:val="24"/>
          <w:szCs w:val="24"/>
        </w:rPr>
        <w:t>4</w:t>
      </w:r>
      <w:r w:rsidRPr="007A058E">
        <w:rPr>
          <w:rFonts w:ascii="Times New Roman" w:hAnsi="Times New Roman"/>
          <w:sz w:val="24"/>
          <w:szCs w:val="24"/>
        </w:rPr>
        <w:t>.6. Информацией о кнопке экстренной остановки.</w:t>
      </w:r>
    </w:p>
    <w:p w:rsidR="00454372" w:rsidRPr="007A058E" w:rsidRDefault="00454372">
      <w:pPr>
        <w:widowControl w:val="0"/>
        <w:autoSpaceDE w:val="0"/>
        <w:autoSpaceDN w:val="0"/>
        <w:adjustRightInd w:val="0"/>
        <w:spacing w:after="0" w:line="240" w:lineRule="auto"/>
        <w:ind w:firstLine="540"/>
        <w:jc w:val="both"/>
        <w:rPr>
          <w:rFonts w:ascii="Times New Roman" w:hAnsi="Times New Roman"/>
          <w:sz w:val="24"/>
          <w:szCs w:val="24"/>
        </w:rPr>
      </w:pPr>
      <w:r w:rsidRPr="007A058E">
        <w:rPr>
          <w:rFonts w:ascii="Times New Roman" w:hAnsi="Times New Roman"/>
          <w:sz w:val="24"/>
          <w:szCs w:val="24"/>
        </w:rPr>
        <w:t>4.</w:t>
      </w:r>
      <w:r>
        <w:rPr>
          <w:rFonts w:ascii="Times New Roman" w:hAnsi="Times New Roman"/>
          <w:sz w:val="24"/>
          <w:szCs w:val="24"/>
        </w:rPr>
        <w:t>5</w:t>
      </w:r>
      <w:r w:rsidRPr="007A058E">
        <w:rPr>
          <w:rFonts w:ascii="Times New Roman" w:hAnsi="Times New Roman"/>
          <w:sz w:val="24"/>
          <w:szCs w:val="24"/>
        </w:rPr>
        <w:t>.</w:t>
      </w:r>
      <w:r>
        <w:rPr>
          <w:rFonts w:ascii="Times New Roman" w:hAnsi="Times New Roman"/>
          <w:sz w:val="24"/>
          <w:szCs w:val="24"/>
        </w:rPr>
        <w:t>4</w:t>
      </w:r>
      <w:r w:rsidRPr="007A058E">
        <w:rPr>
          <w:rFonts w:ascii="Times New Roman" w:hAnsi="Times New Roman"/>
          <w:sz w:val="24"/>
          <w:szCs w:val="24"/>
        </w:rPr>
        <w:t>.7. Информацией о местах входа-выхода, об аварийных выходах с указанием способа их использования.</w:t>
      </w:r>
    </w:p>
    <w:p w:rsidR="00454372" w:rsidRPr="007A058E" w:rsidRDefault="00454372">
      <w:pPr>
        <w:widowControl w:val="0"/>
        <w:autoSpaceDE w:val="0"/>
        <w:autoSpaceDN w:val="0"/>
        <w:adjustRightInd w:val="0"/>
        <w:spacing w:after="0" w:line="240" w:lineRule="auto"/>
        <w:ind w:firstLine="540"/>
        <w:jc w:val="both"/>
        <w:rPr>
          <w:rFonts w:ascii="Times New Roman" w:hAnsi="Times New Roman"/>
          <w:sz w:val="24"/>
          <w:szCs w:val="24"/>
        </w:rPr>
      </w:pPr>
      <w:r w:rsidRPr="007A058E">
        <w:rPr>
          <w:rFonts w:ascii="Times New Roman" w:hAnsi="Times New Roman"/>
          <w:sz w:val="24"/>
          <w:szCs w:val="24"/>
        </w:rPr>
        <w:lastRenderedPageBreak/>
        <w:t>4.</w:t>
      </w:r>
      <w:r>
        <w:rPr>
          <w:rFonts w:ascii="Times New Roman" w:hAnsi="Times New Roman"/>
          <w:sz w:val="24"/>
          <w:szCs w:val="24"/>
        </w:rPr>
        <w:t>5</w:t>
      </w:r>
      <w:r w:rsidRPr="007A058E">
        <w:rPr>
          <w:rFonts w:ascii="Times New Roman" w:hAnsi="Times New Roman"/>
          <w:sz w:val="24"/>
          <w:szCs w:val="24"/>
        </w:rPr>
        <w:t>.</w:t>
      </w:r>
      <w:r>
        <w:rPr>
          <w:rFonts w:ascii="Times New Roman" w:hAnsi="Times New Roman"/>
          <w:sz w:val="24"/>
          <w:szCs w:val="24"/>
        </w:rPr>
        <w:t>4</w:t>
      </w:r>
      <w:r w:rsidRPr="007A058E">
        <w:rPr>
          <w:rFonts w:ascii="Times New Roman" w:hAnsi="Times New Roman"/>
          <w:sz w:val="24"/>
          <w:szCs w:val="24"/>
        </w:rPr>
        <w:t>.8. Информацией о нахождении огнетушителей и медицинской аптечки.</w:t>
      </w:r>
    </w:p>
    <w:p w:rsidR="00454372" w:rsidRPr="007A058E" w:rsidRDefault="00454372">
      <w:pPr>
        <w:widowControl w:val="0"/>
        <w:autoSpaceDE w:val="0"/>
        <w:autoSpaceDN w:val="0"/>
        <w:adjustRightInd w:val="0"/>
        <w:spacing w:after="0" w:line="240" w:lineRule="auto"/>
        <w:ind w:firstLine="540"/>
        <w:jc w:val="both"/>
        <w:rPr>
          <w:rFonts w:ascii="Times New Roman" w:hAnsi="Times New Roman"/>
          <w:sz w:val="24"/>
          <w:szCs w:val="24"/>
        </w:rPr>
      </w:pPr>
      <w:r w:rsidRPr="007A058E">
        <w:rPr>
          <w:rFonts w:ascii="Times New Roman" w:hAnsi="Times New Roman"/>
          <w:sz w:val="24"/>
          <w:szCs w:val="24"/>
        </w:rPr>
        <w:t>4.</w:t>
      </w:r>
      <w:r>
        <w:rPr>
          <w:rFonts w:ascii="Times New Roman" w:hAnsi="Times New Roman"/>
          <w:sz w:val="24"/>
          <w:szCs w:val="24"/>
        </w:rPr>
        <w:t>5</w:t>
      </w:r>
      <w:r w:rsidRPr="007A058E">
        <w:rPr>
          <w:rFonts w:ascii="Times New Roman" w:hAnsi="Times New Roman"/>
          <w:sz w:val="24"/>
          <w:szCs w:val="24"/>
        </w:rPr>
        <w:t>.</w:t>
      </w:r>
      <w:r>
        <w:rPr>
          <w:rFonts w:ascii="Times New Roman" w:hAnsi="Times New Roman"/>
          <w:sz w:val="24"/>
          <w:szCs w:val="24"/>
        </w:rPr>
        <w:t>4</w:t>
      </w:r>
      <w:r w:rsidRPr="007A058E">
        <w:rPr>
          <w:rFonts w:ascii="Times New Roman" w:hAnsi="Times New Roman"/>
          <w:sz w:val="24"/>
          <w:szCs w:val="24"/>
        </w:rPr>
        <w:t>.9. Правилами пользования пассажирским транспортом общего пользования.</w:t>
      </w:r>
    </w:p>
    <w:p w:rsidR="00454372" w:rsidRPr="007A058E" w:rsidRDefault="00454372">
      <w:pPr>
        <w:widowControl w:val="0"/>
        <w:autoSpaceDE w:val="0"/>
        <w:autoSpaceDN w:val="0"/>
        <w:adjustRightInd w:val="0"/>
        <w:spacing w:after="0" w:line="240" w:lineRule="auto"/>
        <w:ind w:firstLine="540"/>
        <w:jc w:val="both"/>
        <w:rPr>
          <w:rFonts w:ascii="Times New Roman" w:hAnsi="Times New Roman"/>
          <w:sz w:val="24"/>
          <w:szCs w:val="24"/>
        </w:rPr>
      </w:pPr>
      <w:r w:rsidRPr="007A058E">
        <w:rPr>
          <w:rFonts w:ascii="Times New Roman" w:hAnsi="Times New Roman"/>
          <w:sz w:val="24"/>
          <w:szCs w:val="24"/>
        </w:rPr>
        <w:t>4.</w:t>
      </w:r>
      <w:r>
        <w:rPr>
          <w:rFonts w:ascii="Times New Roman" w:hAnsi="Times New Roman"/>
          <w:sz w:val="24"/>
          <w:szCs w:val="24"/>
        </w:rPr>
        <w:t>5</w:t>
      </w:r>
      <w:r w:rsidRPr="007A058E">
        <w:rPr>
          <w:rFonts w:ascii="Times New Roman" w:hAnsi="Times New Roman"/>
          <w:sz w:val="24"/>
          <w:szCs w:val="24"/>
        </w:rPr>
        <w:t>.</w:t>
      </w:r>
      <w:r>
        <w:rPr>
          <w:rFonts w:ascii="Times New Roman" w:hAnsi="Times New Roman"/>
          <w:sz w:val="24"/>
          <w:szCs w:val="24"/>
        </w:rPr>
        <w:t>4</w:t>
      </w:r>
      <w:r w:rsidRPr="007A058E">
        <w:rPr>
          <w:rFonts w:ascii="Times New Roman" w:hAnsi="Times New Roman"/>
          <w:sz w:val="24"/>
          <w:szCs w:val="24"/>
        </w:rPr>
        <w:t>.10. При осуществлении перевозок на маршруте необходимо наличие у водителя:</w:t>
      </w:r>
    </w:p>
    <w:p w:rsidR="00454372" w:rsidRPr="007A058E" w:rsidRDefault="00454372">
      <w:pPr>
        <w:widowControl w:val="0"/>
        <w:autoSpaceDE w:val="0"/>
        <w:autoSpaceDN w:val="0"/>
        <w:adjustRightInd w:val="0"/>
        <w:spacing w:after="0" w:line="240" w:lineRule="auto"/>
        <w:ind w:firstLine="540"/>
        <w:jc w:val="both"/>
        <w:rPr>
          <w:rFonts w:ascii="Times New Roman" w:hAnsi="Times New Roman"/>
          <w:sz w:val="24"/>
          <w:szCs w:val="24"/>
        </w:rPr>
      </w:pPr>
      <w:r w:rsidRPr="007A058E">
        <w:rPr>
          <w:rFonts w:ascii="Times New Roman" w:hAnsi="Times New Roman"/>
          <w:sz w:val="24"/>
          <w:szCs w:val="24"/>
        </w:rPr>
        <w:t>4.</w:t>
      </w:r>
      <w:r>
        <w:rPr>
          <w:rFonts w:ascii="Times New Roman" w:hAnsi="Times New Roman"/>
          <w:sz w:val="24"/>
          <w:szCs w:val="24"/>
        </w:rPr>
        <w:t>5</w:t>
      </w:r>
      <w:r w:rsidRPr="007A058E">
        <w:rPr>
          <w:rFonts w:ascii="Times New Roman" w:hAnsi="Times New Roman"/>
          <w:sz w:val="24"/>
          <w:szCs w:val="24"/>
        </w:rPr>
        <w:t>.</w:t>
      </w:r>
      <w:r>
        <w:rPr>
          <w:rFonts w:ascii="Times New Roman" w:hAnsi="Times New Roman"/>
          <w:sz w:val="24"/>
          <w:szCs w:val="24"/>
        </w:rPr>
        <w:t>4</w:t>
      </w:r>
      <w:r w:rsidRPr="007A058E">
        <w:rPr>
          <w:rFonts w:ascii="Times New Roman" w:hAnsi="Times New Roman"/>
          <w:sz w:val="24"/>
          <w:szCs w:val="24"/>
        </w:rPr>
        <w:t>.10.1. Действующего талона технического осмотра.</w:t>
      </w:r>
    </w:p>
    <w:p w:rsidR="00454372" w:rsidRPr="007A058E" w:rsidRDefault="00454372">
      <w:pPr>
        <w:widowControl w:val="0"/>
        <w:autoSpaceDE w:val="0"/>
        <w:autoSpaceDN w:val="0"/>
        <w:adjustRightInd w:val="0"/>
        <w:spacing w:after="0" w:line="240" w:lineRule="auto"/>
        <w:ind w:firstLine="540"/>
        <w:jc w:val="both"/>
        <w:rPr>
          <w:rFonts w:ascii="Times New Roman" w:hAnsi="Times New Roman"/>
          <w:sz w:val="24"/>
          <w:szCs w:val="24"/>
        </w:rPr>
      </w:pPr>
      <w:r w:rsidRPr="007A058E">
        <w:rPr>
          <w:rFonts w:ascii="Times New Roman" w:hAnsi="Times New Roman"/>
          <w:sz w:val="24"/>
          <w:szCs w:val="24"/>
        </w:rPr>
        <w:t>4.</w:t>
      </w:r>
      <w:r>
        <w:rPr>
          <w:rFonts w:ascii="Times New Roman" w:hAnsi="Times New Roman"/>
          <w:sz w:val="24"/>
          <w:szCs w:val="24"/>
        </w:rPr>
        <w:t>5</w:t>
      </w:r>
      <w:r w:rsidRPr="007A058E">
        <w:rPr>
          <w:rFonts w:ascii="Times New Roman" w:hAnsi="Times New Roman"/>
          <w:sz w:val="24"/>
          <w:szCs w:val="24"/>
        </w:rPr>
        <w:t>.</w:t>
      </w:r>
      <w:r>
        <w:rPr>
          <w:rFonts w:ascii="Times New Roman" w:hAnsi="Times New Roman"/>
          <w:sz w:val="24"/>
          <w:szCs w:val="24"/>
        </w:rPr>
        <w:t>4</w:t>
      </w:r>
      <w:r w:rsidRPr="007A058E">
        <w:rPr>
          <w:rFonts w:ascii="Times New Roman" w:hAnsi="Times New Roman"/>
          <w:sz w:val="24"/>
          <w:szCs w:val="24"/>
        </w:rPr>
        <w:t>.10.2. Путевого листа, оформленного в соответствии с требованиями действующего законодательства Российской Федерации.</w:t>
      </w:r>
    </w:p>
    <w:p w:rsidR="00454372" w:rsidRPr="007A058E" w:rsidRDefault="00454372">
      <w:pPr>
        <w:widowControl w:val="0"/>
        <w:autoSpaceDE w:val="0"/>
        <w:autoSpaceDN w:val="0"/>
        <w:adjustRightInd w:val="0"/>
        <w:spacing w:after="0" w:line="240" w:lineRule="auto"/>
        <w:ind w:firstLine="540"/>
        <w:jc w:val="both"/>
        <w:rPr>
          <w:rFonts w:ascii="Times New Roman" w:hAnsi="Times New Roman"/>
          <w:sz w:val="24"/>
          <w:szCs w:val="24"/>
        </w:rPr>
      </w:pPr>
      <w:r w:rsidRPr="007A058E">
        <w:rPr>
          <w:rFonts w:ascii="Times New Roman" w:hAnsi="Times New Roman"/>
          <w:sz w:val="24"/>
          <w:szCs w:val="24"/>
        </w:rPr>
        <w:t>4.</w:t>
      </w:r>
      <w:r>
        <w:rPr>
          <w:rFonts w:ascii="Times New Roman" w:hAnsi="Times New Roman"/>
          <w:sz w:val="24"/>
          <w:szCs w:val="24"/>
        </w:rPr>
        <w:t>5</w:t>
      </w:r>
      <w:r w:rsidRPr="007A058E">
        <w:rPr>
          <w:rFonts w:ascii="Times New Roman" w:hAnsi="Times New Roman"/>
          <w:sz w:val="24"/>
          <w:szCs w:val="24"/>
        </w:rPr>
        <w:t>.</w:t>
      </w:r>
      <w:r>
        <w:rPr>
          <w:rFonts w:ascii="Times New Roman" w:hAnsi="Times New Roman"/>
          <w:sz w:val="24"/>
          <w:szCs w:val="24"/>
        </w:rPr>
        <w:t>4</w:t>
      </w:r>
      <w:r w:rsidRPr="007A058E">
        <w:rPr>
          <w:rFonts w:ascii="Times New Roman" w:hAnsi="Times New Roman"/>
          <w:sz w:val="24"/>
          <w:szCs w:val="24"/>
        </w:rPr>
        <w:t>.10.3. Копии лицензии на осуществление деятельности по перевозке пассажиров автомобильным транспортом вместимостью более 8 человек, приложения к лицензии на транспортное средство.</w:t>
      </w:r>
    </w:p>
    <w:p w:rsidR="00454372" w:rsidRPr="007A058E" w:rsidRDefault="00454372">
      <w:pPr>
        <w:widowControl w:val="0"/>
        <w:autoSpaceDE w:val="0"/>
        <w:autoSpaceDN w:val="0"/>
        <w:adjustRightInd w:val="0"/>
        <w:spacing w:after="0" w:line="240" w:lineRule="auto"/>
        <w:ind w:firstLine="540"/>
        <w:jc w:val="both"/>
        <w:rPr>
          <w:rFonts w:ascii="Times New Roman" w:hAnsi="Times New Roman"/>
          <w:sz w:val="24"/>
          <w:szCs w:val="24"/>
        </w:rPr>
      </w:pPr>
      <w:r w:rsidRPr="007A058E">
        <w:rPr>
          <w:rFonts w:ascii="Times New Roman" w:hAnsi="Times New Roman"/>
          <w:sz w:val="24"/>
          <w:szCs w:val="24"/>
        </w:rPr>
        <w:t>4.</w:t>
      </w:r>
      <w:r>
        <w:rPr>
          <w:rFonts w:ascii="Times New Roman" w:hAnsi="Times New Roman"/>
          <w:sz w:val="24"/>
          <w:szCs w:val="24"/>
        </w:rPr>
        <w:t>5</w:t>
      </w:r>
      <w:r w:rsidRPr="007A058E">
        <w:rPr>
          <w:rFonts w:ascii="Times New Roman" w:hAnsi="Times New Roman"/>
          <w:sz w:val="24"/>
          <w:szCs w:val="24"/>
        </w:rPr>
        <w:t>.</w:t>
      </w:r>
      <w:r>
        <w:rPr>
          <w:rFonts w:ascii="Times New Roman" w:hAnsi="Times New Roman"/>
          <w:sz w:val="24"/>
          <w:szCs w:val="24"/>
        </w:rPr>
        <w:t>4</w:t>
      </w:r>
      <w:r w:rsidRPr="007A058E">
        <w:rPr>
          <w:rFonts w:ascii="Times New Roman" w:hAnsi="Times New Roman"/>
          <w:sz w:val="24"/>
          <w:szCs w:val="24"/>
        </w:rPr>
        <w:t>.10.4. Водительского удостоверения на право управления транспортным средством соответствующей категории.</w:t>
      </w:r>
    </w:p>
    <w:p w:rsidR="00454372" w:rsidRPr="007A058E" w:rsidRDefault="00454372">
      <w:pPr>
        <w:widowControl w:val="0"/>
        <w:autoSpaceDE w:val="0"/>
        <w:autoSpaceDN w:val="0"/>
        <w:adjustRightInd w:val="0"/>
        <w:spacing w:after="0" w:line="240" w:lineRule="auto"/>
        <w:ind w:firstLine="540"/>
        <w:jc w:val="both"/>
        <w:rPr>
          <w:rFonts w:ascii="Times New Roman" w:hAnsi="Times New Roman"/>
          <w:sz w:val="24"/>
          <w:szCs w:val="24"/>
        </w:rPr>
      </w:pPr>
      <w:r w:rsidRPr="007A058E">
        <w:rPr>
          <w:rFonts w:ascii="Times New Roman" w:hAnsi="Times New Roman"/>
          <w:sz w:val="24"/>
          <w:szCs w:val="24"/>
        </w:rPr>
        <w:t>4.</w:t>
      </w:r>
      <w:r>
        <w:rPr>
          <w:rFonts w:ascii="Times New Roman" w:hAnsi="Times New Roman"/>
          <w:sz w:val="24"/>
          <w:szCs w:val="24"/>
        </w:rPr>
        <w:t>5</w:t>
      </w:r>
      <w:r w:rsidRPr="007A058E">
        <w:rPr>
          <w:rFonts w:ascii="Times New Roman" w:hAnsi="Times New Roman"/>
          <w:sz w:val="24"/>
          <w:szCs w:val="24"/>
        </w:rPr>
        <w:t>.</w:t>
      </w:r>
      <w:r>
        <w:rPr>
          <w:rFonts w:ascii="Times New Roman" w:hAnsi="Times New Roman"/>
          <w:sz w:val="24"/>
          <w:szCs w:val="24"/>
        </w:rPr>
        <w:t>4</w:t>
      </w:r>
      <w:r w:rsidRPr="007A058E">
        <w:rPr>
          <w:rFonts w:ascii="Times New Roman" w:hAnsi="Times New Roman"/>
          <w:sz w:val="24"/>
          <w:szCs w:val="24"/>
        </w:rPr>
        <w:t>.10.5. Страхового полиса обязательного страхования гражданской ответственности владельца транспортного средства.</w:t>
      </w:r>
    </w:p>
    <w:p w:rsidR="00454372" w:rsidRPr="007A058E" w:rsidRDefault="00454372">
      <w:pPr>
        <w:widowControl w:val="0"/>
        <w:autoSpaceDE w:val="0"/>
        <w:autoSpaceDN w:val="0"/>
        <w:adjustRightInd w:val="0"/>
        <w:spacing w:after="0" w:line="240" w:lineRule="auto"/>
        <w:ind w:firstLine="540"/>
        <w:jc w:val="both"/>
        <w:rPr>
          <w:rFonts w:ascii="Times New Roman" w:hAnsi="Times New Roman"/>
          <w:sz w:val="24"/>
          <w:szCs w:val="24"/>
        </w:rPr>
      </w:pPr>
      <w:r w:rsidRPr="007A058E">
        <w:rPr>
          <w:rFonts w:ascii="Times New Roman" w:hAnsi="Times New Roman"/>
          <w:sz w:val="24"/>
          <w:szCs w:val="24"/>
        </w:rPr>
        <w:t>4.</w:t>
      </w:r>
      <w:r>
        <w:rPr>
          <w:rFonts w:ascii="Times New Roman" w:hAnsi="Times New Roman"/>
          <w:sz w:val="24"/>
          <w:szCs w:val="24"/>
        </w:rPr>
        <w:t>5</w:t>
      </w:r>
      <w:r w:rsidRPr="007A058E">
        <w:rPr>
          <w:rFonts w:ascii="Times New Roman" w:hAnsi="Times New Roman"/>
          <w:sz w:val="24"/>
          <w:szCs w:val="24"/>
        </w:rPr>
        <w:t>.</w:t>
      </w:r>
      <w:r>
        <w:rPr>
          <w:rFonts w:ascii="Times New Roman" w:hAnsi="Times New Roman"/>
          <w:sz w:val="24"/>
          <w:szCs w:val="24"/>
        </w:rPr>
        <w:t>4</w:t>
      </w:r>
      <w:r w:rsidRPr="007A058E">
        <w:rPr>
          <w:rFonts w:ascii="Times New Roman" w:hAnsi="Times New Roman"/>
          <w:sz w:val="24"/>
          <w:szCs w:val="24"/>
        </w:rPr>
        <w:t>.10.6. Документа, подтверждающего имущественное право на транспортное средство.</w:t>
      </w:r>
    </w:p>
    <w:p w:rsidR="00454372" w:rsidRPr="007A058E" w:rsidRDefault="00454372">
      <w:pPr>
        <w:widowControl w:val="0"/>
        <w:autoSpaceDE w:val="0"/>
        <w:autoSpaceDN w:val="0"/>
        <w:adjustRightInd w:val="0"/>
        <w:spacing w:after="0" w:line="240" w:lineRule="auto"/>
        <w:ind w:firstLine="540"/>
        <w:jc w:val="both"/>
        <w:rPr>
          <w:rFonts w:ascii="Times New Roman" w:hAnsi="Times New Roman"/>
          <w:sz w:val="24"/>
          <w:szCs w:val="24"/>
        </w:rPr>
      </w:pPr>
      <w:r w:rsidRPr="007A058E">
        <w:rPr>
          <w:rFonts w:ascii="Times New Roman" w:hAnsi="Times New Roman"/>
          <w:sz w:val="24"/>
          <w:szCs w:val="24"/>
        </w:rPr>
        <w:t>4.</w:t>
      </w:r>
      <w:r>
        <w:rPr>
          <w:rFonts w:ascii="Times New Roman" w:hAnsi="Times New Roman"/>
          <w:sz w:val="24"/>
          <w:szCs w:val="24"/>
        </w:rPr>
        <w:t>5</w:t>
      </w:r>
      <w:r w:rsidRPr="007A058E">
        <w:rPr>
          <w:rFonts w:ascii="Times New Roman" w:hAnsi="Times New Roman"/>
          <w:sz w:val="24"/>
          <w:szCs w:val="24"/>
        </w:rPr>
        <w:t>.</w:t>
      </w:r>
      <w:r>
        <w:rPr>
          <w:rFonts w:ascii="Times New Roman" w:hAnsi="Times New Roman"/>
          <w:sz w:val="24"/>
          <w:szCs w:val="24"/>
        </w:rPr>
        <w:t>5</w:t>
      </w:r>
      <w:r w:rsidRPr="007A058E">
        <w:rPr>
          <w:rFonts w:ascii="Times New Roman" w:hAnsi="Times New Roman"/>
          <w:sz w:val="24"/>
          <w:szCs w:val="24"/>
        </w:rPr>
        <w:t xml:space="preserve">. Размещать в салоне и на бортах транспортных средств рекламную информацию в соответствии с Федеральным </w:t>
      </w:r>
      <w:r w:rsidRPr="0070474F">
        <w:rPr>
          <w:rFonts w:ascii="Times New Roman" w:hAnsi="Times New Roman"/>
          <w:sz w:val="24"/>
          <w:szCs w:val="24"/>
        </w:rPr>
        <w:t>законом</w:t>
      </w:r>
      <w:r w:rsidRPr="007A058E">
        <w:rPr>
          <w:rFonts w:ascii="Times New Roman" w:hAnsi="Times New Roman"/>
          <w:sz w:val="24"/>
          <w:szCs w:val="24"/>
        </w:rPr>
        <w:t xml:space="preserve"> от 13.03.2006 N 38-ФЗ "О рекламе" и при согласовании с </w:t>
      </w:r>
      <w:r>
        <w:rPr>
          <w:rFonts w:ascii="Times New Roman" w:hAnsi="Times New Roman"/>
          <w:sz w:val="24"/>
          <w:szCs w:val="24"/>
        </w:rPr>
        <w:t>районной администрацией</w:t>
      </w:r>
      <w:r w:rsidRPr="007A058E">
        <w:rPr>
          <w:rFonts w:ascii="Times New Roman" w:hAnsi="Times New Roman"/>
          <w:sz w:val="24"/>
          <w:szCs w:val="24"/>
        </w:rPr>
        <w:t>. Размещение рекламной информации не должно ограничивать пассажирам обзор из окон.</w:t>
      </w:r>
    </w:p>
    <w:p w:rsidR="00454372" w:rsidRPr="007A058E" w:rsidRDefault="00454372">
      <w:pPr>
        <w:widowControl w:val="0"/>
        <w:autoSpaceDE w:val="0"/>
        <w:autoSpaceDN w:val="0"/>
        <w:adjustRightInd w:val="0"/>
        <w:spacing w:after="0" w:line="240" w:lineRule="auto"/>
        <w:ind w:firstLine="540"/>
        <w:jc w:val="both"/>
        <w:rPr>
          <w:rFonts w:ascii="Times New Roman" w:hAnsi="Times New Roman"/>
          <w:sz w:val="24"/>
          <w:szCs w:val="24"/>
        </w:rPr>
      </w:pPr>
      <w:r w:rsidRPr="007A058E">
        <w:rPr>
          <w:rFonts w:ascii="Times New Roman" w:hAnsi="Times New Roman"/>
          <w:sz w:val="24"/>
          <w:szCs w:val="24"/>
        </w:rPr>
        <w:t>4.</w:t>
      </w:r>
      <w:r>
        <w:rPr>
          <w:rFonts w:ascii="Times New Roman" w:hAnsi="Times New Roman"/>
          <w:sz w:val="24"/>
          <w:szCs w:val="24"/>
        </w:rPr>
        <w:t>5</w:t>
      </w:r>
      <w:r w:rsidRPr="007A058E">
        <w:rPr>
          <w:rFonts w:ascii="Times New Roman" w:hAnsi="Times New Roman"/>
          <w:sz w:val="24"/>
          <w:szCs w:val="24"/>
        </w:rPr>
        <w:t>.</w:t>
      </w:r>
      <w:r>
        <w:rPr>
          <w:rFonts w:ascii="Times New Roman" w:hAnsi="Times New Roman"/>
          <w:sz w:val="24"/>
          <w:szCs w:val="24"/>
        </w:rPr>
        <w:t>6</w:t>
      </w:r>
      <w:r w:rsidRPr="007A058E">
        <w:rPr>
          <w:rFonts w:ascii="Times New Roman" w:hAnsi="Times New Roman"/>
          <w:sz w:val="24"/>
          <w:szCs w:val="24"/>
        </w:rPr>
        <w:t>. При достижении подвижным составом Перевозчика срока эксплуатации в 10 лет для маршрутов регулярных перевозок с посадкой и высадкой пассажиров только в установленных остановочных пунктах произвести замену такого подвижного состава на новый подвижной состав, письменно уведомив Заказчика.</w:t>
      </w:r>
    </w:p>
    <w:p w:rsidR="00454372" w:rsidRPr="007A058E" w:rsidRDefault="00454372">
      <w:pPr>
        <w:widowControl w:val="0"/>
        <w:autoSpaceDE w:val="0"/>
        <w:autoSpaceDN w:val="0"/>
        <w:adjustRightInd w:val="0"/>
        <w:spacing w:after="0" w:line="240" w:lineRule="auto"/>
        <w:jc w:val="both"/>
        <w:rPr>
          <w:rFonts w:ascii="Times New Roman" w:hAnsi="Times New Roman"/>
          <w:sz w:val="24"/>
          <w:szCs w:val="24"/>
        </w:rPr>
      </w:pPr>
    </w:p>
    <w:p w:rsidR="00454372" w:rsidRPr="007A058E" w:rsidRDefault="00454372">
      <w:pPr>
        <w:widowControl w:val="0"/>
        <w:autoSpaceDE w:val="0"/>
        <w:autoSpaceDN w:val="0"/>
        <w:adjustRightInd w:val="0"/>
        <w:spacing w:after="0" w:line="240" w:lineRule="auto"/>
        <w:jc w:val="center"/>
        <w:outlineLvl w:val="2"/>
        <w:rPr>
          <w:rFonts w:ascii="Times New Roman" w:hAnsi="Times New Roman"/>
          <w:sz w:val="24"/>
          <w:szCs w:val="24"/>
        </w:rPr>
      </w:pPr>
      <w:bookmarkStart w:id="58" w:name="Par1521"/>
      <w:bookmarkEnd w:id="58"/>
      <w:r w:rsidRPr="007A058E">
        <w:rPr>
          <w:rFonts w:ascii="Times New Roman" w:hAnsi="Times New Roman"/>
          <w:sz w:val="24"/>
          <w:szCs w:val="24"/>
        </w:rPr>
        <w:t>5. Плата за проезд</w:t>
      </w:r>
    </w:p>
    <w:p w:rsidR="00454372" w:rsidRPr="007A058E" w:rsidRDefault="00454372">
      <w:pPr>
        <w:widowControl w:val="0"/>
        <w:autoSpaceDE w:val="0"/>
        <w:autoSpaceDN w:val="0"/>
        <w:adjustRightInd w:val="0"/>
        <w:spacing w:after="0" w:line="240" w:lineRule="auto"/>
        <w:jc w:val="both"/>
        <w:rPr>
          <w:rFonts w:ascii="Times New Roman" w:hAnsi="Times New Roman"/>
          <w:sz w:val="24"/>
          <w:szCs w:val="24"/>
        </w:rPr>
      </w:pPr>
    </w:p>
    <w:p w:rsidR="00454372" w:rsidRPr="007A058E" w:rsidRDefault="00454372">
      <w:pPr>
        <w:widowControl w:val="0"/>
        <w:autoSpaceDE w:val="0"/>
        <w:autoSpaceDN w:val="0"/>
        <w:adjustRightInd w:val="0"/>
        <w:spacing w:after="0" w:line="240" w:lineRule="auto"/>
        <w:ind w:firstLine="540"/>
        <w:jc w:val="both"/>
        <w:rPr>
          <w:rFonts w:ascii="Times New Roman" w:hAnsi="Times New Roman"/>
          <w:sz w:val="24"/>
          <w:szCs w:val="24"/>
        </w:rPr>
      </w:pPr>
      <w:r w:rsidRPr="007A058E">
        <w:rPr>
          <w:rFonts w:ascii="Times New Roman" w:hAnsi="Times New Roman"/>
          <w:sz w:val="24"/>
          <w:szCs w:val="24"/>
        </w:rPr>
        <w:t>5.1. Плата за проезд пассажиров (провоз багажа) в транспортном средстве взимается Перевозчиком согласно тарифам на перевозку пассажиров и багажа наземным пассажирским маршрутным транспортом общего пользования.</w:t>
      </w:r>
    </w:p>
    <w:p w:rsidR="00454372" w:rsidRPr="007A058E" w:rsidRDefault="00454372">
      <w:pPr>
        <w:widowControl w:val="0"/>
        <w:autoSpaceDE w:val="0"/>
        <w:autoSpaceDN w:val="0"/>
        <w:adjustRightInd w:val="0"/>
        <w:spacing w:after="0" w:line="240" w:lineRule="auto"/>
        <w:ind w:firstLine="540"/>
        <w:jc w:val="both"/>
        <w:rPr>
          <w:rFonts w:ascii="Times New Roman" w:hAnsi="Times New Roman"/>
          <w:sz w:val="24"/>
          <w:szCs w:val="24"/>
        </w:rPr>
      </w:pPr>
      <w:r w:rsidRPr="007A058E">
        <w:rPr>
          <w:rFonts w:ascii="Times New Roman" w:hAnsi="Times New Roman"/>
          <w:sz w:val="24"/>
          <w:szCs w:val="24"/>
        </w:rPr>
        <w:t>Заказчик доводит до сведения Перевозчика и информирует об изменении утвержденных тарифов на перевозку в наземном пассажирском маршрутном транспорте общего пользования.</w:t>
      </w:r>
    </w:p>
    <w:p w:rsidR="00454372" w:rsidRPr="007A058E" w:rsidRDefault="00454372">
      <w:pPr>
        <w:widowControl w:val="0"/>
        <w:autoSpaceDE w:val="0"/>
        <w:autoSpaceDN w:val="0"/>
        <w:adjustRightInd w:val="0"/>
        <w:spacing w:after="0" w:line="240" w:lineRule="auto"/>
        <w:jc w:val="center"/>
        <w:outlineLvl w:val="2"/>
        <w:rPr>
          <w:rFonts w:ascii="Times New Roman" w:hAnsi="Times New Roman"/>
          <w:sz w:val="24"/>
          <w:szCs w:val="24"/>
        </w:rPr>
      </w:pPr>
      <w:bookmarkStart w:id="59" w:name="Par1528"/>
      <w:bookmarkEnd w:id="59"/>
      <w:r w:rsidRPr="007A058E">
        <w:rPr>
          <w:rFonts w:ascii="Times New Roman" w:hAnsi="Times New Roman"/>
          <w:sz w:val="24"/>
          <w:szCs w:val="24"/>
        </w:rPr>
        <w:t>6. Ответственность Сторон</w:t>
      </w:r>
    </w:p>
    <w:p w:rsidR="00454372" w:rsidRPr="007A058E" w:rsidRDefault="00454372">
      <w:pPr>
        <w:widowControl w:val="0"/>
        <w:autoSpaceDE w:val="0"/>
        <w:autoSpaceDN w:val="0"/>
        <w:adjustRightInd w:val="0"/>
        <w:spacing w:after="0" w:line="240" w:lineRule="auto"/>
        <w:jc w:val="both"/>
        <w:rPr>
          <w:rFonts w:ascii="Times New Roman" w:hAnsi="Times New Roman"/>
          <w:sz w:val="24"/>
          <w:szCs w:val="24"/>
        </w:rPr>
      </w:pPr>
    </w:p>
    <w:p w:rsidR="00454372" w:rsidRPr="007A058E" w:rsidRDefault="00454372">
      <w:pPr>
        <w:widowControl w:val="0"/>
        <w:autoSpaceDE w:val="0"/>
        <w:autoSpaceDN w:val="0"/>
        <w:adjustRightInd w:val="0"/>
        <w:spacing w:after="0" w:line="240" w:lineRule="auto"/>
        <w:ind w:firstLine="540"/>
        <w:jc w:val="both"/>
        <w:rPr>
          <w:rFonts w:ascii="Times New Roman" w:hAnsi="Times New Roman"/>
          <w:sz w:val="24"/>
          <w:szCs w:val="24"/>
        </w:rPr>
      </w:pPr>
      <w:r w:rsidRPr="007A058E">
        <w:rPr>
          <w:rFonts w:ascii="Times New Roman" w:hAnsi="Times New Roman"/>
          <w:sz w:val="24"/>
          <w:szCs w:val="24"/>
        </w:rPr>
        <w:t>6.1. За неисполнение либо ненадлежащее исполнение обязательств по настоящему Договору виновная сторона несет ответственность, предусмотренную действующим законодательством Российской Федерации и настоящим Договором.</w:t>
      </w:r>
    </w:p>
    <w:p w:rsidR="00454372" w:rsidRPr="007A058E" w:rsidRDefault="00454372">
      <w:pPr>
        <w:widowControl w:val="0"/>
        <w:autoSpaceDE w:val="0"/>
        <w:autoSpaceDN w:val="0"/>
        <w:adjustRightInd w:val="0"/>
        <w:spacing w:after="0" w:line="240" w:lineRule="auto"/>
        <w:ind w:firstLine="540"/>
        <w:jc w:val="both"/>
        <w:rPr>
          <w:rFonts w:ascii="Times New Roman" w:hAnsi="Times New Roman"/>
          <w:sz w:val="24"/>
          <w:szCs w:val="24"/>
        </w:rPr>
      </w:pPr>
      <w:r w:rsidRPr="007A058E">
        <w:rPr>
          <w:rFonts w:ascii="Times New Roman" w:hAnsi="Times New Roman"/>
          <w:sz w:val="24"/>
          <w:szCs w:val="24"/>
        </w:rPr>
        <w:t>При проведении Заказчиком или уполномоченной организацией плановой или внеплановой проверки соблюдения условий настоящего Договора и выявлении нарушений нормативных правовых актов, регулирующих перевозку пассажиров наземным пассажирским маршрутным транспортом общего пользования, фактов ненадлежащего качества обслуживания пассажиров Заказчик составляет акты, направляет материалы для принятия соответствующих мер к Перевозчику.</w:t>
      </w:r>
    </w:p>
    <w:p w:rsidR="00454372" w:rsidRPr="007A058E" w:rsidRDefault="00454372">
      <w:pPr>
        <w:widowControl w:val="0"/>
        <w:autoSpaceDE w:val="0"/>
        <w:autoSpaceDN w:val="0"/>
        <w:adjustRightInd w:val="0"/>
        <w:spacing w:after="0" w:line="240" w:lineRule="auto"/>
        <w:ind w:firstLine="540"/>
        <w:jc w:val="both"/>
        <w:rPr>
          <w:rFonts w:ascii="Times New Roman" w:hAnsi="Times New Roman"/>
          <w:sz w:val="24"/>
          <w:szCs w:val="24"/>
        </w:rPr>
      </w:pPr>
      <w:r w:rsidRPr="007A058E">
        <w:rPr>
          <w:rFonts w:ascii="Times New Roman" w:hAnsi="Times New Roman"/>
          <w:sz w:val="24"/>
          <w:szCs w:val="24"/>
        </w:rPr>
        <w:t>6.2. Перевозчик несет ответственность за причиненный им ущерб третьим лицам в соответствии с действующим законодательством Российской Федерации.</w:t>
      </w:r>
    </w:p>
    <w:p w:rsidR="00454372" w:rsidRPr="007A058E" w:rsidRDefault="00454372">
      <w:pPr>
        <w:widowControl w:val="0"/>
        <w:autoSpaceDE w:val="0"/>
        <w:autoSpaceDN w:val="0"/>
        <w:adjustRightInd w:val="0"/>
        <w:spacing w:after="0" w:line="240" w:lineRule="auto"/>
        <w:ind w:firstLine="540"/>
        <w:jc w:val="both"/>
        <w:rPr>
          <w:rFonts w:ascii="Times New Roman" w:hAnsi="Times New Roman"/>
          <w:sz w:val="24"/>
          <w:szCs w:val="24"/>
        </w:rPr>
      </w:pPr>
      <w:r w:rsidRPr="007A058E">
        <w:rPr>
          <w:rFonts w:ascii="Times New Roman" w:hAnsi="Times New Roman"/>
          <w:sz w:val="24"/>
          <w:szCs w:val="24"/>
        </w:rPr>
        <w:t>6.3. Стороны освобождаются от ответственности за частичное или полное неисполнение обязательств по настоящему Договору, если таковое явилось следствием обстоятельств непреодолимой силы, определяемых в соответствии с действующим законодательством Российской Федерации.</w:t>
      </w:r>
    </w:p>
    <w:p w:rsidR="00454372" w:rsidRPr="007A058E" w:rsidRDefault="00454372">
      <w:pPr>
        <w:widowControl w:val="0"/>
        <w:autoSpaceDE w:val="0"/>
        <w:autoSpaceDN w:val="0"/>
        <w:adjustRightInd w:val="0"/>
        <w:spacing w:after="0" w:line="240" w:lineRule="auto"/>
        <w:jc w:val="both"/>
        <w:rPr>
          <w:rFonts w:ascii="Times New Roman" w:hAnsi="Times New Roman"/>
          <w:sz w:val="24"/>
          <w:szCs w:val="24"/>
        </w:rPr>
      </w:pPr>
    </w:p>
    <w:p w:rsidR="00454372" w:rsidRPr="007A058E" w:rsidRDefault="00454372">
      <w:pPr>
        <w:widowControl w:val="0"/>
        <w:autoSpaceDE w:val="0"/>
        <w:autoSpaceDN w:val="0"/>
        <w:adjustRightInd w:val="0"/>
        <w:spacing w:after="0" w:line="240" w:lineRule="auto"/>
        <w:jc w:val="center"/>
        <w:outlineLvl w:val="2"/>
        <w:rPr>
          <w:rFonts w:ascii="Times New Roman" w:hAnsi="Times New Roman"/>
          <w:sz w:val="24"/>
          <w:szCs w:val="24"/>
        </w:rPr>
      </w:pPr>
      <w:bookmarkStart w:id="60" w:name="Par1535"/>
      <w:bookmarkEnd w:id="60"/>
      <w:r w:rsidRPr="007A058E">
        <w:rPr>
          <w:rFonts w:ascii="Times New Roman" w:hAnsi="Times New Roman"/>
          <w:sz w:val="24"/>
          <w:szCs w:val="24"/>
        </w:rPr>
        <w:t>7. Срок действия Договора</w:t>
      </w:r>
    </w:p>
    <w:p w:rsidR="00454372" w:rsidRPr="007A058E" w:rsidRDefault="00454372">
      <w:pPr>
        <w:widowControl w:val="0"/>
        <w:autoSpaceDE w:val="0"/>
        <w:autoSpaceDN w:val="0"/>
        <w:adjustRightInd w:val="0"/>
        <w:spacing w:after="0" w:line="240" w:lineRule="auto"/>
        <w:jc w:val="both"/>
        <w:rPr>
          <w:rFonts w:ascii="Times New Roman" w:hAnsi="Times New Roman"/>
          <w:sz w:val="24"/>
          <w:szCs w:val="24"/>
        </w:rPr>
      </w:pPr>
    </w:p>
    <w:p w:rsidR="00454372" w:rsidRPr="007A058E" w:rsidRDefault="00454372">
      <w:pPr>
        <w:widowControl w:val="0"/>
        <w:autoSpaceDE w:val="0"/>
        <w:autoSpaceDN w:val="0"/>
        <w:adjustRightInd w:val="0"/>
        <w:spacing w:after="0" w:line="240" w:lineRule="auto"/>
        <w:ind w:firstLine="540"/>
        <w:jc w:val="both"/>
        <w:rPr>
          <w:rFonts w:ascii="Times New Roman" w:hAnsi="Times New Roman"/>
          <w:sz w:val="24"/>
          <w:szCs w:val="24"/>
        </w:rPr>
      </w:pPr>
      <w:r w:rsidRPr="007A058E">
        <w:rPr>
          <w:rFonts w:ascii="Times New Roman" w:hAnsi="Times New Roman"/>
          <w:sz w:val="24"/>
          <w:szCs w:val="24"/>
        </w:rPr>
        <w:t>7.1. Настоящий Договор вступает в силу с момента его подписания сторонами.</w:t>
      </w:r>
    </w:p>
    <w:p w:rsidR="00454372" w:rsidRPr="007A058E" w:rsidRDefault="00454372">
      <w:pPr>
        <w:widowControl w:val="0"/>
        <w:autoSpaceDE w:val="0"/>
        <w:autoSpaceDN w:val="0"/>
        <w:adjustRightInd w:val="0"/>
        <w:spacing w:after="0" w:line="240" w:lineRule="auto"/>
        <w:ind w:firstLine="540"/>
        <w:jc w:val="both"/>
        <w:rPr>
          <w:rFonts w:ascii="Times New Roman" w:hAnsi="Times New Roman"/>
          <w:sz w:val="24"/>
          <w:szCs w:val="24"/>
        </w:rPr>
      </w:pPr>
      <w:r w:rsidRPr="007A058E">
        <w:rPr>
          <w:rFonts w:ascii="Times New Roman" w:hAnsi="Times New Roman"/>
          <w:sz w:val="24"/>
          <w:szCs w:val="24"/>
        </w:rPr>
        <w:t xml:space="preserve">7.2. Срок действия настоящего Договора </w:t>
      </w:r>
      <w:r>
        <w:rPr>
          <w:rFonts w:ascii="Times New Roman" w:hAnsi="Times New Roman"/>
          <w:sz w:val="24"/>
          <w:szCs w:val="24"/>
        </w:rPr>
        <w:t>один</w:t>
      </w:r>
      <w:r w:rsidRPr="007A058E">
        <w:rPr>
          <w:rFonts w:ascii="Times New Roman" w:hAnsi="Times New Roman"/>
          <w:sz w:val="24"/>
          <w:szCs w:val="24"/>
        </w:rPr>
        <w:t xml:space="preserve"> год с момента подписания.</w:t>
      </w:r>
    </w:p>
    <w:p w:rsidR="00454372" w:rsidRPr="007A058E" w:rsidRDefault="00454372">
      <w:pPr>
        <w:widowControl w:val="0"/>
        <w:autoSpaceDE w:val="0"/>
        <w:autoSpaceDN w:val="0"/>
        <w:adjustRightInd w:val="0"/>
        <w:spacing w:after="0" w:line="240" w:lineRule="auto"/>
        <w:ind w:firstLine="540"/>
        <w:jc w:val="both"/>
        <w:rPr>
          <w:rFonts w:ascii="Times New Roman" w:hAnsi="Times New Roman"/>
          <w:sz w:val="24"/>
          <w:szCs w:val="24"/>
        </w:rPr>
      </w:pPr>
      <w:r w:rsidRPr="007A058E">
        <w:rPr>
          <w:rFonts w:ascii="Times New Roman" w:hAnsi="Times New Roman"/>
          <w:sz w:val="24"/>
          <w:szCs w:val="24"/>
        </w:rPr>
        <w:t>7.3. Каждая из Сторон вправе в любое время отказаться от исполнения настоящего Договора в одностороннем порядке, направив уведомление об этом другой стороне в письменном виде не менее чем за 30 календарных дней до предполагаемой даты расторжения настоящего Договора.</w:t>
      </w:r>
    </w:p>
    <w:p w:rsidR="00454372" w:rsidRPr="007A058E" w:rsidRDefault="00454372">
      <w:pPr>
        <w:widowControl w:val="0"/>
        <w:autoSpaceDE w:val="0"/>
        <w:autoSpaceDN w:val="0"/>
        <w:adjustRightInd w:val="0"/>
        <w:spacing w:after="0" w:line="240" w:lineRule="auto"/>
        <w:ind w:firstLine="540"/>
        <w:jc w:val="both"/>
        <w:rPr>
          <w:rFonts w:ascii="Times New Roman" w:hAnsi="Times New Roman"/>
          <w:sz w:val="24"/>
          <w:szCs w:val="24"/>
        </w:rPr>
      </w:pPr>
      <w:r w:rsidRPr="007A058E">
        <w:rPr>
          <w:rFonts w:ascii="Times New Roman" w:hAnsi="Times New Roman"/>
          <w:sz w:val="24"/>
          <w:szCs w:val="24"/>
        </w:rPr>
        <w:t>7.4. Настоящий Договор может быть пролонгированным на следующий календарный год по взаимному согласованию Сторон, совершенному в письменной форме.</w:t>
      </w:r>
    </w:p>
    <w:p w:rsidR="00454372" w:rsidRPr="007A058E" w:rsidRDefault="00454372">
      <w:pPr>
        <w:widowControl w:val="0"/>
        <w:autoSpaceDE w:val="0"/>
        <w:autoSpaceDN w:val="0"/>
        <w:adjustRightInd w:val="0"/>
        <w:spacing w:after="0" w:line="240" w:lineRule="auto"/>
        <w:jc w:val="both"/>
        <w:rPr>
          <w:rFonts w:ascii="Times New Roman" w:hAnsi="Times New Roman"/>
          <w:sz w:val="24"/>
          <w:szCs w:val="24"/>
        </w:rPr>
      </w:pPr>
    </w:p>
    <w:p w:rsidR="00454372" w:rsidRPr="007A058E" w:rsidRDefault="00454372">
      <w:pPr>
        <w:widowControl w:val="0"/>
        <w:autoSpaceDE w:val="0"/>
        <w:autoSpaceDN w:val="0"/>
        <w:adjustRightInd w:val="0"/>
        <w:spacing w:after="0" w:line="240" w:lineRule="auto"/>
        <w:jc w:val="center"/>
        <w:outlineLvl w:val="2"/>
        <w:rPr>
          <w:rFonts w:ascii="Times New Roman" w:hAnsi="Times New Roman"/>
          <w:sz w:val="24"/>
          <w:szCs w:val="24"/>
        </w:rPr>
      </w:pPr>
      <w:bookmarkStart w:id="61" w:name="Par1542"/>
      <w:bookmarkEnd w:id="61"/>
      <w:r w:rsidRPr="007A058E">
        <w:rPr>
          <w:rFonts w:ascii="Times New Roman" w:hAnsi="Times New Roman"/>
          <w:sz w:val="24"/>
          <w:szCs w:val="24"/>
        </w:rPr>
        <w:t>8. Порядок изменения и расторжения Договора</w:t>
      </w:r>
    </w:p>
    <w:p w:rsidR="00454372" w:rsidRPr="007A058E" w:rsidRDefault="00454372">
      <w:pPr>
        <w:widowControl w:val="0"/>
        <w:autoSpaceDE w:val="0"/>
        <w:autoSpaceDN w:val="0"/>
        <w:adjustRightInd w:val="0"/>
        <w:spacing w:after="0" w:line="240" w:lineRule="auto"/>
        <w:jc w:val="both"/>
        <w:rPr>
          <w:rFonts w:ascii="Times New Roman" w:hAnsi="Times New Roman"/>
          <w:sz w:val="24"/>
          <w:szCs w:val="24"/>
        </w:rPr>
      </w:pPr>
    </w:p>
    <w:p w:rsidR="00454372" w:rsidRPr="007A058E" w:rsidRDefault="00454372">
      <w:pPr>
        <w:widowControl w:val="0"/>
        <w:autoSpaceDE w:val="0"/>
        <w:autoSpaceDN w:val="0"/>
        <w:adjustRightInd w:val="0"/>
        <w:spacing w:after="0" w:line="240" w:lineRule="auto"/>
        <w:ind w:firstLine="540"/>
        <w:jc w:val="both"/>
        <w:rPr>
          <w:rFonts w:ascii="Times New Roman" w:hAnsi="Times New Roman"/>
          <w:sz w:val="24"/>
          <w:szCs w:val="24"/>
        </w:rPr>
      </w:pPr>
      <w:r w:rsidRPr="007A058E">
        <w:rPr>
          <w:rFonts w:ascii="Times New Roman" w:hAnsi="Times New Roman"/>
          <w:sz w:val="24"/>
          <w:szCs w:val="24"/>
        </w:rPr>
        <w:t>8.1. Все изменения, дополнения и приложения к настоящему Договору оформляются в письменном виде и являются после их подписания Сторонами неотъемлемой частью настоящего Договора.</w:t>
      </w:r>
    </w:p>
    <w:p w:rsidR="00454372" w:rsidRPr="007A058E" w:rsidRDefault="00454372">
      <w:pPr>
        <w:widowControl w:val="0"/>
        <w:autoSpaceDE w:val="0"/>
        <w:autoSpaceDN w:val="0"/>
        <w:adjustRightInd w:val="0"/>
        <w:spacing w:after="0" w:line="240" w:lineRule="auto"/>
        <w:ind w:firstLine="540"/>
        <w:jc w:val="both"/>
        <w:rPr>
          <w:rFonts w:ascii="Times New Roman" w:hAnsi="Times New Roman"/>
          <w:sz w:val="24"/>
          <w:szCs w:val="24"/>
        </w:rPr>
      </w:pPr>
      <w:r w:rsidRPr="007A058E">
        <w:rPr>
          <w:rFonts w:ascii="Times New Roman" w:hAnsi="Times New Roman"/>
          <w:sz w:val="24"/>
          <w:szCs w:val="24"/>
        </w:rPr>
        <w:t>8.2. В случае изменения действующего законодательства, меняющего порядок или правовую основу осуществления перевозок пассажиров, условия настоящего Договора пересматриваются. При временном изменении или установлении Заказчиком маршрутов вносятся изменения в настоящий Договор, предусматривающие необходимость Перевозчика осуществлять перевозку пассажиров и багажа по измененным маршрутам.</w:t>
      </w:r>
    </w:p>
    <w:p w:rsidR="00454372" w:rsidRPr="007A058E" w:rsidRDefault="00454372">
      <w:pPr>
        <w:widowControl w:val="0"/>
        <w:autoSpaceDE w:val="0"/>
        <w:autoSpaceDN w:val="0"/>
        <w:adjustRightInd w:val="0"/>
        <w:spacing w:after="0" w:line="240" w:lineRule="auto"/>
        <w:ind w:firstLine="540"/>
        <w:jc w:val="both"/>
        <w:rPr>
          <w:rFonts w:ascii="Times New Roman" w:hAnsi="Times New Roman"/>
          <w:sz w:val="24"/>
          <w:szCs w:val="24"/>
        </w:rPr>
      </w:pPr>
      <w:r w:rsidRPr="007A058E">
        <w:rPr>
          <w:rFonts w:ascii="Times New Roman" w:hAnsi="Times New Roman"/>
          <w:sz w:val="24"/>
          <w:szCs w:val="24"/>
        </w:rPr>
        <w:t xml:space="preserve">При отказе от согласования условий и (или) </w:t>
      </w:r>
      <w:proofErr w:type="spellStart"/>
      <w:r w:rsidRPr="007A058E">
        <w:rPr>
          <w:rFonts w:ascii="Times New Roman" w:hAnsi="Times New Roman"/>
          <w:sz w:val="24"/>
          <w:szCs w:val="24"/>
        </w:rPr>
        <w:t>неподписании</w:t>
      </w:r>
      <w:proofErr w:type="spellEnd"/>
      <w:r w:rsidRPr="007A058E">
        <w:rPr>
          <w:rFonts w:ascii="Times New Roman" w:hAnsi="Times New Roman"/>
          <w:sz w:val="24"/>
          <w:szCs w:val="24"/>
        </w:rPr>
        <w:t xml:space="preserve"> Перевозчиком договора на новых условиях Заказчика вправе отказаться от исполнения действующего Договора. В этом случае настоящий Договор считается соответственно расторгнутым с момента, указанного в уведомлении, направляемом Заказчиком Перевозчику.</w:t>
      </w:r>
    </w:p>
    <w:p w:rsidR="00454372" w:rsidRPr="007A058E" w:rsidRDefault="00454372">
      <w:pPr>
        <w:widowControl w:val="0"/>
        <w:autoSpaceDE w:val="0"/>
        <w:autoSpaceDN w:val="0"/>
        <w:adjustRightInd w:val="0"/>
        <w:spacing w:after="0" w:line="240" w:lineRule="auto"/>
        <w:ind w:firstLine="540"/>
        <w:jc w:val="both"/>
        <w:rPr>
          <w:rFonts w:ascii="Times New Roman" w:hAnsi="Times New Roman"/>
          <w:sz w:val="24"/>
          <w:szCs w:val="24"/>
        </w:rPr>
      </w:pPr>
      <w:r w:rsidRPr="007A058E">
        <w:rPr>
          <w:rFonts w:ascii="Times New Roman" w:hAnsi="Times New Roman"/>
          <w:sz w:val="24"/>
          <w:szCs w:val="24"/>
        </w:rPr>
        <w:t xml:space="preserve">8.3. Настоящий </w:t>
      </w:r>
      <w:proofErr w:type="gramStart"/>
      <w:r w:rsidRPr="007A058E">
        <w:rPr>
          <w:rFonts w:ascii="Times New Roman" w:hAnsi="Times New Roman"/>
          <w:sz w:val="24"/>
          <w:szCs w:val="24"/>
        </w:rPr>
        <w:t>Договор</w:t>
      </w:r>
      <w:proofErr w:type="gramEnd"/>
      <w:r w:rsidRPr="007A058E">
        <w:rPr>
          <w:rFonts w:ascii="Times New Roman" w:hAnsi="Times New Roman"/>
          <w:sz w:val="24"/>
          <w:szCs w:val="24"/>
        </w:rPr>
        <w:t xml:space="preserve"> может быть расторгнут Заказчиком путем одностороннего отказа от его исполнения с направлением уведомления об этом Перевозчику за 30 календарных дней в случае:</w:t>
      </w:r>
    </w:p>
    <w:p w:rsidR="00454372" w:rsidRPr="007A058E" w:rsidRDefault="00454372">
      <w:pPr>
        <w:widowControl w:val="0"/>
        <w:autoSpaceDE w:val="0"/>
        <w:autoSpaceDN w:val="0"/>
        <w:adjustRightInd w:val="0"/>
        <w:spacing w:after="0" w:line="240" w:lineRule="auto"/>
        <w:ind w:firstLine="540"/>
        <w:jc w:val="both"/>
        <w:rPr>
          <w:rFonts w:ascii="Times New Roman" w:hAnsi="Times New Roman"/>
          <w:sz w:val="24"/>
          <w:szCs w:val="24"/>
        </w:rPr>
      </w:pPr>
      <w:r w:rsidRPr="007A058E">
        <w:rPr>
          <w:rFonts w:ascii="Times New Roman" w:hAnsi="Times New Roman"/>
          <w:sz w:val="24"/>
          <w:szCs w:val="24"/>
        </w:rPr>
        <w:t>8.3.1. Если перевозки пассажиров осуществляются с отклонением от схемы маршрута движения.</w:t>
      </w:r>
    </w:p>
    <w:p w:rsidR="00454372" w:rsidRPr="007A058E" w:rsidRDefault="00454372">
      <w:pPr>
        <w:widowControl w:val="0"/>
        <w:autoSpaceDE w:val="0"/>
        <w:autoSpaceDN w:val="0"/>
        <w:adjustRightInd w:val="0"/>
        <w:spacing w:after="0" w:line="240" w:lineRule="auto"/>
        <w:ind w:firstLine="540"/>
        <w:jc w:val="both"/>
        <w:rPr>
          <w:rFonts w:ascii="Times New Roman" w:hAnsi="Times New Roman"/>
          <w:sz w:val="24"/>
          <w:szCs w:val="24"/>
        </w:rPr>
      </w:pPr>
      <w:r w:rsidRPr="007A058E">
        <w:rPr>
          <w:rFonts w:ascii="Times New Roman" w:hAnsi="Times New Roman"/>
          <w:sz w:val="24"/>
          <w:szCs w:val="24"/>
        </w:rPr>
        <w:t>8.3.2. Невыполнения Перевозчиком требований нормативных правовых актов, регулирующих перевозку пассажиров автомобильным транспортом.</w:t>
      </w:r>
    </w:p>
    <w:p w:rsidR="00454372" w:rsidRPr="007A058E" w:rsidRDefault="00454372">
      <w:pPr>
        <w:widowControl w:val="0"/>
        <w:autoSpaceDE w:val="0"/>
        <w:autoSpaceDN w:val="0"/>
        <w:adjustRightInd w:val="0"/>
        <w:spacing w:after="0" w:line="240" w:lineRule="auto"/>
        <w:ind w:firstLine="540"/>
        <w:jc w:val="both"/>
        <w:rPr>
          <w:rFonts w:ascii="Times New Roman" w:hAnsi="Times New Roman"/>
          <w:sz w:val="24"/>
          <w:szCs w:val="24"/>
        </w:rPr>
      </w:pPr>
      <w:r w:rsidRPr="007A058E">
        <w:rPr>
          <w:rFonts w:ascii="Times New Roman" w:hAnsi="Times New Roman"/>
          <w:sz w:val="24"/>
          <w:szCs w:val="24"/>
        </w:rPr>
        <w:t>8.3.3. Несоблюдения Перевозчиком интервалов движения на маршруте и требований к подвижному составу.</w:t>
      </w:r>
    </w:p>
    <w:p w:rsidR="00454372" w:rsidRPr="007A058E" w:rsidRDefault="00454372">
      <w:pPr>
        <w:widowControl w:val="0"/>
        <w:autoSpaceDE w:val="0"/>
        <w:autoSpaceDN w:val="0"/>
        <w:adjustRightInd w:val="0"/>
        <w:spacing w:after="0" w:line="240" w:lineRule="auto"/>
        <w:ind w:firstLine="540"/>
        <w:jc w:val="both"/>
        <w:rPr>
          <w:rFonts w:ascii="Times New Roman" w:hAnsi="Times New Roman"/>
          <w:sz w:val="24"/>
          <w:szCs w:val="24"/>
        </w:rPr>
      </w:pPr>
      <w:r w:rsidRPr="007A058E">
        <w:rPr>
          <w:rFonts w:ascii="Times New Roman" w:hAnsi="Times New Roman"/>
          <w:sz w:val="24"/>
          <w:szCs w:val="24"/>
        </w:rPr>
        <w:t>8.3.4. Взимания провозной платы, не соответствующей размерам тарифов на перевозку пассажиров и багажа наземным пассажирским маршрутным транспортом общего пользования.</w:t>
      </w:r>
    </w:p>
    <w:p w:rsidR="00454372" w:rsidRPr="007A058E" w:rsidRDefault="00454372">
      <w:pPr>
        <w:widowControl w:val="0"/>
        <w:autoSpaceDE w:val="0"/>
        <w:autoSpaceDN w:val="0"/>
        <w:adjustRightInd w:val="0"/>
        <w:spacing w:after="0" w:line="240" w:lineRule="auto"/>
        <w:ind w:firstLine="540"/>
        <w:jc w:val="both"/>
        <w:rPr>
          <w:rFonts w:ascii="Times New Roman" w:hAnsi="Times New Roman"/>
          <w:sz w:val="24"/>
          <w:szCs w:val="24"/>
        </w:rPr>
      </w:pPr>
      <w:r w:rsidRPr="007A058E">
        <w:rPr>
          <w:rFonts w:ascii="Times New Roman" w:hAnsi="Times New Roman"/>
          <w:sz w:val="24"/>
          <w:szCs w:val="24"/>
        </w:rPr>
        <w:t xml:space="preserve">8.3.5. Отказа Перевозчика от перевозки пассажиров в порядке, установленном действующим законодательством Российской Федерации, нормативными правовыми актами </w:t>
      </w:r>
      <w:r>
        <w:rPr>
          <w:rFonts w:ascii="Times New Roman" w:hAnsi="Times New Roman"/>
          <w:sz w:val="24"/>
          <w:szCs w:val="24"/>
        </w:rPr>
        <w:t xml:space="preserve"> администрации МР «Магарамкентский район»</w:t>
      </w:r>
      <w:r w:rsidRPr="007A058E">
        <w:rPr>
          <w:rFonts w:ascii="Times New Roman" w:hAnsi="Times New Roman"/>
          <w:sz w:val="24"/>
          <w:szCs w:val="24"/>
        </w:rPr>
        <w:t>.</w:t>
      </w:r>
    </w:p>
    <w:p w:rsidR="00454372" w:rsidRPr="007A058E" w:rsidRDefault="00454372">
      <w:pPr>
        <w:widowControl w:val="0"/>
        <w:autoSpaceDE w:val="0"/>
        <w:autoSpaceDN w:val="0"/>
        <w:adjustRightInd w:val="0"/>
        <w:spacing w:after="0" w:line="240" w:lineRule="auto"/>
        <w:ind w:firstLine="540"/>
        <w:jc w:val="both"/>
        <w:rPr>
          <w:rFonts w:ascii="Times New Roman" w:hAnsi="Times New Roman"/>
          <w:sz w:val="24"/>
          <w:szCs w:val="24"/>
        </w:rPr>
      </w:pPr>
      <w:r w:rsidRPr="007A058E">
        <w:rPr>
          <w:rFonts w:ascii="Times New Roman" w:hAnsi="Times New Roman"/>
          <w:sz w:val="24"/>
          <w:szCs w:val="24"/>
        </w:rPr>
        <w:t>8.3.</w:t>
      </w:r>
      <w:r>
        <w:rPr>
          <w:rFonts w:ascii="Times New Roman" w:hAnsi="Times New Roman"/>
          <w:sz w:val="24"/>
          <w:szCs w:val="24"/>
        </w:rPr>
        <w:t>6</w:t>
      </w:r>
      <w:r w:rsidRPr="007A058E">
        <w:rPr>
          <w:rFonts w:ascii="Times New Roman" w:hAnsi="Times New Roman"/>
          <w:sz w:val="24"/>
          <w:szCs w:val="24"/>
        </w:rPr>
        <w:t>. Аннулирования и/или приостановления действия лицензии Перевозчика.</w:t>
      </w:r>
    </w:p>
    <w:p w:rsidR="00454372" w:rsidRPr="007A058E" w:rsidRDefault="00454372">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8.3.7</w:t>
      </w:r>
      <w:r w:rsidRPr="007A058E">
        <w:rPr>
          <w:rFonts w:ascii="Times New Roman" w:hAnsi="Times New Roman"/>
          <w:sz w:val="24"/>
          <w:szCs w:val="24"/>
        </w:rPr>
        <w:t>. Отсутствия необходимых транспортных средств у Перевозчика.</w:t>
      </w:r>
    </w:p>
    <w:p w:rsidR="00454372" w:rsidRPr="007A058E" w:rsidRDefault="00454372">
      <w:pPr>
        <w:widowControl w:val="0"/>
        <w:autoSpaceDE w:val="0"/>
        <w:autoSpaceDN w:val="0"/>
        <w:adjustRightInd w:val="0"/>
        <w:spacing w:after="0" w:line="240" w:lineRule="auto"/>
        <w:ind w:firstLine="540"/>
        <w:jc w:val="both"/>
        <w:rPr>
          <w:rFonts w:ascii="Times New Roman" w:hAnsi="Times New Roman"/>
          <w:sz w:val="24"/>
          <w:szCs w:val="24"/>
        </w:rPr>
      </w:pPr>
      <w:r w:rsidRPr="007A058E">
        <w:rPr>
          <w:rFonts w:ascii="Times New Roman" w:hAnsi="Times New Roman"/>
          <w:sz w:val="24"/>
          <w:szCs w:val="24"/>
        </w:rPr>
        <w:t>8.3.</w:t>
      </w:r>
      <w:r>
        <w:rPr>
          <w:rFonts w:ascii="Times New Roman" w:hAnsi="Times New Roman"/>
          <w:sz w:val="24"/>
          <w:szCs w:val="24"/>
        </w:rPr>
        <w:t>8</w:t>
      </w:r>
      <w:r w:rsidRPr="007A058E">
        <w:rPr>
          <w:rFonts w:ascii="Times New Roman" w:hAnsi="Times New Roman"/>
          <w:sz w:val="24"/>
          <w:szCs w:val="24"/>
        </w:rPr>
        <w:t>. Срыва установленного графика работы, в том числе в вечернее время, праздничные и выходные дни без уважительной причины, более 3 раз.</w:t>
      </w:r>
    </w:p>
    <w:p w:rsidR="00454372" w:rsidRPr="007A058E" w:rsidRDefault="00454372">
      <w:pPr>
        <w:widowControl w:val="0"/>
        <w:autoSpaceDE w:val="0"/>
        <w:autoSpaceDN w:val="0"/>
        <w:adjustRightInd w:val="0"/>
        <w:spacing w:after="0" w:line="240" w:lineRule="auto"/>
        <w:ind w:firstLine="540"/>
        <w:jc w:val="both"/>
        <w:rPr>
          <w:rFonts w:ascii="Times New Roman" w:hAnsi="Times New Roman"/>
          <w:sz w:val="24"/>
          <w:szCs w:val="24"/>
        </w:rPr>
      </w:pPr>
      <w:r w:rsidRPr="007A058E">
        <w:rPr>
          <w:rFonts w:ascii="Times New Roman" w:hAnsi="Times New Roman"/>
          <w:sz w:val="24"/>
          <w:szCs w:val="24"/>
        </w:rPr>
        <w:t>8.3.</w:t>
      </w:r>
      <w:r>
        <w:rPr>
          <w:rFonts w:ascii="Times New Roman" w:hAnsi="Times New Roman"/>
          <w:sz w:val="24"/>
          <w:szCs w:val="24"/>
        </w:rPr>
        <w:t>9</w:t>
      </w:r>
      <w:r w:rsidRPr="007A058E">
        <w:rPr>
          <w:rFonts w:ascii="Times New Roman" w:hAnsi="Times New Roman"/>
          <w:sz w:val="24"/>
          <w:szCs w:val="24"/>
        </w:rPr>
        <w:t>. Наличия нарушений Перевозчика, в результате которых произошло дорожно-транспортное происшествие, повлекшее человеческие жертвы, причинение тяжкого вреда здоровью, причинение средней тяжести вреда здоровью не менее 5 человек или неоднократное совершение в течение календарного года дорожно-транспортных происшествий, повлекших причинение средней тяжести вреда здоровью (не менее 5 человек).</w:t>
      </w:r>
    </w:p>
    <w:p w:rsidR="00454372" w:rsidRPr="007A058E" w:rsidRDefault="00454372">
      <w:pPr>
        <w:widowControl w:val="0"/>
        <w:autoSpaceDE w:val="0"/>
        <w:autoSpaceDN w:val="0"/>
        <w:adjustRightInd w:val="0"/>
        <w:spacing w:after="0" w:line="240" w:lineRule="auto"/>
        <w:ind w:firstLine="540"/>
        <w:jc w:val="both"/>
        <w:rPr>
          <w:rFonts w:ascii="Times New Roman" w:hAnsi="Times New Roman"/>
          <w:sz w:val="24"/>
          <w:szCs w:val="24"/>
        </w:rPr>
      </w:pPr>
      <w:r w:rsidRPr="007A058E">
        <w:rPr>
          <w:rFonts w:ascii="Times New Roman" w:hAnsi="Times New Roman"/>
          <w:sz w:val="24"/>
          <w:szCs w:val="24"/>
        </w:rPr>
        <w:t>8.3.1</w:t>
      </w:r>
      <w:r>
        <w:rPr>
          <w:rFonts w:ascii="Times New Roman" w:hAnsi="Times New Roman"/>
          <w:sz w:val="24"/>
          <w:szCs w:val="24"/>
        </w:rPr>
        <w:t>0</w:t>
      </w:r>
      <w:r w:rsidRPr="007A058E">
        <w:rPr>
          <w:rFonts w:ascii="Times New Roman" w:hAnsi="Times New Roman"/>
          <w:sz w:val="24"/>
          <w:szCs w:val="24"/>
        </w:rPr>
        <w:t>. Использования транспортных средств, не допущенных в установленном порядке к эксплуатации.</w:t>
      </w:r>
    </w:p>
    <w:p w:rsidR="00454372" w:rsidRPr="007A058E" w:rsidRDefault="00454372">
      <w:pPr>
        <w:widowControl w:val="0"/>
        <w:autoSpaceDE w:val="0"/>
        <w:autoSpaceDN w:val="0"/>
        <w:adjustRightInd w:val="0"/>
        <w:spacing w:after="0" w:line="240" w:lineRule="auto"/>
        <w:ind w:firstLine="540"/>
        <w:jc w:val="both"/>
        <w:rPr>
          <w:rFonts w:ascii="Times New Roman" w:hAnsi="Times New Roman"/>
          <w:sz w:val="24"/>
          <w:szCs w:val="24"/>
        </w:rPr>
      </w:pPr>
      <w:r w:rsidRPr="007A058E">
        <w:rPr>
          <w:rFonts w:ascii="Times New Roman" w:hAnsi="Times New Roman"/>
          <w:sz w:val="24"/>
          <w:szCs w:val="24"/>
        </w:rPr>
        <w:t>8.3.1</w:t>
      </w:r>
      <w:r>
        <w:rPr>
          <w:rFonts w:ascii="Times New Roman" w:hAnsi="Times New Roman"/>
          <w:sz w:val="24"/>
          <w:szCs w:val="24"/>
        </w:rPr>
        <w:t>1</w:t>
      </w:r>
      <w:r w:rsidRPr="007A058E">
        <w:rPr>
          <w:rFonts w:ascii="Times New Roman" w:hAnsi="Times New Roman"/>
          <w:sz w:val="24"/>
          <w:szCs w:val="24"/>
        </w:rPr>
        <w:t>. Невыполнения запланированных перевозок за месяц менее 90% и разово за день менее 50% по маршруту регулярных перевозок.</w:t>
      </w:r>
    </w:p>
    <w:p w:rsidR="00454372" w:rsidRPr="007A058E" w:rsidRDefault="00454372">
      <w:pPr>
        <w:widowControl w:val="0"/>
        <w:autoSpaceDE w:val="0"/>
        <w:autoSpaceDN w:val="0"/>
        <w:adjustRightInd w:val="0"/>
        <w:spacing w:after="0" w:line="240" w:lineRule="auto"/>
        <w:ind w:firstLine="540"/>
        <w:jc w:val="both"/>
        <w:rPr>
          <w:rFonts w:ascii="Times New Roman" w:hAnsi="Times New Roman"/>
          <w:sz w:val="24"/>
          <w:szCs w:val="24"/>
        </w:rPr>
      </w:pPr>
      <w:r w:rsidRPr="007A058E">
        <w:rPr>
          <w:rFonts w:ascii="Times New Roman" w:hAnsi="Times New Roman"/>
          <w:sz w:val="24"/>
          <w:szCs w:val="24"/>
        </w:rPr>
        <w:t>8.3.1</w:t>
      </w:r>
      <w:r>
        <w:rPr>
          <w:rFonts w:ascii="Times New Roman" w:hAnsi="Times New Roman"/>
          <w:sz w:val="24"/>
          <w:szCs w:val="24"/>
        </w:rPr>
        <w:t>2</w:t>
      </w:r>
      <w:r w:rsidRPr="007A058E">
        <w:rPr>
          <w:rFonts w:ascii="Times New Roman" w:hAnsi="Times New Roman"/>
          <w:sz w:val="24"/>
          <w:szCs w:val="24"/>
        </w:rPr>
        <w:t>. Непринятия Перевозчиком мер по устранению неоднократно (более двух раз) выявленных Заказчиком нарушений обязательств по настоящему Договору.</w:t>
      </w:r>
    </w:p>
    <w:p w:rsidR="00454372" w:rsidRPr="007A058E" w:rsidRDefault="00454372">
      <w:pPr>
        <w:widowControl w:val="0"/>
        <w:autoSpaceDE w:val="0"/>
        <w:autoSpaceDN w:val="0"/>
        <w:adjustRightInd w:val="0"/>
        <w:spacing w:after="0" w:line="240" w:lineRule="auto"/>
        <w:jc w:val="both"/>
        <w:rPr>
          <w:rFonts w:ascii="Times New Roman" w:hAnsi="Times New Roman"/>
          <w:sz w:val="24"/>
          <w:szCs w:val="24"/>
        </w:rPr>
      </w:pPr>
    </w:p>
    <w:p w:rsidR="00454372" w:rsidRPr="007A058E" w:rsidRDefault="00454372">
      <w:pPr>
        <w:widowControl w:val="0"/>
        <w:autoSpaceDE w:val="0"/>
        <w:autoSpaceDN w:val="0"/>
        <w:adjustRightInd w:val="0"/>
        <w:spacing w:after="0" w:line="240" w:lineRule="auto"/>
        <w:jc w:val="center"/>
        <w:outlineLvl w:val="2"/>
        <w:rPr>
          <w:rFonts w:ascii="Times New Roman" w:hAnsi="Times New Roman"/>
          <w:sz w:val="24"/>
          <w:szCs w:val="24"/>
        </w:rPr>
      </w:pPr>
      <w:bookmarkStart w:id="62" w:name="Par1562"/>
      <w:bookmarkEnd w:id="62"/>
      <w:r w:rsidRPr="007A058E">
        <w:rPr>
          <w:rFonts w:ascii="Times New Roman" w:hAnsi="Times New Roman"/>
          <w:sz w:val="24"/>
          <w:szCs w:val="24"/>
        </w:rPr>
        <w:t>9. Заключительные положения</w:t>
      </w:r>
    </w:p>
    <w:p w:rsidR="00454372" w:rsidRPr="007A058E" w:rsidRDefault="00454372">
      <w:pPr>
        <w:widowControl w:val="0"/>
        <w:autoSpaceDE w:val="0"/>
        <w:autoSpaceDN w:val="0"/>
        <w:adjustRightInd w:val="0"/>
        <w:spacing w:after="0" w:line="240" w:lineRule="auto"/>
        <w:jc w:val="both"/>
        <w:rPr>
          <w:rFonts w:ascii="Times New Roman" w:hAnsi="Times New Roman"/>
          <w:sz w:val="24"/>
          <w:szCs w:val="24"/>
        </w:rPr>
      </w:pPr>
    </w:p>
    <w:p w:rsidR="00454372" w:rsidRPr="007A058E" w:rsidRDefault="00454372">
      <w:pPr>
        <w:widowControl w:val="0"/>
        <w:autoSpaceDE w:val="0"/>
        <w:autoSpaceDN w:val="0"/>
        <w:adjustRightInd w:val="0"/>
        <w:spacing w:after="0" w:line="240" w:lineRule="auto"/>
        <w:ind w:firstLine="540"/>
        <w:jc w:val="both"/>
        <w:rPr>
          <w:rFonts w:ascii="Times New Roman" w:hAnsi="Times New Roman"/>
          <w:sz w:val="24"/>
          <w:szCs w:val="24"/>
        </w:rPr>
      </w:pPr>
      <w:r w:rsidRPr="007A058E">
        <w:rPr>
          <w:rFonts w:ascii="Times New Roman" w:hAnsi="Times New Roman"/>
          <w:sz w:val="24"/>
          <w:szCs w:val="24"/>
        </w:rPr>
        <w:t>9.1. Взаимоотношения Сторон, не урегулированные настоящим Договором, регламентируются действующими нормативными правовыми актами Российской Федерации.</w:t>
      </w:r>
    </w:p>
    <w:p w:rsidR="00454372" w:rsidRPr="007A058E" w:rsidRDefault="00454372">
      <w:pPr>
        <w:widowControl w:val="0"/>
        <w:autoSpaceDE w:val="0"/>
        <w:autoSpaceDN w:val="0"/>
        <w:adjustRightInd w:val="0"/>
        <w:spacing w:after="0" w:line="240" w:lineRule="auto"/>
        <w:ind w:firstLine="540"/>
        <w:jc w:val="both"/>
        <w:rPr>
          <w:rFonts w:ascii="Times New Roman" w:hAnsi="Times New Roman"/>
          <w:sz w:val="24"/>
          <w:szCs w:val="24"/>
        </w:rPr>
      </w:pPr>
      <w:r w:rsidRPr="007A058E">
        <w:rPr>
          <w:rFonts w:ascii="Times New Roman" w:hAnsi="Times New Roman"/>
          <w:sz w:val="24"/>
          <w:szCs w:val="24"/>
        </w:rPr>
        <w:t>9.2. Все споры и разногласия, которые могут возникнуть из настоящего Договора или связанные с ним, должны разрешаться путем переговоров между Сторонами. В случае не</w:t>
      </w:r>
      <w:r>
        <w:rPr>
          <w:rFonts w:ascii="Times New Roman" w:hAnsi="Times New Roman"/>
          <w:sz w:val="24"/>
          <w:szCs w:val="24"/>
        </w:rPr>
        <w:t xml:space="preserve"> </w:t>
      </w:r>
      <w:r w:rsidRPr="007A058E">
        <w:rPr>
          <w:rFonts w:ascii="Times New Roman" w:hAnsi="Times New Roman"/>
          <w:sz w:val="24"/>
          <w:szCs w:val="24"/>
        </w:rPr>
        <w:t>достижения Сторонами взаимного согласия спор подлежит разрешению в порядке, установленном действующим законодательством Российской Федерации.</w:t>
      </w:r>
    </w:p>
    <w:p w:rsidR="00454372" w:rsidRPr="007A058E" w:rsidRDefault="00454372">
      <w:pPr>
        <w:widowControl w:val="0"/>
        <w:autoSpaceDE w:val="0"/>
        <w:autoSpaceDN w:val="0"/>
        <w:adjustRightInd w:val="0"/>
        <w:spacing w:after="0" w:line="240" w:lineRule="auto"/>
        <w:ind w:firstLine="540"/>
        <w:jc w:val="both"/>
        <w:rPr>
          <w:rFonts w:ascii="Times New Roman" w:hAnsi="Times New Roman"/>
          <w:sz w:val="24"/>
          <w:szCs w:val="24"/>
        </w:rPr>
      </w:pPr>
      <w:r w:rsidRPr="007A058E">
        <w:rPr>
          <w:rFonts w:ascii="Times New Roman" w:hAnsi="Times New Roman"/>
          <w:sz w:val="24"/>
          <w:szCs w:val="24"/>
        </w:rPr>
        <w:t>9.3. Возникновение спора между Сторонами не может служить основанием для отказа от выполнения договорных обязательств по настоящему Договору.</w:t>
      </w:r>
    </w:p>
    <w:p w:rsidR="00454372" w:rsidRPr="007A058E" w:rsidRDefault="00454372">
      <w:pPr>
        <w:widowControl w:val="0"/>
        <w:autoSpaceDE w:val="0"/>
        <w:autoSpaceDN w:val="0"/>
        <w:adjustRightInd w:val="0"/>
        <w:spacing w:after="0" w:line="240" w:lineRule="auto"/>
        <w:ind w:firstLine="540"/>
        <w:jc w:val="both"/>
        <w:rPr>
          <w:rFonts w:ascii="Times New Roman" w:hAnsi="Times New Roman"/>
          <w:sz w:val="24"/>
          <w:szCs w:val="24"/>
        </w:rPr>
      </w:pPr>
      <w:r w:rsidRPr="007A058E">
        <w:rPr>
          <w:rFonts w:ascii="Times New Roman" w:hAnsi="Times New Roman"/>
          <w:sz w:val="24"/>
          <w:szCs w:val="24"/>
        </w:rPr>
        <w:t xml:space="preserve">9.4. Уведомления, направляемые в соответствии с настоящим Договором или в связи с ним, будут считаться направленными надлежащим образом (за исключением случаев, предусмотренных настоящим Договором), если они направлены заказным письмом, по </w:t>
      </w:r>
      <w:r w:rsidRPr="007A058E">
        <w:rPr>
          <w:rFonts w:ascii="Times New Roman" w:hAnsi="Times New Roman"/>
          <w:sz w:val="24"/>
          <w:szCs w:val="24"/>
        </w:rPr>
        <w:lastRenderedPageBreak/>
        <w:t>телефаксу или доставлены лично по юридическим адресам (адресам места жительства для индивидуальных предпринимателей) Сторон, указанным в настоящем Договоре.</w:t>
      </w:r>
    </w:p>
    <w:p w:rsidR="00454372" w:rsidRPr="007A058E" w:rsidRDefault="00454372">
      <w:pPr>
        <w:widowControl w:val="0"/>
        <w:autoSpaceDE w:val="0"/>
        <w:autoSpaceDN w:val="0"/>
        <w:adjustRightInd w:val="0"/>
        <w:spacing w:after="0" w:line="240" w:lineRule="auto"/>
        <w:ind w:firstLine="540"/>
        <w:jc w:val="both"/>
        <w:rPr>
          <w:rFonts w:ascii="Times New Roman" w:hAnsi="Times New Roman"/>
          <w:sz w:val="24"/>
          <w:szCs w:val="24"/>
        </w:rPr>
      </w:pPr>
      <w:bookmarkStart w:id="63" w:name="Par1568"/>
      <w:bookmarkEnd w:id="63"/>
      <w:r w:rsidRPr="007A058E">
        <w:rPr>
          <w:rFonts w:ascii="Times New Roman" w:hAnsi="Times New Roman"/>
          <w:sz w:val="24"/>
          <w:szCs w:val="24"/>
        </w:rPr>
        <w:t>9.5. Перевозчик обязуется незамедлительно письменно уведомлять Заказчика об изменении своих адресов и иных реквизитов.</w:t>
      </w:r>
    </w:p>
    <w:p w:rsidR="00454372" w:rsidRPr="007A058E" w:rsidRDefault="00454372">
      <w:pPr>
        <w:widowControl w:val="0"/>
        <w:autoSpaceDE w:val="0"/>
        <w:autoSpaceDN w:val="0"/>
        <w:adjustRightInd w:val="0"/>
        <w:spacing w:after="0" w:line="240" w:lineRule="auto"/>
        <w:ind w:firstLine="540"/>
        <w:jc w:val="both"/>
        <w:rPr>
          <w:rFonts w:ascii="Times New Roman" w:hAnsi="Times New Roman"/>
          <w:sz w:val="24"/>
          <w:szCs w:val="24"/>
        </w:rPr>
      </w:pPr>
      <w:r w:rsidRPr="007A058E">
        <w:rPr>
          <w:rFonts w:ascii="Times New Roman" w:hAnsi="Times New Roman"/>
          <w:sz w:val="24"/>
          <w:szCs w:val="24"/>
        </w:rPr>
        <w:t xml:space="preserve">9.6. Неисполнение Стороной </w:t>
      </w:r>
      <w:r w:rsidRPr="004C1FBB">
        <w:rPr>
          <w:rFonts w:ascii="Times New Roman" w:hAnsi="Times New Roman"/>
          <w:sz w:val="24"/>
          <w:szCs w:val="24"/>
        </w:rPr>
        <w:t>пункта 9.5</w:t>
      </w:r>
      <w:r w:rsidRPr="007A058E">
        <w:rPr>
          <w:rFonts w:ascii="Times New Roman" w:hAnsi="Times New Roman"/>
          <w:sz w:val="24"/>
          <w:szCs w:val="24"/>
        </w:rPr>
        <w:t xml:space="preserve"> настоящего Договора лишает ее права ссылаться на то, что предусмотренные настоящим Договором уведомления не были направлены надлежащим образом.</w:t>
      </w:r>
    </w:p>
    <w:p w:rsidR="00454372" w:rsidRPr="007A058E" w:rsidRDefault="00454372">
      <w:pPr>
        <w:widowControl w:val="0"/>
        <w:autoSpaceDE w:val="0"/>
        <w:autoSpaceDN w:val="0"/>
        <w:adjustRightInd w:val="0"/>
        <w:spacing w:after="0" w:line="240" w:lineRule="auto"/>
        <w:ind w:firstLine="540"/>
        <w:jc w:val="both"/>
        <w:rPr>
          <w:rFonts w:ascii="Times New Roman" w:hAnsi="Times New Roman"/>
          <w:sz w:val="24"/>
          <w:szCs w:val="24"/>
        </w:rPr>
      </w:pPr>
      <w:r w:rsidRPr="007A058E">
        <w:rPr>
          <w:rFonts w:ascii="Times New Roman" w:hAnsi="Times New Roman"/>
          <w:sz w:val="24"/>
          <w:szCs w:val="24"/>
        </w:rPr>
        <w:t>9.7. Датой направления уведомления считается дата штемпеля почтового ведомства места отправления о принятии письма или телеграммы или дата направления уведомления по телефаксу, дата личного вручения уведомления Стороне.</w:t>
      </w:r>
    </w:p>
    <w:p w:rsidR="00454372" w:rsidRPr="007A058E" w:rsidRDefault="00454372">
      <w:pPr>
        <w:widowControl w:val="0"/>
        <w:autoSpaceDE w:val="0"/>
        <w:autoSpaceDN w:val="0"/>
        <w:adjustRightInd w:val="0"/>
        <w:spacing w:after="0" w:line="240" w:lineRule="auto"/>
        <w:ind w:firstLine="540"/>
        <w:jc w:val="both"/>
        <w:rPr>
          <w:rFonts w:ascii="Times New Roman" w:hAnsi="Times New Roman"/>
          <w:sz w:val="24"/>
          <w:szCs w:val="24"/>
        </w:rPr>
      </w:pPr>
      <w:r w:rsidRPr="007A058E">
        <w:rPr>
          <w:rFonts w:ascii="Times New Roman" w:hAnsi="Times New Roman"/>
          <w:sz w:val="24"/>
          <w:szCs w:val="24"/>
        </w:rPr>
        <w:t>9.8. Настоящий Договор составлен в двух подлинных экземплярах, имеющих одинаковую юридическую силу, по одному экземпляру для каждой Стороны.</w:t>
      </w:r>
    </w:p>
    <w:p w:rsidR="00454372" w:rsidRPr="007A058E" w:rsidRDefault="00454372">
      <w:pPr>
        <w:widowControl w:val="0"/>
        <w:autoSpaceDE w:val="0"/>
        <w:autoSpaceDN w:val="0"/>
        <w:adjustRightInd w:val="0"/>
        <w:spacing w:after="0" w:line="240" w:lineRule="auto"/>
        <w:ind w:firstLine="540"/>
        <w:jc w:val="both"/>
        <w:rPr>
          <w:rFonts w:ascii="Times New Roman" w:hAnsi="Times New Roman"/>
          <w:sz w:val="24"/>
          <w:szCs w:val="24"/>
        </w:rPr>
      </w:pPr>
      <w:r w:rsidRPr="007A058E">
        <w:rPr>
          <w:rFonts w:ascii="Times New Roman" w:hAnsi="Times New Roman"/>
          <w:sz w:val="24"/>
          <w:szCs w:val="24"/>
        </w:rPr>
        <w:t>9.9. К настоящему Договору прилагаются и являются неотъемлемой его частью:</w:t>
      </w:r>
    </w:p>
    <w:p w:rsidR="00454372" w:rsidRPr="007A058E" w:rsidRDefault="00454372">
      <w:pPr>
        <w:widowControl w:val="0"/>
        <w:autoSpaceDE w:val="0"/>
        <w:autoSpaceDN w:val="0"/>
        <w:adjustRightInd w:val="0"/>
        <w:spacing w:after="0" w:line="240" w:lineRule="auto"/>
        <w:ind w:firstLine="540"/>
        <w:jc w:val="both"/>
        <w:rPr>
          <w:rFonts w:ascii="Times New Roman" w:hAnsi="Times New Roman"/>
          <w:sz w:val="24"/>
          <w:szCs w:val="24"/>
        </w:rPr>
      </w:pPr>
      <w:r w:rsidRPr="007A058E">
        <w:rPr>
          <w:rFonts w:ascii="Times New Roman" w:hAnsi="Times New Roman"/>
          <w:sz w:val="24"/>
          <w:szCs w:val="24"/>
        </w:rPr>
        <w:t xml:space="preserve">- </w:t>
      </w:r>
      <w:r w:rsidRPr="004E73BA">
        <w:rPr>
          <w:rFonts w:ascii="Times New Roman" w:hAnsi="Times New Roman"/>
          <w:sz w:val="24"/>
          <w:szCs w:val="24"/>
        </w:rPr>
        <w:t>Приложение N 1</w:t>
      </w:r>
      <w:r w:rsidRPr="007A058E">
        <w:rPr>
          <w:rFonts w:ascii="Times New Roman" w:hAnsi="Times New Roman"/>
          <w:sz w:val="24"/>
          <w:szCs w:val="24"/>
        </w:rPr>
        <w:t xml:space="preserve"> "Маршрут регулярных перевозок, проходящий по территории </w:t>
      </w:r>
      <w:r>
        <w:rPr>
          <w:rFonts w:ascii="Times New Roman" w:hAnsi="Times New Roman"/>
          <w:sz w:val="24"/>
          <w:szCs w:val="24"/>
        </w:rPr>
        <w:t xml:space="preserve"> МР «Магарамкентский район»</w:t>
      </w:r>
      <w:r w:rsidRPr="007A058E">
        <w:rPr>
          <w:rFonts w:ascii="Times New Roman" w:hAnsi="Times New Roman"/>
          <w:sz w:val="24"/>
          <w:szCs w:val="24"/>
        </w:rPr>
        <w:t>;</w:t>
      </w:r>
    </w:p>
    <w:p w:rsidR="00454372" w:rsidRPr="007A058E" w:rsidRDefault="00454372">
      <w:pPr>
        <w:widowControl w:val="0"/>
        <w:autoSpaceDE w:val="0"/>
        <w:autoSpaceDN w:val="0"/>
        <w:adjustRightInd w:val="0"/>
        <w:spacing w:after="0" w:line="240" w:lineRule="auto"/>
        <w:ind w:firstLine="540"/>
        <w:jc w:val="both"/>
        <w:rPr>
          <w:rFonts w:ascii="Times New Roman" w:hAnsi="Times New Roman"/>
          <w:sz w:val="24"/>
          <w:szCs w:val="24"/>
        </w:rPr>
      </w:pPr>
      <w:r w:rsidRPr="007A058E">
        <w:rPr>
          <w:rFonts w:ascii="Times New Roman" w:hAnsi="Times New Roman"/>
          <w:sz w:val="24"/>
          <w:szCs w:val="24"/>
        </w:rPr>
        <w:t xml:space="preserve">- </w:t>
      </w:r>
      <w:r w:rsidRPr="004E73BA">
        <w:rPr>
          <w:rFonts w:ascii="Times New Roman" w:hAnsi="Times New Roman"/>
          <w:sz w:val="24"/>
          <w:szCs w:val="24"/>
        </w:rPr>
        <w:t>Приложение N 2</w:t>
      </w:r>
      <w:r w:rsidRPr="007A058E">
        <w:rPr>
          <w:rFonts w:ascii="Times New Roman" w:hAnsi="Times New Roman"/>
          <w:sz w:val="24"/>
          <w:szCs w:val="24"/>
        </w:rPr>
        <w:t xml:space="preserve"> "Требования к подвижному составу и к режиму работы";</w:t>
      </w:r>
    </w:p>
    <w:p w:rsidR="00454372" w:rsidRPr="007A058E" w:rsidRDefault="00454372">
      <w:pPr>
        <w:widowControl w:val="0"/>
        <w:autoSpaceDE w:val="0"/>
        <w:autoSpaceDN w:val="0"/>
        <w:adjustRightInd w:val="0"/>
        <w:spacing w:after="0" w:line="240" w:lineRule="auto"/>
        <w:ind w:firstLine="540"/>
        <w:jc w:val="both"/>
        <w:rPr>
          <w:rFonts w:ascii="Times New Roman" w:hAnsi="Times New Roman"/>
          <w:sz w:val="24"/>
          <w:szCs w:val="24"/>
        </w:rPr>
      </w:pPr>
      <w:r w:rsidRPr="007A058E">
        <w:rPr>
          <w:rFonts w:ascii="Times New Roman" w:hAnsi="Times New Roman"/>
          <w:sz w:val="24"/>
          <w:szCs w:val="24"/>
        </w:rPr>
        <w:t xml:space="preserve">- </w:t>
      </w:r>
      <w:r w:rsidRPr="004E73BA">
        <w:rPr>
          <w:rFonts w:ascii="Times New Roman" w:hAnsi="Times New Roman"/>
          <w:sz w:val="24"/>
          <w:szCs w:val="24"/>
        </w:rPr>
        <w:t>Приложение N 3</w:t>
      </w:r>
      <w:r w:rsidRPr="007A058E">
        <w:rPr>
          <w:rFonts w:ascii="Times New Roman" w:hAnsi="Times New Roman"/>
          <w:sz w:val="24"/>
          <w:szCs w:val="24"/>
        </w:rPr>
        <w:t xml:space="preserve"> "Реестр транспортных средств, работающих на маршруте";</w:t>
      </w:r>
    </w:p>
    <w:p w:rsidR="00454372" w:rsidRPr="007A058E" w:rsidRDefault="00454372">
      <w:pPr>
        <w:widowControl w:val="0"/>
        <w:autoSpaceDE w:val="0"/>
        <w:autoSpaceDN w:val="0"/>
        <w:adjustRightInd w:val="0"/>
        <w:spacing w:after="0" w:line="240" w:lineRule="auto"/>
        <w:ind w:firstLine="540"/>
        <w:jc w:val="both"/>
        <w:rPr>
          <w:rFonts w:ascii="Times New Roman" w:hAnsi="Times New Roman"/>
          <w:sz w:val="24"/>
          <w:szCs w:val="24"/>
        </w:rPr>
      </w:pPr>
      <w:r w:rsidRPr="007A058E">
        <w:rPr>
          <w:rFonts w:ascii="Times New Roman" w:hAnsi="Times New Roman"/>
          <w:sz w:val="24"/>
          <w:szCs w:val="24"/>
        </w:rPr>
        <w:t xml:space="preserve">- </w:t>
      </w:r>
      <w:r w:rsidRPr="004E73BA">
        <w:rPr>
          <w:rFonts w:ascii="Times New Roman" w:hAnsi="Times New Roman"/>
          <w:sz w:val="24"/>
          <w:szCs w:val="24"/>
        </w:rPr>
        <w:t>Приложение N 4</w:t>
      </w:r>
      <w:r w:rsidRPr="007A058E">
        <w:rPr>
          <w:rFonts w:ascii="Times New Roman" w:hAnsi="Times New Roman"/>
          <w:sz w:val="24"/>
          <w:szCs w:val="24"/>
        </w:rPr>
        <w:t xml:space="preserve"> "Отчет о выполнении объемов перевозок".</w:t>
      </w:r>
    </w:p>
    <w:p w:rsidR="00454372" w:rsidRPr="007A058E" w:rsidRDefault="00454372">
      <w:pPr>
        <w:widowControl w:val="0"/>
        <w:autoSpaceDE w:val="0"/>
        <w:autoSpaceDN w:val="0"/>
        <w:adjustRightInd w:val="0"/>
        <w:spacing w:after="0" w:line="240" w:lineRule="auto"/>
        <w:jc w:val="both"/>
        <w:rPr>
          <w:rFonts w:ascii="Times New Roman" w:hAnsi="Times New Roman"/>
          <w:sz w:val="24"/>
          <w:szCs w:val="24"/>
        </w:rPr>
      </w:pPr>
    </w:p>
    <w:p w:rsidR="00454372" w:rsidRPr="007A058E" w:rsidRDefault="00454372">
      <w:pPr>
        <w:widowControl w:val="0"/>
        <w:autoSpaceDE w:val="0"/>
        <w:autoSpaceDN w:val="0"/>
        <w:adjustRightInd w:val="0"/>
        <w:spacing w:after="0" w:line="240" w:lineRule="auto"/>
        <w:jc w:val="center"/>
        <w:outlineLvl w:val="2"/>
        <w:rPr>
          <w:rFonts w:ascii="Times New Roman" w:hAnsi="Times New Roman"/>
          <w:sz w:val="24"/>
          <w:szCs w:val="24"/>
        </w:rPr>
      </w:pPr>
      <w:bookmarkStart w:id="64" w:name="Par1578"/>
      <w:bookmarkEnd w:id="64"/>
      <w:r w:rsidRPr="007A058E">
        <w:rPr>
          <w:rFonts w:ascii="Times New Roman" w:hAnsi="Times New Roman"/>
          <w:sz w:val="24"/>
          <w:szCs w:val="24"/>
        </w:rPr>
        <w:t>10. Реквизиты и почтовые адреса Сторон</w:t>
      </w:r>
    </w:p>
    <w:p w:rsidR="00454372" w:rsidRDefault="00454372">
      <w:pPr>
        <w:widowControl w:val="0"/>
        <w:autoSpaceDE w:val="0"/>
        <w:autoSpaceDN w:val="0"/>
        <w:adjustRightInd w:val="0"/>
        <w:spacing w:after="0" w:line="240" w:lineRule="auto"/>
        <w:jc w:val="both"/>
        <w:rPr>
          <w:rFonts w:ascii="Times New Roman" w:hAnsi="Times New Roman"/>
          <w:sz w:val="24"/>
          <w:szCs w:val="24"/>
        </w:rPr>
      </w:pPr>
    </w:p>
    <w:p w:rsidR="00454372" w:rsidRPr="007A058E" w:rsidRDefault="00454372">
      <w:pPr>
        <w:widowControl w:val="0"/>
        <w:autoSpaceDE w:val="0"/>
        <w:autoSpaceDN w:val="0"/>
        <w:adjustRightInd w:val="0"/>
        <w:spacing w:after="0" w:line="240" w:lineRule="auto"/>
        <w:jc w:val="both"/>
        <w:rPr>
          <w:rFonts w:ascii="Times New Roman" w:hAnsi="Times New Roman"/>
          <w:sz w:val="24"/>
          <w:szCs w:val="24"/>
        </w:rPr>
      </w:pPr>
    </w:p>
    <w:tbl>
      <w:tblPr>
        <w:tblW w:w="5000" w:type="pct"/>
        <w:tblLook w:val="01E0"/>
      </w:tblPr>
      <w:tblGrid>
        <w:gridCol w:w="4991"/>
        <w:gridCol w:w="5146"/>
      </w:tblGrid>
      <w:tr w:rsidR="00454372" w:rsidRPr="0076472B" w:rsidTr="003060DB">
        <w:trPr>
          <w:trHeight w:val="409"/>
        </w:trPr>
        <w:tc>
          <w:tcPr>
            <w:tcW w:w="5102" w:type="dxa"/>
          </w:tcPr>
          <w:p w:rsidR="00454372" w:rsidRPr="0076472B" w:rsidRDefault="00454372" w:rsidP="004E73BA">
            <w:pPr>
              <w:spacing w:after="0" w:line="240" w:lineRule="auto"/>
              <w:rPr>
                <w:rFonts w:ascii="Times New Roman" w:hAnsi="Times New Roman"/>
                <w:b/>
                <w:sz w:val="24"/>
                <w:szCs w:val="24"/>
              </w:rPr>
            </w:pPr>
            <w:r w:rsidRPr="0076472B">
              <w:rPr>
                <w:rFonts w:ascii="Times New Roman" w:hAnsi="Times New Roman"/>
                <w:b/>
                <w:sz w:val="24"/>
                <w:szCs w:val="24"/>
                <w:u w:val="single"/>
              </w:rPr>
              <w:t xml:space="preserve">«Заказчик»: </w:t>
            </w:r>
          </w:p>
        </w:tc>
        <w:tc>
          <w:tcPr>
            <w:tcW w:w="5319" w:type="dxa"/>
          </w:tcPr>
          <w:p w:rsidR="00454372" w:rsidRPr="0076472B" w:rsidRDefault="00454372" w:rsidP="004E73BA">
            <w:pPr>
              <w:spacing w:after="0" w:line="240" w:lineRule="auto"/>
              <w:rPr>
                <w:rFonts w:ascii="Times New Roman" w:hAnsi="Times New Roman"/>
                <w:sz w:val="24"/>
                <w:szCs w:val="24"/>
                <w:u w:val="single"/>
              </w:rPr>
            </w:pPr>
            <w:r w:rsidRPr="0076472B">
              <w:rPr>
                <w:rFonts w:ascii="Times New Roman" w:hAnsi="Times New Roman"/>
                <w:b/>
                <w:bCs/>
                <w:sz w:val="24"/>
                <w:szCs w:val="24"/>
                <w:u w:val="single"/>
              </w:rPr>
              <w:t>«Перевозчик»</w:t>
            </w:r>
          </w:p>
          <w:p w:rsidR="00454372" w:rsidRPr="0076472B" w:rsidRDefault="00454372" w:rsidP="004E73BA">
            <w:pPr>
              <w:spacing w:after="0" w:line="240" w:lineRule="auto"/>
              <w:rPr>
                <w:rFonts w:ascii="Times New Roman" w:hAnsi="Times New Roman"/>
                <w:b/>
                <w:bCs/>
                <w:sz w:val="24"/>
                <w:szCs w:val="24"/>
              </w:rPr>
            </w:pPr>
          </w:p>
        </w:tc>
      </w:tr>
      <w:tr w:rsidR="00454372" w:rsidRPr="0076472B" w:rsidTr="003060DB">
        <w:trPr>
          <w:trHeight w:val="4069"/>
        </w:trPr>
        <w:tc>
          <w:tcPr>
            <w:tcW w:w="5102" w:type="dxa"/>
          </w:tcPr>
          <w:p w:rsidR="00454372" w:rsidRPr="0076472B" w:rsidRDefault="00454372" w:rsidP="004E73BA">
            <w:pPr>
              <w:widowControl w:val="0"/>
              <w:spacing w:after="0" w:line="240" w:lineRule="auto"/>
              <w:rPr>
                <w:rFonts w:ascii="Times New Roman" w:hAnsi="Times New Roman"/>
                <w:sz w:val="24"/>
                <w:szCs w:val="24"/>
              </w:rPr>
            </w:pPr>
            <w:r>
              <w:rPr>
                <w:rFonts w:ascii="Times New Roman" w:hAnsi="Times New Roman"/>
                <w:sz w:val="24"/>
                <w:szCs w:val="24"/>
              </w:rPr>
              <w:t xml:space="preserve"> администрация МР «Магарамкентский район»</w:t>
            </w:r>
          </w:p>
          <w:p w:rsidR="00454372" w:rsidRDefault="00454372" w:rsidP="004E73BA">
            <w:pPr>
              <w:pBdr>
                <w:bottom w:val="single" w:sz="12" w:space="1" w:color="auto"/>
              </w:pBdr>
              <w:spacing w:after="0" w:line="240" w:lineRule="auto"/>
              <w:rPr>
                <w:rFonts w:ascii="Times New Roman" w:hAnsi="Times New Roman"/>
                <w:sz w:val="24"/>
                <w:szCs w:val="24"/>
              </w:rPr>
            </w:pPr>
            <w:r w:rsidRPr="0076472B">
              <w:rPr>
                <w:rFonts w:ascii="Times New Roman" w:hAnsi="Times New Roman"/>
                <w:sz w:val="24"/>
                <w:szCs w:val="24"/>
              </w:rPr>
              <w:t>Адрес юридический: ___________________</w:t>
            </w:r>
          </w:p>
          <w:p w:rsidR="00454372" w:rsidRDefault="00454372" w:rsidP="004E73BA">
            <w:pPr>
              <w:pBdr>
                <w:bottom w:val="single" w:sz="12" w:space="1" w:color="auto"/>
              </w:pBdr>
              <w:spacing w:after="0" w:line="240" w:lineRule="auto"/>
              <w:rPr>
                <w:rFonts w:ascii="Times New Roman" w:hAnsi="Times New Roman"/>
                <w:sz w:val="24"/>
                <w:szCs w:val="24"/>
              </w:rPr>
            </w:pPr>
          </w:p>
          <w:p w:rsidR="00454372" w:rsidRDefault="00454372" w:rsidP="004E73BA">
            <w:pPr>
              <w:spacing w:after="0" w:line="240" w:lineRule="auto"/>
              <w:rPr>
                <w:rFonts w:ascii="Times New Roman" w:hAnsi="Times New Roman"/>
                <w:sz w:val="24"/>
                <w:szCs w:val="24"/>
              </w:rPr>
            </w:pPr>
          </w:p>
          <w:p w:rsidR="00454372" w:rsidRDefault="00454372" w:rsidP="004E73BA">
            <w:pPr>
              <w:pBdr>
                <w:top w:val="single" w:sz="12" w:space="1" w:color="auto"/>
                <w:bottom w:val="single" w:sz="12" w:space="1" w:color="auto"/>
              </w:pBdr>
              <w:spacing w:after="0" w:line="240" w:lineRule="auto"/>
              <w:rPr>
                <w:rFonts w:ascii="Times New Roman" w:hAnsi="Times New Roman"/>
                <w:sz w:val="24"/>
                <w:szCs w:val="24"/>
              </w:rPr>
            </w:pPr>
          </w:p>
          <w:p w:rsidR="00454372" w:rsidRDefault="00454372" w:rsidP="004E73BA">
            <w:pPr>
              <w:pBdr>
                <w:bottom w:val="single" w:sz="12" w:space="1" w:color="auto"/>
                <w:between w:val="single" w:sz="12" w:space="1" w:color="auto"/>
              </w:pBdr>
              <w:spacing w:after="0" w:line="240" w:lineRule="auto"/>
              <w:rPr>
                <w:rFonts w:ascii="Times New Roman" w:hAnsi="Times New Roman"/>
                <w:sz w:val="24"/>
                <w:szCs w:val="24"/>
              </w:rPr>
            </w:pPr>
          </w:p>
          <w:p w:rsidR="00454372" w:rsidRDefault="00454372" w:rsidP="004E73BA">
            <w:pPr>
              <w:pBdr>
                <w:bottom w:val="single" w:sz="12" w:space="1" w:color="auto"/>
                <w:between w:val="single" w:sz="12" w:space="1" w:color="auto"/>
              </w:pBdr>
              <w:spacing w:after="0" w:line="240" w:lineRule="auto"/>
              <w:rPr>
                <w:rFonts w:ascii="Times New Roman" w:hAnsi="Times New Roman"/>
                <w:sz w:val="24"/>
                <w:szCs w:val="24"/>
              </w:rPr>
            </w:pPr>
          </w:p>
          <w:p w:rsidR="00454372" w:rsidRDefault="00454372" w:rsidP="004E73BA">
            <w:pPr>
              <w:spacing w:after="0" w:line="240" w:lineRule="auto"/>
              <w:rPr>
                <w:rFonts w:ascii="Times New Roman" w:hAnsi="Times New Roman"/>
                <w:sz w:val="24"/>
                <w:szCs w:val="24"/>
              </w:rPr>
            </w:pPr>
            <w:r>
              <w:rPr>
                <w:rFonts w:ascii="Times New Roman" w:hAnsi="Times New Roman"/>
                <w:sz w:val="24"/>
                <w:szCs w:val="24"/>
              </w:rPr>
              <w:t xml:space="preserve"> </w:t>
            </w:r>
          </w:p>
          <w:p w:rsidR="00454372" w:rsidRPr="0076472B" w:rsidRDefault="00454372" w:rsidP="004E73BA">
            <w:pPr>
              <w:spacing w:after="0" w:line="240" w:lineRule="auto"/>
              <w:ind w:hanging="284"/>
              <w:rPr>
                <w:rFonts w:ascii="Times New Roman" w:hAnsi="Times New Roman"/>
                <w:sz w:val="24"/>
                <w:szCs w:val="24"/>
              </w:rPr>
            </w:pPr>
          </w:p>
          <w:p w:rsidR="00454372" w:rsidRPr="0076472B" w:rsidRDefault="00454372" w:rsidP="004E73BA">
            <w:pPr>
              <w:spacing w:after="0" w:line="240" w:lineRule="auto"/>
              <w:ind w:hanging="284"/>
              <w:rPr>
                <w:rFonts w:ascii="Times New Roman" w:hAnsi="Times New Roman"/>
                <w:sz w:val="24"/>
                <w:szCs w:val="24"/>
              </w:rPr>
            </w:pPr>
          </w:p>
        </w:tc>
        <w:tc>
          <w:tcPr>
            <w:tcW w:w="5319" w:type="dxa"/>
          </w:tcPr>
          <w:p w:rsidR="00454372" w:rsidRPr="0076472B" w:rsidRDefault="00454372" w:rsidP="004E73BA">
            <w:pPr>
              <w:widowControl w:val="0"/>
              <w:autoSpaceDE w:val="0"/>
              <w:autoSpaceDN w:val="0"/>
              <w:adjustRightInd w:val="0"/>
              <w:spacing w:after="0" w:line="240" w:lineRule="auto"/>
              <w:rPr>
                <w:rFonts w:ascii="Times New Roman" w:hAnsi="Times New Roman"/>
                <w:sz w:val="24"/>
                <w:szCs w:val="24"/>
              </w:rPr>
            </w:pPr>
          </w:p>
        </w:tc>
      </w:tr>
      <w:tr w:rsidR="00454372" w:rsidRPr="0076472B" w:rsidTr="003060DB">
        <w:trPr>
          <w:trHeight w:val="327"/>
        </w:trPr>
        <w:tc>
          <w:tcPr>
            <w:tcW w:w="5102" w:type="dxa"/>
          </w:tcPr>
          <w:p w:rsidR="00454372" w:rsidRDefault="00454372" w:rsidP="004E73BA">
            <w:pPr>
              <w:widowControl w:val="0"/>
              <w:autoSpaceDE w:val="0"/>
              <w:autoSpaceDN w:val="0"/>
              <w:adjustRightInd w:val="0"/>
              <w:spacing w:after="0" w:line="240" w:lineRule="auto"/>
              <w:rPr>
                <w:rFonts w:ascii="Times New Roman" w:hAnsi="Times New Roman"/>
                <w:sz w:val="24"/>
                <w:szCs w:val="24"/>
              </w:rPr>
            </w:pPr>
            <w:r w:rsidRPr="0076472B">
              <w:rPr>
                <w:rFonts w:ascii="Times New Roman" w:hAnsi="Times New Roman"/>
                <w:sz w:val="24"/>
                <w:szCs w:val="24"/>
              </w:rPr>
              <w:t>Глава М</w:t>
            </w:r>
            <w:r>
              <w:rPr>
                <w:rFonts w:ascii="Times New Roman" w:hAnsi="Times New Roman"/>
                <w:sz w:val="24"/>
                <w:szCs w:val="24"/>
              </w:rPr>
              <w:t xml:space="preserve">Р </w:t>
            </w:r>
            <w:r w:rsidRPr="0076472B">
              <w:rPr>
                <w:rFonts w:ascii="Times New Roman" w:hAnsi="Times New Roman"/>
                <w:sz w:val="24"/>
                <w:szCs w:val="24"/>
              </w:rPr>
              <w:t xml:space="preserve"> «</w:t>
            </w:r>
            <w:r>
              <w:rPr>
                <w:rFonts w:ascii="Times New Roman" w:hAnsi="Times New Roman"/>
                <w:sz w:val="24"/>
                <w:szCs w:val="24"/>
              </w:rPr>
              <w:t>Магарамкентский район</w:t>
            </w:r>
            <w:r w:rsidRPr="0076472B">
              <w:rPr>
                <w:rFonts w:ascii="Times New Roman" w:hAnsi="Times New Roman"/>
                <w:sz w:val="24"/>
                <w:szCs w:val="24"/>
              </w:rPr>
              <w:t>»</w:t>
            </w:r>
          </w:p>
          <w:p w:rsidR="00454372" w:rsidRPr="0076472B" w:rsidRDefault="00454372" w:rsidP="004E73BA">
            <w:pPr>
              <w:widowControl w:val="0"/>
              <w:autoSpaceDE w:val="0"/>
              <w:autoSpaceDN w:val="0"/>
              <w:adjustRightInd w:val="0"/>
              <w:spacing w:after="0" w:line="240" w:lineRule="auto"/>
              <w:rPr>
                <w:rFonts w:ascii="Times New Roman" w:hAnsi="Times New Roman"/>
                <w:sz w:val="24"/>
                <w:szCs w:val="24"/>
              </w:rPr>
            </w:pPr>
          </w:p>
          <w:p w:rsidR="00454372" w:rsidRDefault="00454372" w:rsidP="00FE2B92">
            <w:pPr>
              <w:widowControl w:val="0"/>
              <w:autoSpaceDE w:val="0"/>
              <w:autoSpaceDN w:val="0"/>
              <w:adjustRightInd w:val="0"/>
              <w:spacing w:after="0" w:line="240" w:lineRule="auto"/>
              <w:rPr>
                <w:rFonts w:ascii="Times New Roman" w:hAnsi="Times New Roman"/>
                <w:sz w:val="24"/>
                <w:szCs w:val="24"/>
              </w:rPr>
            </w:pPr>
            <w:r w:rsidRPr="0076472B">
              <w:rPr>
                <w:rFonts w:ascii="Times New Roman" w:hAnsi="Times New Roman"/>
                <w:sz w:val="24"/>
                <w:szCs w:val="24"/>
              </w:rPr>
              <w:t>__________________</w:t>
            </w:r>
            <w:r>
              <w:rPr>
                <w:rFonts w:ascii="Times New Roman" w:hAnsi="Times New Roman"/>
                <w:sz w:val="24"/>
                <w:szCs w:val="24"/>
              </w:rPr>
              <w:t xml:space="preserve">Ф.З. Ахмедов </w:t>
            </w:r>
          </w:p>
          <w:p w:rsidR="00454372" w:rsidRPr="0076472B" w:rsidRDefault="00454372" w:rsidP="00FE2B92">
            <w:pPr>
              <w:widowControl w:val="0"/>
              <w:autoSpaceDE w:val="0"/>
              <w:autoSpaceDN w:val="0"/>
              <w:adjustRightInd w:val="0"/>
              <w:spacing w:after="0" w:line="240" w:lineRule="auto"/>
              <w:rPr>
                <w:rFonts w:ascii="Times New Roman" w:hAnsi="Times New Roman"/>
                <w:sz w:val="24"/>
                <w:szCs w:val="24"/>
              </w:rPr>
            </w:pPr>
          </w:p>
        </w:tc>
        <w:tc>
          <w:tcPr>
            <w:tcW w:w="5319" w:type="dxa"/>
          </w:tcPr>
          <w:p w:rsidR="00454372" w:rsidRPr="0076472B" w:rsidRDefault="00454372" w:rsidP="004E73BA">
            <w:pPr>
              <w:widowControl w:val="0"/>
              <w:autoSpaceDE w:val="0"/>
              <w:autoSpaceDN w:val="0"/>
              <w:adjustRightInd w:val="0"/>
              <w:spacing w:after="0" w:line="240" w:lineRule="auto"/>
              <w:rPr>
                <w:rFonts w:ascii="Times New Roman" w:hAnsi="Times New Roman"/>
                <w:sz w:val="24"/>
                <w:szCs w:val="24"/>
              </w:rPr>
            </w:pPr>
          </w:p>
        </w:tc>
      </w:tr>
      <w:tr w:rsidR="00454372" w:rsidRPr="0076472B" w:rsidTr="003060DB">
        <w:trPr>
          <w:trHeight w:val="471"/>
        </w:trPr>
        <w:tc>
          <w:tcPr>
            <w:tcW w:w="5102" w:type="dxa"/>
          </w:tcPr>
          <w:p w:rsidR="00454372" w:rsidRPr="0076472B" w:rsidRDefault="00454372" w:rsidP="004E73BA">
            <w:pPr>
              <w:widowControl w:val="0"/>
              <w:autoSpaceDE w:val="0"/>
              <w:autoSpaceDN w:val="0"/>
              <w:adjustRightInd w:val="0"/>
              <w:spacing w:after="0" w:line="240" w:lineRule="auto"/>
              <w:rPr>
                <w:rFonts w:ascii="Times New Roman" w:hAnsi="Times New Roman"/>
                <w:sz w:val="24"/>
                <w:szCs w:val="24"/>
              </w:rPr>
            </w:pPr>
            <w:r w:rsidRPr="0076472B">
              <w:rPr>
                <w:rFonts w:ascii="Times New Roman" w:hAnsi="Times New Roman"/>
                <w:sz w:val="24"/>
                <w:szCs w:val="24"/>
              </w:rPr>
              <w:t>М.П.</w:t>
            </w:r>
          </w:p>
        </w:tc>
        <w:tc>
          <w:tcPr>
            <w:tcW w:w="5319" w:type="dxa"/>
          </w:tcPr>
          <w:p w:rsidR="00454372" w:rsidRPr="0076472B" w:rsidRDefault="00454372" w:rsidP="004E73BA">
            <w:pPr>
              <w:widowControl w:val="0"/>
              <w:autoSpaceDE w:val="0"/>
              <w:autoSpaceDN w:val="0"/>
              <w:adjustRightInd w:val="0"/>
              <w:spacing w:after="0" w:line="240" w:lineRule="auto"/>
              <w:rPr>
                <w:rFonts w:ascii="Times New Roman" w:hAnsi="Times New Roman"/>
                <w:sz w:val="24"/>
                <w:szCs w:val="24"/>
              </w:rPr>
            </w:pPr>
            <w:r w:rsidRPr="0076472B">
              <w:rPr>
                <w:rFonts w:ascii="Times New Roman" w:hAnsi="Times New Roman"/>
                <w:sz w:val="24"/>
                <w:szCs w:val="24"/>
              </w:rPr>
              <w:t>М.П.</w:t>
            </w:r>
          </w:p>
        </w:tc>
      </w:tr>
    </w:tbl>
    <w:p w:rsidR="00454372" w:rsidRPr="007A058E" w:rsidRDefault="00454372">
      <w:pPr>
        <w:widowControl w:val="0"/>
        <w:autoSpaceDE w:val="0"/>
        <w:autoSpaceDN w:val="0"/>
        <w:adjustRightInd w:val="0"/>
        <w:spacing w:after="0" w:line="240" w:lineRule="auto"/>
        <w:jc w:val="both"/>
        <w:rPr>
          <w:rFonts w:ascii="Times New Roman" w:hAnsi="Times New Roman"/>
          <w:sz w:val="24"/>
          <w:szCs w:val="24"/>
        </w:rPr>
      </w:pPr>
    </w:p>
    <w:p w:rsidR="00454372" w:rsidRPr="007A058E" w:rsidRDefault="00454372">
      <w:pPr>
        <w:widowControl w:val="0"/>
        <w:autoSpaceDE w:val="0"/>
        <w:autoSpaceDN w:val="0"/>
        <w:adjustRightInd w:val="0"/>
        <w:spacing w:after="0" w:line="240" w:lineRule="auto"/>
        <w:jc w:val="both"/>
        <w:rPr>
          <w:rFonts w:ascii="Times New Roman" w:hAnsi="Times New Roman"/>
          <w:sz w:val="24"/>
          <w:szCs w:val="24"/>
        </w:rPr>
      </w:pPr>
    </w:p>
    <w:p w:rsidR="00454372" w:rsidRPr="007A058E" w:rsidRDefault="00454372">
      <w:pPr>
        <w:widowControl w:val="0"/>
        <w:autoSpaceDE w:val="0"/>
        <w:autoSpaceDN w:val="0"/>
        <w:adjustRightInd w:val="0"/>
        <w:spacing w:after="0" w:line="240" w:lineRule="auto"/>
        <w:jc w:val="both"/>
        <w:rPr>
          <w:rFonts w:ascii="Times New Roman" w:hAnsi="Times New Roman"/>
          <w:sz w:val="24"/>
          <w:szCs w:val="24"/>
        </w:rPr>
      </w:pPr>
    </w:p>
    <w:p w:rsidR="00454372" w:rsidRPr="007A058E" w:rsidRDefault="00454372">
      <w:pPr>
        <w:widowControl w:val="0"/>
        <w:autoSpaceDE w:val="0"/>
        <w:autoSpaceDN w:val="0"/>
        <w:adjustRightInd w:val="0"/>
        <w:spacing w:after="0" w:line="240" w:lineRule="auto"/>
        <w:jc w:val="both"/>
        <w:rPr>
          <w:rFonts w:ascii="Times New Roman" w:hAnsi="Times New Roman"/>
          <w:sz w:val="24"/>
          <w:szCs w:val="24"/>
        </w:rPr>
      </w:pPr>
    </w:p>
    <w:p w:rsidR="00454372" w:rsidRDefault="00454372">
      <w:pPr>
        <w:widowControl w:val="0"/>
        <w:autoSpaceDE w:val="0"/>
        <w:autoSpaceDN w:val="0"/>
        <w:adjustRightInd w:val="0"/>
        <w:spacing w:after="0" w:line="240" w:lineRule="auto"/>
        <w:jc w:val="both"/>
        <w:rPr>
          <w:rFonts w:ascii="Times New Roman" w:hAnsi="Times New Roman"/>
          <w:sz w:val="24"/>
          <w:szCs w:val="24"/>
        </w:rPr>
      </w:pPr>
    </w:p>
    <w:p w:rsidR="00454372" w:rsidRDefault="00454372" w:rsidP="00020FD4">
      <w:pPr>
        <w:widowControl w:val="0"/>
        <w:autoSpaceDE w:val="0"/>
        <w:autoSpaceDN w:val="0"/>
        <w:adjustRightInd w:val="0"/>
        <w:spacing w:after="0" w:line="240" w:lineRule="auto"/>
        <w:outlineLvl w:val="2"/>
        <w:rPr>
          <w:rFonts w:ascii="Times New Roman" w:hAnsi="Times New Roman"/>
          <w:sz w:val="24"/>
          <w:szCs w:val="24"/>
        </w:rPr>
      </w:pPr>
      <w:bookmarkStart w:id="65" w:name="Par1592"/>
      <w:bookmarkEnd w:id="65"/>
    </w:p>
    <w:p w:rsidR="00454372" w:rsidRDefault="00454372" w:rsidP="00020FD4">
      <w:pPr>
        <w:widowControl w:val="0"/>
        <w:autoSpaceDE w:val="0"/>
        <w:autoSpaceDN w:val="0"/>
        <w:adjustRightInd w:val="0"/>
        <w:spacing w:after="0" w:line="240" w:lineRule="auto"/>
        <w:outlineLvl w:val="2"/>
        <w:rPr>
          <w:rFonts w:ascii="Times New Roman" w:hAnsi="Times New Roman"/>
          <w:sz w:val="24"/>
          <w:szCs w:val="24"/>
        </w:rPr>
      </w:pPr>
    </w:p>
    <w:p w:rsidR="00454372" w:rsidRDefault="00454372">
      <w:pPr>
        <w:widowControl w:val="0"/>
        <w:autoSpaceDE w:val="0"/>
        <w:autoSpaceDN w:val="0"/>
        <w:adjustRightInd w:val="0"/>
        <w:spacing w:after="0" w:line="240" w:lineRule="auto"/>
        <w:jc w:val="right"/>
        <w:outlineLvl w:val="2"/>
        <w:rPr>
          <w:rFonts w:ascii="Times New Roman" w:hAnsi="Times New Roman"/>
          <w:sz w:val="24"/>
          <w:szCs w:val="24"/>
        </w:rPr>
      </w:pPr>
    </w:p>
    <w:p w:rsidR="00454372" w:rsidRDefault="00454372">
      <w:pPr>
        <w:widowControl w:val="0"/>
        <w:autoSpaceDE w:val="0"/>
        <w:autoSpaceDN w:val="0"/>
        <w:adjustRightInd w:val="0"/>
        <w:spacing w:after="0" w:line="240" w:lineRule="auto"/>
        <w:jc w:val="right"/>
        <w:outlineLvl w:val="2"/>
        <w:rPr>
          <w:rFonts w:ascii="Times New Roman" w:hAnsi="Times New Roman"/>
          <w:sz w:val="24"/>
          <w:szCs w:val="24"/>
        </w:rPr>
      </w:pPr>
    </w:p>
    <w:p w:rsidR="00454372" w:rsidRDefault="00454372">
      <w:pPr>
        <w:widowControl w:val="0"/>
        <w:autoSpaceDE w:val="0"/>
        <w:autoSpaceDN w:val="0"/>
        <w:adjustRightInd w:val="0"/>
        <w:spacing w:after="0" w:line="240" w:lineRule="auto"/>
        <w:jc w:val="right"/>
        <w:outlineLvl w:val="2"/>
        <w:rPr>
          <w:rFonts w:ascii="Times New Roman" w:hAnsi="Times New Roman"/>
          <w:sz w:val="24"/>
          <w:szCs w:val="24"/>
        </w:rPr>
      </w:pPr>
    </w:p>
    <w:p w:rsidR="00454372" w:rsidRDefault="00454372">
      <w:pPr>
        <w:widowControl w:val="0"/>
        <w:autoSpaceDE w:val="0"/>
        <w:autoSpaceDN w:val="0"/>
        <w:adjustRightInd w:val="0"/>
        <w:spacing w:after="0" w:line="240" w:lineRule="auto"/>
        <w:jc w:val="right"/>
        <w:outlineLvl w:val="2"/>
        <w:rPr>
          <w:rFonts w:ascii="Times New Roman" w:hAnsi="Times New Roman"/>
          <w:sz w:val="24"/>
          <w:szCs w:val="24"/>
        </w:rPr>
      </w:pPr>
    </w:p>
    <w:p w:rsidR="00454372" w:rsidRDefault="00454372">
      <w:pPr>
        <w:widowControl w:val="0"/>
        <w:autoSpaceDE w:val="0"/>
        <w:autoSpaceDN w:val="0"/>
        <w:adjustRightInd w:val="0"/>
        <w:spacing w:after="0" w:line="240" w:lineRule="auto"/>
        <w:jc w:val="right"/>
        <w:outlineLvl w:val="2"/>
        <w:rPr>
          <w:rFonts w:ascii="Times New Roman" w:hAnsi="Times New Roman"/>
          <w:sz w:val="24"/>
          <w:szCs w:val="24"/>
        </w:rPr>
      </w:pPr>
    </w:p>
    <w:p w:rsidR="00454372" w:rsidRDefault="00454372">
      <w:pPr>
        <w:widowControl w:val="0"/>
        <w:autoSpaceDE w:val="0"/>
        <w:autoSpaceDN w:val="0"/>
        <w:adjustRightInd w:val="0"/>
        <w:spacing w:after="0" w:line="240" w:lineRule="auto"/>
        <w:jc w:val="right"/>
        <w:outlineLvl w:val="2"/>
        <w:rPr>
          <w:rFonts w:ascii="Times New Roman" w:hAnsi="Times New Roman"/>
          <w:sz w:val="24"/>
          <w:szCs w:val="24"/>
        </w:rPr>
      </w:pPr>
    </w:p>
    <w:p w:rsidR="00454372" w:rsidRDefault="00454372">
      <w:pPr>
        <w:widowControl w:val="0"/>
        <w:autoSpaceDE w:val="0"/>
        <w:autoSpaceDN w:val="0"/>
        <w:adjustRightInd w:val="0"/>
        <w:spacing w:after="0" w:line="240" w:lineRule="auto"/>
        <w:jc w:val="right"/>
        <w:outlineLvl w:val="2"/>
        <w:rPr>
          <w:rFonts w:ascii="Times New Roman" w:hAnsi="Times New Roman"/>
          <w:sz w:val="24"/>
          <w:szCs w:val="24"/>
        </w:rPr>
      </w:pPr>
    </w:p>
    <w:p w:rsidR="00454372" w:rsidRDefault="00454372">
      <w:pPr>
        <w:widowControl w:val="0"/>
        <w:autoSpaceDE w:val="0"/>
        <w:autoSpaceDN w:val="0"/>
        <w:adjustRightInd w:val="0"/>
        <w:spacing w:after="0" w:line="240" w:lineRule="auto"/>
        <w:jc w:val="right"/>
        <w:outlineLvl w:val="2"/>
        <w:rPr>
          <w:rFonts w:ascii="Times New Roman" w:hAnsi="Times New Roman"/>
          <w:sz w:val="24"/>
          <w:szCs w:val="24"/>
        </w:rPr>
      </w:pPr>
    </w:p>
    <w:p w:rsidR="00454372" w:rsidRDefault="00454372">
      <w:pPr>
        <w:widowControl w:val="0"/>
        <w:autoSpaceDE w:val="0"/>
        <w:autoSpaceDN w:val="0"/>
        <w:adjustRightInd w:val="0"/>
        <w:spacing w:after="0" w:line="240" w:lineRule="auto"/>
        <w:jc w:val="right"/>
        <w:outlineLvl w:val="2"/>
        <w:rPr>
          <w:rFonts w:ascii="Times New Roman" w:hAnsi="Times New Roman"/>
          <w:sz w:val="24"/>
          <w:szCs w:val="24"/>
        </w:rPr>
      </w:pPr>
    </w:p>
    <w:p w:rsidR="00454372" w:rsidRDefault="00454372">
      <w:pPr>
        <w:widowControl w:val="0"/>
        <w:autoSpaceDE w:val="0"/>
        <w:autoSpaceDN w:val="0"/>
        <w:adjustRightInd w:val="0"/>
        <w:spacing w:after="0" w:line="240" w:lineRule="auto"/>
        <w:jc w:val="right"/>
        <w:outlineLvl w:val="2"/>
        <w:rPr>
          <w:rFonts w:ascii="Times New Roman" w:hAnsi="Times New Roman"/>
          <w:sz w:val="24"/>
          <w:szCs w:val="24"/>
        </w:rPr>
      </w:pPr>
    </w:p>
    <w:p w:rsidR="00454372" w:rsidRDefault="00454372">
      <w:pPr>
        <w:widowControl w:val="0"/>
        <w:autoSpaceDE w:val="0"/>
        <w:autoSpaceDN w:val="0"/>
        <w:adjustRightInd w:val="0"/>
        <w:spacing w:after="0" w:line="240" w:lineRule="auto"/>
        <w:jc w:val="right"/>
        <w:outlineLvl w:val="2"/>
        <w:rPr>
          <w:rFonts w:ascii="Times New Roman" w:hAnsi="Times New Roman"/>
          <w:sz w:val="24"/>
          <w:szCs w:val="24"/>
        </w:rPr>
      </w:pPr>
    </w:p>
    <w:p w:rsidR="00454372" w:rsidRDefault="00454372">
      <w:pPr>
        <w:widowControl w:val="0"/>
        <w:autoSpaceDE w:val="0"/>
        <w:autoSpaceDN w:val="0"/>
        <w:adjustRightInd w:val="0"/>
        <w:spacing w:after="0" w:line="240" w:lineRule="auto"/>
        <w:jc w:val="right"/>
        <w:outlineLvl w:val="2"/>
        <w:rPr>
          <w:rFonts w:ascii="Times New Roman" w:hAnsi="Times New Roman"/>
          <w:sz w:val="24"/>
          <w:szCs w:val="24"/>
        </w:rPr>
      </w:pPr>
    </w:p>
    <w:p w:rsidR="00454372" w:rsidRDefault="00454372">
      <w:pPr>
        <w:widowControl w:val="0"/>
        <w:autoSpaceDE w:val="0"/>
        <w:autoSpaceDN w:val="0"/>
        <w:adjustRightInd w:val="0"/>
        <w:spacing w:after="0" w:line="240" w:lineRule="auto"/>
        <w:jc w:val="right"/>
        <w:outlineLvl w:val="2"/>
        <w:rPr>
          <w:rFonts w:ascii="Times New Roman" w:hAnsi="Times New Roman"/>
          <w:sz w:val="24"/>
          <w:szCs w:val="24"/>
        </w:rPr>
      </w:pPr>
    </w:p>
    <w:p w:rsidR="00454372" w:rsidRDefault="00454372">
      <w:pPr>
        <w:widowControl w:val="0"/>
        <w:autoSpaceDE w:val="0"/>
        <w:autoSpaceDN w:val="0"/>
        <w:adjustRightInd w:val="0"/>
        <w:spacing w:after="0" w:line="240" w:lineRule="auto"/>
        <w:jc w:val="right"/>
        <w:outlineLvl w:val="2"/>
        <w:rPr>
          <w:rFonts w:ascii="Times New Roman" w:hAnsi="Times New Roman"/>
          <w:sz w:val="24"/>
          <w:szCs w:val="24"/>
        </w:rPr>
      </w:pPr>
    </w:p>
    <w:p w:rsidR="00454372" w:rsidRDefault="00454372">
      <w:pPr>
        <w:widowControl w:val="0"/>
        <w:autoSpaceDE w:val="0"/>
        <w:autoSpaceDN w:val="0"/>
        <w:adjustRightInd w:val="0"/>
        <w:spacing w:after="0" w:line="240" w:lineRule="auto"/>
        <w:jc w:val="right"/>
        <w:outlineLvl w:val="2"/>
        <w:rPr>
          <w:rFonts w:ascii="Times New Roman" w:hAnsi="Times New Roman"/>
          <w:sz w:val="24"/>
          <w:szCs w:val="24"/>
        </w:rPr>
      </w:pPr>
    </w:p>
    <w:p w:rsidR="00454372" w:rsidRDefault="00454372">
      <w:pPr>
        <w:widowControl w:val="0"/>
        <w:autoSpaceDE w:val="0"/>
        <w:autoSpaceDN w:val="0"/>
        <w:adjustRightInd w:val="0"/>
        <w:spacing w:after="0" w:line="240" w:lineRule="auto"/>
        <w:jc w:val="right"/>
        <w:outlineLvl w:val="2"/>
        <w:rPr>
          <w:rFonts w:ascii="Times New Roman" w:hAnsi="Times New Roman"/>
          <w:sz w:val="24"/>
          <w:szCs w:val="24"/>
        </w:rPr>
      </w:pPr>
    </w:p>
    <w:p w:rsidR="00454372" w:rsidRDefault="00454372">
      <w:pPr>
        <w:widowControl w:val="0"/>
        <w:autoSpaceDE w:val="0"/>
        <w:autoSpaceDN w:val="0"/>
        <w:adjustRightInd w:val="0"/>
        <w:spacing w:after="0" w:line="240" w:lineRule="auto"/>
        <w:jc w:val="right"/>
        <w:outlineLvl w:val="2"/>
        <w:rPr>
          <w:rFonts w:ascii="Times New Roman" w:hAnsi="Times New Roman"/>
          <w:sz w:val="24"/>
          <w:szCs w:val="24"/>
        </w:rPr>
      </w:pPr>
    </w:p>
    <w:p w:rsidR="00454372" w:rsidRDefault="00454372">
      <w:pPr>
        <w:widowControl w:val="0"/>
        <w:autoSpaceDE w:val="0"/>
        <w:autoSpaceDN w:val="0"/>
        <w:adjustRightInd w:val="0"/>
        <w:spacing w:after="0" w:line="240" w:lineRule="auto"/>
        <w:jc w:val="right"/>
        <w:outlineLvl w:val="2"/>
        <w:rPr>
          <w:rFonts w:ascii="Times New Roman" w:hAnsi="Times New Roman"/>
          <w:sz w:val="24"/>
          <w:szCs w:val="24"/>
        </w:rPr>
      </w:pPr>
    </w:p>
    <w:p w:rsidR="00454372" w:rsidRDefault="00454372">
      <w:pPr>
        <w:widowControl w:val="0"/>
        <w:autoSpaceDE w:val="0"/>
        <w:autoSpaceDN w:val="0"/>
        <w:adjustRightInd w:val="0"/>
        <w:spacing w:after="0" w:line="240" w:lineRule="auto"/>
        <w:jc w:val="right"/>
        <w:outlineLvl w:val="2"/>
        <w:rPr>
          <w:rFonts w:ascii="Times New Roman" w:hAnsi="Times New Roman"/>
          <w:sz w:val="24"/>
          <w:szCs w:val="24"/>
        </w:rPr>
      </w:pPr>
    </w:p>
    <w:p w:rsidR="00454372" w:rsidRDefault="00454372">
      <w:pPr>
        <w:widowControl w:val="0"/>
        <w:autoSpaceDE w:val="0"/>
        <w:autoSpaceDN w:val="0"/>
        <w:adjustRightInd w:val="0"/>
        <w:spacing w:after="0" w:line="240" w:lineRule="auto"/>
        <w:jc w:val="right"/>
        <w:outlineLvl w:val="2"/>
        <w:rPr>
          <w:rFonts w:ascii="Times New Roman" w:hAnsi="Times New Roman"/>
          <w:sz w:val="24"/>
          <w:szCs w:val="24"/>
        </w:rPr>
      </w:pPr>
    </w:p>
    <w:p w:rsidR="00454372" w:rsidRDefault="00454372">
      <w:pPr>
        <w:widowControl w:val="0"/>
        <w:autoSpaceDE w:val="0"/>
        <w:autoSpaceDN w:val="0"/>
        <w:adjustRightInd w:val="0"/>
        <w:spacing w:after="0" w:line="240" w:lineRule="auto"/>
        <w:jc w:val="right"/>
        <w:outlineLvl w:val="2"/>
        <w:rPr>
          <w:rFonts w:ascii="Times New Roman" w:hAnsi="Times New Roman"/>
          <w:sz w:val="24"/>
          <w:szCs w:val="24"/>
        </w:rPr>
      </w:pPr>
    </w:p>
    <w:p w:rsidR="00454372" w:rsidRDefault="00454372">
      <w:pPr>
        <w:widowControl w:val="0"/>
        <w:autoSpaceDE w:val="0"/>
        <w:autoSpaceDN w:val="0"/>
        <w:adjustRightInd w:val="0"/>
        <w:spacing w:after="0" w:line="240" w:lineRule="auto"/>
        <w:jc w:val="right"/>
        <w:outlineLvl w:val="2"/>
        <w:rPr>
          <w:rFonts w:ascii="Times New Roman" w:hAnsi="Times New Roman"/>
          <w:sz w:val="24"/>
          <w:szCs w:val="24"/>
        </w:rPr>
      </w:pPr>
    </w:p>
    <w:p w:rsidR="00454372" w:rsidRDefault="00454372">
      <w:pPr>
        <w:widowControl w:val="0"/>
        <w:autoSpaceDE w:val="0"/>
        <w:autoSpaceDN w:val="0"/>
        <w:adjustRightInd w:val="0"/>
        <w:spacing w:after="0" w:line="240" w:lineRule="auto"/>
        <w:jc w:val="right"/>
        <w:outlineLvl w:val="2"/>
        <w:rPr>
          <w:rFonts w:ascii="Times New Roman" w:hAnsi="Times New Roman"/>
          <w:sz w:val="24"/>
          <w:szCs w:val="24"/>
        </w:rPr>
      </w:pPr>
    </w:p>
    <w:p w:rsidR="00454372" w:rsidRDefault="00454372">
      <w:pPr>
        <w:widowControl w:val="0"/>
        <w:autoSpaceDE w:val="0"/>
        <w:autoSpaceDN w:val="0"/>
        <w:adjustRightInd w:val="0"/>
        <w:spacing w:after="0" w:line="240" w:lineRule="auto"/>
        <w:jc w:val="right"/>
        <w:outlineLvl w:val="2"/>
        <w:rPr>
          <w:rFonts w:ascii="Times New Roman" w:hAnsi="Times New Roman"/>
          <w:sz w:val="24"/>
          <w:szCs w:val="24"/>
        </w:rPr>
      </w:pPr>
    </w:p>
    <w:p w:rsidR="00454372" w:rsidRDefault="00454372">
      <w:pPr>
        <w:widowControl w:val="0"/>
        <w:autoSpaceDE w:val="0"/>
        <w:autoSpaceDN w:val="0"/>
        <w:adjustRightInd w:val="0"/>
        <w:spacing w:after="0" w:line="240" w:lineRule="auto"/>
        <w:jc w:val="right"/>
        <w:outlineLvl w:val="2"/>
        <w:rPr>
          <w:rFonts w:ascii="Times New Roman" w:hAnsi="Times New Roman"/>
          <w:sz w:val="24"/>
          <w:szCs w:val="24"/>
        </w:rPr>
      </w:pPr>
    </w:p>
    <w:p w:rsidR="00454372" w:rsidRDefault="00454372">
      <w:pPr>
        <w:widowControl w:val="0"/>
        <w:autoSpaceDE w:val="0"/>
        <w:autoSpaceDN w:val="0"/>
        <w:adjustRightInd w:val="0"/>
        <w:spacing w:after="0" w:line="240" w:lineRule="auto"/>
        <w:jc w:val="right"/>
        <w:outlineLvl w:val="2"/>
        <w:rPr>
          <w:rFonts w:ascii="Times New Roman" w:hAnsi="Times New Roman"/>
          <w:sz w:val="24"/>
          <w:szCs w:val="24"/>
        </w:rPr>
      </w:pPr>
    </w:p>
    <w:p w:rsidR="00454372" w:rsidRDefault="00454372">
      <w:pPr>
        <w:widowControl w:val="0"/>
        <w:autoSpaceDE w:val="0"/>
        <w:autoSpaceDN w:val="0"/>
        <w:adjustRightInd w:val="0"/>
        <w:spacing w:after="0" w:line="240" w:lineRule="auto"/>
        <w:jc w:val="right"/>
        <w:outlineLvl w:val="2"/>
        <w:rPr>
          <w:rFonts w:ascii="Times New Roman" w:hAnsi="Times New Roman"/>
          <w:sz w:val="24"/>
          <w:szCs w:val="24"/>
        </w:rPr>
      </w:pPr>
    </w:p>
    <w:p w:rsidR="00454372" w:rsidRDefault="00454372">
      <w:pPr>
        <w:widowControl w:val="0"/>
        <w:autoSpaceDE w:val="0"/>
        <w:autoSpaceDN w:val="0"/>
        <w:adjustRightInd w:val="0"/>
        <w:spacing w:after="0" w:line="240" w:lineRule="auto"/>
        <w:jc w:val="right"/>
        <w:outlineLvl w:val="2"/>
        <w:rPr>
          <w:rFonts w:ascii="Times New Roman" w:hAnsi="Times New Roman"/>
          <w:sz w:val="24"/>
          <w:szCs w:val="24"/>
        </w:rPr>
      </w:pPr>
    </w:p>
    <w:p w:rsidR="00454372" w:rsidRDefault="00454372">
      <w:pPr>
        <w:widowControl w:val="0"/>
        <w:autoSpaceDE w:val="0"/>
        <w:autoSpaceDN w:val="0"/>
        <w:adjustRightInd w:val="0"/>
        <w:spacing w:after="0" w:line="240" w:lineRule="auto"/>
        <w:jc w:val="right"/>
        <w:outlineLvl w:val="2"/>
        <w:rPr>
          <w:rFonts w:ascii="Times New Roman" w:hAnsi="Times New Roman"/>
          <w:sz w:val="24"/>
          <w:szCs w:val="24"/>
        </w:rPr>
      </w:pPr>
    </w:p>
    <w:p w:rsidR="00454372" w:rsidRDefault="00454372">
      <w:pPr>
        <w:widowControl w:val="0"/>
        <w:autoSpaceDE w:val="0"/>
        <w:autoSpaceDN w:val="0"/>
        <w:adjustRightInd w:val="0"/>
        <w:spacing w:after="0" w:line="240" w:lineRule="auto"/>
        <w:jc w:val="right"/>
        <w:outlineLvl w:val="2"/>
        <w:rPr>
          <w:rFonts w:ascii="Times New Roman" w:hAnsi="Times New Roman"/>
          <w:sz w:val="24"/>
          <w:szCs w:val="24"/>
        </w:rPr>
      </w:pPr>
    </w:p>
    <w:p w:rsidR="00454372" w:rsidRDefault="00454372">
      <w:pPr>
        <w:widowControl w:val="0"/>
        <w:autoSpaceDE w:val="0"/>
        <w:autoSpaceDN w:val="0"/>
        <w:adjustRightInd w:val="0"/>
        <w:spacing w:after="0" w:line="240" w:lineRule="auto"/>
        <w:jc w:val="right"/>
        <w:outlineLvl w:val="2"/>
        <w:rPr>
          <w:rFonts w:ascii="Times New Roman" w:hAnsi="Times New Roman"/>
          <w:sz w:val="24"/>
          <w:szCs w:val="24"/>
        </w:rPr>
      </w:pPr>
    </w:p>
    <w:p w:rsidR="00454372" w:rsidRPr="007A058E" w:rsidRDefault="00454372">
      <w:pPr>
        <w:widowControl w:val="0"/>
        <w:autoSpaceDE w:val="0"/>
        <w:autoSpaceDN w:val="0"/>
        <w:adjustRightInd w:val="0"/>
        <w:spacing w:after="0" w:line="240" w:lineRule="auto"/>
        <w:jc w:val="right"/>
        <w:outlineLvl w:val="2"/>
        <w:rPr>
          <w:rFonts w:ascii="Times New Roman" w:hAnsi="Times New Roman"/>
          <w:sz w:val="24"/>
          <w:szCs w:val="24"/>
        </w:rPr>
      </w:pPr>
      <w:r w:rsidRPr="007A058E">
        <w:rPr>
          <w:rFonts w:ascii="Times New Roman" w:hAnsi="Times New Roman"/>
          <w:sz w:val="24"/>
          <w:szCs w:val="24"/>
        </w:rPr>
        <w:t>Приложение N 1</w:t>
      </w:r>
    </w:p>
    <w:p w:rsidR="00454372" w:rsidRPr="007A058E" w:rsidRDefault="00454372">
      <w:pPr>
        <w:widowControl w:val="0"/>
        <w:autoSpaceDE w:val="0"/>
        <w:autoSpaceDN w:val="0"/>
        <w:adjustRightInd w:val="0"/>
        <w:spacing w:after="0" w:line="240" w:lineRule="auto"/>
        <w:jc w:val="right"/>
        <w:rPr>
          <w:rFonts w:ascii="Times New Roman" w:hAnsi="Times New Roman"/>
          <w:sz w:val="24"/>
          <w:szCs w:val="24"/>
        </w:rPr>
      </w:pPr>
      <w:r w:rsidRPr="007A058E">
        <w:rPr>
          <w:rFonts w:ascii="Times New Roman" w:hAnsi="Times New Roman"/>
          <w:sz w:val="24"/>
          <w:szCs w:val="24"/>
        </w:rPr>
        <w:t>к Договору по лоту N 1</w:t>
      </w:r>
    </w:p>
    <w:p w:rsidR="00454372" w:rsidRPr="007A058E" w:rsidRDefault="00454372">
      <w:pPr>
        <w:widowControl w:val="0"/>
        <w:autoSpaceDE w:val="0"/>
        <w:autoSpaceDN w:val="0"/>
        <w:adjustRightInd w:val="0"/>
        <w:spacing w:after="0" w:line="240" w:lineRule="auto"/>
        <w:jc w:val="right"/>
        <w:rPr>
          <w:rFonts w:ascii="Times New Roman" w:hAnsi="Times New Roman"/>
          <w:sz w:val="24"/>
          <w:szCs w:val="24"/>
        </w:rPr>
      </w:pPr>
      <w:r w:rsidRPr="007A058E">
        <w:rPr>
          <w:rFonts w:ascii="Times New Roman" w:hAnsi="Times New Roman"/>
          <w:sz w:val="24"/>
          <w:szCs w:val="24"/>
        </w:rPr>
        <w:t xml:space="preserve">на осуществление </w:t>
      </w:r>
      <w:r w:rsidRPr="0071298A">
        <w:rPr>
          <w:rFonts w:ascii="Times New Roman" w:hAnsi="Times New Roman"/>
          <w:bCs/>
          <w:sz w:val="24"/>
          <w:szCs w:val="24"/>
        </w:rPr>
        <w:t xml:space="preserve">транспортного обслуживания населения по регулярным перевозкам </w:t>
      </w:r>
      <w:r>
        <w:rPr>
          <w:rFonts w:ascii="Times New Roman" w:hAnsi="Times New Roman"/>
          <w:bCs/>
          <w:sz w:val="24"/>
          <w:szCs w:val="24"/>
        </w:rPr>
        <w:t xml:space="preserve">на муниципальных маршрутах общего </w:t>
      </w:r>
      <w:r w:rsidRPr="0071298A">
        <w:rPr>
          <w:rFonts w:ascii="Times New Roman" w:hAnsi="Times New Roman"/>
          <w:bCs/>
          <w:sz w:val="24"/>
          <w:szCs w:val="24"/>
        </w:rPr>
        <w:t xml:space="preserve"> пользования на территории </w:t>
      </w:r>
      <w:r>
        <w:rPr>
          <w:rFonts w:ascii="Times New Roman" w:hAnsi="Times New Roman"/>
          <w:bCs/>
          <w:sz w:val="24"/>
          <w:szCs w:val="24"/>
        </w:rPr>
        <w:t xml:space="preserve"> МР «Магарамкентский район»</w:t>
      </w:r>
    </w:p>
    <w:p w:rsidR="00454372" w:rsidRPr="007A058E" w:rsidRDefault="00454372">
      <w:pPr>
        <w:widowControl w:val="0"/>
        <w:autoSpaceDE w:val="0"/>
        <w:autoSpaceDN w:val="0"/>
        <w:adjustRightInd w:val="0"/>
        <w:spacing w:after="0" w:line="240" w:lineRule="auto"/>
        <w:jc w:val="both"/>
        <w:rPr>
          <w:rFonts w:ascii="Times New Roman" w:hAnsi="Times New Roman"/>
          <w:sz w:val="24"/>
          <w:szCs w:val="24"/>
        </w:rPr>
      </w:pPr>
    </w:p>
    <w:p w:rsidR="00454372" w:rsidRDefault="00454372">
      <w:pPr>
        <w:widowControl w:val="0"/>
        <w:autoSpaceDE w:val="0"/>
        <w:autoSpaceDN w:val="0"/>
        <w:adjustRightInd w:val="0"/>
        <w:spacing w:after="0" w:line="240" w:lineRule="auto"/>
        <w:jc w:val="center"/>
        <w:rPr>
          <w:rFonts w:ascii="Times New Roman" w:hAnsi="Times New Roman"/>
          <w:sz w:val="24"/>
          <w:szCs w:val="24"/>
        </w:rPr>
      </w:pPr>
      <w:bookmarkStart w:id="66" w:name="Par1598"/>
      <w:bookmarkEnd w:id="66"/>
    </w:p>
    <w:p w:rsidR="00454372" w:rsidRPr="007A058E" w:rsidRDefault="00454372">
      <w:pPr>
        <w:widowControl w:val="0"/>
        <w:autoSpaceDE w:val="0"/>
        <w:autoSpaceDN w:val="0"/>
        <w:adjustRightInd w:val="0"/>
        <w:spacing w:after="0" w:line="240" w:lineRule="auto"/>
        <w:jc w:val="center"/>
        <w:rPr>
          <w:rFonts w:ascii="Times New Roman" w:hAnsi="Times New Roman"/>
          <w:sz w:val="24"/>
          <w:szCs w:val="24"/>
        </w:rPr>
      </w:pPr>
      <w:r w:rsidRPr="007A058E">
        <w:rPr>
          <w:rFonts w:ascii="Times New Roman" w:hAnsi="Times New Roman"/>
          <w:sz w:val="24"/>
          <w:szCs w:val="24"/>
        </w:rPr>
        <w:t>Маршрут регулярных перевозок,</w:t>
      </w:r>
    </w:p>
    <w:p w:rsidR="00454372" w:rsidRDefault="00454372">
      <w:pPr>
        <w:widowControl w:val="0"/>
        <w:autoSpaceDE w:val="0"/>
        <w:autoSpaceDN w:val="0"/>
        <w:adjustRightInd w:val="0"/>
        <w:spacing w:after="0" w:line="240" w:lineRule="auto"/>
        <w:jc w:val="center"/>
        <w:rPr>
          <w:rFonts w:ascii="Times New Roman" w:hAnsi="Times New Roman"/>
          <w:sz w:val="24"/>
          <w:szCs w:val="24"/>
        </w:rPr>
      </w:pPr>
      <w:r w:rsidRPr="007A058E">
        <w:rPr>
          <w:rFonts w:ascii="Times New Roman" w:hAnsi="Times New Roman"/>
          <w:sz w:val="24"/>
          <w:szCs w:val="24"/>
        </w:rPr>
        <w:t xml:space="preserve">проходящий по территории </w:t>
      </w:r>
      <w:r>
        <w:rPr>
          <w:rFonts w:ascii="Times New Roman" w:hAnsi="Times New Roman"/>
          <w:sz w:val="24"/>
          <w:szCs w:val="24"/>
        </w:rPr>
        <w:t xml:space="preserve"> МР «Магарамкентский район»</w:t>
      </w:r>
    </w:p>
    <w:p w:rsidR="00454372" w:rsidRDefault="00454372">
      <w:pPr>
        <w:widowControl w:val="0"/>
        <w:autoSpaceDE w:val="0"/>
        <w:autoSpaceDN w:val="0"/>
        <w:adjustRightInd w:val="0"/>
        <w:spacing w:after="0" w:line="240" w:lineRule="auto"/>
        <w:jc w:val="center"/>
        <w:rPr>
          <w:rFonts w:ascii="Times New Roman" w:hAnsi="Times New Roman"/>
          <w:sz w:val="24"/>
          <w:szCs w:val="24"/>
        </w:rPr>
      </w:pPr>
    </w:p>
    <w:p w:rsidR="00454372" w:rsidRPr="007A058E" w:rsidRDefault="00454372" w:rsidP="00B945A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bl>
      <w:tblPr>
        <w:tblW w:w="0" w:type="auto"/>
        <w:tblCellSpacing w:w="5" w:type="nil"/>
        <w:tblInd w:w="40" w:type="dxa"/>
        <w:tblLayout w:type="fixed"/>
        <w:tblCellMar>
          <w:top w:w="75" w:type="dxa"/>
          <w:left w:w="40" w:type="dxa"/>
          <w:bottom w:w="75" w:type="dxa"/>
          <w:right w:w="40" w:type="dxa"/>
        </w:tblCellMar>
        <w:tblLook w:val="0000"/>
      </w:tblPr>
      <w:tblGrid>
        <w:gridCol w:w="480"/>
        <w:gridCol w:w="8876"/>
      </w:tblGrid>
      <w:tr w:rsidR="00454372" w:rsidRPr="0076472B" w:rsidTr="00B945AA">
        <w:trPr>
          <w:tblCellSpacing w:w="5" w:type="nil"/>
        </w:trPr>
        <w:tc>
          <w:tcPr>
            <w:tcW w:w="480" w:type="dxa"/>
            <w:tcBorders>
              <w:top w:val="single" w:sz="8" w:space="0" w:color="auto"/>
              <w:left w:val="single" w:sz="8" w:space="0" w:color="auto"/>
              <w:bottom w:val="single" w:sz="8" w:space="0" w:color="auto"/>
              <w:right w:val="single" w:sz="8" w:space="0" w:color="auto"/>
            </w:tcBorders>
          </w:tcPr>
          <w:p w:rsidR="00454372" w:rsidRPr="0076472B" w:rsidRDefault="00454372" w:rsidP="00B945AA">
            <w:pPr>
              <w:widowControl w:val="0"/>
              <w:autoSpaceDE w:val="0"/>
              <w:autoSpaceDN w:val="0"/>
              <w:adjustRightInd w:val="0"/>
              <w:spacing w:after="0" w:line="240" w:lineRule="auto"/>
              <w:jc w:val="center"/>
              <w:rPr>
                <w:rFonts w:ascii="Times New Roman" w:hAnsi="Times New Roman"/>
                <w:sz w:val="24"/>
                <w:szCs w:val="24"/>
              </w:rPr>
            </w:pPr>
            <w:r w:rsidRPr="0076472B">
              <w:rPr>
                <w:rFonts w:ascii="Times New Roman" w:hAnsi="Times New Roman"/>
                <w:sz w:val="24"/>
                <w:szCs w:val="24"/>
              </w:rPr>
              <w:t>1</w:t>
            </w:r>
          </w:p>
        </w:tc>
        <w:tc>
          <w:tcPr>
            <w:tcW w:w="8876" w:type="dxa"/>
            <w:tcBorders>
              <w:top w:val="single" w:sz="8" w:space="0" w:color="auto"/>
              <w:left w:val="single" w:sz="8" w:space="0" w:color="auto"/>
              <w:bottom w:val="single" w:sz="8" w:space="0" w:color="auto"/>
              <w:right w:val="single" w:sz="8" w:space="0" w:color="auto"/>
            </w:tcBorders>
          </w:tcPr>
          <w:p w:rsidR="00454372" w:rsidRPr="0076472B" w:rsidRDefault="00454372" w:rsidP="00B945AA">
            <w:pPr>
              <w:widowControl w:val="0"/>
              <w:autoSpaceDE w:val="0"/>
              <w:autoSpaceDN w:val="0"/>
              <w:adjustRightInd w:val="0"/>
              <w:spacing w:after="0" w:line="240" w:lineRule="auto"/>
              <w:rPr>
                <w:rFonts w:ascii="Times New Roman" w:hAnsi="Times New Roman"/>
                <w:sz w:val="24"/>
                <w:szCs w:val="24"/>
              </w:rPr>
            </w:pPr>
          </w:p>
        </w:tc>
      </w:tr>
      <w:tr w:rsidR="00454372" w:rsidRPr="0076472B" w:rsidTr="00B945AA">
        <w:trPr>
          <w:tblCellSpacing w:w="5" w:type="nil"/>
        </w:trPr>
        <w:tc>
          <w:tcPr>
            <w:tcW w:w="480" w:type="dxa"/>
            <w:tcBorders>
              <w:left w:val="single" w:sz="8" w:space="0" w:color="auto"/>
              <w:bottom w:val="single" w:sz="8" w:space="0" w:color="auto"/>
              <w:right w:val="single" w:sz="8" w:space="0" w:color="auto"/>
            </w:tcBorders>
          </w:tcPr>
          <w:p w:rsidR="00454372" w:rsidRPr="0076472B" w:rsidRDefault="00454372" w:rsidP="00B945AA">
            <w:pPr>
              <w:widowControl w:val="0"/>
              <w:autoSpaceDE w:val="0"/>
              <w:autoSpaceDN w:val="0"/>
              <w:adjustRightInd w:val="0"/>
              <w:spacing w:after="0" w:line="240" w:lineRule="auto"/>
              <w:jc w:val="center"/>
              <w:rPr>
                <w:rFonts w:ascii="Times New Roman" w:hAnsi="Times New Roman"/>
                <w:sz w:val="24"/>
                <w:szCs w:val="24"/>
              </w:rPr>
            </w:pPr>
            <w:r w:rsidRPr="0076472B">
              <w:rPr>
                <w:rFonts w:ascii="Times New Roman" w:hAnsi="Times New Roman"/>
                <w:sz w:val="24"/>
                <w:szCs w:val="24"/>
              </w:rPr>
              <w:t>2</w:t>
            </w:r>
          </w:p>
        </w:tc>
        <w:tc>
          <w:tcPr>
            <w:tcW w:w="8876" w:type="dxa"/>
            <w:tcBorders>
              <w:left w:val="single" w:sz="8" w:space="0" w:color="auto"/>
              <w:bottom w:val="single" w:sz="8" w:space="0" w:color="auto"/>
              <w:right w:val="single" w:sz="8" w:space="0" w:color="auto"/>
            </w:tcBorders>
          </w:tcPr>
          <w:p w:rsidR="00454372" w:rsidRPr="0076472B" w:rsidRDefault="00454372" w:rsidP="00B945AA">
            <w:pPr>
              <w:widowControl w:val="0"/>
              <w:autoSpaceDE w:val="0"/>
              <w:autoSpaceDN w:val="0"/>
              <w:adjustRightInd w:val="0"/>
              <w:spacing w:after="0" w:line="240" w:lineRule="auto"/>
              <w:rPr>
                <w:rFonts w:ascii="Times New Roman" w:hAnsi="Times New Roman"/>
                <w:sz w:val="24"/>
                <w:szCs w:val="24"/>
              </w:rPr>
            </w:pPr>
          </w:p>
        </w:tc>
      </w:tr>
      <w:tr w:rsidR="00454372" w:rsidRPr="0076472B" w:rsidTr="00B945AA">
        <w:trPr>
          <w:tblCellSpacing w:w="5" w:type="nil"/>
        </w:trPr>
        <w:tc>
          <w:tcPr>
            <w:tcW w:w="480" w:type="dxa"/>
            <w:tcBorders>
              <w:left w:val="single" w:sz="8" w:space="0" w:color="auto"/>
              <w:bottom w:val="single" w:sz="8" w:space="0" w:color="auto"/>
              <w:right w:val="single" w:sz="8" w:space="0" w:color="auto"/>
            </w:tcBorders>
          </w:tcPr>
          <w:p w:rsidR="00454372" w:rsidRPr="0076472B" w:rsidRDefault="00454372" w:rsidP="00B945AA">
            <w:pPr>
              <w:widowControl w:val="0"/>
              <w:autoSpaceDE w:val="0"/>
              <w:autoSpaceDN w:val="0"/>
              <w:adjustRightInd w:val="0"/>
              <w:spacing w:after="0" w:line="240" w:lineRule="auto"/>
              <w:jc w:val="center"/>
              <w:rPr>
                <w:rFonts w:ascii="Times New Roman" w:hAnsi="Times New Roman"/>
                <w:sz w:val="24"/>
                <w:szCs w:val="24"/>
              </w:rPr>
            </w:pPr>
            <w:r w:rsidRPr="0076472B">
              <w:rPr>
                <w:rFonts w:ascii="Times New Roman" w:hAnsi="Times New Roman"/>
                <w:sz w:val="24"/>
                <w:szCs w:val="24"/>
              </w:rPr>
              <w:t>3</w:t>
            </w:r>
          </w:p>
        </w:tc>
        <w:tc>
          <w:tcPr>
            <w:tcW w:w="8876" w:type="dxa"/>
            <w:tcBorders>
              <w:left w:val="single" w:sz="8" w:space="0" w:color="auto"/>
              <w:bottom w:val="single" w:sz="8" w:space="0" w:color="auto"/>
              <w:right w:val="single" w:sz="8" w:space="0" w:color="auto"/>
            </w:tcBorders>
          </w:tcPr>
          <w:p w:rsidR="00454372" w:rsidRPr="0076472B" w:rsidRDefault="00454372" w:rsidP="00B945AA">
            <w:pPr>
              <w:widowControl w:val="0"/>
              <w:autoSpaceDE w:val="0"/>
              <w:autoSpaceDN w:val="0"/>
              <w:adjustRightInd w:val="0"/>
              <w:spacing w:after="0" w:line="240" w:lineRule="auto"/>
              <w:rPr>
                <w:rFonts w:ascii="Times New Roman" w:hAnsi="Times New Roman"/>
                <w:sz w:val="24"/>
                <w:szCs w:val="24"/>
              </w:rPr>
            </w:pPr>
          </w:p>
        </w:tc>
      </w:tr>
      <w:tr w:rsidR="00454372" w:rsidRPr="0076472B" w:rsidTr="00B945AA">
        <w:trPr>
          <w:tblCellSpacing w:w="5" w:type="nil"/>
        </w:trPr>
        <w:tc>
          <w:tcPr>
            <w:tcW w:w="480" w:type="dxa"/>
            <w:tcBorders>
              <w:left w:val="single" w:sz="8" w:space="0" w:color="auto"/>
              <w:bottom w:val="single" w:sz="8" w:space="0" w:color="auto"/>
              <w:right w:val="single" w:sz="8" w:space="0" w:color="auto"/>
            </w:tcBorders>
          </w:tcPr>
          <w:p w:rsidR="00454372" w:rsidRPr="0076472B" w:rsidRDefault="00454372" w:rsidP="00B945AA">
            <w:pPr>
              <w:widowControl w:val="0"/>
              <w:autoSpaceDE w:val="0"/>
              <w:autoSpaceDN w:val="0"/>
              <w:adjustRightInd w:val="0"/>
              <w:spacing w:after="0" w:line="240" w:lineRule="auto"/>
              <w:jc w:val="center"/>
              <w:rPr>
                <w:rFonts w:ascii="Times New Roman" w:hAnsi="Times New Roman"/>
                <w:sz w:val="24"/>
                <w:szCs w:val="24"/>
              </w:rPr>
            </w:pPr>
            <w:r w:rsidRPr="0076472B">
              <w:rPr>
                <w:rFonts w:ascii="Times New Roman" w:hAnsi="Times New Roman"/>
                <w:sz w:val="24"/>
                <w:szCs w:val="24"/>
              </w:rPr>
              <w:t>4</w:t>
            </w:r>
          </w:p>
        </w:tc>
        <w:tc>
          <w:tcPr>
            <w:tcW w:w="8876" w:type="dxa"/>
            <w:tcBorders>
              <w:left w:val="single" w:sz="8" w:space="0" w:color="auto"/>
              <w:bottom w:val="single" w:sz="8" w:space="0" w:color="auto"/>
              <w:right w:val="single" w:sz="8" w:space="0" w:color="auto"/>
            </w:tcBorders>
          </w:tcPr>
          <w:p w:rsidR="00454372" w:rsidRPr="0076472B" w:rsidRDefault="00454372" w:rsidP="00B945AA">
            <w:pPr>
              <w:widowControl w:val="0"/>
              <w:autoSpaceDE w:val="0"/>
              <w:autoSpaceDN w:val="0"/>
              <w:adjustRightInd w:val="0"/>
              <w:spacing w:after="0" w:line="240" w:lineRule="auto"/>
              <w:rPr>
                <w:rFonts w:ascii="Times New Roman" w:hAnsi="Times New Roman"/>
                <w:sz w:val="24"/>
                <w:szCs w:val="24"/>
              </w:rPr>
            </w:pPr>
          </w:p>
        </w:tc>
      </w:tr>
      <w:tr w:rsidR="00454372" w:rsidRPr="0076472B" w:rsidTr="00B945AA">
        <w:trPr>
          <w:tblCellSpacing w:w="5" w:type="nil"/>
        </w:trPr>
        <w:tc>
          <w:tcPr>
            <w:tcW w:w="480" w:type="dxa"/>
            <w:tcBorders>
              <w:left w:val="single" w:sz="8" w:space="0" w:color="auto"/>
              <w:bottom w:val="single" w:sz="8" w:space="0" w:color="auto"/>
              <w:right w:val="single" w:sz="8" w:space="0" w:color="auto"/>
            </w:tcBorders>
          </w:tcPr>
          <w:p w:rsidR="00454372" w:rsidRPr="0076472B" w:rsidRDefault="00454372" w:rsidP="00B945AA">
            <w:pPr>
              <w:widowControl w:val="0"/>
              <w:autoSpaceDE w:val="0"/>
              <w:autoSpaceDN w:val="0"/>
              <w:adjustRightInd w:val="0"/>
              <w:spacing w:after="0" w:line="240" w:lineRule="auto"/>
              <w:jc w:val="center"/>
              <w:rPr>
                <w:rFonts w:ascii="Times New Roman" w:hAnsi="Times New Roman"/>
                <w:sz w:val="24"/>
                <w:szCs w:val="24"/>
              </w:rPr>
            </w:pPr>
            <w:r w:rsidRPr="0076472B">
              <w:rPr>
                <w:rFonts w:ascii="Times New Roman" w:hAnsi="Times New Roman"/>
                <w:sz w:val="24"/>
                <w:szCs w:val="24"/>
              </w:rPr>
              <w:t>5</w:t>
            </w:r>
          </w:p>
        </w:tc>
        <w:tc>
          <w:tcPr>
            <w:tcW w:w="8876" w:type="dxa"/>
            <w:tcBorders>
              <w:left w:val="single" w:sz="8" w:space="0" w:color="auto"/>
              <w:bottom w:val="single" w:sz="8" w:space="0" w:color="auto"/>
              <w:right w:val="single" w:sz="8" w:space="0" w:color="auto"/>
            </w:tcBorders>
          </w:tcPr>
          <w:p w:rsidR="00454372" w:rsidRPr="0076472B" w:rsidRDefault="00454372" w:rsidP="00B945AA">
            <w:pPr>
              <w:widowControl w:val="0"/>
              <w:autoSpaceDE w:val="0"/>
              <w:autoSpaceDN w:val="0"/>
              <w:adjustRightInd w:val="0"/>
              <w:spacing w:after="0" w:line="240" w:lineRule="auto"/>
              <w:rPr>
                <w:rFonts w:ascii="Times New Roman" w:hAnsi="Times New Roman"/>
                <w:sz w:val="24"/>
                <w:szCs w:val="24"/>
              </w:rPr>
            </w:pPr>
          </w:p>
        </w:tc>
      </w:tr>
    </w:tbl>
    <w:p w:rsidR="00454372" w:rsidRDefault="00454372" w:rsidP="00136CDD">
      <w:pPr>
        <w:widowControl w:val="0"/>
        <w:autoSpaceDE w:val="0"/>
        <w:autoSpaceDN w:val="0"/>
        <w:adjustRightInd w:val="0"/>
        <w:spacing w:after="0" w:line="240" w:lineRule="auto"/>
        <w:jc w:val="center"/>
        <w:rPr>
          <w:rFonts w:ascii="Times New Roman" w:hAnsi="Times New Roman"/>
          <w:sz w:val="24"/>
          <w:szCs w:val="24"/>
        </w:rPr>
      </w:pPr>
    </w:p>
    <w:p w:rsidR="00454372" w:rsidRPr="007A058E" w:rsidRDefault="00454372" w:rsidP="00B945A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bl>
      <w:tblPr>
        <w:tblW w:w="0" w:type="auto"/>
        <w:tblCellSpacing w:w="5" w:type="nil"/>
        <w:tblInd w:w="40" w:type="dxa"/>
        <w:tblLayout w:type="fixed"/>
        <w:tblCellMar>
          <w:top w:w="75" w:type="dxa"/>
          <w:left w:w="40" w:type="dxa"/>
          <w:bottom w:w="75" w:type="dxa"/>
          <w:right w:w="40" w:type="dxa"/>
        </w:tblCellMar>
        <w:tblLook w:val="0000"/>
      </w:tblPr>
      <w:tblGrid>
        <w:gridCol w:w="480"/>
        <w:gridCol w:w="8876"/>
      </w:tblGrid>
      <w:tr w:rsidR="00454372" w:rsidRPr="0076472B" w:rsidTr="00B945AA">
        <w:trPr>
          <w:tblCellSpacing w:w="5" w:type="nil"/>
        </w:trPr>
        <w:tc>
          <w:tcPr>
            <w:tcW w:w="480" w:type="dxa"/>
            <w:tcBorders>
              <w:top w:val="single" w:sz="8" w:space="0" w:color="auto"/>
              <w:left w:val="single" w:sz="8" w:space="0" w:color="auto"/>
              <w:bottom w:val="single" w:sz="8" w:space="0" w:color="auto"/>
              <w:right w:val="single" w:sz="8" w:space="0" w:color="auto"/>
            </w:tcBorders>
          </w:tcPr>
          <w:p w:rsidR="00454372" w:rsidRPr="0076472B" w:rsidRDefault="00454372" w:rsidP="00B945AA">
            <w:pPr>
              <w:widowControl w:val="0"/>
              <w:autoSpaceDE w:val="0"/>
              <w:autoSpaceDN w:val="0"/>
              <w:adjustRightInd w:val="0"/>
              <w:spacing w:after="0" w:line="240" w:lineRule="auto"/>
              <w:jc w:val="center"/>
              <w:rPr>
                <w:rFonts w:ascii="Times New Roman" w:hAnsi="Times New Roman"/>
                <w:sz w:val="24"/>
                <w:szCs w:val="24"/>
              </w:rPr>
            </w:pPr>
            <w:r w:rsidRPr="0076472B">
              <w:rPr>
                <w:rFonts w:ascii="Times New Roman" w:hAnsi="Times New Roman"/>
                <w:sz w:val="24"/>
                <w:szCs w:val="24"/>
              </w:rPr>
              <w:t>1</w:t>
            </w:r>
          </w:p>
        </w:tc>
        <w:tc>
          <w:tcPr>
            <w:tcW w:w="8876" w:type="dxa"/>
            <w:tcBorders>
              <w:top w:val="single" w:sz="8" w:space="0" w:color="auto"/>
              <w:left w:val="single" w:sz="8" w:space="0" w:color="auto"/>
              <w:bottom w:val="single" w:sz="8" w:space="0" w:color="auto"/>
              <w:right w:val="single" w:sz="8" w:space="0" w:color="auto"/>
            </w:tcBorders>
          </w:tcPr>
          <w:p w:rsidR="00454372" w:rsidRPr="0076472B" w:rsidRDefault="00454372" w:rsidP="009C4733">
            <w:pPr>
              <w:widowControl w:val="0"/>
              <w:autoSpaceDE w:val="0"/>
              <w:autoSpaceDN w:val="0"/>
              <w:adjustRightInd w:val="0"/>
              <w:spacing w:after="0" w:line="240" w:lineRule="auto"/>
              <w:rPr>
                <w:rFonts w:ascii="Times New Roman" w:hAnsi="Times New Roman"/>
                <w:sz w:val="24"/>
                <w:szCs w:val="24"/>
              </w:rPr>
            </w:pPr>
          </w:p>
        </w:tc>
      </w:tr>
      <w:tr w:rsidR="00454372" w:rsidRPr="0076472B" w:rsidTr="00B945AA">
        <w:trPr>
          <w:tblCellSpacing w:w="5" w:type="nil"/>
        </w:trPr>
        <w:tc>
          <w:tcPr>
            <w:tcW w:w="480" w:type="dxa"/>
            <w:tcBorders>
              <w:left w:val="single" w:sz="8" w:space="0" w:color="auto"/>
              <w:bottom w:val="single" w:sz="8" w:space="0" w:color="auto"/>
              <w:right w:val="single" w:sz="8" w:space="0" w:color="auto"/>
            </w:tcBorders>
          </w:tcPr>
          <w:p w:rsidR="00454372" w:rsidRPr="0076472B" w:rsidRDefault="00454372" w:rsidP="00B945AA">
            <w:pPr>
              <w:widowControl w:val="0"/>
              <w:autoSpaceDE w:val="0"/>
              <w:autoSpaceDN w:val="0"/>
              <w:adjustRightInd w:val="0"/>
              <w:spacing w:after="0" w:line="240" w:lineRule="auto"/>
              <w:jc w:val="center"/>
              <w:rPr>
                <w:rFonts w:ascii="Times New Roman" w:hAnsi="Times New Roman"/>
                <w:sz w:val="24"/>
                <w:szCs w:val="24"/>
              </w:rPr>
            </w:pPr>
            <w:r w:rsidRPr="0076472B">
              <w:rPr>
                <w:rFonts w:ascii="Times New Roman" w:hAnsi="Times New Roman"/>
                <w:sz w:val="24"/>
                <w:szCs w:val="24"/>
              </w:rPr>
              <w:t>2</w:t>
            </w:r>
          </w:p>
        </w:tc>
        <w:tc>
          <w:tcPr>
            <w:tcW w:w="8876" w:type="dxa"/>
            <w:tcBorders>
              <w:left w:val="single" w:sz="8" w:space="0" w:color="auto"/>
              <w:bottom w:val="single" w:sz="8" w:space="0" w:color="auto"/>
              <w:right w:val="single" w:sz="8" w:space="0" w:color="auto"/>
            </w:tcBorders>
          </w:tcPr>
          <w:p w:rsidR="00454372" w:rsidRPr="0076472B" w:rsidRDefault="00454372" w:rsidP="009C4733">
            <w:pPr>
              <w:widowControl w:val="0"/>
              <w:autoSpaceDE w:val="0"/>
              <w:autoSpaceDN w:val="0"/>
              <w:adjustRightInd w:val="0"/>
              <w:spacing w:after="0" w:line="240" w:lineRule="auto"/>
              <w:rPr>
                <w:rFonts w:ascii="Times New Roman" w:hAnsi="Times New Roman"/>
                <w:sz w:val="24"/>
                <w:szCs w:val="24"/>
              </w:rPr>
            </w:pPr>
          </w:p>
        </w:tc>
      </w:tr>
      <w:tr w:rsidR="00454372" w:rsidRPr="0076472B" w:rsidTr="00B945AA">
        <w:trPr>
          <w:tblCellSpacing w:w="5" w:type="nil"/>
        </w:trPr>
        <w:tc>
          <w:tcPr>
            <w:tcW w:w="480" w:type="dxa"/>
            <w:tcBorders>
              <w:left w:val="single" w:sz="8" w:space="0" w:color="auto"/>
              <w:bottom w:val="single" w:sz="8" w:space="0" w:color="auto"/>
              <w:right w:val="single" w:sz="8" w:space="0" w:color="auto"/>
            </w:tcBorders>
          </w:tcPr>
          <w:p w:rsidR="00454372" w:rsidRPr="0076472B" w:rsidRDefault="00454372" w:rsidP="00B945AA">
            <w:pPr>
              <w:widowControl w:val="0"/>
              <w:autoSpaceDE w:val="0"/>
              <w:autoSpaceDN w:val="0"/>
              <w:adjustRightInd w:val="0"/>
              <w:spacing w:after="0" w:line="240" w:lineRule="auto"/>
              <w:jc w:val="center"/>
              <w:rPr>
                <w:rFonts w:ascii="Times New Roman" w:hAnsi="Times New Roman"/>
                <w:sz w:val="24"/>
                <w:szCs w:val="24"/>
              </w:rPr>
            </w:pPr>
            <w:r w:rsidRPr="0076472B">
              <w:rPr>
                <w:rFonts w:ascii="Times New Roman" w:hAnsi="Times New Roman"/>
                <w:sz w:val="24"/>
                <w:szCs w:val="24"/>
              </w:rPr>
              <w:t>3</w:t>
            </w:r>
          </w:p>
        </w:tc>
        <w:tc>
          <w:tcPr>
            <w:tcW w:w="8876" w:type="dxa"/>
            <w:tcBorders>
              <w:left w:val="single" w:sz="8" w:space="0" w:color="auto"/>
              <w:bottom w:val="single" w:sz="8" w:space="0" w:color="auto"/>
              <w:right w:val="single" w:sz="8" w:space="0" w:color="auto"/>
            </w:tcBorders>
          </w:tcPr>
          <w:p w:rsidR="00454372" w:rsidRPr="0076472B" w:rsidRDefault="00454372" w:rsidP="009C4733">
            <w:pPr>
              <w:widowControl w:val="0"/>
              <w:autoSpaceDE w:val="0"/>
              <w:autoSpaceDN w:val="0"/>
              <w:adjustRightInd w:val="0"/>
              <w:spacing w:after="0" w:line="240" w:lineRule="auto"/>
              <w:rPr>
                <w:rFonts w:ascii="Times New Roman" w:hAnsi="Times New Roman"/>
                <w:sz w:val="24"/>
                <w:szCs w:val="24"/>
              </w:rPr>
            </w:pPr>
          </w:p>
        </w:tc>
      </w:tr>
      <w:tr w:rsidR="00454372" w:rsidRPr="0076472B" w:rsidTr="00B945AA">
        <w:trPr>
          <w:tblCellSpacing w:w="5" w:type="nil"/>
        </w:trPr>
        <w:tc>
          <w:tcPr>
            <w:tcW w:w="480" w:type="dxa"/>
            <w:tcBorders>
              <w:left w:val="single" w:sz="8" w:space="0" w:color="auto"/>
              <w:bottom w:val="single" w:sz="8" w:space="0" w:color="auto"/>
              <w:right w:val="single" w:sz="8" w:space="0" w:color="auto"/>
            </w:tcBorders>
          </w:tcPr>
          <w:p w:rsidR="00454372" w:rsidRPr="0076472B" w:rsidRDefault="00454372" w:rsidP="00B945AA">
            <w:pPr>
              <w:widowControl w:val="0"/>
              <w:autoSpaceDE w:val="0"/>
              <w:autoSpaceDN w:val="0"/>
              <w:adjustRightInd w:val="0"/>
              <w:spacing w:after="0" w:line="240" w:lineRule="auto"/>
              <w:jc w:val="center"/>
              <w:rPr>
                <w:rFonts w:ascii="Times New Roman" w:hAnsi="Times New Roman"/>
                <w:sz w:val="24"/>
                <w:szCs w:val="24"/>
              </w:rPr>
            </w:pPr>
            <w:r w:rsidRPr="0076472B">
              <w:rPr>
                <w:rFonts w:ascii="Times New Roman" w:hAnsi="Times New Roman"/>
                <w:sz w:val="24"/>
                <w:szCs w:val="24"/>
              </w:rPr>
              <w:t>4</w:t>
            </w:r>
          </w:p>
        </w:tc>
        <w:tc>
          <w:tcPr>
            <w:tcW w:w="8876" w:type="dxa"/>
            <w:tcBorders>
              <w:left w:val="single" w:sz="8" w:space="0" w:color="auto"/>
              <w:bottom w:val="single" w:sz="8" w:space="0" w:color="auto"/>
              <w:right w:val="single" w:sz="8" w:space="0" w:color="auto"/>
            </w:tcBorders>
          </w:tcPr>
          <w:p w:rsidR="00454372" w:rsidRPr="0076472B" w:rsidRDefault="00454372" w:rsidP="009C4733">
            <w:pPr>
              <w:widowControl w:val="0"/>
              <w:autoSpaceDE w:val="0"/>
              <w:autoSpaceDN w:val="0"/>
              <w:adjustRightInd w:val="0"/>
              <w:spacing w:after="0" w:line="240" w:lineRule="auto"/>
              <w:rPr>
                <w:rFonts w:ascii="Times New Roman" w:hAnsi="Times New Roman"/>
                <w:sz w:val="24"/>
                <w:szCs w:val="24"/>
              </w:rPr>
            </w:pPr>
          </w:p>
        </w:tc>
      </w:tr>
      <w:tr w:rsidR="00454372" w:rsidRPr="0076472B" w:rsidTr="00B945AA">
        <w:trPr>
          <w:tblCellSpacing w:w="5" w:type="nil"/>
        </w:trPr>
        <w:tc>
          <w:tcPr>
            <w:tcW w:w="480" w:type="dxa"/>
            <w:tcBorders>
              <w:left w:val="single" w:sz="8" w:space="0" w:color="auto"/>
              <w:bottom w:val="single" w:sz="8" w:space="0" w:color="auto"/>
              <w:right w:val="single" w:sz="8" w:space="0" w:color="auto"/>
            </w:tcBorders>
          </w:tcPr>
          <w:p w:rsidR="00454372" w:rsidRPr="0076472B" w:rsidRDefault="00454372" w:rsidP="00B945AA">
            <w:pPr>
              <w:widowControl w:val="0"/>
              <w:autoSpaceDE w:val="0"/>
              <w:autoSpaceDN w:val="0"/>
              <w:adjustRightInd w:val="0"/>
              <w:spacing w:after="0" w:line="240" w:lineRule="auto"/>
              <w:jc w:val="center"/>
              <w:rPr>
                <w:rFonts w:ascii="Times New Roman" w:hAnsi="Times New Roman"/>
                <w:sz w:val="24"/>
                <w:szCs w:val="24"/>
              </w:rPr>
            </w:pPr>
            <w:r w:rsidRPr="0076472B">
              <w:rPr>
                <w:rFonts w:ascii="Times New Roman" w:hAnsi="Times New Roman"/>
                <w:sz w:val="24"/>
                <w:szCs w:val="24"/>
              </w:rPr>
              <w:t>5</w:t>
            </w:r>
          </w:p>
        </w:tc>
        <w:tc>
          <w:tcPr>
            <w:tcW w:w="8876" w:type="dxa"/>
            <w:tcBorders>
              <w:left w:val="single" w:sz="8" w:space="0" w:color="auto"/>
              <w:bottom w:val="single" w:sz="8" w:space="0" w:color="auto"/>
              <w:right w:val="single" w:sz="8" w:space="0" w:color="auto"/>
            </w:tcBorders>
          </w:tcPr>
          <w:p w:rsidR="00454372" w:rsidRPr="0076472B" w:rsidRDefault="00454372" w:rsidP="009C4733">
            <w:pPr>
              <w:widowControl w:val="0"/>
              <w:autoSpaceDE w:val="0"/>
              <w:autoSpaceDN w:val="0"/>
              <w:adjustRightInd w:val="0"/>
              <w:spacing w:after="0" w:line="240" w:lineRule="auto"/>
              <w:rPr>
                <w:rFonts w:ascii="Times New Roman" w:hAnsi="Times New Roman"/>
                <w:sz w:val="24"/>
                <w:szCs w:val="24"/>
              </w:rPr>
            </w:pPr>
          </w:p>
        </w:tc>
      </w:tr>
    </w:tbl>
    <w:p w:rsidR="00454372" w:rsidRPr="007A058E" w:rsidRDefault="00454372" w:rsidP="00136CDD">
      <w:pPr>
        <w:widowControl w:val="0"/>
        <w:autoSpaceDE w:val="0"/>
        <w:autoSpaceDN w:val="0"/>
        <w:adjustRightInd w:val="0"/>
        <w:spacing w:after="0" w:line="240" w:lineRule="auto"/>
        <w:jc w:val="both"/>
        <w:rPr>
          <w:rFonts w:ascii="Times New Roman" w:hAnsi="Times New Roman"/>
          <w:sz w:val="24"/>
          <w:szCs w:val="24"/>
        </w:rPr>
      </w:pPr>
    </w:p>
    <w:p w:rsidR="00454372" w:rsidRPr="007A058E" w:rsidRDefault="00454372" w:rsidP="00B945A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bl>
      <w:tblPr>
        <w:tblW w:w="0" w:type="auto"/>
        <w:tblCellSpacing w:w="5" w:type="nil"/>
        <w:tblInd w:w="40" w:type="dxa"/>
        <w:tblLayout w:type="fixed"/>
        <w:tblCellMar>
          <w:top w:w="75" w:type="dxa"/>
          <w:left w:w="40" w:type="dxa"/>
          <w:bottom w:w="75" w:type="dxa"/>
          <w:right w:w="40" w:type="dxa"/>
        </w:tblCellMar>
        <w:tblLook w:val="0000"/>
      </w:tblPr>
      <w:tblGrid>
        <w:gridCol w:w="480"/>
        <w:gridCol w:w="8876"/>
      </w:tblGrid>
      <w:tr w:rsidR="00454372" w:rsidRPr="0076472B" w:rsidTr="00B945AA">
        <w:trPr>
          <w:tblCellSpacing w:w="5" w:type="nil"/>
        </w:trPr>
        <w:tc>
          <w:tcPr>
            <w:tcW w:w="480" w:type="dxa"/>
            <w:tcBorders>
              <w:top w:val="single" w:sz="8" w:space="0" w:color="auto"/>
              <w:left w:val="single" w:sz="8" w:space="0" w:color="auto"/>
              <w:bottom w:val="single" w:sz="8" w:space="0" w:color="auto"/>
              <w:right w:val="single" w:sz="8" w:space="0" w:color="auto"/>
            </w:tcBorders>
          </w:tcPr>
          <w:p w:rsidR="00454372" w:rsidRPr="0076472B" w:rsidRDefault="00454372" w:rsidP="00B945AA">
            <w:pPr>
              <w:widowControl w:val="0"/>
              <w:autoSpaceDE w:val="0"/>
              <w:autoSpaceDN w:val="0"/>
              <w:adjustRightInd w:val="0"/>
              <w:spacing w:after="0" w:line="240" w:lineRule="auto"/>
              <w:jc w:val="center"/>
              <w:rPr>
                <w:rFonts w:ascii="Times New Roman" w:hAnsi="Times New Roman"/>
                <w:sz w:val="24"/>
                <w:szCs w:val="24"/>
              </w:rPr>
            </w:pPr>
            <w:r w:rsidRPr="0076472B">
              <w:rPr>
                <w:rFonts w:ascii="Times New Roman" w:hAnsi="Times New Roman"/>
                <w:sz w:val="24"/>
                <w:szCs w:val="24"/>
              </w:rPr>
              <w:t>1</w:t>
            </w:r>
          </w:p>
        </w:tc>
        <w:tc>
          <w:tcPr>
            <w:tcW w:w="8876" w:type="dxa"/>
            <w:tcBorders>
              <w:top w:val="single" w:sz="8" w:space="0" w:color="auto"/>
              <w:left w:val="single" w:sz="8" w:space="0" w:color="auto"/>
              <w:bottom w:val="single" w:sz="8" w:space="0" w:color="auto"/>
              <w:right w:val="single" w:sz="8" w:space="0" w:color="auto"/>
            </w:tcBorders>
          </w:tcPr>
          <w:p w:rsidR="00454372" w:rsidRPr="0076472B" w:rsidRDefault="00454372" w:rsidP="009C4733">
            <w:pPr>
              <w:widowControl w:val="0"/>
              <w:autoSpaceDE w:val="0"/>
              <w:autoSpaceDN w:val="0"/>
              <w:adjustRightInd w:val="0"/>
              <w:spacing w:after="0" w:line="240" w:lineRule="auto"/>
              <w:rPr>
                <w:rFonts w:ascii="Times New Roman" w:hAnsi="Times New Roman"/>
                <w:sz w:val="24"/>
                <w:szCs w:val="24"/>
              </w:rPr>
            </w:pPr>
          </w:p>
        </w:tc>
      </w:tr>
      <w:tr w:rsidR="00454372" w:rsidRPr="0076472B" w:rsidTr="00B945AA">
        <w:trPr>
          <w:tblCellSpacing w:w="5" w:type="nil"/>
        </w:trPr>
        <w:tc>
          <w:tcPr>
            <w:tcW w:w="480" w:type="dxa"/>
            <w:tcBorders>
              <w:left w:val="single" w:sz="8" w:space="0" w:color="auto"/>
              <w:bottom w:val="single" w:sz="8" w:space="0" w:color="auto"/>
              <w:right w:val="single" w:sz="8" w:space="0" w:color="auto"/>
            </w:tcBorders>
          </w:tcPr>
          <w:p w:rsidR="00454372" w:rsidRPr="0076472B" w:rsidRDefault="00454372" w:rsidP="00B945AA">
            <w:pPr>
              <w:widowControl w:val="0"/>
              <w:autoSpaceDE w:val="0"/>
              <w:autoSpaceDN w:val="0"/>
              <w:adjustRightInd w:val="0"/>
              <w:spacing w:after="0" w:line="240" w:lineRule="auto"/>
              <w:jc w:val="center"/>
              <w:rPr>
                <w:rFonts w:ascii="Times New Roman" w:hAnsi="Times New Roman"/>
                <w:sz w:val="24"/>
                <w:szCs w:val="24"/>
              </w:rPr>
            </w:pPr>
            <w:r w:rsidRPr="0076472B">
              <w:rPr>
                <w:rFonts w:ascii="Times New Roman" w:hAnsi="Times New Roman"/>
                <w:sz w:val="24"/>
                <w:szCs w:val="24"/>
              </w:rPr>
              <w:t>2</w:t>
            </w:r>
          </w:p>
        </w:tc>
        <w:tc>
          <w:tcPr>
            <w:tcW w:w="8876" w:type="dxa"/>
            <w:tcBorders>
              <w:left w:val="single" w:sz="8" w:space="0" w:color="auto"/>
              <w:bottom w:val="single" w:sz="8" w:space="0" w:color="auto"/>
              <w:right w:val="single" w:sz="8" w:space="0" w:color="auto"/>
            </w:tcBorders>
          </w:tcPr>
          <w:p w:rsidR="00454372" w:rsidRPr="0076472B" w:rsidRDefault="00454372" w:rsidP="009C4733">
            <w:pPr>
              <w:widowControl w:val="0"/>
              <w:autoSpaceDE w:val="0"/>
              <w:autoSpaceDN w:val="0"/>
              <w:adjustRightInd w:val="0"/>
              <w:spacing w:after="0" w:line="240" w:lineRule="auto"/>
              <w:rPr>
                <w:rFonts w:ascii="Times New Roman" w:hAnsi="Times New Roman"/>
                <w:sz w:val="24"/>
                <w:szCs w:val="24"/>
              </w:rPr>
            </w:pPr>
          </w:p>
        </w:tc>
      </w:tr>
      <w:tr w:rsidR="00454372" w:rsidRPr="0076472B" w:rsidTr="00B945AA">
        <w:trPr>
          <w:tblCellSpacing w:w="5" w:type="nil"/>
        </w:trPr>
        <w:tc>
          <w:tcPr>
            <w:tcW w:w="480" w:type="dxa"/>
            <w:tcBorders>
              <w:left w:val="single" w:sz="8" w:space="0" w:color="auto"/>
              <w:bottom w:val="single" w:sz="8" w:space="0" w:color="auto"/>
              <w:right w:val="single" w:sz="8" w:space="0" w:color="auto"/>
            </w:tcBorders>
          </w:tcPr>
          <w:p w:rsidR="00454372" w:rsidRPr="0076472B" w:rsidRDefault="00454372" w:rsidP="00B945AA">
            <w:pPr>
              <w:widowControl w:val="0"/>
              <w:autoSpaceDE w:val="0"/>
              <w:autoSpaceDN w:val="0"/>
              <w:adjustRightInd w:val="0"/>
              <w:spacing w:after="0" w:line="240" w:lineRule="auto"/>
              <w:jc w:val="center"/>
              <w:rPr>
                <w:rFonts w:ascii="Times New Roman" w:hAnsi="Times New Roman"/>
                <w:sz w:val="24"/>
                <w:szCs w:val="24"/>
              </w:rPr>
            </w:pPr>
            <w:r w:rsidRPr="0076472B">
              <w:rPr>
                <w:rFonts w:ascii="Times New Roman" w:hAnsi="Times New Roman"/>
                <w:sz w:val="24"/>
                <w:szCs w:val="24"/>
              </w:rPr>
              <w:t>3</w:t>
            </w:r>
          </w:p>
        </w:tc>
        <w:tc>
          <w:tcPr>
            <w:tcW w:w="8876" w:type="dxa"/>
            <w:tcBorders>
              <w:left w:val="single" w:sz="8" w:space="0" w:color="auto"/>
              <w:bottom w:val="single" w:sz="8" w:space="0" w:color="auto"/>
              <w:right w:val="single" w:sz="8" w:space="0" w:color="auto"/>
            </w:tcBorders>
          </w:tcPr>
          <w:p w:rsidR="00454372" w:rsidRPr="0076472B" w:rsidRDefault="00454372" w:rsidP="009C4733">
            <w:pPr>
              <w:widowControl w:val="0"/>
              <w:autoSpaceDE w:val="0"/>
              <w:autoSpaceDN w:val="0"/>
              <w:adjustRightInd w:val="0"/>
              <w:spacing w:after="0" w:line="240" w:lineRule="auto"/>
              <w:rPr>
                <w:rFonts w:ascii="Times New Roman" w:hAnsi="Times New Roman"/>
                <w:sz w:val="24"/>
                <w:szCs w:val="24"/>
              </w:rPr>
            </w:pPr>
          </w:p>
        </w:tc>
      </w:tr>
      <w:tr w:rsidR="00454372" w:rsidRPr="0076472B" w:rsidTr="00B945AA">
        <w:trPr>
          <w:tblCellSpacing w:w="5" w:type="nil"/>
        </w:trPr>
        <w:tc>
          <w:tcPr>
            <w:tcW w:w="480" w:type="dxa"/>
            <w:tcBorders>
              <w:left w:val="single" w:sz="8" w:space="0" w:color="auto"/>
              <w:bottom w:val="single" w:sz="8" w:space="0" w:color="auto"/>
              <w:right w:val="single" w:sz="8" w:space="0" w:color="auto"/>
            </w:tcBorders>
          </w:tcPr>
          <w:p w:rsidR="00454372" w:rsidRPr="0076472B" w:rsidRDefault="00454372" w:rsidP="00B945AA">
            <w:pPr>
              <w:widowControl w:val="0"/>
              <w:autoSpaceDE w:val="0"/>
              <w:autoSpaceDN w:val="0"/>
              <w:adjustRightInd w:val="0"/>
              <w:spacing w:after="0" w:line="240" w:lineRule="auto"/>
              <w:jc w:val="center"/>
              <w:rPr>
                <w:rFonts w:ascii="Times New Roman" w:hAnsi="Times New Roman"/>
                <w:sz w:val="24"/>
                <w:szCs w:val="24"/>
              </w:rPr>
            </w:pPr>
            <w:r w:rsidRPr="0076472B">
              <w:rPr>
                <w:rFonts w:ascii="Times New Roman" w:hAnsi="Times New Roman"/>
                <w:sz w:val="24"/>
                <w:szCs w:val="24"/>
              </w:rPr>
              <w:lastRenderedPageBreak/>
              <w:t>4</w:t>
            </w:r>
          </w:p>
        </w:tc>
        <w:tc>
          <w:tcPr>
            <w:tcW w:w="8876" w:type="dxa"/>
            <w:tcBorders>
              <w:left w:val="single" w:sz="8" w:space="0" w:color="auto"/>
              <w:bottom w:val="single" w:sz="8" w:space="0" w:color="auto"/>
              <w:right w:val="single" w:sz="8" w:space="0" w:color="auto"/>
            </w:tcBorders>
          </w:tcPr>
          <w:p w:rsidR="00454372" w:rsidRPr="0076472B" w:rsidRDefault="00454372" w:rsidP="009C4733">
            <w:pPr>
              <w:widowControl w:val="0"/>
              <w:autoSpaceDE w:val="0"/>
              <w:autoSpaceDN w:val="0"/>
              <w:adjustRightInd w:val="0"/>
              <w:spacing w:after="0" w:line="240" w:lineRule="auto"/>
              <w:rPr>
                <w:rFonts w:ascii="Times New Roman" w:hAnsi="Times New Roman"/>
                <w:sz w:val="24"/>
                <w:szCs w:val="24"/>
              </w:rPr>
            </w:pPr>
          </w:p>
        </w:tc>
      </w:tr>
      <w:tr w:rsidR="00454372" w:rsidRPr="0076472B" w:rsidTr="00B945AA">
        <w:trPr>
          <w:tblCellSpacing w:w="5" w:type="nil"/>
        </w:trPr>
        <w:tc>
          <w:tcPr>
            <w:tcW w:w="480" w:type="dxa"/>
            <w:tcBorders>
              <w:left w:val="single" w:sz="8" w:space="0" w:color="auto"/>
              <w:bottom w:val="single" w:sz="8" w:space="0" w:color="auto"/>
              <w:right w:val="single" w:sz="8" w:space="0" w:color="auto"/>
            </w:tcBorders>
          </w:tcPr>
          <w:p w:rsidR="00454372" w:rsidRPr="0076472B" w:rsidRDefault="00454372" w:rsidP="00B945AA">
            <w:pPr>
              <w:widowControl w:val="0"/>
              <w:autoSpaceDE w:val="0"/>
              <w:autoSpaceDN w:val="0"/>
              <w:adjustRightInd w:val="0"/>
              <w:spacing w:after="0" w:line="240" w:lineRule="auto"/>
              <w:jc w:val="center"/>
              <w:rPr>
                <w:rFonts w:ascii="Times New Roman" w:hAnsi="Times New Roman"/>
                <w:sz w:val="24"/>
                <w:szCs w:val="24"/>
              </w:rPr>
            </w:pPr>
            <w:r w:rsidRPr="0076472B">
              <w:rPr>
                <w:rFonts w:ascii="Times New Roman" w:hAnsi="Times New Roman"/>
                <w:sz w:val="24"/>
                <w:szCs w:val="24"/>
              </w:rPr>
              <w:t>5</w:t>
            </w:r>
          </w:p>
        </w:tc>
        <w:tc>
          <w:tcPr>
            <w:tcW w:w="8876" w:type="dxa"/>
            <w:tcBorders>
              <w:left w:val="single" w:sz="8" w:space="0" w:color="auto"/>
              <w:bottom w:val="single" w:sz="8" w:space="0" w:color="auto"/>
              <w:right w:val="single" w:sz="8" w:space="0" w:color="auto"/>
            </w:tcBorders>
          </w:tcPr>
          <w:p w:rsidR="00454372" w:rsidRPr="0076472B" w:rsidRDefault="00454372" w:rsidP="009C4733">
            <w:pPr>
              <w:widowControl w:val="0"/>
              <w:autoSpaceDE w:val="0"/>
              <w:autoSpaceDN w:val="0"/>
              <w:adjustRightInd w:val="0"/>
              <w:spacing w:after="0" w:line="240" w:lineRule="auto"/>
              <w:rPr>
                <w:rFonts w:ascii="Times New Roman" w:hAnsi="Times New Roman"/>
                <w:sz w:val="24"/>
                <w:szCs w:val="24"/>
              </w:rPr>
            </w:pPr>
          </w:p>
        </w:tc>
      </w:tr>
    </w:tbl>
    <w:p w:rsidR="00454372" w:rsidRPr="007A058E" w:rsidRDefault="00454372" w:rsidP="00136CDD">
      <w:pPr>
        <w:widowControl w:val="0"/>
        <w:autoSpaceDE w:val="0"/>
        <w:autoSpaceDN w:val="0"/>
        <w:adjustRightInd w:val="0"/>
        <w:spacing w:after="0" w:line="240" w:lineRule="auto"/>
        <w:jc w:val="both"/>
        <w:rPr>
          <w:rFonts w:ascii="Times New Roman" w:hAnsi="Times New Roman"/>
          <w:sz w:val="24"/>
          <w:szCs w:val="24"/>
        </w:rPr>
      </w:pPr>
    </w:p>
    <w:p w:rsidR="00454372" w:rsidRDefault="00454372" w:rsidP="00136CDD">
      <w:pPr>
        <w:widowControl w:val="0"/>
        <w:autoSpaceDE w:val="0"/>
        <w:autoSpaceDN w:val="0"/>
        <w:adjustRightInd w:val="0"/>
        <w:spacing w:after="0" w:line="240" w:lineRule="auto"/>
        <w:jc w:val="center"/>
        <w:rPr>
          <w:rFonts w:ascii="Times New Roman" w:hAnsi="Times New Roman"/>
          <w:sz w:val="24"/>
          <w:szCs w:val="24"/>
        </w:rPr>
      </w:pPr>
    </w:p>
    <w:p w:rsidR="00454372" w:rsidRDefault="00454372" w:rsidP="00136CDD">
      <w:pPr>
        <w:widowControl w:val="0"/>
        <w:autoSpaceDE w:val="0"/>
        <w:autoSpaceDN w:val="0"/>
        <w:adjustRightInd w:val="0"/>
        <w:spacing w:after="0" w:line="240" w:lineRule="auto"/>
        <w:jc w:val="center"/>
        <w:rPr>
          <w:rFonts w:ascii="Times New Roman" w:hAnsi="Times New Roman"/>
          <w:sz w:val="24"/>
          <w:szCs w:val="24"/>
        </w:rPr>
      </w:pPr>
    </w:p>
    <w:p w:rsidR="00454372" w:rsidRDefault="00454372" w:rsidP="00136CDD">
      <w:pPr>
        <w:widowControl w:val="0"/>
        <w:autoSpaceDE w:val="0"/>
        <w:autoSpaceDN w:val="0"/>
        <w:adjustRightInd w:val="0"/>
        <w:spacing w:after="0" w:line="240" w:lineRule="auto"/>
        <w:jc w:val="center"/>
        <w:rPr>
          <w:rFonts w:ascii="Times New Roman" w:hAnsi="Times New Roman"/>
          <w:sz w:val="24"/>
          <w:szCs w:val="24"/>
        </w:rPr>
      </w:pPr>
    </w:p>
    <w:p w:rsidR="00454372" w:rsidRPr="007A058E" w:rsidRDefault="00454372" w:rsidP="00136CD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p>
    <w:tbl>
      <w:tblPr>
        <w:tblW w:w="0" w:type="auto"/>
        <w:tblCellSpacing w:w="5" w:type="nil"/>
        <w:tblInd w:w="40" w:type="dxa"/>
        <w:tblLayout w:type="fixed"/>
        <w:tblCellMar>
          <w:top w:w="75" w:type="dxa"/>
          <w:left w:w="40" w:type="dxa"/>
          <w:bottom w:w="75" w:type="dxa"/>
          <w:right w:w="40" w:type="dxa"/>
        </w:tblCellMar>
        <w:tblLook w:val="0000"/>
      </w:tblPr>
      <w:tblGrid>
        <w:gridCol w:w="480"/>
        <w:gridCol w:w="8876"/>
      </w:tblGrid>
      <w:tr w:rsidR="00454372" w:rsidRPr="0076472B" w:rsidTr="00B945AA">
        <w:trPr>
          <w:tblCellSpacing w:w="5" w:type="nil"/>
        </w:trPr>
        <w:tc>
          <w:tcPr>
            <w:tcW w:w="480" w:type="dxa"/>
            <w:tcBorders>
              <w:top w:val="single" w:sz="8" w:space="0" w:color="auto"/>
              <w:left w:val="single" w:sz="8" w:space="0" w:color="auto"/>
              <w:bottom w:val="single" w:sz="8" w:space="0" w:color="auto"/>
              <w:right w:val="single" w:sz="8" w:space="0" w:color="auto"/>
            </w:tcBorders>
          </w:tcPr>
          <w:p w:rsidR="00454372" w:rsidRPr="0076472B" w:rsidRDefault="00454372" w:rsidP="00B945AA">
            <w:pPr>
              <w:widowControl w:val="0"/>
              <w:autoSpaceDE w:val="0"/>
              <w:autoSpaceDN w:val="0"/>
              <w:adjustRightInd w:val="0"/>
              <w:spacing w:after="0" w:line="240" w:lineRule="auto"/>
              <w:jc w:val="center"/>
              <w:rPr>
                <w:rFonts w:ascii="Times New Roman" w:hAnsi="Times New Roman"/>
                <w:sz w:val="24"/>
                <w:szCs w:val="24"/>
              </w:rPr>
            </w:pPr>
            <w:r w:rsidRPr="0076472B">
              <w:rPr>
                <w:rFonts w:ascii="Times New Roman" w:hAnsi="Times New Roman"/>
                <w:sz w:val="24"/>
                <w:szCs w:val="24"/>
              </w:rPr>
              <w:t>1</w:t>
            </w:r>
          </w:p>
        </w:tc>
        <w:tc>
          <w:tcPr>
            <w:tcW w:w="8876" w:type="dxa"/>
            <w:tcBorders>
              <w:top w:val="single" w:sz="8" w:space="0" w:color="auto"/>
              <w:left w:val="single" w:sz="8" w:space="0" w:color="auto"/>
              <w:bottom w:val="single" w:sz="8" w:space="0" w:color="auto"/>
              <w:right w:val="single" w:sz="8" w:space="0" w:color="auto"/>
            </w:tcBorders>
          </w:tcPr>
          <w:p w:rsidR="00454372" w:rsidRPr="0076472B" w:rsidRDefault="00454372" w:rsidP="009C4733">
            <w:pPr>
              <w:widowControl w:val="0"/>
              <w:autoSpaceDE w:val="0"/>
              <w:autoSpaceDN w:val="0"/>
              <w:adjustRightInd w:val="0"/>
              <w:spacing w:after="0" w:line="240" w:lineRule="auto"/>
              <w:rPr>
                <w:rFonts w:ascii="Times New Roman" w:hAnsi="Times New Roman"/>
                <w:sz w:val="24"/>
                <w:szCs w:val="24"/>
              </w:rPr>
            </w:pPr>
          </w:p>
        </w:tc>
      </w:tr>
      <w:tr w:rsidR="00454372" w:rsidRPr="0076472B" w:rsidTr="00B945AA">
        <w:trPr>
          <w:tblCellSpacing w:w="5" w:type="nil"/>
        </w:trPr>
        <w:tc>
          <w:tcPr>
            <w:tcW w:w="480" w:type="dxa"/>
            <w:tcBorders>
              <w:left w:val="single" w:sz="8" w:space="0" w:color="auto"/>
              <w:bottom w:val="single" w:sz="8" w:space="0" w:color="auto"/>
              <w:right w:val="single" w:sz="8" w:space="0" w:color="auto"/>
            </w:tcBorders>
          </w:tcPr>
          <w:p w:rsidR="00454372" w:rsidRPr="0076472B" w:rsidRDefault="00454372" w:rsidP="00B945AA">
            <w:pPr>
              <w:widowControl w:val="0"/>
              <w:autoSpaceDE w:val="0"/>
              <w:autoSpaceDN w:val="0"/>
              <w:adjustRightInd w:val="0"/>
              <w:spacing w:after="0" w:line="240" w:lineRule="auto"/>
              <w:jc w:val="center"/>
              <w:rPr>
                <w:rFonts w:ascii="Times New Roman" w:hAnsi="Times New Roman"/>
                <w:sz w:val="24"/>
                <w:szCs w:val="24"/>
              </w:rPr>
            </w:pPr>
            <w:r w:rsidRPr="0076472B">
              <w:rPr>
                <w:rFonts w:ascii="Times New Roman" w:hAnsi="Times New Roman"/>
                <w:sz w:val="24"/>
                <w:szCs w:val="24"/>
              </w:rPr>
              <w:t>2</w:t>
            </w:r>
          </w:p>
        </w:tc>
        <w:tc>
          <w:tcPr>
            <w:tcW w:w="8876" w:type="dxa"/>
            <w:tcBorders>
              <w:left w:val="single" w:sz="8" w:space="0" w:color="auto"/>
              <w:bottom w:val="single" w:sz="8" w:space="0" w:color="auto"/>
              <w:right w:val="single" w:sz="8" w:space="0" w:color="auto"/>
            </w:tcBorders>
          </w:tcPr>
          <w:p w:rsidR="00454372" w:rsidRPr="0076472B" w:rsidRDefault="00454372" w:rsidP="009C4733">
            <w:pPr>
              <w:widowControl w:val="0"/>
              <w:autoSpaceDE w:val="0"/>
              <w:autoSpaceDN w:val="0"/>
              <w:adjustRightInd w:val="0"/>
              <w:spacing w:after="0" w:line="240" w:lineRule="auto"/>
              <w:rPr>
                <w:rFonts w:ascii="Times New Roman" w:hAnsi="Times New Roman"/>
                <w:sz w:val="24"/>
                <w:szCs w:val="24"/>
              </w:rPr>
            </w:pPr>
          </w:p>
        </w:tc>
      </w:tr>
      <w:tr w:rsidR="00454372" w:rsidRPr="0076472B" w:rsidTr="00B945AA">
        <w:trPr>
          <w:tblCellSpacing w:w="5" w:type="nil"/>
        </w:trPr>
        <w:tc>
          <w:tcPr>
            <w:tcW w:w="480" w:type="dxa"/>
            <w:tcBorders>
              <w:left w:val="single" w:sz="8" w:space="0" w:color="auto"/>
              <w:bottom w:val="single" w:sz="8" w:space="0" w:color="auto"/>
              <w:right w:val="single" w:sz="8" w:space="0" w:color="auto"/>
            </w:tcBorders>
          </w:tcPr>
          <w:p w:rsidR="00454372" w:rsidRPr="0076472B" w:rsidRDefault="00454372" w:rsidP="00B945AA">
            <w:pPr>
              <w:widowControl w:val="0"/>
              <w:autoSpaceDE w:val="0"/>
              <w:autoSpaceDN w:val="0"/>
              <w:adjustRightInd w:val="0"/>
              <w:spacing w:after="0" w:line="240" w:lineRule="auto"/>
              <w:jc w:val="center"/>
              <w:rPr>
                <w:rFonts w:ascii="Times New Roman" w:hAnsi="Times New Roman"/>
                <w:sz w:val="24"/>
                <w:szCs w:val="24"/>
              </w:rPr>
            </w:pPr>
            <w:r w:rsidRPr="0076472B">
              <w:rPr>
                <w:rFonts w:ascii="Times New Roman" w:hAnsi="Times New Roman"/>
                <w:sz w:val="24"/>
                <w:szCs w:val="24"/>
              </w:rPr>
              <w:t>3</w:t>
            </w:r>
          </w:p>
        </w:tc>
        <w:tc>
          <w:tcPr>
            <w:tcW w:w="8876" w:type="dxa"/>
            <w:tcBorders>
              <w:left w:val="single" w:sz="8" w:space="0" w:color="auto"/>
              <w:bottom w:val="single" w:sz="8" w:space="0" w:color="auto"/>
              <w:right w:val="single" w:sz="8" w:space="0" w:color="auto"/>
            </w:tcBorders>
          </w:tcPr>
          <w:p w:rsidR="00454372" w:rsidRPr="0076472B" w:rsidRDefault="00454372" w:rsidP="009C4733">
            <w:pPr>
              <w:widowControl w:val="0"/>
              <w:autoSpaceDE w:val="0"/>
              <w:autoSpaceDN w:val="0"/>
              <w:adjustRightInd w:val="0"/>
              <w:spacing w:after="0" w:line="240" w:lineRule="auto"/>
              <w:rPr>
                <w:rFonts w:ascii="Times New Roman" w:hAnsi="Times New Roman"/>
                <w:sz w:val="24"/>
                <w:szCs w:val="24"/>
              </w:rPr>
            </w:pPr>
          </w:p>
        </w:tc>
      </w:tr>
      <w:tr w:rsidR="00454372" w:rsidRPr="0076472B" w:rsidTr="00B945AA">
        <w:trPr>
          <w:tblCellSpacing w:w="5" w:type="nil"/>
        </w:trPr>
        <w:tc>
          <w:tcPr>
            <w:tcW w:w="480" w:type="dxa"/>
            <w:tcBorders>
              <w:left w:val="single" w:sz="8" w:space="0" w:color="auto"/>
              <w:bottom w:val="single" w:sz="8" w:space="0" w:color="auto"/>
              <w:right w:val="single" w:sz="8" w:space="0" w:color="auto"/>
            </w:tcBorders>
          </w:tcPr>
          <w:p w:rsidR="00454372" w:rsidRPr="0076472B" w:rsidRDefault="00454372" w:rsidP="00B945AA">
            <w:pPr>
              <w:widowControl w:val="0"/>
              <w:autoSpaceDE w:val="0"/>
              <w:autoSpaceDN w:val="0"/>
              <w:adjustRightInd w:val="0"/>
              <w:spacing w:after="0" w:line="240" w:lineRule="auto"/>
              <w:jc w:val="center"/>
              <w:rPr>
                <w:rFonts w:ascii="Times New Roman" w:hAnsi="Times New Roman"/>
                <w:sz w:val="24"/>
                <w:szCs w:val="24"/>
              </w:rPr>
            </w:pPr>
            <w:r w:rsidRPr="0076472B">
              <w:rPr>
                <w:rFonts w:ascii="Times New Roman" w:hAnsi="Times New Roman"/>
                <w:sz w:val="24"/>
                <w:szCs w:val="24"/>
              </w:rPr>
              <w:t>4</w:t>
            </w:r>
          </w:p>
        </w:tc>
        <w:tc>
          <w:tcPr>
            <w:tcW w:w="8876" w:type="dxa"/>
            <w:tcBorders>
              <w:left w:val="single" w:sz="8" w:space="0" w:color="auto"/>
              <w:bottom w:val="single" w:sz="8" w:space="0" w:color="auto"/>
              <w:right w:val="single" w:sz="8" w:space="0" w:color="auto"/>
            </w:tcBorders>
          </w:tcPr>
          <w:p w:rsidR="00454372" w:rsidRPr="0076472B" w:rsidRDefault="00454372" w:rsidP="009C4733">
            <w:pPr>
              <w:widowControl w:val="0"/>
              <w:autoSpaceDE w:val="0"/>
              <w:autoSpaceDN w:val="0"/>
              <w:adjustRightInd w:val="0"/>
              <w:spacing w:after="0" w:line="240" w:lineRule="auto"/>
              <w:rPr>
                <w:rFonts w:ascii="Times New Roman" w:hAnsi="Times New Roman"/>
                <w:sz w:val="24"/>
                <w:szCs w:val="24"/>
              </w:rPr>
            </w:pPr>
          </w:p>
        </w:tc>
      </w:tr>
      <w:tr w:rsidR="00454372" w:rsidRPr="0076472B" w:rsidTr="00B945AA">
        <w:trPr>
          <w:tblCellSpacing w:w="5" w:type="nil"/>
        </w:trPr>
        <w:tc>
          <w:tcPr>
            <w:tcW w:w="480" w:type="dxa"/>
            <w:tcBorders>
              <w:left w:val="single" w:sz="8" w:space="0" w:color="auto"/>
              <w:bottom w:val="single" w:sz="8" w:space="0" w:color="auto"/>
              <w:right w:val="single" w:sz="8" w:space="0" w:color="auto"/>
            </w:tcBorders>
          </w:tcPr>
          <w:p w:rsidR="00454372" w:rsidRPr="0076472B" w:rsidRDefault="00454372" w:rsidP="00B945AA">
            <w:pPr>
              <w:widowControl w:val="0"/>
              <w:autoSpaceDE w:val="0"/>
              <w:autoSpaceDN w:val="0"/>
              <w:adjustRightInd w:val="0"/>
              <w:spacing w:after="0" w:line="240" w:lineRule="auto"/>
              <w:jc w:val="center"/>
              <w:rPr>
                <w:rFonts w:ascii="Times New Roman" w:hAnsi="Times New Roman"/>
                <w:sz w:val="24"/>
                <w:szCs w:val="24"/>
              </w:rPr>
            </w:pPr>
            <w:r w:rsidRPr="0076472B">
              <w:rPr>
                <w:rFonts w:ascii="Times New Roman" w:hAnsi="Times New Roman"/>
                <w:sz w:val="24"/>
                <w:szCs w:val="24"/>
              </w:rPr>
              <w:t>5</w:t>
            </w:r>
          </w:p>
        </w:tc>
        <w:tc>
          <w:tcPr>
            <w:tcW w:w="8876" w:type="dxa"/>
            <w:tcBorders>
              <w:left w:val="single" w:sz="8" w:space="0" w:color="auto"/>
              <w:bottom w:val="single" w:sz="8" w:space="0" w:color="auto"/>
              <w:right w:val="single" w:sz="8" w:space="0" w:color="auto"/>
            </w:tcBorders>
          </w:tcPr>
          <w:p w:rsidR="00454372" w:rsidRPr="0076472B" w:rsidRDefault="00454372" w:rsidP="009C4733">
            <w:pPr>
              <w:widowControl w:val="0"/>
              <w:autoSpaceDE w:val="0"/>
              <w:autoSpaceDN w:val="0"/>
              <w:adjustRightInd w:val="0"/>
              <w:spacing w:after="0" w:line="240" w:lineRule="auto"/>
              <w:rPr>
                <w:rFonts w:ascii="Times New Roman" w:hAnsi="Times New Roman"/>
                <w:sz w:val="24"/>
                <w:szCs w:val="24"/>
              </w:rPr>
            </w:pPr>
          </w:p>
        </w:tc>
      </w:tr>
    </w:tbl>
    <w:p w:rsidR="00454372" w:rsidRPr="007A058E" w:rsidRDefault="00454372" w:rsidP="00136CDD">
      <w:pPr>
        <w:widowControl w:val="0"/>
        <w:autoSpaceDE w:val="0"/>
        <w:autoSpaceDN w:val="0"/>
        <w:adjustRightInd w:val="0"/>
        <w:spacing w:after="0" w:line="240" w:lineRule="auto"/>
        <w:jc w:val="both"/>
        <w:rPr>
          <w:rFonts w:ascii="Times New Roman" w:hAnsi="Times New Roman"/>
          <w:sz w:val="24"/>
          <w:szCs w:val="24"/>
        </w:rPr>
      </w:pPr>
    </w:p>
    <w:p w:rsidR="00454372" w:rsidRPr="007A058E" w:rsidRDefault="00454372" w:rsidP="00B945A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bl>
      <w:tblPr>
        <w:tblW w:w="0" w:type="auto"/>
        <w:tblCellSpacing w:w="5" w:type="nil"/>
        <w:tblInd w:w="40" w:type="dxa"/>
        <w:tblLayout w:type="fixed"/>
        <w:tblCellMar>
          <w:top w:w="75" w:type="dxa"/>
          <w:left w:w="40" w:type="dxa"/>
          <w:bottom w:w="75" w:type="dxa"/>
          <w:right w:w="40" w:type="dxa"/>
        </w:tblCellMar>
        <w:tblLook w:val="0000"/>
      </w:tblPr>
      <w:tblGrid>
        <w:gridCol w:w="480"/>
        <w:gridCol w:w="8876"/>
      </w:tblGrid>
      <w:tr w:rsidR="00454372" w:rsidRPr="0076472B" w:rsidTr="00B945AA">
        <w:trPr>
          <w:tblCellSpacing w:w="5" w:type="nil"/>
        </w:trPr>
        <w:tc>
          <w:tcPr>
            <w:tcW w:w="480" w:type="dxa"/>
            <w:tcBorders>
              <w:top w:val="single" w:sz="8" w:space="0" w:color="auto"/>
              <w:left w:val="single" w:sz="8" w:space="0" w:color="auto"/>
              <w:bottom w:val="single" w:sz="8" w:space="0" w:color="auto"/>
              <w:right w:val="single" w:sz="8" w:space="0" w:color="auto"/>
            </w:tcBorders>
          </w:tcPr>
          <w:p w:rsidR="00454372" w:rsidRPr="0076472B" w:rsidRDefault="00454372" w:rsidP="00B945AA">
            <w:pPr>
              <w:widowControl w:val="0"/>
              <w:autoSpaceDE w:val="0"/>
              <w:autoSpaceDN w:val="0"/>
              <w:adjustRightInd w:val="0"/>
              <w:spacing w:after="0" w:line="240" w:lineRule="auto"/>
              <w:jc w:val="center"/>
              <w:rPr>
                <w:rFonts w:ascii="Times New Roman" w:hAnsi="Times New Roman"/>
                <w:sz w:val="24"/>
                <w:szCs w:val="24"/>
              </w:rPr>
            </w:pPr>
            <w:r w:rsidRPr="0076472B">
              <w:rPr>
                <w:rFonts w:ascii="Times New Roman" w:hAnsi="Times New Roman"/>
                <w:sz w:val="24"/>
                <w:szCs w:val="24"/>
              </w:rPr>
              <w:t>1</w:t>
            </w:r>
          </w:p>
        </w:tc>
        <w:tc>
          <w:tcPr>
            <w:tcW w:w="8876" w:type="dxa"/>
            <w:tcBorders>
              <w:top w:val="single" w:sz="8" w:space="0" w:color="auto"/>
              <w:left w:val="single" w:sz="8" w:space="0" w:color="auto"/>
              <w:bottom w:val="single" w:sz="8" w:space="0" w:color="auto"/>
              <w:right w:val="single" w:sz="8" w:space="0" w:color="auto"/>
            </w:tcBorders>
          </w:tcPr>
          <w:p w:rsidR="00454372" w:rsidRPr="0076472B" w:rsidRDefault="00454372" w:rsidP="009C4733">
            <w:pPr>
              <w:widowControl w:val="0"/>
              <w:autoSpaceDE w:val="0"/>
              <w:autoSpaceDN w:val="0"/>
              <w:adjustRightInd w:val="0"/>
              <w:spacing w:after="0" w:line="240" w:lineRule="auto"/>
              <w:rPr>
                <w:rFonts w:ascii="Times New Roman" w:hAnsi="Times New Roman"/>
                <w:sz w:val="24"/>
                <w:szCs w:val="24"/>
              </w:rPr>
            </w:pPr>
          </w:p>
        </w:tc>
      </w:tr>
      <w:tr w:rsidR="00454372" w:rsidRPr="0076472B" w:rsidTr="00B945AA">
        <w:trPr>
          <w:tblCellSpacing w:w="5" w:type="nil"/>
        </w:trPr>
        <w:tc>
          <w:tcPr>
            <w:tcW w:w="480" w:type="dxa"/>
            <w:tcBorders>
              <w:left w:val="single" w:sz="8" w:space="0" w:color="auto"/>
              <w:bottom w:val="single" w:sz="8" w:space="0" w:color="auto"/>
              <w:right w:val="single" w:sz="8" w:space="0" w:color="auto"/>
            </w:tcBorders>
          </w:tcPr>
          <w:p w:rsidR="00454372" w:rsidRPr="0076472B" w:rsidRDefault="00454372" w:rsidP="00B945AA">
            <w:pPr>
              <w:widowControl w:val="0"/>
              <w:autoSpaceDE w:val="0"/>
              <w:autoSpaceDN w:val="0"/>
              <w:adjustRightInd w:val="0"/>
              <w:spacing w:after="0" w:line="240" w:lineRule="auto"/>
              <w:jc w:val="center"/>
              <w:rPr>
                <w:rFonts w:ascii="Times New Roman" w:hAnsi="Times New Roman"/>
                <w:sz w:val="24"/>
                <w:szCs w:val="24"/>
              </w:rPr>
            </w:pPr>
            <w:r w:rsidRPr="0076472B">
              <w:rPr>
                <w:rFonts w:ascii="Times New Roman" w:hAnsi="Times New Roman"/>
                <w:sz w:val="24"/>
                <w:szCs w:val="24"/>
              </w:rPr>
              <w:t>2</w:t>
            </w:r>
          </w:p>
        </w:tc>
        <w:tc>
          <w:tcPr>
            <w:tcW w:w="8876" w:type="dxa"/>
            <w:tcBorders>
              <w:left w:val="single" w:sz="8" w:space="0" w:color="auto"/>
              <w:bottom w:val="single" w:sz="8" w:space="0" w:color="auto"/>
              <w:right w:val="single" w:sz="8" w:space="0" w:color="auto"/>
            </w:tcBorders>
          </w:tcPr>
          <w:p w:rsidR="00454372" w:rsidRPr="0076472B" w:rsidRDefault="00454372" w:rsidP="009C4733">
            <w:pPr>
              <w:widowControl w:val="0"/>
              <w:autoSpaceDE w:val="0"/>
              <w:autoSpaceDN w:val="0"/>
              <w:adjustRightInd w:val="0"/>
              <w:spacing w:after="0" w:line="240" w:lineRule="auto"/>
              <w:rPr>
                <w:rFonts w:ascii="Times New Roman" w:hAnsi="Times New Roman"/>
                <w:sz w:val="24"/>
                <w:szCs w:val="24"/>
              </w:rPr>
            </w:pPr>
          </w:p>
        </w:tc>
      </w:tr>
      <w:tr w:rsidR="00454372" w:rsidRPr="0076472B" w:rsidTr="00B945AA">
        <w:trPr>
          <w:tblCellSpacing w:w="5" w:type="nil"/>
        </w:trPr>
        <w:tc>
          <w:tcPr>
            <w:tcW w:w="480" w:type="dxa"/>
            <w:tcBorders>
              <w:left w:val="single" w:sz="8" w:space="0" w:color="auto"/>
              <w:bottom w:val="single" w:sz="8" w:space="0" w:color="auto"/>
              <w:right w:val="single" w:sz="8" w:space="0" w:color="auto"/>
            </w:tcBorders>
          </w:tcPr>
          <w:p w:rsidR="00454372" w:rsidRPr="0076472B" w:rsidRDefault="00454372" w:rsidP="00B945AA">
            <w:pPr>
              <w:widowControl w:val="0"/>
              <w:autoSpaceDE w:val="0"/>
              <w:autoSpaceDN w:val="0"/>
              <w:adjustRightInd w:val="0"/>
              <w:spacing w:after="0" w:line="240" w:lineRule="auto"/>
              <w:jc w:val="center"/>
              <w:rPr>
                <w:rFonts w:ascii="Times New Roman" w:hAnsi="Times New Roman"/>
                <w:sz w:val="24"/>
                <w:szCs w:val="24"/>
              </w:rPr>
            </w:pPr>
            <w:r w:rsidRPr="0076472B">
              <w:rPr>
                <w:rFonts w:ascii="Times New Roman" w:hAnsi="Times New Roman"/>
                <w:sz w:val="24"/>
                <w:szCs w:val="24"/>
              </w:rPr>
              <w:t>3</w:t>
            </w:r>
          </w:p>
        </w:tc>
        <w:tc>
          <w:tcPr>
            <w:tcW w:w="8876" w:type="dxa"/>
            <w:tcBorders>
              <w:left w:val="single" w:sz="8" w:space="0" w:color="auto"/>
              <w:bottom w:val="single" w:sz="8" w:space="0" w:color="auto"/>
              <w:right w:val="single" w:sz="8" w:space="0" w:color="auto"/>
            </w:tcBorders>
          </w:tcPr>
          <w:p w:rsidR="00454372" w:rsidRPr="0076472B" w:rsidRDefault="00454372" w:rsidP="005B5C0D">
            <w:pPr>
              <w:widowControl w:val="0"/>
              <w:autoSpaceDE w:val="0"/>
              <w:autoSpaceDN w:val="0"/>
              <w:adjustRightInd w:val="0"/>
              <w:spacing w:after="0" w:line="240" w:lineRule="auto"/>
              <w:rPr>
                <w:rFonts w:ascii="Times New Roman" w:hAnsi="Times New Roman"/>
                <w:sz w:val="24"/>
                <w:szCs w:val="24"/>
              </w:rPr>
            </w:pPr>
          </w:p>
        </w:tc>
      </w:tr>
      <w:tr w:rsidR="00454372" w:rsidRPr="0076472B" w:rsidTr="00B945AA">
        <w:trPr>
          <w:tblCellSpacing w:w="5" w:type="nil"/>
        </w:trPr>
        <w:tc>
          <w:tcPr>
            <w:tcW w:w="480" w:type="dxa"/>
            <w:tcBorders>
              <w:left w:val="single" w:sz="8" w:space="0" w:color="auto"/>
              <w:bottom w:val="single" w:sz="8" w:space="0" w:color="auto"/>
              <w:right w:val="single" w:sz="8" w:space="0" w:color="auto"/>
            </w:tcBorders>
          </w:tcPr>
          <w:p w:rsidR="00454372" w:rsidRPr="0076472B" w:rsidRDefault="00454372" w:rsidP="00B945AA">
            <w:pPr>
              <w:widowControl w:val="0"/>
              <w:autoSpaceDE w:val="0"/>
              <w:autoSpaceDN w:val="0"/>
              <w:adjustRightInd w:val="0"/>
              <w:spacing w:after="0" w:line="240" w:lineRule="auto"/>
              <w:jc w:val="center"/>
              <w:rPr>
                <w:rFonts w:ascii="Times New Roman" w:hAnsi="Times New Roman"/>
                <w:sz w:val="24"/>
                <w:szCs w:val="24"/>
              </w:rPr>
            </w:pPr>
            <w:r w:rsidRPr="0076472B">
              <w:rPr>
                <w:rFonts w:ascii="Times New Roman" w:hAnsi="Times New Roman"/>
                <w:sz w:val="24"/>
                <w:szCs w:val="24"/>
              </w:rPr>
              <w:t>4</w:t>
            </w:r>
          </w:p>
        </w:tc>
        <w:tc>
          <w:tcPr>
            <w:tcW w:w="8876" w:type="dxa"/>
            <w:tcBorders>
              <w:left w:val="single" w:sz="8" w:space="0" w:color="auto"/>
              <w:bottom w:val="single" w:sz="8" w:space="0" w:color="auto"/>
              <w:right w:val="single" w:sz="8" w:space="0" w:color="auto"/>
            </w:tcBorders>
          </w:tcPr>
          <w:p w:rsidR="00454372" w:rsidRPr="0076472B" w:rsidRDefault="00454372" w:rsidP="009C4733">
            <w:pPr>
              <w:widowControl w:val="0"/>
              <w:autoSpaceDE w:val="0"/>
              <w:autoSpaceDN w:val="0"/>
              <w:adjustRightInd w:val="0"/>
              <w:spacing w:after="0" w:line="240" w:lineRule="auto"/>
              <w:rPr>
                <w:rFonts w:ascii="Times New Roman" w:hAnsi="Times New Roman"/>
                <w:sz w:val="24"/>
                <w:szCs w:val="24"/>
              </w:rPr>
            </w:pPr>
          </w:p>
        </w:tc>
      </w:tr>
      <w:tr w:rsidR="00454372" w:rsidRPr="0076472B" w:rsidTr="00B945AA">
        <w:trPr>
          <w:tblCellSpacing w:w="5" w:type="nil"/>
        </w:trPr>
        <w:tc>
          <w:tcPr>
            <w:tcW w:w="480" w:type="dxa"/>
            <w:tcBorders>
              <w:left w:val="single" w:sz="8" w:space="0" w:color="auto"/>
              <w:bottom w:val="single" w:sz="8" w:space="0" w:color="auto"/>
              <w:right w:val="single" w:sz="8" w:space="0" w:color="auto"/>
            </w:tcBorders>
          </w:tcPr>
          <w:p w:rsidR="00454372" w:rsidRPr="0076472B" w:rsidRDefault="00454372" w:rsidP="00B945AA">
            <w:pPr>
              <w:widowControl w:val="0"/>
              <w:autoSpaceDE w:val="0"/>
              <w:autoSpaceDN w:val="0"/>
              <w:adjustRightInd w:val="0"/>
              <w:spacing w:after="0" w:line="240" w:lineRule="auto"/>
              <w:jc w:val="center"/>
              <w:rPr>
                <w:rFonts w:ascii="Times New Roman" w:hAnsi="Times New Roman"/>
                <w:sz w:val="24"/>
                <w:szCs w:val="24"/>
              </w:rPr>
            </w:pPr>
            <w:r w:rsidRPr="0076472B">
              <w:rPr>
                <w:rFonts w:ascii="Times New Roman" w:hAnsi="Times New Roman"/>
                <w:sz w:val="24"/>
                <w:szCs w:val="24"/>
              </w:rPr>
              <w:t>5</w:t>
            </w:r>
          </w:p>
        </w:tc>
        <w:tc>
          <w:tcPr>
            <w:tcW w:w="8876" w:type="dxa"/>
            <w:tcBorders>
              <w:left w:val="single" w:sz="8" w:space="0" w:color="auto"/>
              <w:bottom w:val="single" w:sz="8" w:space="0" w:color="auto"/>
              <w:right w:val="single" w:sz="8" w:space="0" w:color="auto"/>
            </w:tcBorders>
          </w:tcPr>
          <w:p w:rsidR="00454372" w:rsidRPr="0076472B" w:rsidRDefault="00454372" w:rsidP="005B5C0D">
            <w:pPr>
              <w:widowControl w:val="0"/>
              <w:autoSpaceDE w:val="0"/>
              <w:autoSpaceDN w:val="0"/>
              <w:adjustRightInd w:val="0"/>
              <w:spacing w:after="0" w:line="240" w:lineRule="auto"/>
              <w:rPr>
                <w:rFonts w:ascii="Times New Roman" w:hAnsi="Times New Roman"/>
                <w:sz w:val="24"/>
                <w:szCs w:val="24"/>
              </w:rPr>
            </w:pPr>
          </w:p>
        </w:tc>
      </w:tr>
    </w:tbl>
    <w:p w:rsidR="00454372" w:rsidRPr="007A058E" w:rsidRDefault="00454372" w:rsidP="00756BAC">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w:t>
      </w:r>
    </w:p>
    <w:tbl>
      <w:tblPr>
        <w:tblW w:w="0" w:type="auto"/>
        <w:tblCellSpacing w:w="5" w:type="nil"/>
        <w:tblInd w:w="40" w:type="dxa"/>
        <w:tblLayout w:type="fixed"/>
        <w:tblCellMar>
          <w:top w:w="75" w:type="dxa"/>
          <w:left w:w="40" w:type="dxa"/>
          <w:bottom w:w="75" w:type="dxa"/>
          <w:right w:w="40" w:type="dxa"/>
        </w:tblCellMar>
        <w:tblLook w:val="0000"/>
      </w:tblPr>
      <w:tblGrid>
        <w:gridCol w:w="480"/>
        <w:gridCol w:w="8876"/>
      </w:tblGrid>
      <w:tr w:rsidR="00454372" w:rsidRPr="0076472B" w:rsidTr="00A31898">
        <w:trPr>
          <w:tblCellSpacing w:w="5" w:type="nil"/>
        </w:trPr>
        <w:tc>
          <w:tcPr>
            <w:tcW w:w="480" w:type="dxa"/>
            <w:tcBorders>
              <w:top w:val="single" w:sz="8" w:space="0" w:color="auto"/>
              <w:left w:val="single" w:sz="8" w:space="0" w:color="auto"/>
              <w:bottom w:val="single" w:sz="8" w:space="0" w:color="auto"/>
              <w:right w:val="single" w:sz="8" w:space="0" w:color="auto"/>
            </w:tcBorders>
          </w:tcPr>
          <w:p w:rsidR="00454372" w:rsidRPr="0076472B" w:rsidRDefault="00454372" w:rsidP="00A31898">
            <w:pPr>
              <w:widowControl w:val="0"/>
              <w:autoSpaceDE w:val="0"/>
              <w:autoSpaceDN w:val="0"/>
              <w:adjustRightInd w:val="0"/>
              <w:spacing w:after="0" w:line="240" w:lineRule="auto"/>
              <w:jc w:val="center"/>
              <w:rPr>
                <w:rFonts w:ascii="Times New Roman" w:hAnsi="Times New Roman"/>
                <w:sz w:val="24"/>
                <w:szCs w:val="24"/>
              </w:rPr>
            </w:pPr>
            <w:r w:rsidRPr="0076472B">
              <w:rPr>
                <w:rFonts w:ascii="Times New Roman" w:hAnsi="Times New Roman"/>
                <w:sz w:val="24"/>
                <w:szCs w:val="24"/>
              </w:rPr>
              <w:t>1</w:t>
            </w:r>
          </w:p>
        </w:tc>
        <w:tc>
          <w:tcPr>
            <w:tcW w:w="8876" w:type="dxa"/>
            <w:tcBorders>
              <w:top w:val="single" w:sz="8" w:space="0" w:color="auto"/>
              <w:left w:val="single" w:sz="8" w:space="0" w:color="auto"/>
              <w:bottom w:val="single" w:sz="8" w:space="0" w:color="auto"/>
              <w:right w:val="single" w:sz="8" w:space="0" w:color="auto"/>
            </w:tcBorders>
          </w:tcPr>
          <w:p w:rsidR="00454372" w:rsidRPr="0076472B" w:rsidRDefault="00454372" w:rsidP="00A31898">
            <w:pPr>
              <w:widowControl w:val="0"/>
              <w:autoSpaceDE w:val="0"/>
              <w:autoSpaceDN w:val="0"/>
              <w:adjustRightInd w:val="0"/>
              <w:spacing w:after="0" w:line="240" w:lineRule="auto"/>
              <w:rPr>
                <w:rFonts w:ascii="Times New Roman" w:hAnsi="Times New Roman"/>
                <w:sz w:val="24"/>
                <w:szCs w:val="24"/>
              </w:rPr>
            </w:pPr>
          </w:p>
        </w:tc>
      </w:tr>
      <w:tr w:rsidR="00454372" w:rsidRPr="0076472B" w:rsidTr="00A31898">
        <w:trPr>
          <w:tblCellSpacing w:w="5" w:type="nil"/>
        </w:trPr>
        <w:tc>
          <w:tcPr>
            <w:tcW w:w="480" w:type="dxa"/>
            <w:tcBorders>
              <w:left w:val="single" w:sz="8" w:space="0" w:color="auto"/>
              <w:bottom w:val="single" w:sz="8" w:space="0" w:color="auto"/>
              <w:right w:val="single" w:sz="8" w:space="0" w:color="auto"/>
            </w:tcBorders>
          </w:tcPr>
          <w:p w:rsidR="00454372" w:rsidRPr="0076472B" w:rsidRDefault="00454372" w:rsidP="00A31898">
            <w:pPr>
              <w:widowControl w:val="0"/>
              <w:autoSpaceDE w:val="0"/>
              <w:autoSpaceDN w:val="0"/>
              <w:adjustRightInd w:val="0"/>
              <w:spacing w:after="0" w:line="240" w:lineRule="auto"/>
              <w:jc w:val="center"/>
              <w:rPr>
                <w:rFonts w:ascii="Times New Roman" w:hAnsi="Times New Roman"/>
                <w:sz w:val="24"/>
                <w:szCs w:val="24"/>
              </w:rPr>
            </w:pPr>
            <w:r w:rsidRPr="0076472B">
              <w:rPr>
                <w:rFonts w:ascii="Times New Roman" w:hAnsi="Times New Roman"/>
                <w:sz w:val="24"/>
                <w:szCs w:val="24"/>
              </w:rPr>
              <w:t>2</w:t>
            </w:r>
          </w:p>
        </w:tc>
        <w:tc>
          <w:tcPr>
            <w:tcW w:w="8876" w:type="dxa"/>
            <w:tcBorders>
              <w:left w:val="single" w:sz="8" w:space="0" w:color="auto"/>
              <w:bottom w:val="single" w:sz="8" w:space="0" w:color="auto"/>
              <w:right w:val="single" w:sz="8" w:space="0" w:color="auto"/>
            </w:tcBorders>
          </w:tcPr>
          <w:p w:rsidR="00454372" w:rsidRPr="0076472B" w:rsidRDefault="00454372" w:rsidP="00A31898">
            <w:pPr>
              <w:widowControl w:val="0"/>
              <w:autoSpaceDE w:val="0"/>
              <w:autoSpaceDN w:val="0"/>
              <w:adjustRightInd w:val="0"/>
              <w:spacing w:after="0" w:line="240" w:lineRule="auto"/>
              <w:rPr>
                <w:rFonts w:ascii="Times New Roman" w:hAnsi="Times New Roman"/>
                <w:sz w:val="24"/>
                <w:szCs w:val="24"/>
              </w:rPr>
            </w:pPr>
          </w:p>
        </w:tc>
      </w:tr>
      <w:tr w:rsidR="00454372" w:rsidRPr="0076472B" w:rsidTr="00A31898">
        <w:trPr>
          <w:tblCellSpacing w:w="5" w:type="nil"/>
        </w:trPr>
        <w:tc>
          <w:tcPr>
            <w:tcW w:w="480" w:type="dxa"/>
            <w:tcBorders>
              <w:left w:val="single" w:sz="8" w:space="0" w:color="auto"/>
              <w:bottom w:val="single" w:sz="8" w:space="0" w:color="auto"/>
              <w:right w:val="single" w:sz="8" w:space="0" w:color="auto"/>
            </w:tcBorders>
          </w:tcPr>
          <w:p w:rsidR="00454372" w:rsidRPr="0076472B" w:rsidRDefault="00454372" w:rsidP="00A31898">
            <w:pPr>
              <w:widowControl w:val="0"/>
              <w:autoSpaceDE w:val="0"/>
              <w:autoSpaceDN w:val="0"/>
              <w:adjustRightInd w:val="0"/>
              <w:spacing w:after="0" w:line="240" w:lineRule="auto"/>
              <w:jc w:val="center"/>
              <w:rPr>
                <w:rFonts w:ascii="Times New Roman" w:hAnsi="Times New Roman"/>
                <w:sz w:val="24"/>
                <w:szCs w:val="24"/>
              </w:rPr>
            </w:pPr>
            <w:r w:rsidRPr="0076472B">
              <w:rPr>
                <w:rFonts w:ascii="Times New Roman" w:hAnsi="Times New Roman"/>
                <w:sz w:val="24"/>
                <w:szCs w:val="24"/>
              </w:rPr>
              <w:t>3</w:t>
            </w:r>
          </w:p>
        </w:tc>
        <w:tc>
          <w:tcPr>
            <w:tcW w:w="8876" w:type="dxa"/>
            <w:tcBorders>
              <w:left w:val="single" w:sz="8" w:space="0" w:color="auto"/>
              <w:bottom w:val="single" w:sz="8" w:space="0" w:color="auto"/>
              <w:right w:val="single" w:sz="8" w:space="0" w:color="auto"/>
            </w:tcBorders>
          </w:tcPr>
          <w:p w:rsidR="00454372" w:rsidRPr="0076472B" w:rsidRDefault="00454372" w:rsidP="00A31898">
            <w:pPr>
              <w:widowControl w:val="0"/>
              <w:autoSpaceDE w:val="0"/>
              <w:autoSpaceDN w:val="0"/>
              <w:adjustRightInd w:val="0"/>
              <w:spacing w:after="0" w:line="240" w:lineRule="auto"/>
              <w:rPr>
                <w:rFonts w:ascii="Times New Roman" w:hAnsi="Times New Roman"/>
                <w:sz w:val="24"/>
                <w:szCs w:val="24"/>
              </w:rPr>
            </w:pPr>
          </w:p>
        </w:tc>
      </w:tr>
      <w:tr w:rsidR="00454372" w:rsidRPr="0076472B" w:rsidTr="00A31898">
        <w:trPr>
          <w:tblCellSpacing w:w="5" w:type="nil"/>
        </w:trPr>
        <w:tc>
          <w:tcPr>
            <w:tcW w:w="480" w:type="dxa"/>
            <w:tcBorders>
              <w:left w:val="single" w:sz="8" w:space="0" w:color="auto"/>
              <w:bottom w:val="single" w:sz="8" w:space="0" w:color="auto"/>
              <w:right w:val="single" w:sz="8" w:space="0" w:color="auto"/>
            </w:tcBorders>
          </w:tcPr>
          <w:p w:rsidR="00454372" w:rsidRPr="0076472B" w:rsidRDefault="00454372" w:rsidP="00A31898">
            <w:pPr>
              <w:widowControl w:val="0"/>
              <w:autoSpaceDE w:val="0"/>
              <w:autoSpaceDN w:val="0"/>
              <w:adjustRightInd w:val="0"/>
              <w:spacing w:after="0" w:line="240" w:lineRule="auto"/>
              <w:jc w:val="center"/>
              <w:rPr>
                <w:rFonts w:ascii="Times New Roman" w:hAnsi="Times New Roman"/>
                <w:sz w:val="24"/>
                <w:szCs w:val="24"/>
              </w:rPr>
            </w:pPr>
            <w:r w:rsidRPr="0076472B">
              <w:rPr>
                <w:rFonts w:ascii="Times New Roman" w:hAnsi="Times New Roman"/>
                <w:sz w:val="24"/>
                <w:szCs w:val="24"/>
              </w:rPr>
              <w:t>4</w:t>
            </w:r>
          </w:p>
        </w:tc>
        <w:tc>
          <w:tcPr>
            <w:tcW w:w="8876" w:type="dxa"/>
            <w:tcBorders>
              <w:left w:val="single" w:sz="8" w:space="0" w:color="auto"/>
              <w:bottom w:val="single" w:sz="8" w:space="0" w:color="auto"/>
              <w:right w:val="single" w:sz="8" w:space="0" w:color="auto"/>
            </w:tcBorders>
          </w:tcPr>
          <w:p w:rsidR="00454372" w:rsidRPr="0076472B" w:rsidRDefault="00454372" w:rsidP="00A31898">
            <w:pPr>
              <w:widowControl w:val="0"/>
              <w:autoSpaceDE w:val="0"/>
              <w:autoSpaceDN w:val="0"/>
              <w:adjustRightInd w:val="0"/>
              <w:spacing w:after="0" w:line="240" w:lineRule="auto"/>
              <w:rPr>
                <w:rFonts w:ascii="Times New Roman" w:hAnsi="Times New Roman"/>
                <w:sz w:val="24"/>
                <w:szCs w:val="24"/>
              </w:rPr>
            </w:pPr>
          </w:p>
        </w:tc>
      </w:tr>
      <w:tr w:rsidR="00454372" w:rsidRPr="0076472B" w:rsidTr="00A31898">
        <w:trPr>
          <w:tblCellSpacing w:w="5" w:type="nil"/>
        </w:trPr>
        <w:tc>
          <w:tcPr>
            <w:tcW w:w="480" w:type="dxa"/>
            <w:tcBorders>
              <w:left w:val="single" w:sz="8" w:space="0" w:color="auto"/>
              <w:bottom w:val="single" w:sz="8" w:space="0" w:color="auto"/>
              <w:right w:val="single" w:sz="8" w:space="0" w:color="auto"/>
            </w:tcBorders>
          </w:tcPr>
          <w:p w:rsidR="00454372" w:rsidRPr="0076472B" w:rsidRDefault="00454372" w:rsidP="00A31898">
            <w:pPr>
              <w:widowControl w:val="0"/>
              <w:autoSpaceDE w:val="0"/>
              <w:autoSpaceDN w:val="0"/>
              <w:adjustRightInd w:val="0"/>
              <w:spacing w:after="0" w:line="240" w:lineRule="auto"/>
              <w:jc w:val="center"/>
              <w:rPr>
                <w:rFonts w:ascii="Times New Roman" w:hAnsi="Times New Roman"/>
                <w:sz w:val="24"/>
                <w:szCs w:val="24"/>
              </w:rPr>
            </w:pPr>
            <w:r w:rsidRPr="0076472B">
              <w:rPr>
                <w:rFonts w:ascii="Times New Roman" w:hAnsi="Times New Roman"/>
                <w:sz w:val="24"/>
                <w:szCs w:val="24"/>
              </w:rPr>
              <w:t>5</w:t>
            </w:r>
          </w:p>
        </w:tc>
        <w:tc>
          <w:tcPr>
            <w:tcW w:w="8876" w:type="dxa"/>
            <w:tcBorders>
              <w:left w:val="single" w:sz="8" w:space="0" w:color="auto"/>
              <w:bottom w:val="single" w:sz="8" w:space="0" w:color="auto"/>
              <w:right w:val="single" w:sz="8" w:space="0" w:color="auto"/>
            </w:tcBorders>
          </w:tcPr>
          <w:p w:rsidR="00454372" w:rsidRPr="0076472B" w:rsidRDefault="00454372" w:rsidP="00A31898">
            <w:pPr>
              <w:widowControl w:val="0"/>
              <w:autoSpaceDE w:val="0"/>
              <w:autoSpaceDN w:val="0"/>
              <w:adjustRightInd w:val="0"/>
              <w:spacing w:after="0" w:line="240" w:lineRule="auto"/>
              <w:rPr>
                <w:rFonts w:ascii="Times New Roman" w:hAnsi="Times New Roman"/>
                <w:sz w:val="24"/>
                <w:szCs w:val="24"/>
              </w:rPr>
            </w:pPr>
          </w:p>
        </w:tc>
      </w:tr>
    </w:tbl>
    <w:p w:rsidR="00454372" w:rsidRDefault="00454372" w:rsidP="005B5C0D">
      <w:pPr>
        <w:widowControl w:val="0"/>
        <w:autoSpaceDE w:val="0"/>
        <w:autoSpaceDN w:val="0"/>
        <w:adjustRightInd w:val="0"/>
        <w:spacing w:after="0" w:line="240" w:lineRule="auto"/>
        <w:jc w:val="both"/>
        <w:rPr>
          <w:rFonts w:ascii="Times New Roman" w:hAnsi="Times New Roman"/>
          <w:sz w:val="24"/>
          <w:szCs w:val="24"/>
        </w:rPr>
      </w:pPr>
    </w:p>
    <w:p w:rsidR="00454372" w:rsidRPr="007A058E" w:rsidRDefault="00454372" w:rsidP="00756BAC">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w:t>
      </w:r>
    </w:p>
    <w:tbl>
      <w:tblPr>
        <w:tblW w:w="0" w:type="auto"/>
        <w:tblCellSpacing w:w="5" w:type="nil"/>
        <w:tblInd w:w="40" w:type="dxa"/>
        <w:tblLayout w:type="fixed"/>
        <w:tblCellMar>
          <w:top w:w="75" w:type="dxa"/>
          <w:left w:w="40" w:type="dxa"/>
          <w:bottom w:w="75" w:type="dxa"/>
          <w:right w:w="40" w:type="dxa"/>
        </w:tblCellMar>
        <w:tblLook w:val="0000"/>
      </w:tblPr>
      <w:tblGrid>
        <w:gridCol w:w="480"/>
        <w:gridCol w:w="8876"/>
      </w:tblGrid>
      <w:tr w:rsidR="00454372" w:rsidRPr="0076472B" w:rsidTr="00A31898">
        <w:trPr>
          <w:tblCellSpacing w:w="5" w:type="nil"/>
        </w:trPr>
        <w:tc>
          <w:tcPr>
            <w:tcW w:w="480" w:type="dxa"/>
            <w:tcBorders>
              <w:top w:val="single" w:sz="8" w:space="0" w:color="auto"/>
              <w:left w:val="single" w:sz="8" w:space="0" w:color="auto"/>
              <w:bottom w:val="single" w:sz="8" w:space="0" w:color="auto"/>
              <w:right w:val="single" w:sz="8" w:space="0" w:color="auto"/>
            </w:tcBorders>
          </w:tcPr>
          <w:p w:rsidR="00454372" w:rsidRPr="0076472B" w:rsidRDefault="00454372" w:rsidP="00A31898">
            <w:pPr>
              <w:widowControl w:val="0"/>
              <w:autoSpaceDE w:val="0"/>
              <w:autoSpaceDN w:val="0"/>
              <w:adjustRightInd w:val="0"/>
              <w:spacing w:after="0" w:line="240" w:lineRule="auto"/>
              <w:jc w:val="center"/>
              <w:rPr>
                <w:rFonts w:ascii="Times New Roman" w:hAnsi="Times New Roman"/>
                <w:sz w:val="24"/>
                <w:szCs w:val="24"/>
              </w:rPr>
            </w:pPr>
            <w:r w:rsidRPr="0076472B">
              <w:rPr>
                <w:rFonts w:ascii="Times New Roman" w:hAnsi="Times New Roman"/>
                <w:sz w:val="24"/>
                <w:szCs w:val="24"/>
              </w:rPr>
              <w:t>1</w:t>
            </w:r>
          </w:p>
        </w:tc>
        <w:tc>
          <w:tcPr>
            <w:tcW w:w="8876" w:type="dxa"/>
            <w:tcBorders>
              <w:top w:val="single" w:sz="8" w:space="0" w:color="auto"/>
              <w:left w:val="single" w:sz="8" w:space="0" w:color="auto"/>
              <w:bottom w:val="single" w:sz="8" w:space="0" w:color="auto"/>
              <w:right w:val="single" w:sz="8" w:space="0" w:color="auto"/>
            </w:tcBorders>
          </w:tcPr>
          <w:p w:rsidR="00454372" w:rsidRPr="0076472B" w:rsidRDefault="00454372" w:rsidP="00A31898">
            <w:pPr>
              <w:widowControl w:val="0"/>
              <w:autoSpaceDE w:val="0"/>
              <w:autoSpaceDN w:val="0"/>
              <w:adjustRightInd w:val="0"/>
              <w:spacing w:after="0" w:line="240" w:lineRule="auto"/>
              <w:rPr>
                <w:rFonts w:ascii="Times New Roman" w:hAnsi="Times New Roman"/>
                <w:sz w:val="24"/>
                <w:szCs w:val="24"/>
              </w:rPr>
            </w:pPr>
          </w:p>
        </w:tc>
      </w:tr>
      <w:tr w:rsidR="00454372" w:rsidRPr="0076472B" w:rsidTr="00A31898">
        <w:trPr>
          <w:tblCellSpacing w:w="5" w:type="nil"/>
        </w:trPr>
        <w:tc>
          <w:tcPr>
            <w:tcW w:w="480" w:type="dxa"/>
            <w:tcBorders>
              <w:left w:val="single" w:sz="8" w:space="0" w:color="auto"/>
              <w:bottom w:val="single" w:sz="8" w:space="0" w:color="auto"/>
              <w:right w:val="single" w:sz="8" w:space="0" w:color="auto"/>
            </w:tcBorders>
          </w:tcPr>
          <w:p w:rsidR="00454372" w:rsidRPr="0076472B" w:rsidRDefault="00454372" w:rsidP="00A31898">
            <w:pPr>
              <w:widowControl w:val="0"/>
              <w:autoSpaceDE w:val="0"/>
              <w:autoSpaceDN w:val="0"/>
              <w:adjustRightInd w:val="0"/>
              <w:spacing w:after="0" w:line="240" w:lineRule="auto"/>
              <w:jc w:val="center"/>
              <w:rPr>
                <w:rFonts w:ascii="Times New Roman" w:hAnsi="Times New Roman"/>
                <w:sz w:val="24"/>
                <w:szCs w:val="24"/>
              </w:rPr>
            </w:pPr>
            <w:r w:rsidRPr="0076472B">
              <w:rPr>
                <w:rFonts w:ascii="Times New Roman" w:hAnsi="Times New Roman"/>
                <w:sz w:val="24"/>
                <w:szCs w:val="24"/>
              </w:rPr>
              <w:t>2</w:t>
            </w:r>
          </w:p>
        </w:tc>
        <w:tc>
          <w:tcPr>
            <w:tcW w:w="8876" w:type="dxa"/>
            <w:tcBorders>
              <w:left w:val="single" w:sz="8" w:space="0" w:color="auto"/>
              <w:bottom w:val="single" w:sz="8" w:space="0" w:color="auto"/>
              <w:right w:val="single" w:sz="8" w:space="0" w:color="auto"/>
            </w:tcBorders>
          </w:tcPr>
          <w:p w:rsidR="00454372" w:rsidRPr="0076472B" w:rsidRDefault="00454372" w:rsidP="00A31898">
            <w:pPr>
              <w:widowControl w:val="0"/>
              <w:autoSpaceDE w:val="0"/>
              <w:autoSpaceDN w:val="0"/>
              <w:adjustRightInd w:val="0"/>
              <w:spacing w:after="0" w:line="240" w:lineRule="auto"/>
              <w:rPr>
                <w:rFonts w:ascii="Times New Roman" w:hAnsi="Times New Roman"/>
                <w:sz w:val="24"/>
                <w:szCs w:val="24"/>
              </w:rPr>
            </w:pPr>
          </w:p>
        </w:tc>
      </w:tr>
      <w:tr w:rsidR="00454372" w:rsidRPr="0076472B" w:rsidTr="00A31898">
        <w:trPr>
          <w:tblCellSpacing w:w="5" w:type="nil"/>
        </w:trPr>
        <w:tc>
          <w:tcPr>
            <w:tcW w:w="480" w:type="dxa"/>
            <w:tcBorders>
              <w:left w:val="single" w:sz="8" w:space="0" w:color="auto"/>
              <w:bottom w:val="single" w:sz="8" w:space="0" w:color="auto"/>
              <w:right w:val="single" w:sz="8" w:space="0" w:color="auto"/>
            </w:tcBorders>
          </w:tcPr>
          <w:p w:rsidR="00454372" w:rsidRPr="0076472B" w:rsidRDefault="00454372" w:rsidP="00A31898">
            <w:pPr>
              <w:widowControl w:val="0"/>
              <w:autoSpaceDE w:val="0"/>
              <w:autoSpaceDN w:val="0"/>
              <w:adjustRightInd w:val="0"/>
              <w:spacing w:after="0" w:line="240" w:lineRule="auto"/>
              <w:jc w:val="center"/>
              <w:rPr>
                <w:rFonts w:ascii="Times New Roman" w:hAnsi="Times New Roman"/>
                <w:sz w:val="24"/>
                <w:szCs w:val="24"/>
              </w:rPr>
            </w:pPr>
            <w:r w:rsidRPr="0076472B">
              <w:rPr>
                <w:rFonts w:ascii="Times New Roman" w:hAnsi="Times New Roman"/>
                <w:sz w:val="24"/>
                <w:szCs w:val="24"/>
              </w:rPr>
              <w:t>3</w:t>
            </w:r>
          </w:p>
        </w:tc>
        <w:tc>
          <w:tcPr>
            <w:tcW w:w="8876" w:type="dxa"/>
            <w:tcBorders>
              <w:left w:val="single" w:sz="8" w:space="0" w:color="auto"/>
              <w:bottom w:val="single" w:sz="8" w:space="0" w:color="auto"/>
              <w:right w:val="single" w:sz="8" w:space="0" w:color="auto"/>
            </w:tcBorders>
          </w:tcPr>
          <w:p w:rsidR="00454372" w:rsidRPr="0076472B" w:rsidRDefault="00454372" w:rsidP="00A31898">
            <w:pPr>
              <w:widowControl w:val="0"/>
              <w:autoSpaceDE w:val="0"/>
              <w:autoSpaceDN w:val="0"/>
              <w:adjustRightInd w:val="0"/>
              <w:spacing w:after="0" w:line="240" w:lineRule="auto"/>
              <w:rPr>
                <w:rFonts w:ascii="Times New Roman" w:hAnsi="Times New Roman"/>
                <w:sz w:val="24"/>
                <w:szCs w:val="24"/>
              </w:rPr>
            </w:pPr>
          </w:p>
        </w:tc>
      </w:tr>
      <w:tr w:rsidR="00454372" w:rsidRPr="0076472B" w:rsidTr="00A31898">
        <w:trPr>
          <w:tblCellSpacing w:w="5" w:type="nil"/>
        </w:trPr>
        <w:tc>
          <w:tcPr>
            <w:tcW w:w="480" w:type="dxa"/>
            <w:tcBorders>
              <w:left w:val="single" w:sz="8" w:space="0" w:color="auto"/>
              <w:bottom w:val="single" w:sz="8" w:space="0" w:color="auto"/>
              <w:right w:val="single" w:sz="8" w:space="0" w:color="auto"/>
            </w:tcBorders>
          </w:tcPr>
          <w:p w:rsidR="00454372" w:rsidRPr="0076472B" w:rsidRDefault="00454372" w:rsidP="00A31898">
            <w:pPr>
              <w:widowControl w:val="0"/>
              <w:autoSpaceDE w:val="0"/>
              <w:autoSpaceDN w:val="0"/>
              <w:adjustRightInd w:val="0"/>
              <w:spacing w:after="0" w:line="240" w:lineRule="auto"/>
              <w:jc w:val="center"/>
              <w:rPr>
                <w:rFonts w:ascii="Times New Roman" w:hAnsi="Times New Roman"/>
                <w:sz w:val="24"/>
                <w:szCs w:val="24"/>
              </w:rPr>
            </w:pPr>
            <w:r w:rsidRPr="0076472B">
              <w:rPr>
                <w:rFonts w:ascii="Times New Roman" w:hAnsi="Times New Roman"/>
                <w:sz w:val="24"/>
                <w:szCs w:val="24"/>
              </w:rPr>
              <w:t>4</w:t>
            </w:r>
          </w:p>
        </w:tc>
        <w:tc>
          <w:tcPr>
            <w:tcW w:w="8876" w:type="dxa"/>
            <w:tcBorders>
              <w:left w:val="single" w:sz="8" w:space="0" w:color="auto"/>
              <w:bottom w:val="single" w:sz="8" w:space="0" w:color="auto"/>
              <w:right w:val="single" w:sz="8" w:space="0" w:color="auto"/>
            </w:tcBorders>
          </w:tcPr>
          <w:p w:rsidR="00454372" w:rsidRPr="0076472B" w:rsidRDefault="00454372" w:rsidP="00A31898">
            <w:pPr>
              <w:widowControl w:val="0"/>
              <w:autoSpaceDE w:val="0"/>
              <w:autoSpaceDN w:val="0"/>
              <w:adjustRightInd w:val="0"/>
              <w:spacing w:after="0" w:line="240" w:lineRule="auto"/>
              <w:rPr>
                <w:rFonts w:ascii="Times New Roman" w:hAnsi="Times New Roman"/>
                <w:sz w:val="24"/>
                <w:szCs w:val="24"/>
              </w:rPr>
            </w:pPr>
          </w:p>
        </w:tc>
      </w:tr>
      <w:tr w:rsidR="00454372" w:rsidRPr="0076472B" w:rsidTr="00A31898">
        <w:trPr>
          <w:tblCellSpacing w:w="5" w:type="nil"/>
        </w:trPr>
        <w:tc>
          <w:tcPr>
            <w:tcW w:w="480" w:type="dxa"/>
            <w:tcBorders>
              <w:left w:val="single" w:sz="8" w:space="0" w:color="auto"/>
              <w:bottom w:val="single" w:sz="8" w:space="0" w:color="auto"/>
              <w:right w:val="single" w:sz="8" w:space="0" w:color="auto"/>
            </w:tcBorders>
          </w:tcPr>
          <w:p w:rsidR="00454372" w:rsidRPr="0076472B" w:rsidRDefault="00454372" w:rsidP="00A31898">
            <w:pPr>
              <w:widowControl w:val="0"/>
              <w:autoSpaceDE w:val="0"/>
              <w:autoSpaceDN w:val="0"/>
              <w:adjustRightInd w:val="0"/>
              <w:spacing w:after="0" w:line="240" w:lineRule="auto"/>
              <w:jc w:val="center"/>
              <w:rPr>
                <w:rFonts w:ascii="Times New Roman" w:hAnsi="Times New Roman"/>
                <w:sz w:val="24"/>
                <w:szCs w:val="24"/>
              </w:rPr>
            </w:pPr>
            <w:r w:rsidRPr="0076472B">
              <w:rPr>
                <w:rFonts w:ascii="Times New Roman" w:hAnsi="Times New Roman"/>
                <w:sz w:val="24"/>
                <w:szCs w:val="24"/>
              </w:rPr>
              <w:t>5</w:t>
            </w:r>
          </w:p>
        </w:tc>
        <w:tc>
          <w:tcPr>
            <w:tcW w:w="8876" w:type="dxa"/>
            <w:tcBorders>
              <w:left w:val="single" w:sz="8" w:space="0" w:color="auto"/>
              <w:bottom w:val="single" w:sz="8" w:space="0" w:color="auto"/>
              <w:right w:val="single" w:sz="8" w:space="0" w:color="auto"/>
            </w:tcBorders>
          </w:tcPr>
          <w:p w:rsidR="00454372" w:rsidRPr="0076472B" w:rsidRDefault="00454372" w:rsidP="00A31898">
            <w:pPr>
              <w:widowControl w:val="0"/>
              <w:autoSpaceDE w:val="0"/>
              <w:autoSpaceDN w:val="0"/>
              <w:adjustRightInd w:val="0"/>
              <w:spacing w:after="0" w:line="240" w:lineRule="auto"/>
              <w:rPr>
                <w:rFonts w:ascii="Times New Roman" w:hAnsi="Times New Roman"/>
                <w:sz w:val="24"/>
                <w:szCs w:val="24"/>
              </w:rPr>
            </w:pPr>
          </w:p>
        </w:tc>
      </w:tr>
    </w:tbl>
    <w:p w:rsidR="00454372" w:rsidRDefault="00454372" w:rsidP="005B5C0D">
      <w:pPr>
        <w:widowControl w:val="0"/>
        <w:autoSpaceDE w:val="0"/>
        <w:autoSpaceDN w:val="0"/>
        <w:adjustRightInd w:val="0"/>
        <w:spacing w:after="0" w:line="240" w:lineRule="auto"/>
        <w:jc w:val="both"/>
        <w:rPr>
          <w:rFonts w:ascii="Times New Roman" w:hAnsi="Times New Roman"/>
          <w:sz w:val="24"/>
          <w:szCs w:val="24"/>
        </w:rPr>
      </w:pPr>
    </w:p>
    <w:p w:rsidR="00454372" w:rsidRDefault="00454372" w:rsidP="005B5C0D">
      <w:pPr>
        <w:widowControl w:val="0"/>
        <w:autoSpaceDE w:val="0"/>
        <w:autoSpaceDN w:val="0"/>
        <w:adjustRightInd w:val="0"/>
        <w:spacing w:after="0" w:line="240" w:lineRule="auto"/>
        <w:jc w:val="both"/>
        <w:rPr>
          <w:rFonts w:ascii="Times New Roman" w:hAnsi="Times New Roman"/>
          <w:sz w:val="24"/>
          <w:szCs w:val="24"/>
        </w:rPr>
      </w:pPr>
    </w:p>
    <w:p w:rsidR="00454372" w:rsidRPr="007A058E" w:rsidRDefault="00454372" w:rsidP="00756BAC">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№8</w:t>
      </w:r>
    </w:p>
    <w:tbl>
      <w:tblPr>
        <w:tblW w:w="0" w:type="auto"/>
        <w:tblCellSpacing w:w="5" w:type="nil"/>
        <w:tblInd w:w="40" w:type="dxa"/>
        <w:tblLayout w:type="fixed"/>
        <w:tblCellMar>
          <w:top w:w="75" w:type="dxa"/>
          <w:left w:w="40" w:type="dxa"/>
          <w:bottom w:w="75" w:type="dxa"/>
          <w:right w:w="40" w:type="dxa"/>
        </w:tblCellMar>
        <w:tblLook w:val="0000"/>
      </w:tblPr>
      <w:tblGrid>
        <w:gridCol w:w="480"/>
        <w:gridCol w:w="8876"/>
      </w:tblGrid>
      <w:tr w:rsidR="00454372" w:rsidRPr="0076472B" w:rsidTr="00A31898">
        <w:trPr>
          <w:tblCellSpacing w:w="5" w:type="nil"/>
        </w:trPr>
        <w:tc>
          <w:tcPr>
            <w:tcW w:w="480" w:type="dxa"/>
            <w:tcBorders>
              <w:top w:val="single" w:sz="8" w:space="0" w:color="auto"/>
              <w:left w:val="single" w:sz="8" w:space="0" w:color="auto"/>
              <w:bottom w:val="single" w:sz="8" w:space="0" w:color="auto"/>
              <w:right w:val="single" w:sz="8" w:space="0" w:color="auto"/>
            </w:tcBorders>
          </w:tcPr>
          <w:p w:rsidR="00454372" w:rsidRPr="0076472B" w:rsidRDefault="00454372" w:rsidP="00A31898">
            <w:pPr>
              <w:widowControl w:val="0"/>
              <w:autoSpaceDE w:val="0"/>
              <w:autoSpaceDN w:val="0"/>
              <w:adjustRightInd w:val="0"/>
              <w:spacing w:after="0" w:line="240" w:lineRule="auto"/>
              <w:jc w:val="center"/>
              <w:rPr>
                <w:rFonts w:ascii="Times New Roman" w:hAnsi="Times New Roman"/>
                <w:sz w:val="24"/>
                <w:szCs w:val="24"/>
              </w:rPr>
            </w:pPr>
            <w:r w:rsidRPr="0076472B">
              <w:rPr>
                <w:rFonts w:ascii="Times New Roman" w:hAnsi="Times New Roman"/>
                <w:sz w:val="24"/>
                <w:szCs w:val="24"/>
              </w:rPr>
              <w:t>1</w:t>
            </w:r>
          </w:p>
        </w:tc>
        <w:tc>
          <w:tcPr>
            <w:tcW w:w="8876" w:type="dxa"/>
            <w:tcBorders>
              <w:top w:val="single" w:sz="8" w:space="0" w:color="auto"/>
              <w:left w:val="single" w:sz="8" w:space="0" w:color="auto"/>
              <w:bottom w:val="single" w:sz="8" w:space="0" w:color="auto"/>
              <w:right w:val="single" w:sz="8" w:space="0" w:color="auto"/>
            </w:tcBorders>
          </w:tcPr>
          <w:p w:rsidR="00454372" w:rsidRPr="0076472B" w:rsidRDefault="00454372" w:rsidP="00A31898">
            <w:pPr>
              <w:widowControl w:val="0"/>
              <w:autoSpaceDE w:val="0"/>
              <w:autoSpaceDN w:val="0"/>
              <w:adjustRightInd w:val="0"/>
              <w:spacing w:after="0" w:line="240" w:lineRule="auto"/>
              <w:rPr>
                <w:rFonts w:ascii="Times New Roman" w:hAnsi="Times New Roman"/>
                <w:sz w:val="24"/>
                <w:szCs w:val="24"/>
              </w:rPr>
            </w:pPr>
          </w:p>
        </w:tc>
      </w:tr>
      <w:tr w:rsidR="00454372" w:rsidRPr="0076472B" w:rsidTr="00A31898">
        <w:trPr>
          <w:tblCellSpacing w:w="5" w:type="nil"/>
        </w:trPr>
        <w:tc>
          <w:tcPr>
            <w:tcW w:w="480" w:type="dxa"/>
            <w:tcBorders>
              <w:left w:val="single" w:sz="8" w:space="0" w:color="auto"/>
              <w:bottom w:val="single" w:sz="8" w:space="0" w:color="auto"/>
              <w:right w:val="single" w:sz="8" w:space="0" w:color="auto"/>
            </w:tcBorders>
          </w:tcPr>
          <w:p w:rsidR="00454372" w:rsidRPr="0076472B" w:rsidRDefault="00454372" w:rsidP="00A31898">
            <w:pPr>
              <w:widowControl w:val="0"/>
              <w:autoSpaceDE w:val="0"/>
              <w:autoSpaceDN w:val="0"/>
              <w:adjustRightInd w:val="0"/>
              <w:spacing w:after="0" w:line="240" w:lineRule="auto"/>
              <w:jc w:val="center"/>
              <w:rPr>
                <w:rFonts w:ascii="Times New Roman" w:hAnsi="Times New Roman"/>
                <w:sz w:val="24"/>
                <w:szCs w:val="24"/>
              </w:rPr>
            </w:pPr>
            <w:r w:rsidRPr="0076472B">
              <w:rPr>
                <w:rFonts w:ascii="Times New Roman" w:hAnsi="Times New Roman"/>
                <w:sz w:val="24"/>
                <w:szCs w:val="24"/>
              </w:rPr>
              <w:t>2</w:t>
            </w:r>
          </w:p>
        </w:tc>
        <w:tc>
          <w:tcPr>
            <w:tcW w:w="8876" w:type="dxa"/>
            <w:tcBorders>
              <w:left w:val="single" w:sz="8" w:space="0" w:color="auto"/>
              <w:bottom w:val="single" w:sz="8" w:space="0" w:color="auto"/>
              <w:right w:val="single" w:sz="8" w:space="0" w:color="auto"/>
            </w:tcBorders>
          </w:tcPr>
          <w:p w:rsidR="00454372" w:rsidRPr="0076472B" w:rsidRDefault="00454372" w:rsidP="00A31898">
            <w:pPr>
              <w:widowControl w:val="0"/>
              <w:autoSpaceDE w:val="0"/>
              <w:autoSpaceDN w:val="0"/>
              <w:adjustRightInd w:val="0"/>
              <w:spacing w:after="0" w:line="240" w:lineRule="auto"/>
              <w:rPr>
                <w:rFonts w:ascii="Times New Roman" w:hAnsi="Times New Roman"/>
                <w:sz w:val="24"/>
                <w:szCs w:val="24"/>
              </w:rPr>
            </w:pPr>
          </w:p>
        </w:tc>
      </w:tr>
      <w:tr w:rsidR="00454372" w:rsidRPr="0076472B" w:rsidTr="00A31898">
        <w:trPr>
          <w:tblCellSpacing w:w="5" w:type="nil"/>
        </w:trPr>
        <w:tc>
          <w:tcPr>
            <w:tcW w:w="480" w:type="dxa"/>
            <w:tcBorders>
              <w:left w:val="single" w:sz="8" w:space="0" w:color="auto"/>
              <w:bottom w:val="single" w:sz="8" w:space="0" w:color="auto"/>
              <w:right w:val="single" w:sz="8" w:space="0" w:color="auto"/>
            </w:tcBorders>
          </w:tcPr>
          <w:p w:rsidR="00454372" w:rsidRPr="0076472B" w:rsidRDefault="00454372" w:rsidP="00A31898">
            <w:pPr>
              <w:widowControl w:val="0"/>
              <w:autoSpaceDE w:val="0"/>
              <w:autoSpaceDN w:val="0"/>
              <w:adjustRightInd w:val="0"/>
              <w:spacing w:after="0" w:line="240" w:lineRule="auto"/>
              <w:jc w:val="center"/>
              <w:rPr>
                <w:rFonts w:ascii="Times New Roman" w:hAnsi="Times New Roman"/>
                <w:sz w:val="24"/>
                <w:szCs w:val="24"/>
              </w:rPr>
            </w:pPr>
            <w:r w:rsidRPr="0076472B">
              <w:rPr>
                <w:rFonts w:ascii="Times New Roman" w:hAnsi="Times New Roman"/>
                <w:sz w:val="24"/>
                <w:szCs w:val="24"/>
              </w:rPr>
              <w:t>3</w:t>
            </w:r>
          </w:p>
        </w:tc>
        <w:tc>
          <w:tcPr>
            <w:tcW w:w="8876" w:type="dxa"/>
            <w:tcBorders>
              <w:left w:val="single" w:sz="8" w:space="0" w:color="auto"/>
              <w:bottom w:val="single" w:sz="8" w:space="0" w:color="auto"/>
              <w:right w:val="single" w:sz="8" w:space="0" w:color="auto"/>
            </w:tcBorders>
          </w:tcPr>
          <w:p w:rsidR="00454372" w:rsidRPr="0076472B" w:rsidRDefault="00454372" w:rsidP="00A31898">
            <w:pPr>
              <w:widowControl w:val="0"/>
              <w:autoSpaceDE w:val="0"/>
              <w:autoSpaceDN w:val="0"/>
              <w:adjustRightInd w:val="0"/>
              <w:spacing w:after="0" w:line="240" w:lineRule="auto"/>
              <w:rPr>
                <w:rFonts w:ascii="Times New Roman" w:hAnsi="Times New Roman"/>
                <w:sz w:val="24"/>
                <w:szCs w:val="24"/>
              </w:rPr>
            </w:pPr>
          </w:p>
        </w:tc>
      </w:tr>
      <w:tr w:rsidR="00454372" w:rsidRPr="0076472B" w:rsidTr="00A31898">
        <w:trPr>
          <w:tblCellSpacing w:w="5" w:type="nil"/>
        </w:trPr>
        <w:tc>
          <w:tcPr>
            <w:tcW w:w="480" w:type="dxa"/>
            <w:tcBorders>
              <w:left w:val="single" w:sz="8" w:space="0" w:color="auto"/>
              <w:bottom w:val="single" w:sz="8" w:space="0" w:color="auto"/>
              <w:right w:val="single" w:sz="8" w:space="0" w:color="auto"/>
            </w:tcBorders>
          </w:tcPr>
          <w:p w:rsidR="00454372" w:rsidRPr="0076472B" w:rsidRDefault="00454372" w:rsidP="00A31898">
            <w:pPr>
              <w:widowControl w:val="0"/>
              <w:autoSpaceDE w:val="0"/>
              <w:autoSpaceDN w:val="0"/>
              <w:adjustRightInd w:val="0"/>
              <w:spacing w:after="0" w:line="240" w:lineRule="auto"/>
              <w:jc w:val="center"/>
              <w:rPr>
                <w:rFonts w:ascii="Times New Roman" w:hAnsi="Times New Roman"/>
                <w:sz w:val="24"/>
                <w:szCs w:val="24"/>
              </w:rPr>
            </w:pPr>
            <w:r w:rsidRPr="0076472B">
              <w:rPr>
                <w:rFonts w:ascii="Times New Roman" w:hAnsi="Times New Roman"/>
                <w:sz w:val="24"/>
                <w:szCs w:val="24"/>
              </w:rPr>
              <w:t>4</w:t>
            </w:r>
          </w:p>
        </w:tc>
        <w:tc>
          <w:tcPr>
            <w:tcW w:w="8876" w:type="dxa"/>
            <w:tcBorders>
              <w:left w:val="single" w:sz="8" w:space="0" w:color="auto"/>
              <w:bottom w:val="single" w:sz="8" w:space="0" w:color="auto"/>
              <w:right w:val="single" w:sz="8" w:space="0" w:color="auto"/>
            </w:tcBorders>
          </w:tcPr>
          <w:p w:rsidR="00454372" w:rsidRPr="0076472B" w:rsidRDefault="00454372" w:rsidP="00A31898">
            <w:pPr>
              <w:widowControl w:val="0"/>
              <w:autoSpaceDE w:val="0"/>
              <w:autoSpaceDN w:val="0"/>
              <w:adjustRightInd w:val="0"/>
              <w:spacing w:after="0" w:line="240" w:lineRule="auto"/>
              <w:rPr>
                <w:rFonts w:ascii="Times New Roman" w:hAnsi="Times New Roman"/>
                <w:sz w:val="24"/>
                <w:szCs w:val="24"/>
              </w:rPr>
            </w:pPr>
          </w:p>
        </w:tc>
      </w:tr>
      <w:tr w:rsidR="00454372" w:rsidRPr="0076472B" w:rsidTr="00A31898">
        <w:trPr>
          <w:tblCellSpacing w:w="5" w:type="nil"/>
        </w:trPr>
        <w:tc>
          <w:tcPr>
            <w:tcW w:w="480" w:type="dxa"/>
            <w:tcBorders>
              <w:left w:val="single" w:sz="8" w:space="0" w:color="auto"/>
              <w:bottom w:val="single" w:sz="8" w:space="0" w:color="auto"/>
              <w:right w:val="single" w:sz="8" w:space="0" w:color="auto"/>
            </w:tcBorders>
          </w:tcPr>
          <w:p w:rsidR="00454372" w:rsidRPr="0076472B" w:rsidRDefault="00454372" w:rsidP="00A31898">
            <w:pPr>
              <w:widowControl w:val="0"/>
              <w:autoSpaceDE w:val="0"/>
              <w:autoSpaceDN w:val="0"/>
              <w:adjustRightInd w:val="0"/>
              <w:spacing w:after="0" w:line="240" w:lineRule="auto"/>
              <w:jc w:val="center"/>
              <w:rPr>
                <w:rFonts w:ascii="Times New Roman" w:hAnsi="Times New Roman"/>
                <w:sz w:val="24"/>
                <w:szCs w:val="24"/>
              </w:rPr>
            </w:pPr>
            <w:r w:rsidRPr="0076472B">
              <w:rPr>
                <w:rFonts w:ascii="Times New Roman" w:hAnsi="Times New Roman"/>
                <w:sz w:val="24"/>
                <w:szCs w:val="24"/>
              </w:rPr>
              <w:t>5</w:t>
            </w:r>
          </w:p>
        </w:tc>
        <w:tc>
          <w:tcPr>
            <w:tcW w:w="8876" w:type="dxa"/>
            <w:tcBorders>
              <w:left w:val="single" w:sz="8" w:space="0" w:color="auto"/>
              <w:bottom w:val="single" w:sz="8" w:space="0" w:color="auto"/>
              <w:right w:val="single" w:sz="8" w:space="0" w:color="auto"/>
            </w:tcBorders>
          </w:tcPr>
          <w:p w:rsidR="00454372" w:rsidRPr="0076472B" w:rsidRDefault="00454372" w:rsidP="00A31898">
            <w:pPr>
              <w:widowControl w:val="0"/>
              <w:autoSpaceDE w:val="0"/>
              <w:autoSpaceDN w:val="0"/>
              <w:adjustRightInd w:val="0"/>
              <w:spacing w:after="0" w:line="240" w:lineRule="auto"/>
              <w:rPr>
                <w:rFonts w:ascii="Times New Roman" w:hAnsi="Times New Roman"/>
                <w:sz w:val="24"/>
                <w:szCs w:val="24"/>
              </w:rPr>
            </w:pPr>
          </w:p>
        </w:tc>
      </w:tr>
    </w:tbl>
    <w:p w:rsidR="00454372" w:rsidRPr="007A058E" w:rsidRDefault="00454372" w:rsidP="005B5C0D">
      <w:pPr>
        <w:widowControl w:val="0"/>
        <w:autoSpaceDE w:val="0"/>
        <w:autoSpaceDN w:val="0"/>
        <w:adjustRightInd w:val="0"/>
        <w:spacing w:after="0" w:line="240" w:lineRule="auto"/>
        <w:jc w:val="both"/>
        <w:rPr>
          <w:rFonts w:ascii="Times New Roman" w:hAnsi="Times New Roman"/>
          <w:sz w:val="24"/>
          <w:szCs w:val="24"/>
        </w:rPr>
      </w:pPr>
    </w:p>
    <w:tbl>
      <w:tblPr>
        <w:tblW w:w="5000" w:type="pct"/>
        <w:tblLook w:val="01E0"/>
      </w:tblPr>
      <w:tblGrid>
        <w:gridCol w:w="5053"/>
        <w:gridCol w:w="5084"/>
      </w:tblGrid>
      <w:tr w:rsidR="00454372" w:rsidRPr="0076472B" w:rsidTr="003060DB">
        <w:trPr>
          <w:trHeight w:val="409"/>
        </w:trPr>
        <w:tc>
          <w:tcPr>
            <w:tcW w:w="4771" w:type="dxa"/>
          </w:tcPr>
          <w:p w:rsidR="00454372" w:rsidRPr="0076472B" w:rsidRDefault="00454372" w:rsidP="003060DB">
            <w:pPr>
              <w:spacing w:after="0" w:line="240" w:lineRule="auto"/>
              <w:rPr>
                <w:rFonts w:ascii="Times New Roman" w:hAnsi="Times New Roman"/>
                <w:b/>
                <w:sz w:val="24"/>
                <w:szCs w:val="24"/>
              </w:rPr>
            </w:pPr>
            <w:r w:rsidRPr="0076472B">
              <w:rPr>
                <w:rFonts w:ascii="Times New Roman" w:hAnsi="Times New Roman"/>
                <w:b/>
                <w:sz w:val="24"/>
                <w:szCs w:val="24"/>
                <w:u w:val="single"/>
              </w:rPr>
              <w:t xml:space="preserve">«Заказчик»: </w:t>
            </w:r>
          </w:p>
        </w:tc>
        <w:tc>
          <w:tcPr>
            <w:tcW w:w="4800" w:type="dxa"/>
          </w:tcPr>
          <w:p w:rsidR="00454372" w:rsidRDefault="00454372" w:rsidP="003060DB">
            <w:pPr>
              <w:spacing w:after="0" w:line="240" w:lineRule="auto"/>
              <w:rPr>
                <w:rFonts w:ascii="Times New Roman" w:hAnsi="Times New Roman"/>
                <w:b/>
                <w:bCs/>
                <w:sz w:val="24"/>
                <w:szCs w:val="24"/>
                <w:u w:val="single"/>
              </w:rPr>
            </w:pPr>
            <w:r w:rsidRPr="0076472B">
              <w:rPr>
                <w:rFonts w:ascii="Times New Roman" w:hAnsi="Times New Roman"/>
                <w:b/>
                <w:bCs/>
                <w:sz w:val="24"/>
                <w:szCs w:val="24"/>
                <w:u w:val="single"/>
              </w:rPr>
              <w:t>«Перевозчик»</w:t>
            </w:r>
          </w:p>
          <w:p w:rsidR="00454372" w:rsidRPr="0076472B" w:rsidRDefault="00454372" w:rsidP="003060DB">
            <w:pPr>
              <w:spacing w:after="0" w:line="240" w:lineRule="auto"/>
              <w:rPr>
                <w:rFonts w:ascii="Times New Roman" w:hAnsi="Times New Roman"/>
                <w:sz w:val="24"/>
                <w:szCs w:val="24"/>
                <w:u w:val="single"/>
              </w:rPr>
            </w:pPr>
          </w:p>
          <w:p w:rsidR="00454372" w:rsidRPr="0076472B" w:rsidRDefault="00454372" w:rsidP="003060DB">
            <w:pPr>
              <w:spacing w:after="0" w:line="240" w:lineRule="auto"/>
              <w:rPr>
                <w:rFonts w:ascii="Times New Roman" w:hAnsi="Times New Roman"/>
                <w:b/>
                <w:bCs/>
                <w:sz w:val="24"/>
                <w:szCs w:val="24"/>
              </w:rPr>
            </w:pPr>
          </w:p>
        </w:tc>
      </w:tr>
      <w:tr w:rsidR="00454372" w:rsidRPr="0076472B" w:rsidTr="003060DB">
        <w:trPr>
          <w:trHeight w:val="327"/>
        </w:trPr>
        <w:tc>
          <w:tcPr>
            <w:tcW w:w="4771" w:type="dxa"/>
          </w:tcPr>
          <w:p w:rsidR="00454372" w:rsidRPr="0076472B" w:rsidRDefault="00454372" w:rsidP="00A31898">
            <w:pPr>
              <w:widowControl w:val="0"/>
              <w:autoSpaceDE w:val="0"/>
              <w:autoSpaceDN w:val="0"/>
              <w:adjustRightInd w:val="0"/>
              <w:spacing w:after="0" w:line="240" w:lineRule="auto"/>
              <w:rPr>
                <w:rFonts w:ascii="Times New Roman" w:hAnsi="Times New Roman"/>
                <w:sz w:val="24"/>
                <w:szCs w:val="24"/>
              </w:rPr>
            </w:pPr>
            <w:r w:rsidRPr="0076472B">
              <w:rPr>
                <w:rFonts w:ascii="Times New Roman" w:hAnsi="Times New Roman"/>
                <w:sz w:val="24"/>
                <w:szCs w:val="24"/>
              </w:rPr>
              <w:lastRenderedPageBreak/>
              <w:t>М.П.</w:t>
            </w:r>
          </w:p>
        </w:tc>
        <w:tc>
          <w:tcPr>
            <w:tcW w:w="4800" w:type="dxa"/>
          </w:tcPr>
          <w:p w:rsidR="00454372" w:rsidRDefault="00454372" w:rsidP="00A3189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sidRPr="0076472B">
              <w:rPr>
                <w:rFonts w:ascii="Times New Roman" w:hAnsi="Times New Roman"/>
                <w:sz w:val="24"/>
                <w:szCs w:val="24"/>
              </w:rPr>
              <w:t>М.П.</w:t>
            </w:r>
          </w:p>
          <w:p w:rsidR="00454372" w:rsidRPr="0076472B" w:rsidRDefault="00454372" w:rsidP="00A31898">
            <w:pPr>
              <w:widowControl w:val="0"/>
              <w:autoSpaceDE w:val="0"/>
              <w:autoSpaceDN w:val="0"/>
              <w:adjustRightInd w:val="0"/>
              <w:spacing w:after="0" w:line="240" w:lineRule="auto"/>
              <w:rPr>
                <w:rFonts w:ascii="Times New Roman" w:hAnsi="Times New Roman"/>
                <w:sz w:val="24"/>
                <w:szCs w:val="24"/>
              </w:rPr>
            </w:pPr>
          </w:p>
        </w:tc>
      </w:tr>
      <w:tr w:rsidR="00454372" w:rsidRPr="0076472B" w:rsidTr="003060DB">
        <w:trPr>
          <w:trHeight w:val="471"/>
        </w:trPr>
        <w:tc>
          <w:tcPr>
            <w:tcW w:w="4771" w:type="dxa"/>
          </w:tcPr>
          <w:p w:rsidR="00454372" w:rsidRPr="0076472B" w:rsidRDefault="00454372" w:rsidP="003060DB">
            <w:pPr>
              <w:widowControl w:val="0"/>
              <w:autoSpaceDE w:val="0"/>
              <w:autoSpaceDN w:val="0"/>
              <w:adjustRightInd w:val="0"/>
              <w:spacing w:after="0" w:line="240" w:lineRule="auto"/>
              <w:rPr>
                <w:rFonts w:ascii="Times New Roman" w:hAnsi="Times New Roman"/>
                <w:sz w:val="24"/>
                <w:szCs w:val="24"/>
              </w:rPr>
            </w:pPr>
          </w:p>
        </w:tc>
        <w:tc>
          <w:tcPr>
            <w:tcW w:w="4800" w:type="dxa"/>
          </w:tcPr>
          <w:p w:rsidR="00454372" w:rsidRPr="0076472B" w:rsidRDefault="00454372" w:rsidP="003060DB">
            <w:pPr>
              <w:widowControl w:val="0"/>
              <w:autoSpaceDE w:val="0"/>
              <w:autoSpaceDN w:val="0"/>
              <w:adjustRightInd w:val="0"/>
              <w:spacing w:after="0" w:line="240" w:lineRule="auto"/>
              <w:rPr>
                <w:rFonts w:ascii="Times New Roman" w:hAnsi="Times New Roman"/>
                <w:sz w:val="24"/>
                <w:szCs w:val="24"/>
              </w:rPr>
            </w:pPr>
          </w:p>
        </w:tc>
      </w:tr>
    </w:tbl>
    <w:p w:rsidR="00454372" w:rsidRDefault="00454372" w:rsidP="00466258">
      <w:pPr>
        <w:widowControl w:val="0"/>
        <w:autoSpaceDE w:val="0"/>
        <w:autoSpaceDN w:val="0"/>
        <w:adjustRightInd w:val="0"/>
        <w:spacing w:after="0" w:line="240" w:lineRule="auto"/>
        <w:outlineLvl w:val="2"/>
        <w:rPr>
          <w:rFonts w:ascii="Times New Roman" w:hAnsi="Times New Roman"/>
          <w:sz w:val="24"/>
          <w:szCs w:val="24"/>
        </w:rPr>
      </w:pPr>
      <w:bookmarkStart w:id="67" w:name="Par1687"/>
      <w:bookmarkEnd w:id="67"/>
    </w:p>
    <w:p w:rsidR="00454372" w:rsidRDefault="00454372" w:rsidP="00B945AA">
      <w:pPr>
        <w:widowControl w:val="0"/>
        <w:autoSpaceDE w:val="0"/>
        <w:autoSpaceDN w:val="0"/>
        <w:adjustRightInd w:val="0"/>
        <w:spacing w:after="0" w:line="240" w:lineRule="auto"/>
        <w:jc w:val="right"/>
        <w:outlineLvl w:val="2"/>
        <w:rPr>
          <w:rFonts w:ascii="Times New Roman" w:hAnsi="Times New Roman"/>
          <w:sz w:val="24"/>
          <w:szCs w:val="24"/>
        </w:rPr>
      </w:pPr>
    </w:p>
    <w:p w:rsidR="00454372" w:rsidRDefault="00454372" w:rsidP="00B945AA">
      <w:pPr>
        <w:widowControl w:val="0"/>
        <w:autoSpaceDE w:val="0"/>
        <w:autoSpaceDN w:val="0"/>
        <w:adjustRightInd w:val="0"/>
        <w:spacing w:after="0" w:line="240" w:lineRule="auto"/>
        <w:jc w:val="right"/>
        <w:outlineLvl w:val="2"/>
        <w:rPr>
          <w:rFonts w:ascii="Times New Roman" w:hAnsi="Times New Roman"/>
          <w:sz w:val="24"/>
          <w:szCs w:val="24"/>
        </w:rPr>
      </w:pPr>
    </w:p>
    <w:p w:rsidR="00454372" w:rsidRDefault="00454372" w:rsidP="00B945AA">
      <w:pPr>
        <w:widowControl w:val="0"/>
        <w:autoSpaceDE w:val="0"/>
        <w:autoSpaceDN w:val="0"/>
        <w:adjustRightInd w:val="0"/>
        <w:spacing w:after="0" w:line="240" w:lineRule="auto"/>
        <w:jc w:val="right"/>
        <w:outlineLvl w:val="2"/>
        <w:rPr>
          <w:rFonts w:ascii="Times New Roman" w:hAnsi="Times New Roman"/>
          <w:sz w:val="24"/>
          <w:szCs w:val="24"/>
        </w:rPr>
      </w:pPr>
    </w:p>
    <w:p w:rsidR="00454372" w:rsidRDefault="00454372" w:rsidP="00B945AA">
      <w:pPr>
        <w:widowControl w:val="0"/>
        <w:autoSpaceDE w:val="0"/>
        <w:autoSpaceDN w:val="0"/>
        <w:adjustRightInd w:val="0"/>
        <w:spacing w:after="0" w:line="240" w:lineRule="auto"/>
        <w:jc w:val="right"/>
        <w:outlineLvl w:val="2"/>
        <w:rPr>
          <w:rFonts w:ascii="Times New Roman" w:hAnsi="Times New Roman"/>
          <w:sz w:val="24"/>
          <w:szCs w:val="24"/>
        </w:rPr>
      </w:pPr>
    </w:p>
    <w:p w:rsidR="00454372" w:rsidRDefault="00454372" w:rsidP="00B945AA">
      <w:pPr>
        <w:widowControl w:val="0"/>
        <w:autoSpaceDE w:val="0"/>
        <w:autoSpaceDN w:val="0"/>
        <w:adjustRightInd w:val="0"/>
        <w:spacing w:after="0" w:line="240" w:lineRule="auto"/>
        <w:jc w:val="right"/>
        <w:outlineLvl w:val="2"/>
        <w:rPr>
          <w:rFonts w:ascii="Times New Roman" w:hAnsi="Times New Roman"/>
          <w:sz w:val="24"/>
          <w:szCs w:val="24"/>
        </w:rPr>
      </w:pPr>
    </w:p>
    <w:p w:rsidR="00454372" w:rsidRDefault="00454372" w:rsidP="00B945AA">
      <w:pPr>
        <w:widowControl w:val="0"/>
        <w:autoSpaceDE w:val="0"/>
        <w:autoSpaceDN w:val="0"/>
        <w:adjustRightInd w:val="0"/>
        <w:spacing w:after="0" w:line="240" w:lineRule="auto"/>
        <w:jc w:val="right"/>
        <w:outlineLvl w:val="2"/>
        <w:rPr>
          <w:rFonts w:ascii="Times New Roman" w:hAnsi="Times New Roman"/>
          <w:sz w:val="24"/>
          <w:szCs w:val="24"/>
        </w:rPr>
      </w:pPr>
    </w:p>
    <w:p w:rsidR="00454372" w:rsidRDefault="00454372" w:rsidP="00B945AA">
      <w:pPr>
        <w:widowControl w:val="0"/>
        <w:autoSpaceDE w:val="0"/>
        <w:autoSpaceDN w:val="0"/>
        <w:adjustRightInd w:val="0"/>
        <w:spacing w:after="0" w:line="240" w:lineRule="auto"/>
        <w:jc w:val="right"/>
        <w:outlineLvl w:val="2"/>
        <w:rPr>
          <w:rFonts w:ascii="Times New Roman" w:hAnsi="Times New Roman"/>
          <w:sz w:val="24"/>
          <w:szCs w:val="24"/>
        </w:rPr>
      </w:pPr>
    </w:p>
    <w:p w:rsidR="00454372" w:rsidRDefault="00454372" w:rsidP="00B945AA">
      <w:pPr>
        <w:widowControl w:val="0"/>
        <w:autoSpaceDE w:val="0"/>
        <w:autoSpaceDN w:val="0"/>
        <w:adjustRightInd w:val="0"/>
        <w:spacing w:after="0" w:line="240" w:lineRule="auto"/>
        <w:jc w:val="right"/>
        <w:outlineLvl w:val="2"/>
        <w:rPr>
          <w:rFonts w:ascii="Times New Roman" w:hAnsi="Times New Roman"/>
          <w:sz w:val="24"/>
          <w:szCs w:val="24"/>
        </w:rPr>
      </w:pPr>
    </w:p>
    <w:p w:rsidR="00454372" w:rsidRDefault="00454372" w:rsidP="00B945AA">
      <w:pPr>
        <w:widowControl w:val="0"/>
        <w:autoSpaceDE w:val="0"/>
        <w:autoSpaceDN w:val="0"/>
        <w:adjustRightInd w:val="0"/>
        <w:spacing w:after="0" w:line="240" w:lineRule="auto"/>
        <w:jc w:val="right"/>
        <w:outlineLvl w:val="2"/>
        <w:rPr>
          <w:rFonts w:ascii="Times New Roman" w:hAnsi="Times New Roman"/>
          <w:sz w:val="24"/>
          <w:szCs w:val="24"/>
        </w:rPr>
      </w:pPr>
    </w:p>
    <w:p w:rsidR="00454372" w:rsidRDefault="00454372" w:rsidP="00B945AA">
      <w:pPr>
        <w:widowControl w:val="0"/>
        <w:autoSpaceDE w:val="0"/>
        <w:autoSpaceDN w:val="0"/>
        <w:adjustRightInd w:val="0"/>
        <w:spacing w:after="0" w:line="240" w:lineRule="auto"/>
        <w:jc w:val="right"/>
        <w:outlineLvl w:val="2"/>
        <w:rPr>
          <w:rFonts w:ascii="Times New Roman" w:hAnsi="Times New Roman"/>
          <w:sz w:val="24"/>
          <w:szCs w:val="24"/>
        </w:rPr>
      </w:pPr>
    </w:p>
    <w:p w:rsidR="00454372" w:rsidRDefault="00454372" w:rsidP="00B945AA">
      <w:pPr>
        <w:widowControl w:val="0"/>
        <w:autoSpaceDE w:val="0"/>
        <w:autoSpaceDN w:val="0"/>
        <w:adjustRightInd w:val="0"/>
        <w:spacing w:after="0" w:line="240" w:lineRule="auto"/>
        <w:jc w:val="right"/>
        <w:outlineLvl w:val="2"/>
        <w:rPr>
          <w:rFonts w:ascii="Times New Roman" w:hAnsi="Times New Roman"/>
          <w:sz w:val="24"/>
          <w:szCs w:val="24"/>
        </w:rPr>
      </w:pPr>
    </w:p>
    <w:p w:rsidR="00454372" w:rsidRDefault="00454372" w:rsidP="00B945AA">
      <w:pPr>
        <w:widowControl w:val="0"/>
        <w:autoSpaceDE w:val="0"/>
        <w:autoSpaceDN w:val="0"/>
        <w:adjustRightInd w:val="0"/>
        <w:spacing w:after="0" w:line="240" w:lineRule="auto"/>
        <w:jc w:val="right"/>
        <w:outlineLvl w:val="2"/>
        <w:rPr>
          <w:rFonts w:ascii="Times New Roman" w:hAnsi="Times New Roman"/>
          <w:sz w:val="24"/>
          <w:szCs w:val="24"/>
        </w:rPr>
      </w:pPr>
    </w:p>
    <w:p w:rsidR="00454372" w:rsidRDefault="00454372" w:rsidP="00B945AA">
      <w:pPr>
        <w:widowControl w:val="0"/>
        <w:autoSpaceDE w:val="0"/>
        <w:autoSpaceDN w:val="0"/>
        <w:adjustRightInd w:val="0"/>
        <w:spacing w:after="0" w:line="240" w:lineRule="auto"/>
        <w:jc w:val="right"/>
        <w:outlineLvl w:val="2"/>
        <w:rPr>
          <w:rFonts w:ascii="Times New Roman" w:hAnsi="Times New Roman"/>
          <w:sz w:val="24"/>
          <w:szCs w:val="24"/>
        </w:rPr>
      </w:pPr>
    </w:p>
    <w:p w:rsidR="00454372" w:rsidRDefault="00454372" w:rsidP="00B945AA">
      <w:pPr>
        <w:widowControl w:val="0"/>
        <w:autoSpaceDE w:val="0"/>
        <w:autoSpaceDN w:val="0"/>
        <w:adjustRightInd w:val="0"/>
        <w:spacing w:after="0" w:line="240" w:lineRule="auto"/>
        <w:jc w:val="right"/>
        <w:outlineLvl w:val="2"/>
        <w:rPr>
          <w:rFonts w:ascii="Times New Roman" w:hAnsi="Times New Roman"/>
          <w:sz w:val="24"/>
          <w:szCs w:val="24"/>
        </w:rPr>
      </w:pPr>
    </w:p>
    <w:p w:rsidR="00454372" w:rsidRDefault="00454372" w:rsidP="00B945AA">
      <w:pPr>
        <w:widowControl w:val="0"/>
        <w:autoSpaceDE w:val="0"/>
        <w:autoSpaceDN w:val="0"/>
        <w:adjustRightInd w:val="0"/>
        <w:spacing w:after="0" w:line="240" w:lineRule="auto"/>
        <w:jc w:val="right"/>
        <w:outlineLvl w:val="2"/>
        <w:rPr>
          <w:rFonts w:ascii="Times New Roman" w:hAnsi="Times New Roman"/>
          <w:sz w:val="24"/>
          <w:szCs w:val="24"/>
        </w:rPr>
      </w:pPr>
    </w:p>
    <w:p w:rsidR="00454372" w:rsidRDefault="00454372" w:rsidP="00B945AA">
      <w:pPr>
        <w:widowControl w:val="0"/>
        <w:autoSpaceDE w:val="0"/>
        <w:autoSpaceDN w:val="0"/>
        <w:adjustRightInd w:val="0"/>
        <w:spacing w:after="0" w:line="240" w:lineRule="auto"/>
        <w:jc w:val="right"/>
        <w:outlineLvl w:val="2"/>
        <w:rPr>
          <w:rFonts w:ascii="Times New Roman" w:hAnsi="Times New Roman"/>
          <w:sz w:val="24"/>
          <w:szCs w:val="24"/>
        </w:rPr>
      </w:pPr>
    </w:p>
    <w:p w:rsidR="00454372" w:rsidRDefault="00454372" w:rsidP="00B945AA">
      <w:pPr>
        <w:widowControl w:val="0"/>
        <w:autoSpaceDE w:val="0"/>
        <w:autoSpaceDN w:val="0"/>
        <w:adjustRightInd w:val="0"/>
        <w:spacing w:after="0" w:line="240" w:lineRule="auto"/>
        <w:jc w:val="right"/>
        <w:outlineLvl w:val="2"/>
        <w:rPr>
          <w:rFonts w:ascii="Times New Roman" w:hAnsi="Times New Roman"/>
          <w:sz w:val="24"/>
          <w:szCs w:val="24"/>
        </w:rPr>
      </w:pPr>
    </w:p>
    <w:p w:rsidR="00454372" w:rsidRDefault="00454372" w:rsidP="00B945AA">
      <w:pPr>
        <w:widowControl w:val="0"/>
        <w:autoSpaceDE w:val="0"/>
        <w:autoSpaceDN w:val="0"/>
        <w:adjustRightInd w:val="0"/>
        <w:spacing w:after="0" w:line="240" w:lineRule="auto"/>
        <w:jc w:val="right"/>
        <w:outlineLvl w:val="2"/>
        <w:rPr>
          <w:rFonts w:ascii="Times New Roman" w:hAnsi="Times New Roman"/>
          <w:sz w:val="24"/>
          <w:szCs w:val="24"/>
        </w:rPr>
      </w:pPr>
    </w:p>
    <w:p w:rsidR="00454372" w:rsidRDefault="00454372" w:rsidP="00B945AA">
      <w:pPr>
        <w:widowControl w:val="0"/>
        <w:autoSpaceDE w:val="0"/>
        <w:autoSpaceDN w:val="0"/>
        <w:adjustRightInd w:val="0"/>
        <w:spacing w:after="0" w:line="240" w:lineRule="auto"/>
        <w:jc w:val="right"/>
        <w:outlineLvl w:val="2"/>
        <w:rPr>
          <w:rFonts w:ascii="Times New Roman" w:hAnsi="Times New Roman"/>
          <w:sz w:val="24"/>
          <w:szCs w:val="24"/>
        </w:rPr>
      </w:pPr>
    </w:p>
    <w:p w:rsidR="00454372" w:rsidRDefault="00454372" w:rsidP="00B945AA">
      <w:pPr>
        <w:widowControl w:val="0"/>
        <w:autoSpaceDE w:val="0"/>
        <w:autoSpaceDN w:val="0"/>
        <w:adjustRightInd w:val="0"/>
        <w:spacing w:after="0" w:line="240" w:lineRule="auto"/>
        <w:jc w:val="right"/>
        <w:outlineLvl w:val="2"/>
        <w:rPr>
          <w:rFonts w:ascii="Times New Roman" w:hAnsi="Times New Roman"/>
          <w:sz w:val="24"/>
          <w:szCs w:val="24"/>
        </w:rPr>
      </w:pPr>
    </w:p>
    <w:p w:rsidR="00454372" w:rsidRDefault="00454372" w:rsidP="00B945AA">
      <w:pPr>
        <w:widowControl w:val="0"/>
        <w:autoSpaceDE w:val="0"/>
        <w:autoSpaceDN w:val="0"/>
        <w:adjustRightInd w:val="0"/>
        <w:spacing w:after="0" w:line="240" w:lineRule="auto"/>
        <w:jc w:val="right"/>
        <w:outlineLvl w:val="2"/>
        <w:rPr>
          <w:rFonts w:ascii="Times New Roman" w:hAnsi="Times New Roman"/>
          <w:sz w:val="24"/>
          <w:szCs w:val="24"/>
        </w:rPr>
      </w:pPr>
    </w:p>
    <w:p w:rsidR="00454372" w:rsidRDefault="00454372" w:rsidP="00B945AA">
      <w:pPr>
        <w:widowControl w:val="0"/>
        <w:autoSpaceDE w:val="0"/>
        <w:autoSpaceDN w:val="0"/>
        <w:adjustRightInd w:val="0"/>
        <w:spacing w:after="0" w:line="240" w:lineRule="auto"/>
        <w:jc w:val="right"/>
        <w:outlineLvl w:val="2"/>
        <w:rPr>
          <w:rFonts w:ascii="Times New Roman" w:hAnsi="Times New Roman"/>
          <w:sz w:val="24"/>
          <w:szCs w:val="24"/>
        </w:rPr>
      </w:pPr>
    </w:p>
    <w:p w:rsidR="00454372" w:rsidRDefault="00454372" w:rsidP="00B945AA">
      <w:pPr>
        <w:widowControl w:val="0"/>
        <w:autoSpaceDE w:val="0"/>
        <w:autoSpaceDN w:val="0"/>
        <w:adjustRightInd w:val="0"/>
        <w:spacing w:after="0" w:line="240" w:lineRule="auto"/>
        <w:jc w:val="right"/>
        <w:outlineLvl w:val="2"/>
        <w:rPr>
          <w:rFonts w:ascii="Times New Roman" w:hAnsi="Times New Roman"/>
          <w:sz w:val="24"/>
          <w:szCs w:val="24"/>
        </w:rPr>
      </w:pPr>
    </w:p>
    <w:p w:rsidR="00454372" w:rsidRDefault="00454372" w:rsidP="00B945AA">
      <w:pPr>
        <w:widowControl w:val="0"/>
        <w:autoSpaceDE w:val="0"/>
        <w:autoSpaceDN w:val="0"/>
        <w:adjustRightInd w:val="0"/>
        <w:spacing w:after="0" w:line="240" w:lineRule="auto"/>
        <w:jc w:val="right"/>
        <w:outlineLvl w:val="2"/>
        <w:rPr>
          <w:rFonts w:ascii="Times New Roman" w:hAnsi="Times New Roman"/>
          <w:sz w:val="24"/>
          <w:szCs w:val="24"/>
        </w:rPr>
      </w:pPr>
    </w:p>
    <w:p w:rsidR="00454372" w:rsidRPr="007A058E" w:rsidRDefault="00454372" w:rsidP="00B945AA">
      <w:pPr>
        <w:widowControl w:val="0"/>
        <w:autoSpaceDE w:val="0"/>
        <w:autoSpaceDN w:val="0"/>
        <w:adjustRightInd w:val="0"/>
        <w:spacing w:after="0" w:line="240" w:lineRule="auto"/>
        <w:jc w:val="right"/>
        <w:outlineLvl w:val="2"/>
        <w:rPr>
          <w:rFonts w:ascii="Times New Roman" w:hAnsi="Times New Roman"/>
          <w:sz w:val="24"/>
          <w:szCs w:val="24"/>
        </w:rPr>
      </w:pPr>
      <w:r w:rsidRPr="007A058E">
        <w:rPr>
          <w:rFonts w:ascii="Times New Roman" w:hAnsi="Times New Roman"/>
          <w:sz w:val="24"/>
          <w:szCs w:val="24"/>
        </w:rPr>
        <w:t xml:space="preserve">Приложение N </w:t>
      </w:r>
      <w:r>
        <w:rPr>
          <w:rFonts w:ascii="Times New Roman" w:hAnsi="Times New Roman"/>
          <w:sz w:val="24"/>
          <w:szCs w:val="24"/>
        </w:rPr>
        <w:t>2</w:t>
      </w:r>
    </w:p>
    <w:p w:rsidR="00454372" w:rsidRPr="007A058E" w:rsidRDefault="00454372" w:rsidP="00B945AA">
      <w:pPr>
        <w:widowControl w:val="0"/>
        <w:autoSpaceDE w:val="0"/>
        <w:autoSpaceDN w:val="0"/>
        <w:adjustRightInd w:val="0"/>
        <w:spacing w:after="0" w:line="240" w:lineRule="auto"/>
        <w:jc w:val="right"/>
        <w:rPr>
          <w:rFonts w:ascii="Times New Roman" w:hAnsi="Times New Roman"/>
          <w:sz w:val="24"/>
          <w:szCs w:val="24"/>
        </w:rPr>
      </w:pPr>
      <w:r w:rsidRPr="007A058E">
        <w:rPr>
          <w:rFonts w:ascii="Times New Roman" w:hAnsi="Times New Roman"/>
          <w:sz w:val="24"/>
          <w:szCs w:val="24"/>
        </w:rPr>
        <w:t>к Договору по лоту N 1</w:t>
      </w:r>
    </w:p>
    <w:p w:rsidR="00454372" w:rsidRPr="007A058E" w:rsidRDefault="00454372" w:rsidP="00B945AA">
      <w:pPr>
        <w:widowControl w:val="0"/>
        <w:autoSpaceDE w:val="0"/>
        <w:autoSpaceDN w:val="0"/>
        <w:adjustRightInd w:val="0"/>
        <w:spacing w:after="0" w:line="240" w:lineRule="auto"/>
        <w:jc w:val="right"/>
        <w:rPr>
          <w:rFonts w:ascii="Times New Roman" w:hAnsi="Times New Roman"/>
          <w:sz w:val="24"/>
          <w:szCs w:val="24"/>
        </w:rPr>
      </w:pPr>
      <w:r w:rsidRPr="007A058E">
        <w:rPr>
          <w:rFonts w:ascii="Times New Roman" w:hAnsi="Times New Roman"/>
          <w:sz w:val="24"/>
          <w:szCs w:val="24"/>
        </w:rPr>
        <w:t xml:space="preserve">на осуществление </w:t>
      </w:r>
      <w:r w:rsidRPr="0071298A">
        <w:rPr>
          <w:rFonts w:ascii="Times New Roman" w:hAnsi="Times New Roman"/>
          <w:bCs/>
          <w:sz w:val="24"/>
          <w:szCs w:val="24"/>
        </w:rPr>
        <w:t xml:space="preserve">транспортного обслуживания населения по регулярным перевозкам </w:t>
      </w:r>
      <w:r>
        <w:rPr>
          <w:rFonts w:ascii="Times New Roman" w:hAnsi="Times New Roman"/>
          <w:bCs/>
          <w:sz w:val="24"/>
          <w:szCs w:val="24"/>
        </w:rPr>
        <w:t xml:space="preserve">на муниципальных маршрутах общего </w:t>
      </w:r>
      <w:r w:rsidRPr="0071298A">
        <w:rPr>
          <w:rFonts w:ascii="Times New Roman" w:hAnsi="Times New Roman"/>
          <w:bCs/>
          <w:sz w:val="24"/>
          <w:szCs w:val="24"/>
        </w:rPr>
        <w:t xml:space="preserve"> пользования на территории </w:t>
      </w:r>
      <w:r>
        <w:rPr>
          <w:rFonts w:ascii="Times New Roman" w:hAnsi="Times New Roman"/>
          <w:bCs/>
          <w:sz w:val="24"/>
          <w:szCs w:val="24"/>
        </w:rPr>
        <w:t xml:space="preserve"> МР «Магарамкентский район»</w:t>
      </w:r>
    </w:p>
    <w:p w:rsidR="00454372" w:rsidRPr="007A058E" w:rsidRDefault="00454372">
      <w:pPr>
        <w:widowControl w:val="0"/>
        <w:autoSpaceDE w:val="0"/>
        <w:autoSpaceDN w:val="0"/>
        <w:adjustRightInd w:val="0"/>
        <w:spacing w:after="0" w:line="240" w:lineRule="auto"/>
        <w:jc w:val="both"/>
        <w:rPr>
          <w:rFonts w:ascii="Times New Roman" w:hAnsi="Times New Roman"/>
          <w:sz w:val="24"/>
          <w:szCs w:val="24"/>
        </w:rPr>
      </w:pPr>
    </w:p>
    <w:p w:rsidR="00454372" w:rsidRDefault="00454372">
      <w:pPr>
        <w:widowControl w:val="0"/>
        <w:autoSpaceDE w:val="0"/>
        <w:autoSpaceDN w:val="0"/>
        <w:adjustRightInd w:val="0"/>
        <w:spacing w:after="0" w:line="240" w:lineRule="auto"/>
        <w:jc w:val="center"/>
        <w:rPr>
          <w:rFonts w:ascii="Times New Roman" w:hAnsi="Times New Roman"/>
          <w:sz w:val="24"/>
          <w:szCs w:val="24"/>
        </w:rPr>
      </w:pPr>
      <w:bookmarkStart w:id="68" w:name="Par1693"/>
      <w:bookmarkEnd w:id="68"/>
      <w:r w:rsidRPr="007A058E">
        <w:rPr>
          <w:rFonts w:ascii="Times New Roman" w:hAnsi="Times New Roman"/>
          <w:sz w:val="24"/>
          <w:szCs w:val="24"/>
        </w:rPr>
        <w:t>Требования к подвижному составу и к режиму работы</w:t>
      </w:r>
    </w:p>
    <w:p w:rsidR="00454372" w:rsidRDefault="00454372">
      <w:pPr>
        <w:widowControl w:val="0"/>
        <w:autoSpaceDE w:val="0"/>
        <w:autoSpaceDN w:val="0"/>
        <w:adjustRightInd w:val="0"/>
        <w:spacing w:after="0" w:line="240" w:lineRule="auto"/>
        <w:jc w:val="center"/>
        <w:rPr>
          <w:rFonts w:ascii="Times New Roman" w:hAnsi="Times New Roman"/>
          <w:sz w:val="24"/>
          <w:szCs w:val="24"/>
        </w:rPr>
      </w:pPr>
    </w:p>
    <w:p w:rsidR="00454372" w:rsidRPr="007A058E" w:rsidRDefault="00454372" w:rsidP="00B945A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№101</w:t>
      </w:r>
    </w:p>
    <w:tbl>
      <w:tblPr>
        <w:tblW w:w="0" w:type="auto"/>
        <w:tblCellSpacing w:w="5" w:type="nil"/>
        <w:tblInd w:w="40" w:type="dxa"/>
        <w:tblLayout w:type="fixed"/>
        <w:tblCellMar>
          <w:top w:w="75" w:type="dxa"/>
          <w:left w:w="40" w:type="dxa"/>
          <w:bottom w:w="75" w:type="dxa"/>
          <w:right w:w="40" w:type="dxa"/>
        </w:tblCellMar>
        <w:tblLook w:val="0000"/>
      </w:tblPr>
      <w:tblGrid>
        <w:gridCol w:w="5880"/>
        <w:gridCol w:w="3240"/>
      </w:tblGrid>
      <w:tr w:rsidR="00454372" w:rsidRPr="0076472B">
        <w:trPr>
          <w:tblCellSpacing w:w="5" w:type="nil"/>
        </w:trPr>
        <w:tc>
          <w:tcPr>
            <w:tcW w:w="5880" w:type="dxa"/>
            <w:tcBorders>
              <w:top w:val="single" w:sz="8" w:space="0" w:color="auto"/>
              <w:left w:val="single" w:sz="8" w:space="0" w:color="auto"/>
              <w:bottom w:val="single" w:sz="8" w:space="0" w:color="auto"/>
              <w:right w:val="single" w:sz="8" w:space="0" w:color="auto"/>
            </w:tcBorders>
          </w:tcPr>
          <w:p w:rsidR="00454372" w:rsidRPr="0076472B" w:rsidRDefault="00454372">
            <w:pPr>
              <w:widowControl w:val="0"/>
              <w:autoSpaceDE w:val="0"/>
              <w:autoSpaceDN w:val="0"/>
              <w:adjustRightInd w:val="0"/>
              <w:spacing w:after="0" w:line="240" w:lineRule="auto"/>
              <w:rPr>
                <w:rFonts w:ascii="Times New Roman" w:hAnsi="Times New Roman"/>
                <w:sz w:val="24"/>
                <w:szCs w:val="24"/>
              </w:rPr>
            </w:pPr>
            <w:r w:rsidRPr="0076472B">
              <w:rPr>
                <w:rFonts w:ascii="Times New Roman" w:hAnsi="Times New Roman"/>
                <w:sz w:val="24"/>
                <w:szCs w:val="24"/>
              </w:rPr>
              <w:t xml:space="preserve">Начальный и конечный пункт маршрута            </w:t>
            </w:r>
          </w:p>
        </w:tc>
        <w:tc>
          <w:tcPr>
            <w:tcW w:w="3240" w:type="dxa"/>
            <w:tcBorders>
              <w:top w:val="single" w:sz="8" w:space="0" w:color="auto"/>
              <w:left w:val="single" w:sz="8" w:space="0" w:color="auto"/>
              <w:bottom w:val="single" w:sz="8" w:space="0" w:color="auto"/>
              <w:right w:val="single" w:sz="8" w:space="0" w:color="auto"/>
            </w:tcBorders>
          </w:tcPr>
          <w:p w:rsidR="00454372" w:rsidRPr="0076472B" w:rsidRDefault="00454372" w:rsidP="008352B0">
            <w:pPr>
              <w:widowControl w:val="0"/>
              <w:autoSpaceDE w:val="0"/>
              <w:autoSpaceDN w:val="0"/>
              <w:adjustRightInd w:val="0"/>
              <w:spacing w:after="0" w:line="240" w:lineRule="auto"/>
              <w:rPr>
                <w:rFonts w:ascii="Times New Roman" w:hAnsi="Times New Roman"/>
                <w:sz w:val="24"/>
                <w:szCs w:val="24"/>
              </w:rPr>
            </w:pPr>
          </w:p>
        </w:tc>
      </w:tr>
      <w:tr w:rsidR="00454372" w:rsidRPr="0076472B">
        <w:trPr>
          <w:trHeight w:val="400"/>
          <w:tblCellSpacing w:w="5" w:type="nil"/>
        </w:trPr>
        <w:tc>
          <w:tcPr>
            <w:tcW w:w="5880" w:type="dxa"/>
            <w:tcBorders>
              <w:left w:val="single" w:sz="8" w:space="0" w:color="auto"/>
              <w:bottom w:val="single" w:sz="8" w:space="0" w:color="auto"/>
              <w:right w:val="single" w:sz="8" w:space="0" w:color="auto"/>
            </w:tcBorders>
          </w:tcPr>
          <w:p w:rsidR="00454372" w:rsidRPr="0076472B" w:rsidRDefault="00454372">
            <w:pPr>
              <w:widowControl w:val="0"/>
              <w:autoSpaceDE w:val="0"/>
              <w:autoSpaceDN w:val="0"/>
              <w:adjustRightInd w:val="0"/>
              <w:spacing w:after="0" w:line="240" w:lineRule="auto"/>
              <w:rPr>
                <w:rFonts w:ascii="Times New Roman" w:hAnsi="Times New Roman"/>
                <w:sz w:val="24"/>
                <w:szCs w:val="24"/>
              </w:rPr>
            </w:pPr>
            <w:proofErr w:type="gramStart"/>
            <w:r w:rsidRPr="0076472B">
              <w:rPr>
                <w:rFonts w:ascii="Times New Roman" w:hAnsi="Times New Roman"/>
                <w:sz w:val="24"/>
                <w:szCs w:val="24"/>
              </w:rPr>
              <w:t xml:space="preserve">Вместимость подвижного состава (для сидячих и  </w:t>
            </w:r>
            <w:proofErr w:type="gramEnd"/>
          </w:p>
          <w:p w:rsidR="00454372" w:rsidRPr="0076472B" w:rsidRDefault="00454372">
            <w:pPr>
              <w:widowControl w:val="0"/>
              <w:autoSpaceDE w:val="0"/>
              <w:autoSpaceDN w:val="0"/>
              <w:adjustRightInd w:val="0"/>
              <w:spacing w:after="0" w:line="240" w:lineRule="auto"/>
              <w:rPr>
                <w:rFonts w:ascii="Times New Roman" w:hAnsi="Times New Roman"/>
                <w:sz w:val="24"/>
                <w:szCs w:val="24"/>
              </w:rPr>
            </w:pPr>
            <w:r w:rsidRPr="0076472B">
              <w:rPr>
                <w:rFonts w:ascii="Times New Roman" w:hAnsi="Times New Roman"/>
                <w:sz w:val="24"/>
                <w:szCs w:val="24"/>
              </w:rPr>
              <w:t xml:space="preserve">стоячих пассажиров)                            </w:t>
            </w:r>
          </w:p>
        </w:tc>
        <w:tc>
          <w:tcPr>
            <w:tcW w:w="3240" w:type="dxa"/>
            <w:tcBorders>
              <w:left w:val="single" w:sz="8" w:space="0" w:color="auto"/>
              <w:bottom w:val="single" w:sz="8" w:space="0" w:color="auto"/>
              <w:right w:val="single" w:sz="8" w:space="0" w:color="auto"/>
            </w:tcBorders>
          </w:tcPr>
          <w:p w:rsidR="00454372" w:rsidRPr="0076472B" w:rsidRDefault="00454372" w:rsidP="005233EE">
            <w:pPr>
              <w:widowControl w:val="0"/>
              <w:autoSpaceDE w:val="0"/>
              <w:autoSpaceDN w:val="0"/>
              <w:adjustRightInd w:val="0"/>
              <w:spacing w:after="0" w:line="240" w:lineRule="auto"/>
              <w:rPr>
                <w:rFonts w:ascii="Times New Roman" w:hAnsi="Times New Roman"/>
                <w:sz w:val="24"/>
                <w:szCs w:val="24"/>
              </w:rPr>
            </w:pPr>
            <w:r w:rsidRPr="0076472B">
              <w:rPr>
                <w:rFonts w:ascii="Times New Roman" w:hAnsi="Times New Roman"/>
                <w:sz w:val="24"/>
                <w:szCs w:val="24"/>
              </w:rPr>
              <w:t xml:space="preserve">Не менее </w:t>
            </w:r>
            <w:r>
              <w:rPr>
                <w:rFonts w:ascii="Times New Roman" w:hAnsi="Times New Roman"/>
                <w:sz w:val="24"/>
                <w:szCs w:val="24"/>
              </w:rPr>
              <w:t>________</w:t>
            </w:r>
            <w:r w:rsidRPr="0076472B">
              <w:rPr>
                <w:rFonts w:ascii="Times New Roman" w:hAnsi="Times New Roman"/>
                <w:sz w:val="24"/>
                <w:szCs w:val="24"/>
              </w:rPr>
              <w:t xml:space="preserve"> мест         </w:t>
            </w:r>
          </w:p>
        </w:tc>
      </w:tr>
      <w:tr w:rsidR="00454372" w:rsidRPr="0076472B">
        <w:trPr>
          <w:tblCellSpacing w:w="5" w:type="nil"/>
        </w:trPr>
        <w:tc>
          <w:tcPr>
            <w:tcW w:w="5880" w:type="dxa"/>
            <w:tcBorders>
              <w:left w:val="single" w:sz="8" w:space="0" w:color="auto"/>
              <w:bottom w:val="single" w:sz="8" w:space="0" w:color="auto"/>
              <w:right w:val="single" w:sz="8" w:space="0" w:color="auto"/>
            </w:tcBorders>
          </w:tcPr>
          <w:p w:rsidR="00454372" w:rsidRPr="0076472B" w:rsidRDefault="00454372">
            <w:pPr>
              <w:widowControl w:val="0"/>
              <w:autoSpaceDE w:val="0"/>
              <w:autoSpaceDN w:val="0"/>
              <w:adjustRightInd w:val="0"/>
              <w:spacing w:after="0" w:line="240" w:lineRule="auto"/>
              <w:rPr>
                <w:rFonts w:ascii="Times New Roman" w:hAnsi="Times New Roman"/>
                <w:sz w:val="24"/>
                <w:szCs w:val="24"/>
              </w:rPr>
            </w:pPr>
            <w:r w:rsidRPr="0076472B">
              <w:rPr>
                <w:rFonts w:ascii="Times New Roman" w:hAnsi="Times New Roman"/>
                <w:sz w:val="24"/>
                <w:szCs w:val="24"/>
              </w:rPr>
              <w:t xml:space="preserve">Срок службы автобуса                           </w:t>
            </w:r>
          </w:p>
        </w:tc>
        <w:tc>
          <w:tcPr>
            <w:tcW w:w="3240" w:type="dxa"/>
            <w:tcBorders>
              <w:left w:val="single" w:sz="8" w:space="0" w:color="auto"/>
              <w:bottom w:val="single" w:sz="8" w:space="0" w:color="auto"/>
              <w:right w:val="single" w:sz="8" w:space="0" w:color="auto"/>
            </w:tcBorders>
          </w:tcPr>
          <w:p w:rsidR="00454372" w:rsidRPr="0076472B" w:rsidRDefault="00454372" w:rsidP="005233EE">
            <w:pPr>
              <w:widowControl w:val="0"/>
              <w:autoSpaceDE w:val="0"/>
              <w:autoSpaceDN w:val="0"/>
              <w:adjustRightInd w:val="0"/>
              <w:spacing w:after="0" w:line="240" w:lineRule="auto"/>
              <w:rPr>
                <w:rFonts w:ascii="Times New Roman" w:hAnsi="Times New Roman"/>
                <w:sz w:val="24"/>
                <w:szCs w:val="24"/>
              </w:rPr>
            </w:pPr>
            <w:r w:rsidRPr="0076472B">
              <w:rPr>
                <w:rFonts w:ascii="Times New Roman" w:hAnsi="Times New Roman"/>
                <w:sz w:val="24"/>
                <w:szCs w:val="24"/>
              </w:rPr>
              <w:t xml:space="preserve">Не старше </w:t>
            </w:r>
            <w:r>
              <w:rPr>
                <w:rFonts w:ascii="Times New Roman" w:hAnsi="Times New Roman"/>
                <w:sz w:val="24"/>
                <w:szCs w:val="24"/>
              </w:rPr>
              <w:t>________</w:t>
            </w:r>
            <w:r w:rsidRPr="0076472B">
              <w:rPr>
                <w:rFonts w:ascii="Times New Roman" w:hAnsi="Times New Roman"/>
                <w:sz w:val="24"/>
                <w:szCs w:val="24"/>
              </w:rPr>
              <w:t xml:space="preserve"> лет         </w:t>
            </w:r>
          </w:p>
        </w:tc>
      </w:tr>
      <w:tr w:rsidR="00454372" w:rsidRPr="0076472B">
        <w:trPr>
          <w:trHeight w:val="400"/>
          <w:tblCellSpacing w:w="5" w:type="nil"/>
        </w:trPr>
        <w:tc>
          <w:tcPr>
            <w:tcW w:w="5880" w:type="dxa"/>
            <w:tcBorders>
              <w:left w:val="single" w:sz="8" w:space="0" w:color="auto"/>
              <w:bottom w:val="single" w:sz="8" w:space="0" w:color="auto"/>
              <w:right w:val="single" w:sz="8" w:space="0" w:color="auto"/>
            </w:tcBorders>
          </w:tcPr>
          <w:p w:rsidR="00454372" w:rsidRPr="0076472B" w:rsidRDefault="00454372">
            <w:pPr>
              <w:widowControl w:val="0"/>
              <w:autoSpaceDE w:val="0"/>
              <w:autoSpaceDN w:val="0"/>
              <w:adjustRightInd w:val="0"/>
              <w:spacing w:after="0" w:line="240" w:lineRule="auto"/>
              <w:rPr>
                <w:rFonts w:ascii="Times New Roman" w:hAnsi="Times New Roman"/>
                <w:sz w:val="24"/>
                <w:szCs w:val="24"/>
              </w:rPr>
            </w:pPr>
            <w:r w:rsidRPr="0076472B">
              <w:rPr>
                <w:rFonts w:ascii="Times New Roman" w:hAnsi="Times New Roman"/>
                <w:sz w:val="24"/>
                <w:szCs w:val="24"/>
              </w:rPr>
              <w:t xml:space="preserve">Количество автоматических дверей для посадки и </w:t>
            </w:r>
          </w:p>
          <w:p w:rsidR="00454372" w:rsidRPr="0076472B" w:rsidRDefault="00454372">
            <w:pPr>
              <w:widowControl w:val="0"/>
              <w:autoSpaceDE w:val="0"/>
              <w:autoSpaceDN w:val="0"/>
              <w:adjustRightInd w:val="0"/>
              <w:spacing w:after="0" w:line="240" w:lineRule="auto"/>
              <w:rPr>
                <w:rFonts w:ascii="Times New Roman" w:hAnsi="Times New Roman"/>
                <w:sz w:val="24"/>
                <w:szCs w:val="24"/>
              </w:rPr>
            </w:pPr>
            <w:r w:rsidRPr="0076472B">
              <w:rPr>
                <w:rFonts w:ascii="Times New Roman" w:hAnsi="Times New Roman"/>
                <w:sz w:val="24"/>
                <w:szCs w:val="24"/>
              </w:rPr>
              <w:t xml:space="preserve">высадки пассажиров                             </w:t>
            </w:r>
          </w:p>
        </w:tc>
        <w:tc>
          <w:tcPr>
            <w:tcW w:w="3240" w:type="dxa"/>
            <w:tcBorders>
              <w:left w:val="single" w:sz="8" w:space="0" w:color="auto"/>
              <w:bottom w:val="single" w:sz="8" w:space="0" w:color="auto"/>
              <w:right w:val="single" w:sz="8" w:space="0" w:color="auto"/>
            </w:tcBorders>
          </w:tcPr>
          <w:p w:rsidR="00454372" w:rsidRPr="0076472B" w:rsidRDefault="00454372">
            <w:pPr>
              <w:widowControl w:val="0"/>
              <w:autoSpaceDE w:val="0"/>
              <w:autoSpaceDN w:val="0"/>
              <w:adjustRightInd w:val="0"/>
              <w:spacing w:after="0" w:line="240" w:lineRule="auto"/>
              <w:rPr>
                <w:rFonts w:ascii="Times New Roman" w:hAnsi="Times New Roman"/>
                <w:sz w:val="24"/>
                <w:szCs w:val="24"/>
              </w:rPr>
            </w:pPr>
            <w:r w:rsidRPr="0076472B">
              <w:rPr>
                <w:rFonts w:ascii="Times New Roman" w:hAnsi="Times New Roman"/>
                <w:sz w:val="24"/>
                <w:szCs w:val="24"/>
              </w:rPr>
              <w:t xml:space="preserve">Не менее двух            </w:t>
            </w:r>
          </w:p>
        </w:tc>
      </w:tr>
      <w:tr w:rsidR="00454372" w:rsidRPr="0076472B">
        <w:trPr>
          <w:tblCellSpacing w:w="5" w:type="nil"/>
        </w:trPr>
        <w:tc>
          <w:tcPr>
            <w:tcW w:w="5880" w:type="dxa"/>
            <w:tcBorders>
              <w:left w:val="single" w:sz="8" w:space="0" w:color="auto"/>
              <w:bottom w:val="single" w:sz="8" w:space="0" w:color="auto"/>
              <w:right w:val="single" w:sz="8" w:space="0" w:color="auto"/>
            </w:tcBorders>
          </w:tcPr>
          <w:p w:rsidR="00454372" w:rsidRPr="0076472B" w:rsidRDefault="00454372">
            <w:pPr>
              <w:widowControl w:val="0"/>
              <w:autoSpaceDE w:val="0"/>
              <w:autoSpaceDN w:val="0"/>
              <w:adjustRightInd w:val="0"/>
              <w:spacing w:after="0" w:line="240" w:lineRule="auto"/>
              <w:rPr>
                <w:rFonts w:ascii="Times New Roman" w:hAnsi="Times New Roman"/>
                <w:sz w:val="24"/>
                <w:szCs w:val="24"/>
              </w:rPr>
            </w:pPr>
            <w:r w:rsidRPr="0076472B">
              <w:rPr>
                <w:rFonts w:ascii="Times New Roman" w:hAnsi="Times New Roman"/>
                <w:sz w:val="24"/>
                <w:szCs w:val="24"/>
              </w:rPr>
              <w:t xml:space="preserve">Протяженность маршрута                         </w:t>
            </w:r>
          </w:p>
        </w:tc>
        <w:tc>
          <w:tcPr>
            <w:tcW w:w="3240" w:type="dxa"/>
            <w:tcBorders>
              <w:left w:val="single" w:sz="8" w:space="0" w:color="auto"/>
              <w:bottom w:val="single" w:sz="8" w:space="0" w:color="auto"/>
              <w:right w:val="single" w:sz="8" w:space="0" w:color="auto"/>
            </w:tcBorders>
          </w:tcPr>
          <w:p w:rsidR="00454372" w:rsidRPr="0076472B" w:rsidRDefault="00454372" w:rsidP="008352B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___________</w:t>
            </w:r>
            <w:r w:rsidRPr="0076472B">
              <w:rPr>
                <w:rFonts w:ascii="Times New Roman" w:hAnsi="Times New Roman"/>
                <w:sz w:val="24"/>
                <w:szCs w:val="24"/>
              </w:rPr>
              <w:t xml:space="preserve"> </w:t>
            </w:r>
            <w:proofErr w:type="gramStart"/>
            <w:r w:rsidRPr="0076472B">
              <w:rPr>
                <w:rFonts w:ascii="Times New Roman" w:hAnsi="Times New Roman"/>
                <w:sz w:val="24"/>
                <w:szCs w:val="24"/>
              </w:rPr>
              <w:t>км</w:t>
            </w:r>
            <w:proofErr w:type="gramEnd"/>
            <w:r w:rsidRPr="0076472B">
              <w:rPr>
                <w:rFonts w:ascii="Times New Roman" w:hAnsi="Times New Roman"/>
                <w:sz w:val="24"/>
                <w:szCs w:val="24"/>
              </w:rPr>
              <w:t xml:space="preserve">                 </w:t>
            </w:r>
          </w:p>
        </w:tc>
      </w:tr>
      <w:tr w:rsidR="00454372" w:rsidRPr="0076472B">
        <w:trPr>
          <w:tblCellSpacing w:w="5" w:type="nil"/>
        </w:trPr>
        <w:tc>
          <w:tcPr>
            <w:tcW w:w="9120" w:type="dxa"/>
            <w:gridSpan w:val="2"/>
            <w:tcBorders>
              <w:left w:val="single" w:sz="8" w:space="0" w:color="auto"/>
              <w:bottom w:val="single" w:sz="8" w:space="0" w:color="auto"/>
              <w:right w:val="single" w:sz="8" w:space="0" w:color="auto"/>
            </w:tcBorders>
          </w:tcPr>
          <w:p w:rsidR="00454372" w:rsidRPr="0076472B" w:rsidRDefault="00454372">
            <w:pPr>
              <w:widowControl w:val="0"/>
              <w:autoSpaceDE w:val="0"/>
              <w:autoSpaceDN w:val="0"/>
              <w:adjustRightInd w:val="0"/>
              <w:spacing w:after="0" w:line="240" w:lineRule="auto"/>
              <w:rPr>
                <w:rFonts w:ascii="Times New Roman" w:hAnsi="Times New Roman"/>
                <w:sz w:val="24"/>
                <w:szCs w:val="24"/>
              </w:rPr>
            </w:pPr>
            <w:r w:rsidRPr="0076472B">
              <w:rPr>
                <w:rFonts w:ascii="Times New Roman" w:hAnsi="Times New Roman"/>
                <w:sz w:val="24"/>
                <w:szCs w:val="24"/>
              </w:rPr>
              <w:t xml:space="preserve">Время работы и интервалы движения автобусов на маршруте:                 </w:t>
            </w:r>
          </w:p>
        </w:tc>
      </w:tr>
      <w:tr w:rsidR="00454372" w:rsidRPr="0076472B">
        <w:trPr>
          <w:tblCellSpacing w:w="5" w:type="nil"/>
        </w:trPr>
        <w:tc>
          <w:tcPr>
            <w:tcW w:w="5880" w:type="dxa"/>
            <w:tcBorders>
              <w:left w:val="single" w:sz="8" w:space="0" w:color="auto"/>
              <w:bottom w:val="single" w:sz="8" w:space="0" w:color="auto"/>
              <w:right w:val="single" w:sz="8" w:space="0" w:color="auto"/>
            </w:tcBorders>
          </w:tcPr>
          <w:p w:rsidR="00454372" w:rsidRPr="0076472B" w:rsidRDefault="00454372">
            <w:pPr>
              <w:widowControl w:val="0"/>
              <w:autoSpaceDE w:val="0"/>
              <w:autoSpaceDN w:val="0"/>
              <w:adjustRightInd w:val="0"/>
              <w:spacing w:after="0" w:line="240" w:lineRule="auto"/>
              <w:rPr>
                <w:rFonts w:ascii="Times New Roman" w:hAnsi="Times New Roman"/>
                <w:sz w:val="24"/>
                <w:szCs w:val="24"/>
              </w:rPr>
            </w:pPr>
            <w:r w:rsidRPr="0076472B">
              <w:rPr>
                <w:rFonts w:ascii="Times New Roman" w:hAnsi="Times New Roman"/>
                <w:sz w:val="24"/>
                <w:szCs w:val="24"/>
              </w:rPr>
              <w:t xml:space="preserve">Необходимое количество подвижного состава      </w:t>
            </w:r>
          </w:p>
        </w:tc>
        <w:tc>
          <w:tcPr>
            <w:tcW w:w="3240" w:type="dxa"/>
            <w:tcBorders>
              <w:left w:val="single" w:sz="8" w:space="0" w:color="auto"/>
              <w:bottom w:val="single" w:sz="8" w:space="0" w:color="auto"/>
              <w:right w:val="single" w:sz="8" w:space="0" w:color="auto"/>
            </w:tcBorders>
          </w:tcPr>
          <w:p w:rsidR="00454372" w:rsidRPr="0076472B" w:rsidRDefault="00454372" w:rsidP="005233E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r w:rsidRPr="0076472B">
              <w:rPr>
                <w:rFonts w:ascii="Times New Roman" w:hAnsi="Times New Roman"/>
                <w:sz w:val="24"/>
                <w:szCs w:val="24"/>
              </w:rPr>
              <w:t xml:space="preserve"> ед.                   </w:t>
            </w:r>
          </w:p>
        </w:tc>
      </w:tr>
      <w:tr w:rsidR="00454372" w:rsidRPr="0076472B">
        <w:trPr>
          <w:tblCellSpacing w:w="5" w:type="nil"/>
        </w:trPr>
        <w:tc>
          <w:tcPr>
            <w:tcW w:w="5880" w:type="dxa"/>
            <w:tcBorders>
              <w:left w:val="single" w:sz="8" w:space="0" w:color="auto"/>
              <w:bottom w:val="single" w:sz="8" w:space="0" w:color="auto"/>
              <w:right w:val="single" w:sz="8" w:space="0" w:color="auto"/>
            </w:tcBorders>
          </w:tcPr>
          <w:p w:rsidR="00454372" w:rsidRPr="0076472B" w:rsidRDefault="00454372">
            <w:pPr>
              <w:widowControl w:val="0"/>
              <w:autoSpaceDE w:val="0"/>
              <w:autoSpaceDN w:val="0"/>
              <w:adjustRightInd w:val="0"/>
              <w:spacing w:after="0" w:line="240" w:lineRule="auto"/>
              <w:rPr>
                <w:rFonts w:ascii="Times New Roman" w:hAnsi="Times New Roman"/>
                <w:sz w:val="24"/>
                <w:szCs w:val="24"/>
              </w:rPr>
            </w:pPr>
            <w:r w:rsidRPr="0076472B">
              <w:rPr>
                <w:rFonts w:ascii="Times New Roman" w:hAnsi="Times New Roman"/>
                <w:sz w:val="24"/>
                <w:szCs w:val="24"/>
              </w:rPr>
              <w:t xml:space="preserve">Время начала движения на маршруте              </w:t>
            </w:r>
          </w:p>
        </w:tc>
        <w:tc>
          <w:tcPr>
            <w:tcW w:w="3240" w:type="dxa"/>
            <w:tcBorders>
              <w:left w:val="single" w:sz="8" w:space="0" w:color="auto"/>
              <w:bottom w:val="single" w:sz="8" w:space="0" w:color="auto"/>
              <w:right w:val="single" w:sz="8" w:space="0" w:color="auto"/>
            </w:tcBorders>
          </w:tcPr>
          <w:p w:rsidR="00454372" w:rsidRPr="0076472B" w:rsidRDefault="00454372" w:rsidP="005233E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07 </w:t>
            </w:r>
            <w:r w:rsidRPr="0076472B">
              <w:rPr>
                <w:rFonts w:ascii="Times New Roman" w:hAnsi="Times New Roman"/>
                <w:sz w:val="24"/>
                <w:szCs w:val="24"/>
              </w:rPr>
              <w:t xml:space="preserve"> ч. 00 мин.             </w:t>
            </w:r>
          </w:p>
        </w:tc>
      </w:tr>
      <w:tr w:rsidR="00454372" w:rsidRPr="0076472B">
        <w:trPr>
          <w:tblCellSpacing w:w="5" w:type="nil"/>
        </w:trPr>
        <w:tc>
          <w:tcPr>
            <w:tcW w:w="5880" w:type="dxa"/>
            <w:tcBorders>
              <w:left w:val="single" w:sz="8" w:space="0" w:color="auto"/>
              <w:bottom w:val="single" w:sz="8" w:space="0" w:color="auto"/>
              <w:right w:val="single" w:sz="8" w:space="0" w:color="auto"/>
            </w:tcBorders>
          </w:tcPr>
          <w:p w:rsidR="00454372" w:rsidRPr="0076472B" w:rsidRDefault="00454372">
            <w:pPr>
              <w:widowControl w:val="0"/>
              <w:autoSpaceDE w:val="0"/>
              <w:autoSpaceDN w:val="0"/>
              <w:adjustRightInd w:val="0"/>
              <w:spacing w:after="0" w:line="240" w:lineRule="auto"/>
              <w:rPr>
                <w:rFonts w:ascii="Times New Roman" w:hAnsi="Times New Roman"/>
                <w:sz w:val="24"/>
                <w:szCs w:val="24"/>
              </w:rPr>
            </w:pPr>
            <w:r w:rsidRPr="0076472B">
              <w:rPr>
                <w:rFonts w:ascii="Times New Roman" w:hAnsi="Times New Roman"/>
                <w:sz w:val="24"/>
                <w:szCs w:val="24"/>
              </w:rPr>
              <w:t xml:space="preserve">Время окончания движения на маршруте           </w:t>
            </w:r>
          </w:p>
        </w:tc>
        <w:tc>
          <w:tcPr>
            <w:tcW w:w="3240" w:type="dxa"/>
            <w:tcBorders>
              <w:left w:val="single" w:sz="8" w:space="0" w:color="auto"/>
              <w:bottom w:val="single" w:sz="8" w:space="0" w:color="auto"/>
              <w:right w:val="single" w:sz="8" w:space="0" w:color="auto"/>
            </w:tcBorders>
          </w:tcPr>
          <w:p w:rsidR="00454372" w:rsidRPr="0076472B" w:rsidRDefault="00454372" w:rsidP="008352B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18</w:t>
            </w:r>
            <w:r w:rsidRPr="0076472B">
              <w:rPr>
                <w:rFonts w:ascii="Times New Roman" w:hAnsi="Times New Roman"/>
                <w:sz w:val="24"/>
                <w:szCs w:val="24"/>
              </w:rPr>
              <w:t xml:space="preserve"> ч. 20 мин.            </w:t>
            </w:r>
          </w:p>
        </w:tc>
      </w:tr>
      <w:tr w:rsidR="00454372" w:rsidRPr="0076472B">
        <w:trPr>
          <w:tblCellSpacing w:w="5" w:type="nil"/>
        </w:trPr>
        <w:tc>
          <w:tcPr>
            <w:tcW w:w="5880" w:type="dxa"/>
            <w:tcBorders>
              <w:left w:val="single" w:sz="8" w:space="0" w:color="auto"/>
              <w:bottom w:val="single" w:sz="8" w:space="0" w:color="auto"/>
              <w:right w:val="single" w:sz="8" w:space="0" w:color="auto"/>
            </w:tcBorders>
          </w:tcPr>
          <w:p w:rsidR="00454372" w:rsidRPr="0076472B" w:rsidRDefault="00454372">
            <w:pPr>
              <w:widowControl w:val="0"/>
              <w:autoSpaceDE w:val="0"/>
              <w:autoSpaceDN w:val="0"/>
              <w:adjustRightInd w:val="0"/>
              <w:spacing w:after="0" w:line="240" w:lineRule="auto"/>
              <w:rPr>
                <w:rFonts w:ascii="Times New Roman" w:hAnsi="Times New Roman"/>
                <w:sz w:val="24"/>
                <w:szCs w:val="24"/>
              </w:rPr>
            </w:pPr>
            <w:r w:rsidRPr="0076472B">
              <w:rPr>
                <w:rFonts w:ascii="Times New Roman" w:hAnsi="Times New Roman"/>
                <w:sz w:val="24"/>
                <w:szCs w:val="24"/>
              </w:rPr>
              <w:t xml:space="preserve">Интервалы в будние дни - в пиковое время       </w:t>
            </w:r>
          </w:p>
        </w:tc>
        <w:tc>
          <w:tcPr>
            <w:tcW w:w="3240" w:type="dxa"/>
            <w:tcBorders>
              <w:left w:val="single" w:sz="8" w:space="0" w:color="auto"/>
              <w:bottom w:val="single" w:sz="8" w:space="0" w:color="auto"/>
              <w:right w:val="single" w:sz="8" w:space="0" w:color="auto"/>
            </w:tcBorders>
          </w:tcPr>
          <w:p w:rsidR="00454372" w:rsidRPr="0076472B" w:rsidRDefault="00454372">
            <w:pPr>
              <w:widowControl w:val="0"/>
              <w:autoSpaceDE w:val="0"/>
              <w:autoSpaceDN w:val="0"/>
              <w:adjustRightInd w:val="0"/>
              <w:spacing w:after="0" w:line="240" w:lineRule="auto"/>
              <w:rPr>
                <w:rFonts w:ascii="Times New Roman" w:hAnsi="Times New Roman"/>
                <w:sz w:val="24"/>
                <w:szCs w:val="24"/>
              </w:rPr>
            </w:pPr>
            <w:r w:rsidRPr="0076472B">
              <w:rPr>
                <w:rFonts w:ascii="Times New Roman" w:hAnsi="Times New Roman"/>
                <w:sz w:val="24"/>
                <w:szCs w:val="24"/>
              </w:rPr>
              <w:t xml:space="preserve">1 час.          </w:t>
            </w:r>
          </w:p>
        </w:tc>
      </w:tr>
      <w:tr w:rsidR="00454372" w:rsidRPr="0076472B">
        <w:trPr>
          <w:tblCellSpacing w:w="5" w:type="nil"/>
        </w:trPr>
        <w:tc>
          <w:tcPr>
            <w:tcW w:w="5880" w:type="dxa"/>
            <w:tcBorders>
              <w:left w:val="single" w:sz="8" w:space="0" w:color="auto"/>
              <w:bottom w:val="single" w:sz="8" w:space="0" w:color="auto"/>
              <w:right w:val="single" w:sz="8" w:space="0" w:color="auto"/>
            </w:tcBorders>
          </w:tcPr>
          <w:p w:rsidR="00454372" w:rsidRPr="0076472B" w:rsidRDefault="00454372">
            <w:pPr>
              <w:widowControl w:val="0"/>
              <w:autoSpaceDE w:val="0"/>
              <w:autoSpaceDN w:val="0"/>
              <w:adjustRightInd w:val="0"/>
              <w:spacing w:after="0" w:line="240" w:lineRule="auto"/>
              <w:rPr>
                <w:rFonts w:ascii="Times New Roman" w:hAnsi="Times New Roman"/>
                <w:sz w:val="24"/>
                <w:szCs w:val="24"/>
              </w:rPr>
            </w:pPr>
            <w:r w:rsidRPr="0076472B">
              <w:rPr>
                <w:rFonts w:ascii="Times New Roman" w:hAnsi="Times New Roman"/>
                <w:sz w:val="24"/>
                <w:szCs w:val="24"/>
              </w:rPr>
              <w:t xml:space="preserve">Интервалы в будние дни - в межпиковое время    </w:t>
            </w:r>
          </w:p>
        </w:tc>
        <w:tc>
          <w:tcPr>
            <w:tcW w:w="3240" w:type="dxa"/>
            <w:tcBorders>
              <w:left w:val="single" w:sz="8" w:space="0" w:color="auto"/>
              <w:bottom w:val="single" w:sz="8" w:space="0" w:color="auto"/>
              <w:right w:val="single" w:sz="8" w:space="0" w:color="auto"/>
            </w:tcBorders>
          </w:tcPr>
          <w:p w:rsidR="00454372" w:rsidRPr="0076472B" w:rsidRDefault="00454372">
            <w:pPr>
              <w:widowControl w:val="0"/>
              <w:autoSpaceDE w:val="0"/>
              <w:autoSpaceDN w:val="0"/>
              <w:adjustRightInd w:val="0"/>
              <w:spacing w:after="0" w:line="240" w:lineRule="auto"/>
              <w:rPr>
                <w:rFonts w:ascii="Times New Roman" w:hAnsi="Times New Roman"/>
                <w:sz w:val="24"/>
                <w:szCs w:val="24"/>
              </w:rPr>
            </w:pPr>
            <w:r w:rsidRPr="0076472B">
              <w:rPr>
                <w:rFonts w:ascii="Times New Roman" w:hAnsi="Times New Roman"/>
                <w:sz w:val="24"/>
                <w:szCs w:val="24"/>
              </w:rPr>
              <w:t xml:space="preserve">1 час.          </w:t>
            </w:r>
          </w:p>
        </w:tc>
      </w:tr>
      <w:tr w:rsidR="00454372" w:rsidRPr="0076472B">
        <w:trPr>
          <w:tblCellSpacing w:w="5" w:type="nil"/>
        </w:trPr>
        <w:tc>
          <w:tcPr>
            <w:tcW w:w="5880" w:type="dxa"/>
            <w:tcBorders>
              <w:left w:val="single" w:sz="8" w:space="0" w:color="auto"/>
              <w:bottom w:val="single" w:sz="8" w:space="0" w:color="auto"/>
              <w:right w:val="single" w:sz="8" w:space="0" w:color="auto"/>
            </w:tcBorders>
          </w:tcPr>
          <w:p w:rsidR="00454372" w:rsidRPr="0076472B" w:rsidRDefault="00454372">
            <w:pPr>
              <w:widowControl w:val="0"/>
              <w:autoSpaceDE w:val="0"/>
              <w:autoSpaceDN w:val="0"/>
              <w:adjustRightInd w:val="0"/>
              <w:spacing w:after="0" w:line="240" w:lineRule="auto"/>
              <w:rPr>
                <w:rFonts w:ascii="Times New Roman" w:hAnsi="Times New Roman"/>
                <w:sz w:val="24"/>
                <w:szCs w:val="24"/>
              </w:rPr>
            </w:pPr>
            <w:r w:rsidRPr="0076472B">
              <w:rPr>
                <w:rFonts w:ascii="Times New Roman" w:hAnsi="Times New Roman"/>
                <w:sz w:val="24"/>
                <w:szCs w:val="24"/>
              </w:rPr>
              <w:t xml:space="preserve">Интервалы в вечернее время (после 20:00 часов) </w:t>
            </w:r>
          </w:p>
        </w:tc>
        <w:tc>
          <w:tcPr>
            <w:tcW w:w="3240" w:type="dxa"/>
            <w:tcBorders>
              <w:left w:val="single" w:sz="8" w:space="0" w:color="auto"/>
              <w:bottom w:val="single" w:sz="8" w:space="0" w:color="auto"/>
              <w:right w:val="single" w:sz="8" w:space="0" w:color="auto"/>
            </w:tcBorders>
          </w:tcPr>
          <w:p w:rsidR="00454372" w:rsidRPr="0076472B" w:rsidRDefault="00454372">
            <w:pPr>
              <w:widowControl w:val="0"/>
              <w:autoSpaceDE w:val="0"/>
              <w:autoSpaceDN w:val="0"/>
              <w:adjustRightInd w:val="0"/>
              <w:spacing w:after="0" w:line="240" w:lineRule="auto"/>
              <w:rPr>
                <w:rFonts w:ascii="Times New Roman" w:hAnsi="Times New Roman"/>
                <w:sz w:val="24"/>
                <w:szCs w:val="24"/>
              </w:rPr>
            </w:pPr>
            <w:r w:rsidRPr="0076472B">
              <w:rPr>
                <w:rFonts w:ascii="Times New Roman" w:hAnsi="Times New Roman"/>
                <w:sz w:val="24"/>
                <w:szCs w:val="24"/>
              </w:rPr>
              <w:t xml:space="preserve">1 час. 10 мин.          </w:t>
            </w:r>
          </w:p>
        </w:tc>
      </w:tr>
      <w:tr w:rsidR="00454372" w:rsidRPr="0076472B">
        <w:trPr>
          <w:tblCellSpacing w:w="5" w:type="nil"/>
        </w:trPr>
        <w:tc>
          <w:tcPr>
            <w:tcW w:w="5880" w:type="dxa"/>
            <w:tcBorders>
              <w:left w:val="single" w:sz="8" w:space="0" w:color="auto"/>
              <w:bottom w:val="single" w:sz="8" w:space="0" w:color="auto"/>
              <w:right w:val="single" w:sz="8" w:space="0" w:color="auto"/>
            </w:tcBorders>
          </w:tcPr>
          <w:p w:rsidR="00454372" w:rsidRPr="0076472B" w:rsidRDefault="00454372">
            <w:pPr>
              <w:widowControl w:val="0"/>
              <w:autoSpaceDE w:val="0"/>
              <w:autoSpaceDN w:val="0"/>
              <w:adjustRightInd w:val="0"/>
              <w:spacing w:after="0" w:line="240" w:lineRule="auto"/>
              <w:rPr>
                <w:rFonts w:ascii="Times New Roman" w:hAnsi="Times New Roman"/>
                <w:sz w:val="24"/>
                <w:szCs w:val="24"/>
              </w:rPr>
            </w:pPr>
            <w:r w:rsidRPr="0076472B">
              <w:rPr>
                <w:rFonts w:ascii="Times New Roman" w:hAnsi="Times New Roman"/>
                <w:sz w:val="24"/>
                <w:szCs w:val="24"/>
              </w:rPr>
              <w:lastRenderedPageBreak/>
              <w:t xml:space="preserve">Интервалы в выходные и праздничные дни         </w:t>
            </w:r>
          </w:p>
        </w:tc>
        <w:tc>
          <w:tcPr>
            <w:tcW w:w="3240" w:type="dxa"/>
            <w:tcBorders>
              <w:left w:val="single" w:sz="8" w:space="0" w:color="auto"/>
              <w:bottom w:val="single" w:sz="8" w:space="0" w:color="auto"/>
              <w:right w:val="single" w:sz="8" w:space="0" w:color="auto"/>
            </w:tcBorders>
          </w:tcPr>
          <w:p w:rsidR="00454372" w:rsidRPr="0076472B" w:rsidRDefault="00454372">
            <w:pPr>
              <w:widowControl w:val="0"/>
              <w:autoSpaceDE w:val="0"/>
              <w:autoSpaceDN w:val="0"/>
              <w:adjustRightInd w:val="0"/>
              <w:spacing w:after="0" w:line="240" w:lineRule="auto"/>
              <w:rPr>
                <w:rFonts w:ascii="Times New Roman" w:hAnsi="Times New Roman"/>
                <w:sz w:val="24"/>
                <w:szCs w:val="24"/>
              </w:rPr>
            </w:pPr>
            <w:r w:rsidRPr="0076472B">
              <w:rPr>
                <w:rFonts w:ascii="Times New Roman" w:hAnsi="Times New Roman"/>
                <w:sz w:val="24"/>
                <w:szCs w:val="24"/>
              </w:rPr>
              <w:t xml:space="preserve">1 час. 10 мин.          </w:t>
            </w:r>
          </w:p>
        </w:tc>
      </w:tr>
    </w:tbl>
    <w:p w:rsidR="00454372" w:rsidRPr="007A058E" w:rsidRDefault="00454372">
      <w:pPr>
        <w:widowControl w:val="0"/>
        <w:autoSpaceDE w:val="0"/>
        <w:autoSpaceDN w:val="0"/>
        <w:adjustRightInd w:val="0"/>
        <w:spacing w:after="0" w:line="240" w:lineRule="auto"/>
        <w:jc w:val="both"/>
        <w:rPr>
          <w:rFonts w:ascii="Times New Roman" w:hAnsi="Times New Roman"/>
          <w:sz w:val="24"/>
          <w:szCs w:val="24"/>
        </w:rPr>
      </w:pPr>
    </w:p>
    <w:p w:rsidR="00454372" w:rsidRPr="007A058E" w:rsidRDefault="00454372" w:rsidP="00B945A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№200</w:t>
      </w:r>
    </w:p>
    <w:tbl>
      <w:tblPr>
        <w:tblW w:w="0" w:type="auto"/>
        <w:tblCellSpacing w:w="5" w:type="nil"/>
        <w:tblInd w:w="40" w:type="dxa"/>
        <w:tblLayout w:type="fixed"/>
        <w:tblCellMar>
          <w:top w:w="75" w:type="dxa"/>
          <w:left w:w="40" w:type="dxa"/>
          <w:bottom w:w="75" w:type="dxa"/>
          <w:right w:w="40" w:type="dxa"/>
        </w:tblCellMar>
        <w:tblLook w:val="0000"/>
      </w:tblPr>
      <w:tblGrid>
        <w:gridCol w:w="5880"/>
        <w:gridCol w:w="3240"/>
      </w:tblGrid>
      <w:tr w:rsidR="00454372" w:rsidRPr="0076472B" w:rsidTr="009C4733">
        <w:trPr>
          <w:tblCellSpacing w:w="5" w:type="nil"/>
        </w:trPr>
        <w:tc>
          <w:tcPr>
            <w:tcW w:w="5880" w:type="dxa"/>
            <w:tcBorders>
              <w:top w:val="single" w:sz="8" w:space="0" w:color="auto"/>
              <w:left w:val="single" w:sz="8" w:space="0" w:color="auto"/>
              <w:bottom w:val="single" w:sz="8" w:space="0" w:color="auto"/>
              <w:right w:val="single" w:sz="8" w:space="0" w:color="auto"/>
            </w:tcBorders>
          </w:tcPr>
          <w:p w:rsidR="00454372" w:rsidRPr="0076472B" w:rsidRDefault="00454372" w:rsidP="009C4733">
            <w:pPr>
              <w:widowControl w:val="0"/>
              <w:autoSpaceDE w:val="0"/>
              <w:autoSpaceDN w:val="0"/>
              <w:adjustRightInd w:val="0"/>
              <w:spacing w:after="0" w:line="240" w:lineRule="auto"/>
              <w:rPr>
                <w:rFonts w:ascii="Times New Roman" w:hAnsi="Times New Roman"/>
                <w:sz w:val="24"/>
                <w:szCs w:val="24"/>
              </w:rPr>
            </w:pPr>
            <w:r w:rsidRPr="0076472B">
              <w:rPr>
                <w:rFonts w:ascii="Times New Roman" w:hAnsi="Times New Roman"/>
                <w:sz w:val="24"/>
                <w:szCs w:val="24"/>
              </w:rPr>
              <w:t xml:space="preserve">Начальный и конечный пункт маршрута            </w:t>
            </w:r>
          </w:p>
        </w:tc>
        <w:tc>
          <w:tcPr>
            <w:tcW w:w="3240" w:type="dxa"/>
            <w:tcBorders>
              <w:top w:val="single" w:sz="8" w:space="0" w:color="auto"/>
              <w:left w:val="single" w:sz="8" w:space="0" w:color="auto"/>
              <w:bottom w:val="single" w:sz="8" w:space="0" w:color="auto"/>
              <w:right w:val="single" w:sz="8" w:space="0" w:color="auto"/>
            </w:tcBorders>
          </w:tcPr>
          <w:p w:rsidR="00454372" w:rsidRPr="0076472B" w:rsidRDefault="00454372" w:rsidP="008352B0">
            <w:pPr>
              <w:widowControl w:val="0"/>
              <w:autoSpaceDE w:val="0"/>
              <w:autoSpaceDN w:val="0"/>
              <w:adjustRightInd w:val="0"/>
              <w:spacing w:after="0" w:line="240" w:lineRule="auto"/>
              <w:rPr>
                <w:rFonts w:ascii="Times New Roman" w:hAnsi="Times New Roman"/>
                <w:sz w:val="24"/>
                <w:szCs w:val="24"/>
              </w:rPr>
            </w:pPr>
          </w:p>
        </w:tc>
      </w:tr>
      <w:tr w:rsidR="00454372" w:rsidRPr="0076472B" w:rsidTr="005233EE">
        <w:trPr>
          <w:trHeight w:val="817"/>
          <w:tblCellSpacing w:w="5" w:type="nil"/>
        </w:trPr>
        <w:tc>
          <w:tcPr>
            <w:tcW w:w="5880" w:type="dxa"/>
            <w:tcBorders>
              <w:left w:val="single" w:sz="8" w:space="0" w:color="auto"/>
              <w:bottom w:val="single" w:sz="8" w:space="0" w:color="auto"/>
              <w:right w:val="single" w:sz="8" w:space="0" w:color="auto"/>
            </w:tcBorders>
          </w:tcPr>
          <w:p w:rsidR="00454372" w:rsidRPr="0076472B" w:rsidRDefault="00454372" w:rsidP="009C4733">
            <w:pPr>
              <w:widowControl w:val="0"/>
              <w:autoSpaceDE w:val="0"/>
              <w:autoSpaceDN w:val="0"/>
              <w:adjustRightInd w:val="0"/>
              <w:spacing w:after="0" w:line="240" w:lineRule="auto"/>
              <w:rPr>
                <w:rFonts w:ascii="Times New Roman" w:hAnsi="Times New Roman"/>
                <w:sz w:val="24"/>
                <w:szCs w:val="24"/>
              </w:rPr>
            </w:pPr>
            <w:proofErr w:type="gramStart"/>
            <w:r w:rsidRPr="0076472B">
              <w:rPr>
                <w:rFonts w:ascii="Times New Roman" w:hAnsi="Times New Roman"/>
                <w:sz w:val="24"/>
                <w:szCs w:val="24"/>
              </w:rPr>
              <w:t xml:space="preserve">Вместимость подвижного состава (для сидячих и  </w:t>
            </w:r>
            <w:proofErr w:type="gramEnd"/>
          </w:p>
          <w:p w:rsidR="00454372" w:rsidRPr="0076472B" w:rsidRDefault="00454372" w:rsidP="009C4733">
            <w:pPr>
              <w:widowControl w:val="0"/>
              <w:autoSpaceDE w:val="0"/>
              <w:autoSpaceDN w:val="0"/>
              <w:adjustRightInd w:val="0"/>
              <w:spacing w:after="0" w:line="240" w:lineRule="auto"/>
              <w:rPr>
                <w:rFonts w:ascii="Times New Roman" w:hAnsi="Times New Roman"/>
                <w:sz w:val="24"/>
                <w:szCs w:val="24"/>
              </w:rPr>
            </w:pPr>
            <w:r w:rsidRPr="0076472B">
              <w:rPr>
                <w:rFonts w:ascii="Times New Roman" w:hAnsi="Times New Roman"/>
                <w:sz w:val="24"/>
                <w:szCs w:val="24"/>
              </w:rPr>
              <w:t xml:space="preserve">стоячих пассажиров)                            </w:t>
            </w:r>
          </w:p>
        </w:tc>
        <w:tc>
          <w:tcPr>
            <w:tcW w:w="3240" w:type="dxa"/>
            <w:tcBorders>
              <w:left w:val="single" w:sz="8" w:space="0" w:color="auto"/>
              <w:bottom w:val="single" w:sz="8" w:space="0" w:color="auto"/>
              <w:right w:val="single" w:sz="8" w:space="0" w:color="auto"/>
            </w:tcBorders>
          </w:tcPr>
          <w:p w:rsidR="00454372" w:rsidRPr="0076472B" w:rsidRDefault="00454372" w:rsidP="005233EE">
            <w:pPr>
              <w:widowControl w:val="0"/>
              <w:autoSpaceDE w:val="0"/>
              <w:autoSpaceDN w:val="0"/>
              <w:adjustRightInd w:val="0"/>
              <w:spacing w:after="0" w:line="240" w:lineRule="auto"/>
              <w:rPr>
                <w:rFonts w:ascii="Times New Roman" w:hAnsi="Times New Roman"/>
                <w:sz w:val="24"/>
                <w:szCs w:val="24"/>
              </w:rPr>
            </w:pPr>
            <w:r w:rsidRPr="0076472B">
              <w:rPr>
                <w:rFonts w:ascii="Times New Roman" w:hAnsi="Times New Roman"/>
                <w:sz w:val="24"/>
                <w:szCs w:val="24"/>
              </w:rPr>
              <w:t xml:space="preserve">Не менее </w:t>
            </w:r>
            <w:r>
              <w:rPr>
                <w:rFonts w:ascii="Times New Roman" w:hAnsi="Times New Roman"/>
                <w:sz w:val="24"/>
                <w:szCs w:val="24"/>
              </w:rPr>
              <w:t>___</w:t>
            </w:r>
            <w:r w:rsidRPr="0076472B">
              <w:rPr>
                <w:rFonts w:ascii="Times New Roman" w:hAnsi="Times New Roman"/>
                <w:sz w:val="24"/>
                <w:szCs w:val="24"/>
              </w:rPr>
              <w:t xml:space="preserve"> мест         </w:t>
            </w:r>
          </w:p>
        </w:tc>
      </w:tr>
      <w:tr w:rsidR="00454372" w:rsidRPr="0076472B" w:rsidTr="009C4733">
        <w:trPr>
          <w:tblCellSpacing w:w="5" w:type="nil"/>
        </w:trPr>
        <w:tc>
          <w:tcPr>
            <w:tcW w:w="5880" w:type="dxa"/>
            <w:tcBorders>
              <w:left w:val="single" w:sz="8" w:space="0" w:color="auto"/>
              <w:bottom w:val="single" w:sz="8" w:space="0" w:color="auto"/>
              <w:right w:val="single" w:sz="8" w:space="0" w:color="auto"/>
            </w:tcBorders>
          </w:tcPr>
          <w:p w:rsidR="00454372" w:rsidRPr="0076472B" w:rsidRDefault="00454372" w:rsidP="009C4733">
            <w:pPr>
              <w:widowControl w:val="0"/>
              <w:autoSpaceDE w:val="0"/>
              <w:autoSpaceDN w:val="0"/>
              <w:adjustRightInd w:val="0"/>
              <w:spacing w:after="0" w:line="240" w:lineRule="auto"/>
              <w:rPr>
                <w:rFonts w:ascii="Times New Roman" w:hAnsi="Times New Roman"/>
                <w:sz w:val="24"/>
                <w:szCs w:val="24"/>
              </w:rPr>
            </w:pPr>
            <w:r w:rsidRPr="0076472B">
              <w:rPr>
                <w:rFonts w:ascii="Times New Roman" w:hAnsi="Times New Roman"/>
                <w:sz w:val="24"/>
                <w:szCs w:val="24"/>
              </w:rPr>
              <w:t xml:space="preserve">Срок службы автобуса                           </w:t>
            </w:r>
          </w:p>
        </w:tc>
        <w:tc>
          <w:tcPr>
            <w:tcW w:w="3240" w:type="dxa"/>
            <w:tcBorders>
              <w:left w:val="single" w:sz="8" w:space="0" w:color="auto"/>
              <w:bottom w:val="single" w:sz="8" w:space="0" w:color="auto"/>
              <w:right w:val="single" w:sz="8" w:space="0" w:color="auto"/>
            </w:tcBorders>
          </w:tcPr>
          <w:p w:rsidR="00454372" w:rsidRPr="0076472B" w:rsidRDefault="00454372" w:rsidP="009C4733">
            <w:pPr>
              <w:widowControl w:val="0"/>
              <w:autoSpaceDE w:val="0"/>
              <w:autoSpaceDN w:val="0"/>
              <w:adjustRightInd w:val="0"/>
              <w:spacing w:after="0" w:line="240" w:lineRule="auto"/>
              <w:rPr>
                <w:rFonts w:ascii="Times New Roman" w:hAnsi="Times New Roman"/>
                <w:sz w:val="24"/>
                <w:szCs w:val="24"/>
              </w:rPr>
            </w:pPr>
            <w:r w:rsidRPr="0076472B">
              <w:rPr>
                <w:rFonts w:ascii="Times New Roman" w:hAnsi="Times New Roman"/>
                <w:sz w:val="24"/>
                <w:szCs w:val="24"/>
              </w:rPr>
              <w:t xml:space="preserve">Не старше </w:t>
            </w:r>
            <w:r>
              <w:rPr>
                <w:rFonts w:ascii="Times New Roman" w:hAnsi="Times New Roman"/>
                <w:sz w:val="24"/>
                <w:szCs w:val="24"/>
              </w:rPr>
              <w:t>___</w:t>
            </w:r>
            <w:r w:rsidRPr="0076472B">
              <w:rPr>
                <w:rFonts w:ascii="Times New Roman" w:hAnsi="Times New Roman"/>
                <w:sz w:val="24"/>
                <w:szCs w:val="24"/>
              </w:rPr>
              <w:t xml:space="preserve"> лет         </w:t>
            </w:r>
          </w:p>
        </w:tc>
      </w:tr>
      <w:tr w:rsidR="00454372" w:rsidRPr="0076472B" w:rsidTr="009C4733">
        <w:trPr>
          <w:trHeight w:val="400"/>
          <w:tblCellSpacing w:w="5" w:type="nil"/>
        </w:trPr>
        <w:tc>
          <w:tcPr>
            <w:tcW w:w="5880" w:type="dxa"/>
            <w:tcBorders>
              <w:left w:val="single" w:sz="8" w:space="0" w:color="auto"/>
              <w:bottom w:val="single" w:sz="8" w:space="0" w:color="auto"/>
              <w:right w:val="single" w:sz="8" w:space="0" w:color="auto"/>
            </w:tcBorders>
          </w:tcPr>
          <w:p w:rsidR="00454372" w:rsidRPr="0076472B" w:rsidRDefault="00454372" w:rsidP="009C4733">
            <w:pPr>
              <w:widowControl w:val="0"/>
              <w:autoSpaceDE w:val="0"/>
              <w:autoSpaceDN w:val="0"/>
              <w:adjustRightInd w:val="0"/>
              <w:spacing w:after="0" w:line="240" w:lineRule="auto"/>
              <w:rPr>
                <w:rFonts w:ascii="Times New Roman" w:hAnsi="Times New Roman"/>
                <w:sz w:val="24"/>
                <w:szCs w:val="24"/>
              </w:rPr>
            </w:pPr>
            <w:r w:rsidRPr="0076472B">
              <w:rPr>
                <w:rFonts w:ascii="Times New Roman" w:hAnsi="Times New Roman"/>
                <w:sz w:val="24"/>
                <w:szCs w:val="24"/>
              </w:rPr>
              <w:t xml:space="preserve">Количество автоматических дверей для посадки и </w:t>
            </w:r>
          </w:p>
          <w:p w:rsidR="00454372" w:rsidRPr="0076472B" w:rsidRDefault="00454372" w:rsidP="009C4733">
            <w:pPr>
              <w:widowControl w:val="0"/>
              <w:autoSpaceDE w:val="0"/>
              <w:autoSpaceDN w:val="0"/>
              <w:adjustRightInd w:val="0"/>
              <w:spacing w:after="0" w:line="240" w:lineRule="auto"/>
              <w:rPr>
                <w:rFonts w:ascii="Times New Roman" w:hAnsi="Times New Roman"/>
                <w:sz w:val="24"/>
                <w:szCs w:val="24"/>
              </w:rPr>
            </w:pPr>
            <w:r w:rsidRPr="0076472B">
              <w:rPr>
                <w:rFonts w:ascii="Times New Roman" w:hAnsi="Times New Roman"/>
                <w:sz w:val="24"/>
                <w:szCs w:val="24"/>
              </w:rPr>
              <w:t xml:space="preserve">высадки пассажиров                             </w:t>
            </w:r>
          </w:p>
        </w:tc>
        <w:tc>
          <w:tcPr>
            <w:tcW w:w="3240" w:type="dxa"/>
            <w:tcBorders>
              <w:left w:val="single" w:sz="8" w:space="0" w:color="auto"/>
              <w:bottom w:val="single" w:sz="8" w:space="0" w:color="auto"/>
              <w:right w:val="single" w:sz="8" w:space="0" w:color="auto"/>
            </w:tcBorders>
          </w:tcPr>
          <w:p w:rsidR="00454372" w:rsidRPr="0076472B" w:rsidRDefault="00454372" w:rsidP="009C4733">
            <w:pPr>
              <w:widowControl w:val="0"/>
              <w:autoSpaceDE w:val="0"/>
              <w:autoSpaceDN w:val="0"/>
              <w:adjustRightInd w:val="0"/>
              <w:spacing w:after="0" w:line="240" w:lineRule="auto"/>
              <w:rPr>
                <w:rFonts w:ascii="Times New Roman" w:hAnsi="Times New Roman"/>
                <w:sz w:val="24"/>
                <w:szCs w:val="24"/>
              </w:rPr>
            </w:pPr>
            <w:r w:rsidRPr="0076472B">
              <w:rPr>
                <w:rFonts w:ascii="Times New Roman" w:hAnsi="Times New Roman"/>
                <w:sz w:val="24"/>
                <w:szCs w:val="24"/>
              </w:rPr>
              <w:t xml:space="preserve">Не менее двух            </w:t>
            </w:r>
          </w:p>
        </w:tc>
      </w:tr>
      <w:tr w:rsidR="00454372" w:rsidRPr="0076472B" w:rsidTr="009C4733">
        <w:trPr>
          <w:tblCellSpacing w:w="5" w:type="nil"/>
        </w:trPr>
        <w:tc>
          <w:tcPr>
            <w:tcW w:w="5880" w:type="dxa"/>
            <w:tcBorders>
              <w:left w:val="single" w:sz="8" w:space="0" w:color="auto"/>
              <w:bottom w:val="single" w:sz="8" w:space="0" w:color="auto"/>
              <w:right w:val="single" w:sz="8" w:space="0" w:color="auto"/>
            </w:tcBorders>
          </w:tcPr>
          <w:p w:rsidR="00454372" w:rsidRPr="0076472B" w:rsidRDefault="00454372" w:rsidP="009C4733">
            <w:pPr>
              <w:widowControl w:val="0"/>
              <w:autoSpaceDE w:val="0"/>
              <w:autoSpaceDN w:val="0"/>
              <w:adjustRightInd w:val="0"/>
              <w:spacing w:after="0" w:line="240" w:lineRule="auto"/>
              <w:rPr>
                <w:rFonts w:ascii="Times New Roman" w:hAnsi="Times New Roman"/>
                <w:sz w:val="24"/>
                <w:szCs w:val="24"/>
              </w:rPr>
            </w:pPr>
            <w:r w:rsidRPr="0076472B">
              <w:rPr>
                <w:rFonts w:ascii="Times New Roman" w:hAnsi="Times New Roman"/>
                <w:sz w:val="24"/>
                <w:szCs w:val="24"/>
              </w:rPr>
              <w:t xml:space="preserve">Протяженность маршрута                         </w:t>
            </w:r>
          </w:p>
        </w:tc>
        <w:tc>
          <w:tcPr>
            <w:tcW w:w="3240" w:type="dxa"/>
            <w:tcBorders>
              <w:left w:val="single" w:sz="8" w:space="0" w:color="auto"/>
              <w:bottom w:val="single" w:sz="8" w:space="0" w:color="auto"/>
              <w:right w:val="single" w:sz="8" w:space="0" w:color="auto"/>
            </w:tcBorders>
          </w:tcPr>
          <w:p w:rsidR="00454372" w:rsidRPr="0076472B" w:rsidRDefault="00454372" w:rsidP="008352B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___</w:t>
            </w:r>
            <w:r w:rsidRPr="0076472B">
              <w:rPr>
                <w:rFonts w:ascii="Times New Roman" w:hAnsi="Times New Roman"/>
                <w:sz w:val="24"/>
                <w:szCs w:val="24"/>
              </w:rPr>
              <w:t xml:space="preserve"> </w:t>
            </w:r>
            <w:r>
              <w:rPr>
                <w:rFonts w:ascii="Times New Roman" w:hAnsi="Times New Roman"/>
                <w:sz w:val="24"/>
                <w:szCs w:val="24"/>
              </w:rPr>
              <w:t xml:space="preserve">  </w:t>
            </w:r>
            <w:proofErr w:type="gramStart"/>
            <w:r w:rsidRPr="0076472B">
              <w:rPr>
                <w:rFonts w:ascii="Times New Roman" w:hAnsi="Times New Roman"/>
                <w:sz w:val="24"/>
                <w:szCs w:val="24"/>
              </w:rPr>
              <w:t>км</w:t>
            </w:r>
            <w:proofErr w:type="gramEnd"/>
            <w:r w:rsidRPr="0076472B">
              <w:rPr>
                <w:rFonts w:ascii="Times New Roman" w:hAnsi="Times New Roman"/>
                <w:sz w:val="24"/>
                <w:szCs w:val="24"/>
              </w:rPr>
              <w:t xml:space="preserve">                 </w:t>
            </w:r>
          </w:p>
        </w:tc>
      </w:tr>
      <w:tr w:rsidR="00454372" w:rsidRPr="0076472B" w:rsidTr="009C4733">
        <w:trPr>
          <w:tblCellSpacing w:w="5" w:type="nil"/>
        </w:trPr>
        <w:tc>
          <w:tcPr>
            <w:tcW w:w="9120" w:type="dxa"/>
            <w:gridSpan w:val="2"/>
            <w:tcBorders>
              <w:left w:val="single" w:sz="8" w:space="0" w:color="auto"/>
              <w:bottom w:val="single" w:sz="8" w:space="0" w:color="auto"/>
              <w:right w:val="single" w:sz="8" w:space="0" w:color="auto"/>
            </w:tcBorders>
          </w:tcPr>
          <w:p w:rsidR="00454372" w:rsidRPr="0076472B" w:rsidRDefault="00454372" w:rsidP="009C4733">
            <w:pPr>
              <w:widowControl w:val="0"/>
              <w:autoSpaceDE w:val="0"/>
              <w:autoSpaceDN w:val="0"/>
              <w:adjustRightInd w:val="0"/>
              <w:spacing w:after="0" w:line="240" w:lineRule="auto"/>
              <w:rPr>
                <w:rFonts w:ascii="Times New Roman" w:hAnsi="Times New Roman"/>
                <w:sz w:val="24"/>
                <w:szCs w:val="24"/>
              </w:rPr>
            </w:pPr>
            <w:r w:rsidRPr="0076472B">
              <w:rPr>
                <w:rFonts w:ascii="Times New Roman" w:hAnsi="Times New Roman"/>
                <w:sz w:val="24"/>
                <w:szCs w:val="24"/>
              </w:rPr>
              <w:t xml:space="preserve">Время работы и интервалы движения автобусов на маршруте:                 </w:t>
            </w:r>
          </w:p>
        </w:tc>
      </w:tr>
      <w:tr w:rsidR="00454372" w:rsidRPr="0076472B" w:rsidTr="009C4733">
        <w:trPr>
          <w:tblCellSpacing w:w="5" w:type="nil"/>
        </w:trPr>
        <w:tc>
          <w:tcPr>
            <w:tcW w:w="5880" w:type="dxa"/>
            <w:tcBorders>
              <w:left w:val="single" w:sz="8" w:space="0" w:color="auto"/>
              <w:bottom w:val="single" w:sz="8" w:space="0" w:color="auto"/>
              <w:right w:val="single" w:sz="8" w:space="0" w:color="auto"/>
            </w:tcBorders>
          </w:tcPr>
          <w:p w:rsidR="00454372" w:rsidRPr="0076472B" w:rsidRDefault="00454372" w:rsidP="009C4733">
            <w:pPr>
              <w:widowControl w:val="0"/>
              <w:autoSpaceDE w:val="0"/>
              <w:autoSpaceDN w:val="0"/>
              <w:adjustRightInd w:val="0"/>
              <w:spacing w:after="0" w:line="240" w:lineRule="auto"/>
              <w:rPr>
                <w:rFonts w:ascii="Times New Roman" w:hAnsi="Times New Roman"/>
                <w:sz w:val="24"/>
                <w:szCs w:val="24"/>
              </w:rPr>
            </w:pPr>
            <w:r w:rsidRPr="0076472B">
              <w:rPr>
                <w:rFonts w:ascii="Times New Roman" w:hAnsi="Times New Roman"/>
                <w:sz w:val="24"/>
                <w:szCs w:val="24"/>
              </w:rPr>
              <w:t xml:space="preserve">Необходимое количество подвижного состава      </w:t>
            </w:r>
          </w:p>
        </w:tc>
        <w:tc>
          <w:tcPr>
            <w:tcW w:w="3240" w:type="dxa"/>
            <w:tcBorders>
              <w:left w:val="single" w:sz="8" w:space="0" w:color="auto"/>
              <w:bottom w:val="single" w:sz="8" w:space="0" w:color="auto"/>
              <w:right w:val="single" w:sz="8" w:space="0" w:color="auto"/>
            </w:tcBorders>
          </w:tcPr>
          <w:p w:rsidR="00454372" w:rsidRPr="0076472B" w:rsidRDefault="00454372" w:rsidP="009C473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___</w:t>
            </w:r>
            <w:r w:rsidRPr="0076472B">
              <w:rPr>
                <w:rFonts w:ascii="Times New Roman" w:hAnsi="Times New Roman"/>
                <w:sz w:val="24"/>
                <w:szCs w:val="24"/>
              </w:rPr>
              <w:t xml:space="preserve"> ед.                   </w:t>
            </w:r>
          </w:p>
        </w:tc>
      </w:tr>
      <w:tr w:rsidR="00454372" w:rsidRPr="0076472B" w:rsidTr="009C4733">
        <w:trPr>
          <w:tblCellSpacing w:w="5" w:type="nil"/>
        </w:trPr>
        <w:tc>
          <w:tcPr>
            <w:tcW w:w="5880" w:type="dxa"/>
            <w:tcBorders>
              <w:left w:val="single" w:sz="8" w:space="0" w:color="auto"/>
              <w:bottom w:val="single" w:sz="8" w:space="0" w:color="auto"/>
              <w:right w:val="single" w:sz="8" w:space="0" w:color="auto"/>
            </w:tcBorders>
          </w:tcPr>
          <w:p w:rsidR="00454372" w:rsidRPr="0076472B" w:rsidRDefault="00454372" w:rsidP="009C4733">
            <w:pPr>
              <w:widowControl w:val="0"/>
              <w:autoSpaceDE w:val="0"/>
              <w:autoSpaceDN w:val="0"/>
              <w:adjustRightInd w:val="0"/>
              <w:spacing w:after="0" w:line="240" w:lineRule="auto"/>
              <w:rPr>
                <w:rFonts w:ascii="Times New Roman" w:hAnsi="Times New Roman"/>
                <w:sz w:val="24"/>
                <w:szCs w:val="24"/>
              </w:rPr>
            </w:pPr>
            <w:r w:rsidRPr="0076472B">
              <w:rPr>
                <w:rFonts w:ascii="Times New Roman" w:hAnsi="Times New Roman"/>
                <w:sz w:val="24"/>
                <w:szCs w:val="24"/>
              </w:rPr>
              <w:t xml:space="preserve">Время начала движения на маршруте              </w:t>
            </w:r>
          </w:p>
        </w:tc>
        <w:tc>
          <w:tcPr>
            <w:tcW w:w="3240" w:type="dxa"/>
            <w:tcBorders>
              <w:left w:val="single" w:sz="8" w:space="0" w:color="auto"/>
              <w:bottom w:val="single" w:sz="8" w:space="0" w:color="auto"/>
              <w:right w:val="single" w:sz="8" w:space="0" w:color="auto"/>
            </w:tcBorders>
          </w:tcPr>
          <w:p w:rsidR="00454372" w:rsidRPr="0076472B" w:rsidRDefault="00454372" w:rsidP="008352B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07</w:t>
            </w:r>
            <w:r w:rsidRPr="0076472B">
              <w:rPr>
                <w:rFonts w:ascii="Times New Roman" w:hAnsi="Times New Roman"/>
                <w:sz w:val="24"/>
                <w:szCs w:val="24"/>
              </w:rPr>
              <w:t xml:space="preserve"> ч. 40 мин.             </w:t>
            </w:r>
          </w:p>
        </w:tc>
      </w:tr>
      <w:tr w:rsidR="00454372" w:rsidRPr="0076472B" w:rsidTr="009C4733">
        <w:trPr>
          <w:tblCellSpacing w:w="5" w:type="nil"/>
        </w:trPr>
        <w:tc>
          <w:tcPr>
            <w:tcW w:w="5880" w:type="dxa"/>
            <w:tcBorders>
              <w:left w:val="single" w:sz="8" w:space="0" w:color="auto"/>
              <w:bottom w:val="single" w:sz="8" w:space="0" w:color="auto"/>
              <w:right w:val="single" w:sz="8" w:space="0" w:color="auto"/>
            </w:tcBorders>
          </w:tcPr>
          <w:p w:rsidR="00454372" w:rsidRPr="0076472B" w:rsidRDefault="00454372" w:rsidP="009C4733">
            <w:pPr>
              <w:widowControl w:val="0"/>
              <w:autoSpaceDE w:val="0"/>
              <w:autoSpaceDN w:val="0"/>
              <w:adjustRightInd w:val="0"/>
              <w:spacing w:after="0" w:line="240" w:lineRule="auto"/>
              <w:rPr>
                <w:rFonts w:ascii="Times New Roman" w:hAnsi="Times New Roman"/>
                <w:sz w:val="24"/>
                <w:szCs w:val="24"/>
              </w:rPr>
            </w:pPr>
            <w:r w:rsidRPr="0076472B">
              <w:rPr>
                <w:rFonts w:ascii="Times New Roman" w:hAnsi="Times New Roman"/>
                <w:sz w:val="24"/>
                <w:szCs w:val="24"/>
              </w:rPr>
              <w:t xml:space="preserve">Время окончания движения на маршруте           </w:t>
            </w:r>
          </w:p>
        </w:tc>
        <w:tc>
          <w:tcPr>
            <w:tcW w:w="3240" w:type="dxa"/>
            <w:tcBorders>
              <w:left w:val="single" w:sz="8" w:space="0" w:color="auto"/>
              <w:bottom w:val="single" w:sz="8" w:space="0" w:color="auto"/>
              <w:right w:val="single" w:sz="8" w:space="0" w:color="auto"/>
            </w:tcBorders>
          </w:tcPr>
          <w:p w:rsidR="00454372" w:rsidRPr="0076472B" w:rsidRDefault="00454372" w:rsidP="008352B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18</w:t>
            </w:r>
            <w:r w:rsidRPr="0076472B">
              <w:rPr>
                <w:rFonts w:ascii="Times New Roman" w:hAnsi="Times New Roman"/>
                <w:sz w:val="24"/>
                <w:szCs w:val="24"/>
              </w:rPr>
              <w:t xml:space="preserve"> ч. 00 мин.            </w:t>
            </w:r>
          </w:p>
        </w:tc>
      </w:tr>
      <w:tr w:rsidR="00454372" w:rsidRPr="0076472B" w:rsidTr="009C4733">
        <w:trPr>
          <w:tblCellSpacing w:w="5" w:type="nil"/>
        </w:trPr>
        <w:tc>
          <w:tcPr>
            <w:tcW w:w="5880" w:type="dxa"/>
            <w:tcBorders>
              <w:left w:val="single" w:sz="8" w:space="0" w:color="auto"/>
              <w:bottom w:val="single" w:sz="8" w:space="0" w:color="auto"/>
              <w:right w:val="single" w:sz="8" w:space="0" w:color="auto"/>
            </w:tcBorders>
          </w:tcPr>
          <w:p w:rsidR="00454372" w:rsidRPr="0076472B" w:rsidRDefault="00454372" w:rsidP="009C4733">
            <w:pPr>
              <w:widowControl w:val="0"/>
              <w:autoSpaceDE w:val="0"/>
              <w:autoSpaceDN w:val="0"/>
              <w:adjustRightInd w:val="0"/>
              <w:spacing w:after="0" w:line="240" w:lineRule="auto"/>
              <w:rPr>
                <w:rFonts w:ascii="Times New Roman" w:hAnsi="Times New Roman"/>
                <w:sz w:val="24"/>
                <w:szCs w:val="24"/>
              </w:rPr>
            </w:pPr>
            <w:r w:rsidRPr="0076472B">
              <w:rPr>
                <w:rFonts w:ascii="Times New Roman" w:hAnsi="Times New Roman"/>
                <w:sz w:val="24"/>
                <w:szCs w:val="24"/>
              </w:rPr>
              <w:t xml:space="preserve">Интервалы в будние дни - в пиковое время       </w:t>
            </w:r>
          </w:p>
        </w:tc>
        <w:tc>
          <w:tcPr>
            <w:tcW w:w="3240" w:type="dxa"/>
            <w:tcBorders>
              <w:left w:val="single" w:sz="8" w:space="0" w:color="auto"/>
              <w:bottom w:val="single" w:sz="8" w:space="0" w:color="auto"/>
              <w:right w:val="single" w:sz="8" w:space="0" w:color="auto"/>
            </w:tcBorders>
          </w:tcPr>
          <w:p w:rsidR="00454372" w:rsidRPr="0076472B" w:rsidRDefault="00454372" w:rsidP="008352B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60</w:t>
            </w:r>
            <w:r w:rsidRPr="0076472B">
              <w:rPr>
                <w:rFonts w:ascii="Times New Roman" w:hAnsi="Times New Roman"/>
                <w:sz w:val="24"/>
                <w:szCs w:val="24"/>
              </w:rPr>
              <w:t xml:space="preserve"> мин.          </w:t>
            </w:r>
          </w:p>
        </w:tc>
      </w:tr>
      <w:tr w:rsidR="00454372" w:rsidRPr="0076472B" w:rsidTr="009C4733">
        <w:trPr>
          <w:tblCellSpacing w:w="5" w:type="nil"/>
        </w:trPr>
        <w:tc>
          <w:tcPr>
            <w:tcW w:w="5880" w:type="dxa"/>
            <w:tcBorders>
              <w:left w:val="single" w:sz="8" w:space="0" w:color="auto"/>
              <w:bottom w:val="single" w:sz="8" w:space="0" w:color="auto"/>
              <w:right w:val="single" w:sz="8" w:space="0" w:color="auto"/>
            </w:tcBorders>
          </w:tcPr>
          <w:p w:rsidR="00454372" w:rsidRPr="0076472B" w:rsidRDefault="00454372" w:rsidP="009C4733">
            <w:pPr>
              <w:widowControl w:val="0"/>
              <w:autoSpaceDE w:val="0"/>
              <w:autoSpaceDN w:val="0"/>
              <w:adjustRightInd w:val="0"/>
              <w:spacing w:after="0" w:line="240" w:lineRule="auto"/>
              <w:rPr>
                <w:rFonts w:ascii="Times New Roman" w:hAnsi="Times New Roman"/>
                <w:sz w:val="24"/>
                <w:szCs w:val="24"/>
              </w:rPr>
            </w:pPr>
            <w:r w:rsidRPr="0076472B">
              <w:rPr>
                <w:rFonts w:ascii="Times New Roman" w:hAnsi="Times New Roman"/>
                <w:sz w:val="24"/>
                <w:szCs w:val="24"/>
              </w:rPr>
              <w:t xml:space="preserve">Интервалы в будние дни - в межпиковое время    </w:t>
            </w:r>
          </w:p>
        </w:tc>
        <w:tc>
          <w:tcPr>
            <w:tcW w:w="3240" w:type="dxa"/>
            <w:tcBorders>
              <w:left w:val="single" w:sz="8" w:space="0" w:color="auto"/>
              <w:bottom w:val="single" w:sz="8" w:space="0" w:color="auto"/>
              <w:right w:val="single" w:sz="8" w:space="0" w:color="auto"/>
            </w:tcBorders>
          </w:tcPr>
          <w:p w:rsidR="00454372" w:rsidRPr="0076472B" w:rsidRDefault="00454372" w:rsidP="008352B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60</w:t>
            </w:r>
            <w:r w:rsidRPr="0076472B">
              <w:rPr>
                <w:rFonts w:ascii="Times New Roman" w:hAnsi="Times New Roman"/>
                <w:sz w:val="24"/>
                <w:szCs w:val="24"/>
              </w:rPr>
              <w:t xml:space="preserve"> мин.          </w:t>
            </w:r>
          </w:p>
        </w:tc>
      </w:tr>
      <w:tr w:rsidR="00454372" w:rsidRPr="0076472B" w:rsidTr="009C4733">
        <w:trPr>
          <w:tblCellSpacing w:w="5" w:type="nil"/>
        </w:trPr>
        <w:tc>
          <w:tcPr>
            <w:tcW w:w="5880" w:type="dxa"/>
            <w:tcBorders>
              <w:left w:val="single" w:sz="8" w:space="0" w:color="auto"/>
              <w:bottom w:val="single" w:sz="8" w:space="0" w:color="auto"/>
              <w:right w:val="single" w:sz="8" w:space="0" w:color="auto"/>
            </w:tcBorders>
          </w:tcPr>
          <w:p w:rsidR="00454372" w:rsidRPr="0076472B" w:rsidRDefault="00454372" w:rsidP="009C4733">
            <w:pPr>
              <w:widowControl w:val="0"/>
              <w:autoSpaceDE w:val="0"/>
              <w:autoSpaceDN w:val="0"/>
              <w:adjustRightInd w:val="0"/>
              <w:spacing w:after="0" w:line="240" w:lineRule="auto"/>
              <w:rPr>
                <w:rFonts w:ascii="Times New Roman" w:hAnsi="Times New Roman"/>
                <w:sz w:val="24"/>
                <w:szCs w:val="24"/>
              </w:rPr>
            </w:pPr>
            <w:r w:rsidRPr="0076472B">
              <w:rPr>
                <w:rFonts w:ascii="Times New Roman" w:hAnsi="Times New Roman"/>
                <w:sz w:val="24"/>
                <w:szCs w:val="24"/>
              </w:rPr>
              <w:t xml:space="preserve">Интервалы в вечернее время (после 20:00 часов) </w:t>
            </w:r>
          </w:p>
        </w:tc>
        <w:tc>
          <w:tcPr>
            <w:tcW w:w="3240" w:type="dxa"/>
            <w:tcBorders>
              <w:left w:val="single" w:sz="8" w:space="0" w:color="auto"/>
              <w:bottom w:val="single" w:sz="8" w:space="0" w:color="auto"/>
              <w:right w:val="single" w:sz="8" w:space="0" w:color="auto"/>
            </w:tcBorders>
          </w:tcPr>
          <w:p w:rsidR="00454372" w:rsidRPr="0076472B" w:rsidRDefault="00454372" w:rsidP="008352B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60</w:t>
            </w:r>
            <w:r w:rsidRPr="0076472B">
              <w:rPr>
                <w:rFonts w:ascii="Times New Roman" w:hAnsi="Times New Roman"/>
                <w:sz w:val="24"/>
                <w:szCs w:val="24"/>
              </w:rPr>
              <w:t xml:space="preserve"> мин.          </w:t>
            </w:r>
          </w:p>
        </w:tc>
      </w:tr>
      <w:tr w:rsidR="00454372" w:rsidRPr="0076472B" w:rsidTr="009C4733">
        <w:trPr>
          <w:tblCellSpacing w:w="5" w:type="nil"/>
        </w:trPr>
        <w:tc>
          <w:tcPr>
            <w:tcW w:w="5880" w:type="dxa"/>
            <w:tcBorders>
              <w:left w:val="single" w:sz="8" w:space="0" w:color="auto"/>
              <w:bottom w:val="single" w:sz="8" w:space="0" w:color="auto"/>
              <w:right w:val="single" w:sz="8" w:space="0" w:color="auto"/>
            </w:tcBorders>
          </w:tcPr>
          <w:p w:rsidR="00454372" w:rsidRPr="0076472B" w:rsidRDefault="00454372" w:rsidP="009C4733">
            <w:pPr>
              <w:widowControl w:val="0"/>
              <w:autoSpaceDE w:val="0"/>
              <w:autoSpaceDN w:val="0"/>
              <w:adjustRightInd w:val="0"/>
              <w:spacing w:after="0" w:line="240" w:lineRule="auto"/>
              <w:rPr>
                <w:rFonts w:ascii="Times New Roman" w:hAnsi="Times New Roman"/>
                <w:sz w:val="24"/>
                <w:szCs w:val="24"/>
              </w:rPr>
            </w:pPr>
            <w:r w:rsidRPr="0076472B">
              <w:rPr>
                <w:rFonts w:ascii="Times New Roman" w:hAnsi="Times New Roman"/>
                <w:sz w:val="24"/>
                <w:szCs w:val="24"/>
              </w:rPr>
              <w:t xml:space="preserve">Интервалы в выходные и праздничные дни         </w:t>
            </w:r>
          </w:p>
        </w:tc>
        <w:tc>
          <w:tcPr>
            <w:tcW w:w="3240" w:type="dxa"/>
            <w:tcBorders>
              <w:left w:val="single" w:sz="8" w:space="0" w:color="auto"/>
              <w:bottom w:val="single" w:sz="8" w:space="0" w:color="auto"/>
              <w:right w:val="single" w:sz="8" w:space="0" w:color="auto"/>
            </w:tcBorders>
          </w:tcPr>
          <w:p w:rsidR="00454372" w:rsidRPr="0076472B" w:rsidRDefault="00454372" w:rsidP="009C473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60</w:t>
            </w:r>
            <w:r w:rsidRPr="0076472B">
              <w:rPr>
                <w:rFonts w:ascii="Times New Roman" w:hAnsi="Times New Roman"/>
                <w:sz w:val="24"/>
                <w:szCs w:val="24"/>
              </w:rPr>
              <w:t xml:space="preserve"> мин.          </w:t>
            </w:r>
          </w:p>
        </w:tc>
      </w:tr>
    </w:tbl>
    <w:p w:rsidR="00454372" w:rsidRPr="007A058E" w:rsidRDefault="00454372" w:rsidP="008352B0">
      <w:pPr>
        <w:widowControl w:val="0"/>
        <w:autoSpaceDE w:val="0"/>
        <w:autoSpaceDN w:val="0"/>
        <w:adjustRightInd w:val="0"/>
        <w:spacing w:after="0" w:line="240" w:lineRule="auto"/>
        <w:jc w:val="both"/>
        <w:rPr>
          <w:rFonts w:ascii="Times New Roman" w:hAnsi="Times New Roman"/>
          <w:sz w:val="24"/>
          <w:szCs w:val="24"/>
        </w:rPr>
      </w:pPr>
    </w:p>
    <w:p w:rsidR="00454372" w:rsidRPr="007A058E" w:rsidRDefault="00454372" w:rsidP="00B945A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№300</w:t>
      </w:r>
    </w:p>
    <w:tbl>
      <w:tblPr>
        <w:tblW w:w="0" w:type="auto"/>
        <w:tblCellSpacing w:w="5" w:type="nil"/>
        <w:tblInd w:w="40" w:type="dxa"/>
        <w:tblLayout w:type="fixed"/>
        <w:tblCellMar>
          <w:top w:w="75" w:type="dxa"/>
          <w:left w:w="40" w:type="dxa"/>
          <w:bottom w:w="75" w:type="dxa"/>
          <w:right w:w="40" w:type="dxa"/>
        </w:tblCellMar>
        <w:tblLook w:val="0000"/>
      </w:tblPr>
      <w:tblGrid>
        <w:gridCol w:w="5880"/>
        <w:gridCol w:w="3240"/>
      </w:tblGrid>
      <w:tr w:rsidR="00454372" w:rsidRPr="0076472B" w:rsidTr="009C4733">
        <w:trPr>
          <w:tblCellSpacing w:w="5" w:type="nil"/>
        </w:trPr>
        <w:tc>
          <w:tcPr>
            <w:tcW w:w="5880" w:type="dxa"/>
            <w:tcBorders>
              <w:top w:val="single" w:sz="8" w:space="0" w:color="auto"/>
              <w:left w:val="single" w:sz="8" w:space="0" w:color="auto"/>
              <w:bottom w:val="single" w:sz="8" w:space="0" w:color="auto"/>
              <w:right w:val="single" w:sz="8" w:space="0" w:color="auto"/>
            </w:tcBorders>
          </w:tcPr>
          <w:p w:rsidR="00454372" w:rsidRPr="0076472B" w:rsidRDefault="00454372" w:rsidP="009C4733">
            <w:pPr>
              <w:widowControl w:val="0"/>
              <w:autoSpaceDE w:val="0"/>
              <w:autoSpaceDN w:val="0"/>
              <w:adjustRightInd w:val="0"/>
              <w:spacing w:after="0" w:line="240" w:lineRule="auto"/>
              <w:rPr>
                <w:rFonts w:ascii="Times New Roman" w:hAnsi="Times New Roman"/>
                <w:sz w:val="24"/>
                <w:szCs w:val="24"/>
              </w:rPr>
            </w:pPr>
            <w:r w:rsidRPr="0076472B">
              <w:rPr>
                <w:rFonts w:ascii="Times New Roman" w:hAnsi="Times New Roman"/>
                <w:sz w:val="24"/>
                <w:szCs w:val="24"/>
              </w:rPr>
              <w:t xml:space="preserve">Начальный и конечный пункт маршрута            </w:t>
            </w:r>
          </w:p>
        </w:tc>
        <w:tc>
          <w:tcPr>
            <w:tcW w:w="3240" w:type="dxa"/>
            <w:tcBorders>
              <w:top w:val="single" w:sz="8" w:space="0" w:color="auto"/>
              <w:left w:val="single" w:sz="8" w:space="0" w:color="auto"/>
              <w:bottom w:val="single" w:sz="8" w:space="0" w:color="auto"/>
              <w:right w:val="single" w:sz="8" w:space="0" w:color="auto"/>
            </w:tcBorders>
          </w:tcPr>
          <w:p w:rsidR="00454372" w:rsidRPr="0076472B" w:rsidRDefault="00454372" w:rsidP="00295656">
            <w:pPr>
              <w:widowControl w:val="0"/>
              <w:autoSpaceDE w:val="0"/>
              <w:autoSpaceDN w:val="0"/>
              <w:adjustRightInd w:val="0"/>
              <w:spacing w:after="0" w:line="240" w:lineRule="auto"/>
              <w:rPr>
                <w:rFonts w:ascii="Times New Roman" w:hAnsi="Times New Roman"/>
                <w:sz w:val="24"/>
                <w:szCs w:val="24"/>
              </w:rPr>
            </w:pPr>
          </w:p>
        </w:tc>
      </w:tr>
      <w:tr w:rsidR="00454372" w:rsidRPr="0076472B" w:rsidTr="009C4733">
        <w:trPr>
          <w:trHeight w:val="400"/>
          <w:tblCellSpacing w:w="5" w:type="nil"/>
        </w:trPr>
        <w:tc>
          <w:tcPr>
            <w:tcW w:w="5880" w:type="dxa"/>
            <w:tcBorders>
              <w:left w:val="single" w:sz="8" w:space="0" w:color="auto"/>
              <w:bottom w:val="single" w:sz="8" w:space="0" w:color="auto"/>
              <w:right w:val="single" w:sz="8" w:space="0" w:color="auto"/>
            </w:tcBorders>
          </w:tcPr>
          <w:p w:rsidR="00454372" w:rsidRPr="0076472B" w:rsidRDefault="00454372" w:rsidP="009C4733">
            <w:pPr>
              <w:widowControl w:val="0"/>
              <w:autoSpaceDE w:val="0"/>
              <w:autoSpaceDN w:val="0"/>
              <w:adjustRightInd w:val="0"/>
              <w:spacing w:after="0" w:line="240" w:lineRule="auto"/>
              <w:rPr>
                <w:rFonts w:ascii="Times New Roman" w:hAnsi="Times New Roman"/>
                <w:sz w:val="24"/>
                <w:szCs w:val="24"/>
              </w:rPr>
            </w:pPr>
            <w:proofErr w:type="gramStart"/>
            <w:r w:rsidRPr="0076472B">
              <w:rPr>
                <w:rFonts w:ascii="Times New Roman" w:hAnsi="Times New Roman"/>
                <w:sz w:val="24"/>
                <w:szCs w:val="24"/>
              </w:rPr>
              <w:t xml:space="preserve">Вместимость подвижного состава (для сидячих и  </w:t>
            </w:r>
            <w:proofErr w:type="gramEnd"/>
          </w:p>
          <w:p w:rsidR="00454372" w:rsidRPr="0076472B" w:rsidRDefault="00454372" w:rsidP="009C4733">
            <w:pPr>
              <w:widowControl w:val="0"/>
              <w:autoSpaceDE w:val="0"/>
              <w:autoSpaceDN w:val="0"/>
              <w:adjustRightInd w:val="0"/>
              <w:spacing w:after="0" w:line="240" w:lineRule="auto"/>
              <w:rPr>
                <w:rFonts w:ascii="Times New Roman" w:hAnsi="Times New Roman"/>
                <w:sz w:val="24"/>
                <w:szCs w:val="24"/>
              </w:rPr>
            </w:pPr>
            <w:r w:rsidRPr="0076472B">
              <w:rPr>
                <w:rFonts w:ascii="Times New Roman" w:hAnsi="Times New Roman"/>
                <w:sz w:val="24"/>
                <w:szCs w:val="24"/>
              </w:rPr>
              <w:t xml:space="preserve">стоячих пассажиров)                            </w:t>
            </w:r>
          </w:p>
        </w:tc>
        <w:tc>
          <w:tcPr>
            <w:tcW w:w="3240" w:type="dxa"/>
            <w:tcBorders>
              <w:left w:val="single" w:sz="8" w:space="0" w:color="auto"/>
              <w:bottom w:val="single" w:sz="8" w:space="0" w:color="auto"/>
              <w:right w:val="single" w:sz="8" w:space="0" w:color="auto"/>
            </w:tcBorders>
          </w:tcPr>
          <w:p w:rsidR="00454372" w:rsidRPr="0076472B" w:rsidRDefault="00454372" w:rsidP="005233EE">
            <w:pPr>
              <w:widowControl w:val="0"/>
              <w:autoSpaceDE w:val="0"/>
              <w:autoSpaceDN w:val="0"/>
              <w:adjustRightInd w:val="0"/>
              <w:spacing w:after="0" w:line="240" w:lineRule="auto"/>
              <w:rPr>
                <w:rFonts w:ascii="Times New Roman" w:hAnsi="Times New Roman"/>
                <w:sz w:val="24"/>
                <w:szCs w:val="24"/>
              </w:rPr>
            </w:pPr>
            <w:r w:rsidRPr="0076472B">
              <w:rPr>
                <w:rFonts w:ascii="Times New Roman" w:hAnsi="Times New Roman"/>
                <w:sz w:val="24"/>
                <w:szCs w:val="24"/>
              </w:rPr>
              <w:t xml:space="preserve">Не менее </w:t>
            </w:r>
            <w:r>
              <w:rPr>
                <w:rFonts w:ascii="Times New Roman" w:hAnsi="Times New Roman"/>
                <w:sz w:val="24"/>
                <w:szCs w:val="24"/>
              </w:rPr>
              <w:t>____</w:t>
            </w:r>
            <w:r w:rsidRPr="0076472B">
              <w:rPr>
                <w:rFonts w:ascii="Times New Roman" w:hAnsi="Times New Roman"/>
                <w:sz w:val="24"/>
                <w:szCs w:val="24"/>
              </w:rPr>
              <w:t xml:space="preserve"> мест         </w:t>
            </w:r>
          </w:p>
        </w:tc>
      </w:tr>
      <w:tr w:rsidR="00454372" w:rsidRPr="0076472B" w:rsidTr="009C4733">
        <w:trPr>
          <w:tblCellSpacing w:w="5" w:type="nil"/>
        </w:trPr>
        <w:tc>
          <w:tcPr>
            <w:tcW w:w="5880" w:type="dxa"/>
            <w:tcBorders>
              <w:left w:val="single" w:sz="8" w:space="0" w:color="auto"/>
              <w:bottom w:val="single" w:sz="8" w:space="0" w:color="auto"/>
              <w:right w:val="single" w:sz="8" w:space="0" w:color="auto"/>
            </w:tcBorders>
          </w:tcPr>
          <w:p w:rsidR="00454372" w:rsidRPr="0076472B" w:rsidRDefault="00454372" w:rsidP="009C4733">
            <w:pPr>
              <w:widowControl w:val="0"/>
              <w:autoSpaceDE w:val="0"/>
              <w:autoSpaceDN w:val="0"/>
              <w:adjustRightInd w:val="0"/>
              <w:spacing w:after="0" w:line="240" w:lineRule="auto"/>
              <w:rPr>
                <w:rFonts w:ascii="Times New Roman" w:hAnsi="Times New Roman"/>
                <w:sz w:val="24"/>
                <w:szCs w:val="24"/>
              </w:rPr>
            </w:pPr>
            <w:r w:rsidRPr="0076472B">
              <w:rPr>
                <w:rFonts w:ascii="Times New Roman" w:hAnsi="Times New Roman"/>
                <w:sz w:val="24"/>
                <w:szCs w:val="24"/>
              </w:rPr>
              <w:t xml:space="preserve">Срок службы автобуса                           </w:t>
            </w:r>
          </w:p>
        </w:tc>
        <w:tc>
          <w:tcPr>
            <w:tcW w:w="3240" w:type="dxa"/>
            <w:tcBorders>
              <w:left w:val="single" w:sz="8" w:space="0" w:color="auto"/>
              <w:bottom w:val="single" w:sz="8" w:space="0" w:color="auto"/>
              <w:right w:val="single" w:sz="8" w:space="0" w:color="auto"/>
            </w:tcBorders>
          </w:tcPr>
          <w:p w:rsidR="00454372" w:rsidRPr="0076472B" w:rsidRDefault="00454372" w:rsidP="009C4733">
            <w:pPr>
              <w:widowControl w:val="0"/>
              <w:autoSpaceDE w:val="0"/>
              <w:autoSpaceDN w:val="0"/>
              <w:adjustRightInd w:val="0"/>
              <w:spacing w:after="0" w:line="240" w:lineRule="auto"/>
              <w:rPr>
                <w:rFonts w:ascii="Times New Roman" w:hAnsi="Times New Roman"/>
                <w:sz w:val="24"/>
                <w:szCs w:val="24"/>
              </w:rPr>
            </w:pPr>
            <w:r w:rsidRPr="0076472B">
              <w:rPr>
                <w:rFonts w:ascii="Times New Roman" w:hAnsi="Times New Roman"/>
                <w:sz w:val="24"/>
                <w:szCs w:val="24"/>
              </w:rPr>
              <w:t xml:space="preserve">Не старше 9 лет         </w:t>
            </w:r>
          </w:p>
        </w:tc>
      </w:tr>
      <w:tr w:rsidR="00454372" w:rsidRPr="0076472B" w:rsidTr="009C4733">
        <w:trPr>
          <w:trHeight w:val="400"/>
          <w:tblCellSpacing w:w="5" w:type="nil"/>
        </w:trPr>
        <w:tc>
          <w:tcPr>
            <w:tcW w:w="5880" w:type="dxa"/>
            <w:tcBorders>
              <w:left w:val="single" w:sz="8" w:space="0" w:color="auto"/>
              <w:bottom w:val="single" w:sz="8" w:space="0" w:color="auto"/>
              <w:right w:val="single" w:sz="8" w:space="0" w:color="auto"/>
            </w:tcBorders>
          </w:tcPr>
          <w:p w:rsidR="00454372" w:rsidRPr="0076472B" w:rsidRDefault="00454372" w:rsidP="009C4733">
            <w:pPr>
              <w:widowControl w:val="0"/>
              <w:autoSpaceDE w:val="0"/>
              <w:autoSpaceDN w:val="0"/>
              <w:adjustRightInd w:val="0"/>
              <w:spacing w:after="0" w:line="240" w:lineRule="auto"/>
              <w:rPr>
                <w:rFonts w:ascii="Times New Roman" w:hAnsi="Times New Roman"/>
                <w:sz w:val="24"/>
                <w:szCs w:val="24"/>
              </w:rPr>
            </w:pPr>
            <w:r w:rsidRPr="0076472B">
              <w:rPr>
                <w:rFonts w:ascii="Times New Roman" w:hAnsi="Times New Roman"/>
                <w:sz w:val="24"/>
                <w:szCs w:val="24"/>
              </w:rPr>
              <w:t xml:space="preserve">Количество автоматических дверей для посадки и </w:t>
            </w:r>
          </w:p>
          <w:p w:rsidR="00454372" w:rsidRPr="0076472B" w:rsidRDefault="00454372" w:rsidP="009C4733">
            <w:pPr>
              <w:widowControl w:val="0"/>
              <w:autoSpaceDE w:val="0"/>
              <w:autoSpaceDN w:val="0"/>
              <w:adjustRightInd w:val="0"/>
              <w:spacing w:after="0" w:line="240" w:lineRule="auto"/>
              <w:rPr>
                <w:rFonts w:ascii="Times New Roman" w:hAnsi="Times New Roman"/>
                <w:sz w:val="24"/>
                <w:szCs w:val="24"/>
              </w:rPr>
            </w:pPr>
            <w:r w:rsidRPr="0076472B">
              <w:rPr>
                <w:rFonts w:ascii="Times New Roman" w:hAnsi="Times New Roman"/>
                <w:sz w:val="24"/>
                <w:szCs w:val="24"/>
              </w:rPr>
              <w:t xml:space="preserve">высадки пассажиров                             </w:t>
            </w:r>
          </w:p>
        </w:tc>
        <w:tc>
          <w:tcPr>
            <w:tcW w:w="3240" w:type="dxa"/>
            <w:tcBorders>
              <w:left w:val="single" w:sz="8" w:space="0" w:color="auto"/>
              <w:bottom w:val="single" w:sz="8" w:space="0" w:color="auto"/>
              <w:right w:val="single" w:sz="8" w:space="0" w:color="auto"/>
            </w:tcBorders>
          </w:tcPr>
          <w:p w:rsidR="00454372" w:rsidRPr="0076472B" w:rsidRDefault="00454372" w:rsidP="009C4733">
            <w:pPr>
              <w:widowControl w:val="0"/>
              <w:autoSpaceDE w:val="0"/>
              <w:autoSpaceDN w:val="0"/>
              <w:adjustRightInd w:val="0"/>
              <w:spacing w:after="0" w:line="240" w:lineRule="auto"/>
              <w:rPr>
                <w:rFonts w:ascii="Times New Roman" w:hAnsi="Times New Roman"/>
                <w:sz w:val="24"/>
                <w:szCs w:val="24"/>
              </w:rPr>
            </w:pPr>
            <w:r w:rsidRPr="0076472B">
              <w:rPr>
                <w:rFonts w:ascii="Times New Roman" w:hAnsi="Times New Roman"/>
                <w:sz w:val="24"/>
                <w:szCs w:val="24"/>
              </w:rPr>
              <w:t xml:space="preserve">Не менее двух            </w:t>
            </w:r>
          </w:p>
        </w:tc>
      </w:tr>
      <w:tr w:rsidR="00454372" w:rsidRPr="0076472B" w:rsidTr="009C4733">
        <w:trPr>
          <w:tblCellSpacing w:w="5" w:type="nil"/>
        </w:trPr>
        <w:tc>
          <w:tcPr>
            <w:tcW w:w="5880" w:type="dxa"/>
            <w:tcBorders>
              <w:left w:val="single" w:sz="8" w:space="0" w:color="auto"/>
              <w:bottom w:val="single" w:sz="8" w:space="0" w:color="auto"/>
              <w:right w:val="single" w:sz="8" w:space="0" w:color="auto"/>
            </w:tcBorders>
          </w:tcPr>
          <w:p w:rsidR="00454372" w:rsidRPr="0076472B" w:rsidRDefault="00454372" w:rsidP="009C4733">
            <w:pPr>
              <w:widowControl w:val="0"/>
              <w:autoSpaceDE w:val="0"/>
              <w:autoSpaceDN w:val="0"/>
              <w:adjustRightInd w:val="0"/>
              <w:spacing w:after="0" w:line="240" w:lineRule="auto"/>
              <w:rPr>
                <w:rFonts w:ascii="Times New Roman" w:hAnsi="Times New Roman"/>
                <w:sz w:val="24"/>
                <w:szCs w:val="24"/>
              </w:rPr>
            </w:pPr>
            <w:r w:rsidRPr="0076472B">
              <w:rPr>
                <w:rFonts w:ascii="Times New Roman" w:hAnsi="Times New Roman"/>
                <w:sz w:val="24"/>
                <w:szCs w:val="24"/>
              </w:rPr>
              <w:t xml:space="preserve">Протяженность маршрута                         </w:t>
            </w:r>
          </w:p>
        </w:tc>
        <w:tc>
          <w:tcPr>
            <w:tcW w:w="3240" w:type="dxa"/>
            <w:tcBorders>
              <w:left w:val="single" w:sz="8" w:space="0" w:color="auto"/>
              <w:bottom w:val="single" w:sz="8" w:space="0" w:color="auto"/>
              <w:right w:val="single" w:sz="8" w:space="0" w:color="auto"/>
            </w:tcBorders>
          </w:tcPr>
          <w:p w:rsidR="00454372" w:rsidRPr="0076472B" w:rsidRDefault="00454372" w:rsidP="009C473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______</w:t>
            </w:r>
            <w:r w:rsidRPr="0076472B">
              <w:rPr>
                <w:rFonts w:ascii="Times New Roman" w:hAnsi="Times New Roman"/>
                <w:sz w:val="24"/>
                <w:szCs w:val="24"/>
              </w:rPr>
              <w:t xml:space="preserve"> </w:t>
            </w:r>
            <w:proofErr w:type="gramStart"/>
            <w:r w:rsidRPr="0076472B">
              <w:rPr>
                <w:rFonts w:ascii="Times New Roman" w:hAnsi="Times New Roman"/>
                <w:sz w:val="24"/>
                <w:szCs w:val="24"/>
              </w:rPr>
              <w:t>км</w:t>
            </w:r>
            <w:proofErr w:type="gramEnd"/>
            <w:r w:rsidRPr="0076472B">
              <w:rPr>
                <w:rFonts w:ascii="Times New Roman" w:hAnsi="Times New Roman"/>
                <w:sz w:val="24"/>
                <w:szCs w:val="24"/>
              </w:rPr>
              <w:t xml:space="preserve">                 </w:t>
            </w:r>
          </w:p>
        </w:tc>
      </w:tr>
      <w:tr w:rsidR="00454372" w:rsidRPr="0076472B" w:rsidTr="009C4733">
        <w:trPr>
          <w:tblCellSpacing w:w="5" w:type="nil"/>
        </w:trPr>
        <w:tc>
          <w:tcPr>
            <w:tcW w:w="9120" w:type="dxa"/>
            <w:gridSpan w:val="2"/>
            <w:tcBorders>
              <w:left w:val="single" w:sz="8" w:space="0" w:color="auto"/>
              <w:bottom w:val="single" w:sz="8" w:space="0" w:color="auto"/>
              <w:right w:val="single" w:sz="8" w:space="0" w:color="auto"/>
            </w:tcBorders>
          </w:tcPr>
          <w:p w:rsidR="00454372" w:rsidRPr="0076472B" w:rsidRDefault="00454372" w:rsidP="009C4733">
            <w:pPr>
              <w:widowControl w:val="0"/>
              <w:autoSpaceDE w:val="0"/>
              <w:autoSpaceDN w:val="0"/>
              <w:adjustRightInd w:val="0"/>
              <w:spacing w:after="0" w:line="240" w:lineRule="auto"/>
              <w:rPr>
                <w:rFonts w:ascii="Times New Roman" w:hAnsi="Times New Roman"/>
                <w:sz w:val="24"/>
                <w:szCs w:val="24"/>
              </w:rPr>
            </w:pPr>
            <w:r w:rsidRPr="0076472B">
              <w:rPr>
                <w:rFonts w:ascii="Times New Roman" w:hAnsi="Times New Roman"/>
                <w:sz w:val="24"/>
                <w:szCs w:val="24"/>
              </w:rPr>
              <w:t xml:space="preserve">Время работы и интервалы движения автобусов на маршруте:                 </w:t>
            </w:r>
          </w:p>
        </w:tc>
      </w:tr>
      <w:tr w:rsidR="00454372" w:rsidRPr="0076472B" w:rsidTr="009C4733">
        <w:trPr>
          <w:tblCellSpacing w:w="5" w:type="nil"/>
        </w:trPr>
        <w:tc>
          <w:tcPr>
            <w:tcW w:w="5880" w:type="dxa"/>
            <w:tcBorders>
              <w:left w:val="single" w:sz="8" w:space="0" w:color="auto"/>
              <w:bottom w:val="single" w:sz="8" w:space="0" w:color="auto"/>
              <w:right w:val="single" w:sz="8" w:space="0" w:color="auto"/>
            </w:tcBorders>
          </w:tcPr>
          <w:p w:rsidR="00454372" w:rsidRPr="0076472B" w:rsidRDefault="00454372" w:rsidP="009C4733">
            <w:pPr>
              <w:widowControl w:val="0"/>
              <w:autoSpaceDE w:val="0"/>
              <w:autoSpaceDN w:val="0"/>
              <w:adjustRightInd w:val="0"/>
              <w:spacing w:after="0" w:line="240" w:lineRule="auto"/>
              <w:rPr>
                <w:rFonts w:ascii="Times New Roman" w:hAnsi="Times New Roman"/>
                <w:sz w:val="24"/>
                <w:szCs w:val="24"/>
              </w:rPr>
            </w:pPr>
            <w:r w:rsidRPr="0076472B">
              <w:rPr>
                <w:rFonts w:ascii="Times New Roman" w:hAnsi="Times New Roman"/>
                <w:sz w:val="24"/>
                <w:szCs w:val="24"/>
              </w:rPr>
              <w:t xml:space="preserve">Необходимое количество подвижного состава      </w:t>
            </w:r>
          </w:p>
        </w:tc>
        <w:tc>
          <w:tcPr>
            <w:tcW w:w="3240" w:type="dxa"/>
            <w:tcBorders>
              <w:left w:val="single" w:sz="8" w:space="0" w:color="auto"/>
              <w:bottom w:val="single" w:sz="8" w:space="0" w:color="auto"/>
              <w:right w:val="single" w:sz="8" w:space="0" w:color="auto"/>
            </w:tcBorders>
          </w:tcPr>
          <w:p w:rsidR="00454372" w:rsidRPr="0076472B" w:rsidRDefault="00454372" w:rsidP="009C473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_______ </w:t>
            </w:r>
            <w:r w:rsidRPr="0076472B">
              <w:rPr>
                <w:rFonts w:ascii="Times New Roman" w:hAnsi="Times New Roman"/>
                <w:sz w:val="24"/>
                <w:szCs w:val="24"/>
              </w:rPr>
              <w:t xml:space="preserve">ед.                   </w:t>
            </w:r>
          </w:p>
        </w:tc>
      </w:tr>
      <w:tr w:rsidR="00454372" w:rsidRPr="0076472B" w:rsidTr="009C4733">
        <w:trPr>
          <w:tblCellSpacing w:w="5" w:type="nil"/>
        </w:trPr>
        <w:tc>
          <w:tcPr>
            <w:tcW w:w="5880" w:type="dxa"/>
            <w:tcBorders>
              <w:left w:val="single" w:sz="8" w:space="0" w:color="auto"/>
              <w:bottom w:val="single" w:sz="8" w:space="0" w:color="auto"/>
              <w:right w:val="single" w:sz="8" w:space="0" w:color="auto"/>
            </w:tcBorders>
          </w:tcPr>
          <w:p w:rsidR="00454372" w:rsidRPr="0076472B" w:rsidRDefault="00454372" w:rsidP="009C4733">
            <w:pPr>
              <w:widowControl w:val="0"/>
              <w:autoSpaceDE w:val="0"/>
              <w:autoSpaceDN w:val="0"/>
              <w:adjustRightInd w:val="0"/>
              <w:spacing w:after="0" w:line="240" w:lineRule="auto"/>
              <w:rPr>
                <w:rFonts w:ascii="Times New Roman" w:hAnsi="Times New Roman"/>
                <w:sz w:val="24"/>
                <w:szCs w:val="24"/>
              </w:rPr>
            </w:pPr>
            <w:r w:rsidRPr="0076472B">
              <w:rPr>
                <w:rFonts w:ascii="Times New Roman" w:hAnsi="Times New Roman"/>
                <w:sz w:val="24"/>
                <w:szCs w:val="24"/>
              </w:rPr>
              <w:t xml:space="preserve">Время начала движения на маршруте              </w:t>
            </w:r>
          </w:p>
        </w:tc>
        <w:tc>
          <w:tcPr>
            <w:tcW w:w="3240" w:type="dxa"/>
            <w:tcBorders>
              <w:left w:val="single" w:sz="8" w:space="0" w:color="auto"/>
              <w:bottom w:val="single" w:sz="8" w:space="0" w:color="auto"/>
              <w:right w:val="single" w:sz="8" w:space="0" w:color="auto"/>
            </w:tcBorders>
          </w:tcPr>
          <w:p w:rsidR="00454372" w:rsidRPr="0076472B" w:rsidRDefault="00454372" w:rsidP="0029565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7</w:t>
            </w:r>
            <w:r w:rsidRPr="0076472B">
              <w:rPr>
                <w:rFonts w:ascii="Times New Roman" w:hAnsi="Times New Roman"/>
                <w:sz w:val="24"/>
                <w:szCs w:val="24"/>
              </w:rPr>
              <w:t xml:space="preserve"> ч. 00 мин.             </w:t>
            </w:r>
          </w:p>
        </w:tc>
      </w:tr>
      <w:tr w:rsidR="00454372" w:rsidRPr="0076472B" w:rsidTr="009C4733">
        <w:trPr>
          <w:tblCellSpacing w:w="5" w:type="nil"/>
        </w:trPr>
        <w:tc>
          <w:tcPr>
            <w:tcW w:w="5880" w:type="dxa"/>
            <w:tcBorders>
              <w:left w:val="single" w:sz="8" w:space="0" w:color="auto"/>
              <w:bottom w:val="single" w:sz="8" w:space="0" w:color="auto"/>
              <w:right w:val="single" w:sz="8" w:space="0" w:color="auto"/>
            </w:tcBorders>
          </w:tcPr>
          <w:p w:rsidR="00454372" w:rsidRPr="0076472B" w:rsidRDefault="00454372" w:rsidP="009C4733">
            <w:pPr>
              <w:widowControl w:val="0"/>
              <w:autoSpaceDE w:val="0"/>
              <w:autoSpaceDN w:val="0"/>
              <w:adjustRightInd w:val="0"/>
              <w:spacing w:after="0" w:line="240" w:lineRule="auto"/>
              <w:rPr>
                <w:rFonts w:ascii="Times New Roman" w:hAnsi="Times New Roman"/>
                <w:sz w:val="24"/>
                <w:szCs w:val="24"/>
              </w:rPr>
            </w:pPr>
            <w:r w:rsidRPr="0076472B">
              <w:rPr>
                <w:rFonts w:ascii="Times New Roman" w:hAnsi="Times New Roman"/>
                <w:sz w:val="24"/>
                <w:szCs w:val="24"/>
              </w:rPr>
              <w:t xml:space="preserve">Время окончания движения на маршруте           </w:t>
            </w:r>
          </w:p>
        </w:tc>
        <w:tc>
          <w:tcPr>
            <w:tcW w:w="3240" w:type="dxa"/>
            <w:tcBorders>
              <w:left w:val="single" w:sz="8" w:space="0" w:color="auto"/>
              <w:bottom w:val="single" w:sz="8" w:space="0" w:color="auto"/>
              <w:right w:val="single" w:sz="8" w:space="0" w:color="auto"/>
            </w:tcBorders>
          </w:tcPr>
          <w:p w:rsidR="00454372" w:rsidRPr="0076472B" w:rsidRDefault="00454372" w:rsidP="0029565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18 </w:t>
            </w:r>
            <w:r w:rsidRPr="0076472B">
              <w:rPr>
                <w:rFonts w:ascii="Times New Roman" w:hAnsi="Times New Roman"/>
                <w:sz w:val="24"/>
                <w:szCs w:val="24"/>
              </w:rPr>
              <w:t xml:space="preserve"> ч. 20 мин.            </w:t>
            </w:r>
          </w:p>
        </w:tc>
      </w:tr>
      <w:tr w:rsidR="00454372" w:rsidRPr="0076472B" w:rsidTr="009C4733">
        <w:trPr>
          <w:tblCellSpacing w:w="5" w:type="nil"/>
        </w:trPr>
        <w:tc>
          <w:tcPr>
            <w:tcW w:w="5880" w:type="dxa"/>
            <w:tcBorders>
              <w:left w:val="single" w:sz="8" w:space="0" w:color="auto"/>
              <w:bottom w:val="single" w:sz="8" w:space="0" w:color="auto"/>
              <w:right w:val="single" w:sz="8" w:space="0" w:color="auto"/>
            </w:tcBorders>
          </w:tcPr>
          <w:p w:rsidR="00454372" w:rsidRPr="0076472B" w:rsidRDefault="00454372" w:rsidP="009C4733">
            <w:pPr>
              <w:widowControl w:val="0"/>
              <w:autoSpaceDE w:val="0"/>
              <w:autoSpaceDN w:val="0"/>
              <w:adjustRightInd w:val="0"/>
              <w:spacing w:after="0" w:line="240" w:lineRule="auto"/>
              <w:rPr>
                <w:rFonts w:ascii="Times New Roman" w:hAnsi="Times New Roman"/>
                <w:sz w:val="24"/>
                <w:szCs w:val="24"/>
              </w:rPr>
            </w:pPr>
            <w:r w:rsidRPr="0076472B">
              <w:rPr>
                <w:rFonts w:ascii="Times New Roman" w:hAnsi="Times New Roman"/>
                <w:sz w:val="24"/>
                <w:szCs w:val="24"/>
              </w:rPr>
              <w:t xml:space="preserve">Интервалы в будние дни - в пиковое время       </w:t>
            </w:r>
          </w:p>
        </w:tc>
        <w:tc>
          <w:tcPr>
            <w:tcW w:w="3240" w:type="dxa"/>
            <w:tcBorders>
              <w:left w:val="single" w:sz="8" w:space="0" w:color="auto"/>
              <w:bottom w:val="single" w:sz="8" w:space="0" w:color="auto"/>
              <w:right w:val="single" w:sz="8" w:space="0" w:color="auto"/>
            </w:tcBorders>
          </w:tcPr>
          <w:p w:rsidR="00454372" w:rsidRPr="0076472B" w:rsidRDefault="00454372" w:rsidP="009C473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60</w:t>
            </w:r>
            <w:r w:rsidRPr="0076472B">
              <w:rPr>
                <w:rFonts w:ascii="Times New Roman" w:hAnsi="Times New Roman"/>
                <w:sz w:val="24"/>
                <w:szCs w:val="24"/>
              </w:rPr>
              <w:t xml:space="preserve"> мин.          </w:t>
            </w:r>
          </w:p>
        </w:tc>
      </w:tr>
      <w:tr w:rsidR="00454372" w:rsidRPr="0076472B" w:rsidTr="009C4733">
        <w:trPr>
          <w:tblCellSpacing w:w="5" w:type="nil"/>
        </w:trPr>
        <w:tc>
          <w:tcPr>
            <w:tcW w:w="5880" w:type="dxa"/>
            <w:tcBorders>
              <w:left w:val="single" w:sz="8" w:space="0" w:color="auto"/>
              <w:bottom w:val="single" w:sz="8" w:space="0" w:color="auto"/>
              <w:right w:val="single" w:sz="8" w:space="0" w:color="auto"/>
            </w:tcBorders>
          </w:tcPr>
          <w:p w:rsidR="00454372" w:rsidRPr="0076472B" w:rsidRDefault="00454372" w:rsidP="009C4733">
            <w:pPr>
              <w:widowControl w:val="0"/>
              <w:autoSpaceDE w:val="0"/>
              <w:autoSpaceDN w:val="0"/>
              <w:adjustRightInd w:val="0"/>
              <w:spacing w:after="0" w:line="240" w:lineRule="auto"/>
              <w:rPr>
                <w:rFonts w:ascii="Times New Roman" w:hAnsi="Times New Roman"/>
                <w:sz w:val="24"/>
                <w:szCs w:val="24"/>
              </w:rPr>
            </w:pPr>
            <w:r w:rsidRPr="0076472B">
              <w:rPr>
                <w:rFonts w:ascii="Times New Roman" w:hAnsi="Times New Roman"/>
                <w:sz w:val="24"/>
                <w:szCs w:val="24"/>
              </w:rPr>
              <w:t xml:space="preserve">Интервалы в будние дни - в межпиковое время    </w:t>
            </w:r>
          </w:p>
        </w:tc>
        <w:tc>
          <w:tcPr>
            <w:tcW w:w="3240" w:type="dxa"/>
            <w:tcBorders>
              <w:left w:val="single" w:sz="8" w:space="0" w:color="auto"/>
              <w:bottom w:val="single" w:sz="8" w:space="0" w:color="auto"/>
              <w:right w:val="single" w:sz="8" w:space="0" w:color="auto"/>
            </w:tcBorders>
          </w:tcPr>
          <w:p w:rsidR="00454372" w:rsidRPr="0076472B" w:rsidRDefault="00454372" w:rsidP="009C473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60</w:t>
            </w:r>
            <w:r w:rsidRPr="0076472B">
              <w:rPr>
                <w:rFonts w:ascii="Times New Roman" w:hAnsi="Times New Roman"/>
                <w:sz w:val="24"/>
                <w:szCs w:val="24"/>
              </w:rPr>
              <w:t xml:space="preserve"> мин.          </w:t>
            </w:r>
          </w:p>
        </w:tc>
      </w:tr>
      <w:tr w:rsidR="00454372" w:rsidRPr="0076472B" w:rsidTr="009C4733">
        <w:trPr>
          <w:tblCellSpacing w:w="5" w:type="nil"/>
        </w:trPr>
        <w:tc>
          <w:tcPr>
            <w:tcW w:w="5880" w:type="dxa"/>
            <w:tcBorders>
              <w:left w:val="single" w:sz="8" w:space="0" w:color="auto"/>
              <w:bottom w:val="single" w:sz="8" w:space="0" w:color="auto"/>
              <w:right w:val="single" w:sz="8" w:space="0" w:color="auto"/>
            </w:tcBorders>
          </w:tcPr>
          <w:p w:rsidR="00454372" w:rsidRPr="0076472B" w:rsidRDefault="00454372" w:rsidP="009C4733">
            <w:pPr>
              <w:widowControl w:val="0"/>
              <w:autoSpaceDE w:val="0"/>
              <w:autoSpaceDN w:val="0"/>
              <w:adjustRightInd w:val="0"/>
              <w:spacing w:after="0" w:line="240" w:lineRule="auto"/>
              <w:rPr>
                <w:rFonts w:ascii="Times New Roman" w:hAnsi="Times New Roman"/>
                <w:sz w:val="24"/>
                <w:szCs w:val="24"/>
              </w:rPr>
            </w:pPr>
            <w:r w:rsidRPr="0076472B">
              <w:rPr>
                <w:rFonts w:ascii="Times New Roman" w:hAnsi="Times New Roman"/>
                <w:sz w:val="24"/>
                <w:szCs w:val="24"/>
              </w:rPr>
              <w:t xml:space="preserve">Интервалы в вечернее время (после 20:00 часов) </w:t>
            </w:r>
          </w:p>
        </w:tc>
        <w:tc>
          <w:tcPr>
            <w:tcW w:w="3240" w:type="dxa"/>
            <w:tcBorders>
              <w:left w:val="single" w:sz="8" w:space="0" w:color="auto"/>
              <w:bottom w:val="single" w:sz="8" w:space="0" w:color="auto"/>
              <w:right w:val="single" w:sz="8" w:space="0" w:color="auto"/>
            </w:tcBorders>
          </w:tcPr>
          <w:p w:rsidR="00454372" w:rsidRPr="0076472B" w:rsidRDefault="00454372" w:rsidP="009C473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60</w:t>
            </w:r>
            <w:r w:rsidRPr="0076472B">
              <w:rPr>
                <w:rFonts w:ascii="Times New Roman" w:hAnsi="Times New Roman"/>
                <w:sz w:val="24"/>
                <w:szCs w:val="24"/>
              </w:rPr>
              <w:t xml:space="preserve"> мин.          </w:t>
            </w:r>
          </w:p>
        </w:tc>
      </w:tr>
      <w:tr w:rsidR="00454372" w:rsidRPr="0076472B" w:rsidTr="009C4733">
        <w:trPr>
          <w:tblCellSpacing w:w="5" w:type="nil"/>
        </w:trPr>
        <w:tc>
          <w:tcPr>
            <w:tcW w:w="5880" w:type="dxa"/>
            <w:tcBorders>
              <w:left w:val="single" w:sz="8" w:space="0" w:color="auto"/>
              <w:bottom w:val="single" w:sz="8" w:space="0" w:color="auto"/>
              <w:right w:val="single" w:sz="8" w:space="0" w:color="auto"/>
            </w:tcBorders>
          </w:tcPr>
          <w:p w:rsidR="00454372" w:rsidRPr="0076472B" w:rsidRDefault="00454372" w:rsidP="009C4733">
            <w:pPr>
              <w:widowControl w:val="0"/>
              <w:autoSpaceDE w:val="0"/>
              <w:autoSpaceDN w:val="0"/>
              <w:adjustRightInd w:val="0"/>
              <w:spacing w:after="0" w:line="240" w:lineRule="auto"/>
              <w:rPr>
                <w:rFonts w:ascii="Times New Roman" w:hAnsi="Times New Roman"/>
                <w:sz w:val="24"/>
                <w:szCs w:val="24"/>
              </w:rPr>
            </w:pPr>
            <w:r w:rsidRPr="0076472B">
              <w:rPr>
                <w:rFonts w:ascii="Times New Roman" w:hAnsi="Times New Roman"/>
                <w:sz w:val="24"/>
                <w:szCs w:val="24"/>
              </w:rPr>
              <w:t xml:space="preserve">Интервалы в выходные и праздничные дни         </w:t>
            </w:r>
          </w:p>
        </w:tc>
        <w:tc>
          <w:tcPr>
            <w:tcW w:w="3240" w:type="dxa"/>
            <w:tcBorders>
              <w:left w:val="single" w:sz="8" w:space="0" w:color="auto"/>
              <w:bottom w:val="single" w:sz="8" w:space="0" w:color="auto"/>
              <w:right w:val="single" w:sz="8" w:space="0" w:color="auto"/>
            </w:tcBorders>
          </w:tcPr>
          <w:p w:rsidR="00454372" w:rsidRPr="0076472B" w:rsidRDefault="00454372" w:rsidP="0029565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60</w:t>
            </w:r>
            <w:r w:rsidRPr="0076472B">
              <w:rPr>
                <w:rFonts w:ascii="Times New Roman" w:hAnsi="Times New Roman"/>
                <w:sz w:val="24"/>
                <w:szCs w:val="24"/>
              </w:rPr>
              <w:t xml:space="preserve"> мин.          </w:t>
            </w:r>
          </w:p>
        </w:tc>
      </w:tr>
    </w:tbl>
    <w:p w:rsidR="00454372" w:rsidRPr="007A058E" w:rsidRDefault="00454372" w:rsidP="008352B0">
      <w:pPr>
        <w:widowControl w:val="0"/>
        <w:autoSpaceDE w:val="0"/>
        <w:autoSpaceDN w:val="0"/>
        <w:adjustRightInd w:val="0"/>
        <w:spacing w:after="0" w:line="240" w:lineRule="auto"/>
        <w:jc w:val="both"/>
        <w:rPr>
          <w:rFonts w:ascii="Times New Roman" w:hAnsi="Times New Roman"/>
          <w:sz w:val="24"/>
          <w:szCs w:val="24"/>
        </w:rPr>
      </w:pPr>
    </w:p>
    <w:p w:rsidR="00454372" w:rsidRPr="007A058E" w:rsidRDefault="00454372" w:rsidP="00B945A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№400 </w:t>
      </w:r>
    </w:p>
    <w:tbl>
      <w:tblPr>
        <w:tblW w:w="0" w:type="auto"/>
        <w:tblCellSpacing w:w="5" w:type="nil"/>
        <w:tblInd w:w="40" w:type="dxa"/>
        <w:tblLayout w:type="fixed"/>
        <w:tblCellMar>
          <w:top w:w="75" w:type="dxa"/>
          <w:left w:w="40" w:type="dxa"/>
          <w:bottom w:w="75" w:type="dxa"/>
          <w:right w:w="40" w:type="dxa"/>
        </w:tblCellMar>
        <w:tblLook w:val="0000"/>
      </w:tblPr>
      <w:tblGrid>
        <w:gridCol w:w="5880"/>
        <w:gridCol w:w="3240"/>
      </w:tblGrid>
      <w:tr w:rsidR="00454372" w:rsidRPr="0076472B" w:rsidTr="009C4733">
        <w:trPr>
          <w:tblCellSpacing w:w="5" w:type="nil"/>
        </w:trPr>
        <w:tc>
          <w:tcPr>
            <w:tcW w:w="5880" w:type="dxa"/>
            <w:tcBorders>
              <w:top w:val="single" w:sz="8" w:space="0" w:color="auto"/>
              <w:left w:val="single" w:sz="8" w:space="0" w:color="auto"/>
              <w:bottom w:val="single" w:sz="8" w:space="0" w:color="auto"/>
              <w:right w:val="single" w:sz="8" w:space="0" w:color="auto"/>
            </w:tcBorders>
          </w:tcPr>
          <w:p w:rsidR="00454372" w:rsidRPr="0076472B" w:rsidRDefault="00454372" w:rsidP="009C4733">
            <w:pPr>
              <w:widowControl w:val="0"/>
              <w:autoSpaceDE w:val="0"/>
              <w:autoSpaceDN w:val="0"/>
              <w:adjustRightInd w:val="0"/>
              <w:spacing w:after="0" w:line="240" w:lineRule="auto"/>
              <w:rPr>
                <w:rFonts w:ascii="Times New Roman" w:hAnsi="Times New Roman"/>
                <w:sz w:val="24"/>
                <w:szCs w:val="24"/>
              </w:rPr>
            </w:pPr>
            <w:r w:rsidRPr="0076472B">
              <w:rPr>
                <w:rFonts w:ascii="Times New Roman" w:hAnsi="Times New Roman"/>
                <w:sz w:val="24"/>
                <w:szCs w:val="24"/>
              </w:rPr>
              <w:t xml:space="preserve">Начальный и конечный пункт маршрута            </w:t>
            </w:r>
          </w:p>
        </w:tc>
        <w:tc>
          <w:tcPr>
            <w:tcW w:w="3240" w:type="dxa"/>
            <w:tcBorders>
              <w:top w:val="single" w:sz="8" w:space="0" w:color="auto"/>
              <w:left w:val="single" w:sz="8" w:space="0" w:color="auto"/>
              <w:bottom w:val="single" w:sz="8" w:space="0" w:color="auto"/>
              <w:right w:val="single" w:sz="8" w:space="0" w:color="auto"/>
            </w:tcBorders>
          </w:tcPr>
          <w:p w:rsidR="00454372" w:rsidRPr="0076472B" w:rsidRDefault="00454372" w:rsidP="00295656">
            <w:pPr>
              <w:widowControl w:val="0"/>
              <w:autoSpaceDE w:val="0"/>
              <w:autoSpaceDN w:val="0"/>
              <w:adjustRightInd w:val="0"/>
              <w:spacing w:after="0" w:line="240" w:lineRule="auto"/>
              <w:rPr>
                <w:rFonts w:ascii="Times New Roman" w:hAnsi="Times New Roman"/>
                <w:sz w:val="24"/>
                <w:szCs w:val="24"/>
              </w:rPr>
            </w:pPr>
          </w:p>
        </w:tc>
      </w:tr>
      <w:tr w:rsidR="00454372" w:rsidRPr="0076472B" w:rsidTr="009C4733">
        <w:trPr>
          <w:trHeight w:val="400"/>
          <w:tblCellSpacing w:w="5" w:type="nil"/>
        </w:trPr>
        <w:tc>
          <w:tcPr>
            <w:tcW w:w="5880" w:type="dxa"/>
            <w:tcBorders>
              <w:left w:val="single" w:sz="8" w:space="0" w:color="auto"/>
              <w:bottom w:val="single" w:sz="8" w:space="0" w:color="auto"/>
              <w:right w:val="single" w:sz="8" w:space="0" w:color="auto"/>
            </w:tcBorders>
          </w:tcPr>
          <w:p w:rsidR="00454372" w:rsidRPr="0076472B" w:rsidRDefault="00454372" w:rsidP="009C4733">
            <w:pPr>
              <w:widowControl w:val="0"/>
              <w:autoSpaceDE w:val="0"/>
              <w:autoSpaceDN w:val="0"/>
              <w:adjustRightInd w:val="0"/>
              <w:spacing w:after="0" w:line="240" w:lineRule="auto"/>
              <w:rPr>
                <w:rFonts w:ascii="Times New Roman" w:hAnsi="Times New Roman"/>
                <w:sz w:val="24"/>
                <w:szCs w:val="24"/>
              </w:rPr>
            </w:pPr>
            <w:proofErr w:type="gramStart"/>
            <w:r w:rsidRPr="0076472B">
              <w:rPr>
                <w:rFonts w:ascii="Times New Roman" w:hAnsi="Times New Roman"/>
                <w:sz w:val="24"/>
                <w:szCs w:val="24"/>
              </w:rPr>
              <w:t xml:space="preserve">Вместимость подвижного состава (для сидячих и  </w:t>
            </w:r>
            <w:proofErr w:type="gramEnd"/>
          </w:p>
          <w:p w:rsidR="00454372" w:rsidRPr="0076472B" w:rsidRDefault="00454372" w:rsidP="009C4733">
            <w:pPr>
              <w:widowControl w:val="0"/>
              <w:autoSpaceDE w:val="0"/>
              <w:autoSpaceDN w:val="0"/>
              <w:adjustRightInd w:val="0"/>
              <w:spacing w:after="0" w:line="240" w:lineRule="auto"/>
              <w:rPr>
                <w:rFonts w:ascii="Times New Roman" w:hAnsi="Times New Roman"/>
                <w:sz w:val="24"/>
                <w:szCs w:val="24"/>
              </w:rPr>
            </w:pPr>
            <w:r w:rsidRPr="0076472B">
              <w:rPr>
                <w:rFonts w:ascii="Times New Roman" w:hAnsi="Times New Roman"/>
                <w:sz w:val="24"/>
                <w:szCs w:val="24"/>
              </w:rPr>
              <w:t xml:space="preserve">стоячих пассажиров)                            </w:t>
            </w:r>
          </w:p>
        </w:tc>
        <w:tc>
          <w:tcPr>
            <w:tcW w:w="3240" w:type="dxa"/>
            <w:tcBorders>
              <w:left w:val="single" w:sz="8" w:space="0" w:color="auto"/>
              <w:bottom w:val="single" w:sz="8" w:space="0" w:color="auto"/>
              <w:right w:val="single" w:sz="8" w:space="0" w:color="auto"/>
            </w:tcBorders>
          </w:tcPr>
          <w:p w:rsidR="00454372" w:rsidRPr="0076472B" w:rsidRDefault="00454372" w:rsidP="005233EE">
            <w:pPr>
              <w:widowControl w:val="0"/>
              <w:autoSpaceDE w:val="0"/>
              <w:autoSpaceDN w:val="0"/>
              <w:adjustRightInd w:val="0"/>
              <w:spacing w:after="0" w:line="240" w:lineRule="auto"/>
              <w:rPr>
                <w:rFonts w:ascii="Times New Roman" w:hAnsi="Times New Roman"/>
                <w:sz w:val="24"/>
                <w:szCs w:val="24"/>
              </w:rPr>
            </w:pPr>
            <w:r w:rsidRPr="0076472B">
              <w:rPr>
                <w:rFonts w:ascii="Times New Roman" w:hAnsi="Times New Roman"/>
                <w:sz w:val="24"/>
                <w:szCs w:val="24"/>
              </w:rPr>
              <w:t xml:space="preserve">Не менее </w:t>
            </w:r>
            <w:r>
              <w:rPr>
                <w:rFonts w:ascii="Times New Roman" w:hAnsi="Times New Roman"/>
                <w:sz w:val="24"/>
                <w:szCs w:val="24"/>
              </w:rPr>
              <w:t>___</w:t>
            </w:r>
            <w:r w:rsidRPr="0076472B">
              <w:rPr>
                <w:rFonts w:ascii="Times New Roman" w:hAnsi="Times New Roman"/>
                <w:sz w:val="24"/>
                <w:szCs w:val="24"/>
              </w:rPr>
              <w:t xml:space="preserve"> мест         </w:t>
            </w:r>
          </w:p>
        </w:tc>
      </w:tr>
      <w:tr w:rsidR="00454372" w:rsidRPr="0076472B" w:rsidTr="009C4733">
        <w:trPr>
          <w:tblCellSpacing w:w="5" w:type="nil"/>
        </w:trPr>
        <w:tc>
          <w:tcPr>
            <w:tcW w:w="5880" w:type="dxa"/>
            <w:tcBorders>
              <w:left w:val="single" w:sz="8" w:space="0" w:color="auto"/>
              <w:bottom w:val="single" w:sz="8" w:space="0" w:color="auto"/>
              <w:right w:val="single" w:sz="8" w:space="0" w:color="auto"/>
            </w:tcBorders>
          </w:tcPr>
          <w:p w:rsidR="00454372" w:rsidRPr="0076472B" w:rsidRDefault="00454372" w:rsidP="009C4733">
            <w:pPr>
              <w:widowControl w:val="0"/>
              <w:autoSpaceDE w:val="0"/>
              <w:autoSpaceDN w:val="0"/>
              <w:adjustRightInd w:val="0"/>
              <w:spacing w:after="0" w:line="240" w:lineRule="auto"/>
              <w:rPr>
                <w:rFonts w:ascii="Times New Roman" w:hAnsi="Times New Roman"/>
                <w:sz w:val="24"/>
                <w:szCs w:val="24"/>
              </w:rPr>
            </w:pPr>
            <w:r w:rsidRPr="0076472B">
              <w:rPr>
                <w:rFonts w:ascii="Times New Roman" w:hAnsi="Times New Roman"/>
                <w:sz w:val="24"/>
                <w:szCs w:val="24"/>
              </w:rPr>
              <w:t xml:space="preserve">Срок службы автобуса                           </w:t>
            </w:r>
          </w:p>
        </w:tc>
        <w:tc>
          <w:tcPr>
            <w:tcW w:w="3240" w:type="dxa"/>
            <w:tcBorders>
              <w:left w:val="single" w:sz="8" w:space="0" w:color="auto"/>
              <w:bottom w:val="single" w:sz="8" w:space="0" w:color="auto"/>
              <w:right w:val="single" w:sz="8" w:space="0" w:color="auto"/>
            </w:tcBorders>
          </w:tcPr>
          <w:p w:rsidR="00454372" w:rsidRPr="0076472B" w:rsidRDefault="00454372" w:rsidP="009C4733">
            <w:pPr>
              <w:widowControl w:val="0"/>
              <w:autoSpaceDE w:val="0"/>
              <w:autoSpaceDN w:val="0"/>
              <w:adjustRightInd w:val="0"/>
              <w:spacing w:after="0" w:line="240" w:lineRule="auto"/>
              <w:rPr>
                <w:rFonts w:ascii="Times New Roman" w:hAnsi="Times New Roman"/>
                <w:sz w:val="24"/>
                <w:szCs w:val="24"/>
              </w:rPr>
            </w:pPr>
            <w:r w:rsidRPr="0076472B">
              <w:rPr>
                <w:rFonts w:ascii="Times New Roman" w:hAnsi="Times New Roman"/>
                <w:sz w:val="24"/>
                <w:szCs w:val="24"/>
              </w:rPr>
              <w:t xml:space="preserve">Не старше </w:t>
            </w:r>
            <w:r>
              <w:rPr>
                <w:rFonts w:ascii="Times New Roman" w:hAnsi="Times New Roman"/>
                <w:sz w:val="24"/>
                <w:szCs w:val="24"/>
              </w:rPr>
              <w:t>___</w:t>
            </w:r>
            <w:r w:rsidRPr="0076472B">
              <w:rPr>
                <w:rFonts w:ascii="Times New Roman" w:hAnsi="Times New Roman"/>
                <w:sz w:val="24"/>
                <w:szCs w:val="24"/>
              </w:rPr>
              <w:t xml:space="preserve"> лет         </w:t>
            </w:r>
          </w:p>
        </w:tc>
      </w:tr>
      <w:tr w:rsidR="00454372" w:rsidRPr="0076472B" w:rsidTr="009C4733">
        <w:trPr>
          <w:trHeight w:val="400"/>
          <w:tblCellSpacing w:w="5" w:type="nil"/>
        </w:trPr>
        <w:tc>
          <w:tcPr>
            <w:tcW w:w="5880" w:type="dxa"/>
            <w:tcBorders>
              <w:left w:val="single" w:sz="8" w:space="0" w:color="auto"/>
              <w:bottom w:val="single" w:sz="8" w:space="0" w:color="auto"/>
              <w:right w:val="single" w:sz="8" w:space="0" w:color="auto"/>
            </w:tcBorders>
          </w:tcPr>
          <w:p w:rsidR="00454372" w:rsidRPr="0076472B" w:rsidRDefault="00454372" w:rsidP="009C4733">
            <w:pPr>
              <w:widowControl w:val="0"/>
              <w:autoSpaceDE w:val="0"/>
              <w:autoSpaceDN w:val="0"/>
              <w:adjustRightInd w:val="0"/>
              <w:spacing w:after="0" w:line="240" w:lineRule="auto"/>
              <w:rPr>
                <w:rFonts w:ascii="Times New Roman" w:hAnsi="Times New Roman"/>
                <w:sz w:val="24"/>
                <w:szCs w:val="24"/>
              </w:rPr>
            </w:pPr>
            <w:r w:rsidRPr="0076472B">
              <w:rPr>
                <w:rFonts w:ascii="Times New Roman" w:hAnsi="Times New Roman"/>
                <w:sz w:val="24"/>
                <w:szCs w:val="24"/>
              </w:rPr>
              <w:lastRenderedPageBreak/>
              <w:t xml:space="preserve">Количество автоматических дверей для посадки и </w:t>
            </w:r>
          </w:p>
          <w:p w:rsidR="00454372" w:rsidRPr="0076472B" w:rsidRDefault="00454372" w:rsidP="009C4733">
            <w:pPr>
              <w:widowControl w:val="0"/>
              <w:autoSpaceDE w:val="0"/>
              <w:autoSpaceDN w:val="0"/>
              <w:adjustRightInd w:val="0"/>
              <w:spacing w:after="0" w:line="240" w:lineRule="auto"/>
              <w:rPr>
                <w:rFonts w:ascii="Times New Roman" w:hAnsi="Times New Roman"/>
                <w:sz w:val="24"/>
                <w:szCs w:val="24"/>
              </w:rPr>
            </w:pPr>
            <w:r w:rsidRPr="0076472B">
              <w:rPr>
                <w:rFonts w:ascii="Times New Roman" w:hAnsi="Times New Roman"/>
                <w:sz w:val="24"/>
                <w:szCs w:val="24"/>
              </w:rPr>
              <w:t xml:space="preserve">высадки пассажиров                             </w:t>
            </w:r>
          </w:p>
        </w:tc>
        <w:tc>
          <w:tcPr>
            <w:tcW w:w="3240" w:type="dxa"/>
            <w:tcBorders>
              <w:left w:val="single" w:sz="8" w:space="0" w:color="auto"/>
              <w:bottom w:val="single" w:sz="8" w:space="0" w:color="auto"/>
              <w:right w:val="single" w:sz="8" w:space="0" w:color="auto"/>
            </w:tcBorders>
          </w:tcPr>
          <w:p w:rsidR="00454372" w:rsidRPr="0076472B" w:rsidRDefault="00454372" w:rsidP="009C4733">
            <w:pPr>
              <w:widowControl w:val="0"/>
              <w:autoSpaceDE w:val="0"/>
              <w:autoSpaceDN w:val="0"/>
              <w:adjustRightInd w:val="0"/>
              <w:spacing w:after="0" w:line="240" w:lineRule="auto"/>
              <w:rPr>
                <w:rFonts w:ascii="Times New Roman" w:hAnsi="Times New Roman"/>
                <w:sz w:val="24"/>
                <w:szCs w:val="24"/>
              </w:rPr>
            </w:pPr>
            <w:r w:rsidRPr="0076472B">
              <w:rPr>
                <w:rFonts w:ascii="Times New Roman" w:hAnsi="Times New Roman"/>
                <w:sz w:val="24"/>
                <w:szCs w:val="24"/>
              </w:rPr>
              <w:t xml:space="preserve">Не менее двух            </w:t>
            </w:r>
          </w:p>
        </w:tc>
      </w:tr>
      <w:tr w:rsidR="00454372" w:rsidRPr="0076472B" w:rsidTr="009C4733">
        <w:trPr>
          <w:tblCellSpacing w:w="5" w:type="nil"/>
        </w:trPr>
        <w:tc>
          <w:tcPr>
            <w:tcW w:w="5880" w:type="dxa"/>
            <w:tcBorders>
              <w:left w:val="single" w:sz="8" w:space="0" w:color="auto"/>
              <w:bottom w:val="single" w:sz="8" w:space="0" w:color="auto"/>
              <w:right w:val="single" w:sz="8" w:space="0" w:color="auto"/>
            </w:tcBorders>
          </w:tcPr>
          <w:p w:rsidR="00454372" w:rsidRPr="0076472B" w:rsidRDefault="00454372" w:rsidP="009C4733">
            <w:pPr>
              <w:widowControl w:val="0"/>
              <w:autoSpaceDE w:val="0"/>
              <w:autoSpaceDN w:val="0"/>
              <w:adjustRightInd w:val="0"/>
              <w:spacing w:after="0" w:line="240" w:lineRule="auto"/>
              <w:rPr>
                <w:rFonts w:ascii="Times New Roman" w:hAnsi="Times New Roman"/>
                <w:sz w:val="24"/>
                <w:szCs w:val="24"/>
              </w:rPr>
            </w:pPr>
            <w:r w:rsidRPr="0076472B">
              <w:rPr>
                <w:rFonts w:ascii="Times New Roman" w:hAnsi="Times New Roman"/>
                <w:sz w:val="24"/>
                <w:szCs w:val="24"/>
              </w:rPr>
              <w:t xml:space="preserve">Протяженность маршрута                         </w:t>
            </w:r>
          </w:p>
        </w:tc>
        <w:tc>
          <w:tcPr>
            <w:tcW w:w="3240" w:type="dxa"/>
            <w:tcBorders>
              <w:left w:val="single" w:sz="8" w:space="0" w:color="auto"/>
              <w:bottom w:val="single" w:sz="8" w:space="0" w:color="auto"/>
              <w:right w:val="single" w:sz="8" w:space="0" w:color="auto"/>
            </w:tcBorders>
          </w:tcPr>
          <w:p w:rsidR="00454372" w:rsidRPr="0076472B" w:rsidRDefault="00454372" w:rsidP="005233E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___  </w:t>
            </w:r>
            <w:r w:rsidRPr="0076472B">
              <w:rPr>
                <w:rFonts w:ascii="Times New Roman" w:hAnsi="Times New Roman"/>
                <w:sz w:val="24"/>
                <w:szCs w:val="24"/>
              </w:rPr>
              <w:t xml:space="preserve"> </w:t>
            </w:r>
            <w:proofErr w:type="gramStart"/>
            <w:r w:rsidRPr="0076472B">
              <w:rPr>
                <w:rFonts w:ascii="Times New Roman" w:hAnsi="Times New Roman"/>
                <w:sz w:val="24"/>
                <w:szCs w:val="24"/>
              </w:rPr>
              <w:t>км</w:t>
            </w:r>
            <w:proofErr w:type="gramEnd"/>
            <w:r w:rsidRPr="0076472B">
              <w:rPr>
                <w:rFonts w:ascii="Times New Roman" w:hAnsi="Times New Roman"/>
                <w:sz w:val="24"/>
                <w:szCs w:val="24"/>
              </w:rPr>
              <w:t xml:space="preserve">                 </w:t>
            </w:r>
          </w:p>
        </w:tc>
      </w:tr>
      <w:tr w:rsidR="00454372" w:rsidRPr="0076472B" w:rsidTr="009C4733">
        <w:trPr>
          <w:tblCellSpacing w:w="5" w:type="nil"/>
        </w:trPr>
        <w:tc>
          <w:tcPr>
            <w:tcW w:w="9120" w:type="dxa"/>
            <w:gridSpan w:val="2"/>
            <w:tcBorders>
              <w:left w:val="single" w:sz="8" w:space="0" w:color="auto"/>
              <w:bottom w:val="single" w:sz="8" w:space="0" w:color="auto"/>
              <w:right w:val="single" w:sz="8" w:space="0" w:color="auto"/>
            </w:tcBorders>
          </w:tcPr>
          <w:p w:rsidR="00454372" w:rsidRPr="0076472B" w:rsidRDefault="00454372" w:rsidP="009C4733">
            <w:pPr>
              <w:widowControl w:val="0"/>
              <w:autoSpaceDE w:val="0"/>
              <w:autoSpaceDN w:val="0"/>
              <w:adjustRightInd w:val="0"/>
              <w:spacing w:after="0" w:line="240" w:lineRule="auto"/>
              <w:rPr>
                <w:rFonts w:ascii="Times New Roman" w:hAnsi="Times New Roman"/>
                <w:sz w:val="24"/>
                <w:szCs w:val="24"/>
              </w:rPr>
            </w:pPr>
            <w:r w:rsidRPr="0076472B">
              <w:rPr>
                <w:rFonts w:ascii="Times New Roman" w:hAnsi="Times New Roman"/>
                <w:sz w:val="24"/>
                <w:szCs w:val="24"/>
              </w:rPr>
              <w:t xml:space="preserve">Время работы и интервалы движения автобусов на маршруте:                 </w:t>
            </w:r>
          </w:p>
        </w:tc>
      </w:tr>
      <w:tr w:rsidR="00454372" w:rsidRPr="0076472B" w:rsidTr="009C4733">
        <w:trPr>
          <w:tblCellSpacing w:w="5" w:type="nil"/>
        </w:trPr>
        <w:tc>
          <w:tcPr>
            <w:tcW w:w="5880" w:type="dxa"/>
            <w:tcBorders>
              <w:left w:val="single" w:sz="8" w:space="0" w:color="auto"/>
              <w:bottom w:val="single" w:sz="8" w:space="0" w:color="auto"/>
              <w:right w:val="single" w:sz="8" w:space="0" w:color="auto"/>
            </w:tcBorders>
          </w:tcPr>
          <w:p w:rsidR="00454372" w:rsidRPr="0076472B" w:rsidRDefault="00454372" w:rsidP="009C4733">
            <w:pPr>
              <w:widowControl w:val="0"/>
              <w:autoSpaceDE w:val="0"/>
              <w:autoSpaceDN w:val="0"/>
              <w:adjustRightInd w:val="0"/>
              <w:spacing w:after="0" w:line="240" w:lineRule="auto"/>
              <w:rPr>
                <w:rFonts w:ascii="Times New Roman" w:hAnsi="Times New Roman"/>
                <w:sz w:val="24"/>
                <w:szCs w:val="24"/>
              </w:rPr>
            </w:pPr>
            <w:r w:rsidRPr="0076472B">
              <w:rPr>
                <w:rFonts w:ascii="Times New Roman" w:hAnsi="Times New Roman"/>
                <w:sz w:val="24"/>
                <w:szCs w:val="24"/>
              </w:rPr>
              <w:t xml:space="preserve">Необходимое количество подвижного состава      </w:t>
            </w:r>
          </w:p>
        </w:tc>
        <w:tc>
          <w:tcPr>
            <w:tcW w:w="3240" w:type="dxa"/>
            <w:tcBorders>
              <w:left w:val="single" w:sz="8" w:space="0" w:color="auto"/>
              <w:bottom w:val="single" w:sz="8" w:space="0" w:color="auto"/>
              <w:right w:val="single" w:sz="8" w:space="0" w:color="auto"/>
            </w:tcBorders>
          </w:tcPr>
          <w:p w:rsidR="00454372" w:rsidRPr="0076472B" w:rsidRDefault="00454372" w:rsidP="009C473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___</w:t>
            </w:r>
            <w:r w:rsidRPr="0076472B">
              <w:rPr>
                <w:rFonts w:ascii="Times New Roman" w:hAnsi="Times New Roman"/>
                <w:sz w:val="24"/>
                <w:szCs w:val="24"/>
              </w:rPr>
              <w:t xml:space="preserve"> ед.                   </w:t>
            </w:r>
          </w:p>
        </w:tc>
      </w:tr>
      <w:tr w:rsidR="00454372" w:rsidRPr="0076472B" w:rsidTr="009C4733">
        <w:trPr>
          <w:tblCellSpacing w:w="5" w:type="nil"/>
        </w:trPr>
        <w:tc>
          <w:tcPr>
            <w:tcW w:w="5880" w:type="dxa"/>
            <w:tcBorders>
              <w:left w:val="single" w:sz="8" w:space="0" w:color="auto"/>
              <w:bottom w:val="single" w:sz="8" w:space="0" w:color="auto"/>
              <w:right w:val="single" w:sz="8" w:space="0" w:color="auto"/>
            </w:tcBorders>
          </w:tcPr>
          <w:p w:rsidR="00454372" w:rsidRPr="0076472B" w:rsidRDefault="00454372" w:rsidP="009C4733">
            <w:pPr>
              <w:widowControl w:val="0"/>
              <w:autoSpaceDE w:val="0"/>
              <w:autoSpaceDN w:val="0"/>
              <w:adjustRightInd w:val="0"/>
              <w:spacing w:after="0" w:line="240" w:lineRule="auto"/>
              <w:rPr>
                <w:rFonts w:ascii="Times New Roman" w:hAnsi="Times New Roman"/>
                <w:sz w:val="24"/>
                <w:szCs w:val="24"/>
              </w:rPr>
            </w:pPr>
            <w:r w:rsidRPr="0076472B">
              <w:rPr>
                <w:rFonts w:ascii="Times New Roman" w:hAnsi="Times New Roman"/>
                <w:sz w:val="24"/>
                <w:szCs w:val="24"/>
              </w:rPr>
              <w:t xml:space="preserve">Время начала движения на маршруте              </w:t>
            </w:r>
          </w:p>
        </w:tc>
        <w:tc>
          <w:tcPr>
            <w:tcW w:w="3240" w:type="dxa"/>
            <w:tcBorders>
              <w:left w:val="single" w:sz="8" w:space="0" w:color="auto"/>
              <w:bottom w:val="single" w:sz="8" w:space="0" w:color="auto"/>
              <w:right w:val="single" w:sz="8" w:space="0" w:color="auto"/>
            </w:tcBorders>
          </w:tcPr>
          <w:p w:rsidR="00454372" w:rsidRPr="0076472B" w:rsidRDefault="00454372" w:rsidP="00295656">
            <w:pPr>
              <w:widowControl w:val="0"/>
              <w:autoSpaceDE w:val="0"/>
              <w:autoSpaceDN w:val="0"/>
              <w:adjustRightInd w:val="0"/>
              <w:spacing w:after="0" w:line="240" w:lineRule="auto"/>
              <w:rPr>
                <w:rFonts w:ascii="Times New Roman" w:hAnsi="Times New Roman"/>
                <w:sz w:val="24"/>
                <w:szCs w:val="24"/>
              </w:rPr>
            </w:pPr>
            <w:r w:rsidRPr="0076472B">
              <w:rPr>
                <w:rFonts w:ascii="Times New Roman" w:hAnsi="Times New Roman"/>
                <w:sz w:val="24"/>
                <w:szCs w:val="24"/>
              </w:rPr>
              <w:t xml:space="preserve">7 ч. 30 мин.             </w:t>
            </w:r>
          </w:p>
        </w:tc>
      </w:tr>
      <w:tr w:rsidR="00454372" w:rsidRPr="0076472B" w:rsidTr="009C4733">
        <w:trPr>
          <w:tblCellSpacing w:w="5" w:type="nil"/>
        </w:trPr>
        <w:tc>
          <w:tcPr>
            <w:tcW w:w="5880" w:type="dxa"/>
            <w:tcBorders>
              <w:left w:val="single" w:sz="8" w:space="0" w:color="auto"/>
              <w:bottom w:val="single" w:sz="8" w:space="0" w:color="auto"/>
              <w:right w:val="single" w:sz="8" w:space="0" w:color="auto"/>
            </w:tcBorders>
          </w:tcPr>
          <w:p w:rsidR="00454372" w:rsidRPr="0076472B" w:rsidRDefault="00454372" w:rsidP="009C4733">
            <w:pPr>
              <w:widowControl w:val="0"/>
              <w:autoSpaceDE w:val="0"/>
              <w:autoSpaceDN w:val="0"/>
              <w:adjustRightInd w:val="0"/>
              <w:spacing w:after="0" w:line="240" w:lineRule="auto"/>
              <w:rPr>
                <w:rFonts w:ascii="Times New Roman" w:hAnsi="Times New Roman"/>
                <w:sz w:val="24"/>
                <w:szCs w:val="24"/>
              </w:rPr>
            </w:pPr>
            <w:r w:rsidRPr="0076472B">
              <w:rPr>
                <w:rFonts w:ascii="Times New Roman" w:hAnsi="Times New Roman"/>
                <w:sz w:val="24"/>
                <w:szCs w:val="24"/>
              </w:rPr>
              <w:t xml:space="preserve">Время окончания движения на маршруте           </w:t>
            </w:r>
          </w:p>
        </w:tc>
        <w:tc>
          <w:tcPr>
            <w:tcW w:w="3240" w:type="dxa"/>
            <w:tcBorders>
              <w:left w:val="single" w:sz="8" w:space="0" w:color="auto"/>
              <w:bottom w:val="single" w:sz="8" w:space="0" w:color="auto"/>
              <w:right w:val="single" w:sz="8" w:space="0" w:color="auto"/>
            </w:tcBorders>
          </w:tcPr>
          <w:p w:rsidR="00454372" w:rsidRPr="0076472B" w:rsidRDefault="00454372" w:rsidP="005233E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18</w:t>
            </w:r>
            <w:r w:rsidRPr="0076472B">
              <w:rPr>
                <w:rFonts w:ascii="Times New Roman" w:hAnsi="Times New Roman"/>
                <w:sz w:val="24"/>
                <w:szCs w:val="24"/>
              </w:rPr>
              <w:t xml:space="preserve"> ч. 30 мин. </w:t>
            </w:r>
          </w:p>
        </w:tc>
      </w:tr>
      <w:tr w:rsidR="00454372" w:rsidRPr="0076472B" w:rsidTr="009C4733">
        <w:trPr>
          <w:tblCellSpacing w:w="5" w:type="nil"/>
        </w:trPr>
        <w:tc>
          <w:tcPr>
            <w:tcW w:w="5880" w:type="dxa"/>
            <w:tcBorders>
              <w:left w:val="single" w:sz="8" w:space="0" w:color="auto"/>
              <w:bottom w:val="single" w:sz="8" w:space="0" w:color="auto"/>
              <w:right w:val="single" w:sz="8" w:space="0" w:color="auto"/>
            </w:tcBorders>
          </w:tcPr>
          <w:p w:rsidR="00454372" w:rsidRPr="0076472B" w:rsidRDefault="00454372" w:rsidP="009C4733">
            <w:pPr>
              <w:widowControl w:val="0"/>
              <w:autoSpaceDE w:val="0"/>
              <w:autoSpaceDN w:val="0"/>
              <w:adjustRightInd w:val="0"/>
              <w:spacing w:after="0" w:line="240" w:lineRule="auto"/>
              <w:rPr>
                <w:rFonts w:ascii="Times New Roman" w:hAnsi="Times New Roman"/>
                <w:sz w:val="24"/>
                <w:szCs w:val="24"/>
              </w:rPr>
            </w:pPr>
            <w:r w:rsidRPr="0076472B">
              <w:rPr>
                <w:rFonts w:ascii="Times New Roman" w:hAnsi="Times New Roman"/>
                <w:sz w:val="24"/>
                <w:szCs w:val="24"/>
              </w:rPr>
              <w:t xml:space="preserve">Интервалы в будние дни - в пиковое время       </w:t>
            </w:r>
          </w:p>
        </w:tc>
        <w:tc>
          <w:tcPr>
            <w:tcW w:w="3240" w:type="dxa"/>
            <w:tcBorders>
              <w:left w:val="single" w:sz="8" w:space="0" w:color="auto"/>
              <w:bottom w:val="single" w:sz="8" w:space="0" w:color="auto"/>
              <w:right w:val="single" w:sz="8" w:space="0" w:color="auto"/>
            </w:tcBorders>
          </w:tcPr>
          <w:p w:rsidR="00454372" w:rsidRPr="0076472B" w:rsidRDefault="00454372" w:rsidP="009C4733">
            <w:pPr>
              <w:widowControl w:val="0"/>
              <w:autoSpaceDE w:val="0"/>
              <w:autoSpaceDN w:val="0"/>
              <w:adjustRightInd w:val="0"/>
              <w:spacing w:after="0" w:line="240" w:lineRule="auto"/>
              <w:rPr>
                <w:rFonts w:ascii="Times New Roman" w:hAnsi="Times New Roman"/>
                <w:sz w:val="24"/>
                <w:szCs w:val="24"/>
              </w:rPr>
            </w:pPr>
          </w:p>
        </w:tc>
      </w:tr>
      <w:tr w:rsidR="00454372" w:rsidRPr="0076472B" w:rsidTr="009C4733">
        <w:trPr>
          <w:tblCellSpacing w:w="5" w:type="nil"/>
        </w:trPr>
        <w:tc>
          <w:tcPr>
            <w:tcW w:w="5880" w:type="dxa"/>
            <w:tcBorders>
              <w:left w:val="single" w:sz="8" w:space="0" w:color="auto"/>
              <w:bottom w:val="single" w:sz="8" w:space="0" w:color="auto"/>
              <w:right w:val="single" w:sz="8" w:space="0" w:color="auto"/>
            </w:tcBorders>
          </w:tcPr>
          <w:p w:rsidR="00454372" w:rsidRPr="0076472B" w:rsidRDefault="00454372" w:rsidP="009C4733">
            <w:pPr>
              <w:widowControl w:val="0"/>
              <w:autoSpaceDE w:val="0"/>
              <w:autoSpaceDN w:val="0"/>
              <w:adjustRightInd w:val="0"/>
              <w:spacing w:after="0" w:line="240" w:lineRule="auto"/>
              <w:rPr>
                <w:rFonts w:ascii="Times New Roman" w:hAnsi="Times New Roman"/>
                <w:sz w:val="24"/>
                <w:szCs w:val="24"/>
              </w:rPr>
            </w:pPr>
            <w:r w:rsidRPr="0076472B">
              <w:rPr>
                <w:rFonts w:ascii="Times New Roman" w:hAnsi="Times New Roman"/>
                <w:sz w:val="24"/>
                <w:szCs w:val="24"/>
              </w:rPr>
              <w:t xml:space="preserve">Интервалы в будние дни - в межпиковое время    </w:t>
            </w:r>
          </w:p>
        </w:tc>
        <w:tc>
          <w:tcPr>
            <w:tcW w:w="3240" w:type="dxa"/>
            <w:tcBorders>
              <w:left w:val="single" w:sz="8" w:space="0" w:color="auto"/>
              <w:bottom w:val="single" w:sz="8" w:space="0" w:color="auto"/>
              <w:right w:val="single" w:sz="8" w:space="0" w:color="auto"/>
            </w:tcBorders>
          </w:tcPr>
          <w:p w:rsidR="00454372" w:rsidRPr="0076472B" w:rsidRDefault="00454372" w:rsidP="009C4733">
            <w:pPr>
              <w:widowControl w:val="0"/>
              <w:autoSpaceDE w:val="0"/>
              <w:autoSpaceDN w:val="0"/>
              <w:adjustRightInd w:val="0"/>
              <w:spacing w:after="0" w:line="240" w:lineRule="auto"/>
              <w:rPr>
                <w:rFonts w:ascii="Times New Roman" w:hAnsi="Times New Roman"/>
                <w:sz w:val="24"/>
                <w:szCs w:val="24"/>
              </w:rPr>
            </w:pPr>
          </w:p>
        </w:tc>
      </w:tr>
      <w:tr w:rsidR="00454372" w:rsidRPr="0076472B" w:rsidTr="009C4733">
        <w:trPr>
          <w:tblCellSpacing w:w="5" w:type="nil"/>
        </w:trPr>
        <w:tc>
          <w:tcPr>
            <w:tcW w:w="5880" w:type="dxa"/>
            <w:tcBorders>
              <w:left w:val="single" w:sz="8" w:space="0" w:color="auto"/>
              <w:bottom w:val="single" w:sz="8" w:space="0" w:color="auto"/>
              <w:right w:val="single" w:sz="8" w:space="0" w:color="auto"/>
            </w:tcBorders>
          </w:tcPr>
          <w:p w:rsidR="00454372" w:rsidRPr="0076472B" w:rsidRDefault="00454372" w:rsidP="005233EE">
            <w:pPr>
              <w:widowControl w:val="0"/>
              <w:autoSpaceDE w:val="0"/>
              <w:autoSpaceDN w:val="0"/>
              <w:adjustRightInd w:val="0"/>
              <w:spacing w:after="0" w:line="240" w:lineRule="auto"/>
              <w:rPr>
                <w:rFonts w:ascii="Times New Roman" w:hAnsi="Times New Roman"/>
                <w:sz w:val="24"/>
                <w:szCs w:val="24"/>
              </w:rPr>
            </w:pPr>
            <w:r w:rsidRPr="0076472B">
              <w:rPr>
                <w:rFonts w:ascii="Times New Roman" w:hAnsi="Times New Roman"/>
                <w:sz w:val="24"/>
                <w:szCs w:val="24"/>
              </w:rPr>
              <w:t xml:space="preserve">Интервалы в вечернее время </w:t>
            </w:r>
          </w:p>
        </w:tc>
        <w:tc>
          <w:tcPr>
            <w:tcW w:w="3240" w:type="dxa"/>
            <w:tcBorders>
              <w:left w:val="single" w:sz="8" w:space="0" w:color="auto"/>
              <w:bottom w:val="single" w:sz="8" w:space="0" w:color="auto"/>
              <w:right w:val="single" w:sz="8" w:space="0" w:color="auto"/>
            </w:tcBorders>
          </w:tcPr>
          <w:p w:rsidR="00454372" w:rsidRPr="0076472B" w:rsidRDefault="00454372" w:rsidP="009C4733">
            <w:pPr>
              <w:widowControl w:val="0"/>
              <w:autoSpaceDE w:val="0"/>
              <w:autoSpaceDN w:val="0"/>
              <w:adjustRightInd w:val="0"/>
              <w:spacing w:after="0" w:line="240" w:lineRule="auto"/>
              <w:rPr>
                <w:rFonts w:ascii="Times New Roman" w:hAnsi="Times New Roman"/>
                <w:sz w:val="24"/>
                <w:szCs w:val="24"/>
              </w:rPr>
            </w:pPr>
          </w:p>
        </w:tc>
      </w:tr>
      <w:tr w:rsidR="00454372" w:rsidRPr="0076472B" w:rsidTr="009C4733">
        <w:trPr>
          <w:tblCellSpacing w:w="5" w:type="nil"/>
        </w:trPr>
        <w:tc>
          <w:tcPr>
            <w:tcW w:w="5880" w:type="dxa"/>
            <w:tcBorders>
              <w:left w:val="single" w:sz="8" w:space="0" w:color="auto"/>
              <w:bottom w:val="single" w:sz="8" w:space="0" w:color="auto"/>
              <w:right w:val="single" w:sz="8" w:space="0" w:color="auto"/>
            </w:tcBorders>
          </w:tcPr>
          <w:p w:rsidR="00454372" w:rsidRPr="0076472B" w:rsidRDefault="00454372" w:rsidP="009C4733">
            <w:pPr>
              <w:widowControl w:val="0"/>
              <w:autoSpaceDE w:val="0"/>
              <w:autoSpaceDN w:val="0"/>
              <w:adjustRightInd w:val="0"/>
              <w:spacing w:after="0" w:line="240" w:lineRule="auto"/>
              <w:rPr>
                <w:rFonts w:ascii="Times New Roman" w:hAnsi="Times New Roman"/>
                <w:sz w:val="24"/>
                <w:szCs w:val="24"/>
              </w:rPr>
            </w:pPr>
            <w:r w:rsidRPr="0076472B">
              <w:rPr>
                <w:rFonts w:ascii="Times New Roman" w:hAnsi="Times New Roman"/>
                <w:sz w:val="24"/>
                <w:szCs w:val="24"/>
              </w:rPr>
              <w:t xml:space="preserve">Интервалы в выходные и праздничные дни         </w:t>
            </w:r>
          </w:p>
        </w:tc>
        <w:tc>
          <w:tcPr>
            <w:tcW w:w="3240" w:type="dxa"/>
            <w:tcBorders>
              <w:left w:val="single" w:sz="8" w:space="0" w:color="auto"/>
              <w:bottom w:val="single" w:sz="8" w:space="0" w:color="auto"/>
              <w:right w:val="single" w:sz="8" w:space="0" w:color="auto"/>
            </w:tcBorders>
          </w:tcPr>
          <w:p w:rsidR="00454372" w:rsidRPr="0076472B" w:rsidRDefault="00454372" w:rsidP="009C4733">
            <w:pPr>
              <w:widowControl w:val="0"/>
              <w:autoSpaceDE w:val="0"/>
              <w:autoSpaceDN w:val="0"/>
              <w:adjustRightInd w:val="0"/>
              <w:spacing w:after="0" w:line="240" w:lineRule="auto"/>
              <w:rPr>
                <w:rFonts w:ascii="Times New Roman" w:hAnsi="Times New Roman"/>
                <w:sz w:val="24"/>
                <w:szCs w:val="24"/>
              </w:rPr>
            </w:pPr>
          </w:p>
        </w:tc>
      </w:tr>
    </w:tbl>
    <w:p w:rsidR="00454372" w:rsidRPr="007A058E" w:rsidRDefault="00454372" w:rsidP="00295656">
      <w:pPr>
        <w:widowControl w:val="0"/>
        <w:autoSpaceDE w:val="0"/>
        <w:autoSpaceDN w:val="0"/>
        <w:adjustRightInd w:val="0"/>
        <w:spacing w:after="0" w:line="240" w:lineRule="auto"/>
        <w:jc w:val="both"/>
        <w:rPr>
          <w:rFonts w:ascii="Times New Roman" w:hAnsi="Times New Roman"/>
          <w:sz w:val="24"/>
          <w:szCs w:val="24"/>
        </w:rPr>
      </w:pPr>
    </w:p>
    <w:p w:rsidR="00454372" w:rsidRPr="007A058E" w:rsidRDefault="00454372" w:rsidP="00B945A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№500 </w:t>
      </w:r>
    </w:p>
    <w:tbl>
      <w:tblPr>
        <w:tblW w:w="0" w:type="auto"/>
        <w:tblCellSpacing w:w="5" w:type="nil"/>
        <w:tblInd w:w="40" w:type="dxa"/>
        <w:tblLayout w:type="fixed"/>
        <w:tblCellMar>
          <w:top w:w="75" w:type="dxa"/>
          <w:left w:w="40" w:type="dxa"/>
          <w:bottom w:w="75" w:type="dxa"/>
          <w:right w:w="40" w:type="dxa"/>
        </w:tblCellMar>
        <w:tblLook w:val="0000"/>
      </w:tblPr>
      <w:tblGrid>
        <w:gridCol w:w="5880"/>
        <w:gridCol w:w="3240"/>
      </w:tblGrid>
      <w:tr w:rsidR="00454372" w:rsidRPr="0076472B" w:rsidTr="009C4733">
        <w:trPr>
          <w:tblCellSpacing w:w="5" w:type="nil"/>
        </w:trPr>
        <w:tc>
          <w:tcPr>
            <w:tcW w:w="5880" w:type="dxa"/>
            <w:tcBorders>
              <w:top w:val="single" w:sz="8" w:space="0" w:color="auto"/>
              <w:left w:val="single" w:sz="8" w:space="0" w:color="auto"/>
              <w:bottom w:val="single" w:sz="8" w:space="0" w:color="auto"/>
              <w:right w:val="single" w:sz="8" w:space="0" w:color="auto"/>
            </w:tcBorders>
          </w:tcPr>
          <w:p w:rsidR="00454372" w:rsidRPr="0076472B" w:rsidRDefault="00454372" w:rsidP="009C4733">
            <w:pPr>
              <w:widowControl w:val="0"/>
              <w:autoSpaceDE w:val="0"/>
              <w:autoSpaceDN w:val="0"/>
              <w:adjustRightInd w:val="0"/>
              <w:spacing w:after="0" w:line="240" w:lineRule="auto"/>
              <w:rPr>
                <w:rFonts w:ascii="Times New Roman" w:hAnsi="Times New Roman"/>
                <w:sz w:val="24"/>
                <w:szCs w:val="24"/>
              </w:rPr>
            </w:pPr>
            <w:r w:rsidRPr="0076472B">
              <w:rPr>
                <w:rFonts w:ascii="Times New Roman" w:hAnsi="Times New Roman"/>
                <w:sz w:val="24"/>
                <w:szCs w:val="24"/>
              </w:rPr>
              <w:t xml:space="preserve">Начальный и конечный пункт маршрута            </w:t>
            </w:r>
          </w:p>
        </w:tc>
        <w:tc>
          <w:tcPr>
            <w:tcW w:w="3240" w:type="dxa"/>
            <w:tcBorders>
              <w:top w:val="single" w:sz="8" w:space="0" w:color="auto"/>
              <w:left w:val="single" w:sz="8" w:space="0" w:color="auto"/>
              <w:bottom w:val="single" w:sz="8" w:space="0" w:color="auto"/>
              <w:right w:val="single" w:sz="8" w:space="0" w:color="auto"/>
            </w:tcBorders>
          </w:tcPr>
          <w:p w:rsidR="00454372" w:rsidRPr="0076472B" w:rsidRDefault="00454372" w:rsidP="0029565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___</w:t>
            </w:r>
          </w:p>
        </w:tc>
      </w:tr>
      <w:tr w:rsidR="00454372" w:rsidRPr="0076472B" w:rsidTr="009C4733">
        <w:trPr>
          <w:trHeight w:val="400"/>
          <w:tblCellSpacing w:w="5" w:type="nil"/>
        </w:trPr>
        <w:tc>
          <w:tcPr>
            <w:tcW w:w="5880" w:type="dxa"/>
            <w:tcBorders>
              <w:left w:val="single" w:sz="8" w:space="0" w:color="auto"/>
              <w:bottom w:val="single" w:sz="8" w:space="0" w:color="auto"/>
              <w:right w:val="single" w:sz="8" w:space="0" w:color="auto"/>
            </w:tcBorders>
          </w:tcPr>
          <w:p w:rsidR="00454372" w:rsidRPr="0076472B" w:rsidRDefault="00454372" w:rsidP="009C4733">
            <w:pPr>
              <w:widowControl w:val="0"/>
              <w:autoSpaceDE w:val="0"/>
              <w:autoSpaceDN w:val="0"/>
              <w:adjustRightInd w:val="0"/>
              <w:spacing w:after="0" w:line="240" w:lineRule="auto"/>
              <w:rPr>
                <w:rFonts w:ascii="Times New Roman" w:hAnsi="Times New Roman"/>
                <w:sz w:val="24"/>
                <w:szCs w:val="24"/>
              </w:rPr>
            </w:pPr>
            <w:proofErr w:type="gramStart"/>
            <w:r w:rsidRPr="0076472B">
              <w:rPr>
                <w:rFonts w:ascii="Times New Roman" w:hAnsi="Times New Roman"/>
                <w:sz w:val="24"/>
                <w:szCs w:val="24"/>
              </w:rPr>
              <w:t xml:space="preserve">Вместимость подвижного состава (для сидячих и  </w:t>
            </w:r>
            <w:proofErr w:type="gramEnd"/>
          </w:p>
          <w:p w:rsidR="00454372" w:rsidRPr="0076472B" w:rsidRDefault="00454372" w:rsidP="009C4733">
            <w:pPr>
              <w:widowControl w:val="0"/>
              <w:autoSpaceDE w:val="0"/>
              <w:autoSpaceDN w:val="0"/>
              <w:adjustRightInd w:val="0"/>
              <w:spacing w:after="0" w:line="240" w:lineRule="auto"/>
              <w:rPr>
                <w:rFonts w:ascii="Times New Roman" w:hAnsi="Times New Roman"/>
                <w:sz w:val="24"/>
                <w:szCs w:val="24"/>
              </w:rPr>
            </w:pPr>
            <w:r w:rsidRPr="0076472B">
              <w:rPr>
                <w:rFonts w:ascii="Times New Roman" w:hAnsi="Times New Roman"/>
                <w:sz w:val="24"/>
                <w:szCs w:val="24"/>
              </w:rPr>
              <w:t xml:space="preserve">стоячих пассажиров)                            </w:t>
            </w:r>
          </w:p>
        </w:tc>
        <w:tc>
          <w:tcPr>
            <w:tcW w:w="3240" w:type="dxa"/>
            <w:tcBorders>
              <w:left w:val="single" w:sz="8" w:space="0" w:color="auto"/>
              <w:bottom w:val="single" w:sz="8" w:space="0" w:color="auto"/>
              <w:right w:val="single" w:sz="8" w:space="0" w:color="auto"/>
            </w:tcBorders>
          </w:tcPr>
          <w:p w:rsidR="00454372" w:rsidRPr="0076472B" w:rsidRDefault="00454372" w:rsidP="009C4733">
            <w:pPr>
              <w:widowControl w:val="0"/>
              <w:autoSpaceDE w:val="0"/>
              <w:autoSpaceDN w:val="0"/>
              <w:adjustRightInd w:val="0"/>
              <w:spacing w:after="0" w:line="240" w:lineRule="auto"/>
              <w:rPr>
                <w:rFonts w:ascii="Times New Roman" w:hAnsi="Times New Roman"/>
                <w:sz w:val="24"/>
                <w:szCs w:val="24"/>
              </w:rPr>
            </w:pPr>
            <w:r w:rsidRPr="0076472B">
              <w:rPr>
                <w:rFonts w:ascii="Times New Roman" w:hAnsi="Times New Roman"/>
                <w:sz w:val="24"/>
                <w:szCs w:val="24"/>
              </w:rPr>
              <w:t xml:space="preserve">Не менее </w:t>
            </w:r>
            <w:r>
              <w:rPr>
                <w:rFonts w:ascii="Times New Roman" w:hAnsi="Times New Roman"/>
                <w:sz w:val="24"/>
                <w:szCs w:val="24"/>
              </w:rPr>
              <w:t>___</w:t>
            </w:r>
            <w:r w:rsidRPr="0076472B">
              <w:rPr>
                <w:rFonts w:ascii="Times New Roman" w:hAnsi="Times New Roman"/>
                <w:sz w:val="24"/>
                <w:szCs w:val="24"/>
              </w:rPr>
              <w:t xml:space="preserve"> мест         </w:t>
            </w:r>
          </w:p>
        </w:tc>
      </w:tr>
      <w:tr w:rsidR="00454372" w:rsidRPr="0076472B" w:rsidTr="009C4733">
        <w:trPr>
          <w:tblCellSpacing w:w="5" w:type="nil"/>
        </w:trPr>
        <w:tc>
          <w:tcPr>
            <w:tcW w:w="5880" w:type="dxa"/>
            <w:tcBorders>
              <w:left w:val="single" w:sz="8" w:space="0" w:color="auto"/>
              <w:bottom w:val="single" w:sz="8" w:space="0" w:color="auto"/>
              <w:right w:val="single" w:sz="8" w:space="0" w:color="auto"/>
            </w:tcBorders>
          </w:tcPr>
          <w:p w:rsidR="00454372" w:rsidRPr="0076472B" w:rsidRDefault="00454372" w:rsidP="009C4733">
            <w:pPr>
              <w:widowControl w:val="0"/>
              <w:autoSpaceDE w:val="0"/>
              <w:autoSpaceDN w:val="0"/>
              <w:adjustRightInd w:val="0"/>
              <w:spacing w:after="0" w:line="240" w:lineRule="auto"/>
              <w:rPr>
                <w:rFonts w:ascii="Times New Roman" w:hAnsi="Times New Roman"/>
                <w:sz w:val="24"/>
                <w:szCs w:val="24"/>
              </w:rPr>
            </w:pPr>
            <w:r w:rsidRPr="0076472B">
              <w:rPr>
                <w:rFonts w:ascii="Times New Roman" w:hAnsi="Times New Roman"/>
                <w:sz w:val="24"/>
                <w:szCs w:val="24"/>
              </w:rPr>
              <w:t xml:space="preserve">Срок службы автобуса                           </w:t>
            </w:r>
          </w:p>
        </w:tc>
        <w:tc>
          <w:tcPr>
            <w:tcW w:w="3240" w:type="dxa"/>
            <w:tcBorders>
              <w:left w:val="single" w:sz="8" w:space="0" w:color="auto"/>
              <w:bottom w:val="single" w:sz="8" w:space="0" w:color="auto"/>
              <w:right w:val="single" w:sz="8" w:space="0" w:color="auto"/>
            </w:tcBorders>
          </w:tcPr>
          <w:p w:rsidR="00454372" w:rsidRPr="0076472B" w:rsidRDefault="00454372" w:rsidP="009C4733">
            <w:pPr>
              <w:widowControl w:val="0"/>
              <w:autoSpaceDE w:val="0"/>
              <w:autoSpaceDN w:val="0"/>
              <w:adjustRightInd w:val="0"/>
              <w:spacing w:after="0" w:line="240" w:lineRule="auto"/>
              <w:rPr>
                <w:rFonts w:ascii="Times New Roman" w:hAnsi="Times New Roman"/>
                <w:sz w:val="24"/>
                <w:szCs w:val="24"/>
              </w:rPr>
            </w:pPr>
            <w:r w:rsidRPr="0076472B">
              <w:rPr>
                <w:rFonts w:ascii="Times New Roman" w:hAnsi="Times New Roman"/>
                <w:sz w:val="24"/>
                <w:szCs w:val="24"/>
              </w:rPr>
              <w:t xml:space="preserve">Не старше </w:t>
            </w:r>
            <w:r>
              <w:rPr>
                <w:rFonts w:ascii="Times New Roman" w:hAnsi="Times New Roman"/>
                <w:sz w:val="24"/>
                <w:szCs w:val="24"/>
              </w:rPr>
              <w:t>___</w:t>
            </w:r>
            <w:r w:rsidRPr="0076472B">
              <w:rPr>
                <w:rFonts w:ascii="Times New Roman" w:hAnsi="Times New Roman"/>
                <w:sz w:val="24"/>
                <w:szCs w:val="24"/>
              </w:rPr>
              <w:t xml:space="preserve"> лет         </w:t>
            </w:r>
          </w:p>
        </w:tc>
      </w:tr>
      <w:tr w:rsidR="00454372" w:rsidRPr="0076472B" w:rsidTr="009C4733">
        <w:trPr>
          <w:trHeight w:val="400"/>
          <w:tblCellSpacing w:w="5" w:type="nil"/>
        </w:trPr>
        <w:tc>
          <w:tcPr>
            <w:tcW w:w="5880" w:type="dxa"/>
            <w:tcBorders>
              <w:left w:val="single" w:sz="8" w:space="0" w:color="auto"/>
              <w:bottom w:val="single" w:sz="8" w:space="0" w:color="auto"/>
              <w:right w:val="single" w:sz="8" w:space="0" w:color="auto"/>
            </w:tcBorders>
          </w:tcPr>
          <w:p w:rsidR="00454372" w:rsidRPr="0076472B" w:rsidRDefault="00454372" w:rsidP="009C4733">
            <w:pPr>
              <w:widowControl w:val="0"/>
              <w:autoSpaceDE w:val="0"/>
              <w:autoSpaceDN w:val="0"/>
              <w:adjustRightInd w:val="0"/>
              <w:spacing w:after="0" w:line="240" w:lineRule="auto"/>
              <w:rPr>
                <w:rFonts w:ascii="Times New Roman" w:hAnsi="Times New Roman"/>
                <w:sz w:val="24"/>
                <w:szCs w:val="24"/>
              </w:rPr>
            </w:pPr>
            <w:r w:rsidRPr="0076472B">
              <w:rPr>
                <w:rFonts w:ascii="Times New Roman" w:hAnsi="Times New Roman"/>
                <w:sz w:val="24"/>
                <w:szCs w:val="24"/>
              </w:rPr>
              <w:t xml:space="preserve">Количество автоматических дверей для посадки и </w:t>
            </w:r>
          </w:p>
          <w:p w:rsidR="00454372" w:rsidRPr="0076472B" w:rsidRDefault="00454372" w:rsidP="009C4733">
            <w:pPr>
              <w:widowControl w:val="0"/>
              <w:autoSpaceDE w:val="0"/>
              <w:autoSpaceDN w:val="0"/>
              <w:adjustRightInd w:val="0"/>
              <w:spacing w:after="0" w:line="240" w:lineRule="auto"/>
              <w:rPr>
                <w:rFonts w:ascii="Times New Roman" w:hAnsi="Times New Roman"/>
                <w:sz w:val="24"/>
                <w:szCs w:val="24"/>
              </w:rPr>
            </w:pPr>
            <w:r w:rsidRPr="0076472B">
              <w:rPr>
                <w:rFonts w:ascii="Times New Roman" w:hAnsi="Times New Roman"/>
                <w:sz w:val="24"/>
                <w:szCs w:val="24"/>
              </w:rPr>
              <w:t xml:space="preserve">высадки пассажиров                             </w:t>
            </w:r>
          </w:p>
        </w:tc>
        <w:tc>
          <w:tcPr>
            <w:tcW w:w="3240" w:type="dxa"/>
            <w:tcBorders>
              <w:left w:val="single" w:sz="8" w:space="0" w:color="auto"/>
              <w:bottom w:val="single" w:sz="8" w:space="0" w:color="auto"/>
              <w:right w:val="single" w:sz="8" w:space="0" w:color="auto"/>
            </w:tcBorders>
          </w:tcPr>
          <w:p w:rsidR="00454372" w:rsidRPr="0076472B" w:rsidRDefault="00454372" w:rsidP="009C4733">
            <w:pPr>
              <w:widowControl w:val="0"/>
              <w:autoSpaceDE w:val="0"/>
              <w:autoSpaceDN w:val="0"/>
              <w:adjustRightInd w:val="0"/>
              <w:spacing w:after="0" w:line="240" w:lineRule="auto"/>
              <w:rPr>
                <w:rFonts w:ascii="Times New Roman" w:hAnsi="Times New Roman"/>
                <w:sz w:val="24"/>
                <w:szCs w:val="24"/>
              </w:rPr>
            </w:pPr>
            <w:r w:rsidRPr="0076472B">
              <w:rPr>
                <w:rFonts w:ascii="Times New Roman" w:hAnsi="Times New Roman"/>
                <w:sz w:val="24"/>
                <w:szCs w:val="24"/>
              </w:rPr>
              <w:t xml:space="preserve">Не менее двух            </w:t>
            </w:r>
          </w:p>
        </w:tc>
      </w:tr>
      <w:tr w:rsidR="00454372" w:rsidRPr="0076472B" w:rsidTr="009C4733">
        <w:trPr>
          <w:tblCellSpacing w:w="5" w:type="nil"/>
        </w:trPr>
        <w:tc>
          <w:tcPr>
            <w:tcW w:w="5880" w:type="dxa"/>
            <w:tcBorders>
              <w:left w:val="single" w:sz="8" w:space="0" w:color="auto"/>
              <w:bottom w:val="single" w:sz="8" w:space="0" w:color="auto"/>
              <w:right w:val="single" w:sz="8" w:space="0" w:color="auto"/>
            </w:tcBorders>
          </w:tcPr>
          <w:p w:rsidR="00454372" w:rsidRPr="0076472B" w:rsidRDefault="00454372" w:rsidP="009C4733">
            <w:pPr>
              <w:widowControl w:val="0"/>
              <w:autoSpaceDE w:val="0"/>
              <w:autoSpaceDN w:val="0"/>
              <w:adjustRightInd w:val="0"/>
              <w:spacing w:after="0" w:line="240" w:lineRule="auto"/>
              <w:rPr>
                <w:rFonts w:ascii="Times New Roman" w:hAnsi="Times New Roman"/>
                <w:sz w:val="24"/>
                <w:szCs w:val="24"/>
              </w:rPr>
            </w:pPr>
            <w:r w:rsidRPr="0076472B">
              <w:rPr>
                <w:rFonts w:ascii="Times New Roman" w:hAnsi="Times New Roman"/>
                <w:sz w:val="24"/>
                <w:szCs w:val="24"/>
              </w:rPr>
              <w:t xml:space="preserve">Протяженность маршрута                         </w:t>
            </w:r>
          </w:p>
        </w:tc>
        <w:tc>
          <w:tcPr>
            <w:tcW w:w="3240" w:type="dxa"/>
            <w:tcBorders>
              <w:left w:val="single" w:sz="8" w:space="0" w:color="auto"/>
              <w:bottom w:val="single" w:sz="8" w:space="0" w:color="auto"/>
              <w:right w:val="single" w:sz="8" w:space="0" w:color="auto"/>
            </w:tcBorders>
          </w:tcPr>
          <w:p w:rsidR="00454372" w:rsidRPr="0076472B" w:rsidRDefault="00454372" w:rsidP="009C473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___</w:t>
            </w:r>
            <w:r w:rsidRPr="0076472B">
              <w:rPr>
                <w:rFonts w:ascii="Times New Roman" w:hAnsi="Times New Roman"/>
                <w:sz w:val="24"/>
                <w:szCs w:val="24"/>
              </w:rPr>
              <w:t xml:space="preserve"> </w:t>
            </w:r>
            <w:r>
              <w:rPr>
                <w:rFonts w:ascii="Times New Roman" w:hAnsi="Times New Roman"/>
                <w:sz w:val="24"/>
                <w:szCs w:val="24"/>
              </w:rPr>
              <w:t xml:space="preserve"> </w:t>
            </w:r>
            <w:proofErr w:type="gramStart"/>
            <w:r w:rsidRPr="0076472B">
              <w:rPr>
                <w:rFonts w:ascii="Times New Roman" w:hAnsi="Times New Roman"/>
                <w:sz w:val="24"/>
                <w:szCs w:val="24"/>
              </w:rPr>
              <w:t>км</w:t>
            </w:r>
            <w:proofErr w:type="gramEnd"/>
            <w:r w:rsidRPr="0076472B">
              <w:rPr>
                <w:rFonts w:ascii="Times New Roman" w:hAnsi="Times New Roman"/>
                <w:sz w:val="24"/>
                <w:szCs w:val="24"/>
              </w:rPr>
              <w:t xml:space="preserve">                 </w:t>
            </w:r>
          </w:p>
        </w:tc>
      </w:tr>
      <w:tr w:rsidR="00454372" w:rsidRPr="0076472B" w:rsidTr="009C4733">
        <w:trPr>
          <w:tblCellSpacing w:w="5" w:type="nil"/>
        </w:trPr>
        <w:tc>
          <w:tcPr>
            <w:tcW w:w="9120" w:type="dxa"/>
            <w:gridSpan w:val="2"/>
            <w:tcBorders>
              <w:left w:val="single" w:sz="8" w:space="0" w:color="auto"/>
              <w:bottom w:val="single" w:sz="8" w:space="0" w:color="auto"/>
              <w:right w:val="single" w:sz="8" w:space="0" w:color="auto"/>
            </w:tcBorders>
          </w:tcPr>
          <w:p w:rsidR="00454372" w:rsidRPr="0076472B" w:rsidRDefault="00454372" w:rsidP="009C4733">
            <w:pPr>
              <w:widowControl w:val="0"/>
              <w:autoSpaceDE w:val="0"/>
              <w:autoSpaceDN w:val="0"/>
              <w:adjustRightInd w:val="0"/>
              <w:spacing w:after="0" w:line="240" w:lineRule="auto"/>
              <w:rPr>
                <w:rFonts w:ascii="Times New Roman" w:hAnsi="Times New Roman"/>
                <w:sz w:val="24"/>
                <w:szCs w:val="24"/>
              </w:rPr>
            </w:pPr>
            <w:r w:rsidRPr="0076472B">
              <w:rPr>
                <w:rFonts w:ascii="Times New Roman" w:hAnsi="Times New Roman"/>
                <w:sz w:val="24"/>
                <w:szCs w:val="24"/>
              </w:rPr>
              <w:t xml:space="preserve">Время работы и интервалы движения автобусов на маршруте:                 </w:t>
            </w:r>
          </w:p>
        </w:tc>
      </w:tr>
      <w:tr w:rsidR="00454372" w:rsidRPr="0076472B" w:rsidTr="009C4733">
        <w:trPr>
          <w:tblCellSpacing w:w="5" w:type="nil"/>
        </w:trPr>
        <w:tc>
          <w:tcPr>
            <w:tcW w:w="5880" w:type="dxa"/>
            <w:tcBorders>
              <w:left w:val="single" w:sz="8" w:space="0" w:color="auto"/>
              <w:bottom w:val="single" w:sz="8" w:space="0" w:color="auto"/>
              <w:right w:val="single" w:sz="8" w:space="0" w:color="auto"/>
            </w:tcBorders>
          </w:tcPr>
          <w:p w:rsidR="00454372" w:rsidRPr="0076472B" w:rsidRDefault="00454372" w:rsidP="009C4733">
            <w:pPr>
              <w:widowControl w:val="0"/>
              <w:autoSpaceDE w:val="0"/>
              <w:autoSpaceDN w:val="0"/>
              <w:adjustRightInd w:val="0"/>
              <w:spacing w:after="0" w:line="240" w:lineRule="auto"/>
              <w:rPr>
                <w:rFonts w:ascii="Times New Roman" w:hAnsi="Times New Roman"/>
                <w:sz w:val="24"/>
                <w:szCs w:val="24"/>
              </w:rPr>
            </w:pPr>
            <w:r w:rsidRPr="0076472B">
              <w:rPr>
                <w:rFonts w:ascii="Times New Roman" w:hAnsi="Times New Roman"/>
                <w:sz w:val="24"/>
                <w:szCs w:val="24"/>
              </w:rPr>
              <w:t xml:space="preserve">Необходимое количество подвижного состава      </w:t>
            </w:r>
          </w:p>
        </w:tc>
        <w:tc>
          <w:tcPr>
            <w:tcW w:w="3240" w:type="dxa"/>
            <w:tcBorders>
              <w:left w:val="single" w:sz="8" w:space="0" w:color="auto"/>
              <w:bottom w:val="single" w:sz="8" w:space="0" w:color="auto"/>
              <w:right w:val="single" w:sz="8" w:space="0" w:color="auto"/>
            </w:tcBorders>
          </w:tcPr>
          <w:p w:rsidR="00454372" w:rsidRPr="0076472B" w:rsidRDefault="00454372" w:rsidP="009C4733">
            <w:pPr>
              <w:widowControl w:val="0"/>
              <w:autoSpaceDE w:val="0"/>
              <w:autoSpaceDN w:val="0"/>
              <w:adjustRightInd w:val="0"/>
              <w:spacing w:after="0" w:line="240" w:lineRule="auto"/>
              <w:rPr>
                <w:rFonts w:ascii="Times New Roman" w:hAnsi="Times New Roman"/>
                <w:sz w:val="24"/>
                <w:szCs w:val="24"/>
              </w:rPr>
            </w:pPr>
            <w:r w:rsidRPr="0076472B">
              <w:rPr>
                <w:rFonts w:ascii="Times New Roman" w:hAnsi="Times New Roman"/>
                <w:sz w:val="24"/>
                <w:szCs w:val="24"/>
              </w:rPr>
              <w:t xml:space="preserve">1 ед.                   </w:t>
            </w:r>
          </w:p>
        </w:tc>
      </w:tr>
      <w:tr w:rsidR="00454372" w:rsidRPr="0076472B" w:rsidTr="009C4733">
        <w:trPr>
          <w:tblCellSpacing w:w="5" w:type="nil"/>
        </w:trPr>
        <w:tc>
          <w:tcPr>
            <w:tcW w:w="5880" w:type="dxa"/>
            <w:tcBorders>
              <w:left w:val="single" w:sz="8" w:space="0" w:color="auto"/>
              <w:bottom w:val="single" w:sz="8" w:space="0" w:color="auto"/>
              <w:right w:val="single" w:sz="8" w:space="0" w:color="auto"/>
            </w:tcBorders>
          </w:tcPr>
          <w:p w:rsidR="00454372" w:rsidRPr="0076472B" w:rsidRDefault="00454372" w:rsidP="009C4733">
            <w:pPr>
              <w:widowControl w:val="0"/>
              <w:autoSpaceDE w:val="0"/>
              <w:autoSpaceDN w:val="0"/>
              <w:adjustRightInd w:val="0"/>
              <w:spacing w:after="0" w:line="240" w:lineRule="auto"/>
              <w:rPr>
                <w:rFonts w:ascii="Times New Roman" w:hAnsi="Times New Roman"/>
                <w:sz w:val="24"/>
                <w:szCs w:val="24"/>
              </w:rPr>
            </w:pPr>
            <w:r w:rsidRPr="0076472B">
              <w:rPr>
                <w:rFonts w:ascii="Times New Roman" w:hAnsi="Times New Roman"/>
                <w:sz w:val="24"/>
                <w:szCs w:val="24"/>
              </w:rPr>
              <w:t xml:space="preserve">Время начала движения на маршруте              </w:t>
            </w:r>
          </w:p>
        </w:tc>
        <w:tc>
          <w:tcPr>
            <w:tcW w:w="3240" w:type="dxa"/>
            <w:tcBorders>
              <w:left w:val="single" w:sz="8" w:space="0" w:color="auto"/>
              <w:bottom w:val="single" w:sz="8" w:space="0" w:color="auto"/>
              <w:right w:val="single" w:sz="8" w:space="0" w:color="auto"/>
            </w:tcBorders>
          </w:tcPr>
          <w:p w:rsidR="00454372" w:rsidRPr="0076472B" w:rsidRDefault="00454372" w:rsidP="0029565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07</w:t>
            </w:r>
            <w:r w:rsidRPr="0076472B">
              <w:rPr>
                <w:rFonts w:ascii="Times New Roman" w:hAnsi="Times New Roman"/>
                <w:sz w:val="24"/>
                <w:szCs w:val="24"/>
              </w:rPr>
              <w:t xml:space="preserve"> ч. 00 мин.             </w:t>
            </w:r>
          </w:p>
        </w:tc>
      </w:tr>
      <w:tr w:rsidR="00454372" w:rsidRPr="0076472B" w:rsidTr="009C4733">
        <w:trPr>
          <w:tblCellSpacing w:w="5" w:type="nil"/>
        </w:trPr>
        <w:tc>
          <w:tcPr>
            <w:tcW w:w="5880" w:type="dxa"/>
            <w:tcBorders>
              <w:left w:val="single" w:sz="8" w:space="0" w:color="auto"/>
              <w:bottom w:val="single" w:sz="8" w:space="0" w:color="auto"/>
              <w:right w:val="single" w:sz="8" w:space="0" w:color="auto"/>
            </w:tcBorders>
          </w:tcPr>
          <w:p w:rsidR="00454372" w:rsidRPr="0076472B" w:rsidRDefault="00454372" w:rsidP="009C4733">
            <w:pPr>
              <w:widowControl w:val="0"/>
              <w:autoSpaceDE w:val="0"/>
              <w:autoSpaceDN w:val="0"/>
              <w:adjustRightInd w:val="0"/>
              <w:spacing w:after="0" w:line="240" w:lineRule="auto"/>
              <w:rPr>
                <w:rFonts w:ascii="Times New Roman" w:hAnsi="Times New Roman"/>
                <w:sz w:val="24"/>
                <w:szCs w:val="24"/>
              </w:rPr>
            </w:pPr>
            <w:r w:rsidRPr="0076472B">
              <w:rPr>
                <w:rFonts w:ascii="Times New Roman" w:hAnsi="Times New Roman"/>
                <w:sz w:val="24"/>
                <w:szCs w:val="24"/>
              </w:rPr>
              <w:t xml:space="preserve">Время окончания движения на маршруте           </w:t>
            </w:r>
          </w:p>
        </w:tc>
        <w:tc>
          <w:tcPr>
            <w:tcW w:w="3240" w:type="dxa"/>
            <w:tcBorders>
              <w:left w:val="single" w:sz="8" w:space="0" w:color="auto"/>
              <w:bottom w:val="single" w:sz="8" w:space="0" w:color="auto"/>
              <w:right w:val="single" w:sz="8" w:space="0" w:color="auto"/>
            </w:tcBorders>
          </w:tcPr>
          <w:p w:rsidR="00454372" w:rsidRPr="0076472B" w:rsidRDefault="00454372" w:rsidP="005233E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18 ч. 25 мин. </w:t>
            </w:r>
            <w:r w:rsidRPr="0076472B">
              <w:rPr>
                <w:rFonts w:ascii="Times New Roman" w:hAnsi="Times New Roman"/>
                <w:sz w:val="24"/>
                <w:szCs w:val="24"/>
              </w:rPr>
              <w:t xml:space="preserve"> </w:t>
            </w:r>
          </w:p>
        </w:tc>
      </w:tr>
      <w:tr w:rsidR="00454372" w:rsidRPr="0076472B" w:rsidTr="009C4733">
        <w:trPr>
          <w:tblCellSpacing w:w="5" w:type="nil"/>
        </w:trPr>
        <w:tc>
          <w:tcPr>
            <w:tcW w:w="5880" w:type="dxa"/>
            <w:tcBorders>
              <w:left w:val="single" w:sz="8" w:space="0" w:color="auto"/>
              <w:bottom w:val="single" w:sz="8" w:space="0" w:color="auto"/>
              <w:right w:val="single" w:sz="8" w:space="0" w:color="auto"/>
            </w:tcBorders>
          </w:tcPr>
          <w:p w:rsidR="00454372" w:rsidRPr="0076472B" w:rsidRDefault="00454372" w:rsidP="009C4733">
            <w:pPr>
              <w:widowControl w:val="0"/>
              <w:autoSpaceDE w:val="0"/>
              <w:autoSpaceDN w:val="0"/>
              <w:adjustRightInd w:val="0"/>
              <w:spacing w:after="0" w:line="240" w:lineRule="auto"/>
              <w:rPr>
                <w:rFonts w:ascii="Times New Roman" w:hAnsi="Times New Roman"/>
                <w:sz w:val="24"/>
                <w:szCs w:val="24"/>
              </w:rPr>
            </w:pPr>
            <w:r w:rsidRPr="0076472B">
              <w:rPr>
                <w:rFonts w:ascii="Times New Roman" w:hAnsi="Times New Roman"/>
                <w:sz w:val="24"/>
                <w:szCs w:val="24"/>
              </w:rPr>
              <w:t xml:space="preserve">Интервалы в будние дни - в пиковое время       </w:t>
            </w:r>
          </w:p>
        </w:tc>
        <w:tc>
          <w:tcPr>
            <w:tcW w:w="3240" w:type="dxa"/>
            <w:tcBorders>
              <w:left w:val="single" w:sz="8" w:space="0" w:color="auto"/>
              <w:bottom w:val="single" w:sz="8" w:space="0" w:color="auto"/>
              <w:right w:val="single" w:sz="8" w:space="0" w:color="auto"/>
            </w:tcBorders>
          </w:tcPr>
          <w:p w:rsidR="00454372" w:rsidRPr="0076472B" w:rsidRDefault="00454372" w:rsidP="009C4733">
            <w:pPr>
              <w:widowControl w:val="0"/>
              <w:autoSpaceDE w:val="0"/>
              <w:autoSpaceDN w:val="0"/>
              <w:adjustRightInd w:val="0"/>
              <w:spacing w:after="0" w:line="240" w:lineRule="auto"/>
              <w:rPr>
                <w:rFonts w:ascii="Times New Roman" w:hAnsi="Times New Roman"/>
                <w:sz w:val="24"/>
                <w:szCs w:val="24"/>
              </w:rPr>
            </w:pPr>
          </w:p>
        </w:tc>
      </w:tr>
      <w:tr w:rsidR="00454372" w:rsidRPr="0076472B" w:rsidTr="009C4733">
        <w:trPr>
          <w:tblCellSpacing w:w="5" w:type="nil"/>
        </w:trPr>
        <w:tc>
          <w:tcPr>
            <w:tcW w:w="5880" w:type="dxa"/>
            <w:tcBorders>
              <w:left w:val="single" w:sz="8" w:space="0" w:color="auto"/>
              <w:bottom w:val="single" w:sz="8" w:space="0" w:color="auto"/>
              <w:right w:val="single" w:sz="8" w:space="0" w:color="auto"/>
            </w:tcBorders>
          </w:tcPr>
          <w:p w:rsidR="00454372" w:rsidRPr="0076472B" w:rsidRDefault="00454372" w:rsidP="009C4733">
            <w:pPr>
              <w:widowControl w:val="0"/>
              <w:autoSpaceDE w:val="0"/>
              <w:autoSpaceDN w:val="0"/>
              <w:adjustRightInd w:val="0"/>
              <w:spacing w:after="0" w:line="240" w:lineRule="auto"/>
              <w:rPr>
                <w:rFonts w:ascii="Times New Roman" w:hAnsi="Times New Roman"/>
                <w:sz w:val="24"/>
                <w:szCs w:val="24"/>
              </w:rPr>
            </w:pPr>
            <w:r w:rsidRPr="0076472B">
              <w:rPr>
                <w:rFonts w:ascii="Times New Roman" w:hAnsi="Times New Roman"/>
                <w:sz w:val="24"/>
                <w:szCs w:val="24"/>
              </w:rPr>
              <w:t xml:space="preserve">Интервалы в будние дни - в межпиковое время    </w:t>
            </w:r>
          </w:p>
        </w:tc>
        <w:tc>
          <w:tcPr>
            <w:tcW w:w="3240" w:type="dxa"/>
            <w:tcBorders>
              <w:left w:val="single" w:sz="8" w:space="0" w:color="auto"/>
              <w:bottom w:val="single" w:sz="8" w:space="0" w:color="auto"/>
              <w:right w:val="single" w:sz="8" w:space="0" w:color="auto"/>
            </w:tcBorders>
          </w:tcPr>
          <w:p w:rsidR="00454372" w:rsidRPr="0076472B" w:rsidRDefault="00454372" w:rsidP="009C4733">
            <w:pPr>
              <w:widowControl w:val="0"/>
              <w:autoSpaceDE w:val="0"/>
              <w:autoSpaceDN w:val="0"/>
              <w:adjustRightInd w:val="0"/>
              <w:spacing w:after="0" w:line="240" w:lineRule="auto"/>
              <w:rPr>
                <w:rFonts w:ascii="Times New Roman" w:hAnsi="Times New Roman"/>
                <w:sz w:val="24"/>
                <w:szCs w:val="24"/>
              </w:rPr>
            </w:pPr>
          </w:p>
        </w:tc>
      </w:tr>
      <w:tr w:rsidR="00454372" w:rsidRPr="0076472B" w:rsidTr="009C4733">
        <w:trPr>
          <w:tblCellSpacing w:w="5" w:type="nil"/>
        </w:trPr>
        <w:tc>
          <w:tcPr>
            <w:tcW w:w="5880" w:type="dxa"/>
            <w:tcBorders>
              <w:left w:val="single" w:sz="8" w:space="0" w:color="auto"/>
              <w:bottom w:val="single" w:sz="8" w:space="0" w:color="auto"/>
              <w:right w:val="single" w:sz="8" w:space="0" w:color="auto"/>
            </w:tcBorders>
          </w:tcPr>
          <w:p w:rsidR="00454372" w:rsidRPr="0076472B" w:rsidRDefault="00454372" w:rsidP="009C4733">
            <w:pPr>
              <w:widowControl w:val="0"/>
              <w:autoSpaceDE w:val="0"/>
              <w:autoSpaceDN w:val="0"/>
              <w:adjustRightInd w:val="0"/>
              <w:spacing w:after="0" w:line="240" w:lineRule="auto"/>
              <w:rPr>
                <w:rFonts w:ascii="Times New Roman" w:hAnsi="Times New Roman"/>
                <w:sz w:val="24"/>
                <w:szCs w:val="24"/>
              </w:rPr>
            </w:pPr>
            <w:r w:rsidRPr="0076472B">
              <w:rPr>
                <w:rFonts w:ascii="Times New Roman" w:hAnsi="Times New Roman"/>
                <w:sz w:val="24"/>
                <w:szCs w:val="24"/>
              </w:rPr>
              <w:t xml:space="preserve">Интервалы в вечернее время (после 20:00 часов) </w:t>
            </w:r>
          </w:p>
        </w:tc>
        <w:tc>
          <w:tcPr>
            <w:tcW w:w="3240" w:type="dxa"/>
            <w:tcBorders>
              <w:left w:val="single" w:sz="8" w:space="0" w:color="auto"/>
              <w:bottom w:val="single" w:sz="8" w:space="0" w:color="auto"/>
              <w:right w:val="single" w:sz="8" w:space="0" w:color="auto"/>
            </w:tcBorders>
          </w:tcPr>
          <w:p w:rsidR="00454372" w:rsidRPr="0076472B" w:rsidRDefault="00454372" w:rsidP="009C4733">
            <w:pPr>
              <w:widowControl w:val="0"/>
              <w:autoSpaceDE w:val="0"/>
              <w:autoSpaceDN w:val="0"/>
              <w:adjustRightInd w:val="0"/>
              <w:spacing w:after="0" w:line="240" w:lineRule="auto"/>
              <w:rPr>
                <w:rFonts w:ascii="Times New Roman" w:hAnsi="Times New Roman"/>
                <w:sz w:val="24"/>
                <w:szCs w:val="24"/>
              </w:rPr>
            </w:pPr>
          </w:p>
        </w:tc>
      </w:tr>
      <w:tr w:rsidR="00454372" w:rsidRPr="0076472B" w:rsidTr="009C4733">
        <w:trPr>
          <w:tblCellSpacing w:w="5" w:type="nil"/>
        </w:trPr>
        <w:tc>
          <w:tcPr>
            <w:tcW w:w="5880" w:type="dxa"/>
            <w:tcBorders>
              <w:left w:val="single" w:sz="8" w:space="0" w:color="auto"/>
              <w:bottom w:val="single" w:sz="8" w:space="0" w:color="auto"/>
              <w:right w:val="single" w:sz="8" w:space="0" w:color="auto"/>
            </w:tcBorders>
          </w:tcPr>
          <w:p w:rsidR="00454372" w:rsidRPr="0076472B" w:rsidRDefault="00454372" w:rsidP="009C4733">
            <w:pPr>
              <w:widowControl w:val="0"/>
              <w:autoSpaceDE w:val="0"/>
              <w:autoSpaceDN w:val="0"/>
              <w:adjustRightInd w:val="0"/>
              <w:spacing w:after="0" w:line="240" w:lineRule="auto"/>
              <w:rPr>
                <w:rFonts w:ascii="Times New Roman" w:hAnsi="Times New Roman"/>
                <w:sz w:val="24"/>
                <w:szCs w:val="24"/>
              </w:rPr>
            </w:pPr>
            <w:r w:rsidRPr="0076472B">
              <w:rPr>
                <w:rFonts w:ascii="Times New Roman" w:hAnsi="Times New Roman"/>
                <w:sz w:val="24"/>
                <w:szCs w:val="24"/>
              </w:rPr>
              <w:t xml:space="preserve">Интервалы в выходные и праздничные дни         </w:t>
            </w:r>
          </w:p>
        </w:tc>
        <w:tc>
          <w:tcPr>
            <w:tcW w:w="3240" w:type="dxa"/>
            <w:tcBorders>
              <w:left w:val="single" w:sz="8" w:space="0" w:color="auto"/>
              <w:bottom w:val="single" w:sz="8" w:space="0" w:color="auto"/>
              <w:right w:val="single" w:sz="8" w:space="0" w:color="auto"/>
            </w:tcBorders>
          </w:tcPr>
          <w:p w:rsidR="00454372" w:rsidRPr="0076472B" w:rsidRDefault="00454372" w:rsidP="009C4733">
            <w:pPr>
              <w:widowControl w:val="0"/>
              <w:autoSpaceDE w:val="0"/>
              <w:autoSpaceDN w:val="0"/>
              <w:adjustRightInd w:val="0"/>
              <w:spacing w:after="0" w:line="240" w:lineRule="auto"/>
              <w:rPr>
                <w:rFonts w:ascii="Times New Roman" w:hAnsi="Times New Roman"/>
                <w:sz w:val="24"/>
                <w:szCs w:val="24"/>
              </w:rPr>
            </w:pPr>
          </w:p>
        </w:tc>
      </w:tr>
    </w:tbl>
    <w:p w:rsidR="00454372" w:rsidRDefault="00454372" w:rsidP="00295656">
      <w:pPr>
        <w:widowControl w:val="0"/>
        <w:autoSpaceDE w:val="0"/>
        <w:autoSpaceDN w:val="0"/>
        <w:adjustRightInd w:val="0"/>
        <w:spacing w:after="0" w:line="240" w:lineRule="auto"/>
        <w:jc w:val="both"/>
        <w:rPr>
          <w:rFonts w:ascii="Times New Roman" w:hAnsi="Times New Roman"/>
          <w:sz w:val="24"/>
          <w:szCs w:val="24"/>
        </w:rPr>
      </w:pPr>
    </w:p>
    <w:p w:rsidR="00454372" w:rsidRPr="007A058E" w:rsidRDefault="00454372" w:rsidP="00295656">
      <w:pPr>
        <w:widowControl w:val="0"/>
        <w:autoSpaceDE w:val="0"/>
        <w:autoSpaceDN w:val="0"/>
        <w:adjustRightInd w:val="0"/>
        <w:spacing w:after="0" w:line="240" w:lineRule="auto"/>
        <w:jc w:val="both"/>
        <w:rPr>
          <w:rFonts w:ascii="Times New Roman" w:hAnsi="Times New Roman"/>
          <w:sz w:val="24"/>
          <w:szCs w:val="24"/>
        </w:rPr>
      </w:pPr>
    </w:p>
    <w:tbl>
      <w:tblPr>
        <w:tblW w:w="5000" w:type="pct"/>
        <w:tblLook w:val="01E0"/>
      </w:tblPr>
      <w:tblGrid>
        <w:gridCol w:w="5053"/>
        <w:gridCol w:w="5084"/>
      </w:tblGrid>
      <w:tr w:rsidR="00454372" w:rsidRPr="0076472B" w:rsidTr="003060DB">
        <w:trPr>
          <w:trHeight w:val="409"/>
        </w:trPr>
        <w:tc>
          <w:tcPr>
            <w:tcW w:w="4771" w:type="dxa"/>
          </w:tcPr>
          <w:p w:rsidR="00454372" w:rsidRPr="0076472B" w:rsidRDefault="00454372" w:rsidP="003060DB">
            <w:pPr>
              <w:spacing w:after="0" w:line="240" w:lineRule="auto"/>
              <w:rPr>
                <w:rFonts w:ascii="Times New Roman" w:hAnsi="Times New Roman"/>
                <w:b/>
                <w:sz w:val="24"/>
                <w:szCs w:val="24"/>
              </w:rPr>
            </w:pPr>
            <w:r w:rsidRPr="0076472B">
              <w:rPr>
                <w:rFonts w:ascii="Times New Roman" w:hAnsi="Times New Roman"/>
                <w:b/>
                <w:sz w:val="24"/>
                <w:szCs w:val="24"/>
                <w:u w:val="single"/>
              </w:rPr>
              <w:t xml:space="preserve">«Заказчик»: </w:t>
            </w:r>
          </w:p>
        </w:tc>
        <w:tc>
          <w:tcPr>
            <w:tcW w:w="4800" w:type="dxa"/>
          </w:tcPr>
          <w:p w:rsidR="00454372" w:rsidRPr="0076472B" w:rsidRDefault="00454372" w:rsidP="003060DB">
            <w:pPr>
              <w:spacing w:after="0" w:line="240" w:lineRule="auto"/>
              <w:rPr>
                <w:rFonts w:ascii="Times New Roman" w:hAnsi="Times New Roman"/>
                <w:sz w:val="24"/>
                <w:szCs w:val="24"/>
                <w:u w:val="single"/>
              </w:rPr>
            </w:pPr>
            <w:r w:rsidRPr="0076472B">
              <w:rPr>
                <w:rFonts w:ascii="Times New Roman" w:hAnsi="Times New Roman"/>
                <w:b/>
                <w:bCs/>
                <w:sz w:val="24"/>
                <w:szCs w:val="24"/>
                <w:u w:val="single"/>
              </w:rPr>
              <w:t>«Перевозчик»</w:t>
            </w:r>
          </w:p>
          <w:p w:rsidR="00454372" w:rsidRPr="0076472B" w:rsidRDefault="00454372" w:rsidP="003060DB">
            <w:pPr>
              <w:spacing w:after="0" w:line="240" w:lineRule="auto"/>
              <w:rPr>
                <w:rFonts w:ascii="Times New Roman" w:hAnsi="Times New Roman"/>
                <w:b/>
                <w:bCs/>
                <w:sz w:val="24"/>
                <w:szCs w:val="24"/>
              </w:rPr>
            </w:pPr>
          </w:p>
        </w:tc>
      </w:tr>
      <w:tr w:rsidR="00454372" w:rsidRPr="0076472B" w:rsidTr="003060DB">
        <w:trPr>
          <w:trHeight w:val="327"/>
        </w:trPr>
        <w:tc>
          <w:tcPr>
            <w:tcW w:w="4771" w:type="dxa"/>
          </w:tcPr>
          <w:p w:rsidR="00454372" w:rsidRDefault="00454372" w:rsidP="003060DB">
            <w:pPr>
              <w:widowControl w:val="0"/>
              <w:autoSpaceDE w:val="0"/>
              <w:autoSpaceDN w:val="0"/>
              <w:adjustRightInd w:val="0"/>
              <w:spacing w:after="0" w:line="240" w:lineRule="auto"/>
              <w:rPr>
                <w:rFonts w:ascii="Times New Roman" w:hAnsi="Times New Roman"/>
                <w:sz w:val="24"/>
                <w:szCs w:val="24"/>
              </w:rPr>
            </w:pPr>
            <w:r w:rsidRPr="0076472B">
              <w:rPr>
                <w:rFonts w:ascii="Times New Roman" w:hAnsi="Times New Roman"/>
                <w:sz w:val="24"/>
                <w:szCs w:val="24"/>
              </w:rPr>
              <w:t>Глава М</w:t>
            </w:r>
            <w:r>
              <w:rPr>
                <w:rFonts w:ascii="Times New Roman" w:hAnsi="Times New Roman"/>
                <w:sz w:val="24"/>
                <w:szCs w:val="24"/>
              </w:rPr>
              <w:t xml:space="preserve">Р </w:t>
            </w:r>
            <w:r w:rsidRPr="0076472B">
              <w:rPr>
                <w:rFonts w:ascii="Times New Roman" w:hAnsi="Times New Roman"/>
                <w:sz w:val="24"/>
                <w:szCs w:val="24"/>
              </w:rPr>
              <w:t>«</w:t>
            </w:r>
            <w:r>
              <w:rPr>
                <w:rFonts w:ascii="Times New Roman" w:hAnsi="Times New Roman"/>
                <w:sz w:val="24"/>
                <w:szCs w:val="24"/>
              </w:rPr>
              <w:t>Магарамкентский район</w:t>
            </w:r>
            <w:r w:rsidRPr="0076472B">
              <w:rPr>
                <w:rFonts w:ascii="Times New Roman" w:hAnsi="Times New Roman"/>
                <w:sz w:val="24"/>
                <w:szCs w:val="24"/>
              </w:rPr>
              <w:t>»</w:t>
            </w:r>
          </w:p>
          <w:p w:rsidR="00454372" w:rsidRPr="0076472B" w:rsidRDefault="00454372" w:rsidP="003060DB">
            <w:pPr>
              <w:widowControl w:val="0"/>
              <w:autoSpaceDE w:val="0"/>
              <w:autoSpaceDN w:val="0"/>
              <w:adjustRightInd w:val="0"/>
              <w:spacing w:after="0" w:line="240" w:lineRule="auto"/>
              <w:rPr>
                <w:rFonts w:ascii="Times New Roman" w:hAnsi="Times New Roman"/>
                <w:sz w:val="24"/>
                <w:szCs w:val="24"/>
              </w:rPr>
            </w:pPr>
          </w:p>
          <w:p w:rsidR="00454372" w:rsidRPr="0076472B" w:rsidRDefault="00454372" w:rsidP="003060DB">
            <w:pPr>
              <w:widowControl w:val="0"/>
              <w:autoSpaceDE w:val="0"/>
              <w:autoSpaceDN w:val="0"/>
              <w:adjustRightInd w:val="0"/>
              <w:spacing w:after="0" w:line="240" w:lineRule="auto"/>
              <w:rPr>
                <w:rFonts w:ascii="Times New Roman" w:hAnsi="Times New Roman"/>
                <w:sz w:val="24"/>
                <w:szCs w:val="24"/>
              </w:rPr>
            </w:pPr>
            <w:r w:rsidRPr="0076472B">
              <w:rPr>
                <w:rFonts w:ascii="Times New Roman" w:hAnsi="Times New Roman"/>
                <w:sz w:val="24"/>
                <w:szCs w:val="24"/>
              </w:rPr>
              <w:t>__________________</w:t>
            </w:r>
            <w:r>
              <w:rPr>
                <w:rFonts w:ascii="Times New Roman" w:hAnsi="Times New Roman"/>
                <w:sz w:val="24"/>
                <w:szCs w:val="24"/>
              </w:rPr>
              <w:t xml:space="preserve">Ф.З. Ахмедов </w:t>
            </w:r>
          </w:p>
          <w:p w:rsidR="00454372" w:rsidRPr="0076472B" w:rsidRDefault="00454372" w:rsidP="003060DB">
            <w:pPr>
              <w:widowControl w:val="0"/>
              <w:autoSpaceDE w:val="0"/>
              <w:autoSpaceDN w:val="0"/>
              <w:adjustRightInd w:val="0"/>
              <w:spacing w:after="0" w:line="240" w:lineRule="auto"/>
              <w:rPr>
                <w:rFonts w:ascii="Times New Roman" w:hAnsi="Times New Roman"/>
                <w:sz w:val="24"/>
                <w:szCs w:val="24"/>
              </w:rPr>
            </w:pPr>
          </w:p>
        </w:tc>
        <w:tc>
          <w:tcPr>
            <w:tcW w:w="4800" w:type="dxa"/>
          </w:tcPr>
          <w:p w:rsidR="00454372" w:rsidRPr="0076472B" w:rsidRDefault="00454372" w:rsidP="003060DB">
            <w:pPr>
              <w:widowControl w:val="0"/>
              <w:autoSpaceDE w:val="0"/>
              <w:autoSpaceDN w:val="0"/>
              <w:adjustRightInd w:val="0"/>
              <w:spacing w:after="0" w:line="240" w:lineRule="auto"/>
              <w:rPr>
                <w:rFonts w:ascii="Times New Roman" w:hAnsi="Times New Roman"/>
                <w:sz w:val="24"/>
                <w:szCs w:val="24"/>
              </w:rPr>
            </w:pPr>
          </w:p>
        </w:tc>
      </w:tr>
      <w:tr w:rsidR="00454372" w:rsidRPr="0076472B" w:rsidTr="003060DB">
        <w:trPr>
          <w:trHeight w:val="471"/>
        </w:trPr>
        <w:tc>
          <w:tcPr>
            <w:tcW w:w="4771" w:type="dxa"/>
          </w:tcPr>
          <w:p w:rsidR="00454372" w:rsidRPr="0076472B" w:rsidRDefault="00454372" w:rsidP="003060DB">
            <w:pPr>
              <w:widowControl w:val="0"/>
              <w:autoSpaceDE w:val="0"/>
              <w:autoSpaceDN w:val="0"/>
              <w:adjustRightInd w:val="0"/>
              <w:spacing w:after="0" w:line="240" w:lineRule="auto"/>
              <w:rPr>
                <w:rFonts w:ascii="Times New Roman" w:hAnsi="Times New Roman"/>
                <w:sz w:val="24"/>
                <w:szCs w:val="24"/>
              </w:rPr>
            </w:pPr>
            <w:r w:rsidRPr="0076472B">
              <w:rPr>
                <w:rFonts w:ascii="Times New Roman" w:hAnsi="Times New Roman"/>
                <w:sz w:val="24"/>
                <w:szCs w:val="24"/>
              </w:rPr>
              <w:t>М.П.</w:t>
            </w:r>
          </w:p>
        </w:tc>
        <w:tc>
          <w:tcPr>
            <w:tcW w:w="4800" w:type="dxa"/>
          </w:tcPr>
          <w:p w:rsidR="00454372" w:rsidRPr="0076472B" w:rsidRDefault="00454372" w:rsidP="003060DB">
            <w:pPr>
              <w:widowControl w:val="0"/>
              <w:autoSpaceDE w:val="0"/>
              <w:autoSpaceDN w:val="0"/>
              <w:adjustRightInd w:val="0"/>
              <w:spacing w:after="0" w:line="240" w:lineRule="auto"/>
              <w:rPr>
                <w:rFonts w:ascii="Times New Roman" w:hAnsi="Times New Roman"/>
                <w:sz w:val="24"/>
                <w:szCs w:val="24"/>
              </w:rPr>
            </w:pPr>
            <w:r w:rsidRPr="0076472B">
              <w:rPr>
                <w:rFonts w:ascii="Times New Roman" w:hAnsi="Times New Roman"/>
                <w:sz w:val="24"/>
                <w:szCs w:val="24"/>
              </w:rPr>
              <w:t>М.П.</w:t>
            </w:r>
          </w:p>
        </w:tc>
      </w:tr>
    </w:tbl>
    <w:p w:rsidR="00454372" w:rsidRDefault="00454372">
      <w:pPr>
        <w:widowControl w:val="0"/>
        <w:autoSpaceDE w:val="0"/>
        <w:autoSpaceDN w:val="0"/>
        <w:adjustRightInd w:val="0"/>
        <w:spacing w:after="0" w:line="240" w:lineRule="auto"/>
        <w:jc w:val="both"/>
        <w:rPr>
          <w:rFonts w:ascii="Times New Roman" w:hAnsi="Times New Roman"/>
          <w:sz w:val="24"/>
          <w:szCs w:val="24"/>
        </w:rPr>
      </w:pPr>
    </w:p>
    <w:p w:rsidR="00454372" w:rsidRDefault="00454372">
      <w:pPr>
        <w:widowControl w:val="0"/>
        <w:autoSpaceDE w:val="0"/>
        <w:autoSpaceDN w:val="0"/>
        <w:adjustRightInd w:val="0"/>
        <w:spacing w:after="0" w:line="240" w:lineRule="auto"/>
        <w:jc w:val="both"/>
        <w:rPr>
          <w:rFonts w:ascii="Times New Roman" w:hAnsi="Times New Roman"/>
          <w:sz w:val="24"/>
          <w:szCs w:val="24"/>
        </w:rPr>
      </w:pPr>
    </w:p>
    <w:p w:rsidR="00454372" w:rsidRDefault="00454372">
      <w:pPr>
        <w:widowControl w:val="0"/>
        <w:autoSpaceDE w:val="0"/>
        <w:autoSpaceDN w:val="0"/>
        <w:adjustRightInd w:val="0"/>
        <w:spacing w:after="0" w:line="240" w:lineRule="auto"/>
        <w:jc w:val="both"/>
        <w:rPr>
          <w:rFonts w:ascii="Times New Roman" w:hAnsi="Times New Roman"/>
          <w:sz w:val="24"/>
          <w:szCs w:val="24"/>
        </w:rPr>
      </w:pPr>
    </w:p>
    <w:p w:rsidR="00454372" w:rsidRDefault="00454372">
      <w:pPr>
        <w:widowControl w:val="0"/>
        <w:autoSpaceDE w:val="0"/>
        <w:autoSpaceDN w:val="0"/>
        <w:adjustRightInd w:val="0"/>
        <w:spacing w:after="0" w:line="240" w:lineRule="auto"/>
        <w:jc w:val="both"/>
        <w:rPr>
          <w:rFonts w:ascii="Times New Roman" w:hAnsi="Times New Roman"/>
          <w:sz w:val="24"/>
          <w:szCs w:val="24"/>
        </w:rPr>
      </w:pPr>
    </w:p>
    <w:p w:rsidR="00454372" w:rsidRDefault="00454372">
      <w:pPr>
        <w:widowControl w:val="0"/>
        <w:autoSpaceDE w:val="0"/>
        <w:autoSpaceDN w:val="0"/>
        <w:adjustRightInd w:val="0"/>
        <w:spacing w:after="0" w:line="240" w:lineRule="auto"/>
        <w:jc w:val="both"/>
        <w:rPr>
          <w:rFonts w:ascii="Times New Roman" w:hAnsi="Times New Roman"/>
          <w:sz w:val="24"/>
          <w:szCs w:val="24"/>
        </w:rPr>
      </w:pPr>
    </w:p>
    <w:p w:rsidR="00454372" w:rsidRDefault="00454372">
      <w:pPr>
        <w:widowControl w:val="0"/>
        <w:autoSpaceDE w:val="0"/>
        <w:autoSpaceDN w:val="0"/>
        <w:adjustRightInd w:val="0"/>
        <w:spacing w:after="0" w:line="240" w:lineRule="auto"/>
        <w:jc w:val="both"/>
        <w:rPr>
          <w:rFonts w:ascii="Times New Roman" w:hAnsi="Times New Roman"/>
          <w:sz w:val="24"/>
          <w:szCs w:val="24"/>
        </w:rPr>
      </w:pPr>
    </w:p>
    <w:p w:rsidR="00454372" w:rsidRDefault="00454372">
      <w:pPr>
        <w:widowControl w:val="0"/>
        <w:autoSpaceDE w:val="0"/>
        <w:autoSpaceDN w:val="0"/>
        <w:adjustRightInd w:val="0"/>
        <w:spacing w:after="0" w:line="240" w:lineRule="auto"/>
        <w:jc w:val="both"/>
        <w:rPr>
          <w:rFonts w:ascii="Times New Roman" w:hAnsi="Times New Roman"/>
          <w:sz w:val="24"/>
          <w:szCs w:val="24"/>
        </w:rPr>
      </w:pPr>
    </w:p>
    <w:p w:rsidR="00454372" w:rsidRDefault="00454372">
      <w:pPr>
        <w:widowControl w:val="0"/>
        <w:autoSpaceDE w:val="0"/>
        <w:autoSpaceDN w:val="0"/>
        <w:adjustRightInd w:val="0"/>
        <w:spacing w:after="0" w:line="240" w:lineRule="auto"/>
        <w:jc w:val="both"/>
        <w:rPr>
          <w:rFonts w:ascii="Times New Roman" w:hAnsi="Times New Roman"/>
          <w:sz w:val="24"/>
          <w:szCs w:val="24"/>
        </w:rPr>
      </w:pPr>
    </w:p>
    <w:p w:rsidR="00454372" w:rsidRDefault="00454372">
      <w:pPr>
        <w:widowControl w:val="0"/>
        <w:autoSpaceDE w:val="0"/>
        <w:autoSpaceDN w:val="0"/>
        <w:adjustRightInd w:val="0"/>
        <w:spacing w:after="0" w:line="240" w:lineRule="auto"/>
        <w:jc w:val="both"/>
        <w:rPr>
          <w:rFonts w:ascii="Times New Roman" w:hAnsi="Times New Roman"/>
          <w:sz w:val="24"/>
          <w:szCs w:val="24"/>
        </w:rPr>
      </w:pPr>
    </w:p>
    <w:p w:rsidR="00454372" w:rsidRDefault="00454372">
      <w:pPr>
        <w:widowControl w:val="0"/>
        <w:autoSpaceDE w:val="0"/>
        <w:autoSpaceDN w:val="0"/>
        <w:adjustRightInd w:val="0"/>
        <w:spacing w:after="0" w:line="240" w:lineRule="auto"/>
        <w:jc w:val="both"/>
        <w:rPr>
          <w:rFonts w:ascii="Times New Roman" w:hAnsi="Times New Roman"/>
          <w:sz w:val="24"/>
          <w:szCs w:val="24"/>
        </w:rPr>
      </w:pPr>
    </w:p>
    <w:p w:rsidR="00454372" w:rsidRDefault="00454372">
      <w:pPr>
        <w:widowControl w:val="0"/>
        <w:autoSpaceDE w:val="0"/>
        <w:autoSpaceDN w:val="0"/>
        <w:adjustRightInd w:val="0"/>
        <w:spacing w:after="0" w:line="240" w:lineRule="auto"/>
        <w:jc w:val="both"/>
        <w:rPr>
          <w:rFonts w:ascii="Times New Roman" w:hAnsi="Times New Roman"/>
          <w:sz w:val="24"/>
          <w:szCs w:val="24"/>
        </w:rPr>
      </w:pPr>
    </w:p>
    <w:p w:rsidR="00454372" w:rsidRDefault="00454372">
      <w:pPr>
        <w:widowControl w:val="0"/>
        <w:autoSpaceDE w:val="0"/>
        <w:autoSpaceDN w:val="0"/>
        <w:adjustRightInd w:val="0"/>
        <w:spacing w:after="0" w:line="240" w:lineRule="auto"/>
        <w:jc w:val="both"/>
        <w:rPr>
          <w:rFonts w:ascii="Times New Roman" w:hAnsi="Times New Roman"/>
          <w:sz w:val="24"/>
          <w:szCs w:val="24"/>
        </w:rPr>
      </w:pPr>
    </w:p>
    <w:p w:rsidR="00454372" w:rsidRDefault="00454372">
      <w:pPr>
        <w:widowControl w:val="0"/>
        <w:autoSpaceDE w:val="0"/>
        <w:autoSpaceDN w:val="0"/>
        <w:adjustRightInd w:val="0"/>
        <w:spacing w:after="0" w:line="240" w:lineRule="auto"/>
        <w:jc w:val="both"/>
        <w:rPr>
          <w:rFonts w:ascii="Times New Roman" w:hAnsi="Times New Roman"/>
          <w:sz w:val="24"/>
          <w:szCs w:val="24"/>
        </w:rPr>
      </w:pPr>
    </w:p>
    <w:p w:rsidR="00454372" w:rsidRDefault="00454372">
      <w:pPr>
        <w:widowControl w:val="0"/>
        <w:autoSpaceDE w:val="0"/>
        <w:autoSpaceDN w:val="0"/>
        <w:adjustRightInd w:val="0"/>
        <w:spacing w:after="0" w:line="240" w:lineRule="auto"/>
        <w:jc w:val="both"/>
        <w:rPr>
          <w:rFonts w:ascii="Times New Roman" w:hAnsi="Times New Roman"/>
          <w:sz w:val="24"/>
          <w:szCs w:val="24"/>
        </w:rPr>
      </w:pPr>
    </w:p>
    <w:p w:rsidR="00454372" w:rsidRPr="007A058E" w:rsidRDefault="00454372">
      <w:pPr>
        <w:widowControl w:val="0"/>
        <w:autoSpaceDE w:val="0"/>
        <w:autoSpaceDN w:val="0"/>
        <w:adjustRightInd w:val="0"/>
        <w:spacing w:after="0" w:line="240" w:lineRule="auto"/>
        <w:jc w:val="both"/>
        <w:rPr>
          <w:rFonts w:ascii="Times New Roman" w:hAnsi="Times New Roman"/>
          <w:sz w:val="24"/>
          <w:szCs w:val="24"/>
        </w:rPr>
      </w:pPr>
    </w:p>
    <w:p w:rsidR="00454372" w:rsidRDefault="00454372" w:rsidP="00B945AA">
      <w:pPr>
        <w:widowControl w:val="0"/>
        <w:autoSpaceDE w:val="0"/>
        <w:autoSpaceDN w:val="0"/>
        <w:adjustRightInd w:val="0"/>
        <w:spacing w:after="0" w:line="240" w:lineRule="auto"/>
        <w:jc w:val="right"/>
        <w:outlineLvl w:val="2"/>
        <w:rPr>
          <w:rFonts w:ascii="Times New Roman" w:hAnsi="Times New Roman"/>
          <w:sz w:val="24"/>
          <w:szCs w:val="24"/>
        </w:rPr>
      </w:pPr>
      <w:bookmarkStart w:id="69" w:name="Par1731"/>
      <w:bookmarkEnd w:id="69"/>
    </w:p>
    <w:p w:rsidR="00454372" w:rsidRDefault="00454372" w:rsidP="00B945AA">
      <w:pPr>
        <w:widowControl w:val="0"/>
        <w:autoSpaceDE w:val="0"/>
        <w:autoSpaceDN w:val="0"/>
        <w:adjustRightInd w:val="0"/>
        <w:spacing w:after="0" w:line="240" w:lineRule="auto"/>
        <w:jc w:val="right"/>
        <w:outlineLvl w:val="2"/>
        <w:rPr>
          <w:rFonts w:ascii="Times New Roman" w:hAnsi="Times New Roman"/>
          <w:sz w:val="24"/>
          <w:szCs w:val="24"/>
        </w:rPr>
      </w:pPr>
    </w:p>
    <w:p w:rsidR="00454372" w:rsidRDefault="00454372" w:rsidP="00B945AA">
      <w:pPr>
        <w:widowControl w:val="0"/>
        <w:autoSpaceDE w:val="0"/>
        <w:autoSpaceDN w:val="0"/>
        <w:adjustRightInd w:val="0"/>
        <w:spacing w:after="0" w:line="240" w:lineRule="auto"/>
        <w:jc w:val="right"/>
        <w:outlineLvl w:val="2"/>
        <w:rPr>
          <w:rFonts w:ascii="Times New Roman" w:hAnsi="Times New Roman"/>
          <w:sz w:val="24"/>
          <w:szCs w:val="24"/>
        </w:rPr>
      </w:pPr>
    </w:p>
    <w:p w:rsidR="00454372" w:rsidRDefault="00454372" w:rsidP="00B945AA">
      <w:pPr>
        <w:widowControl w:val="0"/>
        <w:autoSpaceDE w:val="0"/>
        <w:autoSpaceDN w:val="0"/>
        <w:adjustRightInd w:val="0"/>
        <w:spacing w:after="0" w:line="240" w:lineRule="auto"/>
        <w:jc w:val="right"/>
        <w:outlineLvl w:val="2"/>
        <w:rPr>
          <w:rFonts w:ascii="Times New Roman" w:hAnsi="Times New Roman"/>
          <w:sz w:val="24"/>
          <w:szCs w:val="24"/>
        </w:rPr>
      </w:pPr>
    </w:p>
    <w:p w:rsidR="00454372" w:rsidRDefault="00454372" w:rsidP="00B945AA">
      <w:pPr>
        <w:widowControl w:val="0"/>
        <w:autoSpaceDE w:val="0"/>
        <w:autoSpaceDN w:val="0"/>
        <w:adjustRightInd w:val="0"/>
        <w:spacing w:after="0" w:line="240" w:lineRule="auto"/>
        <w:jc w:val="right"/>
        <w:outlineLvl w:val="2"/>
        <w:rPr>
          <w:rFonts w:ascii="Times New Roman" w:hAnsi="Times New Roman"/>
          <w:sz w:val="24"/>
          <w:szCs w:val="24"/>
        </w:rPr>
      </w:pPr>
    </w:p>
    <w:p w:rsidR="00454372" w:rsidRDefault="00454372" w:rsidP="00B945AA">
      <w:pPr>
        <w:widowControl w:val="0"/>
        <w:autoSpaceDE w:val="0"/>
        <w:autoSpaceDN w:val="0"/>
        <w:adjustRightInd w:val="0"/>
        <w:spacing w:after="0" w:line="240" w:lineRule="auto"/>
        <w:jc w:val="right"/>
        <w:outlineLvl w:val="2"/>
        <w:rPr>
          <w:rFonts w:ascii="Times New Roman" w:hAnsi="Times New Roman"/>
          <w:sz w:val="24"/>
          <w:szCs w:val="24"/>
        </w:rPr>
      </w:pPr>
    </w:p>
    <w:p w:rsidR="00454372" w:rsidRDefault="00454372" w:rsidP="00B945AA">
      <w:pPr>
        <w:widowControl w:val="0"/>
        <w:autoSpaceDE w:val="0"/>
        <w:autoSpaceDN w:val="0"/>
        <w:adjustRightInd w:val="0"/>
        <w:spacing w:after="0" w:line="240" w:lineRule="auto"/>
        <w:jc w:val="right"/>
        <w:outlineLvl w:val="2"/>
        <w:rPr>
          <w:rFonts w:ascii="Times New Roman" w:hAnsi="Times New Roman"/>
          <w:sz w:val="24"/>
          <w:szCs w:val="24"/>
        </w:rPr>
      </w:pPr>
    </w:p>
    <w:p w:rsidR="00454372" w:rsidRDefault="00454372" w:rsidP="00B945AA">
      <w:pPr>
        <w:widowControl w:val="0"/>
        <w:autoSpaceDE w:val="0"/>
        <w:autoSpaceDN w:val="0"/>
        <w:adjustRightInd w:val="0"/>
        <w:spacing w:after="0" w:line="240" w:lineRule="auto"/>
        <w:jc w:val="right"/>
        <w:outlineLvl w:val="2"/>
        <w:rPr>
          <w:rFonts w:ascii="Times New Roman" w:hAnsi="Times New Roman"/>
          <w:sz w:val="24"/>
          <w:szCs w:val="24"/>
        </w:rPr>
      </w:pPr>
    </w:p>
    <w:p w:rsidR="00454372" w:rsidRDefault="00454372" w:rsidP="00B945AA">
      <w:pPr>
        <w:widowControl w:val="0"/>
        <w:autoSpaceDE w:val="0"/>
        <w:autoSpaceDN w:val="0"/>
        <w:adjustRightInd w:val="0"/>
        <w:spacing w:after="0" w:line="240" w:lineRule="auto"/>
        <w:jc w:val="right"/>
        <w:outlineLvl w:val="2"/>
        <w:rPr>
          <w:rFonts w:ascii="Times New Roman" w:hAnsi="Times New Roman"/>
          <w:sz w:val="24"/>
          <w:szCs w:val="24"/>
        </w:rPr>
      </w:pPr>
    </w:p>
    <w:p w:rsidR="00454372" w:rsidRDefault="00454372" w:rsidP="00B945AA">
      <w:pPr>
        <w:widowControl w:val="0"/>
        <w:autoSpaceDE w:val="0"/>
        <w:autoSpaceDN w:val="0"/>
        <w:adjustRightInd w:val="0"/>
        <w:spacing w:after="0" w:line="240" w:lineRule="auto"/>
        <w:jc w:val="right"/>
        <w:outlineLvl w:val="2"/>
        <w:rPr>
          <w:rFonts w:ascii="Times New Roman" w:hAnsi="Times New Roman"/>
          <w:sz w:val="24"/>
          <w:szCs w:val="24"/>
        </w:rPr>
      </w:pPr>
    </w:p>
    <w:p w:rsidR="00454372" w:rsidRDefault="00454372" w:rsidP="00B945AA">
      <w:pPr>
        <w:widowControl w:val="0"/>
        <w:autoSpaceDE w:val="0"/>
        <w:autoSpaceDN w:val="0"/>
        <w:adjustRightInd w:val="0"/>
        <w:spacing w:after="0" w:line="240" w:lineRule="auto"/>
        <w:jc w:val="right"/>
        <w:outlineLvl w:val="2"/>
        <w:rPr>
          <w:rFonts w:ascii="Times New Roman" w:hAnsi="Times New Roman"/>
          <w:sz w:val="24"/>
          <w:szCs w:val="24"/>
        </w:rPr>
      </w:pPr>
    </w:p>
    <w:p w:rsidR="00454372" w:rsidRDefault="00454372" w:rsidP="00B945AA">
      <w:pPr>
        <w:widowControl w:val="0"/>
        <w:autoSpaceDE w:val="0"/>
        <w:autoSpaceDN w:val="0"/>
        <w:adjustRightInd w:val="0"/>
        <w:spacing w:after="0" w:line="240" w:lineRule="auto"/>
        <w:jc w:val="right"/>
        <w:outlineLvl w:val="2"/>
        <w:rPr>
          <w:rFonts w:ascii="Times New Roman" w:hAnsi="Times New Roman"/>
          <w:sz w:val="24"/>
          <w:szCs w:val="24"/>
        </w:rPr>
      </w:pPr>
    </w:p>
    <w:p w:rsidR="00454372" w:rsidRPr="007A058E" w:rsidRDefault="00454372" w:rsidP="00B945AA">
      <w:pPr>
        <w:widowControl w:val="0"/>
        <w:autoSpaceDE w:val="0"/>
        <w:autoSpaceDN w:val="0"/>
        <w:adjustRightInd w:val="0"/>
        <w:spacing w:after="0" w:line="240" w:lineRule="auto"/>
        <w:jc w:val="right"/>
        <w:outlineLvl w:val="2"/>
        <w:rPr>
          <w:rFonts w:ascii="Times New Roman" w:hAnsi="Times New Roman"/>
          <w:sz w:val="24"/>
          <w:szCs w:val="24"/>
        </w:rPr>
      </w:pPr>
      <w:r w:rsidRPr="007A058E">
        <w:rPr>
          <w:rFonts w:ascii="Times New Roman" w:hAnsi="Times New Roman"/>
          <w:sz w:val="24"/>
          <w:szCs w:val="24"/>
        </w:rPr>
        <w:t xml:space="preserve">Приложение N </w:t>
      </w:r>
      <w:r>
        <w:rPr>
          <w:rFonts w:ascii="Times New Roman" w:hAnsi="Times New Roman"/>
          <w:sz w:val="24"/>
          <w:szCs w:val="24"/>
        </w:rPr>
        <w:t>3</w:t>
      </w:r>
    </w:p>
    <w:p w:rsidR="00454372" w:rsidRPr="007A058E" w:rsidRDefault="00454372" w:rsidP="00B945AA">
      <w:pPr>
        <w:widowControl w:val="0"/>
        <w:autoSpaceDE w:val="0"/>
        <w:autoSpaceDN w:val="0"/>
        <w:adjustRightInd w:val="0"/>
        <w:spacing w:after="0" w:line="240" w:lineRule="auto"/>
        <w:jc w:val="right"/>
        <w:rPr>
          <w:rFonts w:ascii="Times New Roman" w:hAnsi="Times New Roman"/>
          <w:sz w:val="24"/>
          <w:szCs w:val="24"/>
        </w:rPr>
      </w:pPr>
      <w:r w:rsidRPr="007A058E">
        <w:rPr>
          <w:rFonts w:ascii="Times New Roman" w:hAnsi="Times New Roman"/>
          <w:sz w:val="24"/>
          <w:szCs w:val="24"/>
        </w:rPr>
        <w:t>к Договору по лоту N 1</w:t>
      </w:r>
    </w:p>
    <w:p w:rsidR="00454372" w:rsidRPr="007A058E" w:rsidRDefault="00454372" w:rsidP="00B945AA">
      <w:pPr>
        <w:widowControl w:val="0"/>
        <w:autoSpaceDE w:val="0"/>
        <w:autoSpaceDN w:val="0"/>
        <w:adjustRightInd w:val="0"/>
        <w:spacing w:after="0" w:line="240" w:lineRule="auto"/>
        <w:jc w:val="right"/>
        <w:rPr>
          <w:rFonts w:ascii="Times New Roman" w:hAnsi="Times New Roman"/>
          <w:sz w:val="24"/>
          <w:szCs w:val="24"/>
        </w:rPr>
      </w:pPr>
      <w:r w:rsidRPr="007A058E">
        <w:rPr>
          <w:rFonts w:ascii="Times New Roman" w:hAnsi="Times New Roman"/>
          <w:sz w:val="24"/>
          <w:szCs w:val="24"/>
        </w:rPr>
        <w:t xml:space="preserve">на осуществление </w:t>
      </w:r>
      <w:r w:rsidRPr="0071298A">
        <w:rPr>
          <w:rFonts w:ascii="Times New Roman" w:hAnsi="Times New Roman"/>
          <w:bCs/>
          <w:sz w:val="24"/>
          <w:szCs w:val="24"/>
        </w:rPr>
        <w:t xml:space="preserve">транспортного обслуживания населения по регулярным перевозкам </w:t>
      </w:r>
      <w:r>
        <w:rPr>
          <w:rFonts w:ascii="Times New Roman" w:hAnsi="Times New Roman"/>
          <w:bCs/>
          <w:sz w:val="24"/>
          <w:szCs w:val="24"/>
        </w:rPr>
        <w:t xml:space="preserve">на муниципальных маршрутах общего </w:t>
      </w:r>
      <w:r w:rsidRPr="0071298A">
        <w:rPr>
          <w:rFonts w:ascii="Times New Roman" w:hAnsi="Times New Roman"/>
          <w:bCs/>
          <w:sz w:val="24"/>
          <w:szCs w:val="24"/>
        </w:rPr>
        <w:t xml:space="preserve"> пользования на территории </w:t>
      </w:r>
      <w:r>
        <w:rPr>
          <w:rFonts w:ascii="Times New Roman" w:hAnsi="Times New Roman"/>
          <w:bCs/>
          <w:sz w:val="24"/>
          <w:szCs w:val="24"/>
        </w:rPr>
        <w:t xml:space="preserve"> МР «Магарамкентский район»</w:t>
      </w:r>
    </w:p>
    <w:p w:rsidR="00454372" w:rsidRPr="007A058E" w:rsidRDefault="00454372">
      <w:pPr>
        <w:widowControl w:val="0"/>
        <w:autoSpaceDE w:val="0"/>
        <w:autoSpaceDN w:val="0"/>
        <w:adjustRightInd w:val="0"/>
        <w:spacing w:after="0" w:line="240" w:lineRule="auto"/>
        <w:jc w:val="both"/>
        <w:rPr>
          <w:rFonts w:ascii="Times New Roman" w:hAnsi="Times New Roman"/>
          <w:sz w:val="24"/>
          <w:szCs w:val="24"/>
        </w:rPr>
      </w:pPr>
    </w:p>
    <w:p w:rsidR="00454372" w:rsidRPr="007A058E" w:rsidRDefault="00454372">
      <w:pPr>
        <w:widowControl w:val="0"/>
        <w:autoSpaceDE w:val="0"/>
        <w:autoSpaceDN w:val="0"/>
        <w:adjustRightInd w:val="0"/>
        <w:spacing w:after="0" w:line="240" w:lineRule="auto"/>
        <w:jc w:val="center"/>
        <w:rPr>
          <w:rFonts w:ascii="Times New Roman" w:hAnsi="Times New Roman"/>
          <w:sz w:val="24"/>
          <w:szCs w:val="24"/>
        </w:rPr>
      </w:pPr>
      <w:bookmarkStart w:id="70" w:name="Par1737"/>
      <w:bookmarkEnd w:id="70"/>
      <w:r w:rsidRPr="007A058E">
        <w:rPr>
          <w:rFonts w:ascii="Times New Roman" w:hAnsi="Times New Roman"/>
          <w:sz w:val="24"/>
          <w:szCs w:val="24"/>
        </w:rPr>
        <w:t>Реестр</w:t>
      </w:r>
    </w:p>
    <w:p w:rsidR="00454372" w:rsidRPr="007A058E" w:rsidRDefault="00454372">
      <w:pPr>
        <w:widowControl w:val="0"/>
        <w:autoSpaceDE w:val="0"/>
        <w:autoSpaceDN w:val="0"/>
        <w:adjustRightInd w:val="0"/>
        <w:spacing w:after="0" w:line="240" w:lineRule="auto"/>
        <w:jc w:val="center"/>
        <w:rPr>
          <w:rFonts w:ascii="Times New Roman" w:hAnsi="Times New Roman"/>
          <w:sz w:val="24"/>
          <w:szCs w:val="24"/>
        </w:rPr>
      </w:pPr>
      <w:r w:rsidRPr="007A058E">
        <w:rPr>
          <w:rFonts w:ascii="Times New Roman" w:hAnsi="Times New Roman"/>
          <w:sz w:val="24"/>
          <w:szCs w:val="24"/>
        </w:rPr>
        <w:t>транспортных средств, работающих на маршруте</w:t>
      </w:r>
    </w:p>
    <w:p w:rsidR="00454372" w:rsidRPr="007A058E" w:rsidRDefault="00454372">
      <w:pPr>
        <w:widowControl w:val="0"/>
        <w:autoSpaceDE w:val="0"/>
        <w:autoSpaceDN w:val="0"/>
        <w:adjustRightInd w:val="0"/>
        <w:spacing w:after="0" w:line="240" w:lineRule="auto"/>
        <w:jc w:val="both"/>
        <w:rPr>
          <w:rFonts w:ascii="Times New Roman" w:hAnsi="Times New Roman"/>
          <w:sz w:val="24"/>
          <w:szCs w:val="24"/>
        </w:rPr>
      </w:pPr>
    </w:p>
    <w:tbl>
      <w:tblPr>
        <w:tblW w:w="0" w:type="auto"/>
        <w:tblCellSpacing w:w="5" w:type="nil"/>
        <w:tblInd w:w="40" w:type="dxa"/>
        <w:tblLayout w:type="fixed"/>
        <w:tblCellMar>
          <w:top w:w="75" w:type="dxa"/>
          <w:left w:w="40" w:type="dxa"/>
          <w:bottom w:w="75" w:type="dxa"/>
          <w:right w:w="40" w:type="dxa"/>
        </w:tblCellMar>
        <w:tblLook w:val="0000"/>
      </w:tblPr>
      <w:tblGrid>
        <w:gridCol w:w="600"/>
        <w:gridCol w:w="1800"/>
        <w:gridCol w:w="1080"/>
        <w:gridCol w:w="1320"/>
        <w:gridCol w:w="1800"/>
        <w:gridCol w:w="1560"/>
        <w:gridCol w:w="1560"/>
      </w:tblGrid>
      <w:tr w:rsidR="00454372" w:rsidRPr="0076472B" w:rsidTr="00B945AA">
        <w:trPr>
          <w:trHeight w:val="800"/>
          <w:tblCellSpacing w:w="5" w:type="nil"/>
        </w:trPr>
        <w:tc>
          <w:tcPr>
            <w:tcW w:w="600" w:type="dxa"/>
            <w:tcBorders>
              <w:top w:val="single" w:sz="8" w:space="0" w:color="auto"/>
              <w:left w:val="single" w:sz="8" w:space="0" w:color="auto"/>
              <w:bottom w:val="single" w:sz="8" w:space="0" w:color="auto"/>
              <w:right w:val="single" w:sz="8" w:space="0" w:color="auto"/>
            </w:tcBorders>
            <w:vAlign w:val="center"/>
          </w:tcPr>
          <w:p w:rsidR="00454372" w:rsidRPr="0076472B" w:rsidRDefault="00454372" w:rsidP="00B945AA">
            <w:pPr>
              <w:widowControl w:val="0"/>
              <w:autoSpaceDE w:val="0"/>
              <w:autoSpaceDN w:val="0"/>
              <w:adjustRightInd w:val="0"/>
              <w:spacing w:after="0" w:line="240" w:lineRule="auto"/>
              <w:jc w:val="center"/>
              <w:rPr>
                <w:rFonts w:ascii="Times New Roman" w:hAnsi="Times New Roman"/>
                <w:sz w:val="24"/>
                <w:szCs w:val="24"/>
              </w:rPr>
            </w:pPr>
            <w:r w:rsidRPr="0076472B">
              <w:rPr>
                <w:rFonts w:ascii="Times New Roman" w:hAnsi="Times New Roman"/>
                <w:sz w:val="24"/>
                <w:szCs w:val="24"/>
              </w:rPr>
              <w:t>N</w:t>
            </w:r>
          </w:p>
          <w:p w:rsidR="00454372" w:rsidRPr="0076472B" w:rsidRDefault="00454372" w:rsidP="00B945AA">
            <w:pPr>
              <w:widowControl w:val="0"/>
              <w:autoSpaceDE w:val="0"/>
              <w:autoSpaceDN w:val="0"/>
              <w:adjustRightInd w:val="0"/>
              <w:spacing w:after="0" w:line="240" w:lineRule="auto"/>
              <w:jc w:val="center"/>
              <w:rPr>
                <w:rFonts w:ascii="Times New Roman" w:hAnsi="Times New Roman"/>
                <w:sz w:val="24"/>
                <w:szCs w:val="24"/>
              </w:rPr>
            </w:pPr>
            <w:proofErr w:type="spellStart"/>
            <w:proofErr w:type="gramStart"/>
            <w:r w:rsidRPr="0076472B">
              <w:rPr>
                <w:rFonts w:ascii="Times New Roman" w:hAnsi="Times New Roman"/>
                <w:sz w:val="24"/>
                <w:szCs w:val="24"/>
              </w:rPr>
              <w:t>п</w:t>
            </w:r>
            <w:proofErr w:type="spellEnd"/>
            <w:proofErr w:type="gramEnd"/>
            <w:r w:rsidRPr="0076472B">
              <w:rPr>
                <w:rFonts w:ascii="Times New Roman" w:hAnsi="Times New Roman"/>
                <w:sz w:val="24"/>
                <w:szCs w:val="24"/>
              </w:rPr>
              <w:t>/</w:t>
            </w:r>
            <w:proofErr w:type="spellStart"/>
            <w:r w:rsidRPr="0076472B">
              <w:rPr>
                <w:rFonts w:ascii="Times New Roman" w:hAnsi="Times New Roman"/>
                <w:sz w:val="24"/>
                <w:szCs w:val="24"/>
              </w:rPr>
              <w:t>п</w:t>
            </w:r>
            <w:proofErr w:type="spellEnd"/>
          </w:p>
        </w:tc>
        <w:tc>
          <w:tcPr>
            <w:tcW w:w="1800" w:type="dxa"/>
            <w:tcBorders>
              <w:top w:val="single" w:sz="8" w:space="0" w:color="auto"/>
              <w:left w:val="single" w:sz="8" w:space="0" w:color="auto"/>
              <w:bottom w:val="single" w:sz="8" w:space="0" w:color="auto"/>
              <w:right w:val="single" w:sz="8" w:space="0" w:color="auto"/>
            </w:tcBorders>
            <w:vAlign w:val="center"/>
          </w:tcPr>
          <w:p w:rsidR="00454372" w:rsidRPr="0076472B" w:rsidRDefault="00454372" w:rsidP="00B945AA">
            <w:pPr>
              <w:widowControl w:val="0"/>
              <w:autoSpaceDE w:val="0"/>
              <w:autoSpaceDN w:val="0"/>
              <w:adjustRightInd w:val="0"/>
              <w:spacing w:after="0" w:line="240" w:lineRule="auto"/>
              <w:jc w:val="center"/>
              <w:rPr>
                <w:rFonts w:ascii="Times New Roman" w:hAnsi="Times New Roman"/>
                <w:sz w:val="24"/>
                <w:szCs w:val="24"/>
              </w:rPr>
            </w:pPr>
            <w:r w:rsidRPr="0076472B">
              <w:rPr>
                <w:rFonts w:ascii="Times New Roman" w:hAnsi="Times New Roman"/>
                <w:sz w:val="24"/>
                <w:szCs w:val="24"/>
              </w:rPr>
              <w:t>Наименование</w:t>
            </w:r>
          </w:p>
          <w:p w:rsidR="00454372" w:rsidRPr="0076472B" w:rsidRDefault="00454372" w:rsidP="00B945AA">
            <w:pPr>
              <w:widowControl w:val="0"/>
              <w:autoSpaceDE w:val="0"/>
              <w:autoSpaceDN w:val="0"/>
              <w:adjustRightInd w:val="0"/>
              <w:spacing w:after="0" w:line="240" w:lineRule="auto"/>
              <w:jc w:val="center"/>
              <w:rPr>
                <w:rFonts w:ascii="Times New Roman" w:hAnsi="Times New Roman"/>
                <w:sz w:val="24"/>
                <w:szCs w:val="24"/>
              </w:rPr>
            </w:pPr>
            <w:r w:rsidRPr="0076472B">
              <w:rPr>
                <w:rFonts w:ascii="Times New Roman" w:hAnsi="Times New Roman"/>
                <w:sz w:val="24"/>
                <w:szCs w:val="24"/>
              </w:rPr>
              <w:t>транспортного</w:t>
            </w:r>
          </w:p>
          <w:p w:rsidR="00454372" w:rsidRPr="0076472B" w:rsidRDefault="00454372" w:rsidP="00B945AA">
            <w:pPr>
              <w:widowControl w:val="0"/>
              <w:autoSpaceDE w:val="0"/>
              <w:autoSpaceDN w:val="0"/>
              <w:adjustRightInd w:val="0"/>
              <w:spacing w:after="0" w:line="240" w:lineRule="auto"/>
              <w:jc w:val="center"/>
              <w:rPr>
                <w:rFonts w:ascii="Times New Roman" w:hAnsi="Times New Roman"/>
                <w:sz w:val="24"/>
                <w:szCs w:val="24"/>
              </w:rPr>
            </w:pPr>
            <w:r w:rsidRPr="0076472B">
              <w:rPr>
                <w:rFonts w:ascii="Times New Roman" w:hAnsi="Times New Roman"/>
                <w:sz w:val="24"/>
                <w:szCs w:val="24"/>
              </w:rPr>
              <w:t>средства</w:t>
            </w:r>
          </w:p>
          <w:p w:rsidR="00454372" w:rsidRPr="0076472B" w:rsidRDefault="00454372" w:rsidP="00B945AA">
            <w:pPr>
              <w:widowControl w:val="0"/>
              <w:autoSpaceDE w:val="0"/>
              <w:autoSpaceDN w:val="0"/>
              <w:adjustRightInd w:val="0"/>
              <w:spacing w:after="0" w:line="240" w:lineRule="auto"/>
              <w:jc w:val="center"/>
              <w:rPr>
                <w:rFonts w:ascii="Times New Roman" w:hAnsi="Times New Roman"/>
                <w:sz w:val="24"/>
                <w:szCs w:val="24"/>
              </w:rPr>
            </w:pPr>
            <w:r w:rsidRPr="0076472B">
              <w:rPr>
                <w:rFonts w:ascii="Times New Roman" w:hAnsi="Times New Roman"/>
                <w:sz w:val="24"/>
                <w:szCs w:val="24"/>
              </w:rPr>
              <w:t>(т/с)</w:t>
            </w:r>
          </w:p>
        </w:tc>
        <w:tc>
          <w:tcPr>
            <w:tcW w:w="1080" w:type="dxa"/>
            <w:tcBorders>
              <w:top w:val="single" w:sz="8" w:space="0" w:color="auto"/>
              <w:left w:val="single" w:sz="8" w:space="0" w:color="auto"/>
              <w:bottom w:val="single" w:sz="8" w:space="0" w:color="auto"/>
              <w:right w:val="single" w:sz="8" w:space="0" w:color="auto"/>
            </w:tcBorders>
            <w:vAlign w:val="center"/>
          </w:tcPr>
          <w:p w:rsidR="00454372" w:rsidRPr="0076472B" w:rsidRDefault="00454372" w:rsidP="00B945AA">
            <w:pPr>
              <w:widowControl w:val="0"/>
              <w:autoSpaceDE w:val="0"/>
              <w:autoSpaceDN w:val="0"/>
              <w:adjustRightInd w:val="0"/>
              <w:spacing w:after="0" w:line="240" w:lineRule="auto"/>
              <w:jc w:val="center"/>
              <w:rPr>
                <w:rFonts w:ascii="Times New Roman" w:hAnsi="Times New Roman"/>
                <w:sz w:val="24"/>
                <w:szCs w:val="24"/>
              </w:rPr>
            </w:pPr>
            <w:r w:rsidRPr="0076472B">
              <w:rPr>
                <w:rFonts w:ascii="Times New Roman" w:hAnsi="Times New Roman"/>
                <w:sz w:val="24"/>
                <w:szCs w:val="24"/>
              </w:rPr>
              <w:t>Год</w:t>
            </w:r>
          </w:p>
          <w:p w:rsidR="00454372" w:rsidRPr="0076472B" w:rsidRDefault="00454372" w:rsidP="00B945AA">
            <w:pPr>
              <w:widowControl w:val="0"/>
              <w:autoSpaceDE w:val="0"/>
              <w:autoSpaceDN w:val="0"/>
              <w:adjustRightInd w:val="0"/>
              <w:spacing w:after="0" w:line="240" w:lineRule="auto"/>
              <w:jc w:val="center"/>
              <w:rPr>
                <w:rFonts w:ascii="Times New Roman" w:hAnsi="Times New Roman"/>
                <w:sz w:val="24"/>
                <w:szCs w:val="24"/>
              </w:rPr>
            </w:pPr>
            <w:r w:rsidRPr="0076472B">
              <w:rPr>
                <w:rFonts w:ascii="Times New Roman" w:hAnsi="Times New Roman"/>
                <w:sz w:val="24"/>
                <w:szCs w:val="24"/>
              </w:rPr>
              <w:t>выпуска</w:t>
            </w:r>
          </w:p>
          <w:p w:rsidR="00454372" w:rsidRPr="0076472B" w:rsidRDefault="00454372" w:rsidP="00B945AA">
            <w:pPr>
              <w:widowControl w:val="0"/>
              <w:autoSpaceDE w:val="0"/>
              <w:autoSpaceDN w:val="0"/>
              <w:adjustRightInd w:val="0"/>
              <w:spacing w:after="0" w:line="240" w:lineRule="auto"/>
              <w:jc w:val="center"/>
              <w:rPr>
                <w:rFonts w:ascii="Times New Roman" w:hAnsi="Times New Roman"/>
                <w:sz w:val="24"/>
                <w:szCs w:val="24"/>
              </w:rPr>
            </w:pPr>
            <w:r w:rsidRPr="0076472B">
              <w:rPr>
                <w:rFonts w:ascii="Times New Roman" w:hAnsi="Times New Roman"/>
                <w:sz w:val="24"/>
                <w:szCs w:val="24"/>
              </w:rPr>
              <w:t>т/с</w:t>
            </w:r>
          </w:p>
        </w:tc>
        <w:tc>
          <w:tcPr>
            <w:tcW w:w="1320" w:type="dxa"/>
            <w:tcBorders>
              <w:top w:val="single" w:sz="8" w:space="0" w:color="auto"/>
              <w:left w:val="single" w:sz="8" w:space="0" w:color="auto"/>
              <w:bottom w:val="single" w:sz="8" w:space="0" w:color="auto"/>
              <w:right w:val="single" w:sz="8" w:space="0" w:color="auto"/>
            </w:tcBorders>
            <w:vAlign w:val="center"/>
          </w:tcPr>
          <w:p w:rsidR="00454372" w:rsidRPr="0076472B" w:rsidRDefault="00454372" w:rsidP="00B945AA">
            <w:pPr>
              <w:widowControl w:val="0"/>
              <w:autoSpaceDE w:val="0"/>
              <w:autoSpaceDN w:val="0"/>
              <w:adjustRightInd w:val="0"/>
              <w:spacing w:after="0" w:line="240" w:lineRule="auto"/>
              <w:jc w:val="center"/>
              <w:rPr>
                <w:rFonts w:ascii="Times New Roman" w:hAnsi="Times New Roman"/>
                <w:sz w:val="24"/>
                <w:szCs w:val="24"/>
              </w:rPr>
            </w:pPr>
            <w:r w:rsidRPr="0076472B">
              <w:rPr>
                <w:rFonts w:ascii="Times New Roman" w:hAnsi="Times New Roman"/>
                <w:sz w:val="24"/>
                <w:szCs w:val="24"/>
              </w:rPr>
              <w:t>Регистрационный</w:t>
            </w:r>
          </w:p>
          <w:p w:rsidR="00454372" w:rsidRPr="0076472B" w:rsidRDefault="00454372" w:rsidP="00B945AA">
            <w:pPr>
              <w:widowControl w:val="0"/>
              <w:autoSpaceDE w:val="0"/>
              <w:autoSpaceDN w:val="0"/>
              <w:adjustRightInd w:val="0"/>
              <w:spacing w:after="0" w:line="240" w:lineRule="auto"/>
              <w:jc w:val="center"/>
              <w:rPr>
                <w:rFonts w:ascii="Times New Roman" w:hAnsi="Times New Roman"/>
                <w:sz w:val="24"/>
                <w:szCs w:val="24"/>
              </w:rPr>
            </w:pPr>
            <w:r w:rsidRPr="0076472B">
              <w:rPr>
                <w:rFonts w:ascii="Times New Roman" w:hAnsi="Times New Roman"/>
                <w:sz w:val="24"/>
                <w:szCs w:val="24"/>
              </w:rPr>
              <w:t>номер</w:t>
            </w:r>
          </w:p>
          <w:p w:rsidR="00454372" w:rsidRPr="0076472B" w:rsidRDefault="00454372" w:rsidP="00B945AA">
            <w:pPr>
              <w:widowControl w:val="0"/>
              <w:autoSpaceDE w:val="0"/>
              <w:autoSpaceDN w:val="0"/>
              <w:adjustRightInd w:val="0"/>
              <w:spacing w:after="0" w:line="240" w:lineRule="auto"/>
              <w:jc w:val="center"/>
              <w:rPr>
                <w:rFonts w:ascii="Times New Roman" w:hAnsi="Times New Roman"/>
                <w:sz w:val="24"/>
                <w:szCs w:val="24"/>
              </w:rPr>
            </w:pPr>
            <w:r w:rsidRPr="0076472B">
              <w:rPr>
                <w:rFonts w:ascii="Times New Roman" w:hAnsi="Times New Roman"/>
                <w:sz w:val="24"/>
                <w:szCs w:val="24"/>
              </w:rPr>
              <w:t>т/с</w:t>
            </w:r>
          </w:p>
        </w:tc>
        <w:tc>
          <w:tcPr>
            <w:tcW w:w="1800" w:type="dxa"/>
            <w:tcBorders>
              <w:top w:val="single" w:sz="8" w:space="0" w:color="auto"/>
              <w:left w:val="single" w:sz="8" w:space="0" w:color="auto"/>
              <w:bottom w:val="single" w:sz="8" w:space="0" w:color="auto"/>
              <w:right w:val="single" w:sz="8" w:space="0" w:color="auto"/>
            </w:tcBorders>
            <w:vAlign w:val="center"/>
          </w:tcPr>
          <w:p w:rsidR="00454372" w:rsidRPr="0076472B" w:rsidRDefault="00454372" w:rsidP="00B945AA">
            <w:pPr>
              <w:widowControl w:val="0"/>
              <w:autoSpaceDE w:val="0"/>
              <w:autoSpaceDN w:val="0"/>
              <w:adjustRightInd w:val="0"/>
              <w:spacing w:after="0" w:line="240" w:lineRule="auto"/>
              <w:jc w:val="center"/>
              <w:rPr>
                <w:rFonts w:ascii="Times New Roman" w:hAnsi="Times New Roman"/>
                <w:sz w:val="24"/>
                <w:szCs w:val="24"/>
              </w:rPr>
            </w:pPr>
            <w:r w:rsidRPr="0076472B">
              <w:rPr>
                <w:rFonts w:ascii="Times New Roman" w:hAnsi="Times New Roman"/>
                <w:sz w:val="24"/>
                <w:szCs w:val="24"/>
              </w:rPr>
              <w:t>Собственник</w:t>
            </w:r>
          </w:p>
          <w:p w:rsidR="00454372" w:rsidRPr="0076472B" w:rsidRDefault="00454372" w:rsidP="00B945AA">
            <w:pPr>
              <w:widowControl w:val="0"/>
              <w:autoSpaceDE w:val="0"/>
              <w:autoSpaceDN w:val="0"/>
              <w:adjustRightInd w:val="0"/>
              <w:spacing w:after="0" w:line="240" w:lineRule="auto"/>
              <w:jc w:val="center"/>
              <w:rPr>
                <w:rFonts w:ascii="Times New Roman" w:hAnsi="Times New Roman"/>
                <w:sz w:val="24"/>
                <w:szCs w:val="24"/>
              </w:rPr>
            </w:pPr>
            <w:r w:rsidRPr="0076472B">
              <w:rPr>
                <w:rFonts w:ascii="Times New Roman" w:hAnsi="Times New Roman"/>
                <w:sz w:val="24"/>
                <w:szCs w:val="24"/>
              </w:rPr>
              <w:t>транспортного</w:t>
            </w:r>
          </w:p>
          <w:p w:rsidR="00454372" w:rsidRPr="0076472B" w:rsidRDefault="00454372" w:rsidP="00B945AA">
            <w:pPr>
              <w:widowControl w:val="0"/>
              <w:autoSpaceDE w:val="0"/>
              <w:autoSpaceDN w:val="0"/>
              <w:adjustRightInd w:val="0"/>
              <w:spacing w:after="0" w:line="240" w:lineRule="auto"/>
              <w:jc w:val="center"/>
              <w:rPr>
                <w:rFonts w:ascii="Times New Roman" w:hAnsi="Times New Roman"/>
                <w:sz w:val="24"/>
                <w:szCs w:val="24"/>
              </w:rPr>
            </w:pPr>
            <w:r w:rsidRPr="0076472B">
              <w:rPr>
                <w:rFonts w:ascii="Times New Roman" w:hAnsi="Times New Roman"/>
                <w:sz w:val="24"/>
                <w:szCs w:val="24"/>
              </w:rPr>
              <w:t>средства</w:t>
            </w:r>
          </w:p>
          <w:p w:rsidR="00454372" w:rsidRPr="0076472B" w:rsidRDefault="00454372" w:rsidP="00B945AA">
            <w:pPr>
              <w:widowControl w:val="0"/>
              <w:autoSpaceDE w:val="0"/>
              <w:autoSpaceDN w:val="0"/>
              <w:adjustRightInd w:val="0"/>
              <w:spacing w:after="0" w:line="240" w:lineRule="auto"/>
              <w:jc w:val="center"/>
              <w:rPr>
                <w:rFonts w:ascii="Times New Roman" w:hAnsi="Times New Roman"/>
                <w:sz w:val="24"/>
                <w:szCs w:val="24"/>
              </w:rPr>
            </w:pPr>
            <w:r w:rsidRPr="0076472B">
              <w:rPr>
                <w:rFonts w:ascii="Times New Roman" w:hAnsi="Times New Roman"/>
                <w:sz w:val="24"/>
                <w:szCs w:val="24"/>
              </w:rPr>
              <w:t>(Лицензиат)</w:t>
            </w:r>
          </w:p>
        </w:tc>
        <w:tc>
          <w:tcPr>
            <w:tcW w:w="1560" w:type="dxa"/>
            <w:tcBorders>
              <w:top w:val="single" w:sz="8" w:space="0" w:color="auto"/>
              <w:left w:val="single" w:sz="8" w:space="0" w:color="auto"/>
              <w:bottom w:val="single" w:sz="8" w:space="0" w:color="auto"/>
              <w:right w:val="single" w:sz="8" w:space="0" w:color="auto"/>
            </w:tcBorders>
            <w:vAlign w:val="center"/>
          </w:tcPr>
          <w:p w:rsidR="00454372" w:rsidRPr="0076472B" w:rsidRDefault="00454372" w:rsidP="00B945AA">
            <w:pPr>
              <w:widowControl w:val="0"/>
              <w:autoSpaceDE w:val="0"/>
              <w:autoSpaceDN w:val="0"/>
              <w:adjustRightInd w:val="0"/>
              <w:spacing w:after="0" w:line="240" w:lineRule="auto"/>
              <w:jc w:val="center"/>
              <w:rPr>
                <w:rFonts w:ascii="Times New Roman" w:hAnsi="Times New Roman"/>
                <w:sz w:val="24"/>
                <w:szCs w:val="24"/>
              </w:rPr>
            </w:pPr>
            <w:r w:rsidRPr="0076472B">
              <w:rPr>
                <w:rFonts w:ascii="Times New Roman" w:hAnsi="Times New Roman"/>
                <w:sz w:val="24"/>
                <w:szCs w:val="24"/>
              </w:rPr>
              <w:t xml:space="preserve">Договор </w:t>
            </w:r>
            <w:proofErr w:type="gramStart"/>
            <w:r w:rsidRPr="0076472B">
              <w:rPr>
                <w:rFonts w:ascii="Times New Roman" w:hAnsi="Times New Roman"/>
                <w:sz w:val="24"/>
                <w:szCs w:val="24"/>
              </w:rPr>
              <w:t>с</w:t>
            </w:r>
            <w:proofErr w:type="gramEnd"/>
          </w:p>
          <w:p w:rsidR="00454372" w:rsidRPr="0076472B" w:rsidRDefault="00454372" w:rsidP="00B945AA">
            <w:pPr>
              <w:widowControl w:val="0"/>
              <w:autoSpaceDE w:val="0"/>
              <w:autoSpaceDN w:val="0"/>
              <w:adjustRightInd w:val="0"/>
              <w:spacing w:after="0" w:line="240" w:lineRule="auto"/>
              <w:jc w:val="center"/>
              <w:rPr>
                <w:rFonts w:ascii="Times New Roman" w:hAnsi="Times New Roman"/>
                <w:sz w:val="24"/>
                <w:szCs w:val="24"/>
              </w:rPr>
            </w:pPr>
            <w:r w:rsidRPr="0076472B">
              <w:rPr>
                <w:rFonts w:ascii="Times New Roman" w:hAnsi="Times New Roman"/>
                <w:sz w:val="24"/>
                <w:szCs w:val="24"/>
              </w:rPr>
              <w:t>лицензиатом</w:t>
            </w:r>
          </w:p>
          <w:p w:rsidR="00454372" w:rsidRPr="0076472B" w:rsidRDefault="00454372" w:rsidP="00B945AA">
            <w:pPr>
              <w:widowControl w:val="0"/>
              <w:autoSpaceDE w:val="0"/>
              <w:autoSpaceDN w:val="0"/>
              <w:adjustRightInd w:val="0"/>
              <w:spacing w:after="0" w:line="240" w:lineRule="auto"/>
              <w:jc w:val="center"/>
              <w:rPr>
                <w:rFonts w:ascii="Times New Roman" w:hAnsi="Times New Roman"/>
                <w:sz w:val="24"/>
                <w:szCs w:val="24"/>
              </w:rPr>
            </w:pPr>
            <w:r w:rsidRPr="0076472B">
              <w:rPr>
                <w:rFonts w:ascii="Times New Roman" w:hAnsi="Times New Roman"/>
                <w:sz w:val="24"/>
                <w:szCs w:val="24"/>
              </w:rPr>
              <w:t>т/с</w:t>
            </w:r>
          </w:p>
        </w:tc>
        <w:tc>
          <w:tcPr>
            <w:tcW w:w="1560" w:type="dxa"/>
            <w:tcBorders>
              <w:top w:val="single" w:sz="8" w:space="0" w:color="auto"/>
              <w:left w:val="single" w:sz="8" w:space="0" w:color="auto"/>
              <w:bottom w:val="single" w:sz="8" w:space="0" w:color="auto"/>
              <w:right w:val="single" w:sz="8" w:space="0" w:color="auto"/>
            </w:tcBorders>
            <w:vAlign w:val="center"/>
          </w:tcPr>
          <w:p w:rsidR="00454372" w:rsidRPr="0076472B" w:rsidRDefault="00454372" w:rsidP="00B945AA">
            <w:pPr>
              <w:widowControl w:val="0"/>
              <w:autoSpaceDE w:val="0"/>
              <w:autoSpaceDN w:val="0"/>
              <w:adjustRightInd w:val="0"/>
              <w:spacing w:after="0" w:line="240" w:lineRule="auto"/>
              <w:jc w:val="center"/>
              <w:rPr>
                <w:rFonts w:ascii="Times New Roman" w:hAnsi="Times New Roman"/>
                <w:sz w:val="24"/>
                <w:szCs w:val="24"/>
              </w:rPr>
            </w:pPr>
            <w:r w:rsidRPr="0076472B">
              <w:rPr>
                <w:rFonts w:ascii="Times New Roman" w:hAnsi="Times New Roman"/>
                <w:sz w:val="24"/>
                <w:szCs w:val="24"/>
              </w:rPr>
              <w:t>N лицензии,</w:t>
            </w:r>
          </w:p>
          <w:p w:rsidR="00454372" w:rsidRPr="0076472B" w:rsidRDefault="00454372" w:rsidP="00B945AA">
            <w:pPr>
              <w:widowControl w:val="0"/>
              <w:autoSpaceDE w:val="0"/>
              <w:autoSpaceDN w:val="0"/>
              <w:adjustRightInd w:val="0"/>
              <w:spacing w:after="0" w:line="240" w:lineRule="auto"/>
              <w:jc w:val="center"/>
              <w:rPr>
                <w:rFonts w:ascii="Times New Roman" w:hAnsi="Times New Roman"/>
                <w:sz w:val="24"/>
                <w:szCs w:val="24"/>
              </w:rPr>
            </w:pPr>
            <w:r w:rsidRPr="0076472B">
              <w:rPr>
                <w:rFonts w:ascii="Times New Roman" w:hAnsi="Times New Roman"/>
                <w:sz w:val="24"/>
                <w:szCs w:val="24"/>
              </w:rPr>
              <w:t>срок</w:t>
            </w:r>
          </w:p>
          <w:p w:rsidR="00454372" w:rsidRPr="0076472B" w:rsidRDefault="00454372" w:rsidP="00B945AA">
            <w:pPr>
              <w:widowControl w:val="0"/>
              <w:autoSpaceDE w:val="0"/>
              <w:autoSpaceDN w:val="0"/>
              <w:adjustRightInd w:val="0"/>
              <w:spacing w:after="0" w:line="240" w:lineRule="auto"/>
              <w:jc w:val="center"/>
              <w:rPr>
                <w:rFonts w:ascii="Times New Roman" w:hAnsi="Times New Roman"/>
                <w:sz w:val="24"/>
                <w:szCs w:val="24"/>
              </w:rPr>
            </w:pPr>
            <w:r w:rsidRPr="0076472B">
              <w:rPr>
                <w:rFonts w:ascii="Times New Roman" w:hAnsi="Times New Roman"/>
                <w:sz w:val="24"/>
                <w:szCs w:val="24"/>
              </w:rPr>
              <w:t>действия</w:t>
            </w:r>
          </w:p>
        </w:tc>
      </w:tr>
      <w:tr w:rsidR="00454372" w:rsidRPr="0076472B" w:rsidTr="00B945AA">
        <w:trPr>
          <w:tblCellSpacing w:w="5" w:type="nil"/>
        </w:trPr>
        <w:tc>
          <w:tcPr>
            <w:tcW w:w="600" w:type="dxa"/>
            <w:tcBorders>
              <w:left w:val="single" w:sz="8" w:space="0" w:color="auto"/>
              <w:bottom w:val="single" w:sz="8" w:space="0" w:color="auto"/>
              <w:right w:val="single" w:sz="8" w:space="0" w:color="auto"/>
            </w:tcBorders>
          </w:tcPr>
          <w:p w:rsidR="00454372" w:rsidRPr="0076472B" w:rsidRDefault="00454372" w:rsidP="00B945AA">
            <w:pPr>
              <w:widowControl w:val="0"/>
              <w:autoSpaceDE w:val="0"/>
              <w:autoSpaceDN w:val="0"/>
              <w:adjustRightInd w:val="0"/>
              <w:spacing w:after="0" w:line="240" w:lineRule="auto"/>
              <w:jc w:val="center"/>
              <w:rPr>
                <w:rFonts w:ascii="Times New Roman" w:hAnsi="Times New Roman"/>
                <w:sz w:val="24"/>
                <w:szCs w:val="24"/>
              </w:rPr>
            </w:pPr>
            <w:r w:rsidRPr="0076472B">
              <w:rPr>
                <w:rFonts w:ascii="Times New Roman" w:hAnsi="Times New Roman"/>
                <w:sz w:val="24"/>
                <w:szCs w:val="24"/>
              </w:rPr>
              <w:t>1</w:t>
            </w:r>
          </w:p>
        </w:tc>
        <w:tc>
          <w:tcPr>
            <w:tcW w:w="1800" w:type="dxa"/>
            <w:tcBorders>
              <w:left w:val="single" w:sz="8" w:space="0" w:color="auto"/>
              <w:bottom w:val="single" w:sz="8" w:space="0" w:color="auto"/>
              <w:right w:val="single" w:sz="8" w:space="0" w:color="auto"/>
            </w:tcBorders>
          </w:tcPr>
          <w:p w:rsidR="00454372" w:rsidRPr="0076472B" w:rsidRDefault="00454372">
            <w:pPr>
              <w:widowControl w:val="0"/>
              <w:autoSpaceDE w:val="0"/>
              <w:autoSpaceDN w:val="0"/>
              <w:adjustRightInd w:val="0"/>
              <w:spacing w:after="0" w:line="240" w:lineRule="auto"/>
              <w:rPr>
                <w:rFonts w:ascii="Times New Roman" w:hAnsi="Times New Roman"/>
                <w:sz w:val="24"/>
                <w:szCs w:val="24"/>
              </w:rPr>
            </w:pPr>
          </w:p>
        </w:tc>
        <w:tc>
          <w:tcPr>
            <w:tcW w:w="1080" w:type="dxa"/>
            <w:tcBorders>
              <w:left w:val="single" w:sz="8" w:space="0" w:color="auto"/>
              <w:bottom w:val="single" w:sz="8" w:space="0" w:color="auto"/>
              <w:right w:val="single" w:sz="8" w:space="0" w:color="auto"/>
            </w:tcBorders>
          </w:tcPr>
          <w:p w:rsidR="00454372" w:rsidRPr="0076472B" w:rsidRDefault="00454372">
            <w:pPr>
              <w:widowControl w:val="0"/>
              <w:autoSpaceDE w:val="0"/>
              <w:autoSpaceDN w:val="0"/>
              <w:adjustRightInd w:val="0"/>
              <w:spacing w:after="0" w:line="240" w:lineRule="auto"/>
              <w:rPr>
                <w:rFonts w:ascii="Times New Roman" w:hAnsi="Times New Roman"/>
                <w:sz w:val="24"/>
                <w:szCs w:val="24"/>
              </w:rPr>
            </w:pPr>
          </w:p>
        </w:tc>
        <w:tc>
          <w:tcPr>
            <w:tcW w:w="1320" w:type="dxa"/>
            <w:tcBorders>
              <w:left w:val="single" w:sz="8" w:space="0" w:color="auto"/>
              <w:bottom w:val="single" w:sz="8" w:space="0" w:color="auto"/>
              <w:right w:val="single" w:sz="8" w:space="0" w:color="auto"/>
            </w:tcBorders>
          </w:tcPr>
          <w:p w:rsidR="00454372" w:rsidRPr="0076472B" w:rsidRDefault="00454372">
            <w:pPr>
              <w:widowControl w:val="0"/>
              <w:autoSpaceDE w:val="0"/>
              <w:autoSpaceDN w:val="0"/>
              <w:adjustRightInd w:val="0"/>
              <w:spacing w:after="0" w:line="240" w:lineRule="auto"/>
              <w:rPr>
                <w:rFonts w:ascii="Times New Roman" w:hAnsi="Times New Roman"/>
                <w:sz w:val="24"/>
                <w:szCs w:val="24"/>
              </w:rPr>
            </w:pPr>
          </w:p>
        </w:tc>
        <w:tc>
          <w:tcPr>
            <w:tcW w:w="1800" w:type="dxa"/>
            <w:tcBorders>
              <w:left w:val="single" w:sz="8" w:space="0" w:color="auto"/>
              <w:bottom w:val="single" w:sz="8" w:space="0" w:color="auto"/>
              <w:right w:val="single" w:sz="8" w:space="0" w:color="auto"/>
            </w:tcBorders>
          </w:tcPr>
          <w:p w:rsidR="00454372" w:rsidRPr="0076472B" w:rsidRDefault="00454372">
            <w:pPr>
              <w:widowControl w:val="0"/>
              <w:autoSpaceDE w:val="0"/>
              <w:autoSpaceDN w:val="0"/>
              <w:adjustRightInd w:val="0"/>
              <w:spacing w:after="0" w:line="240" w:lineRule="auto"/>
              <w:rPr>
                <w:rFonts w:ascii="Times New Roman" w:hAnsi="Times New Roman"/>
                <w:sz w:val="24"/>
                <w:szCs w:val="24"/>
              </w:rPr>
            </w:pPr>
          </w:p>
        </w:tc>
        <w:tc>
          <w:tcPr>
            <w:tcW w:w="1560" w:type="dxa"/>
            <w:tcBorders>
              <w:left w:val="single" w:sz="8" w:space="0" w:color="auto"/>
              <w:bottom w:val="single" w:sz="8" w:space="0" w:color="auto"/>
              <w:right w:val="single" w:sz="8" w:space="0" w:color="auto"/>
            </w:tcBorders>
          </w:tcPr>
          <w:p w:rsidR="00454372" w:rsidRPr="0076472B" w:rsidRDefault="00454372">
            <w:pPr>
              <w:widowControl w:val="0"/>
              <w:autoSpaceDE w:val="0"/>
              <w:autoSpaceDN w:val="0"/>
              <w:adjustRightInd w:val="0"/>
              <w:spacing w:after="0" w:line="240" w:lineRule="auto"/>
              <w:rPr>
                <w:rFonts w:ascii="Times New Roman" w:hAnsi="Times New Roman"/>
                <w:sz w:val="24"/>
                <w:szCs w:val="24"/>
              </w:rPr>
            </w:pPr>
          </w:p>
        </w:tc>
        <w:tc>
          <w:tcPr>
            <w:tcW w:w="1560" w:type="dxa"/>
            <w:tcBorders>
              <w:left w:val="single" w:sz="8" w:space="0" w:color="auto"/>
              <w:bottom w:val="single" w:sz="8" w:space="0" w:color="auto"/>
              <w:right w:val="single" w:sz="8" w:space="0" w:color="auto"/>
            </w:tcBorders>
          </w:tcPr>
          <w:p w:rsidR="00454372" w:rsidRPr="0076472B" w:rsidRDefault="00454372">
            <w:pPr>
              <w:widowControl w:val="0"/>
              <w:autoSpaceDE w:val="0"/>
              <w:autoSpaceDN w:val="0"/>
              <w:adjustRightInd w:val="0"/>
              <w:spacing w:after="0" w:line="240" w:lineRule="auto"/>
              <w:rPr>
                <w:rFonts w:ascii="Times New Roman" w:hAnsi="Times New Roman"/>
                <w:sz w:val="24"/>
                <w:szCs w:val="24"/>
              </w:rPr>
            </w:pPr>
          </w:p>
        </w:tc>
      </w:tr>
      <w:tr w:rsidR="00454372" w:rsidRPr="0076472B" w:rsidTr="00B945AA">
        <w:trPr>
          <w:tblCellSpacing w:w="5" w:type="nil"/>
        </w:trPr>
        <w:tc>
          <w:tcPr>
            <w:tcW w:w="600" w:type="dxa"/>
            <w:tcBorders>
              <w:left w:val="single" w:sz="8" w:space="0" w:color="auto"/>
              <w:bottom w:val="single" w:sz="8" w:space="0" w:color="auto"/>
              <w:right w:val="single" w:sz="8" w:space="0" w:color="auto"/>
            </w:tcBorders>
          </w:tcPr>
          <w:p w:rsidR="00454372" w:rsidRPr="0076472B" w:rsidRDefault="00454372" w:rsidP="00B945AA">
            <w:pPr>
              <w:widowControl w:val="0"/>
              <w:autoSpaceDE w:val="0"/>
              <w:autoSpaceDN w:val="0"/>
              <w:adjustRightInd w:val="0"/>
              <w:spacing w:after="0" w:line="240" w:lineRule="auto"/>
              <w:jc w:val="center"/>
              <w:rPr>
                <w:rFonts w:ascii="Times New Roman" w:hAnsi="Times New Roman"/>
                <w:sz w:val="24"/>
                <w:szCs w:val="24"/>
              </w:rPr>
            </w:pPr>
            <w:r w:rsidRPr="0076472B">
              <w:rPr>
                <w:rFonts w:ascii="Times New Roman" w:hAnsi="Times New Roman"/>
                <w:sz w:val="24"/>
                <w:szCs w:val="24"/>
              </w:rPr>
              <w:t>2</w:t>
            </w:r>
          </w:p>
        </w:tc>
        <w:tc>
          <w:tcPr>
            <w:tcW w:w="1800" w:type="dxa"/>
            <w:tcBorders>
              <w:left w:val="single" w:sz="8" w:space="0" w:color="auto"/>
              <w:bottom w:val="single" w:sz="8" w:space="0" w:color="auto"/>
              <w:right w:val="single" w:sz="8" w:space="0" w:color="auto"/>
            </w:tcBorders>
          </w:tcPr>
          <w:p w:rsidR="00454372" w:rsidRPr="0076472B" w:rsidRDefault="00454372">
            <w:pPr>
              <w:widowControl w:val="0"/>
              <w:autoSpaceDE w:val="0"/>
              <w:autoSpaceDN w:val="0"/>
              <w:adjustRightInd w:val="0"/>
              <w:spacing w:after="0" w:line="240" w:lineRule="auto"/>
              <w:rPr>
                <w:rFonts w:ascii="Times New Roman" w:hAnsi="Times New Roman"/>
                <w:sz w:val="24"/>
                <w:szCs w:val="24"/>
              </w:rPr>
            </w:pPr>
          </w:p>
        </w:tc>
        <w:tc>
          <w:tcPr>
            <w:tcW w:w="1080" w:type="dxa"/>
            <w:tcBorders>
              <w:left w:val="single" w:sz="8" w:space="0" w:color="auto"/>
              <w:bottom w:val="single" w:sz="8" w:space="0" w:color="auto"/>
              <w:right w:val="single" w:sz="8" w:space="0" w:color="auto"/>
            </w:tcBorders>
          </w:tcPr>
          <w:p w:rsidR="00454372" w:rsidRPr="0076472B" w:rsidRDefault="00454372">
            <w:pPr>
              <w:widowControl w:val="0"/>
              <w:autoSpaceDE w:val="0"/>
              <w:autoSpaceDN w:val="0"/>
              <w:adjustRightInd w:val="0"/>
              <w:spacing w:after="0" w:line="240" w:lineRule="auto"/>
              <w:rPr>
                <w:rFonts w:ascii="Times New Roman" w:hAnsi="Times New Roman"/>
                <w:sz w:val="24"/>
                <w:szCs w:val="24"/>
              </w:rPr>
            </w:pPr>
          </w:p>
        </w:tc>
        <w:tc>
          <w:tcPr>
            <w:tcW w:w="1320" w:type="dxa"/>
            <w:tcBorders>
              <w:left w:val="single" w:sz="8" w:space="0" w:color="auto"/>
              <w:bottom w:val="single" w:sz="8" w:space="0" w:color="auto"/>
              <w:right w:val="single" w:sz="8" w:space="0" w:color="auto"/>
            </w:tcBorders>
          </w:tcPr>
          <w:p w:rsidR="00454372" w:rsidRPr="0076472B" w:rsidRDefault="00454372">
            <w:pPr>
              <w:widowControl w:val="0"/>
              <w:autoSpaceDE w:val="0"/>
              <w:autoSpaceDN w:val="0"/>
              <w:adjustRightInd w:val="0"/>
              <w:spacing w:after="0" w:line="240" w:lineRule="auto"/>
              <w:rPr>
                <w:rFonts w:ascii="Times New Roman" w:hAnsi="Times New Roman"/>
                <w:sz w:val="24"/>
                <w:szCs w:val="24"/>
              </w:rPr>
            </w:pPr>
          </w:p>
        </w:tc>
        <w:tc>
          <w:tcPr>
            <w:tcW w:w="1800" w:type="dxa"/>
            <w:tcBorders>
              <w:left w:val="single" w:sz="8" w:space="0" w:color="auto"/>
              <w:bottom w:val="single" w:sz="8" w:space="0" w:color="auto"/>
              <w:right w:val="single" w:sz="8" w:space="0" w:color="auto"/>
            </w:tcBorders>
          </w:tcPr>
          <w:p w:rsidR="00454372" w:rsidRPr="0076472B" w:rsidRDefault="00454372">
            <w:pPr>
              <w:widowControl w:val="0"/>
              <w:autoSpaceDE w:val="0"/>
              <w:autoSpaceDN w:val="0"/>
              <w:adjustRightInd w:val="0"/>
              <w:spacing w:after="0" w:line="240" w:lineRule="auto"/>
              <w:rPr>
                <w:rFonts w:ascii="Times New Roman" w:hAnsi="Times New Roman"/>
                <w:sz w:val="24"/>
                <w:szCs w:val="24"/>
              </w:rPr>
            </w:pPr>
          </w:p>
        </w:tc>
        <w:tc>
          <w:tcPr>
            <w:tcW w:w="1560" w:type="dxa"/>
            <w:tcBorders>
              <w:left w:val="single" w:sz="8" w:space="0" w:color="auto"/>
              <w:bottom w:val="single" w:sz="8" w:space="0" w:color="auto"/>
              <w:right w:val="single" w:sz="8" w:space="0" w:color="auto"/>
            </w:tcBorders>
          </w:tcPr>
          <w:p w:rsidR="00454372" w:rsidRPr="0076472B" w:rsidRDefault="00454372">
            <w:pPr>
              <w:widowControl w:val="0"/>
              <w:autoSpaceDE w:val="0"/>
              <w:autoSpaceDN w:val="0"/>
              <w:adjustRightInd w:val="0"/>
              <w:spacing w:after="0" w:line="240" w:lineRule="auto"/>
              <w:rPr>
                <w:rFonts w:ascii="Times New Roman" w:hAnsi="Times New Roman"/>
                <w:sz w:val="24"/>
                <w:szCs w:val="24"/>
              </w:rPr>
            </w:pPr>
          </w:p>
        </w:tc>
        <w:tc>
          <w:tcPr>
            <w:tcW w:w="1560" w:type="dxa"/>
            <w:tcBorders>
              <w:left w:val="single" w:sz="8" w:space="0" w:color="auto"/>
              <w:bottom w:val="single" w:sz="8" w:space="0" w:color="auto"/>
              <w:right w:val="single" w:sz="8" w:space="0" w:color="auto"/>
            </w:tcBorders>
          </w:tcPr>
          <w:p w:rsidR="00454372" w:rsidRPr="0076472B" w:rsidRDefault="00454372">
            <w:pPr>
              <w:widowControl w:val="0"/>
              <w:autoSpaceDE w:val="0"/>
              <w:autoSpaceDN w:val="0"/>
              <w:adjustRightInd w:val="0"/>
              <w:spacing w:after="0" w:line="240" w:lineRule="auto"/>
              <w:rPr>
                <w:rFonts w:ascii="Times New Roman" w:hAnsi="Times New Roman"/>
                <w:sz w:val="24"/>
                <w:szCs w:val="24"/>
              </w:rPr>
            </w:pPr>
          </w:p>
        </w:tc>
      </w:tr>
      <w:tr w:rsidR="00454372" w:rsidRPr="0076472B" w:rsidTr="00B945AA">
        <w:trPr>
          <w:tblCellSpacing w:w="5" w:type="nil"/>
        </w:trPr>
        <w:tc>
          <w:tcPr>
            <w:tcW w:w="600" w:type="dxa"/>
            <w:tcBorders>
              <w:left w:val="single" w:sz="8" w:space="0" w:color="auto"/>
              <w:bottom w:val="single" w:sz="8" w:space="0" w:color="auto"/>
              <w:right w:val="single" w:sz="8" w:space="0" w:color="auto"/>
            </w:tcBorders>
          </w:tcPr>
          <w:p w:rsidR="00454372" w:rsidRPr="0076472B" w:rsidRDefault="00454372" w:rsidP="00B945AA">
            <w:pPr>
              <w:widowControl w:val="0"/>
              <w:autoSpaceDE w:val="0"/>
              <w:autoSpaceDN w:val="0"/>
              <w:adjustRightInd w:val="0"/>
              <w:spacing w:after="0" w:line="240" w:lineRule="auto"/>
              <w:jc w:val="center"/>
              <w:rPr>
                <w:rFonts w:ascii="Times New Roman" w:hAnsi="Times New Roman"/>
                <w:sz w:val="24"/>
                <w:szCs w:val="24"/>
              </w:rPr>
            </w:pPr>
            <w:r w:rsidRPr="0076472B">
              <w:rPr>
                <w:rFonts w:ascii="Times New Roman" w:hAnsi="Times New Roman"/>
                <w:sz w:val="24"/>
                <w:szCs w:val="24"/>
              </w:rPr>
              <w:t>3</w:t>
            </w:r>
          </w:p>
        </w:tc>
        <w:tc>
          <w:tcPr>
            <w:tcW w:w="1800" w:type="dxa"/>
            <w:tcBorders>
              <w:left w:val="single" w:sz="8" w:space="0" w:color="auto"/>
              <w:bottom w:val="single" w:sz="8" w:space="0" w:color="auto"/>
              <w:right w:val="single" w:sz="8" w:space="0" w:color="auto"/>
            </w:tcBorders>
          </w:tcPr>
          <w:p w:rsidR="00454372" w:rsidRPr="0076472B" w:rsidRDefault="00454372">
            <w:pPr>
              <w:widowControl w:val="0"/>
              <w:autoSpaceDE w:val="0"/>
              <w:autoSpaceDN w:val="0"/>
              <w:adjustRightInd w:val="0"/>
              <w:spacing w:after="0" w:line="240" w:lineRule="auto"/>
              <w:rPr>
                <w:rFonts w:ascii="Times New Roman" w:hAnsi="Times New Roman"/>
                <w:sz w:val="24"/>
                <w:szCs w:val="24"/>
              </w:rPr>
            </w:pPr>
          </w:p>
        </w:tc>
        <w:tc>
          <w:tcPr>
            <w:tcW w:w="1080" w:type="dxa"/>
            <w:tcBorders>
              <w:left w:val="single" w:sz="8" w:space="0" w:color="auto"/>
              <w:bottom w:val="single" w:sz="8" w:space="0" w:color="auto"/>
              <w:right w:val="single" w:sz="8" w:space="0" w:color="auto"/>
            </w:tcBorders>
          </w:tcPr>
          <w:p w:rsidR="00454372" w:rsidRPr="0076472B" w:rsidRDefault="00454372">
            <w:pPr>
              <w:widowControl w:val="0"/>
              <w:autoSpaceDE w:val="0"/>
              <w:autoSpaceDN w:val="0"/>
              <w:adjustRightInd w:val="0"/>
              <w:spacing w:after="0" w:line="240" w:lineRule="auto"/>
              <w:rPr>
                <w:rFonts w:ascii="Times New Roman" w:hAnsi="Times New Roman"/>
                <w:sz w:val="24"/>
                <w:szCs w:val="24"/>
              </w:rPr>
            </w:pPr>
          </w:p>
        </w:tc>
        <w:tc>
          <w:tcPr>
            <w:tcW w:w="1320" w:type="dxa"/>
            <w:tcBorders>
              <w:left w:val="single" w:sz="8" w:space="0" w:color="auto"/>
              <w:bottom w:val="single" w:sz="8" w:space="0" w:color="auto"/>
              <w:right w:val="single" w:sz="8" w:space="0" w:color="auto"/>
            </w:tcBorders>
          </w:tcPr>
          <w:p w:rsidR="00454372" w:rsidRPr="0076472B" w:rsidRDefault="00454372">
            <w:pPr>
              <w:widowControl w:val="0"/>
              <w:autoSpaceDE w:val="0"/>
              <w:autoSpaceDN w:val="0"/>
              <w:adjustRightInd w:val="0"/>
              <w:spacing w:after="0" w:line="240" w:lineRule="auto"/>
              <w:rPr>
                <w:rFonts w:ascii="Times New Roman" w:hAnsi="Times New Roman"/>
                <w:sz w:val="24"/>
                <w:szCs w:val="24"/>
              </w:rPr>
            </w:pPr>
          </w:p>
        </w:tc>
        <w:tc>
          <w:tcPr>
            <w:tcW w:w="1800" w:type="dxa"/>
            <w:tcBorders>
              <w:left w:val="single" w:sz="8" w:space="0" w:color="auto"/>
              <w:bottom w:val="single" w:sz="8" w:space="0" w:color="auto"/>
              <w:right w:val="single" w:sz="8" w:space="0" w:color="auto"/>
            </w:tcBorders>
          </w:tcPr>
          <w:p w:rsidR="00454372" w:rsidRPr="0076472B" w:rsidRDefault="00454372">
            <w:pPr>
              <w:widowControl w:val="0"/>
              <w:autoSpaceDE w:val="0"/>
              <w:autoSpaceDN w:val="0"/>
              <w:adjustRightInd w:val="0"/>
              <w:spacing w:after="0" w:line="240" w:lineRule="auto"/>
              <w:rPr>
                <w:rFonts w:ascii="Times New Roman" w:hAnsi="Times New Roman"/>
                <w:sz w:val="24"/>
                <w:szCs w:val="24"/>
              </w:rPr>
            </w:pPr>
          </w:p>
        </w:tc>
        <w:tc>
          <w:tcPr>
            <w:tcW w:w="1560" w:type="dxa"/>
            <w:tcBorders>
              <w:left w:val="single" w:sz="8" w:space="0" w:color="auto"/>
              <w:bottom w:val="single" w:sz="8" w:space="0" w:color="auto"/>
              <w:right w:val="single" w:sz="8" w:space="0" w:color="auto"/>
            </w:tcBorders>
          </w:tcPr>
          <w:p w:rsidR="00454372" w:rsidRPr="0076472B" w:rsidRDefault="00454372">
            <w:pPr>
              <w:widowControl w:val="0"/>
              <w:autoSpaceDE w:val="0"/>
              <w:autoSpaceDN w:val="0"/>
              <w:adjustRightInd w:val="0"/>
              <w:spacing w:after="0" w:line="240" w:lineRule="auto"/>
              <w:rPr>
                <w:rFonts w:ascii="Times New Roman" w:hAnsi="Times New Roman"/>
                <w:sz w:val="24"/>
                <w:szCs w:val="24"/>
              </w:rPr>
            </w:pPr>
          </w:p>
        </w:tc>
        <w:tc>
          <w:tcPr>
            <w:tcW w:w="1560" w:type="dxa"/>
            <w:tcBorders>
              <w:left w:val="single" w:sz="8" w:space="0" w:color="auto"/>
              <w:bottom w:val="single" w:sz="8" w:space="0" w:color="auto"/>
              <w:right w:val="single" w:sz="8" w:space="0" w:color="auto"/>
            </w:tcBorders>
          </w:tcPr>
          <w:p w:rsidR="00454372" w:rsidRPr="0076472B" w:rsidRDefault="00454372">
            <w:pPr>
              <w:widowControl w:val="0"/>
              <w:autoSpaceDE w:val="0"/>
              <w:autoSpaceDN w:val="0"/>
              <w:adjustRightInd w:val="0"/>
              <w:spacing w:after="0" w:line="240" w:lineRule="auto"/>
              <w:rPr>
                <w:rFonts w:ascii="Times New Roman" w:hAnsi="Times New Roman"/>
                <w:sz w:val="24"/>
                <w:szCs w:val="24"/>
              </w:rPr>
            </w:pPr>
          </w:p>
        </w:tc>
      </w:tr>
      <w:tr w:rsidR="00454372" w:rsidRPr="0076472B" w:rsidTr="00B945AA">
        <w:trPr>
          <w:tblCellSpacing w:w="5" w:type="nil"/>
        </w:trPr>
        <w:tc>
          <w:tcPr>
            <w:tcW w:w="600" w:type="dxa"/>
            <w:tcBorders>
              <w:left w:val="single" w:sz="8" w:space="0" w:color="auto"/>
              <w:bottom w:val="single" w:sz="8" w:space="0" w:color="auto"/>
              <w:right w:val="single" w:sz="8" w:space="0" w:color="auto"/>
            </w:tcBorders>
          </w:tcPr>
          <w:p w:rsidR="00454372" w:rsidRPr="0076472B" w:rsidRDefault="00454372" w:rsidP="00B945AA">
            <w:pPr>
              <w:widowControl w:val="0"/>
              <w:autoSpaceDE w:val="0"/>
              <w:autoSpaceDN w:val="0"/>
              <w:adjustRightInd w:val="0"/>
              <w:spacing w:after="0" w:line="240" w:lineRule="auto"/>
              <w:jc w:val="center"/>
              <w:rPr>
                <w:rFonts w:ascii="Times New Roman" w:hAnsi="Times New Roman"/>
                <w:sz w:val="24"/>
                <w:szCs w:val="24"/>
              </w:rPr>
            </w:pPr>
            <w:r w:rsidRPr="0076472B">
              <w:rPr>
                <w:rFonts w:ascii="Times New Roman" w:hAnsi="Times New Roman"/>
                <w:sz w:val="24"/>
                <w:szCs w:val="24"/>
              </w:rPr>
              <w:t>4</w:t>
            </w:r>
          </w:p>
        </w:tc>
        <w:tc>
          <w:tcPr>
            <w:tcW w:w="1800" w:type="dxa"/>
            <w:tcBorders>
              <w:left w:val="single" w:sz="8" w:space="0" w:color="auto"/>
              <w:bottom w:val="single" w:sz="8" w:space="0" w:color="auto"/>
              <w:right w:val="single" w:sz="8" w:space="0" w:color="auto"/>
            </w:tcBorders>
          </w:tcPr>
          <w:p w:rsidR="00454372" w:rsidRPr="0076472B" w:rsidRDefault="00454372">
            <w:pPr>
              <w:widowControl w:val="0"/>
              <w:autoSpaceDE w:val="0"/>
              <w:autoSpaceDN w:val="0"/>
              <w:adjustRightInd w:val="0"/>
              <w:spacing w:after="0" w:line="240" w:lineRule="auto"/>
              <w:rPr>
                <w:rFonts w:ascii="Times New Roman" w:hAnsi="Times New Roman"/>
                <w:sz w:val="24"/>
                <w:szCs w:val="24"/>
              </w:rPr>
            </w:pPr>
          </w:p>
        </w:tc>
        <w:tc>
          <w:tcPr>
            <w:tcW w:w="1080" w:type="dxa"/>
            <w:tcBorders>
              <w:left w:val="single" w:sz="8" w:space="0" w:color="auto"/>
              <w:bottom w:val="single" w:sz="8" w:space="0" w:color="auto"/>
              <w:right w:val="single" w:sz="8" w:space="0" w:color="auto"/>
            </w:tcBorders>
          </w:tcPr>
          <w:p w:rsidR="00454372" w:rsidRPr="0076472B" w:rsidRDefault="00454372">
            <w:pPr>
              <w:widowControl w:val="0"/>
              <w:autoSpaceDE w:val="0"/>
              <w:autoSpaceDN w:val="0"/>
              <w:adjustRightInd w:val="0"/>
              <w:spacing w:after="0" w:line="240" w:lineRule="auto"/>
              <w:rPr>
                <w:rFonts w:ascii="Times New Roman" w:hAnsi="Times New Roman"/>
                <w:sz w:val="24"/>
                <w:szCs w:val="24"/>
              </w:rPr>
            </w:pPr>
          </w:p>
        </w:tc>
        <w:tc>
          <w:tcPr>
            <w:tcW w:w="1320" w:type="dxa"/>
            <w:tcBorders>
              <w:left w:val="single" w:sz="8" w:space="0" w:color="auto"/>
              <w:bottom w:val="single" w:sz="8" w:space="0" w:color="auto"/>
              <w:right w:val="single" w:sz="8" w:space="0" w:color="auto"/>
            </w:tcBorders>
          </w:tcPr>
          <w:p w:rsidR="00454372" w:rsidRPr="0076472B" w:rsidRDefault="00454372">
            <w:pPr>
              <w:widowControl w:val="0"/>
              <w:autoSpaceDE w:val="0"/>
              <w:autoSpaceDN w:val="0"/>
              <w:adjustRightInd w:val="0"/>
              <w:spacing w:after="0" w:line="240" w:lineRule="auto"/>
              <w:rPr>
                <w:rFonts w:ascii="Times New Roman" w:hAnsi="Times New Roman"/>
                <w:sz w:val="24"/>
                <w:szCs w:val="24"/>
              </w:rPr>
            </w:pPr>
          </w:p>
        </w:tc>
        <w:tc>
          <w:tcPr>
            <w:tcW w:w="1800" w:type="dxa"/>
            <w:tcBorders>
              <w:left w:val="single" w:sz="8" w:space="0" w:color="auto"/>
              <w:bottom w:val="single" w:sz="8" w:space="0" w:color="auto"/>
              <w:right w:val="single" w:sz="8" w:space="0" w:color="auto"/>
            </w:tcBorders>
          </w:tcPr>
          <w:p w:rsidR="00454372" w:rsidRPr="0076472B" w:rsidRDefault="00454372">
            <w:pPr>
              <w:widowControl w:val="0"/>
              <w:autoSpaceDE w:val="0"/>
              <w:autoSpaceDN w:val="0"/>
              <w:adjustRightInd w:val="0"/>
              <w:spacing w:after="0" w:line="240" w:lineRule="auto"/>
              <w:rPr>
                <w:rFonts w:ascii="Times New Roman" w:hAnsi="Times New Roman"/>
                <w:sz w:val="24"/>
                <w:szCs w:val="24"/>
              </w:rPr>
            </w:pPr>
          </w:p>
        </w:tc>
        <w:tc>
          <w:tcPr>
            <w:tcW w:w="1560" w:type="dxa"/>
            <w:tcBorders>
              <w:left w:val="single" w:sz="8" w:space="0" w:color="auto"/>
              <w:bottom w:val="single" w:sz="8" w:space="0" w:color="auto"/>
              <w:right w:val="single" w:sz="8" w:space="0" w:color="auto"/>
            </w:tcBorders>
          </w:tcPr>
          <w:p w:rsidR="00454372" w:rsidRPr="0076472B" w:rsidRDefault="00454372">
            <w:pPr>
              <w:widowControl w:val="0"/>
              <w:autoSpaceDE w:val="0"/>
              <w:autoSpaceDN w:val="0"/>
              <w:adjustRightInd w:val="0"/>
              <w:spacing w:after="0" w:line="240" w:lineRule="auto"/>
              <w:rPr>
                <w:rFonts w:ascii="Times New Roman" w:hAnsi="Times New Roman"/>
                <w:sz w:val="24"/>
                <w:szCs w:val="24"/>
              </w:rPr>
            </w:pPr>
          </w:p>
        </w:tc>
        <w:tc>
          <w:tcPr>
            <w:tcW w:w="1560" w:type="dxa"/>
            <w:tcBorders>
              <w:left w:val="single" w:sz="8" w:space="0" w:color="auto"/>
              <w:bottom w:val="single" w:sz="8" w:space="0" w:color="auto"/>
              <w:right w:val="single" w:sz="8" w:space="0" w:color="auto"/>
            </w:tcBorders>
          </w:tcPr>
          <w:p w:rsidR="00454372" w:rsidRPr="0076472B" w:rsidRDefault="00454372">
            <w:pPr>
              <w:widowControl w:val="0"/>
              <w:autoSpaceDE w:val="0"/>
              <w:autoSpaceDN w:val="0"/>
              <w:adjustRightInd w:val="0"/>
              <w:spacing w:after="0" w:line="240" w:lineRule="auto"/>
              <w:rPr>
                <w:rFonts w:ascii="Times New Roman" w:hAnsi="Times New Roman"/>
                <w:sz w:val="24"/>
                <w:szCs w:val="24"/>
              </w:rPr>
            </w:pPr>
          </w:p>
        </w:tc>
      </w:tr>
    </w:tbl>
    <w:p w:rsidR="00454372" w:rsidRDefault="00454372">
      <w:pPr>
        <w:widowControl w:val="0"/>
        <w:autoSpaceDE w:val="0"/>
        <w:autoSpaceDN w:val="0"/>
        <w:adjustRightInd w:val="0"/>
        <w:spacing w:after="0" w:line="240" w:lineRule="auto"/>
        <w:jc w:val="both"/>
        <w:rPr>
          <w:rFonts w:ascii="Times New Roman" w:hAnsi="Times New Roman"/>
          <w:sz w:val="24"/>
          <w:szCs w:val="24"/>
        </w:rPr>
      </w:pPr>
    </w:p>
    <w:p w:rsidR="00454372" w:rsidRPr="007A058E" w:rsidRDefault="00454372">
      <w:pPr>
        <w:widowControl w:val="0"/>
        <w:autoSpaceDE w:val="0"/>
        <w:autoSpaceDN w:val="0"/>
        <w:adjustRightInd w:val="0"/>
        <w:spacing w:after="0" w:line="240" w:lineRule="auto"/>
        <w:jc w:val="both"/>
        <w:rPr>
          <w:rFonts w:ascii="Times New Roman" w:hAnsi="Times New Roman"/>
          <w:sz w:val="24"/>
          <w:szCs w:val="24"/>
        </w:rPr>
      </w:pPr>
    </w:p>
    <w:tbl>
      <w:tblPr>
        <w:tblW w:w="5000" w:type="pct"/>
        <w:tblLook w:val="01E0"/>
      </w:tblPr>
      <w:tblGrid>
        <w:gridCol w:w="5053"/>
        <w:gridCol w:w="5084"/>
      </w:tblGrid>
      <w:tr w:rsidR="00454372" w:rsidRPr="0076472B" w:rsidTr="003060DB">
        <w:trPr>
          <w:trHeight w:val="409"/>
        </w:trPr>
        <w:tc>
          <w:tcPr>
            <w:tcW w:w="4771" w:type="dxa"/>
          </w:tcPr>
          <w:p w:rsidR="00454372" w:rsidRPr="0076472B" w:rsidRDefault="00454372" w:rsidP="003060DB">
            <w:pPr>
              <w:spacing w:after="0" w:line="240" w:lineRule="auto"/>
              <w:rPr>
                <w:rFonts w:ascii="Times New Roman" w:hAnsi="Times New Roman"/>
                <w:b/>
                <w:sz w:val="24"/>
                <w:szCs w:val="24"/>
              </w:rPr>
            </w:pPr>
            <w:r w:rsidRPr="0076472B">
              <w:rPr>
                <w:rFonts w:ascii="Times New Roman" w:hAnsi="Times New Roman"/>
                <w:b/>
                <w:sz w:val="24"/>
                <w:szCs w:val="24"/>
                <w:u w:val="single"/>
              </w:rPr>
              <w:t xml:space="preserve">«Заказчик»: </w:t>
            </w:r>
          </w:p>
        </w:tc>
        <w:tc>
          <w:tcPr>
            <w:tcW w:w="4800" w:type="dxa"/>
          </w:tcPr>
          <w:p w:rsidR="00454372" w:rsidRPr="0076472B" w:rsidRDefault="00454372" w:rsidP="003060DB">
            <w:pPr>
              <w:spacing w:after="0" w:line="240" w:lineRule="auto"/>
              <w:rPr>
                <w:rFonts w:ascii="Times New Roman" w:hAnsi="Times New Roman"/>
                <w:sz w:val="24"/>
                <w:szCs w:val="24"/>
                <w:u w:val="single"/>
              </w:rPr>
            </w:pPr>
            <w:r w:rsidRPr="0076472B">
              <w:rPr>
                <w:rFonts w:ascii="Times New Roman" w:hAnsi="Times New Roman"/>
                <w:b/>
                <w:bCs/>
                <w:sz w:val="24"/>
                <w:szCs w:val="24"/>
                <w:u w:val="single"/>
              </w:rPr>
              <w:t>«Перевозчик»</w:t>
            </w:r>
          </w:p>
          <w:p w:rsidR="00454372" w:rsidRPr="0076472B" w:rsidRDefault="00454372" w:rsidP="003060DB">
            <w:pPr>
              <w:spacing w:after="0" w:line="240" w:lineRule="auto"/>
              <w:rPr>
                <w:rFonts w:ascii="Times New Roman" w:hAnsi="Times New Roman"/>
                <w:b/>
                <w:bCs/>
                <w:sz w:val="24"/>
                <w:szCs w:val="24"/>
              </w:rPr>
            </w:pPr>
          </w:p>
        </w:tc>
      </w:tr>
      <w:tr w:rsidR="00454372" w:rsidRPr="0076472B" w:rsidTr="003060DB">
        <w:trPr>
          <w:trHeight w:val="327"/>
        </w:trPr>
        <w:tc>
          <w:tcPr>
            <w:tcW w:w="4771" w:type="dxa"/>
          </w:tcPr>
          <w:p w:rsidR="00454372" w:rsidRDefault="00454372" w:rsidP="005233EE">
            <w:pPr>
              <w:widowControl w:val="0"/>
              <w:autoSpaceDE w:val="0"/>
              <w:autoSpaceDN w:val="0"/>
              <w:adjustRightInd w:val="0"/>
              <w:spacing w:after="0" w:line="240" w:lineRule="auto"/>
              <w:rPr>
                <w:rFonts w:ascii="Times New Roman" w:hAnsi="Times New Roman"/>
                <w:sz w:val="24"/>
                <w:szCs w:val="24"/>
              </w:rPr>
            </w:pPr>
            <w:r w:rsidRPr="0076472B">
              <w:rPr>
                <w:rFonts w:ascii="Times New Roman" w:hAnsi="Times New Roman"/>
                <w:sz w:val="24"/>
                <w:szCs w:val="24"/>
              </w:rPr>
              <w:t>Глава М</w:t>
            </w:r>
            <w:r>
              <w:rPr>
                <w:rFonts w:ascii="Times New Roman" w:hAnsi="Times New Roman"/>
                <w:sz w:val="24"/>
                <w:szCs w:val="24"/>
              </w:rPr>
              <w:t xml:space="preserve">Р </w:t>
            </w:r>
            <w:r w:rsidRPr="0076472B">
              <w:rPr>
                <w:rFonts w:ascii="Times New Roman" w:hAnsi="Times New Roman"/>
                <w:sz w:val="24"/>
                <w:szCs w:val="24"/>
              </w:rPr>
              <w:t>«</w:t>
            </w:r>
            <w:r>
              <w:rPr>
                <w:rFonts w:ascii="Times New Roman" w:hAnsi="Times New Roman"/>
                <w:sz w:val="24"/>
                <w:szCs w:val="24"/>
              </w:rPr>
              <w:t>Магарамкентский район</w:t>
            </w:r>
            <w:r w:rsidRPr="0076472B">
              <w:rPr>
                <w:rFonts w:ascii="Times New Roman" w:hAnsi="Times New Roman"/>
                <w:sz w:val="24"/>
                <w:szCs w:val="24"/>
              </w:rPr>
              <w:t>»</w:t>
            </w:r>
          </w:p>
          <w:p w:rsidR="00454372" w:rsidRPr="0076472B" w:rsidRDefault="00454372" w:rsidP="005233EE">
            <w:pPr>
              <w:widowControl w:val="0"/>
              <w:autoSpaceDE w:val="0"/>
              <w:autoSpaceDN w:val="0"/>
              <w:adjustRightInd w:val="0"/>
              <w:spacing w:after="0" w:line="240" w:lineRule="auto"/>
              <w:rPr>
                <w:rFonts w:ascii="Times New Roman" w:hAnsi="Times New Roman"/>
                <w:sz w:val="24"/>
                <w:szCs w:val="24"/>
              </w:rPr>
            </w:pPr>
          </w:p>
          <w:p w:rsidR="00454372" w:rsidRPr="0076472B" w:rsidRDefault="00454372" w:rsidP="005233EE">
            <w:pPr>
              <w:widowControl w:val="0"/>
              <w:autoSpaceDE w:val="0"/>
              <w:autoSpaceDN w:val="0"/>
              <w:adjustRightInd w:val="0"/>
              <w:spacing w:after="0" w:line="240" w:lineRule="auto"/>
              <w:rPr>
                <w:rFonts w:ascii="Times New Roman" w:hAnsi="Times New Roman"/>
                <w:sz w:val="24"/>
                <w:szCs w:val="24"/>
              </w:rPr>
            </w:pPr>
            <w:r w:rsidRPr="0076472B">
              <w:rPr>
                <w:rFonts w:ascii="Times New Roman" w:hAnsi="Times New Roman"/>
                <w:sz w:val="24"/>
                <w:szCs w:val="24"/>
              </w:rPr>
              <w:t>__________________</w:t>
            </w:r>
            <w:r>
              <w:rPr>
                <w:rFonts w:ascii="Times New Roman" w:hAnsi="Times New Roman"/>
                <w:sz w:val="24"/>
                <w:szCs w:val="24"/>
              </w:rPr>
              <w:t xml:space="preserve">Ф.З. Ахмедов </w:t>
            </w:r>
          </w:p>
          <w:p w:rsidR="00454372" w:rsidRPr="0076472B" w:rsidRDefault="00454372" w:rsidP="003060DB">
            <w:pPr>
              <w:widowControl w:val="0"/>
              <w:autoSpaceDE w:val="0"/>
              <w:autoSpaceDN w:val="0"/>
              <w:adjustRightInd w:val="0"/>
              <w:spacing w:after="0" w:line="240" w:lineRule="auto"/>
              <w:rPr>
                <w:rFonts w:ascii="Times New Roman" w:hAnsi="Times New Roman"/>
                <w:sz w:val="24"/>
                <w:szCs w:val="24"/>
              </w:rPr>
            </w:pPr>
          </w:p>
        </w:tc>
        <w:tc>
          <w:tcPr>
            <w:tcW w:w="4800" w:type="dxa"/>
          </w:tcPr>
          <w:p w:rsidR="00454372" w:rsidRPr="0076472B" w:rsidRDefault="00454372" w:rsidP="003060DB">
            <w:pPr>
              <w:widowControl w:val="0"/>
              <w:autoSpaceDE w:val="0"/>
              <w:autoSpaceDN w:val="0"/>
              <w:adjustRightInd w:val="0"/>
              <w:spacing w:after="0" w:line="240" w:lineRule="auto"/>
              <w:rPr>
                <w:rFonts w:ascii="Times New Roman" w:hAnsi="Times New Roman"/>
                <w:sz w:val="24"/>
                <w:szCs w:val="24"/>
              </w:rPr>
            </w:pPr>
          </w:p>
        </w:tc>
      </w:tr>
      <w:tr w:rsidR="00454372" w:rsidRPr="0076472B" w:rsidTr="003060DB">
        <w:trPr>
          <w:trHeight w:val="471"/>
        </w:trPr>
        <w:tc>
          <w:tcPr>
            <w:tcW w:w="4771" w:type="dxa"/>
          </w:tcPr>
          <w:p w:rsidR="00454372" w:rsidRPr="0076472B" w:rsidRDefault="00454372" w:rsidP="003060DB">
            <w:pPr>
              <w:widowControl w:val="0"/>
              <w:autoSpaceDE w:val="0"/>
              <w:autoSpaceDN w:val="0"/>
              <w:adjustRightInd w:val="0"/>
              <w:spacing w:after="0" w:line="240" w:lineRule="auto"/>
              <w:rPr>
                <w:rFonts w:ascii="Times New Roman" w:hAnsi="Times New Roman"/>
                <w:sz w:val="24"/>
                <w:szCs w:val="24"/>
              </w:rPr>
            </w:pPr>
            <w:r w:rsidRPr="0076472B">
              <w:rPr>
                <w:rFonts w:ascii="Times New Roman" w:hAnsi="Times New Roman"/>
                <w:sz w:val="24"/>
                <w:szCs w:val="24"/>
              </w:rPr>
              <w:t>М.П.</w:t>
            </w:r>
          </w:p>
        </w:tc>
        <w:tc>
          <w:tcPr>
            <w:tcW w:w="4800" w:type="dxa"/>
          </w:tcPr>
          <w:p w:rsidR="00454372" w:rsidRPr="0076472B" w:rsidRDefault="00454372" w:rsidP="003060DB">
            <w:pPr>
              <w:widowControl w:val="0"/>
              <w:autoSpaceDE w:val="0"/>
              <w:autoSpaceDN w:val="0"/>
              <w:adjustRightInd w:val="0"/>
              <w:spacing w:after="0" w:line="240" w:lineRule="auto"/>
              <w:rPr>
                <w:rFonts w:ascii="Times New Roman" w:hAnsi="Times New Roman"/>
                <w:sz w:val="24"/>
                <w:szCs w:val="24"/>
              </w:rPr>
            </w:pPr>
            <w:r w:rsidRPr="0076472B">
              <w:rPr>
                <w:rFonts w:ascii="Times New Roman" w:hAnsi="Times New Roman"/>
                <w:sz w:val="24"/>
                <w:szCs w:val="24"/>
              </w:rPr>
              <w:t>М.П.</w:t>
            </w:r>
          </w:p>
        </w:tc>
      </w:tr>
    </w:tbl>
    <w:p w:rsidR="00454372" w:rsidRPr="007A058E" w:rsidRDefault="00454372">
      <w:pPr>
        <w:widowControl w:val="0"/>
        <w:autoSpaceDE w:val="0"/>
        <w:autoSpaceDN w:val="0"/>
        <w:adjustRightInd w:val="0"/>
        <w:spacing w:after="0" w:line="240" w:lineRule="auto"/>
        <w:jc w:val="both"/>
        <w:rPr>
          <w:rFonts w:ascii="Times New Roman" w:hAnsi="Times New Roman"/>
          <w:sz w:val="24"/>
          <w:szCs w:val="24"/>
        </w:rPr>
      </w:pPr>
    </w:p>
    <w:p w:rsidR="00454372" w:rsidRPr="007A058E" w:rsidRDefault="00454372">
      <w:pPr>
        <w:widowControl w:val="0"/>
        <w:autoSpaceDE w:val="0"/>
        <w:autoSpaceDN w:val="0"/>
        <w:adjustRightInd w:val="0"/>
        <w:spacing w:after="0" w:line="240" w:lineRule="auto"/>
        <w:jc w:val="both"/>
        <w:rPr>
          <w:rFonts w:ascii="Times New Roman" w:hAnsi="Times New Roman"/>
          <w:sz w:val="24"/>
          <w:szCs w:val="24"/>
        </w:rPr>
      </w:pPr>
    </w:p>
    <w:p w:rsidR="00454372" w:rsidRDefault="00454372">
      <w:pPr>
        <w:widowControl w:val="0"/>
        <w:autoSpaceDE w:val="0"/>
        <w:autoSpaceDN w:val="0"/>
        <w:adjustRightInd w:val="0"/>
        <w:spacing w:after="0" w:line="240" w:lineRule="auto"/>
        <w:jc w:val="both"/>
        <w:rPr>
          <w:rFonts w:ascii="Times New Roman" w:hAnsi="Times New Roman"/>
          <w:sz w:val="24"/>
          <w:szCs w:val="24"/>
        </w:rPr>
      </w:pPr>
    </w:p>
    <w:p w:rsidR="00454372" w:rsidRDefault="00454372">
      <w:pPr>
        <w:widowControl w:val="0"/>
        <w:autoSpaceDE w:val="0"/>
        <w:autoSpaceDN w:val="0"/>
        <w:adjustRightInd w:val="0"/>
        <w:spacing w:after="0" w:line="240" w:lineRule="auto"/>
        <w:jc w:val="both"/>
        <w:rPr>
          <w:rFonts w:ascii="Times New Roman" w:hAnsi="Times New Roman"/>
          <w:sz w:val="24"/>
          <w:szCs w:val="24"/>
        </w:rPr>
      </w:pPr>
    </w:p>
    <w:p w:rsidR="00454372" w:rsidRDefault="00454372">
      <w:pPr>
        <w:widowControl w:val="0"/>
        <w:autoSpaceDE w:val="0"/>
        <w:autoSpaceDN w:val="0"/>
        <w:adjustRightInd w:val="0"/>
        <w:spacing w:after="0" w:line="240" w:lineRule="auto"/>
        <w:jc w:val="both"/>
        <w:rPr>
          <w:rFonts w:ascii="Times New Roman" w:hAnsi="Times New Roman"/>
          <w:sz w:val="24"/>
          <w:szCs w:val="24"/>
        </w:rPr>
      </w:pPr>
    </w:p>
    <w:p w:rsidR="00454372" w:rsidRDefault="00454372">
      <w:pPr>
        <w:widowControl w:val="0"/>
        <w:autoSpaceDE w:val="0"/>
        <w:autoSpaceDN w:val="0"/>
        <w:adjustRightInd w:val="0"/>
        <w:spacing w:after="0" w:line="240" w:lineRule="auto"/>
        <w:jc w:val="both"/>
        <w:rPr>
          <w:rFonts w:ascii="Times New Roman" w:hAnsi="Times New Roman"/>
          <w:sz w:val="24"/>
          <w:szCs w:val="24"/>
        </w:rPr>
      </w:pPr>
    </w:p>
    <w:p w:rsidR="00454372" w:rsidRDefault="00454372">
      <w:pPr>
        <w:widowControl w:val="0"/>
        <w:autoSpaceDE w:val="0"/>
        <w:autoSpaceDN w:val="0"/>
        <w:adjustRightInd w:val="0"/>
        <w:spacing w:after="0" w:line="240" w:lineRule="auto"/>
        <w:jc w:val="both"/>
        <w:rPr>
          <w:rFonts w:ascii="Times New Roman" w:hAnsi="Times New Roman"/>
          <w:sz w:val="24"/>
          <w:szCs w:val="24"/>
        </w:rPr>
      </w:pPr>
    </w:p>
    <w:p w:rsidR="00454372" w:rsidRDefault="00454372">
      <w:pPr>
        <w:widowControl w:val="0"/>
        <w:autoSpaceDE w:val="0"/>
        <w:autoSpaceDN w:val="0"/>
        <w:adjustRightInd w:val="0"/>
        <w:spacing w:after="0" w:line="240" w:lineRule="auto"/>
        <w:jc w:val="both"/>
        <w:rPr>
          <w:rFonts w:ascii="Times New Roman" w:hAnsi="Times New Roman"/>
          <w:sz w:val="24"/>
          <w:szCs w:val="24"/>
        </w:rPr>
      </w:pPr>
    </w:p>
    <w:p w:rsidR="00454372" w:rsidRDefault="00454372">
      <w:pPr>
        <w:widowControl w:val="0"/>
        <w:autoSpaceDE w:val="0"/>
        <w:autoSpaceDN w:val="0"/>
        <w:adjustRightInd w:val="0"/>
        <w:spacing w:after="0" w:line="240" w:lineRule="auto"/>
        <w:jc w:val="both"/>
        <w:rPr>
          <w:rFonts w:ascii="Times New Roman" w:hAnsi="Times New Roman"/>
          <w:sz w:val="24"/>
          <w:szCs w:val="24"/>
        </w:rPr>
      </w:pPr>
    </w:p>
    <w:p w:rsidR="00454372" w:rsidRDefault="00454372">
      <w:pPr>
        <w:widowControl w:val="0"/>
        <w:autoSpaceDE w:val="0"/>
        <w:autoSpaceDN w:val="0"/>
        <w:adjustRightInd w:val="0"/>
        <w:spacing w:after="0" w:line="240" w:lineRule="auto"/>
        <w:jc w:val="both"/>
        <w:rPr>
          <w:rFonts w:ascii="Times New Roman" w:hAnsi="Times New Roman"/>
          <w:sz w:val="24"/>
          <w:szCs w:val="24"/>
        </w:rPr>
      </w:pPr>
    </w:p>
    <w:p w:rsidR="00454372" w:rsidRDefault="00454372">
      <w:pPr>
        <w:widowControl w:val="0"/>
        <w:autoSpaceDE w:val="0"/>
        <w:autoSpaceDN w:val="0"/>
        <w:adjustRightInd w:val="0"/>
        <w:spacing w:after="0" w:line="240" w:lineRule="auto"/>
        <w:jc w:val="both"/>
        <w:rPr>
          <w:rFonts w:ascii="Times New Roman" w:hAnsi="Times New Roman"/>
          <w:sz w:val="24"/>
          <w:szCs w:val="24"/>
        </w:rPr>
      </w:pPr>
    </w:p>
    <w:p w:rsidR="00454372" w:rsidRDefault="00454372">
      <w:pPr>
        <w:widowControl w:val="0"/>
        <w:autoSpaceDE w:val="0"/>
        <w:autoSpaceDN w:val="0"/>
        <w:adjustRightInd w:val="0"/>
        <w:spacing w:after="0" w:line="240" w:lineRule="auto"/>
        <w:jc w:val="both"/>
        <w:rPr>
          <w:rFonts w:ascii="Times New Roman" w:hAnsi="Times New Roman"/>
          <w:sz w:val="24"/>
          <w:szCs w:val="24"/>
        </w:rPr>
      </w:pPr>
    </w:p>
    <w:p w:rsidR="00454372" w:rsidRDefault="00454372">
      <w:pPr>
        <w:widowControl w:val="0"/>
        <w:autoSpaceDE w:val="0"/>
        <w:autoSpaceDN w:val="0"/>
        <w:adjustRightInd w:val="0"/>
        <w:spacing w:after="0" w:line="240" w:lineRule="auto"/>
        <w:jc w:val="both"/>
        <w:rPr>
          <w:rFonts w:ascii="Times New Roman" w:hAnsi="Times New Roman"/>
          <w:sz w:val="24"/>
          <w:szCs w:val="24"/>
        </w:rPr>
      </w:pPr>
    </w:p>
    <w:p w:rsidR="00454372" w:rsidRDefault="00454372">
      <w:pPr>
        <w:widowControl w:val="0"/>
        <w:autoSpaceDE w:val="0"/>
        <w:autoSpaceDN w:val="0"/>
        <w:adjustRightInd w:val="0"/>
        <w:spacing w:after="0" w:line="240" w:lineRule="auto"/>
        <w:jc w:val="both"/>
        <w:rPr>
          <w:rFonts w:ascii="Times New Roman" w:hAnsi="Times New Roman"/>
          <w:sz w:val="24"/>
          <w:szCs w:val="24"/>
        </w:rPr>
      </w:pPr>
    </w:p>
    <w:p w:rsidR="00454372" w:rsidRDefault="00454372">
      <w:pPr>
        <w:widowControl w:val="0"/>
        <w:autoSpaceDE w:val="0"/>
        <w:autoSpaceDN w:val="0"/>
        <w:adjustRightInd w:val="0"/>
        <w:spacing w:after="0" w:line="240" w:lineRule="auto"/>
        <w:jc w:val="both"/>
        <w:rPr>
          <w:rFonts w:ascii="Times New Roman" w:hAnsi="Times New Roman"/>
          <w:sz w:val="24"/>
          <w:szCs w:val="24"/>
        </w:rPr>
      </w:pPr>
    </w:p>
    <w:p w:rsidR="00454372" w:rsidRDefault="00454372">
      <w:pPr>
        <w:widowControl w:val="0"/>
        <w:autoSpaceDE w:val="0"/>
        <w:autoSpaceDN w:val="0"/>
        <w:adjustRightInd w:val="0"/>
        <w:spacing w:after="0" w:line="240" w:lineRule="auto"/>
        <w:jc w:val="both"/>
        <w:rPr>
          <w:rFonts w:ascii="Times New Roman" w:hAnsi="Times New Roman"/>
          <w:sz w:val="24"/>
          <w:szCs w:val="24"/>
        </w:rPr>
      </w:pPr>
    </w:p>
    <w:p w:rsidR="00454372" w:rsidRDefault="00454372">
      <w:pPr>
        <w:widowControl w:val="0"/>
        <w:autoSpaceDE w:val="0"/>
        <w:autoSpaceDN w:val="0"/>
        <w:adjustRightInd w:val="0"/>
        <w:spacing w:after="0" w:line="240" w:lineRule="auto"/>
        <w:jc w:val="both"/>
        <w:rPr>
          <w:rFonts w:ascii="Times New Roman" w:hAnsi="Times New Roman"/>
          <w:sz w:val="24"/>
          <w:szCs w:val="24"/>
        </w:rPr>
      </w:pPr>
    </w:p>
    <w:p w:rsidR="00454372" w:rsidRDefault="00454372">
      <w:pPr>
        <w:widowControl w:val="0"/>
        <w:autoSpaceDE w:val="0"/>
        <w:autoSpaceDN w:val="0"/>
        <w:adjustRightInd w:val="0"/>
        <w:spacing w:after="0" w:line="240" w:lineRule="auto"/>
        <w:jc w:val="both"/>
        <w:rPr>
          <w:rFonts w:ascii="Times New Roman" w:hAnsi="Times New Roman"/>
          <w:sz w:val="24"/>
          <w:szCs w:val="24"/>
        </w:rPr>
      </w:pPr>
    </w:p>
    <w:p w:rsidR="00454372" w:rsidRDefault="00454372">
      <w:pPr>
        <w:widowControl w:val="0"/>
        <w:autoSpaceDE w:val="0"/>
        <w:autoSpaceDN w:val="0"/>
        <w:adjustRightInd w:val="0"/>
        <w:spacing w:after="0" w:line="240" w:lineRule="auto"/>
        <w:jc w:val="both"/>
        <w:rPr>
          <w:rFonts w:ascii="Times New Roman" w:hAnsi="Times New Roman"/>
          <w:sz w:val="24"/>
          <w:szCs w:val="24"/>
        </w:rPr>
      </w:pPr>
    </w:p>
    <w:p w:rsidR="00454372" w:rsidRDefault="00454372">
      <w:pPr>
        <w:widowControl w:val="0"/>
        <w:autoSpaceDE w:val="0"/>
        <w:autoSpaceDN w:val="0"/>
        <w:adjustRightInd w:val="0"/>
        <w:spacing w:after="0" w:line="240" w:lineRule="auto"/>
        <w:jc w:val="both"/>
        <w:rPr>
          <w:rFonts w:ascii="Times New Roman" w:hAnsi="Times New Roman"/>
          <w:sz w:val="24"/>
          <w:szCs w:val="24"/>
        </w:rPr>
      </w:pPr>
    </w:p>
    <w:p w:rsidR="00454372" w:rsidRDefault="00454372">
      <w:pPr>
        <w:widowControl w:val="0"/>
        <w:autoSpaceDE w:val="0"/>
        <w:autoSpaceDN w:val="0"/>
        <w:adjustRightInd w:val="0"/>
        <w:spacing w:after="0" w:line="240" w:lineRule="auto"/>
        <w:jc w:val="both"/>
        <w:rPr>
          <w:rFonts w:ascii="Times New Roman" w:hAnsi="Times New Roman"/>
          <w:sz w:val="24"/>
          <w:szCs w:val="24"/>
        </w:rPr>
      </w:pPr>
    </w:p>
    <w:p w:rsidR="00454372" w:rsidRDefault="00454372">
      <w:pPr>
        <w:widowControl w:val="0"/>
        <w:autoSpaceDE w:val="0"/>
        <w:autoSpaceDN w:val="0"/>
        <w:adjustRightInd w:val="0"/>
        <w:spacing w:after="0" w:line="240" w:lineRule="auto"/>
        <w:jc w:val="both"/>
        <w:rPr>
          <w:rFonts w:ascii="Times New Roman" w:hAnsi="Times New Roman"/>
          <w:sz w:val="24"/>
          <w:szCs w:val="24"/>
        </w:rPr>
      </w:pPr>
    </w:p>
    <w:p w:rsidR="00454372" w:rsidRDefault="00454372">
      <w:pPr>
        <w:widowControl w:val="0"/>
        <w:autoSpaceDE w:val="0"/>
        <w:autoSpaceDN w:val="0"/>
        <w:adjustRightInd w:val="0"/>
        <w:spacing w:after="0" w:line="240" w:lineRule="auto"/>
        <w:jc w:val="both"/>
        <w:rPr>
          <w:rFonts w:ascii="Times New Roman" w:hAnsi="Times New Roman"/>
          <w:sz w:val="24"/>
          <w:szCs w:val="24"/>
        </w:rPr>
      </w:pPr>
    </w:p>
    <w:p w:rsidR="00454372" w:rsidRPr="007A058E" w:rsidRDefault="00454372">
      <w:pPr>
        <w:widowControl w:val="0"/>
        <w:autoSpaceDE w:val="0"/>
        <w:autoSpaceDN w:val="0"/>
        <w:adjustRightInd w:val="0"/>
        <w:spacing w:after="0" w:line="240" w:lineRule="auto"/>
        <w:jc w:val="both"/>
        <w:rPr>
          <w:rFonts w:ascii="Times New Roman" w:hAnsi="Times New Roman"/>
          <w:sz w:val="24"/>
          <w:szCs w:val="24"/>
        </w:rPr>
      </w:pPr>
    </w:p>
    <w:p w:rsidR="00454372" w:rsidRDefault="00454372" w:rsidP="00B945AA">
      <w:pPr>
        <w:widowControl w:val="0"/>
        <w:autoSpaceDE w:val="0"/>
        <w:autoSpaceDN w:val="0"/>
        <w:adjustRightInd w:val="0"/>
        <w:spacing w:after="0" w:line="240" w:lineRule="auto"/>
        <w:jc w:val="right"/>
        <w:outlineLvl w:val="2"/>
        <w:rPr>
          <w:rFonts w:ascii="Times New Roman" w:hAnsi="Times New Roman"/>
          <w:sz w:val="24"/>
          <w:szCs w:val="24"/>
        </w:rPr>
      </w:pPr>
      <w:bookmarkStart w:id="71" w:name="Par1768"/>
      <w:bookmarkEnd w:id="71"/>
    </w:p>
    <w:p w:rsidR="00454372" w:rsidRDefault="00454372" w:rsidP="00B945AA">
      <w:pPr>
        <w:widowControl w:val="0"/>
        <w:autoSpaceDE w:val="0"/>
        <w:autoSpaceDN w:val="0"/>
        <w:adjustRightInd w:val="0"/>
        <w:spacing w:after="0" w:line="240" w:lineRule="auto"/>
        <w:jc w:val="right"/>
        <w:outlineLvl w:val="2"/>
        <w:rPr>
          <w:rFonts w:ascii="Times New Roman" w:hAnsi="Times New Roman"/>
          <w:sz w:val="24"/>
          <w:szCs w:val="24"/>
        </w:rPr>
      </w:pPr>
    </w:p>
    <w:p w:rsidR="00454372" w:rsidRDefault="00454372" w:rsidP="00B945AA">
      <w:pPr>
        <w:widowControl w:val="0"/>
        <w:autoSpaceDE w:val="0"/>
        <w:autoSpaceDN w:val="0"/>
        <w:adjustRightInd w:val="0"/>
        <w:spacing w:after="0" w:line="240" w:lineRule="auto"/>
        <w:jc w:val="right"/>
        <w:outlineLvl w:val="2"/>
        <w:rPr>
          <w:rFonts w:ascii="Times New Roman" w:hAnsi="Times New Roman"/>
          <w:sz w:val="24"/>
          <w:szCs w:val="24"/>
        </w:rPr>
      </w:pPr>
    </w:p>
    <w:p w:rsidR="00454372" w:rsidRDefault="00454372" w:rsidP="00B945AA">
      <w:pPr>
        <w:widowControl w:val="0"/>
        <w:autoSpaceDE w:val="0"/>
        <w:autoSpaceDN w:val="0"/>
        <w:adjustRightInd w:val="0"/>
        <w:spacing w:after="0" w:line="240" w:lineRule="auto"/>
        <w:jc w:val="right"/>
        <w:outlineLvl w:val="2"/>
        <w:rPr>
          <w:rFonts w:ascii="Times New Roman" w:hAnsi="Times New Roman"/>
          <w:sz w:val="24"/>
          <w:szCs w:val="24"/>
        </w:rPr>
      </w:pPr>
    </w:p>
    <w:p w:rsidR="00454372" w:rsidRDefault="00454372" w:rsidP="00B945AA">
      <w:pPr>
        <w:widowControl w:val="0"/>
        <w:autoSpaceDE w:val="0"/>
        <w:autoSpaceDN w:val="0"/>
        <w:adjustRightInd w:val="0"/>
        <w:spacing w:after="0" w:line="240" w:lineRule="auto"/>
        <w:jc w:val="right"/>
        <w:outlineLvl w:val="2"/>
        <w:rPr>
          <w:rFonts w:ascii="Times New Roman" w:hAnsi="Times New Roman"/>
          <w:sz w:val="24"/>
          <w:szCs w:val="24"/>
        </w:rPr>
      </w:pPr>
    </w:p>
    <w:p w:rsidR="00454372" w:rsidRDefault="00454372" w:rsidP="00B945AA">
      <w:pPr>
        <w:widowControl w:val="0"/>
        <w:autoSpaceDE w:val="0"/>
        <w:autoSpaceDN w:val="0"/>
        <w:adjustRightInd w:val="0"/>
        <w:spacing w:after="0" w:line="240" w:lineRule="auto"/>
        <w:jc w:val="right"/>
        <w:outlineLvl w:val="2"/>
        <w:rPr>
          <w:rFonts w:ascii="Times New Roman" w:hAnsi="Times New Roman"/>
          <w:sz w:val="24"/>
          <w:szCs w:val="24"/>
        </w:rPr>
      </w:pPr>
    </w:p>
    <w:p w:rsidR="00454372" w:rsidRPr="007A058E" w:rsidRDefault="00454372" w:rsidP="00B945AA">
      <w:pPr>
        <w:widowControl w:val="0"/>
        <w:autoSpaceDE w:val="0"/>
        <w:autoSpaceDN w:val="0"/>
        <w:adjustRightInd w:val="0"/>
        <w:spacing w:after="0" w:line="240" w:lineRule="auto"/>
        <w:jc w:val="right"/>
        <w:outlineLvl w:val="2"/>
        <w:rPr>
          <w:rFonts w:ascii="Times New Roman" w:hAnsi="Times New Roman"/>
          <w:sz w:val="24"/>
          <w:szCs w:val="24"/>
        </w:rPr>
      </w:pPr>
      <w:r w:rsidRPr="007A058E">
        <w:rPr>
          <w:rFonts w:ascii="Times New Roman" w:hAnsi="Times New Roman"/>
          <w:sz w:val="24"/>
          <w:szCs w:val="24"/>
        </w:rPr>
        <w:t xml:space="preserve">Приложение N </w:t>
      </w:r>
      <w:r>
        <w:rPr>
          <w:rFonts w:ascii="Times New Roman" w:hAnsi="Times New Roman"/>
          <w:sz w:val="24"/>
          <w:szCs w:val="24"/>
        </w:rPr>
        <w:t>4</w:t>
      </w:r>
    </w:p>
    <w:p w:rsidR="00454372" w:rsidRPr="007A058E" w:rsidRDefault="00454372" w:rsidP="00B945AA">
      <w:pPr>
        <w:widowControl w:val="0"/>
        <w:autoSpaceDE w:val="0"/>
        <w:autoSpaceDN w:val="0"/>
        <w:adjustRightInd w:val="0"/>
        <w:spacing w:after="0" w:line="240" w:lineRule="auto"/>
        <w:jc w:val="right"/>
        <w:rPr>
          <w:rFonts w:ascii="Times New Roman" w:hAnsi="Times New Roman"/>
          <w:sz w:val="24"/>
          <w:szCs w:val="24"/>
        </w:rPr>
      </w:pPr>
      <w:r w:rsidRPr="007A058E">
        <w:rPr>
          <w:rFonts w:ascii="Times New Roman" w:hAnsi="Times New Roman"/>
          <w:sz w:val="24"/>
          <w:szCs w:val="24"/>
        </w:rPr>
        <w:t>к Договору по лоту N 1</w:t>
      </w:r>
    </w:p>
    <w:p w:rsidR="00454372" w:rsidRPr="007A058E" w:rsidRDefault="00454372" w:rsidP="00B945AA">
      <w:pPr>
        <w:widowControl w:val="0"/>
        <w:autoSpaceDE w:val="0"/>
        <w:autoSpaceDN w:val="0"/>
        <w:adjustRightInd w:val="0"/>
        <w:spacing w:after="0" w:line="240" w:lineRule="auto"/>
        <w:jc w:val="right"/>
        <w:rPr>
          <w:rFonts w:ascii="Times New Roman" w:hAnsi="Times New Roman"/>
          <w:sz w:val="24"/>
          <w:szCs w:val="24"/>
        </w:rPr>
      </w:pPr>
      <w:r w:rsidRPr="007A058E">
        <w:rPr>
          <w:rFonts w:ascii="Times New Roman" w:hAnsi="Times New Roman"/>
          <w:sz w:val="24"/>
          <w:szCs w:val="24"/>
        </w:rPr>
        <w:t xml:space="preserve">на осуществление </w:t>
      </w:r>
      <w:r w:rsidRPr="0071298A">
        <w:rPr>
          <w:rFonts w:ascii="Times New Roman" w:hAnsi="Times New Roman"/>
          <w:bCs/>
          <w:sz w:val="24"/>
          <w:szCs w:val="24"/>
        </w:rPr>
        <w:t xml:space="preserve">транспортного обслуживания населения по регулярным перевозкам </w:t>
      </w:r>
      <w:r>
        <w:rPr>
          <w:rFonts w:ascii="Times New Roman" w:hAnsi="Times New Roman"/>
          <w:bCs/>
          <w:sz w:val="24"/>
          <w:szCs w:val="24"/>
        </w:rPr>
        <w:t xml:space="preserve">на муниципальных маршрутах общего </w:t>
      </w:r>
      <w:r w:rsidRPr="0071298A">
        <w:rPr>
          <w:rFonts w:ascii="Times New Roman" w:hAnsi="Times New Roman"/>
          <w:bCs/>
          <w:sz w:val="24"/>
          <w:szCs w:val="24"/>
        </w:rPr>
        <w:t xml:space="preserve"> пользования на территории </w:t>
      </w:r>
      <w:r>
        <w:rPr>
          <w:rFonts w:ascii="Times New Roman" w:hAnsi="Times New Roman"/>
          <w:bCs/>
          <w:sz w:val="24"/>
          <w:szCs w:val="24"/>
        </w:rPr>
        <w:t xml:space="preserve"> МР «Магарамкентский район»</w:t>
      </w:r>
    </w:p>
    <w:p w:rsidR="00454372" w:rsidRPr="007A058E" w:rsidRDefault="00454372">
      <w:pPr>
        <w:widowControl w:val="0"/>
        <w:autoSpaceDE w:val="0"/>
        <w:autoSpaceDN w:val="0"/>
        <w:adjustRightInd w:val="0"/>
        <w:spacing w:after="0" w:line="240" w:lineRule="auto"/>
        <w:jc w:val="both"/>
        <w:rPr>
          <w:rFonts w:ascii="Times New Roman" w:hAnsi="Times New Roman"/>
          <w:sz w:val="24"/>
          <w:szCs w:val="24"/>
        </w:rPr>
      </w:pPr>
    </w:p>
    <w:p w:rsidR="00454372" w:rsidRPr="007A058E" w:rsidRDefault="00454372" w:rsidP="003060DB">
      <w:pPr>
        <w:pStyle w:val="ConsPlusNonformat"/>
        <w:jc w:val="center"/>
        <w:rPr>
          <w:rFonts w:ascii="Times New Roman" w:hAnsi="Times New Roman" w:cs="Times New Roman"/>
          <w:sz w:val="24"/>
          <w:szCs w:val="24"/>
        </w:rPr>
      </w:pPr>
      <w:bookmarkStart w:id="72" w:name="Par1774"/>
      <w:bookmarkEnd w:id="72"/>
      <w:r w:rsidRPr="007A058E">
        <w:rPr>
          <w:rFonts w:ascii="Times New Roman" w:hAnsi="Times New Roman" w:cs="Times New Roman"/>
          <w:sz w:val="24"/>
          <w:szCs w:val="24"/>
        </w:rPr>
        <w:t>Отчет о выполнении объемов перевозок</w:t>
      </w:r>
    </w:p>
    <w:p w:rsidR="00454372" w:rsidRPr="007A058E" w:rsidRDefault="00454372">
      <w:pPr>
        <w:pStyle w:val="ConsPlusNonformat"/>
        <w:rPr>
          <w:rFonts w:ascii="Times New Roman" w:hAnsi="Times New Roman" w:cs="Times New Roman"/>
          <w:sz w:val="24"/>
          <w:szCs w:val="24"/>
        </w:rPr>
      </w:pPr>
    </w:p>
    <w:p w:rsidR="00454372" w:rsidRPr="007A058E" w:rsidRDefault="00454372" w:rsidP="003060DB">
      <w:pPr>
        <w:pStyle w:val="ConsPlusNonformat"/>
        <w:jc w:val="center"/>
        <w:rPr>
          <w:rFonts w:ascii="Times New Roman" w:hAnsi="Times New Roman" w:cs="Times New Roman"/>
          <w:sz w:val="24"/>
          <w:szCs w:val="24"/>
        </w:rPr>
      </w:pPr>
      <w:r w:rsidRPr="007A058E">
        <w:rPr>
          <w:rFonts w:ascii="Times New Roman" w:hAnsi="Times New Roman" w:cs="Times New Roman"/>
          <w:sz w:val="24"/>
          <w:szCs w:val="24"/>
        </w:rPr>
        <w:t>за _______ 20___ года __________________________ по договору от ___ N _____</w:t>
      </w:r>
    </w:p>
    <w:p w:rsidR="00454372" w:rsidRPr="003060DB" w:rsidRDefault="00454372" w:rsidP="003060DB">
      <w:pPr>
        <w:pStyle w:val="ConsPlusNonformat"/>
        <w:rPr>
          <w:rFonts w:ascii="Times New Roman" w:hAnsi="Times New Roman" w:cs="Times New Roman"/>
        </w:rPr>
      </w:pPr>
      <w:r>
        <w:rPr>
          <w:rFonts w:ascii="Times New Roman" w:hAnsi="Times New Roman" w:cs="Times New Roman"/>
        </w:rPr>
        <w:t xml:space="preserve">               </w:t>
      </w:r>
      <w:r w:rsidRPr="003060DB">
        <w:rPr>
          <w:rFonts w:ascii="Times New Roman" w:hAnsi="Times New Roman" w:cs="Times New Roman"/>
        </w:rPr>
        <w:t xml:space="preserve">(месяц)         </w:t>
      </w:r>
      <w:r>
        <w:rPr>
          <w:rFonts w:ascii="Times New Roman" w:hAnsi="Times New Roman" w:cs="Times New Roman"/>
        </w:rPr>
        <w:t xml:space="preserve">                      </w:t>
      </w:r>
      <w:r w:rsidRPr="003060DB">
        <w:rPr>
          <w:rFonts w:ascii="Times New Roman" w:hAnsi="Times New Roman" w:cs="Times New Roman"/>
        </w:rPr>
        <w:t xml:space="preserve">   (наименование Перевозчика)</w:t>
      </w:r>
    </w:p>
    <w:p w:rsidR="00454372" w:rsidRPr="007A058E" w:rsidRDefault="00454372">
      <w:pPr>
        <w:widowControl w:val="0"/>
        <w:autoSpaceDE w:val="0"/>
        <w:autoSpaceDN w:val="0"/>
        <w:adjustRightInd w:val="0"/>
        <w:spacing w:after="0" w:line="240" w:lineRule="auto"/>
        <w:jc w:val="both"/>
        <w:rPr>
          <w:rFonts w:ascii="Times New Roman" w:hAnsi="Times New Roman"/>
          <w:sz w:val="24"/>
          <w:szCs w:val="24"/>
        </w:rPr>
      </w:pPr>
    </w:p>
    <w:tbl>
      <w:tblPr>
        <w:tblW w:w="0" w:type="auto"/>
        <w:tblCellSpacing w:w="5" w:type="nil"/>
        <w:tblInd w:w="40" w:type="dxa"/>
        <w:tblLayout w:type="fixed"/>
        <w:tblCellMar>
          <w:top w:w="75" w:type="dxa"/>
          <w:left w:w="40" w:type="dxa"/>
          <w:bottom w:w="75" w:type="dxa"/>
          <w:right w:w="40" w:type="dxa"/>
        </w:tblCellMar>
        <w:tblLook w:val="0000"/>
      </w:tblPr>
      <w:tblGrid>
        <w:gridCol w:w="1296"/>
        <w:gridCol w:w="864"/>
        <w:gridCol w:w="1512"/>
        <w:gridCol w:w="5684"/>
      </w:tblGrid>
      <w:tr w:rsidR="00454372" w:rsidRPr="0076472B" w:rsidTr="003060DB">
        <w:trPr>
          <w:trHeight w:val="360"/>
          <w:tblCellSpacing w:w="5" w:type="nil"/>
        </w:trPr>
        <w:tc>
          <w:tcPr>
            <w:tcW w:w="2160" w:type="dxa"/>
            <w:gridSpan w:val="2"/>
            <w:tcBorders>
              <w:top w:val="single" w:sz="8" w:space="0" w:color="auto"/>
              <w:left w:val="single" w:sz="8" w:space="0" w:color="auto"/>
              <w:bottom w:val="single" w:sz="8" w:space="0" w:color="auto"/>
              <w:right w:val="single" w:sz="8" w:space="0" w:color="auto"/>
            </w:tcBorders>
            <w:vAlign w:val="center"/>
          </w:tcPr>
          <w:p w:rsidR="00454372" w:rsidRPr="0076472B" w:rsidRDefault="00454372" w:rsidP="003060DB">
            <w:pPr>
              <w:widowControl w:val="0"/>
              <w:autoSpaceDE w:val="0"/>
              <w:autoSpaceDN w:val="0"/>
              <w:adjustRightInd w:val="0"/>
              <w:spacing w:after="0" w:line="240" w:lineRule="auto"/>
              <w:jc w:val="center"/>
              <w:rPr>
                <w:rFonts w:ascii="Times New Roman" w:hAnsi="Times New Roman"/>
                <w:sz w:val="24"/>
                <w:szCs w:val="24"/>
              </w:rPr>
            </w:pPr>
            <w:r w:rsidRPr="0076472B">
              <w:rPr>
                <w:rFonts w:ascii="Times New Roman" w:hAnsi="Times New Roman"/>
                <w:sz w:val="24"/>
                <w:szCs w:val="24"/>
              </w:rPr>
              <w:t>Количество рейсов</w:t>
            </w:r>
          </w:p>
        </w:tc>
        <w:tc>
          <w:tcPr>
            <w:tcW w:w="1512" w:type="dxa"/>
            <w:vMerge w:val="restart"/>
            <w:tcBorders>
              <w:top w:val="single" w:sz="8" w:space="0" w:color="auto"/>
              <w:left w:val="single" w:sz="8" w:space="0" w:color="auto"/>
              <w:bottom w:val="single" w:sz="8" w:space="0" w:color="auto"/>
              <w:right w:val="single" w:sz="8" w:space="0" w:color="auto"/>
            </w:tcBorders>
            <w:vAlign w:val="center"/>
          </w:tcPr>
          <w:p w:rsidR="00454372" w:rsidRPr="0076472B" w:rsidRDefault="00454372" w:rsidP="003060DB">
            <w:pPr>
              <w:widowControl w:val="0"/>
              <w:autoSpaceDE w:val="0"/>
              <w:autoSpaceDN w:val="0"/>
              <w:adjustRightInd w:val="0"/>
              <w:spacing w:after="0" w:line="240" w:lineRule="auto"/>
              <w:jc w:val="center"/>
              <w:rPr>
                <w:rFonts w:ascii="Times New Roman" w:hAnsi="Times New Roman"/>
                <w:sz w:val="24"/>
                <w:szCs w:val="24"/>
              </w:rPr>
            </w:pPr>
            <w:r w:rsidRPr="0076472B">
              <w:rPr>
                <w:rFonts w:ascii="Times New Roman" w:hAnsi="Times New Roman"/>
                <w:sz w:val="24"/>
                <w:szCs w:val="24"/>
              </w:rPr>
              <w:t>Объем</w:t>
            </w:r>
          </w:p>
          <w:p w:rsidR="00454372" w:rsidRPr="0076472B" w:rsidRDefault="00454372" w:rsidP="003060DB">
            <w:pPr>
              <w:widowControl w:val="0"/>
              <w:autoSpaceDE w:val="0"/>
              <w:autoSpaceDN w:val="0"/>
              <w:adjustRightInd w:val="0"/>
              <w:spacing w:after="0" w:line="240" w:lineRule="auto"/>
              <w:jc w:val="center"/>
              <w:rPr>
                <w:rFonts w:ascii="Times New Roman" w:hAnsi="Times New Roman"/>
                <w:sz w:val="24"/>
                <w:szCs w:val="24"/>
              </w:rPr>
            </w:pPr>
            <w:r w:rsidRPr="0076472B">
              <w:rPr>
                <w:rFonts w:ascii="Times New Roman" w:hAnsi="Times New Roman"/>
                <w:sz w:val="24"/>
                <w:szCs w:val="24"/>
              </w:rPr>
              <w:t>транспортной</w:t>
            </w:r>
          </w:p>
          <w:p w:rsidR="00454372" w:rsidRPr="0076472B" w:rsidRDefault="00454372" w:rsidP="003060DB">
            <w:pPr>
              <w:widowControl w:val="0"/>
              <w:autoSpaceDE w:val="0"/>
              <w:autoSpaceDN w:val="0"/>
              <w:adjustRightInd w:val="0"/>
              <w:spacing w:after="0" w:line="240" w:lineRule="auto"/>
              <w:jc w:val="center"/>
              <w:rPr>
                <w:rFonts w:ascii="Times New Roman" w:hAnsi="Times New Roman"/>
                <w:sz w:val="24"/>
                <w:szCs w:val="24"/>
              </w:rPr>
            </w:pPr>
            <w:r w:rsidRPr="0076472B">
              <w:rPr>
                <w:rFonts w:ascii="Times New Roman" w:hAnsi="Times New Roman"/>
                <w:sz w:val="24"/>
                <w:szCs w:val="24"/>
              </w:rPr>
              <w:t>работы</w:t>
            </w:r>
          </w:p>
          <w:p w:rsidR="00454372" w:rsidRPr="0076472B" w:rsidRDefault="00454372" w:rsidP="003060DB">
            <w:pPr>
              <w:widowControl w:val="0"/>
              <w:autoSpaceDE w:val="0"/>
              <w:autoSpaceDN w:val="0"/>
              <w:adjustRightInd w:val="0"/>
              <w:spacing w:after="0" w:line="240" w:lineRule="auto"/>
              <w:jc w:val="center"/>
              <w:rPr>
                <w:rFonts w:ascii="Times New Roman" w:hAnsi="Times New Roman"/>
                <w:sz w:val="24"/>
                <w:szCs w:val="24"/>
              </w:rPr>
            </w:pPr>
            <w:r w:rsidRPr="0076472B">
              <w:rPr>
                <w:rFonts w:ascii="Times New Roman" w:hAnsi="Times New Roman"/>
                <w:sz w:val="24"/>
                <w:szCs w:val="24"/>
              </w:rPr>
              <w:t xml:space="preserve">(пробег), </w:t>
            </w:r>
            <w:proofErr w:type="gramStart"/>
            <w:r w:rsidRPr="0076472B">
              <w:rPr>
                <w:rFonts w:ascii="Times New Roman" w:hAnsi="Times New Roman"/>
                <w:sz w:val="24"/>
                <w:szCs w:val="24"/>
              </w:rPr>
              <w:t>км</w:t>
            </w:r>
            <w:proofErr w:type="gramEnd"/>
          </w:p>
        </w:tc>
        <w:tc>
          <w:tcPr>
            <w:tcW w:w="5684" w:type="dxa"/>
            <w:tcBorders>
              <w:top w:val="single" w:sz="8" w:space="0" w:color="auto"/>
              <w:left w:val="single" w:sz="8" w:space="0" w:color="auto"/>
              <w:bottom w:val="single" w:sz="8" w:space="0" w:color="auto"/>
              <w:right w:val="single" w:sz="8" w:space="0" w:color="auto"/>
            </w:tcBorders>
            <w:vAlign w:val="center"/>
          </w:tcPr>
          <w:p w:rsidR="00454372" w:rsidRPr="0076472B" w:rsidRDefault="00454372" w:rsidP="003060DB">
            <w:pPr>
              <w:widowControl w:val="0"/>
              <w:autoSpaceDE w:val="0"/>
              <w:autoSpaceDN w:val="0"/>
              <w:adjustRightInd w:val="0"/>
              <w:spacing w:after="0" w:line="240" w:lineRule="auto"/>
              <w:jc w:val="center"/>
              <w:rPr>
                <w:rFonts w:ascii="Times New Roman" w:hAnsi="Times New Roman"/>
                <w:sz w:val="24"/>
                <w:szCs w:val="24"/>
              </w:rPr>
            </w:pPr>
            <w:r w:rsidRPr="0076472B">
              <w:rPr>
                <w:rFonts w:ascii="Times New Roman" w:hAnsi="Times New Roman"/>
                <w:sz w:val="24"/>
                <w:szCs w:val="24"/>
              </w:rPr>
              <w:t>Количество перевезенных пассажиров</w:t>
            </w:r>
          </w:p>
        </w:tc>
      </w:tr>
      <w:tr w:rsidR="00454372" w:rsidRPr="0076472B" w:rsidTr="003060DB">
        <w:trPr>
          <w:trHeight w:val="540"/>
          <w:tblCellSpacing w:w="5" w:type="nil"/>
        </w:trPr>
        <w:tc>
          <w:tcPr>
            <w:tcW w:w="1296" w:type="dxa"/>
            <w:tcBorders>
              <w:left w:val="single" w:sz="8" w:space="0" w:color="auto"/>
              <w:bottom w:val="single" w:sz="8" w:space="0" w:color="auto"/>
              <w:right w:val="single" w:sz="8" w:space="0" w:color="auto"/>
            </w:tcBorders>
            <w:vAlign w:val="center"/>
          </w:tcPr>
          <w:p w:rsidR="00454372" w:rsidRPr="0076472B" w:rsidRDefault="00454372" w:rsidP="003060DB">
            <w:pPr>
              <w:widowControl w:val="0"/>
              <w:autoSpaceDE w:val="0"/>
              <w:autoSpaceDN w:val="0"/>
              <w:adjustRightInd w:val="0"/>
              <w:spacing w:after="0" w:line="240" w:lineRule="auto"/>
              <w:jc w:val="center"/>
              <w:rPr>
                <w:rFonts w:ascii="Times New Roman" w:hAnsi="Times New Roman"/>
                <w:sz w:val="24"/>
                <w:szCs w:val="24"/>
              </w:rPr>
            </w:pPr>
            <w:r w:rsidRPr="0076472B">
              <w:rPr>
                <w:rFonts w:ascii="Times New Roman" w:hAnsi="Times New Roman"/>
                <w:sz w:val="24"/>
                <w:szCs w:val="24"/>
              </w:rPr>
              <w:t xml:space="preserve">План </w:t>
            </w:r>
            <w:proofErr w:type="gramStart"/>
            <w:r w:rsidRPr="0076472B">
              <w:rPr>
                <w:rFonts w:ascii="Times New Roman" w:hAnsi="Times New Roman"/>
                <w:sz w:val="24"/>
                <w:szCs w:val="24"/>
              </w:rPr>
              <w:t>с</w:t>
            </w:r>
            <w:proofErr w:type="gramEnd"/>
          </w:p>
          <w:p w:rsidR="00454372" w:rsidRPr="0076472B" w:rsidRDefault="00454372" w:rsidP="003060DB">
            <w:pPr>
              <w:widowControl w:val="0"/>
              <w:autoSpaceDE w:val="0"/>
              <w:autoSpaceDN w:val="0"/>
              <w:adjustRightInd w:val="0"/>
              <w:spacing w:after="0" w:line="240" w:lineRule="auto"/>
              <w:jc w:val="center"/>
              <w:rPr>
                <w:rFonts w:ascii="Times New Roman" w:hAnsi="Times New Roman"/>
                <w:sz w:val="24"/>
                <w:szCs w:val="24"/>
              </w:rPr>
            </w:pPr>
            <w:r w:rsidRPr="0076472B">
              <w:rPr>
                <w:rFonts w:ascii="Times New Roman" w:hAnsi="Times New Roman"/>
                <w:sz w:val="24"/>
                <w:szCs w:val="24"/>
              </w:rPr>
              <w:t>учетом</w:t>
            </w:r>
          </w:p>
          <w:p w:rsidR="00454372" w:rsidRPr="0076472B" w:rsidRDefault="00454372" w:rsidP="003060DB">
            <w:pPr>
              <w:widowControl w:val="0"/>
              <w:autoSpaceDE w:val="0"/>
              <w:autoSpaceDN w:val="0"/>
              <w:adjustRightInd w:val="0"/>
              <w:spacing w:after="0" w:line="240" w:lineRule="auto"/>
              <w:jc w:val="center"/>
              <w:rPr>
                <w:rFonts w:ascii="Times New Roman" w:hAnsi="Times New Roman"/>
                <w:sz w:val="24"/>
                <w:szCs w:val="24"/>
              </w:rPr>
            </w:pPr>
            <w:r w:rsidRPr="0076472B">
              <w:rPr>
                <w:rFonts w:ascii="Times New Roman" w:hAnsi="Times New Roman"/>
                <w:sz w:val="24"/>
                <w:szCs w:val="24"/>
              </w:rPr>
              <w:t>графика</w:t>
            </w:r>
          </w:p>
        </w:tc>
        <w:tc>
          <w:tcPr>
            <w:tcW w:w="864" w:type="dxa"/>
            <w:tcBorders>
              <w:left w:val="single" w:sz="8" w:space="0" w:color="auto"/>
              <w:bottom w:val="single" w:sz="8" w:space="0" w:color="auto"/>
              <w:right w:val="single" w:sz="8" w:space="0" w:color="auto"/>
            </w:tcBorders>
            <w:vAlign w:val="center"/>
          </w:tcPr>
          <w:p w:rsidR="00454372" w:rsidRPr="0076472B" w:rsidRDefault="00454372" w:rsidP="003060DB">
            <w:pPr>
              <w:widowControl w:val="0"/>
              <w:autoSpaceDE w:val="0"/>
              <w:autoSpaceDN w:val="0"/>
              <w:adjustRightInd w:val="0"/>
              <w:spacing w:after="0" w:line="240" w:lineRule="auto"/>
              <w:jc w:val="center"/>
              <w:rPr>
                <w:rFonts w:ascii="Times New Roman" w:hAnsi="Times New Roman"/>
                <w:sz w:val="24"/>
                <w:szCs w:val="24"/>
              </w:rPr>
            </w:pPr>
            <w:r w:rsidRPr="0076472B">
              <w:rPr>
                <w:rFonts w:ascii="Times New Roman" w:hAnsi="Times New Roman"/>
                <w:sz w:val="24"/>
                <w:szCs w:val="24"/>
              </w:rPr>
              <w:t>Факт</w:t>
            </w:r>
          </w:p>
        </w:tc>
        <w:tc>
          <w:tcPr>
            <w:tcW w:w="1512" w:type="dxa"/>
            <w:vMerge/>
            <w:tcBorders>
              <w:left w:val="single" w:sz="8" w:space="0" w:color="auto"/>
              <w:bottom w:val="single" w:sz="8" w:space="0" w:color="auto"/>
              <w:right w:val="single" w:sz="8" w:space="0" w:color="auto"/>
            </w:tcBorders>
            <w:vAlign w:val="center"/>
          </w:tcPr>
          <w:p w:rsidR="00454372" w:rsidRPr="0076472B" w:rsidRDefault="00454372" w:rsidP="003060DB">
            <w:pPr>
              <w:widowControl w:val="0"/>
              <w:autoSpaceDE w:val="0"/>
              <w:autoSpaceDN w:val="0"/>
              <w:adjustRightInd w:val="0"/>
              <w:spacing w:after="0" w:line="240" w:lineRule="auto"/>
              <w:jc w:val="center"/>
              <w:rPr>
                <w:rFonts w:ascii="Times New Roman" w:hAnsi="Times New Roman"/>
                <w:sz w:val="24"/>
                <w:szCs w:val="24"/>
              </w:rPr>
            </w:pPr>
          </w:p>
        </w:tc>
        <w:tc>
          <w:tcPr>
            <w:tcW w:w="5684" w:type="dxa"/>
            <w:tcBorders>
              <w:left w:val="single" w:sz="8" w:space="0" w:color="auto"/>
              <w:bottom w:val="single" w:sz="8" w:space="0" w:color="auto"/>
              <w:right w:val="single" w:sz="8" w:space="0" w:color="auto"/>
            </w:tcBorders>
            <w:vAlign w:val="center"/>
          </w:tcPr>
          <w:p w:rsidR="00454372" w:rsidRPr="0076472B" w:rsidRDefault="00454372" w:rsidP="003060DB">
            <w:pPr>
              <w:widowControl w:val="0"/>
              <w:autoSpaceDE w:val="0"/>
              <w:autoSpaceDN w:val="0"/>
              <w:adjustRightInd w:val="0"/>
              <w:spacing w:after="0" w:line="240" w:lineRule="auto"/>
              <w:jc w:val="center"/>
              <w:rPr>
                <w:rFonts w:ascii="Times New Roman" w:hAnsi="Times New Roman"/>
                <w:sz w:val="24"/>
                <w:szCs w:val="24"/>
              </w:rPr>
            </w:pPr>
            <w:r w:rsidRPr="0076472B">
              <w:rPr>
                <w:rFonts w:ascii="Times New Roman" w:hAnsi="Times New Roman"/>
                <w:sz w:val="24"/>
                <w:szCs w:val="24"/>
              </w:rPr>
              <w:t>По</w:t>
            </w:r>
          </w:p>
          <w:p w:rsidR="00454372" w:rsidRPr="0076472B" w:rsidRDefault="00454372" w:rsidP="003060DB">
            <w:pPr>
              <w:widowControl w:val="0"/>
              <w:autoSpaceDE w:val="0"/>
              <w:autoSpaceDN w:val="0"/>
              <w:adjustRightInd w:val="0"/>
              <w:spacing w:after="0" w:line="240" w:lineRule="auto"/>
              <w:jc w:val="center"/>
              <w:rPr>
                <w:rFonts w:ascii="Times New Roman" w:hAnsi="Times New Roman"/>
                <w:sz w:val="24"/>
                <w:szCs w:val="24"/>
              </w:rPr>
            </w:pPr>
            <w:r w:rsidRPr="0076472B">
              <w:rPr>
                <w:rFonts w:ascii="Times New Roman" w:hAnsi="Times New Roman"/>
                <w:sz w:val="24"/>
                <w:szCs w:val="24"/>
              </w:rPr>
              <w:t>ЕСПБ</w:t>
            </w:r>
          </w:p>
        </w:tc>
      </w:tr>
      <w:tr w:rsidR="00454372" w:rsidRPr="0076472B" w:rsidTr="003060DB">
        <w:trPr>
          <w:tblCellSpacing w:w="5" w:type="nil"/>
        </w:trPr>
        <w:tc>
          <w:tcPr>
            <w:tcW w:w="1296" w:type="dxa"/>
            <w:tcBorders>
              <w:left w:val="single" w:sz="8" w:space="0" w:color="auto"/>
              <w:bottom w:val="single" w:sz="8" w:space="0" w:color="auto"/>
              <w:right w:val="single" w:sz="8" w:space="0" w:color="auto"/>
            </w:tcBorders>
          </w:tcPr>
          <w:p w:rsidR="00454372" w:rsidRPr="0076472B" w:rsidRDefault="00454372">
            <w:pPr>
              <w:widowControl w:val="0"/>
              <w:autoSpaceDE w:val="0"/>
              <w:autoSpaceDN w:val="0"/>
              <w:adjustRightInd w:val="0"/>
              <w:spacing w:after="0" w:line="240" w:lineRule="auto"/>
              <w:rPr>
                <w:rFonts w:ascii="Times New Roman" w:hAnsi="Times New Roman"/>
                <w:sz w:val="24"/>
                <w:szCs w:val="24"/>
              </w:rPr>
            </w:pPr>
          </w:p>
        </w:tc>
        <w:tc>
          <w:tcPr>
            <w:tcW w:w="864" w:type="dxa"/>
            <w:tcBorders>
              <w:left w:val="single" w:sz="8" w:space="0" w:color="auto"/>
              <w:bottom w:val="single" w:sz="8" w:space="0" w:color="auto"/>
              <w:right w:val="single" w:sz="8" w:space="0" w:color="auto"/>
            </w:tcBorders>
          </w:tcPr>
          <w:p w:rsidR="00454372" w:rsidRPr="0076472B" w:rsidRDefault="00454372">
            <w:pPr>
              <w:widowControl w:val="0"/>
              <w:autoSpaceDE w:val="0"/>
              <w:autoSpaceDN w:val="0"/>
              <w:adjustRightInd w:val="0"/>
              <w:spacing w:after="0" w:line="240" w:lineRule="auto"/>
              <w:rPr>
                <w:rFonts w:ascii="Times New Roman" w:hAnsi="Times New Roman"/>
                <w:sz w:val="24"/>
                <w:szCs w:val="24"/>
              </w:rPr>
            </w:pPr>
          </w:p>
        </w:tc>
        <w:tc>
          <w:tcPr>
            <w:tcW w:w="1512" w:type="dxa"/>
            <w:tcBorders>
              <w:left w:val="single" w:sz="8" w:space="0" w:color="auto"/>
              <w:bottom w:val="single" w:sz="8" w:space="0" w:color="auto"/>
              <w:right w:val="single" w:sz="8" w:space="0" w:color="auto"/>
            </w:tcBorders>
          </w:tcPr>
          <w:p w:rsidR="00454372" w:rsidRPr="0076472B" w:rsidRDefault="00454372">
            <w:pPr>
              <w:widowControl w:val="0"/>
              <w:autoSpaceDE w:val="0"/>
              <w:autoSpaceDN w:val="0"/>
              <w:adjustRightInd w:val="0"/>
              <w:spacing w:after="0" w:line="240" w:lineRule="auto"/>
              <w:rPr>
                <w:rFonts w:ascii="Times New Roman" w:hAnsi="Times New Roman"/>
                <w:sz w:val="24"/>
                <w:szCs w:val="24"/>
              </w:rPr>
            </w:pPr>
          </w:p>
        </w:tc>
        <w:tc>
          <w:tcPr>
            <w:tcW w:w="5684" w:type="dxa"/>
            <w:tcBorders>
              <w:left w:val="single" w:sz="8" w:space="0" w:color="auto"/>
              <w:bottom w:val="single" w:sz="8" w:space="0" w:color="auto"/>
              <w:right w:val="single" w:sz="8" w:space="0" w:color="auto"/>
            </w:tcBorders>
          </w:tcPr>
          <w:p w:rsidR="00454372" w:rsidRPr="0076472B" w:rsidRDefault="00454372">
            <w:pPr>
              <w:widowControl w:val="0"/>
              <w:autoSpaceDE w:val="0"/>
              <w:autoSpaceDN w:val="0"/>
              <w:adjustRightInd w:val="0"/>
              <w:spacing w:after="0" w:line="240" w:lineRule="auto"/>
              <w:rPr>
                <w:rFonts w:ascii="Times New Roman" w:hAnsi="Times New Roman"/>
                <w:sz w:val="24"/>
                <w:szCs w:val="24"/>
              </w:rPr>
            </w:pPr>
          </w:p>
        </w:tc>
      </w:tr>
    </w:tbl>
    <w:p w:rsidR="00454372" w:rsidRPr="007A058E" w:rsidRDefault="00454372">
      <w:pPr>
        <w:widowControl w:val="0"/>
        <w:autoSpaceDE w:val="0"/>
        <w:autoSpaceDN w:val="0"/>
        <w:adjustRightInd w:val="0"/>
        <w:spacing w:after="0" w:line="240" w:lineRule="auto"/>
        <w:jc w:val="both"/>
        <w:rPr>
          <w:rFonts w:ascii="Times New Roman" w:hAnsi="Times New Roman"/>
          <w:sz w:val="24"/>
          <w:szCs w:val="24"/>
        </w:rPr>
      </w:pPr>
    </w:p>
    <w:p w:rsidR="00454372" w:rsidRPr="007A058E" w:rsidRDefault="00454372">
      <w:pPr>
        <w:pStyle w:val="ConsPlusNonformat"/>
        <w:rPr>
          <w:rFonts w:ascii="Times New Roman" w:hAnsi="Times New Roman" w:cs="Times New Roman"/>
          <w:sz w:val="24"/>
          <w:szCs w:val="24"/>
        </w:rPr>
      </w:pPr>
      <w:r w:rsidRPr="007A058E">
        <w:rPr>
          <w:rFonts w:ascii="Times New Roman" w:hAnsi="Times New Roman" w:cs="Times New Roman"/>
          <w:sz w:val="24"/>
          <w:szCs w:val="24"/>
        </w:rPr>
        <w:t>Перевозчик _____________________</w:t>
      </w:r>
    </w:p>
    <w:p w:rsidR="00454372" w:rsidRPr="007A058E" w:rsidRDefault="00454372">
      <w:pPr>
        <w:pStyle w:val="ConsPlusNonformat"/>
        <w:rPr>
          <w:rFonts w:ascii="Times New Roman" w:hAnsi="Times New Roman" w:cs="Times New Roman"/>
          <w:sz w:val="24"/>
          <w:szCs w:val="24"/>
        </w:rPr>
      </w:pPr>
    </w:p>
    <w:p w:rsidR="00454372" w:rsidRPr="007A058E" w:rsidRDefault="00454372">
      <w:pPr>
        <w:pStyle w:val="ConsPlusNonformat"/>
        <w:rPr>
          <w:rFonts w:ascii="Times New Roman" w:hAnsi="Times New Roman" w:cs="Times New Roman"/>
          <w:sz w:val="24"/>
          <w:szCs w:val="24"/>
        </w:rPr>
      </w:pPr>
      <w:r w:rsidRPr="007A058E">
        <w:rPr>
          <w:rFonts w:ascii="Times New Roman" w:hAnsi="Times New Roman" w:cs="Times New Roman"/>
          <w:sz w:val="24"/>
          <w:szCs w:val="24"/>
        </w:rPr>
        <w:t>Заказчик _____________________</w:t>
      </w:r>
    </w:p>
    <w:p w:rsidR="00454372" w:rsidRPr="007A058E" w:rsidRDefault="00454372">
      <w:pPr>
        <w:pStyle w:val="ConsPlusNonformat"/>
        <w:rPr>
          <w:rFonts w:ascii="Times New Roman" w:hAnsi="Times New Roman" w:cs="Times New Roman"/>
          <w:sz w:val="24"/>
          <w:szCs w:val="24"/>
        </w:rPr>
      </w:pPr>
    </w:p>
    <w:p w:rsidR="00454372" w:rsidRPr="007A058E" w:rsidRDefault="00454372">
      <w:pPr>
        <w:pStyle w:val="ConsPlusNonformat"/>
        <w:rPr>
          <w:rFonts w:ascii="Times New Roman" w:hAnsi="Times New Roman" w:cs="Times New Roman"/>
          <w:sz w:val="24"/>
          <w:szCs w:val="24"/>
        </w:rPr>
      </w:pPr>
    </w:p>
    <w:p w:rsidR="00454372" w:rsidRPr="007A058E" w:rsidRDefault="00454372" w:rsidP="00A2721B">
      <w:pPr>
        <w:pStyle w:val="ConsPlusNonformat"/>
        <w:jc w:val="both"/>
        <w:rPr>
          <w:rFonts w:ascii="Times New Roman" w:hAnsi="Times New Roman" w:cs="Times New Roman"/>
          <w:sz w:val="24"/>
          <w:szCs w:val="24"/>
        </w:rPr>
      </w:pPr>
      <w:r w:rsidRPr="007A058E">
        <w:rPr>
          <w:rFonts w:ascii="Times New Roman" w:hAnsi="Times New Roman" w:cs="Times New Roman"/>
          <w:sz w:val="24"/>
          <w:szCs w:val="24"/>
        </w:rPr>
        <w:t>Отчет о выполнении объемов  перевозок  за  отчетный  месяц  представлять</w:t>
      </w:r>
      <w:r>
        <w:rPr>
          <w:rFonts w:ascii="Times New Roman" w:hAnsi="Times New Roman" w:cs="Times New Roman"/>
          <w:sz w:val="24"/>
          <w:szCs w:val="24"/>
        </w:rPr>
        <w:t xml:space="preserve"> </w:t>
      </w:r>
      <w:r w:rsidRPr="007A058E">
        <w:rPr>
          <w:rFonts w:ascii="Times New Roman" w:hAnsi="Times New Roman" w:cs="Times New Roman"/>
          <w:sz w:val="24"/>
          <w:szCs w:val="24"/>
        </w:rPr>
        <w:t xml:space="preserve">Заказчику ежемесячно до 15 числа месяца, следующего </w:t>
      </w:r>
      <w:proofErr w:type="gramStart"/>
      <w:r w:rsidRPr="007A058E">
        <w:rPr>
          <w:rFonts w:ascii="Times New Roman" w:hAnsi="Times New Roman" w:cs="Times New Roman"/>
          <w:sz w:val="24"/>
          <w:szCs w:val="24"/>
        </w:rPr>
        <w:t>за</w:t>
      </w:r>
      <w:proofErr w:type="gramEnd"/>
      <w:r w:rsidRPr="007A058E">
        <w:rPr>
          <w:rFonts w:ascii="Times New Roman" w:hAnsi="Times New Roman" w:cs="Times New Roman"/>
          <w:sz w:val="24"/>
          <w:szCs w:val="24"/>
        </w:rPr>
        <w:t xml:space="preserve"> отчетным.</w:t>
      </w:r>
    </w:p>
    <w:p w:rsidR="00454372" w:rsidRDefault="00454372">
      <w:pPr>
        <w:pStyle w:val="ConsPlusNonformat"/>
        <w:rPr>
          <w:rFonts w:ascii="Times New Roman" w:hAnsi="Times New Roman" w:cs="Times New Roman"/>
          <w:sz w:val="24"/>
          <w:szCs w:val="24"/>
        </w:rPr>
      </w:pPr>
    </w:p>
    <w:p w:rsidR="00454372" w:rsidRPr="007A058E" w:rsidRDefault="00454372">
      <w:pPr>
        <w:pStyle w:val="ConsPlusNonformat"/>
        <w:rPr>
          <w:rFonts w:ascii="Times New Roman" w:hAnsi="Times New Roman" w:cs="Times New Roman"/>
          <w:sz w:val="24"/>
          <w:szCs w:val="24"/>
        </w:rPr>
      </w:pPr>
    </w:p>
    <w:tbl>
      <w:tblPr>
        <w:tblW w:w="5000" w:type="pct"/>
        <w:tblLook w:val="01E0"/>
      </w:tblPr>
      <w:tblGrid>
        <w:gridCol w:w="5053"/>
        <w:gridCol w:w="5084"/>
      </w:tblGrid>
      <w:tr w:rsidR="00454372" w:rsidRPr="0076472B" w:rsidTr="0080258C">
        <w:trPr>
          <w:trHeight w:val="409"/>
        </w:trPr>
        <w:tc>
          <w:tcPr>
            <w:tcW w:w="4771" w:type="dxa"/>
          </w:tcPr>
          <w:p w:rsidR="00454372" w:rsidRPr="0076472B" w:rsidRDefault="00454372" w:rsidP="0080258C">
            <w:pPr>
              <w:spacing w:after="0" w:line="240" w:lineRule="auto"/>
              <w:rPr>
                <w:rFonts w:ascii="Times New Roman" w:hAnsi="Times New Roman"/>
                <w:b/>
                <w:sz w:val="24"/>
                <w:szCs w:val="24"/>
              </w:rPr>
            </w:pPr>
            <w:r w:rsidRPr="0076472B">
              <w:rPr>
                <w:rFonts w:ascii="Times New Roman" w:hAnsi="Times New Roman"/>
                <w:b/>
                <w:sz w:val="24"/>
                <w:szCs w:val="24"/>
                <w:u w:val="single"/>
              </w:rPr>
              <w:t xml:space="preserve">«Заказчик»: </w:t>
            </w:r>
          </w:p>
        </w:tc>
        <w:tc>
          <w:tcPr>
            <w:tcW w:w="4800" w:type="dxa"/>
          </w:tcPr>
          <w:p w:rsidR="00454372" w:rsidRPr="0076472B" w:rsidRDefault="00454372" w:rsidP="0080258C">
            <w:pPr>
              <w:spacing w:after="0" w:line="240" w:lineRule="auto"/>
              <w:rPr>
                <w:rFonts w:ascii="Times New Roman" w:hAnsi="Times New Roman"/>
                <w:sz w:val="24"/>
                <w:szCs w:val="24"/>
                <w:u w:val="single"/>
              </w:rPr>
            </w:pPr>
            <w:r w:rsidRPr="0076472B">
              <w:rPr>
                <w:rFonts w:ascii="Times New Roman" w:hAnsi="Times New Roman"/>
                <w:b/>
                <w:bCs/>
                <w:sz w:val="24"/>
                <w:szCs w:val="24"/>
                <w:u w:val="single"/>
              </w:rPr>
              <w:t>«Перевозчик»</w:t>
            </w:r>
          </w:p>
          <w:p w:rsidR="00454372" w:rsidRPr="0076472B" w:rsidRDefault="00454372" w:rsidP="0080258C">
            <w:pPr>
              <w:spacing w:after="0" w:line="240" w:lineRule="auto"/>
              <w:rPr>
                <w:rFonts w:ascii="Times New Roman" w:hAnsi="Times New Roman"/>
                <w:b/>
                <w:bCs/>
                <w:sz w:val="24"/>
                <w:szCs w:val="24"/>
              </w:rPr>
            </w:pPr>
          </w:p>
        </w:tc>
      </w:tr>
      <w:tr w:rsidR="00454372" w:rsidRPr="0076472B" w:rsidTr="0080258C">
        <w:trPr>
          <w:trHeight w:val="327"/>
        </w:trPr>
        <w:tc>
          <w:tcPr>
            <w:tcW w:w="4771" w:type="dxa"/>
          </w:tcPr>
          <w:p w:rsidR="00454372" w:rsidRDefault="00454372" w:rsidP="005233EE">
            <w:pPr>
              <w:widowControl w:val="0"/>
              <w:autoSpaceDE w:val="0"/>
              <w:autoSpaceDN w:val="0"/>
              <w:adjustRightInd w:val="0"/>
              <w:spacing w:after="0" w:line="240" w:lineRule="auto"/>
              <w:rPr>
                <w:rFonts w:ascii="Times New Roman" w:hAnsi="Times New Roman"/>
                <w:sz w:val="24"/>
                <w:szCs w:val="24"/>
              </w:rPr>
            </w:pPr>
            <w:r w:rsidRPr="0076472B">
              <w:rPr>
                <w:rFonts w:ascii="Times New Roman" w:hAnsi="Times New Roman"/>
                <w:sz w:val="24"/>
                <w:szCs w:val="24"/>
              </w:rPr>
              <w:t>Глава М</w:t>
            </w:r>
            <w:r>
              <w:rPr>
                <w:rFonts w:ascii="Times New Roman" w:hAnsi="Times New Roman"/>
                <w:sz w:val="24"/>
                <w:szCs w:val="24"/>
              </w:rPr>
              <w:t xml:space="preserve">Р </w:t>
            </w:r>
            <w:r w:rsidRPr="0076472B">
              <w:rPr>
                <w:rFonts w:ascii="Times New Roman" w:hAnsi="Times New Roman"/>
                <w:sz w:val="24"/>
                <w:szCs w:val="24"/>
              </w:rPr>
              <w:t>«</w:t>
            </w:r>
            <w:r>
              <w:rPr>
                <w:rFonts w:ascii="Times New Roman" w:hAnsi="Times New Roman"/>
                <w:sz w:val="24"/>
                <w:szCs w:val="24"/>
              </w:rPr>
              <w:t>Магарамкентский район</w:t>
            </w:r>
            <w:r w:rsidRPr="0076472B">
              <w:rPr>
                <w:rFonts w:ascii="Times New Roman" w:hAnsi="Times New Roman"/>
                <w:sz w:val="24"/>
                <w:szCs w:val="24"/>
              </w:rPr>
              <w:t>»</w:t>
            </w:r>
          </w:p>
          <w:p w:rsidR="00454372" w:rsidRPr="0076472B" w:rsidRDefault="00454372" w:rsidP="005233EE">
            <w:pPr>
              <w:widowControl w:val="0"/>
              <w:autoSpaceDE w:val="0"/>
              <w:autoSpaceDN w:val="0"/>
              <w:adjustRightInd w:val="0"/>
              <w:spacing w:after="0" w:line="240" w:lineRule="auto"/>
              <w:rPr>
                <w:rFonts w:ascii="Times New Roman" w:hAnsi="Times New Roman"/>
                <w:sz w:val="24"/>
                <w:szCs w:val="24"/>
              </w:rPr>
            </w:pPr>
          </w:p>
          <w:p w:rsidR="00454372" w:rsidRPr="0076472B" w:rsidRDefault="00454372" w:rsidP="005233EE">
            <w:pPr>
              <w:widowControl w:val="0"/>
              <w:autoSpaceDE w:val="0"/>
              <w:autoSpaceDN w:val="0"/>
              <w:adjustRightInd w:val="0"/>
              <w:spacing w:after="0" w:line="240" w:lineRule="auto"/>
              <w:rPr>
                <w:rFonts w:ascii="Times New Roman" w:hAnsi="Times New Roman"/>
                <w:sz w:val="24"/>
                <w:szCs w:val="24"/>
              </w:rPr>
            </w:pPr>
            <w:r w:rsidRPr="0076472B">
              <w:rPr>
                <w:rFonts w:ascii="Times New Roman" w:hAnsi="Times New Roman"/>
                <w:sz w:val="24"/>
                <w:szCs w:val="24"/>
              </w:rPr>
              <w:t>__________________</w:t>
            </w:r>
            <w:r>
              <w:rPr>
                <w:rFonts w:ascii="Times New Roman" w:hAnsi="Times New Roman"/>
                <w:sz w:val="24"/>
                <w:szCs w:val="24"/>
              </w:rPr>
              <w:t xml:space="preserve">Ф.З. Ахмедов </w:t>
            </w:r>
          </w:p>
          <w:p w:rsidR="00454372" w:rsidRPr="0076472B" w:rsidRDefault="00454372" w:rsidP="0080258C">
            <w:pPr>
              <w:widowControl w:val="0"/>
              <w:autoSpaceDE w:val="0"/>
              <w:autoSpaceDN w:val="0"/>
              <w:adjustRightInd w:val="0"/>
              <w:spacing w:after="0" w:line="240" w:lineRule="auto"/>
              <w:rPr>
                <w:rFonts w:ascii="Times New Roman" w:hAnsi="Times New Roman"/>
                <w:sz w:val="24"/>
                <w:szCs w:val="24"/>
              </w:rPr>
            </w:pPr>
          </w:p>
        </w:tc>
        <w:tc>
          <w:tcPr>
            <w:tcW w:w="4800" w:type="dxa"/>
          </w:tcPr>
          <w:p w:rsidR="00454372" w:rsidRPr="0076472B" w:rsidRDefault="00454372" w:rsidP="0080258C">
            <w:pPr>
              <w:widowControl w:val="0"/>
              <w:autoSpaceDE w:val="0"/>
              <w:autoSpaceDN w:val="0"/>
              <w:adjustRightInd w:val="0"/>
              <w:spacing w:after="0" w:line="240" w:lineRule="auto"/>
              <w:rPr>
                <w:rFonts w:ascii="Times New Roman" w:hAnsi="Times New Roman"/>
                <w:sz w:val="24"/>
                <w:szCs w:val="24"/>
              </w:rPr>
            </w:pPr>
          </w:p>
        </w:tc>
      </w:tr>
      <w:tr w:rsidR="00454372" w:rsidRPr="0076472B" w:rsidTr="0080258C">
        <w:trPr>
          <w:trHeight w:val="471"/>
        </w:trPr>
        <w:tc>
          <w:tcPr>
            <w:tcW w:w="4771" w:type="dxa"/>
          </w:tcPr>
          <w:p w:rsidR="00454372" w:rsidRPr="0076472B" w:rsidRDefault="00454372" w:rsidP="0080258C">
            <w:pPr>
              <w:widowControl w:val="0"/>
              <w:autoSpaceDE w:val="0"/>
              <w:autoSpaceDN w:val="0"/>
              <w:adjustRightInd w:val="0"/>
              <w:spacing w:after="0" w:line="240" w:lineRule="auto"/>
              <w:rPr>
                <w:rFonts w:ascii="Times New Roman" w:hAnsi="Times New Roman"/>
                <w:sz w:val="24"/>
                <w:szCs w:val="24"/>
              </w:rPr>
            </w:pPr>
            <w:r w:rsidRPr="0076472B">
              <w:rPr>
                <w:rFonts w:ascii="Times New Roman" w:hAnsi="Times New Roman"/>
                <w:sz w:val="24"/>
                <w:szCs w:val="24"/>
              </w:rPr>
              <w:t>М.П.</w:t>
            </w:r>
          </w:p>
        </w:tc>
        <w:tc>
          <w:tcPr>
            <w:tcW w:w="4800" w:type="dxa"/>
          </w:tcPr>
          <w:p w:rsidR="00454372" w:rsidRPr="0076472B" w:rsidRDefault="00454372" w:rsidP="0080258C">
            <w:pPr>
              <w:widowControl w:val="0"/>
              <w:autoSpaceDE w:val="0"/>
              <w:autoSpaceDN w:val="0"/>
              <w:adjustRightInd w:val="0"/>
              <w:spacing w:after="0" w:line="240" w:lineRule="auto"/>
              <w:rPr>
                <w:rFonts w:ascii="Times New Roman" w:hAnsi="Times New Roman"/>
                <w:sz w:val="24"/>
                <w:szCs w:val="24"/>
              </w:rPr>
            </w:pPr>
            <w:r w:rsidRPr="0076472B">
              <w:rPr>
                <w:rFonts w:ascii="Times New Roman" w:hAnsi="Times New Roman"/>
                <w:sz w:val="24"/>
                <w:szCs w:val="24"/>
              </w:rPr>
              <w:t>М.П.</w:t>
            </w:r>
          </w:p>
        </w:tc>
      </w:tr>
    </w:tbl>
    <w:p w:rsidR="00454372" w:rsidRPr="007A058E" w:rsidRDefault="00454372" w:rsidP="00051FB5">
      <w:pPr>
        <w:widowControl w:val="0"/>
        <w:autoSpaceDE w:val="0"/>
        <w:autoSpaceDN w:val="0"/>
        <w:adjustRightInd w:val="0"/>
        <w:spacing w:after="0" w:line="240" w:lineRule="auto"/>
        <w:jc w:val="both"/>
        <w:rPr>
          <w:rFonts w:ascii="Times New Roman" w:hAnsi="Times New Roman"/>
          <w:sz w:val="24"/>
          <w:szCs w:val="24"/>
        </w:rPr>
      </w:pPr>
    </w:p>
    <w:sectPr w:rsidR="00454372" w:rsidRPr="007A058E" w:rsidSect="00985ED2">
      <w:pgSz w:w="11906" w:h="16838"/>
      <w:pgMar w:top="284" w:right="851" w:bottom="284" w:left="1134" w:header="709" w:footer="709"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4372" w:rsidRDefault="00454372" w:rsidP="00CE2BD4">
      <w:pPr>
        <w:spacing w:after="0" w:line="240" w:lineRule="auto"/>
      </w:pPr>
      <w:r>
        <w:separator/>
      </w:r>
    </w:p>
  </w:endnote>
  <w:endnote w:type="continuationSeparator" w:id="1">
    <w:p w:rsidR="00454372" w:rsidRDefault="00454372" w:rsidP="00CE2BD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4372" w:rsidRDefault="00454372" w:rsidP="00CE2BD4">
      <w:pPr>
        <w:spacing w:after="0" w:line="240" w:lineRule="auto"/>
      </w:pPr>
      <w:r>
        <w:separator/>
      </w:r>
    </w:p>
  </w:footnote>
  <w:footnote w:type="continuationSeparator" w:id="1">
    <w:p w:rsidR="00454372" w:rsidRDefault="00454372" w:rsidP="00CE2BD4">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F7BF7"/>
    <w:rsid w:val="0000223E"/>
    <w:rsid w:val="00020FD4"/>
    <w:rsid w:val="0002325C"/>
    <w:rsid w:val="00037D32"/>
    <w:rsid w:val="00046116"/>
    <w:rsid w:val="00051FB5"/>
    <w:rsid w:val="00055ADD"/>
    <w:rsid w:val="000740CB"/>
    <w:rsid w:val="00075FEF"/>
    <w:rsid w:val="0008141F"/>
    <w:rsid w:val="000928A4"/>
    <w:rsid w:val="0009647D"/>
    <w:rsid w:val="000968F2"/>
    <w:rsid w:val="000A236A"/>
    <w:rsid w:val="000C6C2B"/>
    <w:rsid w:val="000E3A1D"/>
    <w:rsid w:val="000F0C51"/>
    <w:rsid w:val="000F3747"/>
    <w:rsid w:val="001015F7"/>
    <w:rsid w:val="00115291"/>
    <w:rsid w:val="00116351"/>
    <w:rsid w:val="0012065B"/>
    <w:rsid w:val="00122F8B"/>
    <w:rsid w:val="00125558"/>
    <w:rsid w:val="00136CDD"/>
    <w:rsid w:val="00163F45"/>
    <w:rsid w:val="00165883"/>
    <w:rsid w:val="001658A0"/>
    <w:rsid w:val="00170F07"/>
    <w:rsid w:val="00183EDC"/>
    <w:rsid w:val="00184E61"/>
    <w:rsid w:val="001856AB"/>
    <w:rsid w:val="001857E3"/>
    <w:rsid w:val="00196BCD"/>
    <w:rsid w:val="001B5C41"/>
    <w:rsid w:val="001C3FB3"/>
    <w:rsid w:val="001D01EA"/>
    <w:rsid w:val="001D5807"/>
    <w:rsid w:val="002103E6"/>
    <w:rsid w:val="002116CC"/>
    <w:rsid w:val="0022510F"/>
    <w:rsid w:val="0022660B"/>
    <w:rsid w:val="002414A7"/>
    <w:rsid w:val="0027659E"/>
    <w:rsid w:val="00287846"/>
    <w:rsid w:val="002943F0"/>
    <w:rsid w:val="00295656"/>
    <w:rsid w:val="0029647A"/>
    <w:rsid w:val="002A30BE"/>
    <w:rsid w:val="002B092B"/>
    <w:rsid w:val="002B4353"/>
    <w:rsid w:val="002B6549"/>
    <w:rsid w:val="002C2259"/>
    <w:rsid w:val="002E7151"/>
    <w:rsid w:val="002F4E98"/>
    <w:rsid w:val="002F52DE"/>
    <w:rsid w:val="003060DB"/>
    <w:rsid w:val="00330212"/>
    <w:rsid w:val="00331055"/>
    <w:rsid w:val="00344C5E"/>
    <w:rsid w:val="00347F77"/>
    <w:rsid w:val="00355AB1"/>
    <w:rsid w:val="00363183"/>
    <w:rsid w:val="00370732"/>
    <w:rsid w:val="00383BB9"/>
    <w:rsid w:val="003A389B"/>
    <w:rsid w:val="003A5EA6"/>
    <w:rsid w:val="003B195D"/>
    <w:rsid w:val="003C41B6"/>
    <w:rsid w:val="003E3A8F"/>
    <w:rsid w:val="00423796"/>
    <w:rsid w:val="00426304"/>
    <w:rsid w:val="00432E56"/>
    <w:rsid w:val="00442386"/>
    <w:rsid w:val="00443E74"/>
    <w:rsid w:val="00453DF7"/>
    <w:rsid w:val="00454372"/>
    <w:rsid w:val="00466258"/>
    <w:rsid w:val="0047259A"/>
    <w:rsid w:val="004867F5"/>
    <w:rsid w:val="00493308"/>
    <w:rsid w:val="004B05FE"/>
    <w:rsid w:val="004B1BE2"/>
    <w:rsid w:val="004C1FBB"/>
    <w:rsid w:val="004C48E2"/>
    <w:rsid w:val="004C4D43"/>
    <w:rsid w:val="004D3EDE"/>
    <w:rsid w:val="004D7FDC"/>
    <w:rsid w:val="004E13A9"/>
    <w:rsid w:val="004E73BA"/>
    <w:rsid w:val="004F3932"/>
    <w:rsid w:val="004F51BD"/>
    <w:rsid w:val="005004A8"/>
    <w:rsid w:val="005233EE"/>
    <w:rsid w:val="00541565"/>
    <w:rsid w:val="00544869"/>
    <w:rsid w:val="00574064"/>
    <w:rsid w:val="00580884"/>
    <w:rsid w:val="0059291B"/>
    <w:rsid w:val="005B107E"/>
    <w:rsid w:val="005B5C0D"/>
    <w:rsid w:val="005D24ED"/>
    <w:rsid w:val="005E0F58"/>
    <w:rsid w:val="005E70A5"/>
    <w:rsid w:val="005F12EE"/>
    <w:rsid w:val="005F5444"/>
    <w:rsid w:val="006111CF"/>
    <w:rsid w:val="00611A06"/>
    <w:rsid w:val="00617CE5"/>
    <w:rsid w:val="0062676F"/>
    <w:rsid w:val="006429F3"/>
    <w:rsid w:val="00643717"/>
    <w:rsid w:val="00646272"/>
    <w:rsid w:val="00670941"/>
    <w:rsid w:val="00685689"/>
    <w:rsid w:val="006A5B98"/>
    <w:rsid w:val="006B140A"/>
    <w:rsid w:val="006B6502"/>
    <w:rsid w:val="006D3BC0"/>
    <w:rsid w:val="006E01FC"/>
    <w:rsid w:val="006F337D"/>
    <w:rsid w:val="006F7825"/>
    <w:rsid w:val="006F785E"/>
    <w:rsid w:val="0070474F"/>
    <w:rsid w:val="0071298A"/>
    <w:rsid w:val="007171B7"/>
    <w:rsid w:val="00731895"/>
    <w:rsid w:val="007429E3"/>
    <w:rsid w:val="00756BAC"/>
    <w:rsid w:val="00760CE2"/>
    <w:rsid w:val="0076267C"/>
    <w:rsid w:val="0076472B"/>
    <w:rsid w:val="00777013"/>
    <w:rsid w:val="00786679"/>
    <w:rsid w:val="007A058E"/>
    <w:rsid w:val="007A738D"/>
    <w:rsid w:val="007A7A42"/>
    <w:rsid w:val="007C45FC"/>
    <w:rsid w:val="007D5E0D"/>
    <w:rsid w:val="007D67CD"/>
    <w:rsid w:val="007E0CF6"/>
    <w:rsid w:val="00802146"/>
    <w:rsid w:val="0080258C"/>
    <w:rsid w:val="00806841"/>
    <w:rsid w:val="008136B1"/>
    <w:rsid w:val="00817016"/>
    <w:rsid w:val="00817DE5"/>
    <w:rsid w:val="00822F3D"/>
    <w:rsid w:val="0083367B"/>
    <w:rsid w:val="008352B0"/>
    <w:rsid w:val="00840ED5"/>
    <w:rsid w:val="00856EE9"/>
    <w:rsid w:val="00860E0E"/>
    <w:rsid w:val="00897DC5"/>
    <w:rsid w:val="008C6022"/>
    <w:rsid w:val="008C608F"/>
    <w:rsid w:val="008D0578"/>
    <w:rsid w:val="008D601C"/>
    <w:rsid w:val="008D66FD"/>
    <w:rsid w:val="008F69BA"/>
    <w:rsid w:val="009018EE"/>
    <w:rsid w:val="00912AEC"/>
    <w:rsid w:val="009152D6"/>
    <w:rsid w:val="009154AC"/>
    <w:rsid w:val="00944CFF"/>
    <w:rsid w:val="00961294"/>
    <w:rsid w:val="0096240D"/>
    <w:rsid w:val="0096463D"/>
    <w:rsid w:val="009660ED"/>
    <w:rsid w:val="009663BC"/>
    <w:rsid w:val="00967ADE"/>
    <w:rsid w:val="00976F25"/>
    <w:rsid w:val="00985ED2"/>
    <w:rsid w:val="00987C31"/>
    <w:rsid w:val="009907F4"/>
    <w:rsid w:val="009A424D"/>
    <w:rsid w:val="009C4733"/>
    <w:rsid w:val="009F3E74"/>
    <w:rsid w:val="00A0249D"/>
    <w:rsid w:val="00A04825"/>
    <w:rsid w:val="00A0629A"/>
    <w:rsid w:val="00A11E05"/>
    <w:rsid w:val="00A204DC"/>
    <w:rsid w:val="00A21840"/>
    <w:rsid w:val="00A263B9"/>
    <w:rsid w:val="00A2721B"/>
    <w:rsid w:val="00A2781F"/>
    <w:rsid w:val="00A31898"/>
    <w:rsid w:val="00A4302E"/>
    <w:rsid w:val="00A435FA"/>
    <w:rsid w:val="00A47C23"/>
    <w:rsid w:val="00A52CF9"/>
    <w:rsid w:val="00A610BD"/>
    <w:rsid w:val="00A7795E"/>
    <w:rsid w:val="00A86763"/>
    <w:rsid w:val="00A94558"/>
    <w:rsid w:val="00AA0ACB"/>
    <w:rsid w:val="00AC17BD"/>
    <w:rsid w:val="00AC20C9"/>
    <w:rsid w:val="00AD7BD3"/>
    <w:rsid w:val="00AE5406"/>
    <w:rsid w:val="00AF62C1"/>
    <w:rsid w:val="00B0285F"/>
    <w:rsid w:val="00B31C3B"/>
    <w:rsid w:val="00B73875"/>
    <w:rsid w:val="00B86BA9"/>
    <w:rsid w:val="00B87B99"/>
    <w:rsid w:val="00B93415"/>
    <w:rsid w:val="00B945AA"/>
    <w:rsid w:val="00BA1A91"/>
    <w:rsid w:val="00BD5961"/>
    <w:rsid w:val="00BF5287"/>
    <w:rsid w:val="00BF52FC"/>
    <w:rsid w:val="00C13FDE"/>
    <w:rsid w:val="00C149E2"/>
    <w:rsid w:val="00C31077"/>
    <w:rsid w:val="00C41876"/>
    <w:rsid w:val="00C72994"/>
    <w:rsid w:val="00C72F84"/>
    <w:rsid w:val="00C763C7"/>
    <w:rsid w:val="00C87F6C"/>
    <w:rsid w:val="00CA228A"/>
    <w:rsid w:val="00CB031E"/>
    <w:rsid w:val="00CB2DE4"/>
    <w:rsid w:val="00CE2BD4"/>
    <w:rsid w:val="00CE67B2"/>
    <w:rsid w:val="00CF4876"/>
    <w:rsid w:val="00D16274"/>
    <w:rsid w:val="00D219B2"/>
    <w:rsid w:val="00D401DC"/>
    <w:rsid w:val="00D50A99"/>
    <w:rsid w:val="00D67EBB"/>
    <w:rsid w:val="00D73B5F"/>
    <w:rsid w:val="00D7648D"/>
    <w:rsid w:val="00D83201"/>
    <w:rsid w:val="00D83641"/>
    <w:rsid w:val="00D94B5B"/>
    <w:rsid w:val="00DF3EBB"/>
    <w:rsid w:val="00DF5B28"/>
    <w:rsid w:val="00E04CEB"/>
    <w:rsid w:val="00E07D67"/>
    <w:rsid w:val="00E12350"/>
    <w:rsid w:val="00E32CC4"/>
    <w:rsid w:val="00E7302C"/>
    <w:rsid w:val="00E772D9"/>
    <w:rsid w:val="00E80C0A"/>
    <w:rsid w:val="00EA0B3B"/>
    <w:rsid w:val="00EA2E4C"/>
    <w:rsid w:val="00EA5504"/>
    <w:rsid w:val="00EB0407"/>
    <w:rsid w:val="00EB1816"/>
    <w:rsid w:val="00EC0E40"/>
    <w:rsid w:val="00EC3462"/>
    <w:rsid w:val="00ED4FCF"/>
    <w:rsid w:val="00EE348B"/>
    <w:rsid w:val="00EE462F"/>
    <w:rsid w:val="00F26E4E"/>
    <w:rsid w:val="00F426DB"/>
    <w:rsid w:val="00F464EB"/>
    <w:rsid w:val="00F51E7F"/>
    <w:rsid w:val="00F578DB"/>
    <w:rsid w:val="00F75ED4"/>
    <w:rsid w:val="00F95C07"/>
    <w:rsid w:val="00FD15BC"/>
    <w:rsid w:val="00FD21D9"/>
    <w:rsid w:val="00FE2B92"/>
    <w:rsid w:val="00FF6116"/>
    <w:rsid w:val="00FF7BF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03E6"/>
    <w:pPr>
      <w:spacing w:after="200" w:line="276" w:lineRule="auto"/>
    </w:pPr>
    <w:rPr>
      <w:lang w:eastAsia="en-US"/>
    </w:rPr>
  </w:style>
  <w:style w:type="paragraph" w:styleId="4">
    <w:name w:val="heading 4"/>
    <w:basedOn w:val="a"/>
    <w:next w:val="a"/>
    <w:link w:val="40"/>
    <w:uiPriority w:val="99"/>
    <w:qFormat/>
    <w:rsid w:val="00426304"/>
    <w:pPr>
      <w:keepNext/>
      <w:spacing w:before="240" w:after="60" w:line="240" w:lineRule="auto"/>
      <w:outlineLvl w:val="3"/>
    </w:pPr>
    <w:rPr>
      <w:rFonts w:ascii="Times New Roman" w:eastAsia="Times New Roman" w:hAnsi="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9"/>
    <w:locked/>
    <w:rsid w:val="00426304"/>
    <w:rPr>
      <w:rFonts w:ascii="Times New Roman" w:hAnsi="Times New Roman" w:cs="Times New Roman"/>
      <w:b/>
      <w:bCs/>
      <w:sz w:val="28"/>
      <w:szCs w:val="28"/>
    </w:rPr>
  </w:style>
  <w:style w:type="paragraph" w:customStyle="1" w:styleId="ConsPlusNormal">
    <w:name w:val="ConsPlusNormal"/>
    <w:uiPriority w:val="99"/>
    <w:rsid w:val="00FF7BF7"/>
    <w:pPr>
      <w:widowControl w:val="0"/>
      <w:autoSpaceDE w:val="0"/>
      <w:autoSpaceDN w:val="0"/>
      <w:adjustRightInd w:val="0"/>
    </w:pPr>
    <w:rPr>
      <w:rFonts w:eastAsia="Times New Roman" w:cs="Calibri"/>
    </w:rPr>
  </w:style>
  <w:style w:type="paragraph" w:customStyle="1" w:styleId="ConsPlusNonformat">
    <w:name w:val="ConsPlusNonformat"/>
    <w:uiPriority w:val="99"/>
    <w:rsid w:val="00FF7BF7"/>
    <w:pPr>
      <w:widowControl w:val="0"/>
      <w:autoSpaceDE w:val="0"/>
      <w:autoSpaceDN w:val="0"/>
      <w:adjustRightInd w:val="0"/>
    </w:pPr>
    <w:rPr>
      <w:rFonts w:ascii="Courier New" w:eastAsia="Times New Roman" w:hAnsi="Courier New" w:cs="Courier New"/>
      <w:sz w:val="20"/>
      <w:szCs w:val="20"/>
    </w:rPr>
  </w:style>
  <w:style w:type="paragraph" w:customStyle="1" w:styleId="ConsPlusTitle">
    <w:name w:val="ConsPlusTitle"/>
    <w:uiPriority w:val="99"/>
    <w:rsid w:val="00FF7BF7"/>
    <w:pPr>
      <w:widowControl w:val="0"/>
      <w:autoSpaceDE w:val="0"/>
      <w:autoSpaceDN w:val="0"/>
      <w:adjustRightInd w:val="0"/>
    </w:pPr>
    <w:rPr>
      <w:rFonts w:eastAsia="Times New Roman" w:cs="Calibri"/>
      <w:b/>
      <w:bCs/>
    </w:rPr>
  </w:style>
  <w:style w:type="paragraph" w:customStyle="1" w:styleId="ConsPlusCell">
    <w:name w:val="ConsPlusCell"/>
    <w:uiPriority w:val="99"/>
    <w:rsid w:val="00FF7BF7"/>
    <w:pPr>
      <w:widowControl w:val="0"/>
      <w:autoSpaceDE w:val="0"/>
      <w:autoSpaceDN w:val="0"/>
      <w:adjustRightInd w:val="0"/>
    </w:pPr>
    <w:rPr>
      <w:rFonts w:eastAsia="Times New Roman" w:cs="Calibri"/>
    </w:rPr>
  </w:style>
  <w:style w:type="character" w:styleId="a3">
    <w:name w:val="Hyperlink"/>
    <w:basedOn w:val="a0"/>
    <w:uiPriority w:val="99"/>
    <w:rsid w:val="00DF5B28"/>
    <w:rPr>
      <w:rFonts w:cs="Times New Roman"/>
      <w:color w:val="0000FF"/>
      <w:u w:val="single"/>
    </w:rPr>
  </w:style>
  <w:style w:type="table" w:styleId="a4">
    <w:name w:val="Table Grid"/>
    <w:basedOn w:val="a1"/>
    <w:uiPriority w:val="99"/>
    <w:rsid w:val="00A435F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99"/>
    <w:qFormat/>
    <w:rsid w:val="00A435FA"/>
    <w:pPr>
      <w:ind w:left="720"/>
      <w:contextualSpacing/>
    </w:pPr>
  </w:style>
  <w:style w:type="paragraph" w:customStyle="1" w:styleId="1">
    <w:name w:val="Знак1 Знак Знак Знак Знак Знак Знак"/>
    <w:basedOn w:val="a"/>
    <w:uiPriority w:val="99"/>
    <w:rsid w:val="006E01FC"/>
    <w:pPr>
      <w:spacing w:after="160" w:line="240" w:lineRule="exact"/>
    </w:pPr>
    <w:rPr>
      <w:rFonts w:ascii="Verdana" w:eastAsia="Times New Roman" w:hAnsi="Verdana"/>
      <w:sz w:val="20"/>
      <w:szCs w:val="20"/>
      <w:lang w:val="en-US"/>
    </w:rPr>
  </w:style>
  <w:style w:type="paragraph" w:styleId="a6">
    <w:name w:val="Document Map"/>
    <w:basedOn w:val="a"/>
    <w:link w:val="a7"/>
    <w:uiPriority w:val="99"/>
    <w:semiHidden/>
    <w:rsid w:val="0062676F"/>
    <w:rPr>
      <w:rFonts w:ascii="Tahoma" w:hAnsi="Tahoma" w:cs="Tahoma"/>
      <w:sz w:val="16"/>
      <w:szCs w:val="16"/>
    </w:rPr>
  </w:style>
  <w:style w:type="character" w:customStyle="1" w:styleId="a7">
    <w:name w:val="Схема документа Знак"/>
    <w:basedOn w:val="a0"/>
    <w:link w:val="a6"/>
    <w:uiPriority w:val="99"/>
    <w:semiHidden/>
    <w:locked/>
    <w:rsid w:val="0062676F"/>
    <w:rPr>
      <w:rFonts w:ascii="Tahoma" w:hAnsi="Tahoma" w:cs="Tahoma"/>
      <w:sz w:val="16"/>
      <w:szCs w:val="16"/>
      <w:lang w:eastAsia="en-US"/>
    </w:rPr>
  </w:style>
  <w:style w:type="paragraph" w:styleId="a8">
    <w:name w:val="Balloon Text"/>
    <w:basedOn w:val="a"/>
    <w:link w:val="a9"/>
    <w:uiPriority w:val="99"/>
    <w:semiHidden/>
    <w:rsid w:val="0042630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locked/>
    <w:rsid w:val="00426304"/>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dminmr.ru" TargetMode="External"/><Relationship Id="rId3" Type="http://schemas.openxmlformats.org/officeDocument/2006/relationships/webSettings" Target="webSettings.xml"/><Relationship Id="rId7" Type="http://schemas.openxmlformats.org/officeDocument/2006/relationships/hyperlink" Target="http://www.adminmr.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dminmr.ru"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1298</TotalTime>
  <Pages>43</Pages>
  <Words>9920</Words>
  <Characters>79043</Characters>
  <Application>Microsoft Office Word</Application>
  <DocSecurity>0</DocSecurity>
  <Lines>658</Lines>
  <Paragraphs>177</Paragraphs>
  <ScaleCrop>false</ScaleCrop>
  <Company/>
  <LinksUpToDate>false</LinksUpToDate>
  <CharactersWithSpaces>88786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Комарь</dc:creator>
  <cp:keywords/>
  <dc:description/>
  <cp:lastModifiedBy>Maga</cp:lastModifiedBy>
  <cp:revision>131</cp:revision>
  <cp:lastPrinted>2016-05-17T11:07:00Z</cp:lastPrinted>
  <dcterms:created xsi:type="dcterms:W3CDTF">2016-03-09T11:41:00Z</dcterms:created>
  <dcterms:modified xsi:type="dcterms:W3CDTF">2016-05-23T07:39:00Z</dcterms:modified>
</cp:coreProperties>
</file>