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C4" w:rsidRPr="00E43AAF" w:rsidRDefault="00DE3105" w:rsidP="00DE310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="007B34C4" w:rsidRPr="00E43AAF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7B34C4" w:rsidRPr="001E53B3" w:rsidRDefault="00C169F5" w:rsidP="002230BA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AD8">
        <w:rPr>
          <w:rFonts w:ascii="Times New Roman" w:hAnsi="Times New Roman" w:cs="Times New Roman"/>
          <w:b/>
          <w:sz w:val="28"/>
          <w:szCs w:val="28"/>
        </w:rPr>
        <w:t>выездного заседания</w:t>
      </w:r>
      <w:r w:rsidR="007B34C4" w:rsidRPr="001E53B3">
        <w:rPr>
          <w:rFonts w:ascii="Times New Roman" w:hAnsi="Times New Roman" w:cs="Times New Roman"/>
          <w:b/>
          <w:sz w:val="28"/>
          <w:szCs w:val="28"/>
        </w:rPr>
        <w:t xml:space="preserve"> общественно</w:t>
      </w:r>
      <w:r w:rsidR="00301AD8">
        <w:rPr>
          <w:rFonts w:ascii="Times New Roman" w:hAnsi="Times New Roman" w:cs="Times New Roman"/>
          <w:b/>
          <w:sz w:val="28"/>
          <w:szCs w:val="28"/>
        </w:rPr>
        <w:t>й</w:t>
      </w:r>
      <w:r w:rsidR="007B34C4" w:rsidRPr="001E5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AD8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7B34C4" w:rsidRPr="001E5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0BA">
        <w:rPr>
          <w:rFonts w:ascii="Times New Roman" w:hAnsi="Times New Roman" w:cs="Times New Roman"/>
          <w:b/>
          <w:sz w:val="28"/>
          <w:szCs w:val="28"/>
        </w:rPr>
        <w:t xml:space="preserve">для реализации </w:t>
      </w:r>
      <w:r w:rsidR="007B34C4" w:rsidRPr="001E53B3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«Формирование современной городской среды на территории муниципального 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>района «</w:t>
      </w:r>
      <w:r w:rsidR="00DE3105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7B34C4" w:rsidRPr="001E53B3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CE0947">
        <w:rPr>
          <w:rFonts w:ascii="Times New Roman" w:hAnsi="Times New Roman" w:cs="Times New Roman"/>
          <w:b/>
          <w:sz w:val="28"/>
          <w:szCs w:val="28"/>
        </w:rPr>
        <w:t>9</w:t>
      </w:r>
      <w:r w:rsidR="007B34C4" w:rsidRPr="001E53B3">
        <w:rPr>
          <w:rFonts w:ascii="Times New Roman" w:hAnsi="Times New Roman" w:cs="Times New Roman"/>
          <w:b/>
          <w:sz w:val="28"/>
          <w:szCs w:val="28"/>
        </w:rPr>
        <w:t>-202</w:t>
      </w:r>
      <w:r w:rsidR="00CE0947">
        <w:rPr>
          <w:rFonts w:ascii="Times New Roman" w:hAnsi="Times New Roman" w:cs="Times New Roman"/>
          <w:b/>
          <w:sz w:val="28"/>
          <w:szCs w:val="28"/>
        </w:rPr>
        <w:t>4</w:t>
      </w:r>
      <w:r w:rsidR="007B34C4" w:rsidRPr="001E53B3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327CF3">
        <w:rPr>
          <w:rFonts w:ascii="Times New Roman" w:hAnsi="Times New Roman" w:cs="Times New Roman"/>
          <w:b/>
          <w:sz w:val="28"/>
          <w:szCs w:val="28"/>
        </w:rPr>
        <w:t>»</w:t>
      </w:r>
    </w:p>
    <w:p w:rsidR="00C1465C" w:rsidRPr="001E53B3" w:rsidRDefault="00E43AAF" w:rsidP="001E53B3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C1465C" w:rsidRPr="001E53B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C1465C" w:rsidRPr="001E53B3">
        <w:rPr>
          <w:rFonts w:ascii="Times New Roman" w:hAnsi="Times New Roman" w:cs="Times New Roman"/>
          <w:b/>
          <w:sz w:val="28"/>
          <w:szCs w:val="28"/>
        </w:rPr>
        <w:t>.</w:t>
      </w:r>
      <w:r w:rsidR="00DE3105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DE3105">
        <w:rPr>
          <w:rFonts w:ascii="Times New Roman" w:hAnsi="Times New Roman" w:cs="Times New Roman"/>
          <w:b/>
          <w:sz w:val="28"/>
          <w:szCs w:val="28"/>
        </w:rPr>
        <w:t>агарамкент</w:t>
      </w:r>
      <w:proofErr w:type="spellEnd"/>
      <w:r w:rsidR="00C1465C" w:rsidRPr="001E53B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ab/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ab/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ab/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ab/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ab/>
      </w:r>
      <w:r w:rsidR="0071450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756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45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>от</w:t>
      </w:r>
      <w:r w:rsidR="00DE3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0BA">
        <w:rPr>
          <w:rFonts w:ascii="Times New Roman" w:hAnsi="Times New Roman" w:cs="Times New Roman"/>
          <w:b/>
          <w:sz w:val="28"/>
          <w:szCs w:val="28"/>
        </w:rPr>
        <w:t>03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>.</w:t>
      </w:r>
      <w:r w:rsidR="002230BA">
        <w:rPr>
          <w:rFonts w:ascii="Times New Roman" w:hAnsi="Times New Roman" w:cs="Times New Roman"/>
          <w:b/>
          <w:sz w:val="28"/>
          <w:szCs w:val="28"/>
        </w:rPr>
        <w:t>10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>.201</w:t>
      </w:r>
      <w:r w:rsidR="002E75C8">
        <w:rPr>
          <w:rFonts w:ascii="Times New Roman" w:hAnsi="Times New Roman" w:cs="Times New Roman"/>
          <w:b/>
          <w:sz w:val="28"/>
          <w:szCs w:val="28"/>
        </w:rPr>
        <w:t>9</w:t>
      </w:r>
      <w:r w:rsidR="00C1465C" w:rsidRPr="001E53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364EF" w:rsidRDefault="00C364EF" w:rsidP="001E53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 – Гаджиев А.Г.</w:t>
      </w:r>
    </w:p>
    <w:p w:rsidR="00C364EF" w:rsidRDefault="00C364EF" w:rsidP="001E53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Секретарь </w:t>
      </w:r>
      <w:r w:rsidR="009B4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B4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Сулейманов Д.С.</w:t>
      </w:r>
    </w:p>
    <w:p w:rsidR="007B34C4" w:rsidRPr="009B45C2" w:rsidRDefault="001E53B3" w:rsidP="009B45C2">
      <w:pPr>
        <w:rPr>
          <w:rFonts w:ascii="Times New Roman" w:hAnsi="Times New Roman" w:cs="Times New Roman"/>
          <w:b/>
          <w:sz w:val="28"/>
          <w:szCs w:val="28"/>
        </w:rPr>
      </w:pPr>
      <w:r w:rsidRPr="00F14F6E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8B5217" w:rsidRDefault="008B5217" w:rsidP="007B34C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</w:pPr>
    </w:p>
    <w:p w:rsidR="007B34C4" w:rsidRPr="007B34C4" w:rsidRDefault="00F14A58" w:rsidP="00F14A58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</w:t>
      </w:r>
      <w:proofErr w:type="spellStart"/>
      <w:r w:rsidR="00DE3105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Нагметулаев</w:t>
      </w:r>
      <w:proofErr w:type="spellEnd"/>
      <w:r w:rsidR="00DE3105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А.Н.</w:t>
      </w:r>
      <w:r w:rsidR="00DE3105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</w:t>
      </w:r>
      <w:r w:rsidR="00DE3105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–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О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бщественной палаты</w:t>
      </w:r>
    </w:p>
    <w:p w:rsidR="008B5217" w:rsidRDefault="00E43AAF" w:rsidP="002752B6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  <w:tab/>
        <w:t xml:space="preserve">   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муниципального района</w:t>
      </w:r>
    </w:p>
    <w:p w:rsidR="002752B6" w:rsidRPr="002752B6" w:rsidRDefault="002752B6" w:rsidP="002752B6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</w:p>
    <w:p w:rsidR="00DE3105" w:rsidRDefault="00F14A58" w:rsidP="00F14A58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</w:t>
      </w:r>
      <w:proofErr w:type="spellStart"/>
      <w:r w:rsidR="00013D90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Аликберов</w:t>
      </w:r>
      <w:proofErr w:type="spellEnd"/>
      <w:r w:rsidR="00013D90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А.Д.         </w:t>
      </w:r>
      <w:r w:rsid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–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С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овета старейшин </w:t>
      </w:r>
      <w:r w:rsidR="00DE3105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</w:p>
    <w:p w:rsidR="007B34C4" w:rsidRPr="007B34C4" w:rsidRDefault="00DE3105" w:rsidP="007B34C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</w:t>
      </w:r>
      <w:r w:rsidR="00C42D63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F14A58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муниципального района</w:t>
      </w:r>
    </w:p>
    <w:p w:rsidR="00DE3105" w:rsidRDefault="00DE3105" w:rsidP="007B34C4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eastAsia="ru-RU"/>
        </w:rPr>
      </w:pPr>
    </w:p>
    <w:p w:rsidR="007B34C4" w:rsidRDefault="00F14A58" w:rsidP="007B34C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</w:t>
      </w:r>
      <w:r w:rsidR="00013D90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Бегов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М.Ю.</w:t>
      </w:r>
      <w:r w:rsidR="00013D90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C50BB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</w:t>
      </w:r>
      <w:r w:rsidR="00C50BB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–</w:t>
      </w:r>
      <w:r w:rsidR="00C50BB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</w:t>
      </w:r>
      <w:r w:rsidR="00013D90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председатель Совета ветеранов </w:t>
      </w:r>
      <w:r w:rsid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</w:t>
      </w:r>
    </w:p>
    <w:p w:rsidR="007B34C4" w:rsidRDefault="007B34C4" w:rsidP="007B34C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                                           войны, 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труда и </w:t>
      </w:r>
      <w:proofErr w:type="gramStart"/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правоохранительных</w:t>
      </w:r>
      <w:proofErr w:type="gramEnd"/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</w:p>
    <w:p w:rsidR="007B34C4" w:rsidRPr="007B34C4" w:rsidRDefault="007B34C4" w:rsidP="007B34C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                                           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органов</w:t>
      </w:r>
    </w:p>
    <w:p w:rsidR="00CA0AF9" w:rsidRDefault="00C50BB4" w:rsidP="007B34C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</w:t>
      </w:r>
      <w:r w:rsidR="00013D90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агирова </w:t>
      </w:r>
      <w:r w:rsidR="00F14A58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Т.М.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</w:t>
      </w:r>
      <w:r w:rsidR="00F14A58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F14A58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–         </w:t>
      </w:r>
      <w:r w:rsidR="00CA0AF9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председатель </w:t>
      </w:r>
      <w:r w:rsidR="00F14A58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С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овета женщин </w:t>
      </w:r>
    </w:p>
    <w:p w:rsidR="007B34C4" w:rsidRPr="007B34C4" w:rsidRDefault="00CA0AF9" w:rsidP="00CA0AF9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                                          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муниципального района</w:t>
      </w:r>
    </w:p>
    <w:p w:rsidR="00977651" w:rsidRDefault="00977651" w:rsidP="007B34C4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</w:p>
    <w:p w:rsidR="00CA0AF9" w:rsidRDefault="00F14A58" w:rsidP="00CA0AF9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</w:t>
      </w:r>
      <w:proofErr w:type="spellStart"/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Мамеднабиев</w:t>
      </w:r>
      <w:proofErr w:type="spellEnd"/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М.Г.</w:t>
      </w:r>
      <w:r w:rsidR="009B45C2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</w:t>
      </w:r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–      </w:t>
      </w:r>
      <w:r w:rsidR="009B45C2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</w:t>
      </w:r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7B34C4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председате</w:t>
      </w:r>
      <w:r w:rsidR="00CA0AF9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ь</w:t>
      </w:r>
      <w:r w:rsidR="00CA0AF9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молодежного парламента    </w:t>
      </w:r>
      <w:r w:rsidR="00CA0AF9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                                   </w:t>
      </w:r>
    </w:p>
    <w:p w:rsidR="00B94B2D" w:rsidRPr="007B34C4" w:rsidRDefault="00CA0AF9" w:rsidP="00B94B2D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</w:t>
      </w:r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ab/>
      </w:r>
    </w:p>
    <w:p w:rsidR="00B94B2D" w:rsidRDefault="00B94B2D" w:rsidP="00B94B2D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</w:p>
    <w:p w:rsidR="00B94B2D" w:rsidRDefault="00F14A58" w:rsidP="00F14A58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</w:t>
      </w:r>
      <w:proofErr w:type="spellStart"/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Эминов</w:t>
      </w:r>
      <w:proofErr w:type="spellEnd"/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Э.М.             </w:t>
      </w:r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–    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</w:t>
      </w:r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9B45C2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</w:t>
      </w:r>
      <w:r w:rsidR="00B94B2D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член </w:t>
      </w:r>
      <w:r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молодежного парламент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>а</w:t>
      </w:r>
      <w:r w:rsidR="00B94B2D" w:rsidRPr="007B34C4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                 </w:t>
      </w:r>
      <w:r w:rsidR="00B94B2D"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  <w:t xml:space="preserve">                        </w:t>
      </w:r>
    </w:p>
    <w:p w:rsidR="00B94B2D" w:rsidRDefault="00B94B2D" w:rsidP="00B94B2D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color w:val="26282F"/>
          <w:sz w:val="28"/>
          <w:szCs w:val="24"/>
          <w:lang w:eastAsia="ru-RU"/>
        </w:rPr>
      </w:pPr>
    </w:p>
    <w:p w:rsidR="007B34C4" w:rsidRPr="007B34C4" w:rsidRDefault="007B34C4" w:rsidP="007B34C4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7B34C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                                               </w:t>
      </w:r>
    </w:p>
    <w:p w:rsidR="007B34C4" w:rsidRPr="00CA0AF9" w:rsidRDefault="001E53B3">
      <w:pPr>
        <w:rPr>
          <w:rFonts w:ascii="Times New Roman" w:hAnsi="Times New Roman" w:cs="Times New Roman"/>
          <w:b/>
          <w:sz w:val="28"/>
          <w:szCs w:val="28"/>
        </w:rPr>
      </w:pPr>
      <w:r w:rsidRPr="00CA0AF9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9B45C2" w:rsidRDefault="009B45C2" w:rsidP="009B45C2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Г.Ж., зам. главы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Абдуллаева М.Н., гл. специалист МКУ «Отдел строительства, архитектуры и ЖКХ» Алиев К.К., директор </w:t>
      </w:r>
      <w:r w:rsidRPr="009B4293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«ОКС»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Кадиров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Т.А.,</w:t>
      </w:r>
      <w:r>
        <w:rPr>
          <w:rFonts w:ascii="Times New Roman" w:hAnsi="Times New Roman" w:cs="Times New Roman"/>
          <w:sz w:val="28"/>
          <w:szCs w:val="28"/>
        </w:rPr>
        <w:t xml:space="preserve"> глава СП «сельсовет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Оружбинский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Р.Р., глава СП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 и глава СП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Яраг-Казмаляр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К.Н.</w:t>
      </w:r>
      <w:proofErr w:type="gramEnd"/>
    </w:p>
    <w:p w:rsidR="009B45C2" w:rsidRDefault="009B45C2" w:rsidP="00B14A71">
      <w:pPr>
        <w:pStyle w:val="30"/>
        <w:shd w:val="clear" w:color="auto" w:fill="auto"/>
        <w:spacing w:before="0" w:after="85" w:line="280" w:lineRule="exact"/>
      </w:pPr>
    </w:p>
    <w:p w:rsidR="009B45C2" w:rsidRDefault="00B14A71" w:rsidP="00B14A71">
      <w:pPr>
        <w:pStyle w:val="30"/>
        <w:shd w:val="clear" w:color="auto" w:fill="auto"/>
        <w:spacing w:before="0" w:after="85" w:line="280" w:lineRule="exact"/>
      </w:pPr>
      <w:r>
        <w:lastRenderedPageBreak/>
        <w:t xml:space="preserve">        </w:t>
      </w:r>
      <w:r w:rsidR="009B45C2">
        <w:t xml:space="preserve">                                   Повестка дня:</w:t>
      </w:r>
      <w:r>
        <w:t xml:space="preserve">  </w:t>
      </w:r>
    </w:p>
    <w:p w:rsidR="009B45C2" w:rsidRDefault="009B45C2" w:rsidP="00B14A71">
      <w:pPr>
        <w:pStyle w:val="30"/>
        <w:shd w:val="clear" w:color="auto" w:fill="auto"/>
        <w:spacing w:before="0" w:after="85" w:line="280" w:lineRule="exact"/>
      </w:pPr>
    </w:p>
    <w:p w:rsidR="009B45C2" w:rsidRPr="009B45C2" w:rsidRDefault="009B45C2" w:rsidP="009B45C2">
      <w:pPr>
        <w:pStyle w:val="30"/>
        <w:shd w:val="clear" w:color="auto" w:fill="auto"/>
        <w:spacing w:before="0" w:after="85" w:line="280" w:lineRule="exact"/>
        <w:ind w:firstLine="708"/>
        <w:rPr>
          <w:b w:val="0"/>
        </w:rPr>
      </w:pPr>
      <w:r w:rsidRPr="009B45C2">
        <w:rPr>
          <w:b w:val="0"/>
        </w:rPr>
        <w:t>О ходе выполнения работ по благоустройству общественных территори</w:t>
      </w:r>
      <w:r w:rsidR="00B97193">
        <w:rPr>
          <w:b w:val="0"/>
        </w:rPr>
        <w:t>й</w:t>
      </w:r>
      <w:r w:rsidRPr="009B45C2">
        <w:rPr>
          <w:b w:val="0"/>
        </w:rPr>
        <w:t xml:space="preserve"> по адресам: с. </w:t>
      </w:r>
      <w:proofErr w:type="spellStart"/>
      <w:r w:rsidRPr="009B45C2">
        <w:rPr>
          <w:b w:val="0"/>
        </w:rPr>
        <w:t>Куйсун</w:t>
      </w:r>
      <w:proofErr w:type="spellEnd"/>
      <w:r w:rsidRPr="009B45C2">
        <w:rPr>
          <w:b w:val="0"/>
        </w:rPr>
        <w:t xml:space="preserve">, ул. А. Гаджиева, 1, с. </w:t>
      </w:r>
      <w:proofErr w:type="spellStart"/>
      <w:r w:rsidRPr="009B45C2">
        <w:rPr>
          <w:b w:val="0"/>
        </w:rPr>
        <w:t>Яраг</w:t>
      </w:r>
      <w:proofErr w:type="spellEnd"/>
      <w:r w:rsidRPr="009B45C2">
        <w:rPr>
          <w:b w:val="0"/>
        </w:rPr>
        <w:t xml:space="preserve"> – </w:t>
      </w:r>
      <w:proofErr w:type="spellStart"/>
      <w:r w:rsidRPr="009B45C2">
        <w:rPr>
          <w:b w:val="0"/>
        </w:rPr>
        <w:t>Казмаляр</w:t>
      </w:r>
      <w:proofErr w:type="spellEnd"/>
      <w:r w:rsidRPr="009B45C2">
        <w:rPr>
          <w:b w:val="0"/>
        </w:rPr>
        <w:t xml:space="preserve">, М. </w:t>
      </w:r>
      <w:proofErr w:type="spellStart"/>
      <w:r w:rsidRPr="009B45C2">
        <w:rPr>
          <w:b w:val="0"/>
        </w:rPr>
        <w:t>Ярагского</w:t>
      </w:r>
      <w:proofErr w:type="spellEnd"/>
      <w:r w:rsidRPr="009B45C2">
        <w:rPr>
          <w:b w:val="0"/>
        </w:rPr>
        <w:t xml:space="preserve">, 36, с. </w:t>
      </w:r>
      <w:proofErr w:type="spellStart"/>
      <w:r w:rsidRPr="009B45C2">
        <w:rPr>
          <w:b w:val="0"/>
        </w:rPr>
        <w:t>Оружба</w:t>
      </w:r>
      <w:proofErr w:type="spellEnd"/>
      <w:r w:rsidRPr="009B45C2">
        <w:rPr>
          <w:b w:val="0"/>
        </w:rPr>
        <w:t xml:space="preserve"> ул. М. </w:t>
      </w:r>
      <w:proofErr w:type="spellStart"/>
      <w:r w:rsidRPr="009B45C2">
        <w:rPr>
          <w:b w:val="0"/>
        </w:rPr>
        <w:t>Ярагского</w:t>
      </w:r>
      <w:proofErr w:type="spellEnd"/>
      <w:r w:rsidRPr="009B45C2">
        <w:rPr>
          <w:b w:val="0"/>
        </w:rPr>
        <w:t xml:space="preserve">, 18 в рамках реализации </w:t>
      </w:r>
      <w:r w:rsidR="00B97193">
        <w:rPr>
          <w:b w:val="0"/>
        </w:rPr>
        <w:t>М</w:t>
      </w:r>
      <w:r w:rsidRPr="009B45C2">
        <w:rPr>
          <w:b w:val="0"/>
        </w:rPr>
        <w:t>униципальной программы «Формирование современной городской среды в МР «</w:t>
      </w:r>
      <w:proofErr w:type="spellStart"/>
      <w:r w:rsidRPr="009B45C2">
        <w:rPr>
          <w:b w:val="0"/>
        </w:rPr>
        <w:t>Магарамкентский</w:t>
      </w:r>
      <w:proofErr w:type="spellEnd"/>
      <w:r w:rsidRPr="009B45C2">
        <w:rPr>
          <w:b w:val="0"/>
        </w:rPr>
        <w:t xml:space="preserve"> район» в 2019г</w:t>
      </w:r>
      <w:r w:rsidR="00B97193">
        <w:rPr>
          <w:b w:val="0"/>
        </w:rPr>
        <w:t>оду</w:t>
      </w:r>
      <w:r w:rsidRPr="009B45C2">
        <w:rPr>
          <w:b w:val="0"/>
        </w:rPr>
        <w:t>.</w:t>
      </w:r>
    </w:p>
    <w:p w:rsidR="009B45C2" w:rsidRDefault="009B45C2" w:rsidP="00B14A71">
      <w:pPr>
        <w:pStyle w:val="30"/>
        <w:shd w:val="clear" w:color="auto" w:fill="auto"/>
        <w:spacing w:before="0" w:after="85" w:line="280" w:lineRule="exact"/>
      </w:pPr>
    </w:p>
    <w:p w:rsidR="009B45C2" w:rsidRDefault="009B45C2" w:rsidP="00B14A71">
      <w:pPr>
        <w:pStyle w:val="30"/>
        <w:shd w:val="clear" w:color="auto" w:fill="auto"/>
        <w:spacing w:before="0" w:after="85" w:line="280" w:lineRule="exact"/>
      </w:pPr>
      <w:r>
        <w:t>Слушали:</w:t>
      </w:r>
    </w:p>
    <w:p w:rsidR="009B45C2" w:rsidRDefault="002752B6" w:rsidP="00B14A71">
      <w:pPr>
        <w:pStyle w:val="30"/>
        <w:shd w:val="clear" w:color="auto" w:fill="auto"/>
        <w:spacing w:before="0" w:after="85" w:line="280" w:lineRule="exact"/>
      </w:pPr>
      <w:r>
        <w:t>Алиев К.К.</w:t>
      </w:r>
    </w:p>
    <w:p w:rsidR="009B45C2" w:rsidRPr="002752B6" w:rsidRDefault="002752B6" w:rsidP="00B97193">
      <w:pPr>
        <w:pStyle w:val="30"/>
        <w:shd w:val="clear" w:color="auto" w:fill="auto"/>
        <w:spacing w:before="0" w:after="0" w:line="280" w:lineRule="exact"/>
        <w:ind w:firstLine="708"/>
        <w:rPr>
          <w:b w:val="0"/>
        </w:rPr>
      </w:pPr>
      <w:r w:rsidRPr="002752B6">
        <w:rPr>
          <w:b w:val="0"/>
        </w:rPr>
        <w:t>- Работы по благоустройству в рамках Муниципальной программы</w:t>
      </w:r>
    </w:p>
    <w:p w:rsidR="009B45C2" w:rsidRDefault="002752B6" w:rsidP="00B97193">
      <w:pPr>
        <w:pStyle w:val="30"/>
        <w:shd w:val="clear" w:color="auto" w:fill="auto"/>
        <w:spacing w:before="0" w:after="0" w:line="280" w:lineRule="exact"/>
      </w:pPr>
      <w:r w:rsidRPr="009B45C2">
        <w:rPr>
          <w:b w:val="0"/>
        </w:rPr>
        <w:t>«Формирование современной городской среды в МР «</w:t>
      </w:r>
      <w:proofErr w:type="spellStart"/>
      <w:r w:rsidRPr="009B45C2">
        <w:rPr>
          <w:b w:val="0"/>
        </w:rPr>
        <w:t>Магарамкентский</w:t>
      </w:r>
      <w:proofErr w:type="spellEnd"/>
      <w:r w:rsidRPr="009B45C2">
        <w:rPr>
          <w:b w:val="0"/>
        </w:rPr>
        <w:t xml:space="preserve"> район» в 2019</w:t>
      </w:r>
      <w:r w:rsidR="004416D8">
        <w:rPr>
          <w:b w:val="0"/>
        </w:rPr>
        <w:t xml:space="preserve"> </w:t>
      </w:r>
      <w:r w:rsidRPr="009B45C2">
        <w:rPr>
          <w:b w:val="0"/>
        </w:rPr>
        <w:t>г</w:t>
      </w:r>
      <w:r>
        <w:rPr>
          <w:b w:val="0"/>
        </w:rPr>
        <w:t xml:space="preserve">од на общественных территориях по адресам: </w:t>
      </w:r>
    </w:p>
    <w:p w:rsidR="00B97193" w:rsidRDefault="00B97193" w:rsidP="002752B6">
      <w:pPr>
        <w:pStyle w:val="30"/>
        <w:shd w:val="clear" w:color="auto" w:fill="auto"/>
        <w:spacing w:before="0" w:after="85" w:line="280" w:lineRule="exact"/>
        <w:ind w:firstLine="708"/>
        <w:rPr>
          <w:b w:val="0"/>
        </w:rPr>
      </w:pPr>
    </w:p>
    <w:p w:rsidR="002752B6" w:rsidRDefault="002752B6" w:rsidP="002752B6">
      <w:pPr>
        <w:pStyle w:val="30"/>
        <w:shd w:val="clear" w:color="auto" w:fill="auto"/>
        <w:spacing w:before="0" w:after="85" w:line="280" w:lineRule="exact"/>
        <w:ind w:firstLine="708"/>
        <w:rPr>
          <w:b w:val="0"/>
        </w:rPr>
      </w:pPr>
      <w:r w:rsidRPr="002752B6">
        <w:rPr>
          <w:b w:val="0"/>
        </w:rPr>
        <w:t xml:space="preserve">1. </w:t>
      </w:r>
      <w:r w:rsidRPr="009B45C2">
        <w:rPr>
          <w:b w:val="0"/>
        </w:rPr>
        <w:t xml:space="preserve">с. </w:t>
      </w:r>
      <w:proofErr w:type="spellStart"/>
      <w:r w:rsidRPr="009B45C2">
        <w:rPr>
          <w:b w:val="0"/>
        </w:rPr>
        <w:t>Куйсун</w:t>
      </w:r>
      <w:proofErr w:type="spellEnd"/>
      <w:r w:rsidRPr="009B45C2">
        <w:rPr>
          <w:b w:val="0"/>
        </w:rPr>
        <w:t xml:space="preserve">, ул. А. Гаджиева, 1, </w:t>
      </w:r>
    </w:p>
    <w:p w:rsidR="002752B6" w:rsidRDefault="002752B6" w:rsidP="002752B6">
      <w:pPr>
        <w:pStyle w:val="30"/>
        <w:shd w:val="clear" w:color="auto" w:fill="auto"/>
        <w:spacing w:before="0" w:after="85" w:line="280" w:lineRule="exact"/>
        <w:ind w:firstLine="708"/>
        <w:rPr>
          <w:b w:val="0"/>
        </w:rPr>
      </w:pPr>
      <w:r>
        <w:rPr>
          <w:b w:val="0"/>
        </w:rPr>
        <w:t xml:space="preserve">2. </w:t>
      </w:r>
      <w:r w:rsidRPr="009B45C2">
        <w:rPr>
          <w:b w:val="0"/>
        </w:rPr>
        <w:t xml:space="preserve">с. </w:t>
      </w:r>
      <w:proofErr w:type="spellStart"/>
      <w:r w:rsidRPr="009B45C2">
        <w:rPr>
          <w:b w:val="0"/>
        </w:rPr>
        <w:t>Яраг</w:t>
      </w:r>
      <w:proofErr w:type="spellEnd"/>
      <w:r w:rsidRPr="009B45C2">
        <w:rPr>
          <w:b w:val="0"/>
        </w:rPr>
        <w:t xml:space="preserve"> – </w:t>
      </w:r>
      <w:proofErr w:type="spellStart"/>
      <w:r w:rsidRPr="009B45C2">
        <w:rPr>
          <w:b w:val="0"/>
        </w:rPr>
        <w:t>Казмаляр</w:t>
      </w:r>
      <w:proofErr w:type="spellEnd"/>
      <w:r w:rsidRPr="009B45C2">
        <w:rPr>
          <w:b w:val="0"/>
        </w:rPr>
        <w:t xml:space="preserve">, М. </w:t>
      </w:r>
      <w:proofErr w:type="spellStart"/>
      <w:r w:rsidRPr="009B45C2">
        <w:rPr>
          <w:b w:val="0"/>
        </w:rPr>
        <w:t>Ярагского</w:t>
      </w:r>
      <w:proofErr w:type="spellEnd"/>
      <w:r w:rsidRPr="009B45C2">
        <w:rPr>
          <w:b w:val="0"/>
        </w:rPr>
        <w:t xml:space="preserve">, 36, </w:t>
      </w:r>
    </w:p>
    <w:p w:rsidR="009B45C2" w:rsidRDefault="002752B6" w:rsidP="002752B6">
      <w:pPr>
        <w:pStyle w:val="30"/>
        <w:shd w:val="clear" w:color="auto" w:fill="auto"/>
        <w:spacing w:before="0" w:after="85" w:line="280" w:lineRule="exact"/>
        <w:ind w:firstLine="708"/>
      </w:pPr>
      <w:r>
        <w:rPr>
          <w:b w:val="0"/>
        </w:rPr>
        <w:t xml:space="preserve">3. </w:t>
      </w:r>
      <w:r w:rsidRPr="009B45C2">
        <w:rPr>
          <w:b w:val="0"/>
        </w:rPr>
        <w:t xml:space="preserve">с. </w:t>
      </w:r>
      <w:proofErr w:type="spellStart"/>
      <w:r w:rsidRPr="009B45C2">
        <w:rPr>
          <w:b w:val="0"/>
        </w:rPr>
        <w:t>Оружба</w:t>
      </w:r>
      <w:proofErr w:type="spellEnd"/>
      <w:r w:rsidRPr="009B45C2">
        <w:rPr>
          <w:b w:val="0"/>
        </w:rPr>
        <w:t xml:space="preserve"> ул. М. </w:t>
      </w:r>
      <w:proofErr w:type="spellStart"/>
      <w:r w:rsidRPr="009B45C2">
        <w:rPr>
          <w:b w:val="0"/>
        </w:rPr>
        <w:t>Ярагского</w:t>
      </w:r>
      <w:proofErr w:type="spellEnd"/>
      <w:r w:rsidRPr="009B45C2">
        <w:rPr>
          <w:b w:val="0"/>
        </w:rPr>
        <w:t>, 18</w:t>
      </w:r>
    </w:p>
    <w:p w:rsidR="00B97193" w:rsidRDefault="00B97193" w:rsidP="00B14A71">
      <w:pPr>
        <w:pStyle w:val="30"/>
        <w:shd w:val="clear" w:color="auto" w:fill="auto"/>
        <w:spacing w:before="0" w:after="85" w:line="280" w:lineRule="exact"/>
      </w:pPr>
    </w:p>
    <w:p w:rsidR="00207310" w:rsidRPr="00B97193" w:rsidRDefault="002752B6" w:rsidP="00B97193">
      <w:pPr>
        <w:pStyle w:val="30"/>
        <w:shd w:val="clear" w:color="auto" w:fill="auto"/>
        <w:spacing w:before="0" w:after="85" w:line="280" w:lineRule="exact"/>
        <w:ind w:firstLine="708"/>
        <w:rPr>
          <w:b w:val="0"/>
        </w:rPr>
      </w:pPr>
      <w:r w:rsidRPr="00B97193">
        <w:rPr>
          <w:b w:val="0"/>
        </w:rPr>
        <w:t>МБУ «ОКС» МР «</w:t>
      </w:r>
      <w:proofErr w:type="spellStart"/>
      <w:r w:rsidRPr="00B97193">
        <w:rPr>
          <w:b w:val="0"/>
        </w:rPr>
        <w:t>Магарамкентский</w:t>
      </w:r>
      <w:proofErr w:type="spellEnd"/>
      <w:r w:rsidRPr="00B97193">
        <w:rPr>
          <w:b w:val="0"/>
        </w:rPr>
        <w:t xml:space="preserve"> район» совместно с ООО «ГРЭН»</w:t>
      </w:r>
      <w:r w:rsidR="00B97193">
        <w:rPr>
          <w:b w:val="0"/>
        </w:rPr>
        <w:t xml:space="preserve"> и </w:t>
      </w:r>
      <w:r w:rsidRPr="00B97193">
        <w:rPr>
          <w:b w:val="0"/>
        </w:rPr>
        <w:t>с ООО «</w:t>
      </w:r>
      <w:r w:rsidR="00207310" w:rsidRPr="00B97193">
        <w:rPr>
          <w:b w:val="0"/>
        </w:rPr>
        <w:t>РЭМСЕРВИС»</w:t>
      </w:r>
      <w:r w:rsidR="00B97193">
        <w:rPr>
          <w:b w:val="0"/>
        </w:rPr>
        <w:t xml:space="preserve"> </w:t>
      </w:r>
      <w:r w:rsidR="00207310" w:rsidRPr="00B97193">
        <w:rPr>
          <w:b w:val="0"/>
        </w:rPr>
        <w:t xml:space="preserve">в районную общественную комиссию представлены сметная документация, </w:t>
      </w:r>
      <w:proofErr w:type="gramStart"/>
      <w:r w:rsidR="00207310" w:rsidRPr="00B97193">
        <w:rPr>
          <w:b w:val="0"/>
        </w:rPr>
        <w:t>дизайн-проекты</w:t>
      </w:r>
      <w:proofErr w:type="gramEnd"/>
      <w:r w:rsidR="00207310" w:rsidRPr="00B97193">
        <w:rPr>
          <w:b w:val="0"/>
        </w:rPr>
        <w:t xml:space="preserve"> благоустройства общественных территории, акты выполненных работ, технические паспорта на установленное детское оборудование, сертификаты соответствия, паспорта на асфальтобетонную смесь и протоколы испытания.</w:t>
      </w:r>
    </w:p>
    <w:p w:rsidR="002752B6" w:rsidRPr="00B97193" w:rsidRDefault="00207310" w:rsidP="00B14A71">
      <w:pPr>
        <w:pStyle w:val="30"/>
        <w:shd w:val="clear" w:color="auto" w:fill="auto"/>
        <w:spacing w:before="0" w:after="85" w:line="280" w:lineRule="exact"/>
        <w:rPr>
          <w:b w:val="0"/>
        </w:rPr>
      </w:pPr>
      <w:r w:rsidRPr="00B97193">
        <w:rPr>
          <w:b w:val="0"/>
        </w:rPr>
        <w:tab/>
        <w:t xml:space="preserve">В ходе осмотра, общественной комиссией установлено соответствие выполненных работ с </w:t>
      </w:r>
      <w:proofErr w:type="gramStart"/>
      <w:r w:rsidRPr="00B97193">
        <w:rPr>
          <w:b w:val="0"/>
        </w:rPr>
        <w:t>утвержденными</w:t>
      </w:r>
      <w:proofErr w:type="gramEnd"/>
      <w:r w:rsidRPr="00B97193">
        <w:rPr>
          <w:b w:val="0"/>
        </w:rPr>
        <w:t xml:space="preserve"> дизайн-проектами и сметной документацией. Виды работ, установленное детское оборудование и элементы благоустройства соответствует видам работ, оборудованию и элемент</w:t>
      </w:r>
      <w:r w:rsidR="00B97193">
        <w:rPr>
          <w:b w:val="0"/>
        </w:rPr>
        <w:t>ам</w:t>
      </w:r>
      <w:r w:rsidRPr="00B97193">
        <w:rPr>
          <w:b w:val="0"/>
        </w:rPr>
        <w:t xml:space="preserve"> благоустройства, указанным в соответствующих актах приемки выполненных работ формы КС-2.</w:t>
      </w:r>
    </w:p>
    <w:p w:rsidR="009B45C2" w:rsidRDefault="009B45C2" w:rsidP="00B14A71">
      <w:pPr>
        <w:pStyle w:val="30"/>
        <w:shd w:val="clear" w:color="auto" w:fill="auto"/>
        <w:spacing w:before="0" w:after="85" w:line="280" w:lineRule="exact"/>
      </w:pPr>
    </w:p>
    <w:p w:rsidR="00C42CB2" w:rsidRDefault="00B97193" w:rsidP="00B14A71">
      <w:pPr>
        <w:pStyle w:val="30"/>
        <w:shd w:val="clear" w:color="auto" w:fill="auto"/>
        <w:spacing w:before="0" w:after="85" w:line="280" w:lineRule="exact"/>
      </w:pPr>
      <w:r>
        <w:t>Решили:</w:t>
      </w:r>
    </w:p>
    <w:p w:rsidR="00AC6680" w:rsidRPr="00B97193" w:rsidRDefault="00B97193" w:rsidP="00B97193">
      <w:pPr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B97193">
        <w:rPr>
          <w:rFonts w:ascii="Times New Roman" w:hAnsi="Times New Roman" w:cs="Times New Roman"/>
          <w:sz w:val="28"/>
          <w:szCs w:val="28"/>
        </w:rPr>
        <w:t>Работы по благоустройству общественных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97193">
        <w:rPr>
          <w:rFonts w:ascii="Times New Roman" w:hAnsi="Times New Roman" w:cs="Times New Roman"/>
          <w:sz w:val="28"/>
          <w:szCs w:val="28"/>
        </w:rPr>
        <w:t xml:space="preserve"> по адресам: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B97193">
        <w:rPr>
          <w:rFonts w:ascii="Times New Roman" w:hAnsi="Times New Roman" w:cs="Times New Roman"/>
          <w:sz w:val="28"/>
          <w:szCs w:val="28"/>
        </w:rPr>
        <w:t>Куйсун</w:t>
      </w:r>
      <w:proofErr w:type="spellEnd"/>
      <w:r w:rsidRPr="00B97193">
        <w:rPr>
          <w:rFonts w:ascii="Times New Roman" w:hAnsi="Times New Roman" w:cs="Times New Roman"/>
          <w:sz w:val="28"/>
          <w:szCs w:val="28"/>
        </w:rPr>
        <w:t xml:space="preserve">, ул. А. Гаджиева, 1, с. </w:t>
      </w:r>
      <w:proofErr w:type="spellStart"/>
      <w:r w:rsidRPr="00B97193">
        <w:rPr>
          <w:rFonts w:ascii="Times New Roman" w:hAnsi="Times New Roman" w:cs="Times New Roman"/>
          <w:sz w:val="28"/>
          <w:szCs w:val="28"/>
        </w:rPr>
        <w:t>Яраг</w:t>
      </w:r>
      <w:proofErr w:type="spellEnd"/>
      <w:r w:rsidRPr="00B971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97193">
        <w:rPr>
          <w:rFonts w:ascii="Times New Roman" w:hAnsi="Times New Roman" w:cs="Times New Roman"/>
          <w:sz w:val="28"/>
          <w:szCs w:val="28"/>
        </w:rPr>
        <w:t>Казмаляр</w:t>
      </w:r>
      <w:proofErr w:type="spellEnd"/>
      <w:r w:rsidRPr="00B971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B97193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B97193">
        <w:rPr>
          <w:rFonts w:ascii="Times New Roman" w:hAnsi="Times New Roman" w:cs="Times New Roman"/>
          <w:sz w:val="28"/>
          <w:szCs w:val="28"/>
        </w:rPr>
        <w:t>Ярагского</w:t>
      </w:r>
      <w:proofErr w:type="spellEnd"/>
      <w:r w:rsidRPr="00B97193">
        <w:rPr>
          <w:rFonts w:ascii="Times New Roman" w:hAnsi="Times New Roman" w:cs="Times New Roman"/>
          <w:sz w:val="28"/>
          <w:szCs w:val="28"/>
        </w:rPr>
        <w:t xml:space="preserve">, 36, с. </w:t>
      </w:r>
      <w:proofErr w:type="spellStart"/>
      <w:r w:rsidRPr="00B97193">
        <w:rPr>
          <w:rFonts w:ascii="Times New Roman" w:hAnsi="Times New Roman" w:cs="Times New Roman"/>
          <w:sz w:val="28"/>
          <w:szCs w:val="28"/>
        </w:rPr>
        <w:t>Оружба</w:t>
      </w:r>
      <w:proofErr w:type="spellEnd"/>
      <w:r w:rsidRPr="00B97193">
        <w:rPr>
          <w:rFonts w:ascii="Times New Roman" w:hAnsi="Times New Roman" w:cs="Times New Roman"/>
          <w:sz w:val="28"/>
          <w:szCs w:val="28"/>
        </w:rPr>
        <w:t xml:space="preserve"> ул. М. </w:t>
      </w:r>
      <w:proofErr w:type="spellStart"/>
      <w:r w:rsidRPr="00B97193">
        <w:rPr>
          <w:rFonts w:ascii="Times New Roman" w:hAnsi="Times New Roman" w:cs="Times New Roman"/>
          <w:sz w:val="28"/>
          <w:szCs w:val="28"/>
        </w:rPr>
        <w:t>Ярагского</w:t>
      </w:r>
      <w:proofErr w:type="spellEnd"/>
      <w:r w:rsidRPr="00B97193">
        <w:rPr>
          <w:rFonts w:ascii="Times New Roman" w:hAnsi="Times New Roman" w:cs="Times New Roman"/>
          <w:sz w:val="28"/>
          <w:szCs w:val="28"/>
        </w:rPr>
        <w:t>, 18</w:t>
      </w:r>
      <w:r>
        <w:rPr>
          <w:rFonts w:ascii="Times New Roman" w:hAnsi="Times New Roman" w:cs="Times New Roman"/>
          <w:sz w:val="28"/>
          <w:szCs w:val="28"/>
        </w:rPr>
        <w:t xml:space="preserve"> – принять. </w:t>
      </w:r>
    </w:p>
    <w:p w:rsidR="00B97193" w:rsidRPr="00B97193" w:rsidRDefault="009B0C81" w:rsidP="00B97193">
      <w:pPr>
        <w:pStyle w:val="a4"/>
        <w:shd w:val="clear" w:color="auto" w:fill="auto"/>
        <w:spacing w:after="299" w:line="240" w:lineRule="auto"/>
        <w:ind w:left="740"/>
        <w:rPr>
          <w:b w:val="0"/>
        </w:rPr>
      </w:pPr>
      <w:r w:rsidRPr="00B97193">
        <w:rPr>
          <w:b w:val="0"/>
        </w:rPr>
        <w:t xml:space="preserve"> </w:t>
      </w:r>
    </w:p>
    <w:p w:rsidR="009B0C81" w:rsidRPr="009B0C81" w:rsidRDefault="009B0C81" w:rsidP="00E43AA9">
      <w:pPr>
        <w:pStyle w:val="a4"/>
        <w:shd w:val="clear" w:color="auto" w:fill="auto"/>
        <w:spacing w:after="299" w:line="280" w:lineRule="exact"/>
        <w:ind w:left="740"/>
      </w:pPr>
      <w:r>
        <w:t xml:space="preserve"> </w:t>
      </w:r>
      <w:r w:rsidR="00E43AA9">
        <w:t>Председатель комиссии:</w:t>
      </w:r>
      <w:r>
        <w:t xml:space="preserve">                                  </w:t>
      </w:r>
      <w:r w:rsidR="00E43AA9">
        <w:t xml:space="preserve">         </w:t>
      </w:r>
      <w:r>
        <w:t xml:space="preserve"> </w:t>
      </w:r>
      <w:r w:rsidR="00E43AA9">
        <w:t>Гаджиев А.Г.</w:t>
      </w:r>
      <w:r>
        <w:t xml:space="preserve">              </w:t>
      </w:r>
    </w:p>
    <w:p w:rsidR="009B0C81" w:rsidRDefault="009B0C81" w:rsidP="0076178D">
      <w:pPr>
        <w:pStyle w:val="a4"/>
        <w:shd w:val="clear" w:color="auto" w:fill="auto"/>
        <w:tabs>
          <w:tab w:val="left" w:pos="5730"/>
        </w:tabs>
        <w:spacing w:after="0" w:line="811" w:lineRule="exact"/>
        <w:ind w:firstLine="0"/>
      </w:pPr>
    </w:p>
    <w:p w:rsidR="0076178D" w:rsidRPr="0076178D" w:rsidRDefault="00E43AA9" w:rsidP="009C5202">
      <w:pPr>
        <w:pStyle w:val="a4"/>
        <w:shd w:val="clear" w:color="auto" w:fill="auto"/>
        <w:tabs>
          <w:tab w:val="left" w:pos="5730"/>
        </w:tabs>
        <w:spacing w:after="0" w:line="811" w:lineRule="exact"/>
        <w:ind w:firstLine="0"/>
        <w:rPr>
          <w:szCs w:val="24"/>
          <w:lang w:eastAsia="ru-RU"/>
        </w:rPr>
      </w:pPr>
      <w:r>
        <w:t xml:space="preserve">  </w:t>
      </w:r>
      <w:r w:rsidR="0076178D">
        <w:t xml:space="preserve">Секретарь комиссии:                  </w:t>
      </w:r>
      <w:r w:rsidR="0076178D">
        <w:tab/>
        <w:t xml:space="preserve">         Сулейманов  Д.С.</w:t>
      </w:r>
      <w:bookmarkStart w:id="0" w:name="_GoBack"/>
      <w:bookmarkEnd w:id="0"/>
    </w:p>
    <w:sectPr w:rsidR="0076178D" w:rsidRPr="0076178D" w:rsidSect="00C42CB2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2FE" w:rsidRDefault="003952FE" w:rsidP="009C5202">
      <w:pPr>
        <w:spacing w:after="0" w:line="240" w:lineRule="auto"/>
      </w:pPr>
      <w:r>
        <w:separator/>
      </w:r>
    </w:p>
  </w:endnote>
  <w:endnote w:type="continuationSeparator" w:id="0">
    <w:p w:rsidR="003952FE" w:rsidRDefault="003952FE" w:rsidP="009C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2FE" w:rsidRDefault="003952FE" w:rsidP="009C5202">
      <w:pPr>
        <w:spacing w:after="0" w:line="240" w:lineRule="auto"/>
      </w:pPr>
      <w:r>
        <w:separator/>
      </w:r>
    </w:p>
  </w:footnote>
  <w:footnote w:type="continuationSeparator" w:id="0">
    <w:p w:rsidR="003952FE" w:rsidRDefault="003952FE" w:rsidP="009C5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3EF"/>
    <w:multiLevelType w:val="multilevel"/>
    <w:tmpl w:val="478A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01D0C"/>
    <w:multiLevelType w:val="multilevel"/>
    <w:tmpl w:val="F3CA1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B75B9"/>
    <w:multiLevelType w:val="multilevel"/>
    <w:tmpl w:val="08224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D0"/>
    <w:rsid w:val="00013D90"/>
    <w:rsid w:val="000700C1"/>
    <w:rsid w:val="00086342"/>
    <w:rsid w:val="000A245C"/>
    <w:rsid w:val="000F3ABF"/>
    <w:rsid w:val="00102CD8"/>
    <w:rsid w:val="0014135D"/>
    <w:rsid w:val="0016352F"/>
    <w:rsid w:val="001D08C0"/>
    <w:rsid w:val="001E53B3"/>
    <w:rsid w:val="00207310"/>
    <w:rsid w:val="002230BA"/>
    <w:rsid w:val="00231756"/>
    <w:rsid w:val="002752B6"/>
    <w:rsid w:val="00287CF3"/>
    <w:rsid w:val="002E75C8"/>
    <w:rsid w:val="002F07F9"/>
    <w:rsid w:val="00301AD8"/>
    <w:rsid w:val="00327CF3"/>
    <w:rsid w:val="0037569F"/>
    <w:rsid w:val="003952FE"/>
    <w:rsid w:val="003C4C23"/>
    <w:rsid w:val="003D5A3F"/>
    <w:rsid w:val="004124D7"/>
    <w:rsid w:val="004416D8"/>
    <w:rsid w:val="004B4F6D"/>
    <w:rsid w:val="004F016D"/>
    <w:rsid w:val="004F5F4C"/>
    <w:rsid w:val="0050060B"/>
    <w:rsid w:val="005963CB"/>
    <w:rsid w:val="005C112B"/>
    <w:rsid w:val="005D04D0"/>
    <w:rsid w:val="00614FEE"/>
    <w:rsid w:val="00664CC9"/>
    <w:rsid w:val="006D1DF4"/>
    <w:rsid w:val="006E2D2F"/>
    <w:rsid w:val="0071450B"/>
    <w:rsid w:val="0076178D"/>
    <w:rsid w:val="0079724C"/>
    <w:rsid w:val="007B34C4"/>
    <w:rsid w:val="007D70A4"/>
    <w:rsid w:val="007F4C77"/>
    <w:rsid w:val="008259F1"/>
    <w:rsid w:val="008344EF"/>
    <w:rsid w:val="0087218C"/>
    <w:rsid w:val="008B5217"/>
    <w:rsid w:val="00926811"/>
    <w:rsid w:val="00963F9C"/>
    <w:rsid w:val="00977651"/>
    <w:rsid w:val="009B0C81"/>
    <w:rsid w:val="009B45C2"/>
    <w:rsid w:val="009C5202"/>
    <w:rsid w:val="00A35930"/>
    <w:rsid w:val="00AA0395"/>
    <w:rsid w:val="00AA10F6"/>
    <w:rsid w:val="00AC6680"/>
    <w:rsid w:val="00AD0B81"/>
    <w:rsid w:val="00B0738D"/>
    <w:rsid w:val="00B14A71"/>
    <w:rsid w:val="00B2698B"/>
    <w:rsid w:val="00B40CD2"/>
    <w:rsid w:val="00B67AC5"/>
    <w:rsid w:val="00B67E34"/>
    <w:rsid w:val="00B94B2D"/>
    <w:rsid w:val="00B97193"/>
    <w:rsid w:val="00C1465C"/>
    <w:rsid w:val="00C169F5"/>
    <w:rsid w:val="00C20A22"/>
    <w:rsid w:val="00C364EF"/>
    <w:rsid w:val="00C412F7"/>
    <w:rsid w:val="00C42CB2"/>
    <w:rsid w:val="00C42D63"/>
    <w:rsid w:val="00C50BB4"/>
    <w:rsid w:val="00C638B0"/>
    <w:rsid w:val="00C940C1"/>
    <w:rsid w:val="00CA0AF9"/>
    <w:rsid w:val="00CE0947"/>
    <w:rsid w:val="00D35F2F"/>
    <w:rsid w:val="00D67893"/>
    <w:rsid w:val="00D801E9"/>
    <w:rsid w:val="00D835E4"/>
    <w:rsid w:val="00D906DE"/>
    <w:rsid w:val="00D966AB"/>
    <w:rsid w:val="00DD4181"/>
    <w:rsid w:val="00DE3105"/>
    <w:rsid w:val="00DF1A47"/>
    <w:rsid w:val="00E10AE0"/>
    <w:rsid w:val="00E3741D"/>
    <w:rsid w:val="00E43AA9"/>
    <w:rsid w:val="00E43AAF"/>
    <w:rsid w:val="00E556E9"/>
    <w:rsid w:val="00F14A58"/>
    <w:rsid w:val="00F14F6E"/>
    <w:rsid w:val="00F236A6"/>
    <w:rsid w:val="00F3687B"/>
    <w:rsid w:val="00F50838"/>
    <w:rsid w:val="00F903D1"/>
    <w:rsid w:val="00FB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F6E"/>
    <w:rPr>
      <w:color w:val="0563C1" w:themeColor="hyperlink"/>
      <w:u w:val="single"/>
    </w:rPr>
  </w:style>
  <w:style w:type="character" w:customStyle="1" w:styleId="2Exact">
    <w:name w:val="Подпись к картинке (2) Exact"/>
    <w:basedOn w:val="a0"/>
    <w:link w:val="2"/>
    <w:rsid w:val="00C42C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0">
    <w:name w:val="Подпись к картинке (2) + Полужирный Exact"/>
    <w:basedOn w:val="2Exact"/>
    <w:rsid w:val="00C42CB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C42C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42C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42C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Подпись к картинке (2)"/>
    <w:basedOn w:val="a"/>
    <w:link w:val="2Exact"/>
    <w:rsid w:val="00C42CB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C42CB2"/>
    <w:pPr>
      <w:widowControl w:val="0"/>
      <w:shd w:val="clear" w:color="auto" w:fill="FFFFFF"/>
      <w:spacing w:after="420" w:line="0" w:lineRule="atLeast"/>
      <w:ind w:hanging="7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rsid w:val="00C42CB2"/>
    <w:pPr>
      <w:widowControl w:val="0"/>
      <w:shd w:val="clear" w:color="auto" w:fill="FFFFFF"/>
      <w:spacing w:before="480" w:after="48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42CB2"/>
    <w:pPr>
      <w:widowControl w:val="0"/>
      <w:shd w:val="clear" w:color="auto" w:fill="FFFFFF"/>
      <w:spacing w:before="480" w:after="24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C4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4C2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5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202"/>
  </w:style>
  <w:style w:type="paragraph" w:styleId="a9">
    <w:name w:val="footer"/>
    <w:basedOn w:val="a"/>
    <w:link w:val="aa"/>
    <w:uiPriority w:val="99"/>
    <w:unhideWhenUsed/>
    <w:rsid w:val="009C5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F6E"/>
    <w:rPr>
      <w:color w:val="0563C1" w:themeColor="hyperlink"/>
      <w:u w:val="single"/>
    </w:rPr>
  </w:style>
  <w:style w:type="character" w:customStyle="1" w:styleId="2Exact">
    <w:name w:val="Подпись к картинке (2) Exact"/>
    <w:basedOn w:val="a0"/>
    <w:link w:val="2"/>
    <w:rsid w:val="00C42C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0">
    <w:name w:val="Подпись к картинке (2) + Полужирный Exact"/>
    <w:basedOn w:val="2Exact"/>
    <w:rsid w:val="00C42CB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C42C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42C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42C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Подпись к картинке (2)"/>
    <w:basedOn w:val="a"/>
    <w:link w:val="2Exact"/>
    <w:rsid w:val="00C42CB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C42CB2"/>
    <w:pPr>
      <w:widowControl w:val="0"/>
      <w:shd w:val="clear" w:color="auto" w:fill="FFFFFF"/>
      <w:spacing w:after="420" w:line="0" w:lineRule="atLeast"/>
      <w:ind w:hanging="7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rsid w:val="00C42CB2"/>
    <w:pPr>
      <w:widowControl w:val="0"/>
      <w:shd w:val="clear" w:color="auto" w:fill="FFFFFF"/>
      <w:spacing w:before="480" w:after="48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42CB2"/>
    <w:pPr>
      <w:widowControl w:val="0"/>
      <w:shd w:val="clear" w:color="auto" w:fill="FFFFFF"/>
      <w:spacing w:before="480" w:after="24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C4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4C2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5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202"/>
  </w:style>
  <w:style w:type="paragraph" w:styleId="a9">
    <w:name w:val="footer"/>
    <w:basedOn w:val="a"/>
    <w:link w:val="aa"/>
    <w:uiPriority w:val="99"/>
    <w:unhideWhenUsed/>
    <w:rsid w:val="009C5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5FC59-D37C-4C52-ADF2-852031DC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AS_JKH_Robert</dc:creator>
  <cp:lastModifiedBy>1</cp:lastModifiedBy>
  <cp:revision>4</cp:revision>
  <cp:lastPrinted>2018-07-04T11:42:00Z</cp:lastPrinted>
  <dcterms:created xsi:type="dcterms:W3CDTF">2019-10-08T13:12:00Z</dcterms:created>
  <dcterms:modified xsi:type="dcterms:W3CDTF">2019-10-24T10:40:00Z</dcterms:modified>
</cp:coreProperties>
</file>