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E4" w:rsidRDefault="00EA54E4" w:rsidP="00EA54E4">
      <w:pPr>
        <w:rPr>
          <w:sz w:val="28"/>
          <w:szCs w:val="28"/>
        </w:rPr>
      </w:pPr>
    </w:p>
    <w:p w:rsidR="00572C48" w:rsidRPr="001E0110" w:rsidRDefault="00572C48" w:rsidP="00572C48">
      <w:pPr>
        <w:pStyle w:val="a7"/>
        <w:rPr>
          <w:b/>
          <w:sz w:val="28"/>
          <w:szCs w:val="28"/>
        </w:rPr>
      </w:pPr>
      <w:r w:rsidRPr="004618CE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4618CE">
        <w:rPr>
          <w:sz w:val="28"/>
          <w:szCs w:val="28"/>
        </w:rPr>
        <w:t xml:space="preserve">  </w:t>
      </w:r>
      <w:r w:rsidR="004F2FB5">
        <w:rPr>
          <w:sz w:val="28"/>
          <w:szCs w:val="28"/>
        </w:rPr>
        <w:t xml:space="preserve">        </w:t>
      </w:r>
      <w:r w:rsidRPr="001E0110">
        <w:rPr>
          <w:b/>
          <w:sz w:val="28"/>
          <w:szCs w:val="28"/>
        </w:rPr>
        <w:t>«Утверждаю»</w:t>
      </w:r>
    </w:p>
    <w:p w:rsidR="00572C48" w:rsidRPr="001E0110" w:rsidRDefault="00572C48" w:rsidP="00572C48">
      <w:pPr>
        <w:pStyle w:val="a7"/>
        <w:rPr>
          <w:b/>
          <w:sz w:val="28"/>
          <w:szCs w:val="28"/>
        </w:rPr>
      </w:pPr>
      <w:r w:rsidRPr="001E011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FD4E83" w:rsidRPr="001E0110">
        <w:rPr>
          <w:b/>
          <w:sz w:val="28"/>
          <w:szCs w:val="28"/>
        </w:rPr>
        <w:t xml:space="preserve"> </w:t>
      </w:r>
      <w:r w:rsidR="001E0110" w:rsidRPr="001E0110">
        <w:rPr>
          <w:b/>
          <w:sz w:val="28"/>
          <w:szCs w:val="28"/>
        </w:rPr>
        <w:t xml:space="preserve">  </w:t>
      </w:r>
      <w:r w:rsidR="004F2FB5" w:rsidRPr="001E0110">
        <w:rPr>
          <w:b/>
          <w:sz w:val="28"/>
          <w:szCs w:val="28"/>
        </w:rPr>
        <w:t xml:space="preserve">    </w:t>
      </w:r>
      <w:r w:rsidR="00FD4E83" w:rsidRPr="001E0110">
        <w:rPr>
          <w:b/>
          <w:sz w:val="28"/>
          <w:szCs w:val="28"/>
        </w:rPr>
        <w:t>Г</w:t>
      </w:r>
      <w:r w:rsidRPr="001E0110">
        <w:rPr>
          <w:b/>
          <w:sz w:val="28"/>
          <w:szCs w:val="28"/>
        </w:rPr>
        <w:t>лав</w:t>
      </w:r>
      <w:r w:rsidR="00FD4E83" w:rsidRPr="001E0110">
        <w:rPr>
          <w:b/>
          <w:sz w:val="28"/>
          <w:szCs w:val="28"/>
        </w:rPr>
        <w:t>а</w:t>
      </w:r>
      <w:r w:rsidRPr="001E0110">
        <w:rPr>
          <w:b/>
          <w:sz w:val="28"/>
          <w:szCs w:val="28"/>
        </w:rPr>
        <w:t xml:space="preserve"> муниципального района </w:t>
      </w:r>
    </w:p>
    <w:p w:rsidR="00572C48" w:rsidRPr="001E0110" w:rsidRDefault="00572C48" w:rsidP="00572C48">
      <w:pPr>
        <w:pStyle w:val="a7"/>
        <w:rPr>
          <w:b/>
          <w:sz w:val="28"/>
          <w:szCs w:val="28"/>
        </w:rPr>
      </w:pPr>
      <w:r w:rsidRPr="001E011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1E0110">
        <w:rPr>
          <w:b/>
          <w:sz w:val="28"/>
          <w:szCs w:val="28"/>
        </w:rPr>
        <w:t xml:space="preserve">       </w:t>
      </w:r>
      <w:r w:rsidRPr="001E0110">
        <w:rPr>
          <w:b/>
          <w:sz w:val="28"/>
          <w:szCs w:val="28"/>
        </w:rPr>
        <w:t>«</w:t>
      </w:r>
      <w:proofErr w:type="spellStart"/>
      <w:r w:rsidRPr="001E0110">
        <w:rPr>
          <w:b/>
          <w:sz w:val="28"/>
          <w:szCs w:val="28"/>
        </w:rPr>
        <w:t>Магарамкентский</w:t>
      </w:r>
      <w:proofErr w:type="spellEnd"/>
      <w:r w:rsidRPr="001E0110">
        <w:rPr>
          <w:b/>
          <w:sz w:val="28"/>
          <w:szCs w:val="28"/>
        </w:rPr>
        <w:t xml:space="preserve"> район»</w:t>
      </w:r>
    </w:p>
    <w:p w:rsidR="00572C48" w:rsidRPr="001E0110" w:rsidRDefault="00FD4E83" w:rsidP="00572C48">
      <w:pPr>
        <w:pStyle w:val="a7"/>
        <w:rPr>
          <w:b/>
          <w:sz w:val="28"/>
          <w:szCs w:val="28"/>
        </w:rPr>
      </w:pPr>
      <w:r w:rsidRPr="001E011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4F2FB5" w:rsidRPr="001E0110">
        <w:rPr>
          <w:b/>
          <w:sz w:val="28"/>
          <w:szCs w:val="28"/>
        </w:rPr>
        <w:t xml:space="preserve">          </w:t>
      </w:r>
      <w:r w:rsidRPr="001E0110">
        <w:rPr>
          <w:b/>
          <w:sz w:val="28"/>
          <w:szCs w:val="28"/>
        </w:rPr>
        <w:t>Ф.З. Ахмедов</w:t>
      </w:r>
    </w:p>
    <w:p w:rsidR="00572C48" w:rsidRPr="001E0110" w:rsidRDefault="00572C48" w:rsidP="00572C48">
      <w:pPr>
        <w:pStyle w:val="a7"/>
        <w:rPr>
          <w:b/>
          <w:sz w:val="28"/>
          <w:szCs w:val="28"/>
        </w:rPr>
      </w:pPr>
    </w:p>
    <w:p w:rsidR="00572C48" w:rsidRPr="001E0110" w:rsidRDefault="00572C48" w:rsidP="00572C48">
      <w:pPr>
        <w:pStyle w:val="a7"/>
        <w:rPr>
          <w:b/>
          <w:sz w:val="28"/>
          <w:szCs w:val="28"/>
        </w:rPr>
      </w:pPr>
      <w:r w:rsidRPr="001E011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1E0110">
        <w:rPr>
          <w:b/>
          <w:sz w:val="28"/>
          <w:szCs w:val="28"/>
        </w:rPr>
        <w:t xml:space="preserve">        </w:t>
      </w:r>
      <w:r w:rsidRPr="001E0110">
        <w:rPr>
          <w:b/>
          <w:sz w:val="28"/>
          <w:szCs w:val="28"/>
        </w:rPr>
        <w:t>«      »________20</w:t>
      </w:r>
      <w:r w:rsidR="004F2FB5" w:rsidRPr="001E0110">
        <w:rPr>
          <w:b/>
          <w:sz w:val="28"/>
          <w:szCs w:val="28"/>
        </w:rPr>
        <w:t xml:space="preserve">20 </w:t>
      </w:r>
      <w:r w:rsidRPr="001E0110">
        <w:rPr>
          <w:b/>
          <w:sz w:val="28"/>
          <w:szCs w:val="28"/>
        </w:rPr>
        <w:t>г.</w:t>
      </w:r>
    </w:p>
    <w:p w:rsidR="004F2FB5" w:rsidRPr="004618CE" w:rsidRDefault="004F2FB5" w:rsidP="00572C48">
      <w:pPr>
        <w:pStyle w:val="a7"/>
        <w:rPr>
          <w:sz w:val="28"/>
          <w:szCs w:val="28"/>
        </w:rPr>
      </w:pPr>
      <w:bookmarkStart w:id="0" w:name="_GoBack"/>
      <w:bookmarkEnd w:id="0"/>
    </w:p>
    <w:p w:rsidR="00572C48" w:rsidRPr="004F2FB5" w:rsidRDefault="00572C48" w:rsidP="00572C48">
      <w:pPr>
        <w:pStyle w:val="ConsPlusNormal"/>
        <w:jc w:val="center"/>
        <w:rPr>
          <w:b/>
          <w:szCs w:val="24"/>
        </w:rPr>
      </w:pPr>
      <w:r w:rsidRPr="004F2FB5">
        <w:rPr>
          <w:b/>
          <w:szCs w:val="24"/>
        </w:rPr>
        <w:t>ПЛАН</w:t>
      </w:r>
    </w:p>
    <w:p w:rsidR="00572C48" w:rsidRPr="004F2FB5" w:rsidRDefault="00572C48" w:rsidP="004F2FB5">
      <w:pPr>
        <w:pStyle w:val="ConsPlusNormal"/>
        <w:jc w:val="center"/>
        <w:rPr>
          <w:b/>
          <w:szCs w:val="24"/>
        </w:rPr>
      </w:pPr>
      <w:r w:rsidRPr="004F2FB5">
        <w:rPr>
          <w:b/>
          <w:szCs w:val="24"/>
        </w:rPr>
        <w:t>МЕРОПРИЯТИЙ ПО РЕАЛИЗАЦИИ МУНИЦИ</w:t>
      </w:r>
      <w:r w:rsidR="005905D7">
        <w:rPr>
          <w:b/>
          <w:szCs w:val="24"/>
        </w:rPr>
        <w:t>ПАЛЬНОЙ ПРОГРАММЫ «</w:t>
      </w:r>
      <w:r w:rsidRPr="004F2FB5">
        <w:rPr>
          <w:b/>
          <w:szCs w:val="24"/>
        </w:rPr>
        <w:t>КОМПЛЕКСНАЯ ПРОГРАММА ПРОТИВОДЕЙСТВИЯ ИДЕОЛОГИИ</w:t>
      </w:r>
      <w:r w:rsidR="004F2FB5">
        <w:rPr>
          <w:b/>
          <w:szCs w:val="24"/>
        </w:rPr>
        <w:t xml:space="preserve"> </w:t>
      </w:r>
      <w:r w:rsidRPr="004F2FB5">
        <w:rPr>
          <w:b/>
          <w:szCs w:val="24"/>
        </w:rPr>
        <w:t xml:space="preserve">ТЕРРОРИЗМА В МР «МАГАРАМКЕНТСКИЙ </w:t>
      </w:r>
      <w:proofErr w:type="gramStart"/>
      <w:r w:rsidRPr="004F2FB5">
        <w:rPr>
          <w:b/>
          <w:szCs w:val="24"/>
        </w:rPr>
        <w:t xml:space="preserve">РАЙОН» </w:t>
      </w:r>
      <w:r w:rsidR="004F2FB5">
        <w:rPr>
          <w:b/>
          <w:szCs w:val="24"/>
        </w:rPr>
        <w:t xml:space="preserve"> </w:t>
      </w:r>
      <w:r w:rsidRPr="004F2FB5">
        <w:rPr>
          <w:b/>
          <w:szCs w:val="24"/>
        </w:rPr>
        <w:t>НА</w:t>
      </w:r>
      <w:proofErr w:type="gramEnd"/>
      <w:r w:rsidRPr="004F2FB5">
        <w:rPr>
          <w:b/>
          <w:szCs w:val="24"/>
        </w:rPr>
        <w:t xml:space="preserve"> 20</w:t>
      </w:r>
      <w:r w:rsidR="004F2FB5">
        <w:rPr>
          <w:b/>
          <w:szCs w:val="24"/>
        </w:rPr>
        <w:t>20</w:t>
      </w:r>
      <w:r w:rsidRPr="004F2FB5">
        <w:rPr>
          <w:b/>
          <w:szCs w:val="24"/>
        </w:rPr>
        <w:t xml:space="preserve"> год</w:t>
      </w:r>
    </w:p>
    <w:p w:rsidR="00572C48" w:rsidRPr="007867B4" w:rsidRDefault="00572C48" w:rsidP="00572C48">
      <w:pPr>
        <w:pStyle w:val="ConsPlusNormal"/>
        <w:jc w:val="both"/>
        <w:rPr>
          <w:sz w:val="22"/>
          <w:szCs w:val="22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111"/>
        <w:gridCol w:w="1275"/>
        <w:gridCol w:w="3544"/>
        <w:gridCol w:w="3402"/>
        <w:gridCol w:w="1274"/>
        <w:gridCol w:w="14"/>
        <w:gridCol w:w="14"/>
        <w:gridCol w:w="13"/>
        <w:gridCol w:w="14"/>
        <w:gridCol w:w="939"/>
      </w:tblGrid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№ п/п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Исполнители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Ожидаемый результат</w:t>
            </w:r>
          </w:p>
        </w:tc>
        <w:tc>
          <w:tcPr>
            <w:tcW w:w="1315" w:type="dxa"/>
            <w:gridSpan w:val="4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Финансирование, тыс. руб.</w:t>
            </w:r>
          </w:p>
        </w:tc>
        <w:tc>
          <w:tcPr>
            <w:tcW w:w="953" w:type="dxa"/>
            <w:gridSpan w:val="2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Отм</w:t>
            </w:r>
            <w:proofErr w:type="spellEnd"/>
            <w:r>
              <w:rPr>
                <w:sz w:val="22"/>
                <w:szCs w:val="22"/>
              </w:rPr>
              <w:t>. об исп.</w:t>
            </w: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5</w:t>
            </w:r>
          </w:p>
        </w:tc>
        <w:tc>
          <w:tcPr>
            <w:tcW w:w="1315" w:type="dxa"/>
            <w:gridSpan w:val="4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6</w:t>
            </w:r>
          </w:p>
        </w:tc>
        <w:tc>
          <w:tcPr>
            <w:tcW w:w="953" w:type="dxa"/>
            <w:gridSpan w:val="2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Издание или тиражирование различных материалов (документов, отчетов, рекомендаций), связанных с организацией противодействия идеологии терроризма, пропагандой межнационального и межконфессионального согласия, единства народов Дагестана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572C48" w:rsidRPr="007867B4" w:rsidRDefault="00572C48" w:rsidP="004F2FB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аппарат  АТК  МР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у населения неприятия экстремистской идеологии</w:t>
            </w:r>
          </w:p>
        </w:tc>
        <w:tc>
          <w:tcPr>
            <w:tcW w:w="1315" w:type="dxa"/>
            <w:gridSpan w:val="4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2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на  местном</w:t>
            </w:r>
            <w:r w:rsidRPr="007867B4">
              <w:rPr>
                <w:sz w:val="22"/>
                <w:szCs w:val="22"/>
              </w:rPr>
              <w:t xml:space="preserve"> телевидении передач, направленных на профилактику экстремизма и терроризма, пропаганду народных традиций и обычаев, основ светского государства, свободы совести, религиозной и национальной толерантности, укрепление единства и добрососедских отношений между народами Дагестана, ценностей </w:t>
            </w:r>
            <w:r w:rsidRPr="007867B4">
              <w:rPr>
                <w:sz w:val="22"/>
                <w:szCs w:val="22"/>
              </w:rPr>
              <w:lastRenderedPageBreak/>
              <w:t>гражданского общества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3544" w:type="dxa"/>
          </w:tcPr>
          <w:p w:rsidR="00572C48" w:rsidRPr="007867B4" w:rsidRDefault="00572C48" w:rsidP="004F2FB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 МКУК «Отдел культуры», Совет имамов МР (по согласованию), МКУ «Отделам по делам молодежи и туризму»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совершенствование системы информационного противодействия экстремизму и терроризму, изменение общественного мнения в сторону неприятия всеми слоями </w:t>
            </w:r>
            <w:r>
              <w:rPr>
                <w:sz w:val="22"/>
                <w:szCs w:val="22"/>
              </w:rPr>
              <w:t>населения МР</w:t>
            </w:r>
            <w:r w:rsidRPr="007867B4">
              <w:rPr>
                <w:sz w:val="22"/>
                <w:szCs w:val="22"/>
              </w:rPr>
              <w:t xml:space="preserve"> любых проявлений экстремизма, героизация сотрудников правоохранительных </w:t>
            </w:r>
            <w:r w:rsidRPr="007867B4">
              <w:rPr>
                <w:sz w:val="22"/>
                <w:szCs w:val="22"/>
              </w:rPr>
              <w:lastRenderedPageBreak/>
              <w:t>органов, повышение уровня доверия населения к деятельности правоохранительных органов</w:t>
            </w:r>
          </w:p>
        </w:tc>
        <w:tc>
          <w:tcPr>
            <w:tcW w:w="1315" w:type="dxa"/>
            <w:gridSpan w:val="4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2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Организация в республиканских и муниципальных печатных и электронных СМИ публикаций, направленных на профилактику экстремизма и терроризма, пропаганду народных традиций и обычаев, основ светского государства, свободы совести, религиозной и национальной толерантности, укрепление единства и добрососедских отношений между народами Дагестана, ценностей гражданского общества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572C48" w:rsidRPr="007867B4" w:rsidRDefault="004F2FB5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72C48">
              <w:rPr>
                <w:sz w:val="22"/>
                <w:szCs w:val="22"/>
              </w:rPr>
              <w:t>МКУ «Информационный центр»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усиление факторов формирования </w:t>
            </w:r>
            <w:proofErr w:type="spellStart"/>
            <w:r w:rsidRPr="007867B4">
              <w:rPr>
                <w:sz w:val="22"/>
                <w:szCs w:val="22"/>
              </w:rPr>
              <w:t>общедагестанской</w:t>
            </w:r>
            <w:proofErr w:type="spellEnd"/>
            <w:r w:rsidRPr="007867B4">
              <w:rPr>
                <w:sz w:val="22"/>
                <w:szCs w:val="22"/>
              </w:rPr>
              <w:t>, общероссийской идентичности, укрепление государственности, межнациональных отношений, снижение уровня религиозного противостояния</w:t>
            </w:r>
          </w:p>
        </w:tc>
        <w:tc>
          <w:tcPr>
            <w:tcW w:w="1315" w:type="dxa"/>
            <w:gridSpan w:val="4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2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</w:t>
            </w:r>
            <w:r w:rsidRPr="007867B4">
              <w:rPr>
                <w:sz w:val="22"/>
                <w:szCs w:val="22"/>
              </w:rPr>
              <w:t>, размещение в информационно-телекоммуникационной сети "Интернет" информации антитеррористического содержания, в том числе видеороликов, способствующей формированию у населения негативного отношения к лицам, подверженным экстремистскому влиянию, а также укреплению положительного образа борца с терроризмом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572C48" w:rsidRPr="007867B4" w:rsidRDefault="00572C48" w:rsidP="004F2FB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расширение аудитории, охваченной </w:t>
            </w:r>
            <w:proofErr w:type="spellStart"/>
            <w:r w:rsidRPr="007867B4">
              <w:rPr>
                <w:sz w:val="22"/>
                <w:szCs w:val="22"/>
              </w:rPr>
              <w:t>антиэкстремистским</w:t>
            </w:r>
            <w:proofErr w:type="spellEnd"/>
            <w:r w:rsidRPr="007867B4">
              <w:rPr>
                <w:sz w:val="22"/>
                <w:szCs w:val="22"/>
              </w:rPr>
              <w:t xml:space="preserve"> контентом, за счет использования всех форматов электронных СМИ;</w:t>
            </w:r>
          </w:p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7867B4">
              <w:rPr>
                <w:sz w:val="22"/>
                <w:szCs w:val="22"/>
              </w:rPr>
              <w:t>снижение</w:t>
            </w:r>
            <w:proofErr w:type="gramEnd"/>
            <w:r w:rsidRPr="007867B4">
              <w:rPr>
                <w:sz w:val="22"/>
                <w:szCs w:val="22"/>
              </w:rPr>
              <w:t xml:space="preserve"> отрицательного влияния интернет-пропаганды и агитации в социальных сетях на дагестанскую молодежь, разоблачение истинной сути терроризма, </w:t>
            </w:r>
            <w:proofErr w:type="spellStart"/>
            <w:r w:rsidRPr="007867B4">
              <w:rPr>
                <w:sz w:val="22"/>
                <w:szCs w:val="22"/>
              </w:rPr>
              <w:t>дегероизация</w:t>
            </w:r>
            <w:proofErr w:type="spellEnd"/>
            <w:r w:rsidRPr="007867B4">
              <w:rPr>
                <w:sz w:val="22"/>
                <w:szCs w:val="22"/>
              </w:rPr>
              <w:t xml:space="preserve"> последователей экстремистской идеологии, формирование у населения неприятия любых проявлений экстремизма</w:t>
            </w:r>
          </w:p>
        </w:tc>
        <w:tc>
          <w:tcPr>
            <w:tcW w:w="1315" w:type="dxa"/>
            <w:gridSpan w:val="4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2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Организация публичных выступлений в СМИ известных спортсменов (олимпийских чемпионов, чемпионов</w:t>
            </w:r>
            <w:r>
              <w:rPr>
                <w:sz w:val="22"/>
                <w:szCs w:val="22"/>
              </w:rPr>
              <w:t xml:space="preserve"> мира, </w:t>
            </w:r>
            <w:r w:rsidRPr="007867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РФ, РД </w:t>
            </w:r>
            <w:r w:rsidRPr="007867B4">
              <w:rPr>
                <w:sz w:val="22"/>
                <w:szCs w:val="22"/>
              </w:rPr>
              <w:t xml:space="preserve">и т.д.), </w:t>
            </w:r>
            <w:r>
              <w:rPr>
                <w:sz w:val="22"/>
                <w:szCs w:val="22"/>
              </w:rPr>
              <w:t xml:space="preserve">уважаемых и авторитетных граждан района, </w:t>
            </w:r>
            <w:r w:rsidRPr="007867B4">
              <w:rPr>
                <w:sz w:val="22"/>
                <w:szCs w:val="22"/>
              </w:rPr>
              <w:t>лидеров общественного мнения среди молодежи с призывом отказаться от антисоциального поведения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4F2FB5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«Информационный центр», МКУ «Отдел физической культуры и спорта», </w:t>
            </w:r>
          </w:p>
          <w:p w:rsidR="004F2FB5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Общественная палата МР (по согласованию),</w:t>
            </w:r>
          </w:p>
          <w:p w:rsidR="004F2FB5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«Отделам по делам молодежи и туризму», </w:t>
            </w:r>
          </w:p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СП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активное вовлечение авторитетных личностей республики в процесс противодействия экстремизму и терроризму, уменьшение риска вовлечения в преступные сообщества дагестанской молодежи</w:t>
            </w:r>
          </w:p>
        </w:tc>
        <w:tc>
          <w:tcPr>
            <w:tcW w:w="1315" w:type="dxa"/>
            <w:gridSpan w:val="4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2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Поддержка деятельности </w:t>
            </w:r>
            <w:r w:rsidRPr="007867B4">
              <w:rPr>
                <w:sz w:val="22"/>
                <w:szCs w:val="22"/>
              </w:rPr>
              <w:t>журналистов СМ</w:t>
            </w:r>
            <w:r>
              <w:rPr>
                <w:sz w:val="22"/>
                <w:szCs w:val="22"/>
              </w:rPr>
              <w:t>И</w:t>
            </w:r>
            <w:r w:rsidRPr="007867B4">
              <w:rPr>
                <w:sz w:val="22"/>
                <w:szCs w:val="22"/>
              </w:rPr>
              <w:t xml:space="preserve">, </w:t>
            </w:r>
            <w:proofErr w:type="spellStart"/>
            <w:r w:rsidRPr="007867B4">
              <w:rPr>
                <w:sz w:val="22"/>
                <w:szCs w:val="22"/>
              </w:rPr>
              <w:t>блогеров</w:t>
            </w:r>
            <w:proofErr w:type="spellEnd"/>
            <w:r w:rsidRPr="007867B4">
              <w:rPr>
                <w:sz w:val="22"/>
                <w:szCs w:val="22"/>
              </w:rPr>
              <w:t>, специализирующихся по проблематике экстремизма и терроризма, квалифицированных специалистов (коллективов), в том</w:t>
            </w:r>
            <w:r>
              <w:rPr>
                <w:sz w:val="22"/>
                <w:szCs w:val="22"/>
              </w:rPr>
              <w:t xml:space="preserve"> числе постоянно работающих</w:t>
            </w:r>
            <w:r w:rsidRPr="007867B4">
              <w:rPr>
                <w:sz w:val="22"/>
                <w:szCs w:val="22"/>
              </w:rPr>
              <w:t xml:space="preserve"> сети "Интернет",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</w:t>
            </w:r>
            <w:r>
              <w:rPr>
                <w:sz w:val="22"/>
                <w:szCs w:val="22"/>
              </w:rPr>
              <w:t>шие религиозное</w:t>
            </w:r>
            <w:r w:rsidRPr="007867B4">
              <w:rPr>
                <w:sz w:val="22"/>
                <w:szCs w:val="22"/>
              </w:rPr>
              <w:t xml:space="preserve"> образ</w:t>
            </w:r>
            <w:r>
              <w:rPr>
                <w:sz w:val="22"/>
                <w:szCs w:val="22"/>
              </w:rPr>
              <w:t xml:space="preserve">ование за рубежом; </w:t>
            </w:r>
            <w:r w:rsidRPr="007867B4">
              <w:rPr>
                <w:sz w:val="22"/>
                <w:szCs w:val="22"/>
              </w:rPr>
              <w:t xml:space="preserve">отбывшие наказание за террористическую (экстремистскую) деятельность; родственники членов </w:t>
            </w:r>
            <w:proofErr w:type="spellStart"/>
            <w:r w:rsidRPr="007867B4">
              <w:rPr>
                <w:sz w:val="22"/>
                <w:szCs w:val="22"/>
              </w:rPr>
              <w:t>бандподполья</w:t>
            </w:r>
            <w:proofErr w:type="spellEnd"/>
            <w:r w:rsidRPr="007867B4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572C48" w:rsidRPr="007867B4" w:rsidRDefault="00572C48" w:rsidP="004F2FB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«Информационный центр», аппарат АТК МР, </w:t>
            </w:r>
            <w:r w:rsidR="004F2FB5">
              <w:rPr>
                <w:sz w:val="22"/>
                <w:szCs w:val="22"/>
              </w:rPr>
              <w:t xml:space="preserve">        территориаль</w:t>
            </w:r>
            <w:r>
              <w:rPr>
                <w:sz w:val="22"/>
                <w:szCs w:val="22"/>
              </w:rPr>
              <w:t>ные</w:t>
            </w:r>
            <w:r w:rsidR="004F2F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органы власти (по согласованию), </w:t>
            </w:r>
            <w:r w:rsidR="004F2FB5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администрации СП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пропаганда в СМИ антитеррористической деятельности, расширение аудитории, охваченной </w:t>
            </w:r>
            <w:proofErr w:type="spellStart"/>
            <w:r w:rsidRPr="007867B4">
              <w:rPr>
                <w:sz w:val="22"/>
                <w:szCs w:val="22"/>
              </w:rPr>
              <w:t>антиэкстремистским</w:t>
            </w:r>
            <w:proofErr w:type="spellEnd"/>
            <w:r w:rsidRPr="007867B4">
              <w:rPr>
                <w:sz w:val="22"/>
                <w:szCs w:val="22"/>
              </w:rPr>
              <w:t xml:space="preserve"> контентом, повышение эффективности СМИ республики в идеологическом противодействии экстремизму, усиление информационной открытости власти</w:t>
            </w:r>
          </w:p>
        </w:tc>
        <w:tc>
          <w:tcPr>
            <w:tcW w:w="1329" w:type="dxa"/>
            <w:gridSpan w:val="5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rPr>
          <w:trHeight w:val="1453"/>
        </w:trPr>
        <w:tc>
          <w:tcPr>
            <w:tcW w:w="426" w:type="dxa"/>
            <w:vMerge w:val="restart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bottom w:val="nil"/>
            </w:tcBorders>
          </w:tcPr>
          <w:p w:rsidR="00572C48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фото </w:t>
            </w:r>
            <w:r w:rsidRPr="007867B4">
              <w:rPr>
                <w:sz w:val="22"/>
                <w:szCs w:val="22"/>
              </w:rPr>
              <w:t>и книжных выставок, посвященных противодействию идеологии терроризма</w:t>
            </w:r>
          </w:p>
          <w:p w:rsidR="003B147D" w:rsidRPr="007867B4" w:rsidRDefault="003B147D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«Помним скорбим»</w:t>
            </w:r>
          </w:p>
        </w:tc>
        <w:tc>
          <w:tcPr>
            <w:tcW w:w="1275" w:type="dxa"/>
            <w:tcBorders>
              <w:bottom w:val="nil"/>
            </w:tcBorders>
          </w:tcPr>
          <w:p w:rsidR="00572C48" w:rsidRDefault="003B147D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72C48" w:rsidRPr="007867B4">
              <w:rPr>
                <w:sz w:val="22"/>
                <w:szCs w:val="22"/>
              </w:rPr>
              <w:t>прель</w:t>
            </w:r>
            <w:r>
              <w:rPr>
                <w:sz w:val="22"/>
                <w:szCs w:val="22"/>
              </w:rPr>
              <w:t>,</w:t>
            </w:r>
          </w:p>
          <w:p w:rsidR="003B147D" w:rsidRPr="007867B4" w:rsidRDefault="003B147D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сентябрь</w:t>
            </w:r>
          </w:p>
        </w:tc>
        <w:tc>
          <w:tcPr>
            <w:tcW w:w="3544" w:type="dxa"/>
            <w:tcBorders>
              <w:bottom w:val="nil"/>
            </w:tcBorders>
          </w:tcPr>
          <w:p w:rsidR="00572C48" w:rsidRDefault="00572C48" w:rsidP="003B147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АТК МР, МКУК «Отдел культуры», </w:t>
            </w:r>
          </w:p>
          <w:p w:rsidR="003B147D" w:rsidRPr="007867B4" w:rsidRDefault="003B147D" w:rsidP="003B147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воспитание гражданственности и патриотизма, увеличение охвата населения информацией антитеррористической направленности, формирование у населения неприятия экстремистской идеологии</w:t>
            </w:r>
          </w:p>
        </w:tc>
        <w:tc>
          <w:tcPr>
            <w:tcW w:w="1329" w:type="dxa"/>
            <w:gridSpan w:val="5"/>
            <w:tcBorders>
              <w:bottom w:val="nil"/>
            </w:tcBorders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bottom w:val="nil"/>
            </w:tcBorders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  <w:vMerge/>
          </w:tcPr>
          <w:p w:rsidR="00572C48" w:rsidRPr="007867B4" w:rsidRDefault="00572C48" w:rsidP="00DA50C9"/>
        </w:tc>
        <w:tc>
          <w:tcPr>
            <w:tcW w:w="4111" w:type="dxa"/>
            <w:tcBorders>
              <w:top w:val="nil"/>
            </w:tcBorders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572C48" w:rsidRPr="007867B4" w:rsidRDefault="00572C48" w:rsidP="00DA50C9"/>
        </w:tc>
        <w:tc>
          <w:tcPr>
            <w:tcW w:w="1329" w:type="dxa"/>
            <w:gridSpan w:val="5"/>
            <w:tcBorders>
              <w:top w:val="nil"/>
            </w:tcBorders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39" w:type="dxa"/>
            <w:tcBorders>
              <w:top w:val="nil"/>
            </w:tcBorders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Проведение </w:t>
            </w:r>
            <w:r>
              <w:rPr>
                <w:sz w:val="22"/>
                <w:szCs w:val="22"/>
              </w:rPr>
              <w:t>муниципальной</w:t>
            </w:r>
            <w:r w:rsidRPr="007867B4">
              <w:rPr>
                <w:sz w:val="22"/>
                <w:szCs w:val="22"/>
              </w:rPr>
              <w:t xml:space="preserve"> информационно-просветительской акции "Нам нужен мирный Дагестан" с привлечением молод</w:t>
            </w:r>
            <w:r>
              <w:rPr>
                <w:sz w:val="22"/>
                <w:szCs w:val="22"/>
              </w:rPr>
              <w:t>ежных активистов  муниципального района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август - сентябрь</w:t>
            </w:r>
          </w:p>
        </w:tc>
        <w:tc>
          <w:tcPr>
            <w:tcW w:w="3544" w:type="dxa"/>
          </w:tcPr>
          <w:p w:rsidR="003B147D" w:rsidRDefault="00572C48" w:rsidP="003B147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МКУ «Отдел по делам молодежи и туризму»,</w:t>
            </w:r>
          </w:p>
          <w:p w:rsidR="003B147D" w:rsidRDefault="003B147D" w:rsidP="003B147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АТК </w:t>
            </w:r>
            <w:r w:rsidR="00572C48">
              <w:rPr>
                <w:sz w:val="22"/>
                <w:szCs w:val="22"/>
              </w:rPr>
              <w:t xml:space="preserve"> МР, </w:t>
            </w:r>
          </w:p>
          <w:p w:rsidR="00572C48" w:rsidRPr="007867B4" w:rsidRDefault="00572C48" w:rsidP="003B147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СП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привлечение внимания общественности к проблеме распространения идей терроризма и экстремизма, создание условий для формирования неприятия у населения экстремистской идеологии</w:t>
            </w:r>
          </w:p>
        </w:tc>
        <w:tc>
          <w:tcPr>
            <w:tcW w:w="1329" w:type="dxa"/>
            <w:gridSpan w:val="5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детского творческого художественного конкурса "Мир глазами ребенка" среди детей, погибших сотрудников правоохранительных органов</w:t>
            </w:r>
            <w:r>
              <w:rPr>
                <w:sz w:val="22"/>
                <w:szCs w:val="22"/>
              </w:rPr>
              <w:t xml:space="preserve"> и ветеранов боевых действий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июнь</w:t>
            </w:r>
          </w:p>
        </w:tc>
        <w:tc>
          <w:tcPr>
            <w:tcW w:w="3544" w:type="dxa"/>
          </w:tcPr>
          <w:p w:rsidR="001E0110" w:rsidRDefault="001E0110" w:rsidP="001E011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МР,</w:t>
            </w:r>
          </w:p>
          <w:p w:rsidR="001E0110" w:rsidRDefault="001E0110" w:rsidP="00DA50C9">
            <w:pPr>
              <w:pStyle w:val="ConsPlusNormal"/>
              <w:rPr>
                <w:sz w:val="22"/>
                <w:szCs w:val="22"/>
              </w:rPr>
            </w:pPr>
          </w:p>
          <w:p w:rsidR="003B147D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«Информационный центр», ОМВД России по </w:t>
            </w:r>
            <w:proofErr w:type="spellStart"/>
            <w:r>
              <w:rPr>
                <w:sz w:val="22"/>
                <w:szCs w:val="22"/>
              </w:rPr>
              <w:lastRenderedPageBreak/>
              <w:t>Магарамкентскому</w:t>
            </w:r>
            <w:proofErr w:type="spellEnd"/>
            <w:r>
              <w:rPr>
                <w:sz w:val="22"/>
                <w:szCs w:val="22"/>
              </w:rPr>
              <w:t xml:space="preserve"> району (по согласованию), </w:t>
            </w:r>
          </w:p>
          <w:p w:rsidR="00572C48" w:rsidRPr="007867B4" w:rsidRDefault="00572C48" w:rsidP="001E011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«Отдел по делам молодежи и туризму»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lastRenderedPageBreak/>
              <w:t>духовно-нравственное воспитание подрастающего поколения, воспитание гражданственности и патриотизма</w:t>
            </w:r>
          </w:p>
        </w:tc>
        <w:tc>
          <w:tcPr>
            <w:tcW w:w="1329" w:type="dxa"/>
            <w:gridSpan w:val="5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Вахты Памяти в</w:t>
            </w:r>
            <w:r w:rsidR="003B147D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Магарамкенте</w:t>
            </w:r>
            <w:proofErr w:type="spellEnd"/>
            <w:r w:rsidRPr="007867B4">
              <w:rPr>
                <w:sz w:val="22"/>
                <w:szCs w:val="22"/>
              </w:rPr>
              <w:t>, приуроченной к годовщине теракта 1999 года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сентябрь</w:t>
            </w:r>
          </w:p>
        </w:tc>
        <w:tc>
          <w:tcPr>
            <w:tcW w:w="3544" w:type="dxa"/>
          </w:tcPr>
          <w:p w:rsidR="003B147D" w:rsidRDefault="00572C48" w:rsidP="003B147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«Информационный центр», МКУК «Отдел культуры», </w:t>
            </w:r>
          </w:p>
          <w:p w:rsidR="003B147D" w:rsidRDefault="00572C48" w:rsidP="003B147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АТК МР, </w:t>
            </w:r>
          </w:p>
          <w:p w:rsidR="003B147D" w:rsidRDefault="00572C48" w:rsidP="003B147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ОМВД России по </w:t>
            </w:r>
            <w:proofErr w:type="spellStart"/>
            <w:r>
              <w:rPr>
                <w:sz w:val="22"/>
                <w:szCs w:val="22"/>
              </w:rPr>
              <w:t>Магарамкентскому</w:t>
            </w:r>
            <w:proofErr w:type="spellEnd"/>
            <w:r>
              <w:rPr>
                <w:sz w:val="22"/>
                <w:szCs w:val="22"/>
              </w:rPr>
              <w:t xml:space="preserve"> району (по согласованию), </w:t>
            </w:r>
          </w:p>
          <w:p w:rsidR="00572C48" w:rsidRPr="007867B4" w:rsidRDefault="00572C48" w:rsidP="003B147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«Отдел по делам молодежи и туризму»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привлечение внимания общества к проблемам терроризма, экстремизма, создание условий для формирования неприятия у населения экстремистской идеологии</w:t>
            </w:r>
          </w:p>
        </w:tc>
        <w:tc>
          <w:tcPr>
            <w:tcW w:w="1302" w:type="dxa"/>
            <w:gridSpan w:val="3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3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Разработка, издание и бесплатное распространение в учебных заведениях, учреждениях, ор</w:t>
            </w:r>
            <w:r>
              <w:rPr>
                <w:sz w:val="22"/>
                <w:szCs w:val="22"/>
              </w:rPr>
              <w:t>ганизациях в МР</w:t>
            </w:r>
            <w:r w:rsidRPr="007867B4">
              <w:rPr>
                <w:sz w:val="22"/>
                <w:szCs w:val="22"/>
              </w:rPr>
              <w:t xml:space="preserve"> брошюр, </w:t>
            </w:r>
            <w:r>
              <w:rPr>
                <w:sz w:val="22"/>
                <w:szCs w:val="22"/>
              </w:rPr>
              <w:t xml:space="preserve">книг, </w:t>
            </w:r>
            <w:r w:rsidRPr="007867B4">
              <w:rPr>
                <w:sz w:val="22"/>
                <w:szCs w:val="22"/>
              </w:rPr>
              <w:t xml:space="preserve">буклетов, </w:t>
            </w:r>
            <w:proofErr w:type="spellStart"/>
            <w:r w:rsidRPr="007867B4">
              <w:rPr>
                <w:sz w:val="22"/>
                <w:szCs w:val="22"/>
              </w:rPr>
              <w:t>агитплакатов</w:t>
            </w:r>
            <w:proofErr w:type="spellEnd"/>
            <w:r w:rsidRPr="007867B4">
              <w:rPr>
                <w:sz w:val="22"/>
                <w:szCs w:val="22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3B147D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образование администрации МР,</w:t>
            </w:r>
          </w:p>
          <w:p w:rsidR="003B147D" w:rsidRDefault="00572C48" w:rsidP="003B147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АТК </w:t>
            </w:r>
            <w:r w:rsidR="003B14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МР, </w:t>
            </w:r>
          </w:p>
          <w:p w:rsidR="00572C48" w:rsidRPr="007867B4" w:rsidRDefault="00572C48" w:rsidP="003B147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«Отдел по делам молодежи и туризму»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у населения неприятия экстремистской идеологии, воспитание толерантного отношения к представителям других</w:t>
            </w:r>
            <w:r>
              <w:rPr>
                <w:sz w:val="22"/>
                <w:szCs w:val="22"/>
              </w:rPr>
              <w:t xml:space="preserve"> национальностей и</w:t>
            </w:r>
            <w:r w:rsidRPr="007867B4">
              <w:rPr>
                <w:sz w:val="22"/>
                <w:szCs w:val="22"/>
              </w:rPr>
              <w:t xml:space="preserve"> конфессий</w:t>
            </w:r>
          </w:p>
        </w:tc>
        <w:tc>
          <w:tcPr>
            <w:tcW w:w="1302" w:type="dxa"/>
            <w:gridSpan w:val="3"/>
          </w:tcPr>
          <w:p w:rsidR="00572C48" w:rsidRPr="007867B4" w:rsidRDefault="001E0110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66" w:type="dxa"/>
            <w:gridSpan w:val="3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в образовательных учреждениях мероприятий (классных часов, круглых столов, встреч и семинаров</w:t>
            </w:r>
            <w:r>
              <w:rPr>
                <w:sz w:val="22"/>
                <w:szCs w:val="22"/>
              </w:rPr>
              <w:t>, акций</w:t>
            </w:r>
            <w:r w:rsidRPr="007867B4">
              <w:rPr>
                <w:sz w:val="22"/>
                <w:szCs w:val="22"/>
              </w:rPr>
              <w:t>) по вопросам противодейст</w:t>
            </w:r>
            <w:r>
              <w:rPr>
                <w:sz w:val="22"/>
                <w:szCs w:val="22"/>
              </w:rPr>
              <w:t>вия идеологии терроризма и</w:t>
            </w:r>
            <w:r w:rsidRPr="007867B4">
              <w:rPr>
                <w:sz w:val="22"/>
                <w:szCs w:val="22"/>
              </w:rPr>
              <w:t xml:space="preserve"> межнациональных отношений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572C48" w:rsidRPr="007867B4" w:rsidRDefault="00572C48" w:rsidP="003B147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МР, МКУК «Отдел культуры», МКУ «Отдел по делам молодежи и туризму», ОМВД России по МР (по согласованию)</w:t>
            </w:r>
            <w:r w:rsidR="001E0110">
              <w:rPr>
                <w:sz w:val="22"/>
                <w:szCs w:val="22"/>
              </w:rPr>
              <w:t>, Общественная Палата района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духовно-нравственное, гражданско-патриотическое и художественное воспитание </w:t>
            </w:r>
            <w:r>
              <w:rPr>
                <w:sz w:val="22"/>
                <w:szCs w:val="22"/>
              </w:rPr>
              <w:t xml:space="preserve">учащейся </w:t>
            </w:r>
            <w:r w:rsidRPr="007867B4">
              <w:rPr>
                <w:sz w:val="22"/>
                <w:szCs w:val="22"/>
              </w:rPr>
              <w:t>молодежи</w:t>
            </w:r>
          </w:p>
        </w:tc>
        <w:tc>
          <w:tcPr>
            <w:tcW w:w="1302" w:type="dxa"/>
            <w:gridSpan w:val="3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3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</w:t>
            </w:r>
            <w:r>
              <w:rPr>
                <w:sz w:val="22"/>
                <w:szCs w:val="22"/>
              </w:rPr>
              <w:t xml:space="preserve"> правоохранительных органов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572C48" w:rsidRPr="007867B4" w:rsidRDefault="00572C48" w:rsidP="003B147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ОМВД России по МР (по согласованию), управление образования администрации МР, МКУ «Отдел по делам молодежи и туризму» Совет имамов МР (</w:t>
            </w:r>
            <w:r w:rsidRPr="007867B4">
              <w:rPr>
                <w:sz w:val="22"/>
                <w:szCs w:val="22"/>
              </w:rPr>
              <w:t>по согласованию)</w:t>
            </w:r>
            <w:r w:rsidR="003B147D">
              <w:rPr>
                <w:sz w:val="22"/>
                <w:szCs w:val="22"/>
              </w:rPr>
              <w:t>, аппарат АТК  МР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</w:t>
            </w:r>
            <w:r w:rsidRPr="007867B4">
              <w:rPr>
                <w:sz w:val="22"/>
                <w:szCs w:val="22"/>
              </w:rPr>
              <w:t>работа среди молодежи по разъяснен</w:t>
            </w:r>
            <w:r>
              <w:rPr>
                <w:sz w:val="22"/>
                <w:szCs w:val="22"/>
              </w:rPr>
              <w:t>ию сущности терроризма и его</w:t>
            </w:r>
            <w:r w:rsidRPr="007867B4">
              <w:rPr>
                <w:sz w:val="22"/>
                <w:szCs w:val="22"/>
              </w:rPr>
              <w:t xml:space="preserve"> опасн</w:t>
            </w:r>
            <w:r>
              <w:rPr>
                <w:sz w:val="22"/>
                <w:szCs w:val="22"/>
              </w:rPr>
              <w:t xml:space="preserve">ости, </w:t>
            </w:r>
            <w:r w:rsidRPr="007867B4">
              <w:rPr>
                <w:sz w:val="22"/>
                <w:szCs w:val="22"/>
              </w:rPr>
              <w:t xml:space="preserve"> духовное воспитание граждан, противодействие религиозно-политическому экстремизму, сокращение пособнической базы </w:t>
            </w:r>
            <w:proofErr w:type="spellStart"/>
            <w:r w:rsidRPr="007867B4">
              <w:rPr>
                <w:sz w:val="22"/>
                <w:szCs w:val="22"/>
              </w:rPr>
              <w:t>бандподполья</w:t>
            </w:r>
            <w:proofErr w:type="spellEnd"/>
          </w:p>
        </w:tc>
        <w:tc>
          <w:tcPr>
            <w:tcW w:w="1302" w:type="dxa"/>
            <w:gridSpan w:val="3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3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Размещение на сайтах образовательных </w:t>
            </w:r>
            <w:r w:rsidRPr="007867B4">
              <w:rPr>
                <w:sz w:val="22"/>
                <w:szCs w:val="22"/>
              </w:rPr>
              <w:lastRenderedPageBreak/>
              <w:t>органи</w:t>
            </w:r>
            <w:r>
              <w:rPr>
                <w:sz w:val="22"/>
                <w:szCs w:val="22"/>
              </w:rPr>
              <w:t>заций информации</w:t>
            </w:r>
            <w:r w:rsidRPr="007867B4">
              <w:rPr>
                <w:sz w:val="22"/>
                <w:szCs w:val="22"/>
              </w:rPr>
              <w:t xml:space="preserve"> для родителей и обучающихся по противодействию идеологии экстремизма и терроризма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lastRenderedPageBreak/>
              <w:t xml:space="preserve">в течение </w:t>
            </w:r>
            <w:r w:rsidRPr="007867B4">
              <w:rPr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образования </w:t>
            </w:r>
            <w:r>
              <w:rPr>
                <w:sz w:val="22"/>
                <w:szCs w:val="22"/>
              </w:rPr>
              <w:lastRenderedPageBreak/>
              <w:t>администрации МР.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lastRenderedPageBreak/>
              <w:t>активизация информационно-</w:t>
            </w:r>
            <w:r w:rsidRPr="007867B4">
              <w:rPr>
                <w:sz w:val="22"/>
                <w:szCs w:val="22"/>
              </w:rPr>
              <w:lastRenderedPageBreak/>
              <w:t>разъяснительной работы среди родителей по проблемам противодействия экстремизму и терроризму</w:t>
            </w:r>
            <w:r>
              <w:rPr>
                <w:sz w:val="22"/>
                <w:szCs w:val="22"/>
              </w:rPr>
              <w:t>, правонарушений среди несовершеннолетних</w:t>
            </w:r>
          </w:p>
        </w:tc>
        <w:tc>
          <w:tcPr>
            <w:tcW w:w="1302" w:type="dxa"/>
            <w:gridSpan w:val="3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3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в образовательных учреждениях</w:t>
            </w:r>
            <w:r w:rsidRPr="007867B4">
              <w:rPr>
                <w:sz w:val="22"/>
                <w:szCs w:val="22"/>
              </w:rPr>
              <w:t xml:space="preserve"> акций по противодействию идеологии терроризма под девизом "Я, Ты, Он, Она - вместе целая страна"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октябрь</w:t>
            </w:r>
          </w:p>
        </w:tc>
        <w:tc>
          <w:tcPr>
            <w:tcW w:w="3544" w:type="dxa"/>
          </w:tcPr>
          <w:p w:rsidR="003B147D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МР, </w:t>
            </w:r>
          </w:p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«Отдел по делам молодежи и туризму».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поддержка культурного диалога как важного средства противодействия экстремизму и терроризму, вовлечение </w:t>
            </w:r>
            <w:r>
              <w:rPr>
                <w:sz w:val="22"/>
                <w:szCs w:val="22"/>
              </w:rPr>
              <w:t xml:space="preserve">учащейся </w:t>
            </w:r>
            <w:r w:rsidRPr="007867B4">
              <w:rPr>
                <w:sz w:val="22"/>
                <w:szCs w:val="22"/>
              </w:rPr>
              <w:t>молодежи в мероприятия по профилактике экстремизма и терроризма</w:t>
            </w:r>
          </w:p>
        </w:tc>
        <w:tc>
          <w:tcPr>
            <w:tcW w:w="1302" w:type="dxa"/>
            <w:gridSpan w:val="3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3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</w:t>
            </w:r>
            <w:r w:rsidRPr="007867B4">
              <w:rPr>
                <w:sz w:val="22"/>
                <w:szCs w:val="22"/>
              </w:rPr>
              <w:t>смотр</w:t>
            </w:r>
            <w:r>
              <w:rPr>
                <w:sz w:val="22"/>
                <w:szCs w:val="22"/>
              </w:rPr>
              <w:t xml:space="preserve">а-конкурса </w:t>
            </w:r>
            <w:r w:rsidRPr="007867B4">
              <w:rPr>
                <w:sz w:val="22"/>
                <w:szCs w:val="22"/>
              </w:rPr>
              <w:t xml:space="preserve">художественной самодеятельности </w:t>
            </w:r>
            <w:r>
              <w:rPr>
                <w:sz w:val="22"/>
                <w:szCs w:val="22"/>
              </w:rPr>
              <w:t xml:space="preserve">среди </w:t>
            </w:r>
            <w:r w:rsidRPr="007867B4">
              <w:rPr>
                <w:sz w:val="22"/>
                <w:szCs w:val="22"/>
              </w:rPr>
              <w:t>учащихся "Очаг мой - родной Дагестан"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октябрь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популяризация и пропаганда культурного, исторического и духовного наследия России, Дагестана и воспитание у подрастающего поколения патриотических чувств</w:t>
            </w:r>
          </w:p>
        </w:tc>
        <w:tc>
          <w:tcPr>
            <w:tcW w:w="1288" w:type="dxa"/>
            <w:gridSpan w:val="2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4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572C48" w:rsidRPr="007867B4" w:rsidRDefault="00572C48" w:rsidP="003B147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МР, МКУК «Отдел культуры»,  МКУ «Отдел по делам молодежи и туризму», аппарат АТК МР, Совет имамов МР (по согласованию), Общественная палата МР (по согласованию)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популяризация и пропаганда культурного, исторического и духовного наследия России, Дагестана и воспитание в подрастающем поколении патриотических чувств</w:t>
            </w:r>
          </w:p>
        </w:tc>
        <w:tc>
          <w:tcPr>
            <w:tcW w:w="1288" w:type="dxa"/>
            <w:gridSpan w:val="2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4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учителей в курсах</w:t>
            </w:r>
            <w:r w:rsidRPr="007867B4">
              <w:rPr>
                <w:sz w:val="22"/>
                <w:szCs w:val="22"/>
              </w:rPr>
              <w:t xml:space="preserve">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октябрь - ноябрь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Управление образования администрации МР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и совершенствовани</w:t>
            </w:r>
            <w:r>
              <w:rPr>
                <w:sz w:val="22"/>
                <w:szCs w:val="22"/>
              </w:rPr>
              <w:t xml:space="preserve">е </w:t>
            </w:r>
            <w:r w:rsidRPr="007867B4">
              <w:rPr>
                <w:sz w:val="22"/>
                <w:szCs w:val="22"/>
              </w:rPr>
              <w:t>организационных и иных механизмов, способствующих проведению мероприятий по противодействию распространению террористической идеологии</w:t>
            </w:r>
          </w:p>
        </w:tc>
        <w:tc>
          <w:tcPr>
            <w:tcW w:w="1288" w:type="dxa"/>
            <w:gridSpan w:val="2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0" w:type="dxa"/>
            <w:gridSpan w:val="4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3B147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муниципального</w:t>
            </w:r>
            <w:r w:rsidRPr="007867B4">
              <w:rPr>
                <w:sz w:val="22"/>
                <w:szCs w:val="22"/>
              </w:rPr>
              <w:t xml:space="preserve"> этапа </w:t>
            </w:r>
            <w:proofErr w:type="spellStart"/>
            <w:r>
              <w:rPr>
                <w:sz w:val="22"/>
                <w:szCs w:val="22"/>
              </w:rPr>
              <w:lastRenderedPageBreak/>
              <w:t>спротивно</w:t>
            </w:r>
            <w:proofErr w:type="spellEnd"/>
            <w:r>
              <w:rPr>
                <w:sz w:val="22"/>
                <w:szCs w:val="22"/>
              </w:rPr>
              <w:t xml:space="preserve">-патриотических </w:t>
            </w:r>
            <w:r w:rsidRPr="007867B4">
              <w:rPr>
                <w:sz w:val="22"/>
                <w:szCs w:val="22"/>
              </w:rPr>
              <w:t xml:space="preserve"> соревнований школьников "П</w:t>
            </w:r>
            <w:r>
              <w:rPr>
                <w:sz w:val="22"/>
                <w:szCs w:val="22"/>
              </w:rPr>
              <w:t>ламя победы</w:t>
            </w:r>
            <w:r w:rsidRPr="007867B4">
              <w:rPr>
                <w:sz w:val="22"/>
                <w:szCs w:val="22"/>
              </w:rPr>
              <w:t>", посвященных 7</w:t>
            </w:r>
            <w:r w:rsidR="003B147D">
              <w:rPr>
                <w:sz w:val="22"/>
                <w:szCs w:val="22"/>
              </w:rPr>
              <w:t>5</w:t>
            </w:r>
            <w:r w:rsidRPr="007867B4">
              <w:rPr>
                <w:sz w:val="22"/>
                <w:szCs w:val="22"/>
              </w:rPr>
              <w:t>-й годовщине Великой Победы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май - </w:t>
            </w:r>
            <w:r>
              <w:rPr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3544" w:type="dxa"/>
          </w:tcPr>
          <w:p w:rsidR="003B147D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образования </w:t>
            </w:r>
            <w:r>
              <w:rPr>
                <w:sz w:val="22"/>
                <w:szCs w:val="22"/>
              </w:rPr>
              <w:lastRenderedPageBreak/>
              <w:t xml:space="preserve">администрации МР, </w:t>
            </w:r>
          </w:p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«Отдел физической культуры и спорта»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lastRenderedPageBreak/>
              <w:t>формирование духовно-</w:t>
            </w:r>
            <w:r w:rsidRPr="007867B4">
              <w:rPr>
                <w:sz w:val="22"/>
                <w:szCs w:val="22"/>
              </w:rPr>
              <w:lastRenderedPageBreak/>
              <w:t>нравственной основы личности, ее гражданской позиции и потребности в здоровом образе жизни, укрепление межнационального мира и согласия в республике</w:t>
            </w:r>
          </w:p>
        </w:tc>
        <w:tc>
          <w:tcPr>
            <w:tcW w:w="1288" w:type="dxa"/>
            <w:gridSpan w:val="2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4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военно-спортивных игр "Зарница"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май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духовно-нравственной основы личности, ее гражданской позиции и потребности в достойном, самоотверженном служении Отчизне, сопричастности к ее истории, культуре</w:t>
            </w:r>
          </w:p>
        </w:tc>
        <w:tc>
          <w:tcPr>
            <w:tcW w:w="1288" w:type="dxa"/>
            <w:gridSpan w:val="2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4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Осуществление мониторинга электронных СМИ и </w:t>
            </w:r>
            <w:proofErr w:type="spellStart"/>
            <w:r w:rsidRPr="007867B4">
              <w:rPr>
                <w:sz w:val="22"/>
                <w:szCs w:val="22"/>
              </w:rPr>
              <w:t>блогосферы</w:t>
            </w:r>
            <w:proofErr w:type="spellEnd"/>
            <w:r w:rsidRPr="007867B4">
              <w:rPr>
                <w:sz w:val="22"/>
                <w:szCs w:val="22"/>
              </w:rPr>
              <w:t xml:space="preserve"> и анализа ситуации в </w:t>
            </w:r>
            <w:r>
              <w:rPr>
                <w:sz w:val="22"/>
                <w:szCs w:val="22"/>
              </w:rPr>
              <w:t>МР</w:t>
            </w:r>
            <w:r w:rsidRPr="007867B4">
              <w:rPr>
                <w:sz w:val="22"/>
                <w:szCs w:val="22"/>
              </w:rPr>
              <w:t xml:space="preserve"> с целью выявления возможных причин возникновения экстремистских проявлений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572C48" w:rsidRPr="007867B4" w:rsidRDefault="00572C48" w:rsidP="003B147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аппарат АТК МР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обеспечение общественной безопасности, межнационального мира и согласия</w:t>
            </w:r>
          </w:p>
        </w:tc>
        <w:tc>
          <w:tcPr>
            <w:tcW w:w="1274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5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акции "Дни борьбы против экстремизма и терроризма", приуроченные ко Дню солидарности в борьбе с терроризмом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сентябрь</w:t>
            </w:r>
          </w:p>
        </w:tc>
        <w:tc>
          <w:tcPr>
            <w:tcW w:w="3544" w:type="dxa"/>
          </w:tcPr>
          <w:p w:rsidR="003B147D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«Информационный центр», МКУ «Отдел по делам молодежи и туризму», </w:t>
            </w:r>
          </w:p>
          <w:p w:rsidR="003B147D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МКУК «Отдел культуры», управление образования администрации МР, </w:t>
            </w:r>
          </w:p>
          <w:p w:rsidR="003B147D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СП,</w:t>
            </w:r>
          </w:p>
          <w:p w:rsidR="003B147D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Совет имамов МР (по согласованию), </w:t>
            </w:r>
          </w:p>
          <w:p w:rsidR="00572C48" w:rsidRPr="007867B4" w:rsidRDefault="00572C48" w:rsidP="003B147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АТК МР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консолидация общества для решения проблем, связанных с воспитанием молодежи</w:t>
            </w:r>
          </w:p>
        </w:tc>
        <w:tc>
          <w:tcPr>
            <w:tcW w:w="1274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3   0</w:t>
            </w:r>
          </w:p>
        </w:tc>
        <w:tc>
          <w:tcPr>
            <w:tcW w:w="994" w:type="dxa"/>
            <w:gridSpan w:val="5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р</w:t>
            </w:r>
            <w:r w:rsidRPr="007867B4">
              <w:rPr>
                <w:sz w:val="22"/>
                <w:szCs w:val="22"/>
              </w:rPr>
              <w:t>аспространение в ре</w:t>
            </w:r>
            <w:r>
              <w:rPr>
                <w:sz w:val="22"/>
                <w:szCs w:val="22"/>
              </w:rPr>
              <w:t>лигиозных организациях</w:t>
            </w:r>
            <w:r w:rsidRPr="007867B4">
              <w:rPr>
                <w:sz w:val="22"/>
                <w:szCs w:val="22"/>
              </w:rPr>
              <w:t xml:space="preserve">, местах массового скопления людей издательской продукции по вопросам профилактики распространения идеологии экстремизма и терроризма, пропаганды здорового </w:t>
            </w:r>
            <w:r w:rsidRPr="007867B4">
              <w:rPr>
                <w:sz w:val="22"/>
                <w:szCs w:val="22"/>
              </w:rPr>
              <w:lastRenderedPageBreak/>
              <w:t>образа жизни, толерантности в обществе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3544" w:type="dxa"/>
          </w:tcPr>
          <w:p w:rsidR="003B147D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 имамов МР (по согласованию), </w:t>
            </w:r>
          </w:p>
          <w:p w:rsidR="003B147D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«Отдел по делам молодежи и туризму», </w:t>
            </w:r>
          </w:p>
          <w:p w:rsidR="003B147D" w:rsidRDefault="00572C48" w:rsidP="003B147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АТК МР, </w:t>
            </w:r>
          </w:p>
          <w:p w:rsidR="00572C48" w:rsidRPr="007867B4" w:rsidRDefault="00572C48" w:rsidP="003B147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ОМС.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у населения неприятия идеологии экстремизма, толерантного отношения к представителям других конфессий</w:t>
            </w:r>
          </w:p>
        </w:tc>
        <w:tc>
          <w:tcPr>
            <w:tcW w:w="1274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5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72C48" w:rsidRPr="007867B4" w:rsidTr="00DA50C9">
        <w:tc>
          <w:tcPr>
            <w:tcW w:w="426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конкурса-выставки художественно</w:t>
            </w:r>
            <w:r>
              <w:rPr>
                <w:sz w:val="22"/>
                <w:szCs w:val="22"/>
              </w:rPr>
              <w:t>го творчества "Дети против войны</w:t>
            </w:r>
            <w:r w:rsidRPr="007867B4">
              <w:rPr>
                <w:sz w:val="22"/>
                <w:szCs w:val="22"/>
              </w:rPr>
              <w:t>"</w:t>
            </w:r>
          </w:p>
        </w:tc>
        <w:tc>
          <w:tcPr>
            <w:tcW w:w="1275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июнь</w:t>
            </w:r>
          </w:p>
        </w:tc>
        <w:tc>
          <w:tcPr>
            <w:tcW w:w="3544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МР </w:t>
            </w:r>
          </w:p>
        </w:tc>
        <w:tc>
          <w:tcPr>
            <w:tcW w:w="3402" w:type="dxa"/>
          </w:tcPr>
          <w:p w:rsidR="00572C48" w:rsidRPr="007867B4" w:rsidRDefault="00572C48" w:rsidP="00DA50C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в обществе стойкого неприятия идеологии терроризма через призму детского восприятия</w:t>
            </w:r>
          </w:p>
        </w:tc>
        <w:tc>
          <w:tcPr>
            <w:tcW w:w="1274" w:type="dxa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5"/>
          </w:tcPr>
          <w:p w:rsidR="00572C48" w:rsidRPr="007867B4" w:rsidRDefault="00572C48" w:rsidP="00DA50C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572C48" w:rsidRPr="007867B4" w:rsidRDefault="00572C48" w:rsidP="00572C48">
      <w:pPr>
        <w:pStyle w:val="ConsPlusNormal"/>
        <w:jc w:val="both"/>
        <w:rPr>
          <w:sz w:val="22"/>
          <w:szCs w:val="22"/>
        </w:rPr>
      </w:pPr>
    </w:p>
    <w:p w:rsidR="00572C48" w:rsidRPr="001E0110" w:rsidRDefault="00572C48" w:rsidP="00572C48">
      <w:pPr>
        <w:pStyle w:val="ConsPlusNormal"/>
        <w:jc w:val="both"/>
        <w:rPr>
          <w:b/>
          <w:sz w:val="22"/>
          <w:szCs w:val="22"/>
        </w:rPr>
      </w:pPr>
      <w:r w:rsidRPr="001E0110">
        <w:rPr>
          <w:b/>
          <w:sz w:val="22"/>
          <w:szCs w:val="22"/>
        </w:rPr>
        <w:t xml:space="preserve">          </w:t>
      </w:r>
      <w:proofErr w:type="gramStart"/>
      <w:r w:rsidRPr="001E0110">
        <w:rPr>
          <w:b/>
          <w:sz w:val="22"/>
          <w:szCs w:val="22"/>
        </w:rPr>
        <w:t>Исполнителям  необходимо</w:t>
      </w:r>
      <w:proofErr w:type="gramEnd"/>
      <w:r w:rsidRPr="001E0110">
        <w:rPr>
          <w:b/>
          <w:sz w:val="22"/>
          <w:szCs w:val="22"/>
        </w:rPr>
        <w:t xml:space="preserve"> представить информацию о ходе реализации мероприятий Плана в аппарат Антитеррористической комиссии в муниципальном районе в установленные конкретные  сроки, а также ежеквартально до 25 числа последнего месяца по мероприятиям, проводимым в течении года.</w:t>
      </w:r>
    </w:p>
    <w:p w:rsidR="00572C48" w:rsidRDefault="00572C48" w:rsidP="00572C48">
      <w:pPr>
        <w:rPr>
          <w:sz w:val="22"/>
          <w:szCs w:val="22"/>
        </w:rPr>
      </w:pPr>
    </w:p>
    <w:p w:rsidR="001E0110" w:rsidRDefault="001E0110" w:rsidP="00572C48">
      <w:pPr>
        <w:rPr>
          <w:sz w:val="22"/>
          <w:szCs w:val="22"/>
        </w:rPr>
      </w:pPr>
    </w:p>
    <w:p w:rsidR="00572C48" w:rsidRPr="001E0110" w:rsidRDefault="00572C48" w:rsidP="00572C48">
      <w:pPr>
        <w:rPr>
          <w:b/>
          <w:sz w:val="28"/>
          <w:szCs w:val="28"/>
        </w:rPr>
      </w:pPr>
      <w:r w:rsidRPr="001E0110">
        <w:rPr>
          <w:b/>
          <w:sz w:val="28"/>
          <w:szCs w:val="28"/>
        </w:rPr>
        <w:t>Аппарат</w:t>
      </w:r>
      <w:r w:rsidR="00C33FCF">
        <w:rPr>
          <w:b/>
          <w:sz w:val="28"/>
          <w:szCs w:val="28"/>
        </w:rPr>
        <w:t xml:space="preserve"> Антитеррористической комиссии </w:t>
      </w:r>
      <w:r w:rsidRPr="001E0110">
        <w:rPr>
          <w:b/>
          <w:sz w:val="28"/>
          <w:szCs w:val="28"/>
        </w:rPr>
        <w:t xml:space="preserve"> МР</w:t>
      </w:r>
    </w:p>
    <w:p w:rsidR="00572C48" w:rsidRPr="007867B4" w:rsidRDefault="00572C48" w:rsidP="00572C48">
      <w:pPr>
        <w:rPr>
          <w:sz w:val="22"/>
          <w:szCs w:val="22"/>
        </w:rPr>
      </w:pPr>
    </w:p>
    <w:p w:rsidR="00034900" w:rsidRDefault="00034900" w:rsidP="00572C48">
      <w:pPr>
        <w:pStyle w:val="ConsPlusNormal"/>
        <w:ind w:right="-598"/>
        <w:jc w:val="center"/>
        <w:outlineLvl w:val="1"/>
      </w:pPr>
    </w:p>
    <w:sectPr w:rsidR="00034900" w:rsidSect="004F2FB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A54E4"/>
    <w:rsid w:val="00034900"/>
    <w:rsid w:val="00184E88"/>
    <w:rsid w:val="001E0110"/>
    <w:rsid w:val="00357C16"/>
    <w:rsid w:val="003B147D"/>
    <w:rsid w:val="004F2FB5"/>
    <w:rsid w:val="00572C48"/>
    <w:rsid w:val="005905D7"/>
    <w:rsid w:val="0064770F"/>
    <w:rsid w:val="007A30F4"/>
    <w:rsid w:val="0084202A"/>
    <w:rsid w:val="0098252A"/>
    <w:rsid w:val="00AD6B22"/>
    <w:rsid w:val="00BC3D8C"/>
    <w:rsid w:val="00BF2425"/>
    <w:rsid w:val="00C33FCF"/>
    <w:rsid w:val="00DB3AB4"/>
    <w:rsid w:val="00E0246F"/>
    <w:rsid w:val="00E40E25"/>
    <w:rsid w:val="00EA54E4"/>
    <w:rsid w:val="00FD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66500-E740-4F2C-8A77-2D91B44A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A54E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54E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EA54E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EA54E4"/>
    <w:rPr>
      <w:rFonts w:ascii="Consolas" w:hAnsi="Consolas"/>
      <w:sz w:val="21"/>
      <w:szCs w:val="21"/>
    </w:rPr>
  </w:style>
  <w:style w:type="character" w:customStyle="1" w:styleId="a5">
    <w:name w:val="Основной текст Знак"/>
    <w:basedOn w:val="a0"/>
    <w:link w:val="a6"/>
    <w:rsid w:val="00EA54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5"/>
    <w:unhideWhenUsed/>
    <w:rsid w:val="00EA54E4"/>
    <w:pPr>
      <w:spacing w:after="120"/>
    </w:pPr>
    <w:rPr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EA54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EA54E4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54E4"/>
    <w:pPr>
      <w:shd w:val="clear" w:color="auto" w:fill="FFFFFF"/>
      <w:spacing w:before="36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Title">
    <w:name w:val="ConsPlusTitle"/>
    <w:rsid w:val="00EA54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EA54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A54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57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Karibov 05</cp:lastModifiedBy>
  <cp:revision>9</cp:revision>
  <cp:lastPrinted>2020-01-17T07:01:00Z</cp:lastPrinted>
  <dcterms:created xsi:type="dcterms:W3CDTF">2018-09-12T07:41:00Z</dcterms:created>
  <dcterms:modified xsi:type="dcterms:W3CDTF">2020-01-21T12:45:00Z</dcterms:modified>
</cp:coreProperties>
</file>