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213074852"/>
    <w:bookmarkEnd w:id="1"/>
    <w:p w:rsidR="004F0CEB" w:rsidRPr="00C36C87" w:rsidRDefault="004F0CEB" w:rsidP="004F0CEB">
      <w:pPr>
        <w:ind w:firstLine="72"/>
        <w:jc w:val="center"/>
        <w:rPr>
          <w:sz w:val="28"/>
          <w:szCs w:val="28"/>
        </w:rPr>
      </w:pPr>
      <w:r w:rsidRPr="00C36C87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5" o:title=""/>
          </v:shape>
          <o:OLEObject Type="Embed" ProgID="Word.Picture.8" ShapeID="_x0000_i1025" DrawAspect="Content" ObjectID="_1680955981" r:id="rId6"/>
        </w:object>
      </w:r>
    </w:p>
    <w:p w:rsidR="004F0CEB" w:rsidRPr="003155C0" w:rsidRDefault="004F0CEB" w:rsidP="004F0CEB">
      <w:pPr>
        <w:ind w:firstLine="72"/>
        <w:jc w:val="center"/>
        <w:rPr>
          <w:sz w:val="32"/>
          <w:szCs w:val="32"/>
        </w:rPr>
      </w:pPr>
    </w:p>
    <w:p w:rsidR="004F0CEB" w:rsidRPr="003155C0" w:rsidRDefault="004F0CEB" w:rsidP="004F0CEB">
      <w:pPr>
        <w:ind w:firstLine="72"/>
        <w:jc w:val="center"/>
        <w:rPr>
          <w:b/>
          <w:sz w:val="32"/>
          <w:szCs w:val="32"/>
        </w:rPr>
      </w:pPr>
      <w:r w:rsidRPr="003155C0">
        <w:rPr>
          <w:b/>
          <w:sz w:val="32"/>
          <w:szCs w:val="32"/>
        </w:rPr>
        <w:t>РЕСПУБЛИКА  ДАГЕСТАН</w:t>
      </w:r>
    </w:p>
    <w:p w:rsidR="004F0CEB" w:rsidRPr="003155C0" w:rsidRDefault="004F0CEB" w:rsidP="004F0CEB">
      <w:pPr>
        <w:pStyle w:val="3"/>
        <w:ind w:firstLine="72"/>
        <w:rPr>
          <w:szCs w:val="32"/>
        </w:rPr>
      </w:pPr>
      <w:r w:rsidRPr="003155C0">
        <w:rPr>
          <w:szCs w:val="32"/>
        </w:rPr>
        <w:t>АДМИНИСТРАЦИЯ МУНИЦИПАЛЬНОГО  РАЙОНА</w:t>
      </w:r>
    </w:p>
    <w:p w:rsidR="004F0CEB" w:rsidRPr="003155C0" w:rsidRDefault="004F0CEB" w:rsidP="004F0CEB">
      <w:pPr>
        <w:pStyle w:val="3"/>
        <w:ind w:firstLine="72"/>
        <w:rPr>
          <w:szCs w:val="32"/>
        </w:rPr>
      </w:pPr>
      <w:r w:rsidRPr="003155C0">
        <w:rPr>
          <w:szCs w:val="32"/>
        </w:rPr>
        <w:t>«МАГАРАМКЕНТСКИЙ  РАЙОН»</w:t>
      </w:r>
    </w:p>
    <w:p w:rsidR="004F0CEB" w:rsidRPr="00C36C87" w:rsidRDefault="004F0CEB" w:rsidP="004F0CEB">
      <w:pPr>
        <w:ind w:firstLine="768"/>
        <w:jc w:val="center"/>
        <w:rPr>
          <w:sz w:val="28"/>
          <w:szCs w:val="28"/>
        </w:rPr>
      </w:pPr>
    </w:p>
    <w:p w:rsidR="004F0CEB" w:rsidRPr="00C36C87" w:rsidRDefault="00034F1C" w:rsidP="004F0CEB">
      <w:pPr>
        <w:ind w:firstLine="76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</wp:posOffset>
                </wp:positionV>
                <wp:extent cx="6614160" cy="0"/>
                <wp:effectExtent l="28575" t="31750" r="34290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7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4F0CEB" w:rsidRPr="00C36C87" w:rsidRDefault="004F0CEB" w:rsidP="004F0CEB">
      <w:pPr>
        <w:ind w:firstLine="768"/>
        <w:rPr>
          <w:sz w:val="28"/>
          <w:szCs w:val="28"/>
        </w:rPr>
      </w:pPr>
      <w:r w:rsidRPr="00C36C87">
        <w:rPr>
          <w:sz w:val="28"/>
          <w:szCs w:val="28"/>
        </w:rPr>
        <w:t xml:space="preserve">                           ПОСТАНОВЛЕНИЕ № </w:t>
      </w:r>
      <w:r w:rsidR="00B03219">
        <w:rPr>
          <w:sz w:val="28"/>
          <w:szCs w:val="28"/>
          <w:u w:val="single"/>
        </w:rPr>
        <w:t>1049</w:t>
      </w:r>
      <w:r w:rsidRPr="00C36C87">
        <w:rPr>
          <w:sz w:val="28"/>
          <w:szCs w:val="28"/>
          <w:u w:val="single"/>
        </w:rPr>
        <w:t xml:space="preserve">  </w:t>
      </w:r>
    </w:p>
    <w:p w:rsidR="004F0CEB" w:rsidRPr="00C36C87" w:rsidRDefault="004F0CEB" w:rsidP="004F0CEB">
      <w:pPr>
        <w:ind w:firstLine="768"/>
        <w:jc w:val="center"/>
        <w:rPr>
          <w:sz w:val="28"/>
          <w:szCs w:val="28"/>
        </w:rPr>
      </w:pPr>
    </w:p>
    <w:p w:rsidR="004F0CEB" w:rsidRPr="00C36C87" w:rsidRDefault="00B03219" w:rsidP="004F0CEB">
      <w:pPr>
        <w:rPr>
          <w:sz w:val="28"/>
          <w:szCs w:val="28"/>
        </w:rPr>
      </w:pPr>
      <w:r>
        <w:rPr>
          <w:sz w:val="28"/>
          <w:szCs w:val="28"/>
          <w:u w:val="single"/>
        </w:rPr>
        <w:t>«21</w:t>
      </w:r>
      <w:r w:rsidR="004F0CEB" w:rsidRPr="00C36C87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12</w:t>
      </w:r>
      <w:r w:rsidR="004F0CEB" w:rsidRPr="00C36C87">
        <w:rPr>
          <w:sz w:val="28"/>
          <w:szCs w:val="28"/>
          <w:u w:val="single"/>
        </w:rPr>
        <w:t xml:space="preserve">     2016г.</w:t>
      </w:r>
      <w:r w:rsidR="004F0CEB" w:rsidRPr="00C36C87">
        <w:rPr>
          <w:sz w:val="28"/>
          <w:szCs w:val="28"/>
        </w:rPr>
        <w:t xml:space="preserve">                                                                            с. Магарамкент</w:t>
      </w:r>
    </w:p>
    <w:p w:rsidR="00221EE0" w:rsidRDefault="00221EE0"/>
    <w:p w:rsidR="004F0CEB" w:rsidRPr="00B0393F" w:rsidRDefault="004F0CEB" w:rsidP="004F0CE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0393F">
        <w:rPr>
          <w:b/>
          <w:spacing w:val="2"/>
          <w:sz w:val="28"/>
          <w:szCs w:val="28"/>
        </w:rPr>
        <w:t>О внесении изменений в </w:t>
      </w:r>
      <w:hyperlink r:id="rId7" w:history="1">
        <w:r w:rsidRPr="00B0393F">
          <w:rPr>
            <w:b/>
            <w:spacing w:val="2"/>
            <w:sz w:val="28"/>
            <w:szCs w:val="28"/>
          </w:rPr>
          <w:t>постановление администрации муниципального района «Магарамкентский район» от 02 июля 2015 года № 326 «Об утверждении порядков проведения оценки регулирующего воздействия проектов муниципальных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</w:r>
      </w:hyperlink>
    </w:p>
    <w:p w:rsidR="004F0CEB" w:rsidRPr="00B0393F" w:rsidRDefault="004F0CEB" w:rsidP="004F0CE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rFonts w:ascii="Arial" w:hAnsi="Arial" w:cs="Arial"/>
          <w:spacing w:val="2"/>
          <w:sz w:val="28"/>
          <w:szCs w:val="28"/>
        </w:rPr>
        <w:br/>
      </w:r>
      <w:r w:rsidRPr="00B0393F">
        <w:rPr>
          <w:spacing w:val="2"/>
          <w:sz w:val="28"/>
          <w:szCs w:val="28"/>
        </w:rPr>
        <w:t xml:space="preserve">           В соответствии с </w:t>
      </w:r>
      <w:hyperlink r:id="rId8" w:history="1">
        <w:r w:rsidRPr="00B0393F">
          <w:rPr>
            <w:spacing w:val="2"/>
            <w:sz w:val="28"/>
            <w:szCs w:val="28"/>
          </w:rPr>
          <w:t>Федеральным законом от 6 октября 2003 г. №</w:t>
        </w:r>
        <w:r w:rsidR="00F609D3" w:rsidRPr="00B0393F">
          <w:rPr>
            <w:spacing w:val="2"/>
            <w:sz w:val="28"/>
            <w:szCs w:val="28"/>
          </w:rPr>
          <w:t xml:space="preserve"> 131-ФЗ «</w:t>
        </w:r>
        <w:r w:rsidRPr="00B0393F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F609D3" w:rsidRPr="00B0393F">
        <w:rPr>
          <w:sz w:val="28"/>
          <w:szCs w:val="28"/>
        </w:rPr>
        <w:t>»</w:t>
      </w:r>
      <w:r w:rsidR="004B1B80">
        <w:rPr>
          <w:spacing w:val="2"/>
          <w:sz w:val="28"/>
          <w:szCs w:val="28"/>
        </w:rPr>
        <w:t xml:space="preserve"> и Федеральным законом от 30 декабря 2015 года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</w:t>
      </w:r>
      <w:r w:rsidRPr="00B0393F">
        <w:rPr>
          <w:spacing w:val="2"/>
          <w:sz w:val="28"/>
          <w:szCs w:val="28"/>
        </w:rPr>
        <w:t xml:space="preserve"> руководствуясь Уставом муниципального района «Магарамкентский район», </w:t>
      </w:r>
      <w:r w:rsidRPr="00B0393F">
        <w:rPr>
          <w:b/>
          <w:spacing w:val="2"/>
          <w:sz w:val="28"/>
          <w:szCs w:val="28"/>
        </w:rPr>
        <w:t>постановляю:</w:t>
      </w:r>
    </w:p>
    <w:p w:rsidR="004F0CEB" w:rsidRPr="00B0393F" w:rsidRDefault="004F0CEB" w:rsidP="00F609D3">
      <w:pPr>
        <w:shd w:val="clear" w:color="auto" w:fill="FFFFFF"/>
        <w:ind w:firstLine="426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rFonts w:ascii="Arial" w:hAnsi="Arial" w:cs="Arial"/>
          <w:spacing w:val="2"/>
          <w:sz w:val="28"/>
          <w:szCs w:val="28"/>
        </w:rPr>
        <w:br/>
      </w:r>
      <w:r w:rsidRPr="00B0393F">
        <w:rPr>
          <w:spacing w:val="2"/>
          <w:sz w:val="28"/>
          <w:szCs w:val="28"/>
        </w:rPr>
        <w:t>1. Внести в </w:t>
      </w:r>
      <w:hyperlink r:id="rId9" w:history="1">
        <w:r w:rsidRPr="00B0393F">
          <w:rPr>
            <w:spacing w:val="2"/>
            <w:sz w:val="28"/>
            <w:szCs w:val="28"/>
          </w:rPr>
          <w:t xml:space="preserve">постановление администрации муниципального района «Магарамкентский район» </w:t>
        </w:r>
      </w:hyperlink>
      <w:r w:rsidRPr="00B0393F">
        <w:rPr>
          <w:spacing w:val="2"/>
          <w:sz w:val="28"/>
          <w:szCs w:val="28"/>
        </w:rPr>
        <w:t>от 02 июля 2015 года №326 «Об утверждении порядков проведения оценки регулирующего воздействия проектов муниципальных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 следующие изменения: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br/>
        <w:t>1.1. Наименование постановления изложить в следующей редакции: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t xml:space="preserve"> «Об утверждении порядков проведения</w:t>
      </w:r>
      <w:r w:rsidR="00CC78D0">
        <w:rPr>
          <w:spacing w:val="2"/>
          <w:sz w:val="28"/>
          <w:szCs w:val="28"/>
        </w:rPr>
        <w:t xml:space="preserve"> процедуры</w:t>
      </w:r>
      <w:r w:rsidRPr="00B0393F">
        <w:rPr>
          <w:spacing w:val="2"/>
          <w:sz w:val="28"/>
          <w:szCs w:val="28"/>
        </w:rPr>
        <w:t xml:space="preserve"> оценки регулирующего воздействия проектов муниципальных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деятельности».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lastRenderedPageBreak/>
        <w:br/>
        <w:t>1.2. В пункте 1.1 постановления, наименовании, тексте приложения №1 к постановлению, в приложении к Порядку слова «затрагивающих вопросы осуществления предпринимательской и инвестиционной деятельности» заменить словами «устанавливающих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 в соответствующих падежах.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br/>
        <w:t>1.3. Пункт 1.2 приложения №1 к постановлению изложить в следующей редакции:</w:t>
      </w:r>
      <w:r w:rsidRPr="00B0393F">
        <w:rPr>
          <w:spacing w:val="2"/>
          <w:sz w:val="28"/>
          <w:szCs w:val="28"/>
        </w:rPr>
        <w:br/>
        <w:t>«1.2. Оценке регулирующего воздействия (далее - ОРВ) подлежат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правовых актов), за исключением проектов решений Собрания депутатов муниципального района «Магарамкентский район»: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t xml:space="preserve">   -устанавливающих, изменяющих, приостанавливающих, отменяющих местные налоги и сборы;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t xml:space="preserve">   -регулирующих бюджетные правоотношения».</w:t>
      </w:r>
    </w:p>
    <w:p w:rsidR="004F0CEB" w:rsidRPr="00B0393F" w:rsidRDefault="004F0CEB" w:rsidP="00F609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br/>
        <w:t>1.4. Подпункт в) пункта 1.3 приложения №1 к постановлению исключить.</w:t>
      </w:r>
    </w:p>
    <w:p w:rsidR="004F0CEB" w:rsidRPr="00B0393F" w:rsidRDefault="004F0CEB" w:rsidP="00F609D3">
      <w:pPr>
        <w:jc w:val="both"/>
        <w:rPr>
          <w:b/>
          <w:i/>
          <w:sz w:val="28"/>
          <w:szCs w:val="28"/>
        </w:rPr>
      </w:pPr>
      <w:r w:rsidRPr="00B0393F">
        <w:rPr>
          <w:sz w:val="28"/>
          <w:szCs w:val="28"/>
        </w:rPr>
        <w:br/>
        <w:t>1.5. Дефис 3 пункта 2.4 приложения №1 к постановлению исключить.</w:t>
      </w:r>
    </w:p>
    <w:p w:rsidR="004F0CEB" w:rsidRPr="00B0393F" w:rsidRDefault="004F0CEB" w:rsidP="00F609D3">
      <w:pPr>
        <w:jc w:val="both"/>
        <w:rPr>
          <w:b/>
          <w:i/>
          <w:sz w:val="28"/>
          <w:szCs w:val="28"/>
        </w:rPr>
      </w:pPr>
      <w:r w:rsidRPr="00B0393F">
        <w:rPr>
          <w:sz w:val="28"/>
          <w:szCs w:val="28"/>
        </w:rPr>
        <w:br/>
        <w:t>1.6. В пункте 2.5 приложения №1 к постановлению слова «при наличии в проекте правового акта положений, имеющих высокую или среднюю степень регулирующего воздействия» исключить.</w:t>
      </w:r>
    </w:p>
    <w:p w:rsidR="004F0CEB" w:rsidRDefault="00F609D3" w:rsidP="00F609D3">
      <w:pPr>
        <w:jc w:val="both"/>
        <w:rPr>
          <w:sz w:val="28"/>
          <w:szCs w:val="28"/>
        </w:rPr>
      </w:pPr>
      <w:r w:rsidRPr="00B0393F">
        <w:rPr>
          <w:sz w:val="28"/>
          <w:szCs w:val="28"/>
        </w:rPr>
        <w:br/>
        <w:t>2. МК</w:t>
      </w:r>
      <w:r w:rsidR="004F0CEB" w:rsidRPr="00B0393F">
        <w:rPr>
          <w:sz w:val="28"/>
          <w:szCs w:val="28"/>
        </w:rPr>
        <w:t>У «Информационн</w:t>
      </w:r>
      <w:r w:rsidRPr="00B0393F">
        <w:rPr>
          <w:sz w:val="28"/>
          <w:szCs w:val="28"/>
        </w:rPr>
        <w:t>ый</w:t>
      </w:r>
      <w:r w:rsidR="004F0CEB" w:rsidRPr="00B0393F">
        <w:rPr>
          <w:sz w:val="28"/>
          <w:szCs w:val="28"/>
        </w:rPr>
        <w:t xml:space="preserve"> </w:t>
      </w:r>
      <w:r w:rsidRPr="00B0393F">
        <w:rPr>
          <w:sz w:val="28"/>
          <w:szCs w:val="28"/>
        </w:rPr>
        <w:t>центр</w:t>
      </w:r>
      <w:r w:rsidR="004F0CEB" w:rsidRPr="00B0393F">
        <w:rPr>
          <w:sz w:val="28"/>
          <w:szCs w:val="28"/>
        </w:rPr>
        <w:t xml:space="preserve">» </w:t>
      </w:r>
      <w:r w:rsidR="003155C0">
        <w:rPr>
          <w:sz w:val="28"/>
          <w:szCs w:val="28"/>
        </w:rPr>
        <w:t>разместить</w:t>
      </w:r>
      <w:r w:rsidR="004F0CEB" w:rsidRPr="00B0393F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r w:rsidRPr="00B0393F">
        <w:rPr>
          <w:sz w:val="28"/>
          <w:szCs w:val="28"/>
        </w:rPr>
        <w:t>Магарамкентский район</w:t>
      </w:r>
      <w:r w:rsidR="004F0CEB" w:rsidRPr="00B0393F">
        <w:rPr>
          <w:sz w:val="28"/>
          <w:szCs w:val="28"/>
        </w:rPr>
        <w:t>».</w:t>
      </w:r>
    </w:p>
    <w:p w:rsidR="003155C0" w:rsidRDefault="003155C0" w:rsidP="00F609D3">
      <w:pPr>
        <w:jc w:val="both"/>
        <w:rPr>
          <w:sz w:val="28"/>
          <w:szCs w:val="28"/>
        </w:rPr>
      </w:pPr>
    </w:p>
    <w:p w:rsidR="003155C0" w:rsidRPr="00B0393F" w:rsidRDefault="003155C0" w:rsidP="00F609D3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2F4E91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его подписания. </w:t>
      </w:r>
    </w:p>
    <w:p w:rsidR="00F609D3" w:rsidRPr="00B0393F" w:rsidRDefault="00F609D3" w:rsidP="00F609D3">
      <w:pPr>
        <w:jc w:val="both"/>
        <w:rPr>
          <w:b/>
          <w:i/>
          <w:sz w:val="28"/>
          <w:szCs w:val="28"/>
        </w:rPr>
      </w:pPr>
    </w:p>
    <w:p w:rsidR="004F0CEB" w:rsidRPr="00B0393F" w:rsidRDefault="003155C0" w:rsidP="00F609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F0CEB" w:rsidRPr="00B0393F">
        <w:rPr>
          <w:color w:val="000000"/>
          <w:sz w:val="28"/>
          <w:szCs w:val="28"/>
        </w:rPr>
        <w:t>.</w:t>
      </w:r>
      <w:r w:rsidR="00F609D3" w:rsidRPr="00B0393F">
        <w:rPr>
          <w:color w:val="000000"/>
          <w:sz w:val="28"/>
          <w:szCs w:val="28"/>
        </w:rPr>
        <w:t xml:space="preserve"> </w:t>
      </w:r>
      <w:r w:rsidR="004F0CEB" w:rsidRPr="00B0393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F609D3" w:rsidRPr="00B0393F">
        <w:rPr>
          <w:sz w:val="28"/>
          <w:szCs w:val="28"/>
        </w:rPr>
        <w:t>Гаджиева А.Г.</w:t>
      </w:r>
    </w:p>
    <w:p w:rsidR="004F0CEB" w:rsidRDefault="004F0CEB" w:rsidP="00F609D3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B0393F">
        <w:rPr>
          <w:spacing w:val="2"/>
          <w:sz w:val="28"/>
          <w:szCs w:val="28"/>
        </w:rPr>
        <w:br/>
      </w:r>
    </w:p>
    <w:p w:rsidR="003155C0" w:rsidRDefault="003155C0" w:rsidP="00F609D3">
      <w:pPr>
        <w:shd w:val="clear" w:color="auto" w:fill="FFFFFF"/>
        <w:spacing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F609D3" w:rsidRPr="00B0393F" w:rsidRDefault="004F0CEB" w:rsidP="004F0CEB">
      <w:pPr>
        <w:rPr>
          <w:b/>
          <w:sz w:val="28"/>
          <w:szCs w:val="28"/>
        </w:rPr>
      </w:pPr>
      <w:r w:rsidRPr="00B0393F">
        <w:rPr>
          <w:b/>
          <w:sz w:val="28"/>
          <w:szCs w:val="28"/>
        </w:rPr>
        <w:t xml:space="preserve">          </w:t>
      </w:r>
    </w:p>
    <w:p w:rsidR="004F0CEB" w:rsidRPr="00B0393F" w:rsidRDefault="003155C0" w:rsidP="003155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609D3" w:rsidRPr="00B0393F">
        <w:rPr>
          <w:b/>
          <w:sz w:val="28"/>
          <w:szCs w:val="28"/>
        </w:rPr>
        <w:t xml:space="preserve">Глава муниципального района           </w:t>
      </w:r>
      <w:r>
        <w:rPr>
          <w:b/>
          <w:sz w:val="28"/>
          <w:szCs w:val="28"/>
        </w:rPr>
        <w:t xml:space="preserve"> </w:t>
      </w:r>
      <w:r w:rsidR="00F609D3" w:rsidRPr="00B0393F">
        <w:rPr>
          <w:b/>
          <w:sz w:val="28"/>
          <w:szCs w:val="28"/>
        </w:rPr>
        <w:t xml:space="preserve">                     Ф.З. Ахмедов</w:t>
      </w:r>
    </w:p>
    <w:p w:rsidR="004F0CEB" w:rsidRPr="00B0393F" w:rsidRDefault="004F0CEB">
      <w:pPr>
        <w:rPr>
          <w:sz w:val="28"/>
          <w:szCs w:val="28"/>
        </w:rPr>
      </w:pPr>
    </w:p>
    <w:sectPr w:rsidR="004F0CEB" w:rsidRPr="00B0393F" w:rsidSect="003155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B"/>
    <w:rsid w:val="00034F1C"/>
    <w:rsid w:val="000767CE"/>
    <w:rsid w:val="001C3E57"/>
    <w:rsid w:val="00221EE0"/>
    <w:rsid w:val="0027726C"/>
    <w:rsid w:val="002F4E91"/>
    <w:rsid w:val="003155C0"/>
    <w:rsid w:val="00347EAC"/>
    <w:rsid w:val="00463DD5"/>
    <w:rsid w:val="004B1B80"/>
    <w:rsid w:val="004F0CEB"/>
    <w:rsid w:val="007027DD"/>
    <w:rsid w:val="00815E43"/>
    <w:rsid w:val="00924A96"/>
    <w:rsid w:val="009F3094"/>
    <w:rsid w:val="00B03219"/>
    <w:rsid w:val="00B0393F"/>
    <w:rsid w:val="00CC78D0"/>
    <w:rsid w:val="00E36956"/>
    <w:rsid w:val="00F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0CE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C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0CE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C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5021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750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cp:lastPrinted>2016-12-27T08:32:00Z</cp:lastPrinted>
  <dcterms:created xsi:type="dcterms:W3CDTF">2021-04-26T12:27:00Z</dcterms:created>
  <dcterms:modified xsi:type="dcterms:W3CDTF">2021-04-26T12:27:00Z</dcterms:modified>
</cp:coreProperties>
</file>