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84" w:rsidRDefault="00571084" w:rsidP="00BF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08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="0019103F" w:rsidRPr="00BF45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4E470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296508" w:rsidRPr="00B80847" w:rsidRDefault="00571084" w:rsidP="00BF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8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4E4703" w:rsidRPr="00B808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78F8" w:rsidRPr="00B80847">
        <w:rPr>
          <w:rFonts w:ascii="Times New Roman" w:hAnsi="Times New Roman" w:cs="Times New Roman"/>
          <w:b/>
          <w:sz w:val="28"/>
          <w:szCs w:val="28"/>
        </w:rPr>
        <w:t>УТВЕРЖД</w:t>
      </w:r>
      <w:r w:rsidR="00A86061" w:rsidRPr="00B80847">
        <w:rPr>
          <w:rFonts w:ascii="Times New Roman" w:hAnsi="Times New Roman" w:cs="Times New Roman"/>
          <w:b/>
          <w:sz w:val="28"/>
          <w:szCs w:val="28"/>
        </w:rPr>
        <w:t>ЕН</w:t>
      </w:r>
      <w:r w:rsidR="00296508" w:rsidRPr="00B808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3B78F8" w:rsidRPr="00B80847" w:rsidRDefault="003B78F8" w:rsidP="00A8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8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BF4503" w:rsidRPr="00B808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4703" w:rsidRPr="00B8084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86061" w:rsidRPr="00B80847">
        <w:rPr>
          <w:rFonts w:ascii="Times New Roman" w:hAnsi="Times New Roman" w:cs="Times New Roman"/>
          <w:b/>
          <w:sz w:val="28"/>
          <w:szCs w:val="28"/>
        </w:rPr>
        <w:t>Решением АТК МР</w:t>
      </w:r>
    </w:p>
    <w:p w:rsidR="00A86061" w:rsidRPr="00B80847" w:rsidRDefault="00A86061" w:rsidP="00A8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8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«Магарамкентский район»</w:t>
      </w:r>
    </w:p>
    <w:p w:rsidR="00A86061" w:rsidRPr="00B80847" w:rsidRDefault="00A86061" w:rsidP="00A8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8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от </w:t>
      </w:r>
      <w:r w:rsidR="00F530C7" w:rsidRPr="00B80847">
        <w:rPr>
          <w:rFonts w:ascii="Times New Roman" w:hAnsi="Times New Roman" w:cs="Times New Roman"/>
          <w:b/>
          <w:sz w:val="28"/>
          <w:szCs w:val="28"/>
        </w:rPr>
        <w:t>«</w:t>
      </w:r>
      <w:r w:rsidR="00E16AB4" w:rsidRPr="00B80847">
        <w:rPr>
          <w:rFonts w:ascii="Times New Roman" w:hAnsi="Times New Roman" w:cs="Times New Roman"/>
          <w:b/>
          <w:sz w:val="28"/>
          <w:szCs w:val="28"/>
        </w:rPr>
        <w:t>2</w:t>
      </w:r>
      <w:r w:rsidR="00F543D2">
        <w:rPr>
          <w:rFonts w:ascii="Times New Roman" w:hAnsi="Times New Roman" w:cs="Times New Roman"/>
          <w:b/>
          <w:sz w:val="28"/>
          <w:szCs w:val="28"/>
        </w:rPr>
        <w:t>1</w:t>
      </w:r>
      <w:r w:rsidR="000322AD" w:rsidRPr="00B80847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Pr="00B80847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E16AB4" w:rsidRPr="00B80847">
        <w:rPr>
          <w:rFonts w:ascii="Times New Roman" w:hAnsi="Times New Roman" w:cs="Times New Roman"/>
          <w:b/>
          <w:sz w:val="28"/>
          <w:szCs w:val="28"/>
        </w:rPr>
        <w:t>3</w:t>
      </w:r>
      <w:r w:rsidRPr="00B8084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F4503" w:rsidRPr="00B80847" w:rsidRDefault="00BF4503" w:rsidP="0029650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503" w:rsidRPr="00B80847" w:rsidRDefault="00BF4503" w:rsidP="0029650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08" w:rsidRPr="00B80847" w:rsidRDefault="00296508" w:rsidP="0029650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84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96508" w:rsidRPr="00B80847" w:rsidRDefault="008D036E" w:rsidP="0029650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8084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работы а</w:t>
      </w:r>
      <w:r w:rsidR="00296508" w:rsidRPr="00B8084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нтитеррористической комиссии  муниципального района   «</w:t>
      </w:r>
      <w:r w:rsidR="00F070E3" w:rsidRPr="00B8084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Магарамкентский </w:t>
      </w:r>
      <w:r w:rsidR="00296508" w:rsidRPr="00B8084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район»  на 202</w:t>
      </w:r>
      <w:r w:rsidR="00E16AB4" w:rsidRPr="00B8084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="00296508" w:rsidRPr="00B8084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год</w:t>
      </w:r>
      <w:r w:rsidR="006A4C36" w:rsidRPr="00B8084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296508" w:rsidRPr="00B80847" w:rsidRDefault="00296508" w:rsidP="00B43DD2">
      <w:pPr>
        <w:keepNext/>
        <w:spacing w:before="24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8084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I</w:t>
      </w:r>
      <w:r w:rsidRPr="00B8084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.Вводная часть</w:t>
      </w:r>
    </w:p>
    <w:p w:rsidR="00496C7B" w:rsidRPr="00B80847" w:rsidRDefault="00296508" w:rsidP="00B43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0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В 202</w:t>
      </w:r>
      <w:r w:rsidR="00E16AB4" w:rsidRPr="00B80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B80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году общественно-политическая обстановка на территории муниципального  района</w:t>
      </w:r>
      <w:r w:rsidR="00327EB9" w:rsidRPr="00B80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«Магарамкентский район»</w:t>
      </w:r>
      <w:r w:rsidRPr="00B80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оставалась стабильной, управляемой и контролируемой. Актов террористической направленности</w:t>
      </w:r>
      <w:r w:rsidR="00E65AA8" w:rsidRPr="00B80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допущено. Зарегистрировано </w:t>
      </w:r>
      <w:r w:rsidR="00571084" w:rsidRPr="00B80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E65AA8" w:rsidRPr="00B80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B80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реступлени</w:t>
      </w:r>
      <w:r w:rsidR="00E65AA8" w:rsidRPr="00B80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(АППГ-</w:t>
      </w:r>
      <w:r w:rsidR="00571084" w:rsidRPr="00B80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E65AA8" w:rsidRPr="00B80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80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террористического характера на территории района.</w:t>
      </w:r>
    </w:p>
    <w:p w:rsidR="00496C7B" w:rsidRPr="00B80847" w:rsidRDefault="00496C7B" w:rsidP="00B43DD2">
      <w:pPr>
        <w:pStyle w:val="Default"/>
        <w:jc w:val="both"/>
        <w:rPr>
          <w:color w:val="auto"/>
          <w:sz w:val="28"/>
          <w:szCs w:val="28"/>
        </w:rPr>
      </w:pPr>
      <w:r w:rsidRPr="00B80847">
        <w:rPr>
          <w:color w:val="auto"/>
          <w:sz w:val="28"/>
          <w:szCs w:val="28"/>
        </w:rPr>
        <w:t xml:space="preserve">        В условиях проведения Вооруженными Силами РФ специальной военной операции  значительно возросла активность украинских спецслужб по подготовке и совершению на территории России диверсионно-террористических актов. Основными целями их преступных устремлений выступают объекты промышленности, транспорта, энергетики, военные объекты, прежде всего, задействованные в интересах СВО, а также места массового пребывания людей.</w:t>
      </w:r>
    </w:p>
    <w:p w:rsidR="00496C7B" w:rsidRPr="00B80847" w:rsidRDefault="00496C7B" w:rsidP="00B43DD2">
      <w:pPr>
        <w:pStyle w:val="Default"/>
        <w:jc w:val="both"/>
        <w:rPr>
          <w:color w:val="auto"/>
          <w:sz w:val="28"/>
          <w:szCs w:val="28"/>
        </w:rPr>
      </w:pPr>
      <w:r w:rsidRPr="00B80847">
        <w:rPr>
          <w:color w:val="auto"/>
          <w:sz w:val="28"/>
          <w:szCs w:val="28"/>
        </w:rPr>
        <w:t xml:space="preserve">        Одним из основных источников террористических угроз являлась</w:t>
      </w:r>
    </w:p>
    <w:p w:rsidR="00496C7B" w:rsidRPr="00B80847" w:rsidRDefault="00496C7B" w:rsidP="00B43DD2">
      <w:pPr>
        <w:pStyle w:val="Default"/>
        <w:jc w:val="both"/>
        <w:rPr>
          <w:color w:val="auto"/>
          <w:sz w:val="28"/>
          <w:szCs w:val="28"/>
        </w:rPr>
      </w:pPr>
      <w:r w:rsidRPr="00B80847">
        <w:rPr>
          <w:color w:val="auto"/>
          <w:sz w:val="28"/>
          <w:szCs w:val="28"/>
        </w:rPr>
        <w:t>деятельность украинских спецслужб и неонацистских формирований, которыми проводилась информационно-пропагандистская кампания, нацеленная на вовлечение российских граждан в подготовку и совершение на территории России диверсионно-террористических актов.</w:t>
      </w:r>
    </w:p>
    <w:p w:rsidR="00496C7B" w:rsidRPr="00B80847" w:rsidRDefault="001A1411" w:rsidP="00B43D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496C7B" w:rsidRPr="00B80847">
        <w:rPr>
          <w:color w:val="auto"/>
          <w:sz w:val="28"/>
          <w:szCs w:val="28"/>
        </w:rPr>
        <w:t xml:space="preserve">Вовлечение российских и иностранных граждан в террористическую деятельность, по-прежнему, происходило преимущественно в сети «Интернет». Распространение идеологии терроризма и радикальных материалов в большинстве случаев осуществлялось с использованием популярных </w:t>
      </w:r>
      <w:proofErr w:type="spellStart"/>
      <w:r w:rsidR="00496C7B" w:rsidRPr="00B80847">
        <w:rPr>
          <w:color w:val="auto"/>
          <w:sz w:val="28"/>
          <w:szCs w:val="28"/>
        </w:rPr>
        <w:t>мессенджеров</w:t>
      </w:r>
      <w:proofErr w:type="spellEnd"/>
      <w:r w:rsidR="00496C7B" w:rsidRPr="00B80847">
        <w:rPr>
          <w:color w:val="auto"/>
          <w:sz w:val="28"/>
          <w:szCs w:val="28"/>
        </w:rPr>
        <w:t xml:space="preserve"> и социальных сетей «</w:t>
      </w:r>
      <w:proofErr w:type="spellStart"/>
      <w:r w:rsidR="00496C7B" w:rsidRPr="00B80847">
        <w:rPr>
          <w:color w:val="auto"/>
          <w:sz w:val="28"/>
          <w:szCs w:val="28"/>
        </w:rPr>
        <w:t>ВКонтакте</w:t>
      </w:r>
      <w:proofErr w:type="spellEnd"/>
      <w:r w:rsidR="00496C7B" w:rsidRPr="00B80847">
        <w:rPr>
          <w:color w:val="auto"/>
          <w:sz w:val="28"/>
          <w:szCs w:val="28"/>
        </w:rPr>
        <w:t>», «</w:t>
      </w:r>
      <w:proofErr w:type="spellStart"/>
      <w:r w:rsidR="00496C7B" w:rsidRPr="00B80847">
        <w:rPr>
          <w:color w:val="auto"/>
          <w:sz w:val="28"/>
          <w:szCs w:val="28"/>
        </w:rPr>
        <w:t>Telegram</w:t>
      </w:r>
      <w:proofErr w:type="spellEnd"/>
      <w:r w:rsidR="00496C7B" w:rsidRPr="00B80847">
        <w:rPr>
          <w:color w:val="auto"/>
          <w:sz w:val="28"/>
          <w:szCs w:val="28"/>
        </w:rPr>
        <w:t>», а также на платформах, признанных экстремистскими и запрещенными на территории Российской Федерации, таких как «</w:t>
      </w:r>
      <w:proofErr w:type="spellStart"/>
      <w:r w:rsidR="00496C7B" w:rsidRPr="00B80847">
        <w:rPr>
          <w:color w:val="auto"/>
          <w:sz w:val="28"/>
          <w:szCs w:val="28"/>
        </w:rPr>
        <w:t>Instagram</w:t>
      </w:r>
      <w:proofErr w:type="spellEnd"/>
      <w:r w:rsidR="00496C7B" w:rsidRPr="00B80847">
        <w:rPr>
          <w:color w:val="auto"/>
          <w:sz w:val="28"/>
          <w:szCs w:val="28"/>
        </w:rPr>
        <w:t>» и «</w:t>
      </w:r>
      <w:proofErr w:type="spellStart"/>
      <w:r w:rsidR="00496C7B" w:rsidRPr="00B80847">
        <w:rPr>
          <w:color w:val="auto"/>
          <w:sz w:val="28"/>
          <w:szCs w:val="28"/>
        </w:rPr>
        <w:t>Facebook</w:t>
      </w:r>
      <w:proofErr w:type="spellEnd"/>
      <w:r w:rsidR="00496C7B" w:rsidRPr="00B80847">
        <w:rPr>
          <w:color w:val="auto"/>
          <w:sz w:val="28"/>
          <w:szCs w:val="28"/>
        </w:rPr>
        <w:t xml:space="preserve">». При этом значительно возросло количество </w:t>
      </w:r>
      <w:proofErr w:type="spellStart"/>
      <w:proofErr w:type="gramStart"/>
      <w:r w:rsidR="00496C7B" w:rsidRPr="00B80847">
        <w:rPr>
          <w:color w:val="auto"/>
          <w:sz w:val="28"/>
          <w:szCs w:val="28"/>
        </w:rPr>
        <w:t>интернет-площадок</w:t>
      </w:r>
      <w:proofErr w:type="spellEnd"/>
      <w:proofErr w:type="gramEnd"/>
      <w:r w:rsidR="00496C7B" w:rsidRPr="00B80847">
        <w:rPr>
          <w:color w:val="auto"/>
          <w:sz w:val="28"/>
          <w:szCs w:val="28"/>
        </w:rPr>
        <w:t>, координируемых с территории Украины и размещающих недостоверные сведения о проведении СВО, а также инспирирующих в субъектах РФ массовые антиобщественные проявления и конфликты в сфере межнациональных и межконфессиональных отношений с целью формирования радикальных настроений в обществе и провоцирования экстремистских проявлений.</w:t>
      </w:r>
    </w:p>
    <w:p w:rsidR="00496C7B" w:rsidRPr="00B80847" w:rsidRDefault="00571084" w:rsidP="00B43DD2">
      <w:pPr>
        <w:pStyle w:val="Default"/>
        <w:jc w:val="both"/>
        <w:rPr>
          <w:color w:val="auto"/>
          <w:sz w:val="28"/>
          <w:szCs w:val="28"/>
        </w:rPr>
      </w:pPr>
      <w:r w:rsidRPr="00B80847">
        <w:rPr>
          <w:color w:val="auto"/>
          <w:sz w:val="28"/>
          <w:szCs w:val="28"/>
        </w:rPr>
        <w:t xml:space="preserve">       </w:t>
      </w:r>
      <w:r w:rsidR="00496C7B" w:rsidRPr="00B80847">
        <w:rPr>
          <w:color w:val="auto"/>
          <w:sz w:val="28"/>
          <w:szCs w:val="28"/>
        </w:rPr>
        <w:t xml:space="preserve">Наряду с новыми угрозами сохраняется активность международных террористических организаций по формированию в различных регионах страны законспирированных ячеек, в первую очередь из числа лиц, находящихся либо проживавших ранее на территории </w:t>
      </w:r>
      <w:proofErr w:type="spellStart"/>
      <w:r w:rsidR="00496C7B" w:rsidRPr="00B80847">
        <w:rPr>
          <w:color w:val="auto"/>
          <w:sz w:val="28"/>
          <w:szCs w:val="28"/>
        </w:rPr>
        <w:t>Северо-Кавказского</w:t>
      </w:r>
      <w:proofErr w:type="spellEnd"/>
      <w:r w:rsidR="00496C7B" w:rsidRPr="00B80847">
        <w:rPr>
          <w:color w:val="auto"/>
          <w:sz w:val="28"/>
          <w:szCs w:val="28"/>
        </w:rPr>
        <w:t xml:space="preserve"> федерального округа.</w:t>
      </w:r>
    </w:p>
    <w:p w:rsidR="00496C7B" w:rsidRPr="00B80847" w:rsidRDefault="001A1411" w:rsidP="00B43D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</w:t>
      </w:r>
      <w:proofErr w:type="gramStart"/>
      <w:r w:rsidR="00496C7B" w:rsidRPr="00B80847">
        <w:rPr>
          <w:color w:val="auto"/>
          <w:sz w:val="28"/>
          <w:szCs w:val="28"/>
        </w:rPr>
        <w:t>С учетом складывающейся в стране обстановки в 2024 году основные усилия антитеррористической  комиссии  муниципального  района  «Магарамкентский район» требуется сосредоточить на повышении эффективности организационно-управленческой деятельности по исполнению решений Национального антитеррористического комитета, установок председателя НАК и рекомендаций аппарата НАК, предусматривающих принятие дополнительных мер по усилению антитеррористической защищенности  потенциальных объектов террористических посягательств  и активизации профилактической работы по недопущению вовлечения граждан в террористическую деятельность</w:t>
      </w:r>
      <w:proofErr w:type="gramEnd"/>
      <w:r w:rsidR="00496C7B" w:rsidRPr="00B80847">
        <w:rPr>
          <w:color w:val="auto"/>
          <w:sz w:val="28"/>
          <w:szCs w:val="28"/>
        </w:rPr>
        <w:t>, обеспечив решение муниципальными субъектами противодействия терроризму следующих приоритетных задач:</w:t>
      </w:r>
    </w:p>
    <w:p w:rsidR="00496C7B" w:rsidRPr="00B80847" w:rsidRDefault="001A1411" w:rsidP="00B43D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496C7B" w:rsidRPr="00B80847">
        <w:rPr>
          <w:color w:val="auto"/>
          <w:sz w:val="28"/>
          <w:szCs w:val="28"/>
        </w:rPr>
        <w:t>повышение эффективности использования результатов мониторинга политических, социально-экономических и иных процессов, оказывающих влияние на ситуацию в области противодействия терроризму, для своевременного принятия действенных мер по устранению выявленных причин, условий и обстоятельств формирования террористических угроз;</w:t>
      </w:r>
    </w:p>
    <w:p w:rsidR="00496C7B" w:rsidRPr="00B80847" w:rsidRDefault="001A1411" w:rsidP="00B43D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496C7B" w:rsidRPr="00B80847">
        <w:rPr>
          <w:color w:val="auto"/>
          <w:sz w:val="28"/>
          <w:szCs w:val="28"/>
        </w:rPr>
        <w:t xml:space="preserve">исключение формального подхода в осуществлении </w:t>
      </w:r>
      <w:proofErr w:type="gramStart"/>
      <w:r w:rsidR="00496C7B" w:rsidRPr="00B80847">
        <w:rPr>
          <w:color w:val="auto"/>
          <w:sz w:val="28"/>
          <w:szCs w:val="28"/>
        </w:rPr>
        <w:t>оценки результативности деятельности органов местного самоуправления</w:t>
      </w:r>
      <w:proofErr w:type="gramEnd"/>
      <w:r w:rsidR="00496C7B" w:rsidRPr="00B80847">
        <w:rPr>
          <w:color w:val="auto"/>
          <w:sz w:val="28"/>
          <w:szCs w:val="28"/>
        </w:rPr>
        <w:t xml:space="preserve"> по профилактике терроризма;</w:t>
      </w:r>
    </w:p>
    <w:p w:rsidR="00496C7B" w:rsidRPr="00B80847" w:rsidRDefault="001A1411" w:rsidP="00B43D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496C7B" w:rsidRPr="00B80847">
        <w:rPr>
          <w:color w:val="auto"/>
          <w:sz w:val="28"/>
          <w:szCs w:val="28"/>
        </w:rPr>
        <w:t>обеспечение надлежащей реализации комплекса организационных мер, направленных на устранение имеющихся недостатков в АТЗ объектов образования, уделив особое внимание местам проведения выборов Президента РФ;</w:t>
      </w:r>
    </w:p>
    <w:p w:rsidR="00496C7B" w:rsidRPr="00B80847" w:rsidRDefault="001A1411" w:rsidP="00B43D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496C7B" w:rsidRPr="00B80847">
        <w:rPr>
          <w:color w:val="auto"/>
          <w:sz w:val="28"/>
          <w:szCs w:val="28"/>
        </w:rPr>
        <w:t xml:space="preserve"> организация деятельности субъектов профилактики по реализации </w:t>
      </w:r>
      <w:proofErr w:type="gramStart"/>
      <w:r w:rsidR="00496C7B" w:rsidRPr="00B80847">
        <w:rPr>
          <w:color w:val="auto"/>
          <w:sz w:val="28"/>
          <w:szCs w:val="28"/>
        </w:rPr>
        <w:t>мероприятий нового Комплексного плана противодействия идеологии терроризма</w:t>
      </w:r>
      <w:proofErr w:type="gramEnd"/>
      <w:r w:rsidR="00496C7B" w:rsidRPr="00B80847">
        <w:rPr>
          <w:color w:val="auto"/>
          <w:sz w:val="28"/>
          <w:szCs w:val="28"/>
        </w:rPr>
        <w:t xml:space="preserve"> в Российской Федерации;</w:t>
      </w:r>
    </w:p>
    <w:p w:rsidR="00496C7B" w:rsidRPr="00B80847" w:rsidRDefault="001A1411" w:rsidP="00B43D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496C7B" w:rsidRPr="00B80847">
        <w:rPr>
          <w:color w:val="auto"/>
          <w:sz w:val="28"/>
          <w:szCs w:val="28"/>
        </w:rPr>
        <w:t xml:space="preserve"> повышение качества индивидуальных профилактических мероприятий с лицами, подверженными воздействию идеологии терроризма и идей неонацизма, либо подпавшими под их влияние, для формирования у них антитеррористического мировоззрения посредством использования наиболее действенных форм и способов профилактики;</w:t>
      </w:r>
    </w:p>
    <w:p w:rsidR="00496C7B" w:rsidRPr="00B80847" w:rsidRDefault="001A1411" w:rsidP="00B43D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496C7B" w:rsidRPr="00B80847">
        <w:rPr>
          <w:color w:val="auto"/>
          <w:sz w:val="28"/>
          <w:szCs w:val="28"/>
        </w:rPr>
        <w:t xml:space="preserve"> совершенствование информационно-пропагандистской работы по противодействию распространению идеологии терроризма, идей неонацизма</w:t>
      </w:r>
    </w:p>
    <w:p w:rsidR="00496C7B" w:rsidRPr="00B80847" w:rsidRDefault="00496C7B" w:rsidP="00B43DD2">
      <w:pPr>
        <w:pStyle w:val="Default"/>
        <w:jc w:val="both"/>
        <w:rPr>
          <w:color w:val="auto"/>
          <w:sz w:val="28"/>
          <w:szCs w:val="28"/>
        </w:rPr>
      </w:pPr>
      <w:r w:rsidRPr="00B80847">
        <w:rPr>
          <w:color w:val="auto"/>
          <w:sz w:val="28"/>
          <w:szCs w:val="28"/>
        </w:rPr>
        <w:t>и различных деструктивных движений, прежде всего в сети «Интернет»;</w:t>
      </w:r>
    </w:p>
    <w:p w:rsidR="00496C7B" w:rsidRPr="00B80847" w:rsidRDefault="001A1411" w:rsidP="00B43D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496C7B" w:rsidRPr="00B80847">
        <w:rPr>
          <w:color w:val="auto"/>
          <w:sz w:val="28"/>
          <w:szCs w:val="28"/>
        </w:rPr>
        <w:t xml:space="preserve"> организация корректировки программ профессиональной подготовки должностных лиц ОМСУ, а также иных  специалистов, участвующих в профилактике терроризма;</w:t>
      </w:r>
    </w:p>
    <w:p w:rsidR="00496C7B" w:rsidRPr="00B80847" w:rsidRDefault="001A1411" w:rsidP="00B43D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496C7B" w:rsidRPr="00B80847">
        <w:rPr>
          <w:color w:val="auto"/>
          <w:sz w:val="28"/>
          <w:szCs w:val="28"/>
        </w:rPr>
        <w:t xml:space="preserve"> совершенствование методического обеспечения деятельности субъектов противодействия терроризму, прежде всего муниципального уровня, исходя из выявленных недостатков в сфере профилактики терроризма на местах;</w:t>
      </w:r>
    </w:p>
    <w:p w:rsidR="00496C7B" w:rsidRPr="00B80847" w:rsidRDefault="001A1411" w:rsidP="00B43D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496C7B" w:rsidRPr="00B80847">
        <w:rPr>
          <w:color w:val="auto"/>
          <w:sz w:val="28"/>
          <w:szCs w:val="28"/>
        </w:rPr>
        <w:t xml:space="preserve"> усиление </w:t>
      </w:r>
      <w:proofErr w:type="gramStart"/>
      <w:r w:rsidR="00496C7B" w:rsidRPr="00B80847">
        <w:rPr>
          <w:color w:val="auto"/>
          <w:sz w:val="28"/>
          <w:szCs w:val="28"/>
        </w:rPr>
        <w:t>контроля за</w:t>
      </w:r>
      <w:proofErr w:type="gramEnd"/>
      <w:r w:rsidR="00496C7B" w:rsidRPr="00B80847">
        <w:rPr>
          <w:color w:val="auto"/>
          <w:sz w:val="28"/>
          <w:szCs w:val="28"/>
        </w:rPr>
        <w:t xml:space="preserve"> исполнением решений НАК, установок председателя НАК и собственных решений посредством принятия мер по повышению персональной ответственности должностных лиц.</w:t>
      </w:r>
    </w:p>
    <w:p w:rsidR="00496C7B" w:rsidRPr="00B80847" w:rsidRDefault="001A1411" w:rsidP="00F543D2">
      <w:pPr>
        <w:pStyle w:val="Default"/>
        <w:ind w:left="-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267018" w:rsidRPr="00B80847">
        <w:rPr>
          <w:color w:val="auto"/>
          <w:sz w:val="28"/>
          <w:szCs w:val="28"/>
        </w:rPr>
        <w:t xml:space="preserve">Для надлежащего решения указанных задач АТК МР  и </w:t>
      </w:r>
      <w:r w:rsidR="00141B9F" w:rsidRPr="00B80847">
        <w:rPr>
          <w:color w:val="auto"/>
          <w:sz w:val="28"/>
          <w:szCs w:val="28"/>
        </w:rPr>
        <w:t>ее</w:t>
      </w:r>
      <w:r w:rsidR="00267018" w:rsidRPr="00B80847">
        <w:rPr>
          <w:color w:val="auto"/>
          <w:sz w:val="28"/>
          <w:szCs w:val="28"/>
        </w:rPr>
        <w:t xml:space="preserve"> аппаратом необходимо осуществить планирование заседаний АТК МР с учетом оперативной </w:t>
      </w:r>
      <w:r w:rsidR="00F543D2">
        <w:rPr>
          <w:color w:val="auto"/>
          <w:sz w:val="28"/>
          <w:szCs w:val="28"/>
        </w:rPr>
        <w:lastRenderedPageBreak/>
        <w:t>о</w:t>
      </w:r>
      <w:r w:rsidR="00267018" w:rsidRPr="00B80847">
        <w:rPr>
          <w:color w:val="auto"/>
          <w:sz w:val="28"/>
          <w:szCs w:val="28"/>
        </w:rPr>
        <w:t>бстановки на территории МР, результатов мониторинга и настоящих рекомендаций, а также рассмотреть на заседаниях АТК МР в 2024 году вопросы: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3685"/>
        <w:gridCol w:w="1701"/>
        <w:gridCol w:w="1701"/>
        <w:gridCol w:w="2268"/>
      </w:tblGrid>
      <w:tr w:rsidR="00CE09F5" w:rsidRPr="00B80847" w:rsidTr="001A1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5" w:rsidRPr="00B80847" w:rsidRDefault="00CE09F5" w:rsidP="00C14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E09F5" w:rsidRPr="00B80847" w:rsidRDefault="00CE09F5" w:rsidP="00C14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808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8084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808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5" w:rsidRPr="00B80847" w:rsidRDefault="00CE09F5" w:rsidP="00C149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Наименование   </w:t>
            </w:r>
          </w:p>
          <w:p w:rsidR="00CE09F5" w:rsidRPr="00B80847" w:rsidRDefault="00CE09F5" w:rsidP="00C149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мероприятий    </w:t>
            </w:r>
          </w:p>
          <w:p w:rsidR="00CE09F5" w:rsidRPr="00B80847" w:rsidRDefault="00CE09F5" w:rsidP="00C149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(вопросов)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5" w:rsidRPr="00B80847" w:rsidRDefault="00CE09F5" w:rsidP="00C149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Основание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5" w:rsidRPr="00B80847" w:rsidRDefault="00CE09F5" w:rsidP="00C149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F5" w:rsidRPr="00B80847" w:rsidRDefault="00CE09F5" w:rsidP="00C149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Исполнители</w:t>
            </w:r>
          </w:p>
        </w:tc>
      </w:tr>
      <w:tr w:rsidR="00CE09F5" w:rsidRPr="00B80847" w:rsidTr="001A1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F5" w:rsidRPr="00B80847" w:rsidRDefault="00CE09F5" w:rsidP="00C1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F5" w:rsidRPr="00B80847" w:rsidRDefault="00CE09F5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О совершенствовании деятельности по защите информационного пространства от распространения идеологии терроризма, идей неонацизма и различных деструктивных движений, в том числе путем создания и продвижения антитеррористического </w:t>
            </w: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F5" w:rsidRPr="00B80847" w:rsidRDefault="00582B0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B3FCD">
              <w:rPr>
                <w:rFonts w:ascii="Times New Roman" w:hAnsi="Times New Roman" w:cs="Times New Roman"/>
                <w:sz w:val="28"/>
                <w:szCs w:val="28"/>
              </w:rPr>
              <w:t>екоменд</w:t>
            </w:r>
            <w:proofErr w:type="spellEnd"/>
            <w:r w:rsidR="005B3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09F5"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АТК в РД №12-12/203 от 29.11.2023г.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F5" w:rsidRPr="00B80847" w:rsidRDefault="00582B0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E09F5" w:rsidRPr="00B8084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F5" w:rsidRPr="00B80847" w:rsidRDefault="00CE09F5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МКУ «Информационный центр»</w:t>
            </w:r>
          </w:p>
        </w:tc>
      </w:tr>
      <w:tr w:rsidR="00582B04" w:rsidRPr="00B80847" w:rsidTr="00BC4B64">
        <w:trPr>
          <w:trHeight w:val="2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BC4B64" w:rsidP="00C1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64" w:rsidRPr="00B80847" w:rsidRDefault="00582B04" w:rsidP="00BC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Об эффективности принимаемых профилактических мер по недопущению участия молодежи в несанкционированных протестных акциях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Default="00582B0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r w:rsidR="005B3FC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. аппарата АТК в РД №12-12/203 от 29.11.2023г.</w:t>
            </w:r>
          </w:p>
          <w:p w:rsidR="00BC4B64" w:rsidRDefault="00BC4B6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64" w:rsidRPr="00B80847" w:rsidRDefault="00BC4B6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Default="00582B0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C4B64" w:rsidRDefault="00BC4B6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64" w:rsidRDefault="00BC4B6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64" w:rsidRDefault="00BC4B6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64" w:rsidRDefault="00BC4B6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64" w:rsidRDefault="00BC4B6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64" w:rsidRDefault="00BC4B6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64" w:rsidRPr="00B80847" w:rsidRDefault="00BC4B6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Default="00582B0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МКУ «Отдел по делам молодежи и туризму»</w:t>
            </w:r>
          </w:p>
          <w:p w:rsidR="00BC4B64" w:rsidRDefault="00BC4B6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64" w:rsidRDefault="00BC4B6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64" w:rsidRDefault="00BC4B6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64" w:rsidRDefault="00BC4B6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64" w:rsidRPr="00B80847" w:rsidRDefault="00BC4B6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B64" w:rsidRPr="00B80847" w:rsidTr="001A1411">
        <w:trPr>
          <w:trHeight w:val="3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64" w:rsidRDefault="00BC4B64" w:rsidP="00C1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64" w:rsidRPr="00B80847" w:rsidRDefault="00BC4B64" w:rsidP="00BC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 МКУК «Отдел культуры» по реализации мероприятий «Комплексного плана противодействия идеологии терроризма в Российской Федерации на 2019-2023 годы» в МР «Магарамкентский район» за 2023год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64" w:rsidRPr="00B80847" w:rsidRDefault="005B3FCD" w:rsidP="005B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аппарата </w:t>
            </w:r>
            <w:r w:rsidR="00BC4B64">
              <w:rPr>
                <w:rFonts w:ascii="Times New Roman" w:hAnsi="Times New Roman" w:cs="Times New Roman"/>
                <w:sz w:val="28"/>
                <w:szCs w:val="28"/>
              </w:rPr>
              <w:t xml:space="preserve">АТК в РД от 1 декабря 2022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C4B64">
              <w:rPr>
                <w:rFonts w:ascii="Times New Roman" w:hAnsi="Times New Roman" w:cs="Times New Roman"/>
                <w:sz w:val="28"/>
                <w:szCs w:val="28"/>
              </w:rPr>
              <w:t>№12-12/192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64" w:rsidRPr="00B80847" w:rsidRDefault="00BC4B6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64" w:rsidRPr="00B80847" w:rsidRDefault="00BC4B6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«Отдел культуры»</w:t>
            </w:r>
          </w:p>
        </w:tc>
      </w:tr>
      <w:tr w:rsidR="00582B04" w:rsidRPr="00B80847" w:rsidTr="001A1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BC4B64" w:rsidP="00C1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582B0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О состоянии и результативности работы по адаптации, социализации и реабилитации детей, возвращенных из зон боевых действий в Сирии и Ираке с оценкой эффективности принятых 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582B0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r w:rsidR="005B3FC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. аппарата АТК в РД №12-12/203 от 29.11.2023г.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582B0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582B0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попечительству</w:t>
            </w:r>
          </w:p>
        </w:tc>
      </w:tr>
      <w:tr w:rsidR="00582B04" w:rsidRPr="00B80847" w:rsidTr="001A1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BC4B64" w:rsidP="00C1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582B04" w:rsidP="00582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О дополнительных мерах по </w:t>
            </w: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повышению уровня антитеррористической защищенности потенциальных объектов террористических посягательств, прежде всего,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582B0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</w:t>
            </w:r>
            <w:r w:rsidR="005B3FC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аппарата АТК в РД №12-12/203 от 29.11.2023г.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582B0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582B0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администрации МР</w:t>
            </w:r>
          </w:p>
        </w:tc>
      </w:tr>
      <w:tr w:rsidR="00582B04" w:rsidRPr="00B80847" w:rsidTr="001A1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BC4B64" w:rsidP="00C1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582B04" w:rsidP="00582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О  мерах по обеспечению общественной безопасности и антитеррористической защищенности потенциальных объектов террористических посягательств и мест массового пребывания людей в период подготовки и проведения майских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582B04" w:rsidP="00F13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Рекоменд</w:t>
            </w:r>
            <w:proofErr w:type="spellEnd"/>
            <w:r w:rsidR="00F136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 АТК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582B0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582B0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Магарамкентскому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582B04" w:rsidRPr="00B80847" w:rsidTr="001A1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BC4B64" w:rsidP="00C1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582B04" w:rsidP="00582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О ходе  исполнения решений НАК, АТК в РД и АТК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582B04" w:rsidP="00F13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Рекоменд</w:t>
            </w:r>
            <w:proofErr w:type="spellEnd"/>
            <w:r w:rsidR="00F13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 АТК в РД от 28 ноября  2018 г.      № 09-15/46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582B04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F13666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Аппарат АТК администрации МР</w:t>
            </w:r>
          </w:p>
        </w:tc>
      </w:tr>
      <w:tr w:rsidR="00582B04" w:rsidRPr="00B80847" w:rsidTr="001A1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BC4B64" w:rsidP="00C1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425A13" w:rsidP="00425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О  состоянии деятельности по обеспечению антитеррористической защищенности объектов образования и ММПЛ в преддверии нового учебного года с оценкой эффективности принятых 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425A13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r w:rsidR="00F136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. аппарата АТК в РД №12-12/203 от 29.11.2023г.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425A13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4" w:rsidRPr="00B80847" w:rsidRDefault="00425A13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</w:t>
            </w:r>
          </w:p>
        </w:tc>
      </w:tr>
      <w:tr w:rsidR="00425A13" w:rsidRPr="00B80847" w:rsidTr="001A1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3" w:rsidRPr="00B80847" w:rsidRDefault="00BC4B64" w:rsidP="00C1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64" w:rsidRPr="00B80847" w:rsidRDefault="00425A13" w:rsidP="00425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Об организации и состоянии деятельности по противодействию идеологии терроризма и идей неонацизма в сфере образования и молодежной среде и мерах по ее совершенствованию в условиях актуальных террористических угроз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3" w:rsidRPr="00B80847" w:rsidRDefault="00425A13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r w:rsidR="00F136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. аппарата АТК в РД №12-12/203 от 29.11.2023г.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3" w:rsidRPr="00B80847" w:rsidRDefault="00425A13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3" w:rsidRPr="00B80847" w:rsidRDefault="00425A13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</w:t>
            </w:r>
          </w:p>
        </w:tc>
      </w:tr>
      <w:tr w:rsidR="00425A13" w:rsidRPr="00B80847" w:rsidTr="001A1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3" w:rsidRPr="00B80847" w:rsidRDefault="005B3FCD" w:rsidP="00C1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3" w:rsidRPr="00B80847" w:rsidRDefault="00425A13" w:rsidP="00425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деятельности АТК МО в 2024 году, в том </w:t>
            </w: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реализации принятых на их заседаниях решений, а также приоритетных задачах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3" w:rsidRPr="00B80847" w:rsidRDefault="00425A13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</w:t>
            </w:r>
            <w:r w:rsidR="00F136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. аппарата </w:t>
            </w: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АТК в РД №12-12/203 от 29.11.2023г.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3" w:rsidRPr="00B80847" w:rsidRDefault="00425A13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3" w:rsidRPr="00B80847" w:rsidRDefault="00F13666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администрации </w:t>
            </w: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МР</w:t>
            </w:r>
          </w:p>
        </w:tc>
      </w:tr>
      <w:tr w:rsidR="00425A13" w:rsidRPr="00B80847" w:rsidTr="001A1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3" w:rsidRPr="00B80847" w:rsidRDefault="00425A13" w:rsidP="005B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B3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3" w:rsidRPr="00B80847" w:rsidRDefault="00331649" w:rsidP="00425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О  мерах по обеспечению общественной безопасности и антитеррористической защищенности потенциальных объектов террористических посягательств в период подготовки и проведения Новогодних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3" w:rsidRPr="00B80847" w:rsidRDefault="00F13666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31649" w:rsidRPr="00B80847">
              <w:rPr>
                <w:rFonts w:ascii="Times New Roman" w:hAnsi="Times New Roman" w:cs="Times New Roman"/>
                <w:sz w:val="28"/>
                <w:szCs w:val="28"/>
              </w:rPr>
              <w:t>екомен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331649" w:rsidRPr="00B80847">
              <w:rPr>
                <w:rFonts w:ascii="Times New Roman" w:hAnsi="Times New Roman" w:cs="Times New Roman"/>
                <w:sz w:val="28"/>
                <w:szCs w:val="28"/>
              </w:rPr>
              <w:t>. АТК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3" w:rsidRPr="00B80847" w:rsidRDefault="00331649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3" w:rsidRPr="00B80847" w:rsidRDefault="00331649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Магарамкентскому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5B3FCD" w:rsidRPr="00B80847" w:rsidTr="001A1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D" w:rsidRPr="00B80847" w:rsidRDefault="005B3FCD" w:rsidP="005B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D" w:rsidRPr="00B80847" w:rsidRDefault="005B3FCD" w:rsidP="005B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МКУ «Отдел физической культуры и спорта» по реализации мероприятий «Комплексного плана противодействия идеологии терроризма в Российской Федерации на 2024-2028 годы» в МР «Магарамкентский район» за 2024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D" w:rsidRPr="00B80847" w:rsidRDefault="005B3FCD" w:rsidP="00F13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</w:t>
            </w:r>
            <w:proofErr w:type="spellEnd"/>
            <w:r w:rsidR="00F13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 АТК в РД от 1 декабря 2022 г.     № 12-12/192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D" w:rsidRPr="00B80847" w:rsidRDefault="005B3FCD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D" w:rsidRPr="00B80847" w:rsidRDefault="005B3FCD" w:rsidP="00C1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 физической культуры и спорта»</w:t>
            </w:r>
          </w:p>
        </w:tc>
      </w:tr>
    </w:tbl>
    <w:p w:rsidR="00CE09F5" w:rsidRPr="00B80847" w:rsidRDefault="00C149D8" w:rsidP="00296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0847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выполнению решений НАК, АТК в РД и АТК МР</w:t>
      </w:r>
    </w:p>
    <w:p w:rsidR="00CE09F5" w:rsidRPr="00B80847" w:rsidRDefault="00CE09F5" w:rsidP="00296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pPr w:leftFromText="180" w:rightFromText="180" w:vertAnchor="text" w:tblpX="-210" w:tblpY="66"/>
        <w:tblW w:w="10031" w:type="dxa"/>
        <w:tblLayout w:type="fixed"/>
        <w:tblLook w:val="04A0"/>
      </w:tblPr>
      <w:tblGrid>
        <w:gridCol w:w="567"/>
        <w:gridCol w:w="250"/>
        <w:gridCol w:w="3544"/>
        <w:gridCol w:w="1701"/>
        <w:gridCol w:w="1559"/>
        <w:gridCol w:w="142"/>
        <w:gridCol w:w="2268"/>
      </w:tblGrid>
      <w:tr w:rsidR="00C149D8" w:rsidRPr="00B80847" w:rsidTr="0023429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D8" w:rsidRPr="00B80847" w:rsidRDefault="00C149D8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D8" w:rsidRPr="00B80847" w:rsidRDefault="00C149D8" w:rsidP="002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Обеспечить на основе изучения, поступившего из аппарата АТК обзора положительного опыта и характерных недостатков с рекомендациями по совершенствованию работы, устранение причин и условий возникновения в р</w:t>
            </w:r>
            <w:r w:rsidR="00267018" w:rsidRPr="00B80847">
              <w:rPr>
                <w:rFonts w:ascii="Times New Roman" w:hAnsi="Times New Roman" w:cs="Times New Roman"/>
                <w:sz w:val="28"/>
                <w:szCs w:val="28"/>
              </w:rPr>
              <w:t>айоне</w:t>
            </w: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 террористических угроз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D8" w:rsidRPr="00B80847" w:rsidRDefault="00C149D8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r w:rsidR="00F136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. аппарата АТК в РД №12-12/203 от 29.11.2023г.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D8" w:rsidRPr="00B80847" w:rsidRDefault="00C95BFE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</w:t>
            </w:r>
            <w:r w:rsidR="00C149D8"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D8" w:rsidRPr="00B80847" w:rsidRDefault="00267018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Аппарат АТК администрации МР</w:t>
            </w:r>
          </w:p>
        </w:tc>
      </w:tr>
      <w:tr w:rsidR="00C149D8" w:rsidRPr="00B80847" w:rsidTr="0023429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8" w:rsidRPr="00B80847" w:rsidRDefault="00C149D8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8" w:rsidRPr="00E35B93" w:rsidRDefault="00C149D8" w:rsidP="00E35B93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B80847">
              <w:rPr>
                <w:color w:val="auto"/>
                <w:sz w:val="28"/>
                <w:szCs w:val="28"/>
              </w:rPr>
              <w:t xml:space="preserve">В рамках мониторинга провести </w:t>
            </w:r>
            <w:r w:rsidR="00D274C5" w:rsidRPr="00B80847">
              <w:rPr>
                <w:color w:val="auto"/>
                <w:sz w:val="28"/>
                <w:szCs w:val="28"/>
              </w:rPr>
              <w:t xml:space="preserve"> </w:t>
            </w:r>
            <w:r w:rsidRPr="00B80847">
              <w:rPr>
                <w:color w:val="auto"/>
                <w:sz w:val="28"/>
                <w:szCs w:val="28"/>
              </w:rPr>
              <w:t xml:space="preserve">анализ поступающей информации о причинах и условиях участия граждан по заданию украинских спецслужб и неонацистских формирований в террористической </w:t>
            </w:r>
            <w:r w:rsidRPr="00B80847">
              <w:rPr>
                <w:color w:val="auto"/>
                <w:sz w:val="28"/>
                <w:szCs w:val="28"/>
              </w:rPr>
              <w:lastRenderedPageBreak/>
              <w:t>деятельности, в первую очередь, представителей молодежи, разделяющих идеи неонацизма, национализма и различных деструктивных течений, имеющих низкие моральные качества, ведущих маргинальный образ жизни, ранее судимых и готовых зарабатывать любыми доступными способами, не задумываясь о последствиях своих действий.</w:t>
            </w:r>
            <w:proofErr w:type="gramEnd"/>
            <w:r w:rsidRPr="00B80847">
              <w:rPr>
                <w:color w:val="auto"/>
                <w:sz w:val="28"/>
                <w:szCs w:val="28"/>
              </w:rPr>
              <w:t xml:space="preserve"> Результаты использовать для выработки мер, направленных на повышение качества содержательного наполнения адресных и индивидуальных мероприятий с учетом произошедших изменений в пропагандистском воздействии противника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8" w:rsidRPr="00B80847" w:rsidRDefault="00C149D8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</w:t>
            </w:r>
            <w:r w:rsidR="00F136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. аппарата АТК в РД №12-12/203 от 29.11.2023г.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8" w:rsidRPr="00B80847" w:rsidRDefault="00C95BFE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274C5" w:rsidRPr="00B80847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E" w:rsidRDefault="00C95BFE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 отделение отдела гор. Дербент УФСБ России по РД,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Магарамкентскому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району,</w:t>
            </w:r>
          </w:p>
          <w:p w:rsidR="00C149D8" w:rsidRPr="00B80847" w:rsidRDefault="00C95BFE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7018"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ппарат АТК администрации </w:t>
            </w:r>
            <w:r w:rsidR="00267018"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МР</w:t>
            </w:r>
          </w:p>
        </w:tc>
      </w:tr>
      <w:tr w:rsidR="00D274C5" w:rsidRPr="00B80847" w:rsidTr="0023429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5" w:rsidRPr="00B80847" w:rsidRDefault="00D274C5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5" w:rsidRPr="00B80847" w:rsidRDefault="00D274C5" w:rsidP="0023429D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color w:val="auto"/>
                <w:sz w:val="28"/>
                <w:szCs w:val="28"/>
              </w:rPr>
              <w:t>Оценить эффективность принимаемых соответствующими муниципальными органами власти профилактических мер, направленных на предупреждение распространения украинскими радикальными структурами идеологии терроризма и идей неонацизма, а также обеспечение профилактическим охватом лиц, склонных к восприятию радикальных идей.</w:t>
            </w:r>
          </w:p>
          <w:p w:rsidR="00D274C5" w:rsidRPr="00B80847" w:rsidRDefault="00D274C5" w:rsidP="0023429D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color w:val="auto"/>
                <w:sz w:val="28"/>
                <w:szCs w:val="28"/>
              </w:rPr>
              <w:t xml:space="preserve">Результаты использовать для выработки мер профилактического реагирования в отношении конкретных лиц, в том числе прибывающих из Донецкой, Луганской народных </w:t>
            </w:r>
            <w:r w:rsidRPr="00B80847">
              <w:rPr>
                <w:color w:val="auto"/>
                <w:sz w:val="28"/>
                <w:szCs w:val="28"/>
              </w:rPr>
              <w:lastRenderedPageBreak/>
              <w:t>республик, Запорожской, Херсонской областей и Украины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5" w:rsidRPr="00B80847" w:rsidRDefault="00D274C5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</w:t>
            </w:r>
            <w:r w:rsidR="00C95B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. аппарата АТК в РД №12-12/203 от 29.11.2023г.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5" w:rsidRPr="00B80847" w:rsidRDefault="00C95BFE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D274C5" w:rsidRPr="00B8084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E" w:rsidRDefault="00C95BFE" w:rsidP="00C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 отделение отдела гор. Дербент УФСБ России по РД,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Магарамкентскому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району,</w:t>
            </w:r>
          </w:p>
          <w:p w:rsidR="00D274C5" w:rsidRPr="00B80847" w:rsidRDefault="00C95BFE" w:rsidP="00C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ппарат АТК администрации МР</w:t>
            </w:r>
          </w:p>
        </w:tc>
      </w:tr>
      <w:tr w:rsidR="00D274C5" w:rsidRPr="00B80847" w:rsidTr="0023429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5" w:rsidRPr="00B80847" w:rsidRDefault="00D274C5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5" w:rsidRPr="00B80847" w:rsidRDefault="00D274C5" w:rsidP="0023429D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color w:val="auto"/>
                <w:sz w:val="28"/>
                <w:szCs w:val="28"/>
              </w:rPr>
              <w:t>В рамках координации деятельности в сфере АТЗ ПОТП  обеспечить реализацию  дополнительных мер, направленных повышения уровня готовности персонала и сотрудников охраны объектов к реагированию на угрозы совершения террористических актов посредством осуществления на местах своевременной отработки порядка их действий на практике и проведения регулярных инструктажей, занятий и тренировок. Заслушать на заседаниях АТК МО должностных лиц и руководителей хозяйствующих субъектов, допустивших формализм в указанной работе.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5" w:rsidRPr="00B80847" w:rsidRDefault="00D274C5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r w:rsidR="00C95B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. аппарата АТК в РД №12-12/203 от 29.11.2023г.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5" w:rsidRPr="00B80847" w:rsidRDefault="00C95BFE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74C5" w:rsidRPr="00B8084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5" w:rsidRPr="00B80847" w:rsidRDefault="006C54F2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администрации МР  </w:t>
            </w:r>
            <w:r w:rsidR="00D274C5" w:rsidRPr="00B80847">
              <w:rPr>
                <w:rFonts w:ascii="Times New Roman" w:hAnsi="Times New Roman" w:cs="Times New Roman"/>
                <w:sz w:val="28"/>
                <w:szCs w:val="28"/>
              </w:rPr>
              <w:t>и Управление образования администрации МР</w:t>
            </w:r>
          </w:p>
        </w:tc>
      </w:tr>
      <w:tr w:rsidR="00D274C5" w:rsidRPr="00B80847" w:rsidTr="0023429D">
        <w:trPr>
          <w:trHeight w:val="375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5" w:rsidRPr="00B80847" w:rsidRDefault="00D274C5" w:rsidP="0023429D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sz w:val="28"/>
                <w:szCs w:val="28"/>
              </w:rPr>
              <w:t>5.</w:t>
            </w:r>
            <w:r w:rsidRPr="00B80847">
              <w:rPr>
                <w:color w:val="auto"/>
                <w:sz w:val="28"/>
                <w:szCs w:val="28"/>
              </w:rPr>
              <w:t xml:space="preserve"> В рамках координации деятельности субъектов по противодействию идеологии терроризма:</w:t>
            </w:r>
          </w:p>
          <w:p w:rsidR="00D274C5" w:rsidRPr="00B80847" w:rsidRDefault="00D274C5" w:rsidP="0023429D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color w:val="auto"/>
                <w:sz w:val="28"/>
                <w:szCs w:val="28"/>
              </w:rPr>
              <w:t>5.1. В целях совершенствования организации работы по противодействию идеологии терроризма:</w:t>
            </w:r>
          </w:p>
          <w:p w:rsidR="00D274C5" w:rsidRPr="00B80847" w:rsidRDefault="00D274C5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4C5" w:rsidRPr="00B80847" w:rsidTr="001A1411">
        <w:trPr>
          <w:trHeight w:val="3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5" w:rsidRPr="00B80847" w:rsidRDefault="00D05BBB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6" w:rsidRDefault="00D05BBB" w:rsidP="00B15AE6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color w:val="auto"/>
                <w:sz w:val="28"/>
                <w:szCs w:val="28"/>
              </w:rPr>
              <w:t xml:space="preserve">Организовать анализ качества реализации установок председателя НАК по повышению эффективности проводимой в образовательных  </w:t>
            </w:r>
            <w:r w:rsidR="00141B9F" w:rsidRPr="00B80847">
              <w:rPr>
                <w:color w:val="auto"/>
                <w:sz w:val="28"/>
                <w:szCs w:val="28"/>
              </w:rPr>
              <w:t xml:space="preserve">учреждениях </w:t>
            </w:r>
            <w:r w:rsidRPr="00B80847">
              <w:rPr>
                <w:color w:val="auto"/>
                <w:sz w:val="28"/>
                <w:szCs w:val="28"/>
              </w:rPr>
              <w:t>профилактической работы, в ходе</w:t>
            </w:r>
            <w:r w:rsidR="00141B9F" w:rsidRPr="00B80847">
              <w:rPr>
                <w:color w:val="auto"/>
                <w:sz w:val="28"/>
                <w:szCs w:val="28"/>
              </w:rPr>
              <w:t xml:space="preserve">, </w:t>
            </w:r>
            <w:r w:rsidRPr="00B80847">
              <w:rPr>
                <w:color w:val="auto"/>
                <w:sz w:val="28"/>
                <w:szCs w:val="28"/>
              </w:rPr>
              <w:t xml:space="preserve"> которого изучить материалы, направленные </w:t>
            </w:r>
            <w:r w:rsidR="00141B9F" w:rsidRPr="00B80847">
              <w:rPr>
                <w:color w:val="auto"/>
                <w:sz w:val="28"/>
                <w:szCs w:val="28"/>
              </w:rPr>
              <w:t xml:space="preserve"> </w:t>
            </w:r>
            <w:r w:rsidRPr="00B80847">
              <w:rPr>
                <w:color w:val="auto"/>
                <w:sz w:val="28"/>
                <w:szCs w:val="28"/>
              </w:rPr>
              <w:t>управлени</w:t>
            </w:r>
            <w:r w:rsidR="00141B9F" w:rsidRPr="00B80847">
              <w:rPr>
                <w:color w:val="auto"/>
                <w:sz w:val="28"/>
                <w:szCs w:val="28"/>
              </w:rPr>
              <w:t>ем</w:t>
            </w:r>
            <w:r w:rsidRPr="00B80847">
              <w:rPr>
                <w:color w:val="auto"/>
                <w:sz w:val="28"/>
                <w:szCs w:val="28"/>
              </w:rPr>
              <w:t xml:space="preserve"> образовани</w:t>
            </w:r>
            <w:r w:rsidR="00141B9F" w:rsidRPr="00B80847">
              <w:rPr>
                <w:color w:val="auto"/>
                <w:sz w:val="28"/>
                <w:szCs w:val="28"/>
              </w:rPr>
              <w:t xml:space="preserve">я администрации </w:t>
            </w:r>
            <w:r w:rsidRPr="00B80847">
              <w:rPr>
                <w:color w:val="auto"/>
                <w:sz w:val="28"/>
                <w:szCs w:val="28"/>
              </w:rPr>
              <w:t>муниципальн</w:t>
            </w:r>
            <w:r w:rsidR="00141B9F" w:rsidRPr="00B80847">
              <w:rPr>
                <w:color w:val="auto"/>
                <w:sz w:val="28"/>
                <w:szCs w:val="28"/>
              </w:rPr>
              <w:t xml:space="preserve">ого  района </w:t>
            </w:r>
            <w:r w:rsidRPr="00B80847">
              <w:rPr>
                <w:color w:val="auto"/>
                <w:sz w:val="28"/>
                <w:szCs w:val="28"/>
              </w:rPr>
              <w:t xml:space="preserve"> в </w:t>
            </w:r>
            <w:r w:rsidRPr="00B80847">
              <w:rPr>
                <w:color w:val="auto"/>
                <w:sz w:val="28"/>
                <w:szCs w:val="28"/>
              </w:rPr>
              <w:lastRenderedPageBreak/>
              <w:t xml:space="preserve">подведомственные </w:t>
            </w:r>
            <w:r w:rsidR="00141B9F" w:rsidRPr="00B80847">
              <w:rPr>
                <w:color w:val="auto"/>
                <w:sz w:val="28"/>
                <w:szCs w:val="28"/>
              </w:rPr>
              <w:t xml:space="preserve">учреждения </w:t>
            </w:r>
            <w:r w:rsidRPr="00B80847">
              <w:rPr>
                <w:color w:val="auto"/>
                <w:sz w:val="28"/>
                <w:szCs w:val="28"/>
              </w:rPr>
              <w:t xml:space="preserve"> в части конкретизации задач, предусмотренных установками</w:t>
            </w:r>
            <w:r w:rsidR="00B15AE6">
              <w:rPr>
                <w:color w:val="auto"/>
                <w:sz w:val="28"/>
                <w:szCs w:val="28"/>
              </w:rPr>
              <w:t>.</w:t>
            </w:r>
          </w:p>
          <w:p w:rsidR="00B15AE6" w:rsidRDefault="00B15AE6" w:rsidP="00B15AE6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color w:val="auto"/>
                <w:sz w:val="28"/>
                <w:szCs w:val="28"/>
              </w:rPr>
              <w:t>Осуществить выезды на места для ознакомления с результатами выполнения установок председателя НАК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B15AE6" w:rsidRPr="00B80847" w:rsidRDefault="00B15AE6" w:rsidP="00272D1A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color w:val="auto"/>
                <w:sz w:val="28"/>
                <w:szCs w:val="28"/>
              </w:rPr>
              <w:t>Обеспечить  принятие мер по устранению выявленных недостатков и использованию имеющихся резервов</w:t>
            </w:r>
            <w:r w:rsidR="00272D1A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5" w:rsidRPr="00B80847" w:rsidRDefault="00D05BBB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</w:t>
            </w:r>
            <w:r w:rsidR="00C95B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. аппарата АТК в РД №12-12/203 от 29.11.2023г.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5" w:rsidRDefault="00D05BBB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E6" w:rsidRPr="00B80847" w:rsidRDefault="00B15AE6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5" w:rsidRPr="00B80847" w:rsidRDefault="00141B9F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 АТК администрации МР </w:t>
            </w:r>
            <w:r w:rsidR="00D05BBB"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 и Управление образования администрации МР</w:t>
            </w:r>
          </w:p>
        </w:tc>
      </w:tr>
      <w:tr w:rsidR="00141B9F" w:rsidRPr="00B80847" w:rsidTr="001A1411">
        <w:trPr>
          <w:trHeight w:val="3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F" w:rsidRPr="00B80847" w:rsidRDefault="0023429D" w:rsidP="00272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6033CC" w:rsidRPr="00B808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72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F" w:rsidRPr="00B80847" w:rsidRDefault="0023429D" w:rsidP="0023429D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color w:val="auto"/>
                <w:sz w:val="28"/>
                <w:szCs w:val="28"/>
              </w:rPr>
              <w:t xml:space="preserve">Изучить  практику участия некоммерческих организаций  в деятельности по противодействию идеологии терроризма, по результатам которого определить (июнь, при необходимости) порядок </w:t>
            </w:r>
            <w:proofErr w:type="spellStart"/>
            <w:r w:rsidRPr="00B80847">
              <w:rPr>
                <w:color w:val="auto"/>
                <w:sz w:val="28"/>
                <w:szCs w:val="28"/>
              </w:rPr>
              <w:t>задействования</w:t>
            </w:r>
            <w:proofErr w:type="spellEnd"/>
            <w:r w:rsidRPr="00B80847">
              <w:rPr>
                <w:color w:val="auto"/>
                <w:sz w:val="28"/>
                <w:szCs w:val="28"/>
              </w:rPr>
              <w:t xml:space="preserve"> их потенциала при организации и проведении </w:t>
            </w:r>
            <w:proofErr w:type="spellStart"/>
            <w:r w:rsidRPr="00B80847">
              <w:rPr>
                <w:color w:val="auto"/>
                <w:sz w:val="28"/>
                <w:szCs w:val="28"/>
              </w:rPr>
              <w:t>общепрофилактических</w:t>
            </w:r>
            <w:proofErr w:type="spellEnd"/>
            <w:r w:rsidRPr="00B80847">
              <w:rPr>
                <w:color w:val="auto"/>
                <w:sz w:val="28"/>
                <w:szCs w:val="28"/>
              </w:rPr>
              <w:t>, адресных, индивидуальных и информационно-пропагандистских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F" w:rsidRPr="00B80847" w:rsidRDefault="0023429D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r w:rsidR="00272D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. аппарата АТК в РД №12-12/203 от 29.11.2023г.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F" w:rsidRPr="00B80847" w:rsidRDefault="00272D1A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3429D" w:rsidRPr="00B8084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F" w:rsidRPr="00B80847" w:rsidRDefault="0023429D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администрации МР  </w:t>
            </w:r>
          </w:p>
        </w:tc>
      </w:tr>
      <w:tr w:rsidR="0023429D" w:rsidRPr="00B80847" w:rsidTr="001A1411">
        <w:trPr>
          <w:trHeight w:val="3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D" w:rsidRPr="00B80847" w:rsidRDefault="006033CC" w:rsidP="0060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5.1.5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D" w:rsidRPr="00B80847" w:rsidRDefault="006033CC" w:rsidP="006033CC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color w:val="auto"/>
                <w:sz w:val="28"/>
                <w:szCs w:val="28"/>
              </w:rPr>
              <w:t>Обеспечить участие в заседаниях АТК МР руководителей социально-ориентированных некоммерческих организаций (при наличии) с докладом о реализованных мероприятиях и перспективах использования их потенциала в деятельности по профилактике терроризма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D" w:rsidRPr="00B80847" w:rsidRDefault="006033CC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r w:rsidR="00272D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. аппарата АТК в РД №12-12/203 от 29.11.2023г.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D" w:rsidRPr="00B80847" w:rsidRDefault="00272D1A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3CC" w:rsidRPr="00B8084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D" w:rsidRPr="00B80847" w:rsidRDefault="006033CC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администрации МР  </w:t>
            </w:r>
          </w:p>
        </w:tc>
      </w:tr>
      <w:tr w:rsidR="006033CC" w:rsidRPr="00B80847" w:rsidTr="001A1411">
        <w:trPr>
          <w:trHeight w:val="3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B80847" w:rsidRDefault="006033CC" w:rsidP="0060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B80847" w:rsidRDefault="006033CC" w:rsidP="006033CC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color w:val="auto"/>
                <w:sz w:val="28"/>
                <w:szCs w:val="28"/>
              </w:rPr>
              <w:t>Обеспечить в рамках текущего контроля сбор и направление в аппарат АТК сведений о результатах реализации запланированных ОМСУ наиболее значимых мероприятий по противодействию идеологии терроризма (</w:t>
            </w:r>
            <w:proofErr w:type="spellStart"/>
            <w:r w:rsidRPr="00B80847">
              <w:rPr>
                <w:color w:val="auto"/>
                <w:sz w:val="28"/>
                <w:szCs w:val="28"/>
              </w:rPr>
              <w:t>общепрофилактических</w:t>
            </w:r>
            <w:proofErr w:type="spellEnd"/>
            <w:r w:rsidRPr="00B80847">
              <w:rPr>
                <w:color w:val="auto"/>
                <w:sz w:val="28"/>
                <w:szCs w:val="28"/>
              </w:rPr>
              <w:t>, адресных индивидуальных)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B80847" w:rsidRDefault="006033CC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. аппарата АТК в РД №12-12/203 от 29.11.2023г.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B80847" w:rsidRDefault="00272D1A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033CC" w:rsidRPr="00B80847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B80847" w:rsidRDefault="006033CC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администрации МР  </w:t>
            </w:r>
          </w:p>
        </w:tc>
      </w:tr>
      <w:tr w:rsidR="00D55532" w:rsidRPr="00B80847" w:rsidTr="00FA32CE">
        <w:trPr>
          <w:trHeight w:val="3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2" w:rsidRPr="00B80847" w:rsidRDefault="00D55532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2" w:rsidRPr="00B80847" w:rsidRDefault="00D55532" w:rsidP="00D5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В целях повышения эффективности проведения адресной и индивидуальной профилактической работы с лицами, подверженными воздействию идеологии терроризма и идей неонацизма, либо подпавшими под их влияние, на территории муниципального района организовать:</w:t>
            </w:r>
          </w:p>
        </w:tc>
      </w:tr>
      <w:tr w:rsidR="006033CC" w:rsidRPr="00B80847" w:rsidTr="0023429D">
        <w:trPr>
          <w:trHeight w:val="3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B80847" w:rsidRDefault="00D55532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B80847" w:rsidRDefault="00D55532" w:rsidP="006033CC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color w:val="auto"/>
                <w:sz w:val="28"/>
                <w:szCs w:val="28"/>
              </w:rPr>
              <w:t>Оценку эффективности реализуемых специалистами на муниципальном уровне индивидуальных профилактических мероприятий с лицами, подпавшими под влияние идеологии терроризма и идей неонацизма, на предмет реально оказанного на них воздействия. Результаты использовать при выработке организационно-управленческих решений по устранению выявленных проблем, совершенствованию осуществляемой на местах работы, а также принятию мер стимулирования должностных лиц, качественно исполняющих свои обязанности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B80847" w:rsidRDefault="00D55532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. аппарата АТК в РД №12-12/203 от 29.11.2023г.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B80847" w:rsidRDefault="00D55532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B80847" w:rsidRDefault="00D55532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администрации МР  </w:t>
            </w:r>
          </w:p>
        </w:tc>
      </w:tr>
      <w:tr w:rsidR="006033CC" w:rsidRPr="00B80847" w:rsidTr="0023429D">
        <w:trPr>
          <w:trHeight w:val="3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B80847" w:rsidRDefault="00D55532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2" w:rsidRPr="00B80847" w:rsidRDefault="00D55532" w:rsidP="00D55532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color w:val="auto"/>
                <w:sz w:val="28"/>
                <w:szCs w:val="28"/>
              </w:rPr>
              <w:t xml:space="preserve">Информирование  образовательными учреждениями, расположенными на </w:t>
            </w:r>
            <w:r w:rsidRPr="00B80847">
              <w:rPr>
                <w:color w:val="auto"/>
                <w:sz w:val="28"/>
                <w:szCs w:val="28"/>
              </w:rPr>
              <w:lastRenderedPageBreak/>
              <w:t>территории МР, АТК МР выявлении обучающихся, подверженных воздействию идеологии терроризма и идей неонацизма, либо</w:t>
            </w:r>
          </w:p>
          <w:p w:rsidR="006033CC" w:rsidRPr="00B80847" w:rsidRDefault="00D55532" w:rsidP="006033CC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color w:val="auto"/>
                <w:sz w:val="28"/>
                <w:szCs w:val="28"/>
              </w:rPr>
              <w:t>подпавших под их влияние, для совместного проведения в их отношении адресных и индивидуальных мероприятий с привлечением психологических служб, в том числе после завершения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B80847" w:rsidRDefault="00D55532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</w:t>
            </w:r>
            <w:r w:rsidR="00272D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. аппарата АТК в РД №12-12/203 </w:t>
            </w: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29.11.2023г.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B80847" w:rsidRDefault="00272D1A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D55532" w:rsidRPr="00B80847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C" w:rsidRPr="00B80847" w:rsidRDefault="00D55532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</w:t>
            </w:r>
          </w:p>
        </w:tc>
      </w:tr>
      <w:tr w:rsidR="00D55532" w:rsidRPr="00B80847" w:rsidTr="0023429D">
        <w:trPr>
          <w:trHeight w:val="3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2" w:rsidRPr="00B80847" w:rsidRDefault="001C617D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2" w:rsidRPr="00B80847" w:rsidRDefault="001C617D" w:rsidP="001C617D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color w:val="auto"/>
                <w:sz w:val="28"/>
                <w:szCs w:val="28"/>
              </w:rPr>
              <w:t>Внесение в муниципальные планы и программы по профилактике терроризма мероприятий, направленных на проведение адресной и индивидуальной работы с прибывающими в регионы лицами из Донецкой, Луганской народных республик, Запорожской, Херсонской областей и Украины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2" w:rsidRPr="00B80847" w:rsidRDefault="001C617D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. аппарата АТК в РД №12-12/203 от 29.11.2023г.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2" w:rsidRPr="00B80847" w:rsidRDefault="00272D1A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C617D" w:rsidRPr="00B8084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2" w:rsidRPr="00B80847" w:rsidRDefault="001C617D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Аппарат АТК администрации МР</w:t>
            </w:r>
          </w:p>
        </w:tc>
      </w:tr>
      <w:tr w:rsidR="001C617D" w:rsidRPr="00B80847" w:rsidTr="009877F2">
        <w:trPr>
          <w:trHeight w:val="375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7D" w:rsidRPr="00B80847" w:rsidRDefault="001C617D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6. В рамках информирования населения о возникновении угрозы террористического акта и организации деятельности по противодействию терроризму:</w:t>
            </w:r>
          </w:p>
        </w:tc>
      </w:tr>
      <w:tr w:rsidR="001C617D" w:rsidRPr="00B80847" w:rsidTr="0023429D">
        <w:trPr>
          <w:trHeight w:val="3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7D" w:rsidRPr="00B80847" w:rsidRDefault="001C617D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7D" w:rsidRPr="00B80847" w:rsidRDefault="001C617D" w:rsidP="001C617D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color w:val="auto"/>
                <w:sz w:val="28"/>
                <w:szCs w:val="28"/>
              </w:rPr>
              <w:t>Отработать установление на различных территориях и объектах уровней террористической опасности в ходе антитеррористических тренировок, обеспечив взаимодействие со СМИ по своевременному информированию населения о порядке действий в случае террористической угрозы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7D" w:rsidRPr="00B80847" w:rsidRDefault="001C617D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r w:rsidR="00272D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. аппарата АТК в РД №12-12/203 от 29.11.2023г.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7D" w:rsidRPr="00B80847" w:rsidRDefault="001C617D" w:rsidP="001C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в полугодие один раз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7D" w:rsidRPr="00B80847" w:rsidRDefault="001C617D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Аппарат АТК администрации МР</w:t>
            </w:r>
          </w:p>
        </w:tc>
      </w:tr>
      <w:tr w:rsidR="001C617D" w:rsidRPr="00B80847" w:rsidTr="0023429D">
        <w:trPr>
          <w:trHeight w:val="3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7D" w:rsidRPr="00B80847" w:rsidRDefault="001C617D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7D" w:rsidRPr="00B80847" w:rsidRDefault="00694260" w:rsidP="00694260">
            <w:pPr>
              <w:pStyle w:val="Default"/>
              <w:rPr>
                <w:color w:val="auto"/>
                <w:sz w:val="28"/>
                <w:szCs w:val="28"/>
              </w:rPr>
            </w:pPr>
            <w:r w:rsidRPr="00B80847">
              <w:rPr>
                <w:color w:val="auto"/>
                <w:sz w:val="28"/>
                <w:szCs w:val="28"/>
              </w:rPr>
              <w:t xml:space="preserve">Задействовать  </w:t>
            </w:r>
            <w:r w:rsidRPr="00B80847">
              <w:rPr>
                <w:color w:val="auto"/>
                <w:sz w:val="28"/>
                <w:szCs w:val="28"/>
              </w:rPr>
              <w:lastRenderedPageBreak/>
              <w:t>официальных сайтов ОМСУ для подготовки и распространения информационных материалов (видеоролики, новостные блоки, сообщения, плакаты, памятки), разъясняющих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7D" w:rsidRPr="00B80847" w:rsidRDefault="00694260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</w:t>
            </w:r>
            <w:r w:rsidR="00272D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аппарата АТК в РД №12-12/203 от 29.11.2023г.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7D" w:rsidRPr="00B80847" w:rsidRDefault="00272D1A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1C617D" w:rsidRPr="00B8084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7D" w:rsidRPr="00B80847" w:rsidRDefault="00694260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«Информационный центр»</w:t>
            </w:r>
          </w:p>
        </w:tc>
      </w:tr>
      <w:tr w:rsidR="00694260" w:rsidRPr="00B80847" w:rsidTr="0023429D">
        <w:trPr>
          <w:trHeight w:val="3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60" w:rsidRPr="00B80847" w:rsidRDefault="00694260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60" w:rsidRPr="00B80847" w:rsidRDefault="00694260" w:rsidP="00694260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B80847">
              <w:rPr>
                <w:color w:val="auto"/>
                <w:sz w:val="28"/>
                <w:szCs w:val="28"/>
              </w:rPr>
              <w:t>П</w:t>
            </w:r>
            <w:r w:rsidR="000E2BCD">
              <w:rPr>
                <w:color w:val="auto"/>
                <w:sz w:val="28"/>
                <w:szCs w:val="28"/>
              </w:rPr>
              <w:t>редусмотреть (по отдельным плано</w:t>
            </w:r>
            <w:r w:rsidRPr="00B80847">
              <w:rPr>
                <w:color w:val="auto"/>
                <w:sz w:val="28"/>
                <w:szCs w:val="28"/>
              </w:rPr>
              <w:t>м) в рамках обучения и стажировок сотрудников ОМСУ и специалистов, участвующих в деятельности по профилактике терроризма, проведение лекционных и практических занятий по вопросам организации информирования населения о порядке действий при установлении уровней террористической опасности и отработке соответствующих планов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60" w:rsidRPr="00B80847" w:rsidRDefault="00694260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r w:rsidR="00272D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80847">
              <w:rPr>
                <w:rFonts w:ascii="Times New Roman" w:hAnsi="Times New Roman" w:cs="Times New Roman"/>
                <w:sz w:val="28"/>
                <w:szCs w:val="28"/>
              </w:rPr>
              <w:t>. аппарата АТК в РД №12-12/203 от 29.11.2023г.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60" w:rsidRPr="00B80847" w:rsidRDefault="00272D1A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94260" w:rsidRPr="00B8084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60" w:rsidRPr="00B80847" w:rsidRDefault="000E2BCD" w:rsidP="0023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«Информационный центр», аппарат АТК МР</w:t>
            </w:r>
          </w:p>
        </w:tc>
      </w:tr>
    </w:tbl>
    <w:p w:rsidR="00C149D8" w:rsidRPr="00B80847" w:rsidRDefault="00C149D8" w:rsidP="00C149D8">
      <w:pPr>
        <w:pStyle w:val="Default"/>
        <w:rPr>
          <w:sz w:val="28"/>
          <w:szCs w:val="28"/>
        </w:rPr>
      </w:pPr>
    </w:p>
    <w:p w:rsidR="00E6651B" w:rsidRPr="00B80847" w:rsidRDefault="00C149D8" w:rsidP="00E6651B">
      <w:pPr>
        <w:pStyle w:val="Default"/>
        <w:ind w:left="-426"/>
        <w:jc w:val="both"/>
        <w:rPr>
          <w:color w:val="auto"/>
          <w:sz w:val="28"/>
          <w:szCs w:val="28"/>
        </w:rPr>
      </w:pPr>
      <w:r w:rsidRPr="00B80847">
        <w:rPr>
          <w:color w:val="auto"/>
          <w:sz w:val="28"/>
          <w:szCs w:val="28"/>
        </w:rPr>
        <w:t xml:space="preserve"> </w:t>
      </w:r>
      <w:r w:rsidR="00E6651B" w:rsidRPr="00B80847">
        <w:rPr>
          <w:color w:val="auto"/>
          <w:sz w:val="28"/>
          <w:szCs w:val="28"/>
        </w:rPr>
        <w:t xml:space="preserve">      </w:t>
      </w:r>
      <w:r w:rsidRPr="00B80847">
        <w:rPr>
          <w:color w:val="auto"/>
          <w:sz w:val="28"/>
          <w:szCs w:val="28"/>
        </w:rPr>
        <w:t>В рамках реализации аппаратами АТК М</w:t>
      </w:r>
      <w:r w:rsidR="00E6651B" w:rsidRPr="00B80847">
        <w:rPr>
          <w:color w:val="auto"/>
          <w:sz w:val="28"/>
          <w:szCs w:val="28"/>
        </w:rPr>
        <w:t>Р</w:t>
      </w:r>
      <w:r w:rsidRPr="00B80847">
        <w:rPr>
          <w:color w:val="auto"/>
          <w:sz w:val="28"/>
          <w:szCs w:val="28"/>
        </w:rPr>
        <w:t xml:space="preserve"> функции контроля обеспечить непрерывность и действенность мероприятий по своевременному выполнению решений Комитета, установок председателя НАК, рекомендаций аппарата НАК, поручений АТК. </w:t>
      </w:r>
    </w:p>
    <w:p w:rsidR="00E6651B" w:rsidRPr="00B80847" w:rsidRDefault="00E6651B" w:rsidP="00E6651B">
      <w:pPr>
        <w:pStyle w:val="Default"/>
        <w:ind w:left="-426"/>
        <w:jc w:val="both"/>
        <w:rPr>
          <w:color w:val="auto"/>
          <w:sz w:val="28"/>
          <w:szCs w:val="28"/>
        </w:rPr>
      </w:pPr>
      <w:r w:rsidRPr="00B80847">
        <w:rPr>
          <w:color w:val="auto"/>
          <w:sz w:val="28"/>
          <w:szCs w:val="28"/>
        </w:rPr>
        <w:t xml:space="preserve">       </w:t>
      </w:r>
      <w:r w:rsidR="00C149D8" w:rsidRPr="00B80847">
        <w:rPr>
          <w:color w:val="auto"/>
          <w:sz w:val="28"/>
          <w:szCs w:val="28"/>
        </w:rPr>
        <w:t>О результатах проводимой работы ежемесячно докладывать председателю АТК М</w:t>
      </w:r>
      <w:r w:rsidRPr="00B80847">
        <w:rPr>
          <w:color w:val="auto"/>
          <w:sz w:val="28"/>
          <w:szCs w:val="28"/>
        </w:rPr>
        <w:t>Р</w:t>
      </w:r>
      <w:r w:rsidR="00C149D8" w:rsidRPr="00B80847">
        <w:rPr>
          <w:color w:val="auto"/>
          <w:sz w:val="28"/>
          <w:szCs w:val="28"/>
        </w:rPr>
        <w:t>.</w:t>
      </w:r>
    </w:p>
    <w:p w:rsidR="00C149D8" w:rsidRPr="00B80847" w:rsidRDefault="00E6651B" w:rsidP="00E6651B">
      <w:pPr>
        <w:pStyle w:val="Default"/>
        <w:ind w:left="-426"/>
        <w:jc w:val="both"/>
        <w:rPr>
          <w:color w:val="auto"/>
          <w:sz w:val="28"/>
          <w:szCs w:val="28"/>
        </w:rPr>
      </w:pPr>
      <w:r w:rsidRPr="00B80847">
        <w:rPr>
          <w:color w:val="auto"/>
          <w:sz w:val="28"/>
          <w:szCs w:val="28"/>
        </w:rPr>
        <w:t xml:space="preserve">     </w:t>
      </w:r>
      <w:r w:rsidR="00C149D8" w:rsidRPr="00B80847">
        <w:rPr>
          <w:color w:val="auto"/>
          <w:sz w:val="28"/>
          <w:szCs w:val="28"/>
        </w:rPr>
        <w:t xml:space="preserve"> При наличии достаточных оснований осуществлять привлечение к административной ответственности должностных лиц, допустивших неисполнение решений АТК М</w:t>
      </w:r>
      <w:r w:rsidRPr="00B80847">
        <w:rPr>
          <w:color w:val="auto"/>
          <w:sz w:val="28"/>
          <w:szCs w:val="28"/>
        </w:rPr>
        <w:t>Р</w:t>
      </w:r>
      <w:r w:rsidR="00C149D8" w:rsidRPr="00B80847">
        <w:rPr>
          <w:color w:val="auto"/>
          <w:sz w:val="28"/>
          <w:szCs w:val="28"/>
        </w:rPr>
        <w:t>.</w:t>
      </w:r>
    </w:p>
    <w:p w:rsidR="00E6651B" w:rsidRPr="00B80847" w:rsidRDefault="00E6651B" w:rsidP="00E6651B">
      <w:pPr>
        <w:pStyle w:val="Default"/>
        <w:ind w:left="-426"/>
        <w:jc w:val="both"/>
        <w:rPr>
          <w:color w:val="auto"/>
          <w:sz w:val="28"/>
          <w:szCs w:val="28"/>
        </w:rPr>
      </w:pPr>
      <w:r w:rsidRPr="00B80847">
        <w:rPr>
          <w:color w:val="auto"/>
          <w:sz w:val="28"/>
          <w:szCs w:val="28"/>
        </w:rPr>
        <w:lastRenderedPageBreak/>
        <w:t xml:space="preserve">      </w:t>
      </w:r>
      <w:r w:rsidR="00C149D8" w:rsidRPr="00B80847">
        <w:rPr>
          <w:color w:val="auto"/>
          <w:sz w:val="28"/>
          <w:szCs w:val="28"/>
        </w:rPr>
        <w:t xml:space="preserve">Сведения о реализации мероприятий настоящих Рекомендаций </w:t>
      </w:r>
      <w:r w:rsidRPr="00B80847">
        <w:rPr>
          <w:color w:val="auto"/>
          <w:sz w:val="28"/>
          <w:szCs w:val="28"/>
        </w:rPr>
        <w:t xml:space="preserve">с аппарата АТК в РД </w:t>
      </w:r>
      <w:r w:rsidR="00C149D8" w:rsidRPr="00B80847">
        <w:rPr>
          <w:color w:val="auto"/>
          <w:sz w:val="28"/>
          <w:szCs w:val="28"/>
        </w:rPr>
        <w:t>отражать в отчетах о результатах деятельности АТК М</w:t>
      </w:r>
      <w:r w:rsidRPr="00B80847">
        <w:rPr>
          <w:color w:val="auto"/>
          <w:sz w:val="28"/>
          <w:szCs w:val="28"/>
        </w:rPr>
        <w:t>Р</w:t>
      </w:r>
      <w:r w:rsidR="00C149D8" w:rsidRPr="00B80847">
        <w:rPr>
          <w:color w:val="auto"/>
          <w:sz w:val="28"/>
          <w:szCs w:val="28"/>
        </w:rPr>
        <w:t xml:space="preserve"> и исполнении Комплексного плана.</w:t>
      </w:r>
      <w:r w:rsidRPr="00B80847">
        <w:rPr>
          <w:color w:val="auto"/>
          <w:sz w:val="28"/>
          <w:szCs w:val="28"/>
        </w:rPr>
        <w:t xml:space="preserve">                </w:t>
      </w:r>
    </w:p>
    <w:p w:rsidR="00464690" w:rsidRPr="00B80847" w:rsidRDefault="00E6651B" w:rsidP="00E6651B">
      <w:pPr>
        <w:pStyle w:val="Default"/>
        <w:ind w:left="-426"/>
        <w:jc w:val="both"/>
        <w:rPr>
          <w:color w:val="auto"/>
          <w:sz w:val="28"/>
          <w:szCs w:val="28"/>
        </w:rPr>
      </w:pPr>
      <w:r w:rsidRPr="00B80847">
        <w:rPr>
          <w:color w:val="auto"/>
          <w:sz w:val="28"/>
          <w:szCs w:val="28"/>
        </w:rPr>
        <w:t xml:space="preserve">     </w:t>
      </w:r>
      <w:r w:rsidR="00C174FA" w:rsidRPr="00B80847">
        <w:rPr>
          <w:sz w:val="28"/>
          <w:szCs w:val="28"/>
        </w:rPr>
        <w:t xml:space="preserve">О результатах проводимой работы </w:t>
      </w:r>
      <w:r w:rsidR="008A265E" w:rsidRPr="00B80847">
        <w:rPr>
          <w:sz w:val="28"/>
          <w:szCs w:val="28"/>
        </w:rPr>
        <w:t xml:space="preserve"> </w:t>
      </w:r>
      <w:r w:rsidR="00C174FA" w:rsidRPr="00B80847">
        <w:rPr>
          <w:sz w:val="28"/>
          <w:szCs w:val="28"/>
        </w:rPr>
        <w:t xml:space="preserve">докладывать председателю АТК МР. </w:t>
      </w:r>
    </w:p>
    <w:p w:rsidR="008A265E" w:rsidRPr="00B80847" w:rsidRDefault="008A265E" w:rsidP="008A2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65E" w:rsidRPr="00B80847" w:rsidRDefault="008A265E" w:rsidP="008A2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690" w:rsidRPr="00B80847" w:rsidRDefault="00464690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A0" w:rsidRPr="00B80847" w:rsidRDefault="00BF4503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Аппарат антитеррористической комиссии </w:t>
      </w:r>
      <w:r w:rsidR="000322AD" w:rsidRPr="00B80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Pr="00B80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</w:t>
      </w:r>
    </w:p>
    <w:p w:rsidR="008316AC" w:rsidRPr="00B80847" w:rsidRDefault="008316AC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6AC" w:rsidRPr="00B80847" w:rsidRDefault="008316AC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6AC" w:rsidRPr="00B80847" w:rsidRDefault="008316AC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6AC" w:rsidRPr="00B80847" w:rsidRDefault="008316AC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51B" w:rsidRPr="00B80847" w:rsidRDefault="00E6651B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6AC" w:rsidRDefault="008316AC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3D2" w:rsidRDefault="00F543D2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3D2" w:rsidRDefault="00F543D2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CD" w:rsidRPr="00B80847" w:rsidRDefault="000E2BCD" w:rsidP="00CF32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51B" w:rsidRPr="00E6651B" w:rsidRDefault="00E6651B" w:rsidP="00E6651B">
      <w:pPr>
        <w:pStyle w:val="a6"/>
        <w:jc w:val="center"/>
        <w:rPr>
          <w:rFonts w:ascii="Times New Roman" w:hAnsi="Times New Roman" w:cs="Times New Roman"/>
          <w:b/>
        </w:rPr>
      </w:pPr>
      <w:r w:rsidRPr="00E6651B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942975" cy="1095375"/>
            <wp:effectExtent l="19050" t="0" r="9525" b="0"/>
            <wp:docPr id="4" name="Рисунок 4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1B" w:rsidRPr="00E6651B" w:rsidRDefault="00E6651B" w:rsidP="00E665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1B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E6651B" w:rsidRPr="00E6651B" w:rsidRDefault="00E6651B" w:rsidP="00E665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1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E6651B" w:rsidRDefault="00E6651B" w:rsidP="00E6651B">
      <w:pPr>
        <w:pStyle w:val="a6"/>
        <w:jc w:val="center"/>
        <w:rPr>
          <w:sz w:val="4"/>
        </w:rPr>
      </w:pPr>
      <w:r w:rsidRPr="00E6651B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</w:p>
    <w:p w:rsidR="00E6651B" w:rsidRPr="00E6651B" w:rsidRDefault="00BC5885" w:rsidP="00E6651B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7" style="position:absolute;flip:y;z-index:251668480" from="-2.25pt,15.45pt" to="487.95pt,16.25pt" strokeweight="4.5pt">
            <v:stroke linestyle="thickThin"/>
          </v:line>
        </w:pict>
      </w:r>
      <w:r w:rsidR="00E6651B" w:rsidRPr="00E6651B">
        <w:rPr>
          <w:rFonts w:ascii="Times New Roman" w:hAnsi="Times New Roman" w:cs="Times New Roman"/>
        </w:rPr>
        <w:t xml:space="preserve">368780, </w:t>
      </w:r>
      <w:proofErr w:type="spellStart"/>
      <w:r w:rsidR="00E6651B" w:rsidRPr="00E6651B">
        <w:rPr>
          <w:rFonts w:ascii="Times New Roman" w:hAnsi="Times New Roman" w:cs="Times New Roman"/>
        </w:rPr>
        <w:t>с</w:t>
      </w:r>
      <w:proofErr w:type="gramStart"/>
      <w:r w:rsidR="00E6651B" w:rsidRPr="00E6651B">
        <w:rPr>
          <w:rFonts w:ascii="Times New Roman" w:hAnsi="Times New Roman" w:cs="Times New Roman"/>
        </w:rPr>
        <w:t>.М</w:t>
      </w:r>
      <w:proofErr w:type="gramEnd"/>
      <w:r w:rsidR="00E6651B" w:rsidRPr="00E6651B">
        <w:rPr>
          <w:rFonts w:ascii="Times New Roman" w:hAnsi="Times New Roman" w:cs="Times New Roman"/>
        </w:rPr>
        <w:t>агарамкент</w:t>
      </w:r>
      <w:proofErr w:type="spellEnd"/>
      <w:r w:rsidR="00E6651B" w:rsidRPr="00E6651B">
        <w:rPr>
          <w:rFonts w:ascii="Times New Roman" w:hAnsi="Times New Roman" w:cs="Times New Roman"/>
        </w:rPr>
        <w:t xml:space="preserve">, ул.Гагарина, д. 2 </w:t>
      </w:r>
      <w:r w:rsidR="00E6651B">
        <w:rPr>
          <w:rFonts w:ascii="Times New Roman" w:hAnsi="Times New Roman" w:cs="Times New Roman"/>
        </w:rPr>
        <w:t xml:space="preserve">             </w:t>
      </w:r>
      <w:r w:rsidR="00E6651B" w:rsidRPr="00E6651B">
        <w:rPr>
          <w:rFonts w:ascii="Times New Roman" w:hAnsi="Times New Roman" w:cs="Times New Roman"/>
        </w:rPr>
        <w:t xml:space="preserve">тел.:8(8722) 55-18-00,      </w:t>
      </w:r>
      <w:r w:rsidR="00E6651B" w:rsidRPr="00E6651B">
        <w:rPr>
          <w:rFonts w:ascii="Times New Roman" w:hAnsi="Times New Roman" w:cs="Times New Roman"/>
          <w:lang w:val="en-US"/>
        </w:rPr>
        <w:t>e</w:t>
      </w:r>
      <w:r w:rsidR="00E6651B" w:rsidRPr="00E6651B">
        <w:rPr>
          <w:rFonts w:ascii="Times New Roman" w:hAnsi="Times New Roman" w:cs="Times New Roman"/>
        </w:rPr>
        <w:t>-</w:t>
      </w:r>
      <w:r w:rsidR="00E6651B" w:rsidRPr="00E6651B">
        <w:rPr>
          <w:rFonts w:ascii="Times New Roman" w:hAnsi="Times New Roman" w:cs="Times New Roman"/>
          <w:lang w:val="en-US"/>
        </w:rPr>
        <w:t>mail</w:t>
      </w:r>
      <w:r w:rsidR="00E6651B" w:rsidRPr="00E6651B">
        <w:rPr>
          <w:rFonts w:ascii="Times New Roman" w:hAnsi="Times New Roman" w:cs="Times New Roman"/>
        </w:rPr>
        <w:t>:</w:t>
      </w:r>
      <w:proofErr w:type="spellStart"/>
      <w:r w:rsidR="00E6651B" w:rsidRPr="00E6651B">
        <w:rPr>
          <w:rFonts w:ascii="Times New Roman" w:hAnsi="Times New Roman" w:cs="Times New Roman"/>
          <w:lang w:val="en-US"/>
        </w:rPr>
        <w:t>mkentrayon</w:t>
      </w:r>
      <w:proofErr w:type="spellEnd"/>
      <w:r w:rsidR="00E6651B" w:rsidRPr="00E6651B">
        <w:rPr>
          <w:rFonts w:ascii="Times New Roman" w:hAnsi="Times New Roman" w:cs="Times New Roman"/>
        </w:rPr>
        <w:t>@</w:t>
      </w:r>
      <w:r w:rsidR="00E6651B" w:rsidRPr="00E6651B">
        <w:rPr>
          <w:rFonts w:ascii="Times New Roman" w:hAnsi="Times New Roman" w:cs="Times New Roman"/>
          <w:lang w:val="en-US"/>
        </w:rPr>
        <w:t>e</w:t>
      </w:r>
      <w:r w:rsidR="00E6651B" w:rsidRPr="00E6651B">
        <w:rPr>
          <w:rFonts w:ascii="Times New Roman" w:hAnsi="Times New Roman" w:cs="Times New Roman"/>
        </w:rPr>
        <w:t>-</w:t>
      </w:r>
      <w:r w:rsidR="00E6651B" w:rsidRPr="00E6651B">
        <w:rPr>
          <w:rFonts w:ascii="Times New Roman" w:hAnsi="Times New Roman" w:cs="Times New Roman"/>
          <w:lang w:val="en-US"/>
        </w:rPr>
        <w:t>dag</w:t>
      </w:r>
      <w:r w:rsidR="00E6651B" w:rsidRPr="00E6651B">
        <w:rPr>
          <w:rFonts w:ascii="Times New Roman" w:hAnsi="Times New Roman" w:cs="Times New Roman"/>
        </w:rPr>
        <w:t>.</w:t>
      </w:r>
      <w:proofErr w:type="spellStart"/>
      <w:r w:rsidR="00E6651B" w:rsidRPr="00E6651B">
        <w:rPr>
          <w:rFonts w:ascii="Times New Roman" w:hAnsi="Times New Roman" w:cs="Times New Roman"/>
          <w:lang w:val="en-US"/>
        </w:rPr>
        <w:t>ru</w:t>
      </w:r>
      <w:proofErr w:type="spellEnd"/>
      <w:r w:rsidR="00E6651B" w:rsidRPr="00E665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E6651B" w:rsidRPr="00E6651B" w:rsidRDefault="00E6651B" w:rsidP="00E6651B">
      <w:pPr>
        <w:rPr>
          <w:rFonts w:ascii="Times New Roman" w:hAnsi="Times New Roman" w:cs="Times New Roman"/>
          <w:sz w:val="28"/>
          <w:szCs w:val="28"/>
        </w:rPr>
      </w:pPr>
      <w:r w:rsidRPr="00E6651B">
        <w:rPr>
          <w:rFonts w:ascii="Times New Roman" w:hAnsi="Times New Roman" w:cs="Times New Roman"/>
          <w:sz w:val="28"/>
          <w:szCs w:val="28"/>
        </w:rPr>
        <w:t>«___» _________2023г.                                                                  №______________</w:t>
      </w:r>
    </w:p>
    <w:p w:rsidR="006427B5" w:rsidRPr="00E2020E" w:rsidRDefault="006427B5" w:rsidP="00E20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36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D036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427B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3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040FC">
        <w:rPr>
          <w:rFonts w:ascii="Times New Roman" w:hAnsi="Times New Roman" w:cs="Times New Roman"/>
          <w:sz w:val="28"/>
          <w:szCs w:val="28"/>
        </w:rPr>
        <w:t xml:space="preserve">Председателю Собрания депутатов </w:t>
      </w:r>
    </w:p>
    <w:p w:rsidR="006427B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муниципального района</w:t>
      </w:r>
      <w:r w:rsidRPr="0040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427B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040FC">
        <w:rPr>
          <w:rFonts w:ascii="Times New Roman" w:hAnsi="Times New Roman" w:cs="Times New Roman"/>
          <w:sz w:val="28"/>
          <w:szCs w:val="28"/>
        </w:rPr>
        <w:t>«Магарамкентский район»</w:t>
      </w:r>
    </w:p>
    <w:p w:rsidR="006427B5" w:rsidRPr="004040FC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0F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427B5" w:rsidRPr="000E5D5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427B5" w:rsidRPr="000E5D5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E5D55">
        <w:rPr>
          <w:rFonts w:ascii="Times New Roman" w:hAnsi="Times New Roman" w:cs="Times New Roman"/>
          <w:sz w:val="28"/>
          <w:szCs w:val="28"/>
        </w:rPr>
        <w:t xml:space="preserve"> Начальнику  3-го отделения отдела  </w:t>
      </w:r>
    </w:p>
    <w:p w:rsidR="006427B5" w:rsidRPr="000E5D55" w:rsidRDefault="006427B5" w:rsidP="006427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202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55">
        <w:rPr>
          <w:rFonts w:ascii="Times New Roman" w:hAnsi="Times New Roman" w:cs="Times New Roman"/>
          <w:sz w:val="28"/>
          <w:szCs w:val="28"/>
        </w:rPr>
        <w:t>г. Дербент УФСБ России по РД</w:t>
      </w:r>
    </w:p>
    <w:p w:rsidR="006427B5" w:rsidRPr="000E5D55" w:rsidRDefault="006427B5" w:rsidP="006427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43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7A437F">
        <w:rPr>
          <w:rFonts w:ascii="Times New Roman" w:hAnsi="Times New Roman" w:cs="Times New Roman"/>
          <w:sz w:val="28"/>
          <w:szCs w:val="28"/>
        </w:rPr>
        <w:t>Менафову</w:t>
      </w:r>
      <w:proofErr w:type="spellEnd"/>
      <w:r w:rsidRPr="000E5D55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6427B5" w:rsidRPr="000E5D5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27B5" w:rsidRPr="000E5D5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E5D55">
        <w:rPr>
          <w:rFonts w:ascii="Times New Roman" w:hAnsi="Times New Roman" w:cs="Times New Roman"/>
          <w:sz w:val="28"/>
          <w:szCs w:val="28"/>
        </w:rPr>
        <w:t xml:space="preserve">Начальнику ОМВД России </w:t>
      </w:r>
    </w:p>
    <w:p w:rsidR="006427B5" w:rsidRPr="000E5D5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E5D5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E5D55">
        <w:rPr>
          <w:rFonts w:ascii="Times New Roman" w:hAnsi="Times New Roman" w:cs="Times New Roman"/>
          <w:sz w:val="28"/>
          <w:szCs w:val="28"/>
        </w:rPr>
        <w:t>Магарамкентскому</w:t>
      </w:r>
      <w:proofErr w:type="spellEnd"/>
      <w:r w:rsidRPr="000E5D55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6427B5" w:rsidRPr="000E5D55" w:rsidRDefault="006427B5" w:rsidP="006427B5">
      <w:pPr>
        <w:pStyle w:val="a6"/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E5D55">
        <w:rPr>
          <w:rFonts w:ascii="Times New Roman" w:hAnsi="Times New Roman" w:cs="Times New Roman"/>
          <w:sz w:val="28"/>
          <w:szCs w:val="28"/>
        </w:rPr>
        <w:t>полковнику полиции</w:t>
      </w:r>
    </w:p>
    <w:p w:rsidR="006427B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20F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0E5D55">
        <w:rPr>
          <w:rFonts w:ascii="Times New Roman" w:hAnsi="Times New Roman" w:cs="Times New Roman"/>
          <w:sz w:val="28"/>
          <w:szCs w:val="28"/>
        </w:rPr>
        <w:t>Эминову</w:t>
      </w:r>
      <w:proofErr w:type="spellEnd"/>
      <w:r w:rsidRPr="000E5D55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6427B5" w:rsidRPr="000E5D5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6427B5" w:rsidRPr="000E5D5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5D55">
        <w:rPr>
          <w:rFonts w:ascii="Times New Roman" w:hAnsi="Times New Roman" w:cs="Times New Roman"/>
          <w:sz w:val="28"/>
          <w:szCs w:val="28"/>
        </w:rPr>
        <w:t xml:space="preserve">Начальнику  ОНД и ПР14 УНД и </w:t>
      </w:r>
    </w:p>
    <w:p w:rsidR="006427B5" w:rsidRPr="000E5D5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5D55">
        <w:rPr>
          <w:rFonts w:ascii="Times New Roman" w:hAnsi="Times New Roman" w:cs="Times New Roman"/>
          <w:sz w:val="28"/>
          <w:szCs w:val="28"/>
        </w:rPr>
        <w:t>ПРГУ МЧС России по РД</w:t>
      </w:r>
    </w:p>
    <w:p w:rsidR="006427B5" w:rsidRPr="000E5D5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F1604">
        <w:rPr>
          <w:rFonts w:ascii="Times New Roman" w:hAnsi="Times New Roman" w:cs="Times New Roman"/>
          <w:sz w:val="28"/>
          <w:szCs w:val="28"/>
        </w:rPr>
        <w:t xml:space="preserve">подполковнику </w:t>
      </w:r>
      <w:r w:rsidRPr="000E5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D55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0E5D55">
        <w:rPr>
          <w:rFonts w:ascii="Times New Roman" w:hAnsi="Times New Roman" w:cs="Times New Roman"/>
          <w:sz w:val="28"/>
          <w:szCs w:val="28"/>
        </w:rPr>
        <w:t>. службы</w:t>
      </w:r>
    </w:p>
    <w:p w:rsidR="006427B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0E5D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20F1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E5D55">
        <w:rPr>
          <w:rFonts w:ascii="Times New Roman" w:hAnsi="Times New Roman" w:cs="Times New Roman"/>
          <w:sz w:val="28"/>
          <w:szCs w:val="28"/>
        </w:rPr>
        <w:t>Велимурадову</w:t>
      </w:r>
      <w:proofErr w:type="spellEnd"/>
      <w:r w:rsidRPr="000E5D55"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6427B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6427B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Начальнику Управлени</w:t>
      </w:r>
      <w:r w:rsidR="000322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7B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образования администрации МР</w:t>
      </w:r>
    </w:p>
    <w:p w:rsidR="006427B5" w:rsidRDefault="006427B5" w:rsidP="006427B5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Абейдуллаеву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У.М.</w:t>
      </w:r>
    </w:p>
    <w:p w:rsidR="006427B5" w:rsidRDefault="00F827EB" w:rsidP="00F827EB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 w:rsidRPr="00F827EB">
        <w:rPr>
          <w:b/>
          <w:szCs w:val="28"/>
        </w:rPr>
        <w:t xml:space="preserve">                                       </w:t>
      </w:r>
      <w:r>
        <w:rPr>
          <w:b/>
          <w:szCs w:val="28"/>
        </w:rPr>
        <w:t xml:space="preserve">                               </w:t>
      </w:r>
      <w:r w:rsidRPr="00F827EB">
        <w:rPr>
          <w:b/>
          <w:szCs w:val="28"/>
        </w:rPr>
        <w:t xml:space="preserve">    </w:t>
      </w:r>
    </w:p>
    <w:p w:rsidR="00520F18" w:rsidRDefault="00520F18" w:rsidP="00520F18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Начальнику отдела по делам </w:t>
      </w:r>
    </w:p>
    <w:p w:rsidR="00520F18" w:rsidRDefault="00520F18" w:rsidP="00520F18">
      <w:pPr>
        <w:pStyle w:val="a6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ГО и ЧС администрации МР                                                                          </w:t>
      </w:r>
    </w:p>
    <w:p w:rsidR="006427B5" w:rsidRPr="006427B5" w:rsidRDefault="00520F18" w:rsidP="00520F18">
      <w:pPr>
        <w:pStyle w:val="a6"/>
        <w:tabs>
          <w:tab w:val="left" w:pos="9639"/>
        </w:tabs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Мамедкеримову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Э.З.</w:t>
      </w:r>
      <w:r w:rsidR="006427B5">
        <w:rPr>
          <w:b/>
          <w:szCs w:val="28"/>
        </w:rPr>
        <w:t xml:space="preserve">                                                                        </w:t>
      </w:r>
      <w:r w:rsidR="00CD66BA">
        <w:rPr>
          <w:b/>
          <w:szCs w:val="28"/>
        </w:rPr>
        <w:t xml:space="preserve"> </w:t>
      </w:r>
      <w:r w:rsidR="006427B5">
        <w:rPr>
          <w:b/>
          <w:szCs w:val="28"/>
        </w:rPr>
        <w:t xml:space="preserve"> </w:t>
      </w:r>
    </w:p>
    <w:p w:rsidR="008D036E" w:rsidRDefault="00F827EB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F827EB">
        <w:rPr>
          <w:b/>
          <w:szCs w:val="28"/>
        </w:rPr>
        <w:t xml:space="preserve">                                                          </w:t>
      </w:r>
      <w:r w:rsidRPr="006427B5">
        <w:rPr>
          <w:szCs w:val="28"/>
        </w:rPr>
        <w:t xml:space="preserve">                                                                     </w:t>
      </w:r>
      <w:r w:rsidR="006427B5" w:rsidRPr="006427B5">
        <w:rPr>
          <w:szCs w:val="28"/>
        </w:rPr>
        <w:t xml:space="preserve">    </w:t>
      </w:r>
      <w:r w:rsidR="008D036E">
        <w:rPr>
          <w:szCs w:val="28"/>
        </w:rPr>
        <w:t xml:space="preserve"> </w:t>
      </w:r>
      <w:r w:rsidRPr="006427B5">
        <w:rPr>
          <w:szCs w:val="28"/>
        </w:rPr>
        <w:t xml:space="preserve">                                                                      </w:t>
      </w:r>
      <w:r w:rsidR="006427B5" w:rsidRPr="006427B5">
        <w:rPr>
          <w:szCs w:val="28"/>
        </w:rPr>
        <w:t xml:space="preserve">  </w:t>
      </w:r>
      <w:r w:rsidRPr="006427B5">
        <w:rPr>
          <w:szCs w:val="28"/>
        </w:rPr>
        <w:t xml:space="preserve"> </w:t>
      </w:r>
      <w:r w:rsidR="008D036E">
        <w:rPr>
          <w:szCs w:val="28"/>
        </w:rPr>
        <w:t xml:space="preserve">      </w:t>
      </w:r>
    </w:p>
    <w:p w:rsidR="006427B5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CD66BA">
        <w:rPr>
          <w:szCs w:val="28"/>
        </w:rPr>
        <w:t xml:space="preserve"> </w:t>
      </w:r>
      <w:r>
        <w:rPr>
          <w:szCs w:val="28"/>
        </w:rPr>
        <w:t xml:space="preserve"> </w:t>
      </w:r>
      <w:r w:rsidR="006427B5">
        <w:rPr>
          <w:szCs w:val="28"/>
        </w:rPr>
        <w:t xml:space="preserve">Директору  </w:t>
      </w:r>
      <w:r w:rsidR="00F827EB" w:rsidRPr="006427B5">
        <w:rPr>
          <w:szCs w:val="28"/>
        </w:rPr>
        <w:t xml:space="preserve">МКУК </w:t>
      </w:r>
    </w:p>
    <w:p w:rsidR="008D036E" w:rsidRDefault="006427B5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="00CD66BA">
        <w:rPr>
          <w:szCs w:val="28"/>
        </w:rPr>
        <w:t xml:space="preserve"> </w:t>
      </w:r>
      <w:r>
        <w:rPr>
          <w:szCs w:val="28"/>
        </w:rPr>
        <w:t xml:space="preserve">  </w:t>
      </w:r>
      <w:r w:rsidR="00F827EB" w:rsidRPr="006427B5">
        <w:rPr>
          <w:szCs w:val="28"/>
        </w:rPr>
        <w:t>«Отдел культуры»</w:t>
      </w:r>
      <w:r>
        <w:rPr>
          <w:szCs w:val="28"/>
        </w:rPr>
        <w:t xml:space="preserve">  </w:t>
      </w:r>
    </w:p>
    <w:p w:rsidR="00F827EB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CD66BA">
        <w:rPr>
          <w:szCs w:val="28"/>
        </w:rPr>
        <w:t xml:space="preserve">  </w:t>
      </w:r>
      <w:r w:rsidR="005E1FE0">
        <w:rPr>
          <w:szCs w:val="28"/>
        </w:rPr>
        <w:t xml:space="preserve"> </w:t>
      </w:r>
      <w:proofErr w:type="spellStart"/>
      <w:r w:rsidR="006427B5">
        <w:rPr>
          <w:szCs w:val="28"/>
        </w:rPr>
        <w:t>Селимову</w:t>
      </w:r>
      <w:proofErr w:type="spellEnd"/>
      <w:r w:rsidR="006427B5">
        <w:rPr>
          <w:szCs w:val="28"/>
        </w:rPr>
        <w:t xml:space="preserve"> Э.Т.</w:t>
      </w: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8D036E" w:rsidRPr="006427B5" w:rsidRDefault="008D036E" w:rsidP="008D036E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CD66BA">
        <w:rPr>
          <w:szCs w:val="28"/>
        </w:rPr>
        <w:t xml:space="preserve"> </w:t>
      </w:r>
      <w:r w:rsidR="005E1FE0">
        <w:rPr>
          <w:szCs w:val="28"/>
        </w:rPr>
        <w:t xml:space="preserve"> </w:t>
      </w:r>
      <w:r>
        <w:rPr>
          <w:szCs w:val="28"/>
        </w:rPr>
        <w:t xml:space="preserve"> </w:t>
      </w:r>
      <w:r w:rsidRPr="006427B5">
        <w:rPr>
          <w:szCs w:val="28"/>
        </w:rPr>
        <w:t xml:space="preserve">Директору МКУ «Отдел по делам               </w:t>
      </w:r>
    </w:p>
    <w:p w:rsidR="008D036E" w:rsidRPr="006427B5" w:rsidRDefault="008D036E" w:rsidP="008D036E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6427B5">
        <w:rPr>
          <w:szCs w:val="28"/>
        </w:rPr>
        <w:t xml:space="preserve">                                                                        </w:t>
      </w:r>
      <w:r w:rsidR="005E1FE0">
        <w:rPr>
          <w:szCs w:val="28"/>
        </w:rPr>
        <w:t xml:space="preserve"> </w:t>
      </w:r>
      <w:r w:rsidR="00CD66BA">
        <w:rPr>
          <w:szCs w:val="28"/>
        </w:rPr>
        <w:t xml:space="preserve"> </w:t>
      </w:r>
      <w:r w:rsidRPr="006427B5">
        <w:rPr>
          <w:szCs w:val="28"/>
        </w:rPr>
        <w:t xml:space="preserve"> молодежи и  туризму»</w:t>
      </w:r>
    </w:p>
    <w:p w:rsidR="007A437F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6427B5">
        <w:rPr>
          <w:szCs w:val="28"/>
        </w:rPr>
        <w:lastRenderedPageBreak/>
        <w:t xml:space="preserve">                                                                      </w:t>
      </w:r>
      <w:r>
        <w:rPr>
          <w:szCs w:val="28"/>
        </w:rPr>
        <w:t xml:space="preserve">  </w:t>
      </w:r>
      <w:r w:rsidR="00CD66BA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Бейбутову</w:t>
      </w:r>
      <w:proofErr w:type="spellEnd"/>
      <w:r>
        <w:rPr>
          <w:szCs w:val="28"/>
        </w:rPr>
        <w:t xml:space="preserve"> Ф.Б.</w:t>
      </w:r>
      <w:r w:rsidR="00F827EB" w:rsidRPr="006427B5">
        <w:rPr>
          <w:szCs w:val="28"/>
        </w:rPr>
        <w:t xml:space="preserve"> </w:t>
      </w:r>
    </w:p>
    <w:p w:rsidR="00520F18" w:rsidRDefault="007A437F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</w:t>
      </w:r>
      <w:r w:rsidR="005E1FE0">
        <w:rPr>
          <w:szCs w:val="28"/>
        </w:rPr>
        <w:t xml:space="preserve">                               </w:t>
      </w:r>
    </w:p>
    <w:p w:rsidR="00520F18" w:rsidRDefault="00520F18" w:rsidP="00520F18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</w:t>
      </w:r>
      <w:r w:rsidR="005E1FE0">
        <w:rPr>
          <w:szCs w:val="28"/>
        </w:rPr>
        <w:t xml:space="preserve">                               </w:t>
      </w:r>
      <w:r w:rsidRPr="006427B5">
        <w:rPr>
          <w:szCs w:val="28"/>
        </w:rPr>
        <w:t xml:space="preserve">Директору  МКУ </w:t>
      </w:r>
      <w:r>
        <w:rPr>
          <w:szCs w:val="28"/>
        </w:rPr>
        <w:t xml:space="preserve">      </w:t>
      </w:r>
    </w:p>
    <w:p w:rsidR="00520F18" w:rsidRPr="006427B5" w:rsidRDefault="00520F18" w:rsidP="00520F18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</w:t>
      </w:r>
      <w:r w:rsidR="005E1FE0">
        <w:rPr>
          <w:szCs w:val="28"/>
        </w:rPr>
        <w:t xml:space="preserve">                               </w:t>
      </w:r>
      <w:r>
        <w:rPr>
          <w:szCs w:val="28"/>
        </w:rPr>
        <w:t xml:space="preserve"> </w:t>
      </w:r>
      <w:r w:rsidRPr="006427B5">
        <w:rPr>
          <w:szCs w:val="28"/>
        </w:rPr>
        <w:t>«Информационный центр»</w:t>
      </w:r>
    </w:p>
    <w:p w:rsidR="00520F18" w:rsidRDefault="00520F18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6427B5">
        <w:rPr>
          <w:szCs w:val="28"/>
        </w:rPr>
        <w:t xml:space="preserve">                        </w:t>
      </w:r>
      <w:r>
        <w:rPr>
          <w:szCs w:val="28"/>
        </w:rPr>
        <w:t xml:space="preserve">                  </w:t>
      </w:r>
      <w:r w:rsidR="005E1FE0">
        <w:rPr>
          <w:szCs w:val="28"/>
        </w:rPr>
        <w:t xml:space="preserve">                             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Закуевой</w:t>
      </w:r>
      <w:proofErr w:type="spellEnd"/>
      <w:r>
        <w:rPr>
          <w:szCs w:val="28"/>
        </w:rPr>
        <w:t xml:space="preserve"> Г.А.</w:t>
      </w:r>
    </w:p>
    <w:p w:rsidR="007A437F" w:rsidRDefault="007A437F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520F18" w:rsidRDefault="007A437F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520F18">
        <w:rPr>
          <w:szCs w:val="28"/>
        </w:rPr>
        <w:t xml:space="preserve"> </w:t>
      </w:r>
      <w:r>
        <w:rPr>
          <w:szCs w:val="28"/>
        </w:rPr>
        <w:t xml:space="preserve">Директору МКУ «Отдел </w:t>
      </w:r>
      <w:r w:rsidR="00520F18">
        <w:rPr>
          <w:szCs w:val="28"/>
        </w:rPr>
        <w:t xml:space="preserve">      </w:t>
      </w:r>
    </w:p>
    <w:p w:rsidR="00520F18" w:rsidRDefault="00520F18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7A437F">
        <w:rPr>
          <w:szCs w:val="28"/>
        </w:rPr>
        <w:t>физической культуры и спорта</w:t>
      </w:r>
      <w:r>
        <w:rPr>
          <w:szCs w:val="28"/>
        </w:rPr>
        <w:t>»</w:t>
      </w:r>
    </w:p>
    <w:p w:rsidR="00520F18" w:rsidRDefault="00520F18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proofErr w:type="spellStart"/>
      <w:r>
        <w:rPr>
          <w:szCs w:val="28"/>
        </w:rPr>
        <w:t>Шахвеледову</w:t>
      </w:r>
      <w:proofErr w:type="spellEnd"/>
      <w:r>
        <w:rPr>
          <w:szCs w:val="28"/>
        </w:rPr>
        <w:t xml:space="preserve"> Э.А.</w:t>
      </w:r>
      <w:r w:rsidR="00F827EB" w:rsidRPr="006427B5">
        <w:rPr>
          <w:szCs w:val="28"/>
        </w:rPr>
        <w:t xml:space="preserve">      </w:t>
      </w:r>
    </w:p>
    <w:p w:rsidR="00F827EB" w:rsidRPr="006427B5" w:rsidRDefault="00F827EB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6427B5">
        <w:rPr>
          <w:szCs w:val="28"/>
        </w:rPr>
        <w:t xml:space="preserve">                                                            </w:t>
      </w:r>
    </w:p>
    <w:p w:rsidR="00F827EB" w:rsidRPr="006427B5" w:rsidRDefault="00F827EB" w:rsidP="006427B5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6427B5">
        <w:rPr>
          <w:szCs w:val="28"/>
        </w:rPr>
        <w:t xml:space="preserve">                                                                 </w:t>
      </w:r>
      <w:r w:rsidR="006427B5" w:rsidRPr="006427B5">
        <w:rPr>
          <w:szCs w:val="28"/>
        </w:rPr>
        <w:t xml:space="preserve">       </w:t>
      </w:r>
      <w:r w:rsidRPr="006427B5">
        <w:rPr>
          <w:szCs w:val="28"/>
        </w:rPr>
        <w:t xml:space="preserve"> </w:t>
      </w:r>
    </w:p>
    <w:p w:rsidR="00F827EB" w:rsidRDefault="00F827EB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F827EB">
        <w:rPr>
          <w:szCs w:val="28"/>
        </w:rPr>
        <w:t xml:space="preserve">             Направляем</w:t>
      </w:r>
      <w:r w:rsidR="00CD66BA">
        <w:rPr>
          <w:szCs w:val="28"/>
        </w:rPr>
        <w:t xml:space="preserve">  </w:t>
      </w:r>
      <w:r w:rsidR="000E2BCD">
        <w:rPr>
          <w:szCs w:val="28"/>
        </w:rPr>
        <w:t xml:space="preserve">проект </w:t>
      </w:r>
      <w:r w:rsidR="00CD66BA">
        <w:rPr>
          <w:szCs w:val="28"/>
        </w:rPr>
        <w:t>План</w:t>
      </w:r>
      <w:r w:rsidR="000E2BCD">
        <w:rPr>
          <w:szCs w:val="28"/>
        </w:rPr>
        <w:t>а</w:t>
      </w:r>
      <w:r w:rsidRPr="00F827EB">
        <w:rPr>
          <w:szCs w:val="28"/>
        </w:rPr>
        <w:t xml:space="preserve">  работы антитеррористической комиссии  МР «Магарамкентский район»  на 202</w:t>
      </w:r>
      <w:r w:rsidR="000E2BCD">
        <w:rPr>
          <w:szCs w:val="28"/>
        </w:rPr>
        <w:t>4</w:t>
      </w:r>
      <w:r w:rsidRPr="00F827EB">
        <w:rPr>
          <w:szCs w:val="28"/>
        </w:rPr>
        <w:t xml:space="preserve"> г</w:t>
      </w:r>
      <w:r w:rsidR="00495070">
        <w:rPr>
          <w:szCs w:val="28"/>
        </w:rPr>
        <w:t>од</w:t>
      </w:r>
      <w:r w:rsidR="00DF1604">
        <w:rPr>
          <w:szCs w:val="28"/>
        </w:rPr>
        <w:t xml:space="preserve"> с учетом </w:t>
      </w:r>
      <w:r w:rsidR="000E2BCD">
        <w:rPr>
          <w:szCs w:val="28"/>
        </w:rPr>
        <w:t>рекомендаций аппарата АТК в РД для согласования.</w:t>
      </w:r>
    </w:p>
    <w:p w:rsidR="000E2BCD" w:rsidRDefault="000E2BCD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Просим  представить в аппарат АТК администрации МР  Ваши замечания и предложения по проекту Плана</w:t>
      </w:r>
      <w:r w:rsidR="005E1FE0">
        <w:rPr>
          <w:szCs w:val="28"/>
        </w:rPr>
        <w:t xml:space="preserve"> до 18 декабря 2023 года</w:t>
      </w:r>
      <w:r>
        <w:rPr>
          <w:szCs w:val="28"/>
        </w:rPr>
        <w:t>.</w:t>
      </w:r>
    </w:p>
    <w:p w:rsidR="00F827EB" w:rsidRPr="00DF1604" w:rsidRDefault="00F827EB" w:rsidP="00DF1604">
      <w:pPr>
        <w:tabs>
          <w:tab w:val="left" w:pos="24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7E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827EB" w:rsidRPr="00F827EB" w:rsidRDefault="00DF1604" w:rsidP="00F827EB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Приложение: на 14 </w:t>
      </w:r>
      <w:r w:rsidR="00F827EB" w:rsidRPr="00F827EB">
        <w:rPr>
          <w:szCs w:val="28"/>
        </w:rPr>
        <w:t>листах.</w:t>
      </w:r>
    </w:p>
    <w:p w:rsidR="00F827EB" w:rsidRDefault="00F827EB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4E4703" w:rsidRPr="00F827EB" w:rsidRDefault="004E4703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F827EB" w:rsidRDefault="00F827EB" w:rsidP="00F827EB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F827EB" w:rsidRPr="00F827EB" w:rsidRDefault="008A265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Cs w:val="28"/>
        </w:rPr>
        <w:t>Г</w:t>
      </w:r>
      <w:r w:rsidR="00CD3B38">
        <w:rPr>
          <w:b/>
          <w:szCs w:val="28"/>
        </w:rPr>
        <w:t>лав</w:t>
      </w:r>
      <w:r>
        <w:rPr>
          <w:b/>
          <w:szCs w:val="28"/>
        </w:rPr>
        <w:t xml:space="preserve">а </w:t>
      </w:r>
      <w:r w:rsidR="00D8022E">
        <w:rPr>
          <w:b/>
          <w:szCs w:val="28"/>
        </w:rPr>
        <w:t xml:space="preserve"> муниципального района</w:t>
      </w:r>
      <w:r w:rsidR="00F827EB" w:rsidRPr="00F827EB">
        <w:rPr>
          <w:b/>
          <w:szCs w:val="28"/>
        </w:rPr>
        <w:t xml:space="preserve">                   </w:t>
      </w:r>
      <w:r w:rsidR="00D8022E">
        <w:rPr>
          <w:b/>
          <w:szCs w:val="28"/>
        </w:rPr>
        <w:t xml:space="preserve">               </w:t>
      </w:r>
      <w:r w:rsidR="00D77EB7">
        <w:rPr>
          <w:b/>
          <w:szCs w:val="28"/>
        </w:rPr>
        <w:t xml:space="preserve">              </w:t>
      </w:r>
      <w:r w:rsidR="00D8022E">
        <w:rPr>
          <w:b/>
          <w:szCs w:val="28"/>
        </w:rPr>
        <w:t xml:space="preserve">   </w:t>
      </w:r>
      <w:r w:rsidR="00F827EB" w:rsidRPr="00F827EB">
        <w:rPr>
          <w:b/>
          <w:szCs w:val="28"/>
        </w:rPr>
        <w:t xml:space="preserve"> Ф.</w:t>
      </w:r>
      <w:r w:rsidR="00D77EB7">
        <w:rPr>
          <w:b/>
          <w:szCs w:val="28"/>
        </w:rPr>
        <w:t>З. Ахмедов</w:t>
      </w: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DF1604" w:rsidRDefault="00DF1604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DF1604" w:rsidRDefault="00DF1604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DF1604" w:rsidRDefault="00DF1604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DF1604" w:rsidRDefault="00DF1604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DF1604" w:rsidRDefault="00DF1604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DF1604" w:rsidRDefault="00DF1604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0E2BCD" w:rsidRDefault="000E2BCD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DF1604" w:rsidRDefault="00DF1604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DF1604" w:rsidRDefault="00DF1604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DF1604" w:rsidRDefault="00DF1604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0E2BCD" w:rsidRDefault="000E2BCD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5E1FE0" w:rsidRDefault="005E1FE0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5E1FE0" w:rsidRDefault="005E1FE0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5E1FE0" w:rsidRDefault="005E1FE0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5E1FE0" w:rsidRDefault="005E1FE0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5E1FE0" w:rsidRDefault="005E1FE0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5E1FE0" w:rsidRDefault="005E1FE0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5E1FE0" w:rsidRDefault="005E1FE0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0E2BCD" w:rsidRDefault="000E2BCD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0E2BCD" w:rsidRDefault="000E2BCD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0E2BCD" w:rsidRDefault="000E2BCD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b/>
          <w:sz w:val="24"/>
          <w:szCs w:val="24"/>
        </w:rPr>
      </w:pPr>
    </w:p>
    <w:p w:rsidR="008D036E" w:rsidRPr="008D036E" w:rsidRDefault="008D036E" w:rsidP="00F827EB">
      <w:pPr>
        <w:pStyle w:val="2"/>
        <w:tabs>
          <w:tab w:val="left" w:pos="648"/>
        </w:tabs>
        <w:spacing w:line="240" w:lineRule="auto"/>
        <w:jc w:val="left"/>
        <w:rPr>
          <w:sz w:val="24"/>
          <w:szCs w:val="24"/>
        </w:rPr>
      </w:pPr>
      <w:r w:rsidRPr="008D036E">
        <w:rPr>
          <w:sz w:val="24"/>
          <w:szCs w:val="24"/>
        </w:rPr>
        <w:t>Исп. Гусейнов З.К.</w:t>
      </w:r>
    </w:p>
    <w:p w:rsidR="008D036E" w:rsidRPr="008D036E" w:rsidRDefault="000322AD" w:rsidP="00F827EB">
      <w:pPr>
        <w:pStyle w:val="2"/>
        <w:tabs>
          <w:tab w:val="left" w:pos="648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55-18-16</w:t>
      </w:r>
    </w:p>
    <w:p w:rsidR="00D77EB7" w:rsidRPr="008D036E" w:rsidRDefault="00D77EB7" w:rsidP="00CF32E0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7EB7" w:rsidRPr="008D036E" w:rsidSect="008316AC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08"/>
    <w:rsid w:val="000210FD"/>
    <w:rsid w:val="000322AD"/>
    <w:rsid w:val="00041D27"/>
    <w:rsid w:val="000534E7"/>
    <w:rsid w:val="000804C6"/>
    <w:rsid w:val="00091B01"/>
    <w:rsid w:val="000A6470"/>
    <w:rsid w:val="000A723D"/>
    <w:rsid w:val="000C3FC7"/>
    <w:rsid w:val="000D2300"/>
    <w:rsid w:val="000E2BCD"/>
    <w:rsid w:val="000E455C"/>
    <w:rsid w:val="000F28A3"/>
    <w:rsid w:val="000F53B9"/>
    <w:rsid w:val="00141B9F"/>
    <w:rsid w:val="00142E41"/>
    <w:rsid w:val="0014341A"/>
    <w:rsid w:val="00144C63"/>
    <w:rsid w:val="00146D6F"/>
    <w:rsid w:val="00165DD5"/>
    <w:rsid w:val="00174CA3"/>
    <w:rsid w:val="0019103F"/>
    <w:rsid w:val="001A1411"/>
    <w:rsid w:val="001A3D0E"/>
    <w:rsid w:val="001B778D"/>
    <w:rsid w:val="001C617D"/>
    <w:rsid w:val="0023429D"/>
    <w:rsid w:val="00240C62"/>
    <w:rsid w:val="00254365"/>
    <w:rsid w:val="00262677"/>
    <w:rsid w:val="00264B01"/>
    <w:rsid w:val="00267018"/>
    <w:rsid w:val="00272ACC"/>
    <w:rsid w:val="00272D1A"/>
    <w:rsid w:val="00284257"/>
    <w:rsid w:val="0028646A"/>
    <w:rsid w:val="00296508"/>
    <w:rsid w:val="002B1E38"/>
    <w:rsid w:val="002D0089"/>
    <w:rsid w:val="003175DE"/>
    <w:rsid w:val="00327EB9"/>
    <w:rsid w:val="00331649"/>
    <w:rsid w:val="003332C1"/>
    <w:rsid w:val="00336749"/>
    <w:rsid w:val="00352E69"/>
    <w:rsid w:val="00382FBE"/>
    <w:rsid w:val="003B78F8"/>
    <w:rsid w:val="003E28A0"/>
    <w:rsid w:val="003E3DFD"/>
    <w:rsid w:val="00415E52"/>
    <w:rsid w:val="00425A13"/>
    <w:rsid w:val="00440BDF"/>
    <w:rsid w:val="00440EF9"/>
    <w:rsid w:val="00464690"/>
    <w:rsid w:val="00467966"/>
    <w:rsid w:val="00481D80"/>
    <w:rsid w:val="004917A4"/>
    <w:rsid w:val="00495070"/>
    <w:rsid w:val="00496C7B"/>
    <w:rsid w:val="004A555D"/>
    <w:rsid w:val="004B46EF"/>
    <w:rsid w:val="004B64D6"/>
    <w:rsid w:val="004B75F9"/>
    <w:rsid w:val="004C269D"/>
    <w:rsid w:val="004C70D4"/>
    <w:rsid w:val="004D105B"/>
    <w:rsid w:val="004D54D5"/>
    <w:rsid w:val="004E3836"/>
    <w:rsid w:val="004E4703"/>
    <w:rsid w:val="005172BF"/>
    <w:rsid w:val="00517A6A"/>
    <w:rsid w:val="00520F18"/>
    <w:rsid w:val="0053022E"/>
    <w:rsid w:val="0053225E"/>
    <w:rsid w:val="005369A0"/>
    <w:rsid w:val="00571084"/>
    <w:rsid w:val="00574F72"/>
    <w:rsid w:val="005809AB"/>
    <w:rsid w:val="00582B04"/>
    <w:rsid w:val="00596519"/>
    <w:rsid w:val="005B3FCD"/>
    <w:rsid w:val="005E1FE0"/>
    <w:rsid w:val="006033CC"/>
    <w:rsid w:val="0060718A"/>
    <w:rsid w:val="006232C5"/>
    <w:rsid w:val="006427B5"/>
    <w:rsid w:val="00663BE0"/>
    <w:rsid w:val="0067761C"/>
    <w:rsid w:val="00694260"/>
    <w:rsid w:val="006A4C36"/>
    <w:rsid w:val="006A56A0"/>
    <w:rsid w:val="006B70DC"/>
    <w:rsid w:val="006C2FD2"/>
    <w:rsid w:val="006C54F2"/>
    <w:rsid w:val="0070424D"/>
    <w:rsid w:val="007048E6"/>
    <w:rsid w:val="0074484D"/>
    <w:rsid w:val="00744BCB"/>
    <w:rsid w:val="00762D48"/>
    <w:rsid w:val="007A437F"/>
    <w:rsid w:val="007C2D3B"/>
    <w:rsid w:val="007C377A"/>
    <w:rsid w:val="007C46D9"/>
    <w:rsid w:val="007C6C99"/>
    <w:rsid w:val="007E6AD3"/>
    <w:rsid w:val="007F3488"/>
    <w:rsid w:val="007F7435"/>
    <w:rsid w:val="00804065"/>
    <w:rsid w:val="00806DE8"/>
    <w:rsid w:val="00807CCA"/>
    <w:rsid w:val="008220B1"/>
    <w:rsid w:val="008316AC"/>
    <w:rsid w:val="008357B4"/>
    <w:rsid w:val="00841719"/>
    <w:rsid w:val="00875553"/>
    <w:rsid w:val="00891D5F"/>
    <w:rsid w:val="00892C16"/>
    <w:rsid w:val="008A21EC"/>
    <w:rsid w:val="008A265E"/>
    <w:rsid w:val="008C32B1"/>
    <w:rsid w:val="008C3684"/>
    <w:rsid w:val="008D036E"/>
    <w:rsid w:val="008E13D6"/>
    <w:rsid w:val="008E5E87"/>
    <w:rsid w:val="00913143"/>
    <w:rsid w:val="009145A8"/>
    <w:rsid w:val="0093100A"/>
    <w:rsid w:val="00932CE0"/>
    <w:rsid w:val="00934CDA"/>
    <w:rsid w:val="0094024A"/>
    <w:rsid w:val="00946810"/>
    <w:rsid w:val="00961A5C"/>
    <w:rsid w:val="00975E72"/>
    <w:rsid w:val="00980E26"/>
    <w:rsid w:val="009849AC"/>
    <w:rsid w:val="00986CD8"/>
    <w:rsid w:val="009959EF"/>
    <w:rsid w:val="009B7DC7"/>
    <w:rsid w:val="009C10EA"/>
    <w:rsid w:val="009C1B3A"/>
    <w:rsid w:val="00A03436"/>
    <w:rsid w:val="00A21436"/>
    <w:rsid w:val="00A427EA"/>
    <w:rsid w:val="00A70915"/>
    <w:rsid w:val="00A825BE"/>
    <w:rsid w:val="00A85944"/>
    <w:rsid w:val="00A86061"/>
    <w:rsid w:val="00A932C9"/>
    <w:rsid w:val="00A9723F"/>
    <w:rsid w:val="00AB19D5"/>
    <w:rsid w:val="00AB3425"/>
    <w:rsid w:val="00AE082A"/>
    <w:rsid w:val="00AF33AC"/>
    <w:rsid w:val="00B020AC"/>
    <w:rsid w:val="00B03D17"/>
    <w:rsid w:val="00B15AE6"/>
    <w:rsid w:val="00B20632"/>
    <w:rsid w:val="00B31358"/>
    <w:rsid w:val="00B359DA"/>
    <w:rsid w:val="00B43DD2"/>
    <w:rsid w:val="00B44232"/>
    <w:rsid w:val="00B6272E"/>
    <w:rsid w:val="00B80275"/>
    <w:rsid w:val="00B80847"/>
    <w:rsid w:val="00B840EE"/>
    <w:rsid w:val="00B933BC"/>
    <w:rsid w:val="00B9626D"/>
    <w:rsid w:val="00BB0091"/>
    <w:rsid w:val="00BC4B64"/>
    <w:rsid w:val="00BC5885"/>
    <w:rsid w:val="00BD0FAD"/>
    <w:rsid w:val="00BD194E"/>
    <w:rsid w:val="00BD3D4C"/>
    <w:rsid w:val="00BF4503"/>
    <w:rsid w:val="00C149D8"/>
    <w:rsid w:val="00C14D0A"/>
    <w:rsid w:val="00C174FA"/>
    <w:rsid w:val="00C5055B"/>
    <w:rsid w:val="00C57CFD"/>
    <w:rsid w:val="00C737E5"/>
    <w:rsid w:val="00C82F2C"/>
    <w:rsid w:val="00C84C10"/>
    <w:rsid w:val="00C95BFE"/>
    <w:rsid w:val="00CA25A6"/>
    <w:rsid w:val="00CB0655"/>
    <w:rsid w:val="00CC71B1"/>
    <w:rsid w:val="00CD3B38"/>
    <w:rsid w:val="00CD66BA"/>
    <w:rsid w:val="00CE09F5"/>
    <w:rsid w:val="00CF11CB"/>
    <w:rsid w:val="00CF32E0"/>
    <w:rsid w:val="00CF7FD2"/>
    <w:rsid w:val="00D05BBB"/>
    <w:rsid w:val="00D23CD5"/>
    <w:rsid w:val="00D273AF"/>
    <w:rsid w:val="00D274C5"/>
    <w:rsid w:val="00D37EAD"/>
    <w:rsid w:val="00D44D47"/>
    <w:rsid w:val="00D55532"/>
    <w:rsid w:val="00D76C5A"/>
    <w:rsid w:val="00D77EB7"/>
    <w:rsid w:val="00D8022E"/>
    <w:rsid w:val="00D8410B"/>
    <w:rsid w:val="00DF1604"/>
    <w:rsid w:val="00E0278A"/>
    <w:rsid w:val="00E16AB4"/>
    <w:rsid w:val="00E2020E"/>
    <w:rsid w:val="00E35B93"/>
    <w:rsid w:val="00E408E2"/>
    <w:rsid w:val="00E60A39"/>
    <w:rsid w:val="00E65AA8"/>
    <w:rsid w:val="00E6651B"/>
    <w:rsid w:val="00E7466F"/>
    <w:rsid w:val="00E75369"/>
    <w:rsid w:val="00E874B5"/>
    <w:rsid w:val="00E97892"/>
    <w:rsid w:val="00E97B66"/>
    <w:rsid w:val="00EE076E"/>
    <w:rsid w:val="00EE6342"/>
    <w:rsid w:val="00F04EB6"/>
    <w:rsid w:val="00F06340"/>
    <w:rsid w:val="00F070E3"/>
    <w:rsid w:val="00F129BA"/>
    <w:rsid w:val="00F13666"/>
    <w:rsid w:val="00F35ACD"/>
    <w:rsid w:val="00F40691"/>
    <w:rsid w:val="00F530C7"/>
    <w:rsid w:val="00F543D2"/>
    <w:rsid w:val="00F55958"/>
    <w:rsid w:val="00F56C6F"/>
    <w:rsid w:val="00F7285B"/>
    <w:rsid w:val="00F76DEF"/>
    <w:rsid w:val="00F827EB"/>
    <w:rsid w:val="00F84007"/>
    <w:rsid w:val="00FC2003"/>
    <w:rsid w:val="00FD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08"/>
  </w:style>
  <w:style w:type="paragraph" w:styleId="3">
    <w:name w:val="heading 3"/>
    <w:basedOn w:val="a"/>
    <w:next w:val="a"/>
    <w:link w:val="30"/>
    <w:qFormat/>
    <w:rsid w:val="00F827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5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827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F827EB"/>
    <w:pPr>
      <w:spacing w:after="0" w:line="216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82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827EB"/>
    <w:pPr>
      <w:spacing w:after="0" w:line="240" w:lineRule="auto"/>
    </w:pPr>
  </w:style>
  <w:style w:type="paragraph" w:customStyle="1" w:styleId="Default">
    <w:name w:val="Default"/>
    <w:rsid w:val="00CC7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5ADE7-F5BE-4B09-A397-B388D701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1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Arukhov_SG</dc:creator>
  <cp:keywords/>
  <dc:description/>
  <cp:lastModifiedBy>Zabid</cp:lastModifiedBy>
  <cp:revision>75</cp:revision>
  <cp:lastPrinted>2023-12-27T11:25:00Z</cp:lastPrinted>
  <dcterms:created xsi:type="dcterms:W3CDTF">2020-12-16T06:28:00Z</dcterms:created>
  <dcterms:modified xsi:type="dcterms:W3CDTF">2023-12-27T11:37:00Z</dcterms:modified>
</cp:coreProperties>
</file>