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ED" w:rsidRDefault="00C742ED" w:rsidP="00C742ED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 w:rsidRPr="00C742ED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Расширенное заседание антитеррористической комиссии состоялось в </w:t>
      </w:r>
      <w:proofErr w:type="spellStart"/>
      <w:r w:rsidRPr="00C742ED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Магарамкентском</w:t>
      </w:r>
      <w:proofErr w:type="spellEnd"/>
      <w:r w:rsidRPr="00C742ED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районе</w:t>
      </w:r>
    </w:p>
    <w:p w:rsidR="00C742ED" w:rsidRDefault="00C742ED" w:rsidP="00C742ED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C742ED" w:rsidRDefault="00C742ED" w:rsidP="00C742ED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39085" cy="2665845"/>
            <wp:effectExtent l="19050" t="0" r="4265" b="0"/>
            <wp:docPr id="1" name="Рисунок 1" descr="http://adminmr.ru/public/images/news/bc61d13152edd1f9f740dc7053f4a50b1503829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bc61d13152edd1f9f740dc7053f4a50b15038294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808" cy="266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ED" w:rsidRPr="00C742ED" w:rsidRDefault="00C742ED" w:rsidP="00C742ED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>24 августа в здании администрации муниципального района состоялось расширенное заседание Антитеррористической комиссии. В работе заседания комиссии приняли участие члены АТК, ответственные работники администрации муниципального района, главы сельских поселений, руководители образовательных учреждений и организаций района, представители правоохранительных органов,  общественных и религиозных организаций, а также  районных средств массовой информации.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>На повестке дня рассматривалось три вопроса.</w:t>
      </w:r>
      <w:r w:rsidRPr="00C742ED">
        <w:rPr>
          <w:rFonts w:eastAsia="Times New Roman"/>
          <w:color w:val="000000"/>
          <w:szCs w:val="28"/>
          <w:lang w:eastAsia="ru-RU"/>
        </w:rPr>
        <w:br/>
      </w:r>
      <w:proofErr w:type="gramStart"/>
      <w:r w:rsidRPr="00C742ED">
        <w:rPr>
          <w:rFonts w:eastAsia="Times New Roman"/>
          <w:color w:val="000000"/>
          <w:szCs w:val="28"/>
          <w:lang w:eastAsia="ru-RU"/>
        </w:rPr>
        <w:t xml:space="preserve">Открывая заседание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Ахмедов представил</w:t>
      </w:r>
      <w:proofErr w:type="gramEnd"/>
      <w:r w:rsidRPr="00C742ED">
        <w:rPr>
          <w:rFonts w:eastAsia="Times New Roman"/>
          <w:color w:val="000000"/>
          <w:szCs w:val="28"/>
          <w:lang w:eastAsia="ru-RU"/>
        </w:rPr>
        <w:t xml:space="preserve"> присутствующим вновь назначенного на должность начальника полиции  ОМВД России по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Магарамкентскому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району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Магомедага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Эминова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>. Глава муниципального района поздравил его с новым назначением, пожелал здоровья, энергии и успешной деятельности во благо района и республики.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 xml:space="preserve">Приступая к работе </w:t>
      </w:r>
      <w:proofErr w:type="gramStart"/>
      <w:r w:rsidRPr="00C742ED">
        <w:rPr>
          <w:rFonts w:eastAsia="Times New Roman"/>
          <w:color w:val="000000"/>
          <w:szCs w:val="28"/>
          <w:lang w:eastAsia="ru-RU"/>
        </w:rPr>
        <w:t>совещания</w:t>
      </w:r>
      <w:proofErr w:type="gramEnd"/>
      <w:r w:rsidRPr="00C742ED">
        <w:rPr>
          <w:rFonts w:eastAsia="Times New Roman"/>
          <w:color w:val="000000"/>
          <w:szCs w:val="28"/>
          <w:lang w:eastAsia="ru-RU"/>
        </w:rPr>
        <w:t xml:space="preserve"> председатель АТК в районе, глава  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Ахмедов отметил  главную тему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заседания-это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подготовка к   началу нового учебного года и обеспечение мер общественной безопасности во время проведения «Дня знаний» в школах района.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 xml:space="preserve">Касаясь вопроса общественной </w:t>
      </w:r>
      <w:proofErr w:type="gramStart"/>
      <w:r w:rsidRPr="00C742ED">
        <w:rPr>
          <w:rFonts w:eastAsia="Times New Roman"/>
          <w:color w:val="000000"/>
          <w:szCs w:val="28"/>
          <w:lang w:eastAsia="ru-RU"/>
        </w:rPr>
        <w:t>безопасности</w:t>
      </w:r>
      <w:proofErr w:type="gramEnd"/>
      <w:r w:rsidRPr="00C742ED">
        <w:rPr>
          <w:rFonts w:eastAsia="Times New Roman"/>
          <w:color w:val="000000"/>
          <w:szCs w:val="28"/>
          <w:lang w:eastAsia="ru-RU"/>
        </w:rPr>
        <w:t xml:space="preserve"> глава района в этом направлении всегда отмечает эффективность только совместных усилий всех структурных подразделений: это работа, проводимая правоохранительными органами, органами местного самоуправления и другими заинтересованными структурами совместно с жителями района.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 xml:space="preserve">Для подготовки и проведения в районе мероприятий, посвященных «Дню знаний», постановлением главы муниципального района образован организационный комитет. В целях координаций усилий по обеспечению </w:t>
      </w:r>
      <w:r w:rsidRPr="00C742ED">
        <w:rPr>
          <w:rFonts w:eastAsia="Times New Roman"/>
          <w:color w:val="000000"/>
          <w:szCs w:val="28"/>
          <w:lang w:eastAsia="ru-RU"/>
        </w:rPr>
        <w:lastRenderedPageBreak/>
        <w:t>общественной безопасности в дни подготовки и проведения «Дня знаний» в администрации муниципального района утвержден график дежурств ответственных работников.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 xml:space="preserve">По вопросу «О мерах по усилению антитеррористической защищенности объектов массового пребывания людей, обеспечению общественной безопасности и правопорядка в муниципальном районе в дни подготовки и проведения Дня знаний»  выступил начальник полиции по ООП отдела МВД России по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Магарамкентскому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району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Магомедага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Эминов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>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>Докладчик проинформировал о  проведенной отделом в целях обеспечения  общественной безопасности и порядка на объектах системы образования в период подготовки и проведения «Дня знаний» совместно с представителями образовательных  учреждений, главами сельских поселений, а также представителями МЧС работе согласно утвержденному комплексному плану.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 xml:space="preserve">По второму вопросу «О ходе реализации в учреждениях культуры и по делам </w:t>
      </w:r>
      <w:proofErr w:type="gramStart"/>
      <w:r w:rsidRPr="00C742ED">
        <w:rPr>
          <w:rFonts w:eastAsia="Times New Roman"/>
          <w:color w:val="000000"/>
          <w:szCs w:val="28"/>
          <w:lang w:eastAsia="ru-RU"/>
        </w:rPr>
        <w:t>молодежи Комплексной программы противодействия идеологии терроризма</w:t>
      </w:r>
      <w:proofErr w:type="gramEnd"/>
      <w:r w:rsidRPr="00C742ED">
        <w:rPr>
          <w:rFonts w:eastAsia="Times New Roman"/>
          <w:color w:val="000000"/>
          <w:szCs w:val="28"/>
          <w:lang w:eastAsia="ru-RU"/>
        </w:rPr>
        <w:t xml:space="preserve"> в муниципальном районе на 2017 год» выступили директор МКУК «Отдел культуры»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Эседуллах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Селимов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и директор МКУ «Отдел по делам молодежи и туризму»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Бейбутов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>.  </w:t>
      </w:r>
      <w:proofErr w:type="gramStart"/>
      <w:r w:rsidRPr="00C742ED">
        <w:rPr>
          <w:rFonts w:eastAsia="Times New Roman"/>
          <w:color w:val="000000"/>
          <w:szCs w:val="28"/>
          <w:lang w:eastAsia="ru-RU"/>
        </w:rPr>
        <w:t xml:space="preserve">Оба выступившие проинформировали о проведенных отделом культуры и отделом молодежи совместно с заинтересованными структурами мероприятиях, направленных на распространение культуры интернационализма, согласия, национальной и религиозной терпимости в среде молодежи, а также гармонизации межнациональных отношений, повышение уровня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этносоциальной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комфортности и формирование нетерпимости ко всем факторам экстремистских проявлений.</w:t>
      </w:r>
      <w:proofErr w:type="gramEnd"/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>«Пропаганда здорового образа жизни, занятие физической культурой и профессиональным спортом – всё это является действенными средствами борьбы с экстремизмом и терроризмом. Здоровая сознанием и телом нация не возьмет никогда в руки оружие»</w:t>
      </w:r>
      <w:proofErr w:type="gramStart"/>
      <w:r w:rsidRPr="00C742ED">
        <w:rPr>
          <w:rFonts w:eastAsia="Times New Roman"/>
          <w:color w:val="000000"/>
          <w:szCs w:val="28"/>
          <w:lang w:eastAsia="ru-RU"/>
        </w:rPr>
        <w:t>,-</w:t>
      </w:r>
      <w:proofErr w:type="gramEnd"/>
      <w:r w:rsidRPr="00C742ED">
        <w:rPr>
          <w:rFonts w:eastAsia="Times New Roman"/>
          <w:color w:val="000000"/>
          <w:szCs w:val="28"/>
          <w:lang w:eastAsia="ru-RU"/>
        </w:rPr>
        <w:t xml:space="preserve">отметил в своем выступлении специалист МКУ «Отдел физической культуры и спорта» Юсуф 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Шихахмедов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. «Именно поэтому глава муниципального района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Ахмедов делает все возможное для развития спорта в районе»,- отметил он, рассказывая о проведенных в этом направлении мероприятиях.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>По третьему вопросу «О реализации в муниципальном районе комплекса мероприятий в рамках межведомственной оперативно-профилактической операции «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Зацита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», о результатах </w:t>
      </w:r>
      <w:proofErr w:type="gramStart"/>
      <w:r w:rsidRPr="00C742ED">
        <w:rPr>
          <w:rFonts w:eastAsia="Times New Roman"/>
          <w:color w:val="000000"/>
          <w:szCs w:val="28"/>
          <w:lang w:eastAsia="ru-RU"/>
        </w:rPr>
        <w:t>её</w:t>
      </w:r>
      <w:proofErr w:type="gramEnd"/>
      <w:r w:rsidRPr="00C742ED">
        <w:rPr>
          <w:rFonts w:eastAsia="Times New Roman"/>
          <w:color w:val="000000"/>
          <w:szCs w:val="28"/>
          <w:lang w:eastAsia="ru-RU"/>
        </w:rPr>
        <w:t xml:space="preserve"> его первого этапа проведения и подготовки ко второму этапу» выступила старший инспектор ПДН ОМВД России по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Магарамкентскому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району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Зайнаб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Гаджималикова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>. Она рассказала присутствующим о проведенной и планируемой работе в этом направлений.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proofErr w:type="gramStart"/>
      <w:r w:rsidRPr="00C742ED">
        <w:rPr>
          <w:rFonts w:eastAsia="Times New Roman"/>
          <w:color w:val="000000"/>
          <w:szCs w:val="28"/>
          <w:lang w:eastAsia="ru-RU"/>
        </w:rPr>
        <w:t>Заслушав и обсудив информацию выступивших глава муниципального района озвучил</w:t>
      </w:r>
      <w:proofErr w:type="gramEnd"/>
      <w:r w:rsidRPr="00C742ED">
        <w:rPr>
          <w:rFonts w:eastAsia="Times New Roman"/>
          <w:color w:val="000000"/>
          <w:szCs w:val="28"/>
          <w:lang w:eastAsia="ru-RU"/>
        </w:rPr>
        <w:t xml:space="preserve"> рекомендации руководителям организаций и учреждений, главам сельских поселений по обеспечению антитеррористической защищенности подведомственных объектов инфраструктуры.</w:t>
      </w:r>
      <w:r w:rsidRPr="00C742ED">
        <w:rPr>
          <w:rFonts w:eastAsia="Times New Roman"/>
          <w:color w:val="000000"/>
          <w:szCs w:val="28"/>
          <w:lang w:eastAsia="ru-RU"/>
        </w:rPr>
        <w:br/>
        <w:t xml:space="preserve">В завершении заседания выступил начальник отдела кадровой работы и информационных технологий Леонард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Буржалиев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. Он вкратце рассказал  о </w:t>
      </w:r>
      <w:r w:rsidRPr="00C742ED">
        <w:rPr>
          <w:rFonts w:eastAsia="Times New Roman"/>
          <w:color w:val="000000"/>
          <w:szCs w:val="28"/>
          <w:lang w:eastAsia="ru-RU"/>
        </w:rPr>
        <w:lastRenderedPageBreak/>
        <w:t>состоянии выполнения плана по регистрации граждан в ЕСИО и напомнил, что  главам сельских администраций, руководителям учреждений и организаций необходимо продолжить меры по выполнению установленного плана регистрации граждан в Едином портале государственных и муниципальных услуг.  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 xml:space="preserve">Подводя итоги заседания, </w:t>
      </w:r>
      <w:proofErr w:type="spellStart"/>
      <w:r w:rsidRPr="00C742ED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C742ED">
        <w:rPr>
          <w:rFonts w:eastAsia="Times New Roman"/>
          <w:color w:val="000000"/>
          <w:szCs w:val="28"/>
          <w:lang w:eastAsia="ru-RU"/>
        </w:rPr>
        <w:t xml:space="preserve"> Ахмедов отметил важность совместной работы всех структурных подразделений. Он поблагодарил  участников заседания за плодотворную работу и пожелал всем мира и благополучия.</w:t>
      </w:r>
    </w:p>
    <w:p w:rsidR="00C742ED" w:rsidRPr="00C742ED" w:rsidRDefault="00C742ED" w:rsidP="00C742ED">
      <w:pPr>
        <w:rPr>
          <w:rFonts w:eastAsia="Times New Roman"/>
          <w:color w:val="000000"/>
          <w:szCs w:val="28"/>
          <w:lang w:eastAsia="ru-RU"/>
        </w:rPr>
      </w:pPr>
      <w:r w:rsidRPr="00C742ED">
        <w:rPr>
          <w:rFonts w:eastAsia="Times New Roman"/>
          <w:color w:val="000000"/>
          <w:szCs w:val="28"/>
          <w:lang w:eastAsia="ru-RU"/>
        </w:rPr>
        <w:t> </w:t>
      </w:r>
    </w:p>
    <w:p w:rsidR="00841479" w:rsidRPr="00C742ED" w:rsidRDefault="00841479" w:rsidP="00C742ED">
      <w:pPr>
        <w:rPr>
          <w:szCs w:val="28"/>
        </w:rPr>
      </w:pPr>
    </w:p>
    <w:sectPr w:rsidR="00841479" w:rsidRPr="00C742ED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42ED"/>
    <w:rsid w:val="00102259"/>
    <w:rsid w:val="00282DFC"/>
    <w:rsid w:val="00841479"/>
    <w:rsid w:val="0087577B"/>
    <w:rsid w:val="00C742ED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C742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2E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C742ED"/>
  </w:style>
  <w:style w:type="character" w:styleId="a3">
    <w:name w:val="Strong"/>
    <w:basedOn w:val="a0"/>
    <w:uiPriority w:val="22"/>
    <w:qFormat/>
    <w:rsid w:val="00C742ED"/>
    <w:rPr>
      <w:b/>
      <w:bCs/>
    </w:rPr>
  </w:style>
  <w:style w:type="character" w:customStyle="1" w:styleId="eye">
    <w:name w:val="eye"/>
    <w:basedOn w:val="a0"/>
    <w:rsid w:val="00C742ED"/>
  </w:style>
  <w:style w:type="paragraph" w:styleId="a4">
    <w:name w:val="Normal (Web)"/>
    <w:basedOn w:val="a"/>
    <w:uiPriority w:val="99"/>
    <w:semiHidden/>
    <w:unhideWhenUsed/>
    <w:rsid w:val="00C742E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2017-11-28T20:00:00Z</dcterms:created>
  <dcterms:modified xsi:type="dcterms:W3CDTF">2017-11-28T20:02:00Z</dcterms:modified>
</cp:coreProperties>
</file>