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A859" w14:textId="77777777" w:rsidR="00023F49" w:rsidRDefault="00023F49" w:rsidP="00023F49">
      <w:bookmarkStart w:id="0" w:name="_GoBack"/>
      <w:bookmarkEnd w:id="0"/>
    </w:p>
    <w:p w14:paraId="17E17B31" w14:textId="77777777" w:rsidR="00023F49" w:rsidRDefault="00023F49" w:rsidP="00023F49"/>
    <w:p w14:paraId="2AD4E802" w14:textId="77777777" w:rsidR="00023F49" w:rsidRPr="00023F49" w:rsidRDefault="00023F49" w:rsidP="00023F49">
      <w:pPr>
        <w:jc w:val="center"/>
        <w:rPr>
          <w:b/>
        </w:rPr>
      </w:pPr>
      <w:r w:rsidRPr="00023F49">
        <w:rPr>
          <w:b/>
        </w:rPr>
        <w:t xml:space="preserve">Мероприятие «Культура против террора» состоялось в </w:t>
      </w:r>
      <w:proofErr w:type="spellStart"/>
      <w:r w:rsidRPr="00023F49">
        <w:rPr>
          <w:b/>
        </w:rPr>
        <w:t>Магарамкентском</w:t>
      </w:r>
      <w:proofErr w:type="spellEnd"/>
      <w:r w:rsidRPr="00023F49">
        <w:rPr>
          <w:b/>
        </w:rPr>
        <w:t xml:space="preserve"> районе</w:t>
      </w:r>
    </w:p>
    <w:p w14:paraId="6B665E98" w14:textId="77777777" w:rsidR="00023F49" w:rsidRPr="00023F49" w:rsidRDefault="00023F49" w:rsidP="00023F49">
      <w:pPr>
        <w:jc w:val="center"/>
        <w:rPr>
          <w:b/>
        </w:rPr>
      </w:pPr>
    </w:p>
    <w:p w14:paraId="4FAB5723" w14:textId="77777777" w:rsidR="00023F49" w:rsidRDefault="00023F49" w:rsidP="00023F49"/>
    <w:p w14:paraId="703688EF" w14:textId="5147EF12" w:rsidR="00023F49" w:rsidRPr="00023F49" w:rsidRDefault="00023F49" w:rsidP="00023F49">
      <w:r w:rsidRPr="00023F49">
        <w:t xml:space="preserve">В </w:t>
      </w:r>
      <w:proofErr w:type="spellStart"/>
      <w:r w:rsidRPr="00023F49">
        <w:t>Магарамкентском</w:t>
      </w:r>
      <w:proofErr w:type="spellEnd"/>
      <w:r w:rsidRPr="00023F49">
        <w:t xml:space="preserve"> районе состоялось мероприятие «Культура против террора», организатором которого выступил МКУК «Отдел культуры» совместно с МБУК «Централизованная библиотечная система» при поддержке отдела молодежи и туризма муниципального района.</w:t>
      </w:r>
    </w:p>
    <w:p w14:paraId="77303581" w14:textId="77777777" w:rsidR="00023F49" w:rsidRPr="00023F49" w:rsidRDefault="00023F49" w:rsidP="00023F49">
      <w:r w:rsidRPr="00023F49">
        <w:t xml:space="preserve">В мероприятии приняли участие Председатель Общественной палаты </w:t>
      </w:r>
      <w:proofErr w:type="spellStart"/>
      <w:r w:rsidRPr="00023F49">
        <w:t>Агадаш</w:t>
      </w:r>
      <w:proofErr w:type="spellEnd"/>
      <w:r w:rsidRPr="00023F49">
        <w:t xml:space="preserve"> </w:t>
      </w:r>
      <w:proofErr w:type="spellStart"/>
      <w:r w:rsidRPr="00023F49">
        <w:t>Нагметуллаев</w:t>
      </w:r>
      <w:proofErr w:type="spellEnd"/>
      <w:r w:rsidRPr="00023F49">
        <w:t xml:space="preserve">, директор МБУК «Централизованная библиотечная </w:t>
      </w:r>
      <w:proofErr w:type="gramStart"/>
      <w:r w:rsidRPr="00023F49">
        <w:t>система»  </w:t>
      </w:r>
      <w:proofErr w:type="spellStart"/>
      <w:r w:rsidRPr="00023F49">
        <w:t>Герекмаз</w:t>
      </w:r>
      <w:proofErr w:type="spellEnd"/>
      <w:proofErr w:type="gramEnd"/>
      <w:r w:rsidRPr="00023F49">
        <w:t xml:space="preserve"> Гусейнова, главный специалист аппарата АТК района Шериф Алиханов, главный специалист УО </w:t>
      </w:r>
      <w:proofErr w:type="spellStart"/>
      <w:r w:rsidRPr="00023F49">
        <w:t>Ламетуллах</w:t>
      </w:r>
      <w:proofErr w:type="spellEnd"/>
      <w:r w:rsidRPr="00023F49">
        <w:t xml:space="preserve"> Муртазаев, директор отдела молодежи и туризма Фарид </w:t>
      </w:r>
      <w:proofErr w:type="spellStart"/>
      <w:r w:rsidRPr="00023F49">
        <w:t>Бейбутов</w:t>
      </w:r>
      <w:proofErr w:type="spellEnd"/>
      <w:r w:rsidRPr="00023F49">
        <w:t xml:space="preserve">, представитель духовенства района </w:t>
      </w:r>
      <w:proofErr w:type="spellStart"/>
      <w:r w:rsidRPr="00023F49">
        <w:t>Султанахмед</w:t>
      </w:r>
      <w:proofErr w:type="spellEnd"/>
      <w:r w:rsidRPr="00023F49">
        <w:t xml:space="preserve"> </w:t>
      </w:r>
      <w:proofErr w:type="spellStart"/>
      <w:r w:rsidRPr="00023F49">
        <w:t>Ханмагамедов</w:t>
      </w:r>
      <w:proofErr w:type="spellEnd"/>
      <w:r w:rsidRPr="00023F49">
        <w:t>, руководители учреждений и организаций, и учащиеся школ.</w:t>
      </w:r>
    </w:p>
    <w:p w14:paraId="0F8184D6" w14:textId="77777777" w:rsidR="00023F49" w:rsidRPr="00023F49" w:rsidRDefault="00023F49" w:rsidP="00023F49">
      <w:r w:rsidRPr="00023F49">
        <w:t xml:space="preserve">Открыла и вела мероприятие директор </w:t>
      </w:r>
      <w:proofErr w:type="spellStart"/>
      <w:r w:rsidRPr="00023F49">
        <w:t>Герекмаз</w:t>
      </w:r>
      <w:proofErr w:type="spellEnd"/>
      <w:r w:rsidRPr="00023F49">
        <w:t xml:space="preserve"> Гусейнова.</w:t>
      </w:r>
    </w:p>
    <w:p w14:paraId="76D1B9AA" w14:textId="77777777" w:rsidR="00023F49" w:rsidRPr="00023F49" w:rsidRDefault="00023F49" w:rsidP="00023F49">
      <w:r w:rsidRPr="00023F49">
        <w:t xml:space="preserve">Открывая мероприятие она отметила, что все учреждения </w:t>
      </w:r>
      <w:proofErr w:type="spellStart"/>
      <w:r w:rsidRPr="00023F49">
        <w:t>Магарамкентского</w:t>
      </w:r>
      <w:proofErr w:type="spellEnd"/>
      <w:r w:rsidRPr="00023F49">
        <w:t xml:space="preserve"> района активно принимают участие в профилактике идеологии терроризма, целью которых является формирование национального </w:t>
      </w:r>
      <w:proofErr w:type="gramStart"/>
      <w:r w:rsidRPr="00023F49">
        <w:t>сознания  и</w:t>
      </w:r>
      <w:proofErr w:type="gramEnd"/>
      <w:r w:rsidRPr="00023F49">
        <w:t xml:space="preserve"> гуманных чувств у подрастающего поколения. Во всех школах района, во всех учреждениях культуры проведены антитеррористические акции, выставки рисунков, конкурсы чтецов, прошли акции «Дагестанцы против терроризма», круглые столы и спортивные мероприятия под лозунгом «Спорт против террора».</w:t>
      </w:r>
    </w:p>
    <w:p w14:paraId="66CCAA3D" w14:textId="77777777" w:rsidR="00023F49" w:rsidRPr="00023F49" w:rsidRDefault="00023F49" w:rsidP="00023F49">
      <w:r w:rsidRPr="00023F49">
        <w:t>Шериф Алиханов подробно проинформировал о работе, проводимой аппаратом АТК района совместно с Управлением образования, с духовенством района, с общественными организациями. Сделано в этом направлении очень многое, об этом говорит сам результат.</w:t>
      </w:r>
    </w:p>
    <w:p w14:paraId="54ABCD30" w14:textId="77777777" w:rsidR="00023F49" w:rsidRPr="00023F49" w:rsidRDefault="00023F49" w:rsidP="00023F49">
      <w:r w:rsidRPr="00023F49">
        <w:t xml:space="preserve">«Целенаправленная работа Антитеррористической комиссии района, во главе с руководителем района, Председателем комиссии проведена огромная работа совместно с правоохранительными органами и </w:t>
      </w:r>
      <w:proofErr w:type="gramStart"/>
      <w:r w:rsidRPr="00023F49">
        <w:t>всеми  заинтересованными</w:t>
      </w:r>
      <w:proofErr w:type="gramEnd"/>
      <w:r w:rsidRPr="00023F49">
        <w:t xml:space="preserve"> службами, целью которой является сохранение мира и спокойствия в районе»,- отметил Шериф Алиханов.</w:t>
      </w:r>
    </w:p>
    <w:p w14:paraId="5DEB7AE9" w14:textId="77777777" w:rsidR="00023F49" w:rsidRPr="00023F49" w:rsidRDefault="00023F49" w:rsidP="00023F49">
      <w:r w:rsidRPr="00023F49">
        <w:t xml:space="preserve">Директор отдела молодежи рассказал о всех мероприятиях, проводимых ими совместно с волонтерским корпусом «Победа 70+3». В муниципальном районе свыше 500 добровольцев, среди которых и волонтерский корпус, и пионерские дружины, традиции которых сохраняются при поддержке главы </w:t>
      </w:r>
      <w:proofErr w:type="spellStart"/>
      <w:r w:rsidRPr="00023F49">
        <w:t>Магарамкентского</w:t>
      </w:r>
      <w:proofErr w:type="spellEnd"/>
      <w:r w:rsidRPr="00023F49">
        <w:t xml:space="preserve"> района Фарида </w:t>
      </w:r>
      <w:proofErr w:type="gramStart"/>
      <w:r w:rsidRPr="00023F49">
        <w:t>Ахмедова,  а</w:t>
      </w:r>
      <w:proofErr w:type="gramEnd"/>
      <w:r w:rsidRPr="00023F49">
        <w:t xml:space="preserve"> также добровольцы из рядов юнармейцев.</w:t>
      </w:r>
    </w:p>
    <w:p w14:paraId="2DD719A2" w14:textId="77777777" w:rsidR="00023F49" w:rsidRPr="00023F49" w:rsidRDefault="00023F49" w:rsidP="00023F49">
      <w:r w:rsidRPr="00023F49">
        <w:t xml:space="preserve">О большой активности молодежи подчеркнул в своем выступлении и </w:t>
      </w:r>
      <w:proofErr w:type="spellStart"/>
      <w:r w:rsidRPr="00023F49">
        <w:t>Агадаш</w:t>
      </w:r>
      <w:proofErr w:type="spellEnd"/>
      <w:r w:rsidRPr="00023F49">
        <w:t xml:space="preserve"> </w:t>
      </w:r>
      <w:proofErr w:type="spellStart"/>
      <w:r w:rsidRPr="00023F49">
        <w:t>Нагметуллаев</w:t>
      </w:r>
      <w:proofErr w:type="spellEnd"/>
      <w:r w:rsidRPr="00023F49">
        <w:t xml:space="preserve">. Он подчеркнул, что Общественная палата ведет </w:t>
      </w:r>
      <w:proofErr w:type="gramStart"/>
      <w:r w:rsidRPr="00023F49">
        <w:t>работу  в</w:t>
      </w:r>
      <w:proofErr w:type="gramEnd"/>
      <w:r w:rsidRPr="00023F49">
        <w:t xml:space="preserve"> этом направлении. «Основной нашей </w:t>
      </w:r>
      <w:proofErr w:type="gramStart"/>
      <w:r w:rsidRPr="00023F49">
        <w:t>задачей  является</w:t>
      </w:r>
      <w:proofErr w:type="gramEnd"/>
      <w:r w:rsidRPr="00023F49">
        <w:t xml:space="preserve"> объединение сил в борьбе с  терроризмом, которая невозможно без проведения целенаправленной </w:t>
      </w:r>
      <w:r w:rsidRPr="00023F49">
        <w:lastRenderedPageBreak/>
        <w:t>работы по профилактике терроризма, искоренению причин, порождающих это социальное зло. И, очень важно проводить эту работу своевременно, именно с молодежью, так как именно молодые неокрепшие умы становятся предметом вербовки», - подчеркнул он.</w:t>
      </w:r>
    </w:p>
    <w:p w14:paraId="2FFF1F4A" w14:textId="77777777" w:rsidR="00023F49" w:rsidRPr="00023F49" w:rsidRDefault="00023F49" w:rsidP="00023F49">
      <w:r w:rsidRPr="00023F49">
        <w:t xml:space="preserve">Все выступившие были едины в мнении, что с кровавой идеологией экстремизма и терроризма нужно бороться общими усилиями, сообща, объединив все усилия и возможности. Представитель духовенства района </w:t>
      </w:r>
      <w:proofErr w:type="spellStart"/>
      <w:r w:rsidRPr="00023F49">
        <w:t>Султанахмед</w:t>
      </w:r>
      <w:proofErr w:type="spellEnd"/>
      <w:r w:rsidRPr="00023F49">
        <w:t xml:space="preserve"> </w:t>
      </w:r>
      <w:proofErr w:type="spellStart"/>
      <w:r w:rsidRPr="00023F49">
        <w:t>Ханмагамедов</w:t>
      </w:r>
      <w:proofErr w:type="spellEnd"/>
      <w:r w:rsidRPr="00023F49">
        <w:t xml:space="preserve"> отметил, что правильное истолкование истин Ислама на сегодня является первоочередной задачей, стоящей перед ними в настоящее время.</w:t>
      </w:r>
    </w:p>
    <w:p w14:paraId="69601FA4" w14:textId="77777777" w:rsidR="00023F49" w:rsidRPr="00023F49" w:rsidRDefault="00023F49" w:rsidP="00023F49">
      <w:r w:rsidRPr="00023F49">
        <w:t>В ходе мероприятия, в честь Всемирного дня волонтера, прошла церемония награждения самых активных добровольцев района, которые безвозмездно, неустанно проявляют свою деятельность во благо района. Они являются участниками многочисленных антитеррористических, антинаркотических и других мероприятий.</w:t>
      </w:r>
    </w:p>
    <w:p w14:paraId="27AAB48A" w14:textId="77777777" w:rsidR="00023F49" w:rsidRPr="00023F49" w:rsidRDefault="00023F49" w:rsidP="00023F49">
      <w:r w:rsidRPr="00023F49">
        <w:t xml:space="preserve">О своем отношении к терроризму несколько волонтёров рассказали зрителям в своих трогательных стихах. Призыв беречь мир, родную землю от слез, потерь и горя, которые </w:t>
      </w:r>
      <w:proofErr w:type="gramStart"/>
      <w:r w:rsidRPr="00023F49">
        <w:t>приносят  в</w:t>
      </w:r>
      <w:proofErr w:type="gramEnd"/>
      <w:r w:rsidRPr="00023F49">
        <w:t xml:space="preserve"> жизнь терроризм и война, прозвучал и в музыкальных композициях, в исполнении работника ЦТКНР </w:t>
      </w:r>
      <w:proofErr w:type="spellStart"/>
      <w:r w:rsidRPr="00023F49">
        <w:t>Садагет</w:t>
      </w:r>
      <w:proofErr w:type="spellEnd"/>
      <w:r w:rsidRPr="00023F49">
        <w:t xml:space="preserve"> </w:t>
      </w:r>
      <w:proofErr w:type="spellStart"/>
      <w:r w:rsidRPr="00023F49">
        <w:t>Саидовой</w:t>
      </w:r>
      <w:proofErr w:type="spellEnd"/>
      <w:r w:rsidRPr="00023F49">
        <w:t xml:space="preserve"> и воспитанников </w:t>
      </w:r>
      <w:proofErr w:type="spellStart"/>
      <w:r w:rsidRPr="00023F49">
        <w:t>Магарамкентской</w:t>
      </w:r>
      <w:proofErr w:type="spellEnd"/>
      <w:r w:rsidRPr="00023F49">
        <w:t xml:space="preserve"> районной школы искусств.</w:t>
      </w:r>
    </w:p>
    <w:p w14:paraId="5ADCE36E" w14:textId="77777777" w:rsidR="00023F49" w:rsidRPr="00023F49" w:rsidRDefault="00023F49" w:rsidP="00023F49">
      <w:r w:rsidRPr="00023F49">
        <w:t>Стоит отметить, что все массовые мероприятия антитеррористической направленности в районе сопровождались выставками рисунков воспитанников МКУ ДО «</w:t>
      </w:r>
      <w:proofErr w:type="spellStart"/>
      <w:r w:rsidRPr="00023F49">
        <w:t>Магарамкентская</w:t>
      </w:r>
      <w:proofErr w:type="spellEnd"/>
      <w:r w:rsidRPr="00023F49">
        <w:t xml:space="preserve"> районная школа искусств».</w:t>
      </w:r>
    </w:p>
    <w:p w14:paraId="670DCFDF" w14:textId="77777777" w:rsidR="00023F49" w:rsidRPr="00023F49" w:rsidRDefault="00023F49" w:rsidP="00023F49">
      <w:r w:rsidRPr="00023F49">
        <w:t>Символическим было выступление маленьких воспитанников МКДОУ «Детский сад Солнышко», которые выразили свою активную гражданскую позицию «Мы за мир» в </w:t>
      </w:r>
    </w:p>
    <w:p w14:paraId="55000645" w14:textId="77777777" w:rsidR="00BB7EE6" w:rsidRPr="00023F49" w:rsidRDefault="00BB7EE6" w:rsidP="00023F49"/>
    <w:sectPr w:rsidR="00BB7EE6" w:rsidRPr="0002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4BB"/>
    <w:multiLevelType w:val="multilevel"/>
    <w:tmpl w:val="911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C"/>
    <w:rsid w:val="00012FC6"/>
    <w:rsid w:val="00023F49"/>
    <w:rsid w:val="000A7C2F"/>
    <w:rsid w:val="000C4E8C"/>
    <w:rsid w:val="00191F04"/>
    <w:rsid w:val="001F27B1"/>
    <w:rsid w:val="002B6D82"/>
    <w:rsid w:val="002E3717"/>
    <w:rsid w:val="002E61A0"/>
    <w:rsid w:val="003F18CD"/>
    <w:rsid w:val="00542E74"/>
    <w:rsid w:val="00566426"/>
    <w:rsid w:val="005E0676"/>
    <w:rsid w:val="00631A07"/>
    <w:rsid w:val="00774F0C"/>
    <w:rsid w:val="00794D39"/>
    <w:rsid w:val="007B5B5D"/>
    <w:rsid w:val="007D27DE"/>
    <w:rsid w:val="0086539D"/>
    <w:rsid w:val="008F5BE3"/>
    <w:rsid w:val="00900FF8"/>
    <w:rsid w:val="00970F87"/>
    <w:rsid w:val="00BA37FC"/>
    <w:rsid w:val="00BB7EE6"/>
    <w:rsid w:val="00C72BB2"/>
    <w:rsid w:val="00CF1A77"/>
    <w:rsid w:val="00D702FD"/>
    <w:rsid w:val="00EA547F"/>
    <w:rsid w:val="00EF63BE"/>
    <w:rsid w:val="00FB15B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F87"/>
  <w15:chartTrackingRefBased/>
  <w15:docId w15:val="{4B3AF24A-08F5-4D38-9F4E-CE02AE0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D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023F4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3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2018-06-03T19:35:00Z</cp:lastPrinted>
  <dcterms:created xsi:type="dcterms:W3CDTF">2018-06-16T08:01:00Z</dcterms:created>
  <dcterms:modified xsi:type="dcterms:W3CDTF">2018-06-16T08:01:00Z</dcterms:modified>
</cp:coreProperties>
</file>